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1E8" w:rsidRPr="00253D35" w:rsidRDefault="007C01E8" w:rsidP="007C01E8">
      <w:pPr>
        <w:spacing w:after="0" w:line="240" w:lineRule="auto"/>
        <w:jc w:val="center"/>
        <w:rPr>
          <w:rFonts w:asciiTheme="majorHAnsi" w:eastAsia="Garamond" w:hAnsiTheme="majorHAnsi" w:cstheme="majorHAnsi"/>
          <w:b/>
          <w:sz w:val="24"/>
          <w:szCs w:val="20"/>
        </w:rPr>
      </w:pPr>
      <w:r w:rsidRPr="00253D35">
        <w:rPr>
          <w:rFonts w:asciiTheme="majorHAnsi" w:eastAsia="Garamond" w:hAnsiTheme="majorHAnsi" w:cstheme="majorHAnsi"/>
          <w:b/>
          <w:sz w:val="24"/>
          <w:szCs w:val="20"/>
        </w:rPr>
        <w:t>INFRASTRUCTURE QUESTIONNAIRE</w:t>
      </w:r>
    </w:p>
    <w:p w:rsidR="007C01E8" w:rsidRPr="001A53D5" w:rsidRDefault="007C01E8" w:rsidP="007C01E8">
      <w:pPr>
        <w:spacing w:after="0" w:line="240" w:lineRule="auto"/>
        <w:jc w:val="center"/>
        <w:rPr>
          <w:rFonts w:asciiTheme="majorHAnsi" w:eastAsia="Garamond" w:hAnsiTheme="majorHAnsi" w:cstheme="majorHAnsi"/>
          <w:b/>
          <w:sz w:val="20"/>
          <w:szCs w:val="20"/>
        </w:rPr>
      </w:pPr>
    </w:p>
    <w:p w:rsidR="007C01E8" w:rsidRPr="001A53D5" w:rsidRDefault="007C01E8" w:rsidP="007C01E8">
      <w:pPr>
        <w:spacing w:after="0" w:line="240" w:lineRule="auto"/>
        <w:jc w:val="center"/>
        <w:rPr>
          <w:rFonts w:asciiTheme="majorHAnsi" w:eastAsia="Garamond" w:hAnsiTheme="majorHAnsi" w:cstheme="majorHAnsi"/>
          <w:b/>
          <w:sz w:val="20"/>
          <w:szCs w:val="20"/>
        </w:rPr>
      </w:pPr>
      <w:r w:rsidRPr="001A53D5">
        <w:rPr>
          <w:rFonts w:asciiTheme="majorHAnsi" w:eastAsia="Garamond" w:hAnsiTheme="majorHAnsi" w:cstheme="majorHAnsi"/>
          <w:b/>
          <w:sz w:val="20"/>
          <w:szCs w:val="20"/>
        </w:rPr>
        <w:t xml:space="preserve">REGULATORY AGENCIES </w:t>
      </w:r>
    </w:p>
    <w:p w:rsidR="007C01E8" w:rsidRPr="001A53D5" w:rsidRDefault="007C01E8" w:rsidP="007C01E8">
      <w:pPr>
        <w:spacing w:after="0" w:line="240" w:lineRule="auto"/>
        <w:jc w:val="center"/>
        <w:rPr>
          <w:rFonts w:asciiTheme="majorHAnsi" w:eastAsia="Garamond" w:hAnsiTheme="majorHAnsi" w:cstheme="majorHAnsi"/>
          <w:b/>
          <w:sz w:val="20"/>
          <w:szCs w:val="20"/>
        </w:rPr>
      </w:pPr>
      <w:r w:rsidRPr="001A53D5">
        <w:rPr>
          <w:rFonts w:asciiTheme="majorHAnsi" w:eastAsia="Garamond" w:hAnsiTheme="majorHAnsi" w:cstheme="majorHAnsi"/>
          <w:b/>
          <w:sz w:val="20"/>
          <w:szCs w:val="20"/>
        </w:rPr>
        <w:t>(Ministry of Energy and Mineral Resources; Ministry of Lands, Housing, Survey and Urban Development; Ministry of Public Works and Transport; Ministry of Environment and Water Resources etc)</w:t>
      </w:r>
    </w:p>
    <w:p w:rsidR="007C01E8" w:rsidRPr="001A53D5" w:rsidRDefault="007C01E8" w:rsidP="007C01E8">
      <w:pPr>
        <w:autoSpaceDE w:val="0"/>
        <w:autoSpaceDN w:val="0"/>
        <w:adjustRightInd w:val="0"/>
        <w:spacing w:after="0" w:line="240" w:lineRule="auto"/>
        <w:rPr>
          <w:rFonts w:asciiTheme="majorHAnsi" w:hAnsiTheme="majorHAnsi" w:cstheme="majorHAnsi"/>
          <w:bCs/>
          <w:sz w:val="20"/>
          <w:szCs w:val="20"/>
        </w:rPr>
      </w:pPr>
    </w:p>
    <w:p w:rsidR="007C01E8" w:rsidRDefault="007C01E8" w:rsidP="007C01E8">
      <w:pPr>
        <w:jc w:val="both"/>
        <w:rPr>
          <w:rFonts w:asciiTheme="majorHAnsi" w:hAnsiTheme="majorHAnsi" w:cstheme="majorHAnsi"/>
          <w:sz w:val="20"/>
          <w:szCs w:val="20"/>
        </w:rPr>
      </w:pPr>
      <w:r w:rsidRPr="001A53D5">
        <w:rPr>
          <w:rFonts w:asciiTheme="majorHAnsi" w:hAnsiTheme="majorHAnsi" w:cstheme="majorHAnsi"/>
          <w:b/>
          <w:bCs/>
          <w:sz w:val="20"/>
          <w:szCs w:val="20"/>
        </w:rPr>
        <w:t xml:space="preserve">Introduction: </w:t>
      </w:r>
      <w:r w:rsidRPr="001A53D5">
        <w:rPr>
          <w:rFonts w:asciiTheme="majorHAnsi" w:hAnsiTheme="majorHAnsi" w:cstheme="majorHAnsi"/>
          <w:sz w:val="20"/>
          <w:szCs w:val="20"/>
        </w:rPr>
        <w:t>The questionnaire should be completed by the head of administration or designate in your institution. Some of the questions ask information about which you may want to consult staff members in your Institution. If you do not know an answer precisely, your best estimation will be adequate for this survey.</w:t>
      </w:r>
    </w:p>
    <w:p w:rsidR="00253D35" w:rsidRDefault="00253D35" w:rsidP="00253D35">
      <w:pPr>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CONTROL AND LOCATION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1980"/>
        <w:gridCol w:w="1980"/>
        <w:gridCol w:w="1980"/>
        <w:gridCol w:w="1818"/>
      </w:tblGrid>
      <w:tr w:rsidR="00253D35" w:rsidRPr="005D0247" w:rsidTr="004D2FD0">
        <w:tc>
          <w:tcPr>
            <w:tcW w:w="949" w:type="pct"/>
            <w:shd w:val="clear" w:color="auto" w:fill="auto"/>
          </w:tcPr>
          <w:p w:rsidR="00253D35" w:rsidRPr="005D0247" w:rsidRDefault="00253D35" w:rsidP="00E10981">
            <w:pPr>
              <w:spacing w:after="0" w:line="276" w:lineRule="auto"/>
              <w:jc w:val="center"/>
              <w:rPr>
                <w:rFonts w:ascii="Times New Roman" w:hAnsi="Times New Roman"/>
                <w:sz w:val="20"/>
                <w:szCs w:val="20"/>
              </w:rPr>
            </w:pPr>
            <w:r w:rsidRPr="005D0247">
              <w:rPr>
                <w:rFonts w:ascii="Times New Roman" w:hAnsi="Times New Roman"/>
                <w:sz w:val="20"/>
                <w:szCs w:val="20"/>
              </w:rPr>
              <w:t>Questionnaire ID:</w:t>
            </w:r>
          </w:p>
        </w:tc>
        <w:tc>
          <w:tcPr>
            <w:tcW w:w="1034" w:type="pct"/>
            <w:shd w:val="clear" w:color="auto" w:fill="auto"/>
          </w:tcPr>
          <w:p w:rsidR="00253D35" w:rsidRPr="005D0247" w:rsidRDefault="00253D35" w:rsidP="00E10981">
            <w:pPr>
              <w:spacing w:after="0" w:line="276" w:lineRule="auto"/>
              <w:jc w:val="center"/>
              <w:rPr>
                <w:rFonts w:ascii="Times New Roman" w:hAnsi="Times New Roman"/>
                <w:sz w:val="20"/>
                <w:szCs w:val="20"/>
              </w:rPr>
            </w:pPr>
            <w:r w:rsidRPr="005D0247">
              <w:rPr>
                <w:rFonts w:ascii="Times New Roman" w:hAnsi="Times New Roman"/>
                <w:sz w:val="20"/>
                <w:szCs w:val="20"/>
              </w:rPr>
              <w:t>ENUMERATOR (C)</w:t>
            </w:r>
          </w:p>
        </w:tc>
        <w:tc>
          <w:tcPr>
            <w:tcW w:w="1034" w:type="pct"/>
            <w:shd w:val="clear" w:color="auto" w:fill="auto"/>
          </w:tcPr>
          <w:p w:rsidR="00253D35" w:rsidRPr="005D0247" w:rsidRDefault="00253D35" w:rsidP="00E10981">
            <w:pPr>
              <w:spacing w:after="0" w:line="276" w:lineRule="auto"/>
              <w:jc w:val="center"/>
              <w:rPr>
                <w:rFonts w:ascii="Times New Roman" w:hAnsi="Times New Roman"/>
                <w:sz w:val="20"/>
                <w:szCs w:val="20"/>
              </w:rPr>
            </w:pPr>
            <w:r w:rsidRPr="005D0247">
              <w:rPr>
                <w:rFonts w:ascii="Times New Roman" w:hAnsi="Times New Roman"/>
                <w:sz w:val="20"/>
                <w:szCs w:val="20"/>
              </w:rPr>
              <w:t>LGA (C)</w:t>
            </w:r>
          </w:p>
        </w:tc>
        <w:tc>
          <w:tcPr>
            <w:tcW w:w="1034" w:type="pct"/>
            <w:shd w:val="clear" w:color="auto" w:fill="auto"/>
          </w:tcPr>
          <w:p w:rsidR="00253D35" w:rsidRPr="005D0247" w:rsidRDefault="00253D35" w:rsidP="00E10981">
            <w:pPr>
              <w:spacing w:after="0" w:line="276" w:lineRule="auto"/>
              <w:jc w:val="center"/>
              <w:rPr>
                <w:rFonts w:ascii="Times New Roman" w:hAnsi="Times New Roman"/>
                <w:sz w:val="20"/>
                <w:szCs w:val="20"/>
              </w:rPr>
            </w:pPr>
            <w:r w:rsidRPr="005D0247">
              <w:rPr>
                <w:rFonts w:ascii="Times New Roman" w:hAnsi="Times New Roman"/>
                <w:sz w:val="20"/>
                <w:szCs w:val="20"/>
              </w:rPr>
              <w:t>CITY/TOWN (C)</w:t>
            </w:r>
          </w:p>
        </w:tc>
        <w:tc>
          <w:tcPr>
            <w:tcW w:w="949" w:type="pct"/>
            <w:shd w:val="clear" w:color="auto" w:fill="auto"/>
          </w:tcPr>
          <w:p w:rsidR="00253D35" w:rsidRPr="005D0247" w:rsidRDefault="00253D35" w:rsidP="00E10981">
            <w:pPr>
              <w:spacing w:after="0" w:line="276" w:lineRule="auto"/>
              <w:jc w:val="center"/>
              <w:rPr>
                <w:rFonts w:ascii="Times New Roman" w:hAnsi="Times New Roman"/>
                <w:sz w:val="20"/>
                <w:szCs w:val="20"/>
              </w:rPr>
            </w:pPr>
            <w:r w:rsidRPr="005D0247">
              <w:rPr>
                <w:rFonts w:ascii="Times New Roman" w:hAnsi="Times New Roman"/>
                <w:sz w:val="20"/>
                <w:szCs w:val="20"/>
              </w:rPr>
              <w:t xml:space="preserve">Date: </w:t>
            </w:r>
            <w:proofErr w:type="spellStart"/>
            <w:r w:rsidRPr="005D0247">
              <w:rPr>
                <w:rFonts w:ascii="Times New Roman" w:hAnsi="Times New Roman"/>
                <w:sz w:val="20"/>
                <w:szCs w:val="20"/>
              </w:rPr>
              <w:t>dd</w:t>
            </w:r>
            <w:proofErr w:type="spellEnd"/>
            <w:r w:rsidRPr="005D0247">
              <w:rPr>
                <w:rFonts w:ascii="Times New Roman" w:hAnsi="Times New Roman"/>
                <w:sz w:val="20"/>
                <w:szCs w:val="20"/>
              </w:rPr>
              <w:t>/mm/</w:t>
            </w:r>
            <w:proofErr w:type="spellStart"/>
            <w:r w:rsidRPr="005D0247">
              <w:rPr>
                <w:rFonts w:ascii="Times New Roman" w:hAnsi="Times New Roman"/>
                <w:sz w:val="20"/>
                <w:szCs w:val="20"/>
              </w:rPr>
              <w:t>yyyy</w:t>
            </w:r>
            <w:proofErr w:type="spellEnd"/>
          </w:p>
        </w:tc>
      </w:tr>
      <w:tr w:rsidR="00253D35" w:rsidRPr="005D0247" w:rsidTr="004D2FD0">
        <w:tc>
          <w:tcPr>
            <w:tcW w:w="949" w:type="pct"/>
            <w:shd w:val="clear" w:color="auto" w:fill="auto"/>
          </w:tcPr>
          <w:p w:rsidR="00253D35" w:rsidRPr="005D0247" w:rsidRDefault="00253D35" w:rsidP="00E10981">
            <w:pPr>
              <w:spacing w:after="0" w:line="276" w:lineRule="auto"/>
              <w:rPr>
                <w:rFonts w:ascii="Times New Roman" w:hAnsi="Times New Roman"/>
                <w:b/>
                <w:sz w:val="20"/>
                <w:szCs w:val="20"/>
              </w:rPr>
            </w:pPr>
          </w:p>
        </w:tc>
        <w:tc>
          <w:tcPr>
            <w:tcW w:w="1034" w:type="pct"/>
            <w:shd w:val="clear" w:color="auto" w:fill="auto"/>
          </w:tcPr>
          <w:p w:rsidR="00253D35" w:rsidRPr="005D0247" w:rsidRDefault="00253D35" w:rsidP="00E10981">
            <w:pPr>
              <w:spacing w:after="0" w:line="276" w:lineRule="auto"/>
              <w:jc w:val="center"/>
              <w:rPr>
                <w:rFonts w:ascii="Times New Roman" w:hAnsi="Times New Roman"/>
                <w:sz w:val="20"/>
                <w:szCs w:val="20"/>
              </w:rPr>
            </w:pPr>
          </w:p>
        </w:tc>
        <w:tc>
          <w:tcPr>
            <w:tcW w:w="1034" w:type="pct"/>
            <w:shd w:val="clear" w:color="auto" w:fill="auto"/>
          </w:tcPr>
          <w:p w:rsidR="00253D35" w:rsidRPr="005D0247" w:rsidRDefault="00253D35" w:rsidP="00E10981">
            <w:pPr>
              <w:spacing w:after="0" w:line="276" w:lineRule="auto"/>
              <w:rPr>
                <w:rFonts w:ascii="Times New Roman" w:hAnsi="Times New Roman"/>
                <w:b/>
                <w:sz w:val="20"/>
                <w:szCs w:val="20"/>
              </w:rPr>
            </w:pPr>
          </w:p>
        </w:tc>
        <w:tc>
          <w:tcPr>
            <w:tcW w:w="1034" w:type="pct"/>
            <w:shd w:val="clear" w:color="auto" w:fill="auto"/>
          </w:tcPr>
          <w:p w:rsidR="00253D35" w:rsidRPr="005D0247" w:rsidRDefault="00253D35" w:rsidP="00E10981">
            <w:pPr>
              <w:spacing w:after="0" w:line="276" w:lineRule="auto"/>
              <w:rPr>
                <w:rFonts w:ascii="Times New Roman" w:hAnsi="Times New Roman"/>
                <w:b/>
                <w:sz w:val="20"/>
                <w:szCs w:val="20"/>
              </w:rPr>
            </w:pPr>
          </w:p>
        </w:tc>
        <w:tc>
          <w:tcPr>
            <w:tcW w:w="949" w:type="pct"/>
            <w:shd w:val="clear" w:color="auto" w:fill="auto"/>
          </w:tcPr>
          <w:p w:rsidR="00253D35" w:rsidRPr="005D0247" w:rsidRDefault="00253D35" w:rsidP="00E10981">
            <w:pPr>
              <w:spacing w:after="0" w:line="276" w:lineRule="auto"/>
              <w:rPr>
                <w:rFonts w:ascii="Times New Roman" w:hAnsi="Times New Roman"/>
                <w:b/>
                <w:sz w:val="20"/>
                <w:szCs w:val="20"/>
              </w:rPr>
            </w:pPr>
          </w:p>
        </w:tc>
      </w:tr>
      <w:tr w:rsidR="00253D35" w:rsidRPr="005D0247" w:rsidTr="00E10981">
        <w:tc>
          <w:tcPr>
            <w:tcW w:w="5000" w:type="pct"/>
            <w:gridSpan w:val="5"/>
            <w:shd w:val="clear" w:color="auto" w:fill="auto"/>
          </w:tcPr>
          <w:p w:rsidR="00253D35" w:rsidRPr="005D0247" w:rsidRDefault="00253D35" w:rsidP="00E10981">
            <w:pPr>
              <w:spacing w:after="0" w:line="276" w:lineRule="auto"/>
              <w:rPr>
                <w:rFonts w:ascii="Times New Roman" w:hAnsi="Times New Roman"/>
                <w:sz w:val="20"/>
                <w:szCs w:val="20"/>
              </w:rPr>
            </w:pPr>
            <w:r w:rsidRPr="005D0247">
              <w:rPr>
                <w:rFonts w:ascii="Times New Roman" w:hAnsi="Times New Roman"/>
                <w:sz w:val="20"/>
                <w:szCs w:val="20"/>
              </w:rPr>
              <w:t>Location/Area Name:</w:t>
            </w:r>
          </w:p>
        </w:tc>
      </w:tr>
    </w:tbl>
    <w:p w:rsidR="00253D35" w:rsidRPr="000937ED" w:rsidRDefault="00253D35" w:rsidP="00253D35">
      <w:pPr>
        <w:autoSpaceDE w:val="0"/>
        <w:autoSpaceDN w:val="0"/>
        <w:adjustRightInd w:val="0"/>
        <w:spacing w:before="240" w:after="0" w:line="360" w:lineRule="auto"/>
        <w:rPr>
          <w:rFonts w:asciiTheme="minorHAnsi" w:eastAsia="Times New Roman" w:hAnsiTheme="minorHAnsi" w:cstheme="minorHAnsi"/>
          <w:b/>
          <w:sz w:val="20"/>
          <w:szCs w:val="20"/>
          <w:lang w:val="en-GB"/>
        </w:rPr>
      </w:pPr>
      <w:r w:rsidRPr="000937ED">
        <w:rPr>
          <w:rFonts w:asciiTheme="minorHAnsi" w:eastAsia="Times New Roman" w:hAnsiTheme="minorHAnsi" w:cstheme="minorHAnsi"/>
          <w:b/>
          <w:sz w:val="20"/>
          <w:szCs w:val="20"/>
          <w:lang w:val="en-GB"/>
        </w:rPr>
        <w:t>BACKGROUND INFORMATION</w:t>
      </w:r>
    </w:p>
    <w:p w:rsidR="00253D35" w:rsidRPr="000937ED" w:rsidRDefault="00253D35" w:rsidP="00763FC8">
      <w:pPr>
        <w:autoSpaceDE w:val="0"/>
        <w:autoSpaceDN w:val="0"/>
        <w:adjustRightInd w:val="0"/>
        <w:spacing w:after="0" w:line="360" w:lineRule="auto"/>
        <w:rPr>
          <w:rFonts w:asciiTheme="minorHAnsi" w:eastAsia="Times New Roman" w:hAnsiTheme="minorHAnsi" w:cstheme="minorHAnsi"/>
          <w:sz w:val="20"/>
          <w:szCs w:val="20"/>
          <w:lang w:val="en-GB"/>
        </w:rPr>
      </w:pPr>
      <w:r w:rsidRPr="000937ED">
        <w:rPr>
          <w:rFonts w:asciiTheme="minorHAnsi" w:eastAsia="Times New Roman" w:hAnsiTheme="minorHAnsi" w:cstheme="minorHAnsi"/>
          <w:sz w:val="20"/>
          <w:szCs w:val="20"/>
          <w:lang w:val="en-GB"/>
        </w:rPr>
        <w:t>Name of Institution________________________________________________________</w:t>
      </w:r>
      <w:r w:rsidRPr="000937ED">
        <w:rPr>
          <w:rFonts w:eastAsia="Times New Roman" w:cstheme="minorHAnsi"/>
          <w:sz w:val="20"/>
          <w:szCs w:val="20"/>
          <w:lang w:val="en-GB"/>
        </w:rPr>
        <w:t>______________________</w:t>
      </w:r>
    </w:p>
    <w:p w:rsidR="00253D35" w:rsidRPr="000937ED" w:rsidRDefault="00253D35" w:rsidP="00763FC8">
      <w:pPr>
        <w:autoSpaceDE w:val="0"/>
        <w:autoSpaceDN w:val="0"/>
        <w:adjustRightInd w:val="0"/>
        <w:spacing w:after="0" w:line="360" w:lineRule="auto"/>
        <w:contextualSpacing/>
        <w:rPr>
          <w:rFonts w:asciiTheme="minorHAnsi" w:eastAsia="Times New Roman" w:hAnsiTheme="minorHAnsi" w:cstheme="minorHAnsi"/>
          <w:sz w:val="20"/>
          <w:szCs w:val="20"/>
          <w:lang w:val="en-GB"/>
        </w:rPr>
      </w:pPr>
      <w:r w:rsidRPr="000937ED">
        <w:rPr>
          <w:rFonts w:asciiTheme="minorHAnsi" w:eastAsia="Times New Roman" w:hAnsiTheme="minorHAnsi" w:cstheme="minorHAnsi"/>
          <w:sz w:val="20"/>
          <w:szCs w:val="20"/>
          <w:lang w:val="en-GB"/>
        </w:rPr>
        <w:t>Physical Address of Head Office______________________________________________</w:t>
      </w:r>
      <w:r w:rsidRPr="000937ED">
        <w:rPr>
          <w:rFonts w:eastAsia="Times New Roman" w:cstheme="minorHAnsi"/>
          <w:sz w:val="20"/>
          <w:szCs w:val="20"/>
          <w:lang w:val="en-GB"/>
        </w:rPr>
        <w:t>______________________</w:t>
      </w:r>
    </w:p>
    <w:p w:rsidR="00253D35" w:rsidRPr="000937ED" w:rsidRDefault="00253D35" w:rsidP="00763FC8">
      <w:pPr>
        <w:autoSpaceDE w:val="0"/>
        <w:autoSpaceDN w:val="0"/>
        <w:adjustRightInd w:val="0"/>
        <w:spacing w:after="0" w:line="360" w:lineRule="auto"/>
        <w:contextualSpacing/>
        <w:rPr>
          <w:rFonts w:asciiTheme="minorHAnsi" w:eastAsia="Times New Roman" w:hAnsiTheme="minorHAnsi" w:cstheme="minorHAnsi"/>
          <w:sz w:val="20"/>
          <w:szCs w:val="20"/>
          <w:lang w:val="en-GB"/>
        </w:rPr>
      </w:pPr>
      <w:r w:rsidRPr="000937ED">
        <w:rPr>
          <w:rFonts w:asciiTheme="minorHAnsi" w:eastAsia="Times New Roman" w:hAnsiTheme="minorHAnsi" w:cstheme="minorHAnsi"/>
          <w:sz w:val="20"/>
          <w:szCs w:val="20"/>
          <w:lang w:val="en-GB"/>
        </w:rPr>
        <w:t>P O Box_________________________________________________________________</w:t>
      </w:r>
      <w:r w:rsidRPr="000937ED">
        <w:rPr>
          <w:rFonts w:eastAsia="Times New Roman" w:cstheme="minorHAnsi"/>
          <w:sz w:val="20"/>
          <w:szCs w:val="20"/>
          <w:lang w:val="en-GB"/>
        </w:rPr>
        <w:t>______________________</w:t>
      </w:r>
    </w:p>
    <w:p w:rsidR="00253D35" w:rsidRPr="000937ED" w:rsidRDefault="00253D35" w:rsidP="00763FC8">
      <w:pPr>
        <w:autoSpaceDE w:val="0"/>
        <w:autoSpaceDN w:val="0"/>
        <w:adjustRightInd w:val="0"/>
        <w:spacing w:after="0" w:line="360" w:lineRule="auto"/>
        <w:contextualSpacing/>
        <w:rPr>
          <w:rFonts w:eastAsia="Times New Roman" w:cstheme="minorHAnsi"/>
          <w:sz w:val="20"/>
          <w:szCs w:val="20"/>
          <w:lang w:val="en-GB"/>
        </w:rPr>
      </w:pPr>
      <w:r w:rsidRPr="000937ED">
        <w:rPr>
          <w:rFonts w:asciiTheme="minorHAnsi" w:eastAsia="Times New Roman" w:hAnsiTheme="minorHAnsi" w:cstheme="minorHAnsi"/>
          <w:sz w:val="20"/>
          <w:szCs w:val="20"/>
          <w:lang w:val="en-GB"/>
        </w:rPr>
        <w:t>Telephone_______________________________</w:t>
      </w:r>
      <w:r w:rsidRPr="000937ED">
        <w:rPr>
          <w:rFonts w:eastAsia="Times New Roman" w:cstheme="minorHAnsi"/>
          <w:sz w:val="20"/>
          <w:szCs w:val="20"/>
          <w:lang w:val="en-GB"/>
        </w:rPr>
        <w:t xml:space="preserve">_____________________________________________________ </w:t>
      </w:r>
    </w:p>
    <w:p w:rsidR="00253D35" w:rsidRPr="000937ED" w:rsidRDefault="00253D35" w:rsidP="00763FC8">
      <w:pPr>
        <w:spacing w:line="360" w:lineRule="auto"/>
        <w:rPr>
          <w:rFonts w:asciiTheme="minorHAnsi" w:eastAsia="Times New Roman" w:hAnsiTheme="minorHAnsi" w:cstheme="minorHAnsi"/>
          <w:sz w:val="20"/>
          <w:szCs w:val="20"/>
          <w:lang w:val="en-GB"/>
        </w:rPr>
      </w:pPr>
      <w:r w:rsidRPr="000937ED">
        <w:rPr>
          <w:rFonts w:asciiTheme="minorHAnsi" w:eastAsia="Times New Roman" w:hAnsiTheme="minorHAnsi" w:cstheme="minorHAnsi"/>
          <w:sz w:val="20"/>
          <w:szCs w:val="20"/>
          <w:lang w:val="en-GB"/>
        </w:rPr>
        <w:t>E-mail__________________________________</w:t>
      </w:r>
      <w:r w:rsidRPr="000937ED">
        <w:rPr>
          <w:rFonts w:eastAsia="Times New Roman" w:cstheme="minorHAnsi"/>
          <w:sz w:val="20"/>
          <w:szCs w:val="20"/>
          <w:lang w:val="en-GB"/>
        </w:rPr>
        <w:t>______________________________________________________</w:t>
      </w:r>
    </w:p>
    <w:p w:rsidR="00253D35" w:rsidRPr="00253D35" w:rsidRDefault="00253D35" w:rsidP="007C01E8">
      <w:pPr>
        <w:jc w:val="both"/>
        <w:rPr>
          <w:rFonts w:asciiTheme="majorHAnsi" w:hAnsiTheme="majorHAnsi" w:cstheme="majorHAnsi"/>
          <w:b/>
          <w:bCs/>
          <w:sz w:val="20"/>
          <w:szCs w:val="20"/>
        </w:rPr>
      </w:pPr>
      <w:r>
        <w:rPr>
          <w:rFonts w:asciiTheme="majorHAnsi" w:hAnsiTheme="majorHAnsi" w:cstheme="majorHAnsi"/>
          <w:b/>
          <w:bCs/>
          <w:sz w:val="20"/>
          <w:szCs w:val="20"/>
        </w:rPr>
        <w:t>INTERACTION:</w:t>
      </w:r>
    </w:p>
    <w:tbl>
      <w:tblPr>
        <w:tblStyle w:val="TableGrid1"/>
        <w:tblpPr w:leftFromText="180" w:rightFromText="180" w:vertAnchor="text" w:tblpXSpec="center" w:tblpY="1"/>
        <w:tblOverlap w:val="never"/>
        <w:tblW w:w="4985" w:type="pct"/>
        <w:tblLook w:val="04A0"/>
      </w:tblPr>
      <w:tblGrid>
        <w:gridCol w:w="5965"/>
        <w:gridCol w:w="3263"/>
        <w:gridCol w:w="319"/>
      </w:tblGrid>
      <w:tr w:rsidR="007C01E8" w:rsidRPr="001A53D5" w:rsidTr="004D2FD0">
        <w:trPr>
          <w:trHeight w:val="257"/>
        </w:trPr>
        <w:tc>
          <w:tcPr>
            <w:tcW w:w="5000" w:type="pct"/>
            <w:gridSpan w:val="3"/>
          </w:tcPr>
          <w:p w:rsidR="007C01E8" w:rsidRPr="001A53D5" w:rsidRDefault="007C01E8" w:rsidP="007C01E8">
            <w:pPr>
              <w:pStyle w:val="ListParagraph"/>
              <w:numPr>
                <w:ilvl w:val="0"/>
                <w:numId w:val="4"/>
              </w:numPr>
              <w:rPr>
                <w:rFonts w:asciiTheme="majorHAnsi" w:eastAsia="Times New Roman" w:hAnsiTheme="majorHAnsi" w:cstheme="majorHAnsi"/>
                <w:b/>
                <w:color w:val="202124"/>
                <w:spacing w:val="2"/>
              </w:rPr>
            </w:pPr>
            <w:r w:rsidRPr="001A53D5">
              <w:rPr>
                <w:rFonts w:asciiTheme="majorHAnsi" w:eastAsia="Times New Roman" w:hAnsiTheme="majorHAnsi" w:cstheme="majorHAnsi"/>
                <w:b/>
                <w:color w:val="202124"/>
                <w:spacing w:val="2"/>
              </w:rPr>
              <w:t xml:space="preserve">To what extent do you understand the mandate of your agency? </w:t>
            </w:r>
          </w:p>
        </w:tc>
      </w:tr>
      <w:tr w:rsidR="007C01E8" w:rsidRPr="001A53D5" w:rsidTr="004D2FD0">
        <w:trPr>
          <w:trHeight w:val="195"/>
        </w:trPr>
        <w:tc>
          <w:tcPr>
            <w:tcW w:w="3124" w:type="pct"/>
            <w:vMerge w:val="restart"/>
          </w:tcPr>
          <w:p w:rsidR="007C01E8" w:rsidRPr="001A53D5" w:rsidRDefault="007C01E8" w:rsidP="00460F3D">
            <w:pPr>
              <w:rPr>
                <w:rFonts w:asciiTheme="majorHAnsi" w:eastAsia="Times New Roman" w:hAnsiTheme="majorHAnsi" w:cstheme="majorHAnsi"/>
              </w:rPr>
            </w:pPr>
          </w:p>
        </w:tc>
        <w:tc>
          <w:tcPr>
            <w:tcW w:w="1709" w:type="pct"/>
          </w:tcPr>
          <w:p w:rsidR="007C01E8" w:rsidRPr="001A53D5" w:rsidRDefault="007C01E8" w:rsidP="00460F3D">
            <w:pPr>
              <w:rPr>
                <w:rFonts w:asciiTheme="majorHAnsi" w:eastAsia="Times New Roman" w:hAnsiTheme="majorHAnsi" w:cstheme="majorHAnsi"/>
                <w:color w:val="202124"/>
              </w:rPr>
            </w:pPr>
            <w:r w:rsidRPr="001A53D5">
              <w:rPr>
                <w:rFonts w:asciiTheme="majorHAnsi" w:eastAsia="Times New Roman" w:hAnsiTheme="majorHAnsi" w:cstheme="majorHAnsi"/>
                <w:color w:val="202124"/>
                <w:spacing w:val="3"/>
              </w:rPr>
              <w:t>To a great extent</w:t>
            </w:r>
          </w:p>
        </w:tc>
        <w:tc>
          <w:tcPr>
            <w:tcW w:w="167"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1</w:t>
            </w:r>
          </w:p>
        </w:tc>
      </w:tr>
      <w:tr w:rsidR="007C01E8" w:rsidRPr="001A53D5" w:rsidTr="004D2FD0">
        <w:trPr>
          <w:trHeight w:val="195"/>
        </w:trPr>
        <w:tc>
          <w:tcPr>
            <w:tcW w:w="3124" w:type="pct"/>
            <w:vMerge/>
          </w:tcPr>
          <w:p w:rsidR="007C01E8" w:rsidRPr="001A53D5" w:rsidRDefault="007C01E8" w:rsidP="00460F3D">
            <w:pPr>
              <w:rPr>
                <w:rFonts w:asciiTheme="majorHAnsi" w:eastAsia="Times New Roman" w:hAnsiTheme="majorHAnsi" w:cstheme="majorHAnsi"/>
              </w:rPr>
            </w:pPr>
          </w:p>
        </w:tc>
        <w:tc>
          <w:tcPr>
            <w:tcW w:w="1709" w:type="pct"/>
          </w:tcPr>
          <w:p w:rsidR="007C01E8" w:rsidRPr="001A53D5" w:rsidRDefault="007C01E8" w:rsidP="00460F3D">
            <w:pPr>
              <w:rPr>
                <w:rFonts w:asciiTheme="majorHAnsi" w:eastAsia="Times New Roman" w:hAnsiTheme="majorHAnsi" w:cstheme="majorHAnsi"/>
                <w:color w:val="202124"/>
              </w:rPr>
            </w:pPr>
            <w:r w:rsidRPr="001A53D5">
              <w:rPr>
                <w:rFonts w:asciiTheme="majorHAnsi" w:eastAsia="Times New Roman" w:hAnsiTheme="majorHAnsi" w:cstheme="majorHAnsi"/>
                <w:color w:val="202124"/>
                <w:spacing w:val="3"/>
              </w:rPr>
              <w:t>To a moderate extent</w:t>
            </w:r>
          </w:p>
        </w:tc>
        <w:tc>
          <w:tcPr>
            <w:tcW w:w="167"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2</w:t>
            </w:r>
          </w:p>
        </w:tc>
      </w:tr>
      <w:tr w:rsidR="007C01E8" w:rsidRPr="001A53D5" w:rsidTr="004D2FD0">
        <w:trPr>
          <w:trHeight w:val="195"/>
        </w:trPr>
        <w:tc>
          <w:tcPr>
            <w:tcW w:w="3124" w:type="pct"/>
            <w:vMerge/>
          </w:tcPr>
          <w:p w:rsidR="007C01E8" w:rsidRPr="001A53D5" w:rsidRDefault="007C01E8" w:rsidP="00460F3D">
            <w:pPr>
              <w:rPr>
                <w:rFonts w:asciiTheme="majorHAnsi" w:eastAsia="Times New Roman" w:hAnsiTheme="majorHAnsi" w:cstheme="majorHAnsi"/>
              </w:rPr>
            </w:pPr>
          </w:p>
        </w:tc>
        <w:tc>
          <w:tcPr>
            <w:tcW w:w="1709" w:type="pct"/>
          </w:tcPr>
          <w:p w:rsidR="007C01E8" w:rsidRPr="001A53D5" w:rsidRDefault="007C01E8" w:rsidP="00460F3D">
            <w:pPr>
              <w:rPr>
                <w:rFonts w:asciiTheme="majorHAnsi" w:eastAsia="Times New Roman" w:hAnsiTheme="majorHAnsi" w:cstheme="majorHAnsi"/>
                <w:color w:val="202124"/>
              </w:rPr>
            </w:pPr>
            <w:r w:rsidRPr="001A53D5">
              <w:rPr>
                <w:rFonts w:asciiTheme="majorHAnsi" w:eastAsia="Times New Roman" w:hAnsiTheme="majorHAnsi" w:cstheme="majorHAnsi"/>
                <w:color w:val="202124"/>
                <w:spacing w:val="3"/>
              </w:rPr>
              <w:t>To a limited extent</w:t>
            </w:r>
          </w:p>
        </w:tc>
        <w:tc>
          <w:tcPr>
            <w:tcW w:w="167"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3</w:t>
            </w:r>
          </w:p>
        </w:tc>
      </w:tr>
      <w:tr w:rsidR="007C01E8" w:rsidRPr="001A53D5" w:rsidTr="004D2FD0">
        <w:trPr>
          <w:trHeight w:val="195"/>
        </w:trPr>
        <w:tc>
          <w:tcPr>
            <w:tcW w:w="3124" w:type="pct"/>
            <w:vMerge/>
          </w:tcPr>
          <w:p w:rsidR="007C01E8" w:rsidRPr="001A53D5" w:rsidRDefault="007C01E8" w:rsidP="00460F3D">
            <w:pPr>
              <w:rPr>
                <w:rFonts w:asciiTheme="majorHAnsi" w:eastAsia="Times New Roman" w:hAnsiTheme="majorHAnsi" w:cstheme="majorHAnsi"/>
              </w:rPr>
            </w:pPr>
          </w:p>
        </w:tc>
        <w:tc>
          <w:tcPr>
            <w:tcW w:w="1709" w:type="pct"/>
          </w:tcPr>
          <w:p w:rsidR="007C01E8" w:rsidRPr="001A53D5" w:rsidRDefault="007C01E8" w:rsidP="00460F3D">
            <w:pPr>
              <w:rPr>
                <w:rFonts w:asciiTheme="majorHAnsi" w:eastAsia="Times New Roman" w:hAnsiTheme="majorHAnsi" w:cstheme="majorHAnsi"/>
                <w:color w:val="202124"/>
              </w:rPr>
            </w:pPr>
            <w:r w:rsidRPr="001A53D5">
              <w:rPr>
                <w:rFonts w:asciiTheme="majorHAnsi" w:eastAsia="Times New Roman" w:hAnsiTheme="majorHAnsi" w:cstheme="majorHAnsi"/>
                <w:color w:val="202124"/>
                <w:spacing w:val="3"/>
              </w:rPr>
              <w:t>Not at all</w:t>
            </w:r>
          </w:p>
        </w:tc>
        <w:tc>
          <w:tcPr>
            <w:tcW w:w="167"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4</w:t>
            </w:r>
          </w:p>
        </w:tc>
      </w:tr>
    </w:tbl>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88"/>
        <w:gridCol w:w="1260"/>
        <w:gridCol w:w="180"/>
        <w:gridCol w:w="630"/>
        <w:gridCol w:w="450"/>
        <w:gridCol w:w="810"/>
        <w:gridCol w:w="450"/>
        <w:gridCol w:w="540"/>
        <w:gridCol w:w="270"/>
        <w:gridCol w:w="1080"/>
      </w:tblGrid>
      <w:tr w:rsidR="007C01E8" w:rsidRPr="001A53D5" w:rsidTr="00460F3D">
        <w:tc>
          <w:tcPr>
            <w:tcW w:w="9558" w:type="dxa"/>
            <w:gridSpan w:val="10"/>
          </w:tcPr>
          <w:p w:rsidR="007C01E8" w:rsidRPr="001A53D5" w:rsidRDefault="007C01E8" w:rsidP="00022E3B">
            <w:pPr>
              <w:pStyle w:val="ListParagraph"/>
              <w:numPr>
                <w:ilvl w:val="0"/>
                <w:numId w:val="4"/>
              </w:numPr>
              <w:spacing w:after="0" w:line="240" w:lineRule="auto"/>
              <w:rPr>
                <w:rFonts w:asciiTheme="majorHAnsi" w:hAnsiTheme="majorHAnsi" w:cstheme="majorHAnsi"/>
                <w:b/>
                <w:sz w:val="20"/>
                <w:szCs w:val="20"/>
              </w:rPr>
            </w:pPr>
            <w:r w:rsidRPr="001A53D5">
              <w:rPr>
                <w:rFonts w:asciiTheme="majorHAnsi" w:hAnsiTheme="majorHAnsi" w:cstheme="majorHAnsi"/>
                <w:b/>
                <w:sz w:val="20"/>
                <w:szCs w:val="20"/>
              </w:rPr>
              <w:t xml:space="preserve"> In general, how would you describe</w:t>
            </w:r>
            <w:r w:rsidR="00022E3B">
              <w:rPr>
                <w:rFonts w:asciiTheme="majorHAnsi" w:hAnsiTheme="majorHAnsi" w:cstheme="majorHAnsi"/>
                <w:b/>
                <w:sz w:val="20"/>
                <w:szCs w:val="20"/>
              </w:rPr>
              <w:t xml:space="preserve"> the following</w:t>
            </w:r>
            <w:r w:rsidRPr="001A53D5">
              <w:rPr>
                <w:rFonts w:asciiTheme="majorHAnsi" w:hAnsiTheme="majorHAnsi" w:cstheme="majorHAnsi"/>
                <w:b/>
                <w:sz w:val="20"/>
                <w:szCs w:val="20"/>
              </w:rPr>
              <w:t xml:space="preserve"> in Oyo State:</w:t>
            </w:r>
          </w:p>
        </w:tc>
      </w:tr>
      <w:tr w:rsidR="007C01E8" w:rsidRPr="001A53D5" w:rsidTr="00253D35">
        <w:tc>
          <w:tcPr>
            <w:tcW w:w="3888" w:type="dxa"/>
          </w:tcPr>
          <w:p w:rsidR="007C01E8" w:rsidRPr="001A53D5" w:rsidRDefault="007C01E8" w:rsidP="00022E3B">
            <w:pPr>
              <w:spacing w:after="0" w:line="240" w:lineRule="auto"/>
              <w:rPr>
                <w:rFonts w:asciiTheme="majorHAnsi" w:hAnsiTheme="majorHAnsi" w:cstheme="majorHAnsi"/>
                <w:sz w:val="20"/>
                <w:szCs w:val="20"/>
              </w:rPr>
            </w:pPr>
          </w:p>
        </w:tc>
        <w:tc>
          <w:tcPr>
            <w:tcW w:w="1440" w:type="dxa"/>
            <w:gridSpan w:val="2"/>
          </w:tcPr>
          <w:p w:rsidR="007C01E8" w:rsidRPr="001A53D5" w:rsidRDefault="007C01E8" w:rsidP="00022E3B">
            <w:pPr>
              <w:spacing w:after="0" w:line="240" w:lineRule="auto"/>
              <w:rPr>
                <w:rFonts w:asciiTheme="majorHAnsi" w:hAnsiTheme="majorHAnsi" w:cstheme="majorHAnsi"/>
                <w:sz w:val="20"/>
                <w:szCs w:val="20"/>
              </w:rPr>
            </w:pPr>
            <w:r w:rsidRPr="001A53D5">
              <w:rPr>
                <w:rFonts w:asciiTheme="majorHAnsi" w:hAnsiTheme="majorHAnsi" w:cstheme="majorHAnsi"/>
                <w:sz w:val="20"/>
                <w:szCs w:val="20"/>
              </w:rPr>
              <w:t xml:space="preserve">Very </w:t>
            </w:r>
            <w:r w:rsidR="00253D35" w:rsidRPr="001A53D5">
              <w:rPr>
                <w:rFonts w:asciiTheme="majorHAnsi" w:hAnsiTheme="majorHAnsi" w:cstheme="majorHAnsi"/>
                <w:sz w:val="20"/>
                <w:szCs w:val="20"/>
              </w:rPr>
              <w:t>Good</w:t>
            </w:r>
          </w:p>
        </w:tc>
        <w:tc>
          <w:tcPr>
            <w:tcW w:w="1080" w:type="dxa"/>
            <w:gridSpan w:val="2"/>
          </w:tcPr>
          <w:p w:rsidR="007C01E8" w:rsidRPr="001A53D5" w:rsidRDefault="007C01E8" w:rsidP="00022E3B">
            <w:pPr>
              <w:spacing w:after="0" w:line="240" w:lineRule="auto"/>
              <w:rPr>
                <w:rFonts w:asciiTheme="majorHAnsi" w:hAnsiTheme="majorHAnsi" w:cstheme="majorHAnsi"/>
                <w:sz w:val="20"/>
                <w:szCs w:val="20"/>
              </w:rPr>
            </w:pPr>
            <w:r w:rsidRPr="001A53D5">
              <w:rPr>
                <w:rFonts w:asciiTheme="majorHAnsi" w:hAnsiTheme="majorHAnsi" w:cstheme="majorHAnsi"/>
                <w:sz w:val="20"/>
                <w:szCs w:val="20"/>
              </w:rPr>
              <w:t>Good</w:t>
            </w:r>
          </w:p>
        </w:tc>
        <w:tc>
          <w:tcPr>
            <w:tcW w:w="1260" w:type="dxa"/>
            <w:gridSpan w:val="2"/>
          </w:tcPr>
          <w:p w:rsidR="007C01E8" w:rsidRPr="001A53D5" w:rsidRDefault="00253D35" w:rsidP="00022E3B">
            <w:pPr>
              <w:spacing w:after="0" w:line="240" w:lineRule="auto"/>
              <w:rPr>
                <w:rFonts w:asciiTheme="majorHAnsi" w:hAnsiTheme="majorHAnsi" w:cstheme="majorHAnsi"/>
                <w:sz w:val="20"/>
                <w:szCs w:val="20"/>
              </w:rPr>
            </w:pPr>
            <w:r w:rsidRPr="001A53D5">
              <w:rPr>
                <w:rFonts w:asciiTheme="majorHAnsi" w:hAnsiTheme="majorHAnsi" w:cstheme="majorHAnsi"/>
                <w:sz w:val="20"/>
                <w:szCs w:val="20"/>
              </w:rPr>
              <w:t>Fair</w:t>
            </w:r>
          </w:p>
        </w:tc>
        <w:tc>
          <w:tcPr>
            <w:tcW w:w="810" w:type="dxa"/>
            <w:gridSpan w:val="2"/>
          </w:tcPr>
          <w:p w:rsidR="007C01E8" w:rsidRPr="001A53D5" w:rsidRDefault="00253D35" w:rsidP="00022E3B">
            <w:pPr>
              <w:spacing w:after="0" w:line="240" w:lineRule="auto"/>
              <w:rPr>
                <w:rFonts w:asciiTheme="majorHAnsi" w:hAnsiTheme="majorHAnsi" w:cstheme="majorHAnsi"/>
                <w:sz w:val="20"/>
                <w:szCs w:val="20"/>
              </w:rPr>
            </w:pPr>
            <w:r w:rsidRPr="001A53D5">
              <w:rPr>
                <w:rFonts w:asciiTheme="majorHAnsi" w:hAnsiTheme="majorHAnsi" w:cstheme="majorHAnsi"/>
                <w:sz w:val="20"/>
                <w:szCs w:val="20"/>
              </w:rPr>
              <w:t>Bad</w:t>
            </w:r>
          </w:p>
        </w:tc>
        <w:tc>
          <w:tcPr>
            <w:tcW w:w="1080" w:type="dxa"/>
          </w:tcPr>
          <w:p w:rsidR="007C01E8" w:rsidRPr="001A53D5" w:rsidRDefault="007C01E8" w:rsidP="00022E3B">
            <w:pPr>
              <w:spacing w:after="0" w:line="240" w:lineRule="auto"/>
              <w:rPr>
                <w:rFonts w:asciiTheme="majorHAnsi" w:hAnsiTheme="majorHAnsi" w:cstheme="majorHAnsi"/>
                <w:sz w:val="20"/>
                <w:szCs w:val="20"/>
              </w:rPr>
            </w:pPr>
            <w:r w:rsidRPr="001A53D5">
              <w:rPr>
                <w:rFonts w:asciiTheme="majorHAnsi" w:hAnsiTheme="majorHAnsi" w:cstheme="majorHAnsi"/>
                <w:sz w:val="20"/>
                <w:szCs w:val="20"/>
              </w:rPr>
              <w:t>Very bad</w:t>
            </w:r>
          </w:p>
        </w:tc>
      </w:tr>
      <w:tr w:rsidR="007C01E8" w:rsidRPr="001A53D5" w:rsidTr="00253D35">
        <w:tc>
          <w:tcPr>
            <w:tcW w:w="3888" w:type="dxa"/>
          </w:tcPr>
          <w:p w:rsidR="007C01E8" w:rsidRPr="001A53D5" w:rsidRDefault="007C01E8" w:rsidP="00022E3B">
            <w:pPr>
              <w:spacing w:after="0" w:line="240" w:lineRule="auto"/>
              <w:rPr>
                <w:rFonts w:asciiTheme="majorHAnsi" w:hAnsiTheme="majorHAnsi" w:cstheme="majorHAnsi"/>
                <w:sz w:val="20"/>
                <w:szCs w:val="20"/>
              </w:rPr>
            </w:pPr>
            <w:r w:rsidRPr="001A53D5">
              <w:rPr>
                <w:rFonts w:asciiTheme="majorHAnsi" w:hAnsiTheme="majorHAnsi" w:cstheme="majorHAnsi"/>
                <w:sz w:val="20"/>
                <w:szCs w:val="20"/>
              </w:rPr>
              <w:t>The electricity situation</w:t>
            </w:r>
          </w:p>
        </w:tc>
        <w:tc>
          <w:tcPr>
            <w:tcW w:w="144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08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26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81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080" w:type="dxa"/>
          </w:tcPr>
          <w:p w:rsidR="007C01E8" w:rsidRPr="001A53D5" w:rsidRDefault="007C01E8" w:rsidP="00022E3B">
            <w:pPr>
              <w:spacing w:after="0" w:line="240" w:lineRule="auto"/>
              <w:rPr>
                <w:rFonts w:asciiTheme="majorHAnsi" w:hAnsiTheme="majorHAnsi" w:cstheme="majorHAnsi"/>
                <w:sz w:val="20"/>
                <w:szCs w:val="20"/>
              </w:rPr>
            </w:pPr>
          </w:p>
        </w:tc>
      </w:tr>
      <w:tr w:rsidR="007C01E8" w:rsidRPr="001A53D5" w:rsidTr="00253D35">
        <w:tc>
          <w:tcPr>
            <w:tcW w:w="3888" w:type="dxa"/>
          </w:tcPr>
          <w:p w:rsidR="007C01E8" w:rsidRPr="001A53D5" w:rsidRDefault="007C01E8" w:rsidP="00022E3B">
            <w:pPr>
              <w:spacing w:after="0" w:line="240" w:lineRule="auto"/>
              <w:rPr>
                <w:rFonts w:asciiTheme="majorHAnsi" w:hAnsiTheme="majorHAnsi" w:cstheme="majorHAnsi"/>
                <w:sz w:val="20"/>
                <w:szCs w:val="20"/>
              </w:rPr>
            </w:pPr>
            <w:r w:rsidRPr="001A53D5">
              <w:rPr>
                <w:rFonts w:asciiTheme="majorHAnsi" w:hAnsiTheme="majorHAnsi" w:cstheme="majorHAnsi"/>
                <w:sz w:val="20"/>
                <w:szCs w:val="20"/>
              </w:rPr>
              <w:t>The state of roads</w:t>
            </w:r>
          </w:p>
        </w:tc>
        <w:tc>
          <w:tcPr>
            <w:tcW w:w="144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08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26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81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080" w:type="dxa"/>
          </w:tcPr>
          <w:p w:rsidR="007C01E8" w:rsidRPr="001A53D5" w:rsidRDefault="007C01E8" w:rsidP="00022E3B">
            <w:pPr>
              <w:spacing w:after="0" w:line="240" w:lineRule="auto"/>
              <w:rPr>
                <w:rFonts w:asciiTheme="majorHAnsi" w:hAnsiTheme="majorHAnsi" w:cstheme="majorHAnsi"/>
                <w:sz w:val="20"/>
                <w:szCs w:val="20"/>
              </w:rPr>
            </w:pPr>
          </w:p>
        </w:tc>
      </w:tr>
      <w:tr w:rsidR="007C01E8" w:rsidRPr="001A53D5" w:rsidTr="00253D35">
        <w:tc>
          <w:tcPr>
            <w:tcW w:w="3888" w:type="dxa"/>
          </w:tcPr>
          <w:p w:rsidR="007C01E8" w:rsidRPr="001A53D5" w:rsidRDefault="007C01E8" w:rsidP="00022E3B">
            <w:pPr>
              <w:spacing w:after="0" w:line="240" w:lineRule="auto"/>
              <w:rPr>
                <w:rFonts w:asciiTheme="majorHAnsi" w:hAnsiTheme="majorHAnsi" w:cstheme="majorHAnsi"/>
                <w:sz w:val="20"/>
                <w:szCs w:val="20"/>
              </w:rPr>
            </w:pPr>
            <w:r w:rsidRPr="001A53D5">
              <w:rPr>
                <w:rFonts w:asciiTheme="majorHAnsi" w:hAnsiTheme="majorHAnsi" w:cstheme="majorHAnsi"/>
                <w:sz w:val="20"/>
                <w:szCs w:val="20"/>
                <w:shd w:val="clear" w:color="auto" w:fill="FFFFFF"/>
              </w:rPr>
              <w:t>Telecommunications networks</w:t>
            </w:r>
          </w:p>
        </w:tc>
        <w:tc>
          <w:tcPr>
            <w:tcW w:w="144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08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26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81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080" w:type="dxa"/>
          </w:tcPr>
          <w:p w:rsidR="007C01E8" w:rsidRPr="001A53D5" w:rsidRDefault="007C01E8" w:rsidP="00022E3B">
            <w:pPr>
              <w:spacing w:after="0" w:line="240" w:lineRule="auto"/>
              <w:rPr>
                <w:rFonts w:asciiTheme="majorHAnsi" w:hAnsiTheme="majorHAnsi" w:cstheme="majorHAnsi"/>
                <w:sz w:val="20"/>
                <w:szCs w:val="20"/>
              </w:rPr>
            </w:pPr>
          </w:p>
        </w:tc>
      </w:tr>
      <w:tr w:rsidR="007C01E8" w:rsidRPr="001A53D5" w:rsidTr="00253D35">
        <w:tc>
          <w:tcPr>
            <w:tcW w:w="3888" w:type="dxa"/>
          </w:tcPr>
          <w:p w:rsidR="007C01E8" w:rsidRPr="001A53D5" w:rsidRDefault="007C01E8" w:rsidP="00022E3B">
            <w:pPr>
              <w:spacing w:after="0" w:line="240" w:lineRule="auto"/>
              <w:rPr>
                <w:rFonts w:asciiTheme="majorHAnsi" w:hAnsiTheme="majorHAnsi" w:cstheme="majorHAnsi"/>
                <w:sz w:val="20"/>
                <w:szCs w:val="20"/>
                <w:shd w:val="clear" w:color="auto" w:fill="FFFFFF"/>
              </w:rPr>
            </w:pPr>
            <w:r w:rsidRPr="001A53D5">
              <w:rPr>
                <w:rFonts w:asciiTheme="majorHAnsi" w:hAnsiTheme="majorHAnsi" w:cstheme="majorHAnsi"/>
                <w:sz w:val="20"/>
                <w:szCs w:val="20"/>
                <w:shd w:val="clear" w:color="auto" w:fill="FFFFFF"/>
              </w:rPr>
              <w:t>Water supply</w:t>
            </w:r>
          </w:p>
        </w:tc>
        <w:tc>
          <w:tcPr>
            <w:tcW w:w="144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08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26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810" w:type="dxa"/>
            <w:gridSpan w:val="2"/>
          </w:tcPr>
          <w:p w:rsidR="007C01E8" w:rsidRPr="001A53D5" w:rsidRDefault="007C01E8" w:rsidP="00022E3B">
            <w:pPr>
              <w:spacing w:after="0" w:line="240" w:lineRule="auto"/>
              <w:rPr>
                <w:rFonts w:asciiTheme="majorHAnsi" w:hAnsiTheme="majorHAnsi" w:cstheme="majorHAnsi"/>
                <w:sz w:val="20"/>
                <w:szCs w:val="20"/>
              </w:rPr>
            </w:pPr>
          </w:p>
        </w:tc>
        <w:tc>
          <w:tcPr>
            <w:tcW w:w="1080" w:type="dxa"/>
          </w:tcPr>
          <w:p w:rsidR="007C01E8" w:rsidRPr="001A53D5" w:rsidRDefault="007C01E8" w:rsidP="00022E3B">
            <w:pPr>
              <w:spacing w:after="0" w:line="240" w:lineRule="auto"/>
              <w:rPr>
                <w:rFonts w:asciiTheme="majorHAnsi" w:hAnsiTheme="majorHAnsi" w:cstheme="majorHAnsi"/>
                <w:sz w:val="20"/>
                <w:szCs w:val="20"/>
              </w:rPr>
            </w:pPr>
          </w:p>
        </w:tc>
      </w:tr>
      <w:tr w:rsidR="007C01E8" w:rsidRPr="001A53D5" w:rsidTr="00460F3D">
        <w:tc>
          <w:tcPr>
            <w:tcW w:w="9558" w:type="dxa"/>
            <w:gridSpan w:val="10"/>
          </w:tcPr>
          <w:p w:rsidR="007C01E8" w:rsidRPr="001A53D5" w:rsidRDefault="007C01E8" w:rsidP="00022E3B">
            <w:pPr>
              <w:pStyle w:val="ListParagraph"/>
              <w:numPr>
                <w:ilvl w:val="0"/>
                <w:numId w:val="3"/>
              </w:numPr>
              <w:autoSpaceDE w:val="0"/>
              <w:autoSpaceDN w:val="0"/>
              <w:adjustRightInd w:val="0"/>
              <w:spacing w:after="0" w:line="360" w:lineRule="auto"/>
              <w:rPr>
                <w:rFonts w:asciiTheme="majorHAnsi" w:eastAsia="Times New Roman" w:hAnsiTheme="majorHAnsi" w:cstheme="majorHAnsi"/>
                <w:sz w:val="20"/>
                <w:szCs w:val="20"/>
              </w:rPr>
            </w:pPr>
            <w:r w:rsidRPr="001A53D5">
              <w:rPr>
                <w:rFonts w:asciiTheme="majorHAnsi" w:eastAsia="Times New Roman" w:hAnsiTheme="majorHAnsi" w:cstheme="majorHAnsi"/>
                <w:sz w:val="20"/>
                <w:szCs w:val="20"/>
              </w:rPr>
              <w:t>Rate the level of development in infrastructure by the current administration in last 2 years?</w:t>
            </w:r>
          </w:p>
        </w:tc>
      </w:tr>
      <w:tr w:rsidR="007C01E8" w:rsidRPr="001A53D5" w:rsidTr="004D2FD0">
        <w:tc>
          <w:tcPr>
            <w:tcW w:w="3888" w:type="dxa"/>
          </w:tcPr>
          <w:p w:rsidR="007C01E8" w:rsidRPr="001A53D5" w:rsidRDefault="007C01E8" w:rsidP="00022E3B">
            <w:pPr>
              <w:spacing w:after="0"/>
              <w:rPr>
                <w:rFonts w:asciiTheme="majorHAnsi" w:hAnsiTheme="majorHAnsi" w:cstheme="majorHAnsi"/>
                <w:sz w:val="20"/>
                <w:szCs w:val="20"/>
              </w:rPr>
            </w:pPr>
          </w:p>
        </w:tc>
        <w:tc>
          <w:tcPr>
            <w:tcW w:w="1260" w:type="dxa"/>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sz w:val="20"/>
                <w:szCs w:val="20"/>
              </w:rPr>
              <w:t>Much better</w:t>
            </w:r>
          </w:p>
        </w:tc>
        <w:tc>
          <w:tcPr>
            <w:tcW w:w="810" w:type="dxa"/>
            <w:gridSpan w:val="2"/>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sz w:val="20"/>
                <w:szCs w:val="20"/>
              </w:rPr>
              <w:t>Better</w:t>
            </w:r>
          </w:p>
        </w:tc>
        <w:tc>
          <w:tcPr>
            <w:tcW w:w="1260" w:type="dxa"/>
            <w:gridSpan w:val="2"/>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sz w:val="20"/>
                <w:szCs w:val="20"/>
              </w:rPr>
              <w:t>Unchanged</w:t>
            </w:r>
          </w:p>
        </w:tc>
        <w:tc>
          <w:tcPr>
            <w:tcW w:w="990" w:type="dxa"/>
            <w:gridSpan w:val="2"/>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sz w:val="20"/>
                <w:szCs w:val="20"/>
              </w:rPr>
              <w:t>Worse</w:t>
            </w:r>
          </w:p>
        </w:tc>
        <w:tc>
          <w:tcPr>
            <w:tcW w:w="1350" w:type="dxa"/>
            <w:gridSpan w:val="2"/>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sz w:val="20"/>
                <w:szCs w:val="20"/>
              </w:rPr>
              <w:t>Much Worse</w:t>
            </w:r>
          </w:p>
        </w:tc>
      </w:tr>
      <w:tr w:rsidR="007C01E8" w:rsidRPr="001A53D5" w:rsidTr="004D2FD0">
        <w:tc>
          <w:tcPr>
            <w:tcW w:w="3888" w:type="dxa"/>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sz w:val="20"/>
                <w:szCs w:val="20"/>
              </w:rPr>
              <w:t>The electricity situation</w:t>
            </w:r>
          </w:p>
        </w:tc>
        <w:tc>
          <w:tcPr>
            <w:tcW w:w="1260" w:type="dxa"/>
          </w:tcPr>
          <w:p w:rsidR="007C01E8" w:rsidRPr="001A53D5" w:rsidRDefault="007C01E8" w:rsidP="00022E3B">
            <w:pPr>
              <w:spacing w:after="0"/>
              <w:rPr>
                <w:rFonts w:asciiTheme="majorHAnsi" w:hAnsiTheme="majorHAnsi" w:cstheme="majorHAnsi"/>
                <w:sz w:val="20"/>
                <w:szCs w:val="20"/>
              </w:rPr>
            </w:pPr>
          </w:p>
        </w:tc>
        <w:tc>
          <w:tcPr>
            <w:tcW w:w="810" w:type="dxa"/>
            <w:gridSpan w:val="2"/>
          </w:tcPr>
          <w:p w:rsidR="007C01E8" w:rsidRPr="001A53D5" w:rsidRDefault="007C01E8" w:rsidP="00022E3B">
            <w:pPr>
              <w:spacing w:after="0"/>
              <w:rPr>
                <w:rFonts w:asciiTheme="majorHAnsi" w:hAnsiTheme="majorHAnsi" w:cstheme="majorHAnsi"/>
                <w:sz w:val="20"/>
                <w:szCs w:val="20"/>
              </w:rPr>
            </w:pPr>
          </w:p>
        </w:tc>
        <w:tc>
          <w:tcPr>
            <w:tcW w:w="1260" w:type="dxa"/>
            <w:gridSpan w:val="2"/>
          </w:tcPr>
          <w:p w:rsidR="007C01E8" w:rsidRPr="001A53D5" w:rsidRDefault="007C01E8" w:rsidP="00022E3B">
            <w:pPr>
              <w:spacing w:after="0"/>
              <w:rPr>
                <w:rFonts w:asciiTheme="majorHAnsi" w:hAnsiTheme="majorHAnsi" w:cstheme="majorHAnsi"/>
                <w:sz w:val="20"/>
                <w:szCs w:val="20"/>
              </w:rPr>
            </w:pPr>
          </w:p>
        </w:tc>
        <w:tc>
          <w:tcPr>
            <w:tcW w:w="990" w:type="dxa"/>
            <w:gridSpan w:val="2"/>
          </w:tcPr>
          <w:p w:rsidR="007C01E8" w:rsidRPr="001A53D5" w:rsidRDefault="007C01E8" w:rsidP="00022E3B">
            <w:pPr>
              <w:spacing w:after="0"/>
              <w:rPr>
                <w:rFonts w:asciiTheme="majorHAnsi" w:hAnsiTheme="majorHAnsi" w:cstheme="majorHAnsi"/>
                <w:sz w:val="20"/>
                <w:szCs w:val="20"/>
              </w:rPr>
            </w:pPr>
          </w:p>
        </w:tc>
        <w:tc>
          <w:tcPr>
            <w:tcW w:w="1350" w:type="dxa"/>
            <w:gridSpan w:val="2"/>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3888" w:type="dxa"/>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sz w:val="20"/>
                <w:szCs w:val="20"/>
              </w:rPr>
              <w:t>The state of roads</w:t>
            </w:r>
          </w:p>
        </w:tc>
        <w:tc>
          <w:tcPr>
            <w:tcW w:w="1260" w:type="dxa"/>
          </w:tcPr>
          <w:p w:rsidR="007C01E8" w:rsidRPr="001A53D5" w:rsidRDefault="007C01E8" w:rsidP="00022E3B">
            <w:pPr>
              <w:spacing w:after="0"/>
              <w:rPr>
                <w:rFonts w:asciiTheme="majorHAnsi" w:hAnsiTheme="majorHAnsi" w:cstheme="majorHAnsi"/>
                <w:sz w:val="20"/>
                <w:szCs w:val="20"/>
              </w:rPr>
            </w:pPr>
          </w:p>
        </w:tc>
        <w:tc>
          <w:tcPr>
            <w:tcW w:w="810" w:type="dxa"/>
            <w:gridSpan w:val="2"/>
          </w:tcPr>
          <w:p w:rsidR="007C01E8" w:rsidRPr="001A53D5" w:rsidRDefault="007C01E8" w:rsidP="00022E3B">
            <w:pPr>
              <w:spacing w:after="0"/>
              <w:rPr>
                <w:rFonts w:asciiTheme="majorHAnsi" w:hAnsiTheme="majorHAnsi" w:cstheme="majorHAnsi"/>
                <w:sz w:val="20"/>
                <w:szCs w:val="20"/>
              </w:rPr>
            </w:pPr>
          </w:p>
        </w:tc>
        <w:tc>
          <w:tcPr>
            <w:tcW w:w="1260" w:type="dxa"/>
            <w:gridSpan w:val="2"/>
          </w:tcPr>
          <w:p w:rsidR="007C01E8" w:rsidRPr="001A53D5" w:rsidRDefault="007C01E8" w:rsidP="00022E3B">
            <w:pPr>
              <w:spacing w:after="0"/>
              <w:rPr>
                <w:rFonts w:asciiTheme="majorHAnsi" w:hAnsiTheme="majorHAnsi" w:cstheme="majorHAnsi"/>
                <w:sz w:val="20"/>
                <w:szCs w:val="20"/>
              </w:rPr>
            </w:pPr>
          </w:p>
        </w:tc>
        <w:tc>
          <w:tcPr>
            <w:tcW w:w="990" w:type="dxa"/>
            <w:gridSpan w:val="2"/>
          </w:tcPr>
          <w:p w:rsidR="007C01E8" w:rsidRPr="001A53D5" w:rsidRDefault="007C01E8" w:rsidP="00022E3B">
            <w:pPr>
              <w:spacing w:after="0"/>
              <w:rPr>
                <w:rFonts w:asciiTheme="majorHAnsi" w:hAnsiTheme="majorHAnsi" w:cstheme="majorHAnsi"/>
                <w:sz w:val="20"/>
                <w:szCs w:val="20"/>
              </w:rPr>
            </w:pPr>
          </w:p>
        </w:tc>
        <w:tc>
          <w:tcPr>
            <w:tcW w:w="1350" w:type="dxa"/>
            <w:gridSpan w:val="2"/>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3888" w:type="dxa"/>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sz w:val="20"/>
                <w:szCs w:val="20"/>
                <w:shd w:val="clear" w:color="auto" w:fill="FFFFFF"/>
              </w:rPr>
              <w:t>Telecommunications networks</w:t>
            </w:r>
          </w:p>
        </w:tc>
        <w:tc>
          <w:tcPr>
            <w:tcW w:w="1260" w:type="dxa"/>
          </w:tcPr>
          <w:p w:rsidR="007C01E8" w:rsidRPr="001A53D5" w:rsidRDefault="007C01E8" w:rsidP="00022E3B">
            <w:pPr>
              <w:spacing w:after="0"/>
              <w:rPr>
                <w:rFonts w:asciiTheme="majorHAnsi" w:hAnsiTheme="majorHAnsi" w:cstheme="majorHAnsi"/>
                <w:sz w:val="20"/>
                <w:szCs w:val="20"/>
              </w:rPr>
            </w:pPr>
          </w:p>
        </w:tc>
        <w:tc>
          <w:tcPr>
            <w:tcW w:w="810" w:type="dxa"/>
            <w:gridSpan w:val="2"/>
          </w:tcPr>
          <w:p w:rsidR="007C01E8" w:rsidRPr="001A53D5" w:rsidRDefault="007C01E8" w:rsidP="00022E3B">
            <w:pPr>
              <w:spacing w:after="0"/>
              <w:rPr>
                <w:rFonts w:asciiTheme="majorHAnsi" w:hAnsiTheme="majorHAnsi" w:cstheme="majorHAnsi"/>
                <w:sz w:val="20"/>
                <w:szCs w:val="20"/>
              </w:rPr>
            </w:pPr>
          </w:p>
        </w:tc>
        <w:tc>
          <w:tcPr>
            <w:tcW w:w="1260" w:type="dxa"/>
            <w:gridSpan w:val="2"/>
          </w:tcPr>
          <w:p w:rsidR="007C01E8" w:rsidRPr="001A53D5" w:rsidRDefault="007C01E8" w:rsidP="00022E3B">
            <w:pPr>
              <w:spacing w:after="0"/>
              <w:rPr>
                <w:rFonts w:asciiTheme="majorHAnsi" w:hAnsiTheme="majorHAnsi" w:cstheme="majorHAnsi"/>
                <w:sz w:val="20"/>
                <w:szCs w:val="20"/>
              </w:rPr>
            </w:pPr>
          </w:p>
        </w:tc>
        <w:tc>
          <w:tcPr>
            <w:tcW w:w="990" w:type="dxa"/>
            <w:gridSpan w:val="2"/>
          </w:tcPr>
          <w:p w:rsidR="007C01E8" w:rsidRPr="001A53D5" w:rsidRDefault="007C01E8" w:rsidP="00022E3B">
            <w:pPr>
              <w:spacing w:after="0"/>
              <w:rPr>
                <w:rFonts w:asciiTheme="majorHAnsi" w:hAnsiTheme="majorHAnsi" w:cstheme="majorHAnsi"/>
                <w:sz w:val="20"/>
                <w:szCs w:val="20"/>
              </w:rPr>
            </w:pPr>
          </w:p>
        </w:tc>
        <w:tc>
          <w:tcPr>
            <w:tcW w:w="1350" w:type="dxa"/>
            <w:gridSpan w:val="2"/>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3888" w:type="dxa"/>
          </w:tcPr>
          <w:p w:rsidR="007C01E8" w:rsidRPr="001A53D5" w:rsidRDefault="007C01E8" w:rsidP="00022E3B">
            <w:pPr>
              <w:spacing w:after="0"/>
              <w:rPr>
                <w:rFonts w:asciiTheme="majorHAnsi" w:hAnsiTheme="majorHAnsi" w:cstheme="majorHAnsi"/>
                <w:sz w:val="20"/>
                <w:szCs w:val="20"/>
                <w:shd w:val="clear" w:color="auto" w:fill="FFFFFF"/>
              </w:rPr>
            </w:pPr>
            <w:r w:rsidRPr="001A53D5">
              <w:rPr>
                <w:rFonts w:asciiTheme="majorHAnsi" w:hAnsiTheme="majorHAnsi" w:cstheme="majorHAnsi"/>
                <w:sz w:val="20"/>
                <w:szCs w:val="20"/>
                <w:shd w:val="clear" w:color="auto" w:fill="FFFFFF"/>
              </w:rPr>
              <w:t>Water supply</w:t>
            </w:r>
          </w:p>
        </w:tc>
        <w:tc>
          <w:tcPr>
            <w:tcW w:w="1260" w:type="dxa"/>
          </w:tcPr>
          <w:p w:rsidR="007C01E8" w:rsidRPr="001A53D5" w:rsidRDefault="007C01E8" w:rsidP="00022E3B">
            <w:pPr>
              <w:spacing w:after="0"/>
              <w:rPr>
                <w:rFonts w:asciiTheme="majorHAnsi" w:hAnsiTheme="majorHAnsi" w:cstheme="majorHAnsi"/>
                <w:sz w:val="20"/>
                <w:szCs w:val="20"/>
              </w:rPr>
            </w:pPr>
          </w:p>
        </w:tc>
        <w:tc>
          <w:tcPr>
            <w:tcW w:w="810" w:type="dxa"/>
            <w:gridSpan w:val="2"/>
          </w:tcPr>
          <w:p w:rsidR="007C01E8" w:rsidRPr="001A53D5" w:rsidRDefault="007C01E8" w:rsidP="00022E3B">
            <w:pPr>
              <w:spacing w:after="0"/>
              <w:rPr>
                <w:rFonts w:asciiTheme="majorHAnsi" w:hAnsiTheme="majorHAnsi" w:cstheme="majorHAnsi"/>
                <w:sz w:val="20"/>
                <w:szCs w:val="20"/>
              </w:rPr>
            </w:pPr>
          </w:p>
        </w:tc>
        <w:tc>
          <w:tcPr>
            <w:tcW w:w="1260" w:type="dxa"/>
            <w:gridSpan w:val="2"/>
          </w:tcPr>
          <w:p w:rsidR="007C01E8" w:rsidRPr="001A53D5" w:rsidRDefault="007C01E8" w:rsidP="00022E3B">
            <w:pPr>
              <w:spacing w:after="0"/>
              <w:rPr>
                <w:rFonts w:asciiTheme="majorHAnsi" w:hAnsiTheme="majorHAnsi" w:cstheme="majorHAnsi"/>
                <w:sz w:val="20"/>
                <w:szCs w:val="20"/>
              </w:rPr>
            </w:pPr>
          </w:p>
        </w:tc>
        <w:tc>
          <w:tcPr>
            <w:tcW w:w="990" w:type="dxa"/>
            <w:gridSpan w:val="2"/>
          </w:tcPr>
          <w:p w:rsidR="007C01E8" w:rsidRPr="001A53D5" w:rsidRDefault="007C01E8" w:rsidP="00022E3B">
            <w:pPr>
              <w:spacing w:after="0"/>
              <w:rPr>
                <w:rFonts w:asciiTheme="majorHAnsi" w:hAnsiTheme="majorHAnsi" w:cstheme="majorHAnsi"/>
                <w:sz w:val="20"/>
                <w:szCs w:val="20"/>
              </w:rPr>
            </w:pPr>
          </w:p>
        </w:tc>
        <w:tc>
          <w:tcPr>
            <w:tcW w:w="1350" w:type="dxa"/>
            <w:gridSpan w:val="2"/>
          </w:tcPr>
          <w:p w:rsidR="007C01E8" w:rsidRPr="001A53D5" w:rsidRDefault="007C01E8" w:rsidP="00022E3B">
            <w:pPr>
              <w:spacing w:after="0"/>
              <w:rPr>
                <w:rFonts w:asciiTheme="majorHAnsi" w:hAnsiTheme="majorHAnsi" w:cstheme="majorHAnsi"/>
                <w:sz w:val="20"/>
                <w:szCs w:val="20"/>
              </w:rPr>
            </w:pPr>
          </w:p>
        </w:tc>
      </w:tr>
    </w:tbl>
    <w:tbl>
      <w:tblPr>
        <w:tblStyle w:val="TableGrid4"/>
        <w:tblW w:w="4979" w:type="pct"/>
        <w:jc w:val="center"/>
        <w:tblInd w:w="-48" w:type="dxa"/>
        <w:tblLook w:val="04A0"/>
      </w:tblPr>
      <w:tblGrid>
        <w:gridCol w:w="6986"/>
        <w:gridCol w:w="2006"/>
        <w:gridCol w:w="544"/>
      </w:tblGrid>
      <w:tr w:rsidR="007C01E8" w:rsidRPr="001A53D5" w:rsidTr="00253D35">
        <w:trPr>
          <w:trHeight w:val="238"/>
          <w:jc w:val="center"/>
        </w:trPr>
        <w:tc>
          <w:tcPr>
            <w:tcW w:w="5000" w:type="pct"/>
            <w:gridSpan w:val="3"/>
          </w:tcPr>
          <w:p w:rsidR="007C01E8" w:rsidRPr="001A53D5" w:rsidRDefault="007C01E8" w:rsidP="007C01E8">
            <w:pPr>
              <w:pStyle w:val="ListParagraph"/>
              <w:numPr>
                <w:ilvl w:val="0"/>
                <w:numId w:val="3"/>
              </w:numPr>
              <w:rPr>
                <w:rFonts w:asciiTheme="majorHAnsi" w:eastAsia="Times New Roman" w:hAnsiTheme="majorHAnsi" w:cstheme="majorHAnsi"/>
                <w:b/>
              </w:rPr>
            </w:pPr>
            <w:r w:rsidRPr="001A53D5">
              <w:rPr>
                <w:rFonts w:asciiTheme="majorHAnsi" w:hAnsiTheme="majorHAnsi" w:cstheme="majorHAnsi"/>
                <w:b/>
              </w:rPr>
              <w:t xml:space="preserve"> In the last 2 years, have there been any new reform/policy to improve the quality of infrastructure in the state or have there been substantial modifications to the existing policies?</w:t>
            </w:r>
          </w:p>
        </w:tc>
      </w:tr>
      <w:tr w:rsidR="007C01E8" w:rsidRPr="001A53D5" w:rsidTr="00253D35">
        <w:trPr>
          <w:trHeight w:val="238"/>
          <w:jc w:val="center"/>
        </w:trPr>
        <w:tc>
          <w:tcPr>
            <w:tcW w:w="3663" w:type="pct"/>
            <w:vMerge w:val="restart"/>
          </w:tcPr>
          <w:p w:rsidR="007C01E8" w:rsidRPr="001A53D5" w:rsidRDefault="007C01E8" w:rsidP="00460F3D">
            <w:pPr>
              <w:ind w:left="720"/>
              <w:jc w:val="center"/>
              <w:rPr>
                <w:rFonts w:asciiTheme="majorHAnsi" w:eastAsia="Times New Roman" w:hAnsiTheme="majorHAnsi" w:cstheme="majorHAnsi"/>
              </w:rPr>
            </w:pPr>
          </w:p>
        </w:tc>
        <w:tc>
          <w:tcPr>
            <w:tcW w:w="1052" w:type="pct"/>
          </w:tcPr>
          <w:p w:rsidR="007C01E8" w:rsidRPr="001A53D5" w:rsidRDefault="007C01E8" w:rsidP="00460F3D">
            <w:pPr>
              <w:jc w:val="both"/>
              <w:rPr>
                <w:rFonts w:asciiTheme="majorHAnsi" w:eastAsia="Times New Roman" w:hAnsiTheme="majorHAnsi" w:cstheme="majorHAnsi"/>
              </w:rPr>
            </w:pPr>
            <w:r w:rsidRPr="001A53D5">
              <w:rPr>
                <w:rFonts w:asciiTheme="majorHAnsi" w:eastAsia="Times New Roman" w:hAnsiTheme="majorHAnsi" w:cstheme="majorHAnsi"/>
              </w:rPr>
              <w:t>Yes</w:t>
            </w:r>
          </w:p>
        </w:tc>
        <w:tc>
          <w:tcPr>
            <w:tcW w:w="285"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1</w:t>
            </w:r>
          </w:p>
        </w:tc>
      </w:tr>
      <w:tr w:rsidR="007C01E8" w:rsidRPr="001A53D5" w:rsidTr="00253D35">
        <w:trPr>
          <w:trHeight w:val="238"/>
          <w:jc w:val="center"/>
        </w:trPr>
        <w:tc>
          <w:tcPr>
            <w:tcW w:w="3663" w:type="pct"/>
            <w:vMerge/>
          </w:tcPr>
          <w:p w:rsidR="007C01E8" w:rsidRPr="001A53D5" w:rsidRDefault="007C01E8" w:rsidP="007C01E8">
            <w:pPr>
              <w:numPr>
                <w:ilvl w:val="0"/>
                <w:numId w:val="1"/>
              </w:numPr>
              <w:jc w:val="right"/>
              <w:rPr>
                <w:rFonts w:asciiTheme="majorHAnsi" w:eastAsia="Times New Roman" w:hAnsiTheme="majorHAnsi" w:cstheme="majorHAnsi"/>
              </w:rPr>
            </w:pPr>
          </w:p>
        </w:tc>
        <w:tc>
          <w:tcPr>
            <w:tcW w:w="1052" w:type="pct"/>
          </w:tcPr>
          <w:p w:rsidR="007C01E8" w:rsidRPr="001A53D5" w:rsidRDefault="007C01E8" w:rsidP="00460F3D">
            <w:pPr>
              <w:jc w:val="both"/>
              <w:rPr>
                <w:rFonts w:asciiTheme="majorHAnsi" w:eastAsia="Times New Roman" w:hAnsiTheme="majorHAnsi" w:cstheme="majorHAnsi"/>
              </w:rPr>
            </w:pPr>
            <w:r w:rsidRPr="001A53D5">
              <w:rPr>
                <w:rFonts w:asciiTheme="majorHAnsi" w:eastAsia="Times New Roman" w:hAnsiTheme="majorHAnsi" w:cstheme="majorHAnsi"/>
              </w:rPr>
              <w:t>No</w:t>
            </w:r>
          </w:p>
        </w:tc>
        <w:tc>
          <w:tcPr>
            <w:tcW w:w="285"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2</w:t>
            </w:r>
          </w:p>
        </w:tc>
      </w:tr>
    </w:tbl>
    <w:tbl>
      <w:tblPr>
        <w:tblStyle w:val="TableGrid3"/>
        <w:tblW w:w="4963" w:type="pct"/>
        <w:jc w:val="center"/>
        <w:tblInd w:w="-103" w:type="dxa"/>
        <w:tblLayout w:type="fixed"/>
        <w:tblLook w:val="04A0"/>
      </w:tblPr>
      <w:tblGrid>
        <w:gridCol w:w="9505"/>
      </w:tblGrid>
      <w:tr w:rsidR="007C01E8" w:rsidRPr="001A53D5" w:rsidTr="00253D35">
        <w:trPr>
          <w:jc w:val="center"/>
        </w:trPr>
        <w:tc>
          <w:tcPr>
            <w:tcW w:w="5000" w:type="pct"/>
          </w:tcPr>
          <w:p w:rsidR="007C01E8" w:rsidRPr="001A53D5" w:rsidRDefault="007C01E8" w:rsidP="007C01E8">
            <w:pPr>
              <w:pStyle w:val="ListParagraph"/>
              <w:numPr>
                <w:ilvl w:val="0"/>
                <w:numId w:val="3"/>
              </w:numPr>
              <w:jc w:val="both"/>
              <w:rPr>
                <w:rFonts w:asciiTheme="majorHAnsi" w:eastAsia="Times New Roman" w:hAnsiTheme="majorHAnsi" w:cstheme="majorHAnsi"/>
                <w:b/>
              </w:rPr>
            </w:pPr>
            <w:r w:rsidRPr="001A53D5">
              <w:rPr>
                <w:rFonts w:asciiTheme="majorHAnsi" w:eastAsia="Times New Roman" w:hAnsiTheme="majorHAnsi" w:cstheme="majorHAnsi"/>
                <w:b/>
              </w:rPr>
              <w:t>If yes to (Q4), please specify the policy/reform</w:t>
            </w:r>
          </w:p>
        </w:tc>
      </w:tr>
      <w:tr w:rsidR="007C01E8" w:rsidRPr="001A53D5" w:rsidTr="00253D35">
        <w:trPr>
          <w:jc w:val="center"/>
        </w:trPr>
        <w:tc>
          <w:tcPr>
            <w:tcW w:w="5000" w:type="pct"/>
          </w:tcPr>
          <w:p w:rsidR="007C01E8" w:rsidRPr="001A53D5" w:rsidRDefault="007C01E8" w:rsidP="00460F3D">
            <w:pPr>
              <w:ind w:left="360"/>
              <w:jc w:val="both"/>
              <w:rPr>
                <w:rFonts w:asciiTheme="majorHAnsi" w:eastAsia="Times New Roman" w:hAnsiTheme="majorHAnsi" w:cstheme="majorHAnsi"/>
              </w:rPr>
            </w:pPr>
          </w:p>
          <w:p w:rsidR="007C01E8" w:rsidRPr="001A53D5" w:rsidRDefault="007C01E8" w:rsidP="00460F3D">
            <w:pPr>
              <w:ind w:left="360"/>
              <w:jc w:val="both"/>
              <w:rPr>
                <w:rFonts w:asciiTheme="majorHAnsi" w:eastAsia="Times New Roman" w:hAnsiTheme="majorHAnsi" w:cstheme="majorHAnsi"/>
              </w:rPr>
            </w:pPr>
          </w:p>
        </w:tc>
      </w:tr>
    </w:tbl>
    <w:p w:rsidR="007C01E8" w:rsidRPr="001A53D5" w:rsidRDefault="007C01E8" w:rsidP="007C01E8">
      <w:pPr>
        <w:pBdr>
          <w:top w:val="nil"/>
          <w:left w:val="nil"/>
          <w:bottom w:val="nil"/>
          <w:right w:val="nil"/>
          <w:between w:val="nil"/>
        </w:pBdr>
        <w:spacing w:after="0" w:line="240" w:lineRule="auto"/>
        <w:rPr>
          <w:rFonts w:asciiTheme="majorHAnsi" w:eastAsia="Garamond" w:hAnsiTheme="majorHAnsi" w:cstheme="majorHAnsi"/>
          <w:sz w:val="20"/>
          <w:szCs w:val="20"/>
        </w:rPr>
      </w:pPr>
    </w:p>
    <w:tbl>
      <w:tblPr>
        <w:tblStyle w:val="TableGrid10"/>
        <w:tblpPr w:leftFromText="180" w:rightFromText="180" w:vertAnchor="text" w:tblpXSpec="center" w:tblpY="1"/>
        <w:tblOverlap w:val="never"/>
        <w:tblW w:w="4984" w:type="pct"/>
        <w:tblLayout w:type="fixed"/>
        <w:tblLook w:val="04A0"/>
      </w:tblPr>
      <w:tblGrid>
        <w:gridCol w:w="7252"/>
        <w:gridCol w:w="1959"/>
        <w:gridCol w:w="334"/>
      </w:tblGrid>
      <w:tr w:rsidR="007C01E8" w:rsidRPr="001A53D5" w:rsidTr="004D2FD0">
        <w:trPr>
          <w:trHeight w:val="195"/>
        </w:trPr>
        <w:tc>
          <w:tcPr>
            <w:tcW w:w="5000" w:type="pct"/>
            <w:gridSpan w:val="3"/>
          </w:tcPr>
          <w:p w:rsidR="007C01E8" w:rsidRPr="00253D35" w:rsidRDefault="007C01E8" w:rsidP="00460F3D">
            <w:pPr>
              <w:pStyle w:val="ListParagraph"/>
              <w:numPr>
                <w:ilvl w:val="0"/>
                <w:numId w:val="3"/>
              </w:numPr>
              <w:pBdr>
                <w:top w:val="nil"/>
                <w:left w:val="nil"/>
                <w:bottom w:val="nil"/>
                <w:right w:val="nil"/>
                <w:between w:val="nil"/>
              </w:pBdr>
              <w:rPr>
                <w:rFonts w:asciiTheme="majorHAnsi" w:eastAsia="Garamond" w:hAnsiTheme="majorHAnsi" w:cstheme="majorHAnsi"/>
                <w:b/>
              </w:rPr>
            </w:pPr>
            <w:r w:rsidRPr="001A53D5">
              <w:rPr>
                <w:rFonts w:asciiTheme="majorHAnsi" w:eastAsia="Times New Roman" w:hAnsiTheme="majorHAnsi" w:cstheme="majorHAnsi"/>
                <w:b/>
              </w:rPr>
              <w:t xml:space="preserve">To what extent do you </w:t>
            </w:r>
            <w:r w:rsidRPr="001A53D5">
              <w:rPr>
                <w:rFonts w:asciiTheme="majorHAnsi" w:eastAsia="MS ??" w:hAnsiTheme="majorHAnsi" w:cstheme="majorHAnsi"/>
                <w:b/>
              </w:rPr>
              <w:t xml:space="preserve">believe </w:t>
            </w:r>
            <w:r w:rsidRPr="001A53D5">
              <w:rPr>
                <w:rFonts w:asciiTheme="majorHAnsi" w:hAnsiTheme="majorHAnsi" w:cstheme="majorHAnsi"/>
                <w:b/>
              </w:rPr>
              <w:t xml:space="preserve">adequate infrastructure provision and </w:t>
            </w:r>
            <w:r w:rsidRPr="001A53D5">
              <w:rPr>
                <w:rFonts w:asciiTheme="majorHAnsi" w:hAnsiTheme="majorHAnsi" w:cstheme="majorHAnsi"/>
                <w:b/>
                <w:shd w:val="clear" w:color="auto" w:fill="FFFFFF"/>
              </w:rPr>
              <w:t xml:space="preserve">effective regulation enhance </w:t>
            </w:r>
            <w:r w:rsidRPr="001A53D5">
              <w:rPr>
                <w:rFonts w:asciiTheme="majorHAnsi" w:hAnsiTheme="majorHAnsi" w:cstheme="majorHAnsi"/>
                <w:b/>
                <w:iCs/>
                <w:shd w:val="clear" w:color="auto" w:fill="FFFFFF"/>
              </w:rPr>
              <w:t>ease of doing business</w:t>
            </w:r>
            <w:r w:rsidRPr="001A53D5">
              <w:rPr>
                <w:rFonts w:asciiTheme="majorHAnsi" w:hAnsiTheme="majorHAnsi" w:cstheme="majorHAnsi"/>
                <w:b/>
                <w:shd w:val="clear" w:color="auto" w:fill="FFFFFF"/>
              </w:rPr>
              <w:t> in the state?</w:t>
            </w:r>
          </w:p>
        </w:tc>
      </w:tr>
      <w:tr w:rsidR="007C01E8" w:rsidRPr="001A53D5" w:rsidTr="004D2FD0">
        <w:trPr>
          <w:trHeight w:val="195"/>
        </w:trPr>
        <w:tc>
          <w:tcPr>
            <w:tcW w:w="3799" w:type="pct"/>
            <w:vMerge w:val="restart"/>
          </w:tcPr>
          <w:p w:rsidR="007C01E8" w:rsidRPr="001A53D5" w:rsidRDefault="007C01E8" w:rsidP="00460F3D">
            <w:pPr>
              <w:rPr>
                <w:rFonts w:asciiTheme="majorHAnsi" w:eastAsia="Times New Roman" w:hAnsiTheme="majorHAnsi" w:cstheme="majorHAnsi"/>
              </w:rPr>
            </w:pPr>
          </w:p>
        </w:tc>
        <w:tc>
          <w:tcPr>
            <w:tcW w:w="1026" w:type="pct"/>
          </w:tcPr>
          <w:p w:rsidR="007C01E8" w:rsidRPr="001A53D5" w:rsidRDefault="007C01E8" w:rsidP="00460F3D">
            <w:pPr>
              <w:rPr>
                <w:rFonts w:asciiTheme="majorHAnsi" w:eastAsia="Times New Roman" w:hAnsiTheme="majorHAnsi" w:cstheme="majorHAnsi"/>
              </w:rPr>
            </w:pPr>
            <w:r w:rsidRPr="001A53D5">
              <w:rPr>
                <w:rFonts w:asciiTheme="majorHAnsi" w:eastAsia="MS ??" w:hAnsiTheme="majorHAnsi" w:cstheme="majorHAnsi"/>
              </w:rPr>
              <w:t>To a large extent</w:t>
            </w:r>
          </w:p>
        </w:tc>
        <w:tc>
          <w:tcPr>
            <w:tcW w:w="174"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1</w:t>
            </w:r>
          </w:p>
        </w:tc>
      </w:tr>
      <w:tr w:rsidR="007C01E8" w:rsidRPr="001A53D5" w:rsidTr="004D2FD0">
        <w:trPr>
          <w:trHeight w:val="195"/>
        </w:trPr>
        <w:tc>
          <w:tcPr>
            <w:tcW w:w="3799" w:type="pct"/>
            <w:vMerge/>
          </w:tcPr>
          <w:p w:rsidR="007C01E8" w:rsidRPr="001A53D5" w:rsidRDefault="007C01E8" w:rsidP="007C01E8">
            <w:pPr>
              <w:numPr>
                <w:ilvl w:val="0"/>
                <w:numId w:val="2"/>
              </w:numPr>
              <w:rPr>
                <w:rFonts w:asciiTheme="majorHAnsi" w:eastAsia="Times New Roman" w:hAnsiTheme="majorHAnsi" w:cstheme="majorHAnsi"/>
              </w:rPr>
            </w:pPr>
          </w:p>
        </w:tc>
        <w:tc>
          <w:tcPr>
            <w:tcW w:w="1026" w:type="pct"/>
          </w:tcPr>
          <w:p w:rsidR="007C01E8" w:rsidRPr="001A53D5" w:rsidRDefault="007C01E8" w:rsidP="00460F3D">
            <w:pPr>
              <w:rPr>
                <w:rFonts w:asciiTheme="majorHAnsi" w:eastAsia="Times New Roman" w:hAnsiTheme="majorHAnsi" w:cstheme="majorHAnsi"/>
              </w:rPr>
            </w:pPr>
            <w:r w:rsidRPr="001A53D5">
              <w:rPr>
                <w:rFonts w:asciiTheme="majorHAnsi" w:eastAsia="MS ??" w:hAnsiTheme="majorHAnsi" w:cstheme="majorHAnsi"/>
              </w:rPr>
              <w:t>To a little extent</w:t>
            </w:r>
          </w:p>
        </w:tc>
        <w:tc>
          <w:tcPr>
            <w:tcW w:w="174"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2</w:t>
            </w:r>
          </w:p>
        </w:tc>
      </w:tr>
      <w:tr w:rsidR="007C01E8" w:rsidRPr="001A53D5" w:rsidTr="004D2FD0">
        <w:trPr>
          <w:trHeight w:val="195"/>
        </w:trPr>
        <w:tc>
          <w:tcPr>
            <w:tcW w:w="3799" w:type="pct"/>
            <w:vMerge/>
          </w:tcPr>
          <w:p w:rsidR="007C01E8" w:rsidRPr="001A53D5" w:rsidRDefault="007C01E8" w:rsidP="007C01E8">
            <w:pPr>
              <w:numPr>
                <w:ilvl w:val="0"/>
                <w:numId w:val="2"/>
              </w:numPr>
              <w:rPr>
                <w:rFonts w:asciiTheme="majorHAnsi" w:eastAsia="Times New Roman" w:hAnsiTheme="majorHAnsi" w:cstheme="majorHAnsi"/>
              </w:rPr>
            </w:pPr>
          </w:p>
        </w:tc>
        <w:tc>
          <w:tcPr>
            <w:tcW w:w="1026" w:type="pct"/>
          </w:tcPr>
          <w:p w:rsidR="007C01E8" w:rsidRPr="001A53D5" w:rsidRDefault="007C01E8" w:rsidP="00460F3D">
            <w:pPr>
              <w:rPr>
                <w:rFonts w:asciiTheme="majorHAnsi" w:eastAsia="MS ??" w:hAnsiTheme="majorHAnsi" w:cstheme="majorHAnsi"/>
              </w:rPr>
            </w:pPr>
            <w:r w:rsidRPr="001A53D5">
              <w:rPr>
                <w:rFonts w:asciiTheme="majorHAnsi" w:eastAsia="Times New Roman" w:hAnsiTheme="majorHAnsi" w:cstheme="majorHAnsi"/>
              </w:rPr>
              <w:t>Not at all</w:t>
            </w:r>
          </w:p>
        </w:tc>
        <w:tc>
          <w:tcPr>
            <w:tcW w:w="174"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3</w:t>
            </w:r>
          </w:p>
        </w:tc>
      </w:tr>
      <w:tr w:rsidR="007C01E8" w:rsidRPr="001A53D5" w:rsidTr="004D2FD0">
        <w:trPr>
          <w:trHeight w:val="195"/>
        </w:trPr>
        <w:tc>
          <w:tcPr>
            <w:tcW w:w="3799" w:type="pct"/>
            <w:vMerge/>
          </w:tcPr>
          <w:p w:rsidR="007C01E8" w:rsidRPr="001A53D5" w:rsidRDefault="007C01E8" w:rsidP="007C01E8">
            <w:pPr>
              <w:numPr>
                <w:ilvl w:val="0"/>
                <w:numId w:val="2"/>
              </w:numPr>
              <w:rPr>
                <w:rFonts w:asciiTheme="majorHAnsi" w:eastAsia="Times New Roman" w:hAnsiTheme="majorHAnsi" w:cstheme="majorHAnsi"/>
              </w:rPr>
            </w:pPr>
          </w:p>
        </w:tc>
        <w:tc>
          <w:tcPr>
            <w:tcW w:w="1026" w:type="pct"/>
          </w:tcPr>
          <w:p w:rsidR="007C01E8" w:rsidRPr="001A53D5" w:rsidRDefault="007C01E8" w:rsidP="00460F3D">
            <w:pPr>
              <w:rPr>
                <w:rFonts w:asciiTheme="majorHAnsi" w:eastAsia="MS ??" w:hAnsiTheme="majorHAnsi" w:cstheme="majorHAnsi"/>
              </w:rPr>
            </w:pPr>
            <w:r w:rsidRPr="001A53D5">
              <w:rPr>
                <w:rFonts w:asciiTheme="majorHAnsi" w:eastAsia="MS ??" w:hAnsiTheme="majorHAnsi" w:cstheme="majorHAnsi"/>
              </w:rPr>
              <w:t>Don’t Know</w:t>
            </w:r>
          </w:p>
        </w:tc>
        <w:tc>
          <w:tcPr>
            <w:tcW w:w="174" w:type="pct"/>
          </w:tcPr>
          <w:p w:rsidR="007C01E8" w:rsidRPr="001A53D5" w:rsidRDefault="007C01E8" w:rsidP="00460F3D">
            <w:pPr>
              <w:rPr>
                <w:rFonts w:asciiTheme="majorHAnsi" w:eastAsia="Times New Roman" w:hAnsiTheme="majorHAnsi" w:cstheme="majorHAnsi"/>
              </w:rPr>
            </w:pPr>
            <w:r w:rsidRPr="001A53D5">
              <w:rPr>
                <w:rFonts w:asciiTheme="majorHAnsi" w:eastAsia="Times New Roman" w:hAnsiTheme="majorHAnsi" w:cstheme="majorHAnsi"/>
              </w:rPr>
              <w:t>4</w:t>
            </w:r>
          </w:p>
        </w:tc>
      </w:tr>
    </w:tbl>
    <w:p w:rsidR="007C01E8" w:rsidRPr="001A53D5" w:rsidRDefault="007C01E8" w:rsidP="007C01E8">
      <w:pPr>
        <w:shd w:val="clear" w:color="auto" w:fill="FFFFFF"/>
        <w:spacing w:after="0" w:line="240" w:lineRule="auto"/>
        <w:rPr>
          <w:rFonts w:asciiTheme="majorHAnsi" w:eastAsia="Times New Roman" w:hAnsiTheme="majorHAnsi" w:cstheme="maj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4339"/>
        <w:gridCol w:w="1170"/>
        <w:gridCol w:w="1170"/>
        <w:gridCol w:w="808"/>
        <w:gridCol w:w="992"/>
        <w:gridCol w:w="1097"/>
      </w:tblGrid>
      <w:tr w:rsidR="007C01E8" w:rsidRPr="001A53D5" w:rsidTr="00253D35">
        <w:tc>
          <w:tcPr>
            <w:tcW w:w="5000" w:type="pct"/>
            <w:gridSpan w:val="6"/>
          </w:tcPr>
          <w:p w:rsidR="007C01E8" w:rsidRPr="003B00C6" w:rsidRDefault="007C01E8" w:rsidP="004D2FD0">
            <w:pPr>
              <w:pStyle w:val="ListParagraph"/>
              <w:numPr>
                <w:ilvl w:val="0"/>
                <w:numId w:val="3"/>
              </w:numPr>
              <w:autoSpaceDE w:val="0"/>
              <w:autoSpaceDN w:val="0"/>
              <w:adjustRightInd w:val="0"/>
              <w:spacing w:after="0"/>
              <w:ind w:left="360"/>
              <w:rPr>
                <w:rFonts w:asciiTheme="majorHAnsi" w:hAnsiTheme="majorHAnsi" w:cstheme="majorHAnsi"/>
                <w:b/>
                <w:bCs/>
                <w:sz w:val="20"/>
                <w:szCs w:val="20"/>
              </w:rPr>
            </w:pPr>
            <w:r w:rsidRPr="001A53D5">
              <w:rPr>
                <w:rFonts w:asciiTheme="majorHAnsi" w:hAnsiTheme="majorHAnsi" w:cstheme="majorHAnsi"/>
                <w:b/>
                <w:bCs/>
                <w:sz w:val="20"/>
                <w:szCs w:val="20"/>
              </w:rPr>
              <w:t>Comparing your agency 2 years ago, please consider the ways the following items have changed in your agency.</w:t>
            </w:r>
          </w:p>
        </w:tc>
      </w:tr>
      <w:tr w:rsidR="007C01E8" w:rsidRPr="001A53D5" w:rsidTr="004D2FD0">
        <w:trPr>
          <w:trHeight w:val="557"/>
        </w:trPr>
        <w:tc>
          <w:tcPr>
            <w:tcW w:w="2265"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bCs/>
                <w:sz w:val="20"/>
                <w:szCs w:val="20"/>
              </w:rPr>
              <w:t>Greatly  decreased</w:t>
            </w:r>
          </w:p>
        </w:tc>
        <w:tc>
          <w:tcPr>
            <w:tcW w:w="611" w:type="pct"/>
          </w:tcPr>
          <w:p w:rsidR="007C01E8" w:rsidRPr="00253D35" w:rsidRDefault="007C01E8" w:rsidP="00253D35">
            <w:pPr>
              <w:spacing w:after="0"/>
              <w:rPr>
                <w:rFonts w:asciiTheme="majorHAnsi" w:hAnsiTheme="majorHAnsi" w:cstheme="majorHAnsi"/>
                <w:sz w:val="20"/>
                <w:szCs w:val="20"/>
              </w:rPr>
            </w:pPr>
            <w:r w:rsidRPr="001A53D5">
              <w:rPr>
                <w:rFonts w:asciiTheme="majorHAnsi" w:hAnsiTheme="majorHAnsi" w:cstheme="majorHAnsi"/>
                <w:bCs/>
                <w:sz w:val="20"/>
                <w:szCs w:val="20"/>
              </w:rPr>
              <w:t>Somewhat decreased</w:t>
            </w:r>
          </w:p>
        </w:tc>
        <w:tc>
          <w:tcPr>
            <w:tcW w:w="422" w:type="pct"/>
          </w:tcPr>
          <w:p w:rsidR="007C01E8" w:rsidRPr="00253D35" w:rsidRDefault="007C01E8" w:rsidP="00022E3B">
            <w:pPr>
              <w:autoSpaceDE w:val="0"/>
              <w:autoSpaceDN w:val="0"/>
              <w:adjustRightInd w:val="0"/>
              <w:spacing w:after="0"/>
              <w:rPr>
                <w:rFonts w:asciiTheme="majorHAnsi" w:hAnsiTheme="majorHAnsi" w:cstheme="majorHAnsi"/>
                <w:bCs/>
                <w:sz w:val="20"/>
                <w:szCs w:val="20"/>
              </w:rPr>
            </w:pPr>
            <w:r w:rsidRPr="001A53D5">
              <w:rPr>
                <w:rFonts w:asciiTheme="majorHAnsi" w:hAnsiTheme="majorHAnsi" w:cstheme="majorHAnsi"/>
                <w:bCs/>
                <w:sz w:val="20"/>
                <w:szCs w:val="20"/>
              </w:rPr>
              <w:t>No change</w:t>
            </w:r>
          </w:p>
        </w:tc>
        <w:tc>
          <w:tcPr>
            <w:tcW w:w="518" w:type="pct"/>
            <w:tcBorders>
              <w:right w:val="single" w:sz="4" w:space="0" w:color="auto"/>
            </w:tcBorders>
          </w:tcPr>
          <w:p w:rsidR="007C01E8" w:rsidRPr="00253D35" w:rsidRDefault="007C01E8" w:rsidP="00253D35">
            <w:pPr>
              <w:spacing w:after="0"/>
              <w:rPr>
                <w:rFonts w:asciiTheme="majorHAnsi" w:hAnsiTheme="majorHAnsi" w:cstheme="majorHAnsi"/>
                <w:sz w:val="20"/>
                <w:szCs w:val="20"/>
              </w:rPr>
            </w:pPr>
            <w:r w:rsidRPr="001A53D5">
              <w:rPr>
                <w:rFonts w:asciiTheme="majorHAnsi" w:hAnsiTheme="majorHAnsi" w:cstheme="majorHAnsi"/>
                <w:bCs/>
                <w:sz w:val="20"/>
                <w:szCs w:val="20"/>
              </w:rPr>
              <w:t>Greatly increased</w:t>
            </w:r>
          </w:p>
        </w:tc>
        <w:tc>
          <w:tcPr>
            <w:tcW w:w="573" w:type="pct"/>
            <w:tcBorders>
              <w:left w:val="single" w:sz="4" w:space="0" w:color="auto"/>
            </w:tcBorders>
          </w:tcPr>
          <w:p w:rsidR="007C01E8" w:rsidRPr="00FD0C07" w:rsidRDefault="007C01E8" w:rsidP="00FD0C07">
            <w:pPr>
              <w:autoSpaceDE w:val="0"/>
              <w:autoSpaceDN w:val="0"/>
              <w:adjustRightInd w:val="0"/>
              <w:spacing w:after="0"/>
              <w:rPr>
                <w:rFonts w:asciiTheme="majorHAnsi" w:hAnsiTheme="majorHAnsi" w:cstheme="majorHAnsi"/>
                <w:bCs/>
                <w:sz w:val="20"/>
                <w:szCs w:val="20"/>
              </w:rPr>
            </w:pPr>
            <w:r w:rsidRPr="001A53D5">
              <w:rPr>
                <w:rFonts w:asciiTheme="majorHAnsi" w:hAnsiTheme="majorHAnsi" w:cstheme="majorHAnsi"/>
                <w:bCs/>
                <w:sz w:val="20"/>
                <w:szCs w:val="20"/>
              </w:rPr>
              <w:t>Somewhat increased</w:t>
            </w:r>
          </w:p>
        </w:tc>
      </w:tr>
      <w:tr w:rsidR="007C01E8" w:rsidRPr="001A53D5" w:rsidTr="004D2FD0">
        <w:tc>
          <w:tcPr>
            <w:tcW w:w="2265" w:type="pct"/>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bCs/>
                <w:sz w:val="20"/>
                <w:szCs w:val="20"/>
              </w:rPr>
              <w:t>Government funding/budgetary allocation</w:t>
            </w:r>
          </w:p>
        </w:tc>
        <w:tc>
          <w:tcPr>
            <w:tcW w:w="611"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p>
        </w:tc>
        <w:tc>
          <w:tcPr>
            <w:tcW w:w="422" w:type="pct"/>
          </w:tcPr>
          <w:p w:rsidR="007C01E8" w:rsidRPr="001A53D5" w:rsidRDefault="007C01E8" w:rsidP="00022E3B">
            <w:pPr>
              <w:spacing w:after="0"/>
              <w:rPr>
                <w:rFonts w:asciiTheme="majorHAnsi" w:hAnsiTheme="majorHAnsi" w:cstheme="majorHAnsi"/>
                <w:sz w:val="20"/>
                <w:szCs w:val="20"/>
              </w:rPr>
            </w:pPr>
          </w:p>
        </w:tc>
        <w:tc>
          <w:tcPr>
            <w:tcW w:w="518" w:type="pct"/>
            <w:tcBorders>
              <w:right w:val="single" w:sz="4" w:space="0" w:color="auto"/>
            </w:tcBorders>
          </w:tcPr>
          <w:p w:rsidR="007C01E8" w:rsidRPr="001A53D5" w:rsidRDefault="007C01E8" w:rsidP="00022E3B">
            <w:pPr>
              <w:spacing w:after="0"/>
              <w:rPr>
                <w:rFonts w:asciiTheme="majorHAnsi" w:hAnsiTheme="majorHAnsi" w:cstheme="majorHAnsi"/>
                <w:sz w:val="20"/>
                <w:szCs w:val="20"/>
              </w:rPr>
            </w:pPr>
          </w:p>
        </w:tc>
        <w:tc>
          <w:tcPr>
            <w:tcW w:w="573" w:type="pct"/>
            <w:tcBorders>
              <w:left w:val="single" w:sz="4" w:space="0" w:color="auto"/>
            </w:tcBorders>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2265" w:type="pct"/>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bCs/>
                <w:sz w:val="20"/>
                <w:szCs w:val="20"/>
              </w:rPr>
              <w:t>Revenue from fees for services, licenses, transfers, etc.</w:t>
            </w:r>
          </w:p>
        </w:tc>
        <w:tc>
          <w:tcPr>
            <w:tcW w:w="611"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p>
        </w:tc>
        <w:tc>
          <w:tcPr>
            <w:tcW w:w="422" w:type="pct"/>
          </w:tcPr>
          <w:p w:rsidR="007C01E8" w:rsidRPr="001A53D5" w:rsidRDefault="007C01E8" w:rsidP="00022E3B">
            <w:pPr>
              <w:spacing w:after="0"/>
              <w:rPr>
                <w:rFonts w:asciiTheme="majorHAnsi" w:hAnsiTheme="majorHAnsi" w:cstheme="majorHAnsi"/>
                <w:sz w:val="20"/>
                <w:szCs w:val="20"/>
              </w:rPr>
            </w:pPr>
          </w:p>
        </w:tc>
        <w:tc>
          <w:tcPr>
            <w:tcW w:w="518" w:type="pct"/>
            <w:tcBorders>
              <w:right w:val="single" w:sz="4" w:space="0" w:color="auto"/>
            </w:tcBorders>
          </w:tcPr>
          <w:p w:rsidR="007C01E8" w:rsidRPr="001A53D5" w:rsidRDefault="007C01E8" w:rsidP="00022E3B">
            <w:pPr>
              <w:spacing w:after="0"/>
              <w:rPr>
                <w:rFonts w:asciiTheme="majorHAnsi" w:hAnsiTheme="majorHAnsi" w:cstheme="majorHAnsi"/>
                <w:sz w:val="20"/>
                <w:szCs w:val="20"/>
              </w:rPr>
            </w:pPr>
          </w:p>
        </w:tc>
        <w:tc>
          <w:tcPr>
            <w:tcW w:w="573" w:type="pct"/>
            <w:tcBorders>
              <w:left w:val="single" w:sz="4" w:space="0" w:color="auto"/>
            </w:tcBorders>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2265" w:type="pct"/>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bCs/>
                <w:sz w:val="20"/>
                <w:szCs w:val="20"/>
              </w:rPr>
              <w:t>Employee wages and salaries</w:t>
            </w:r>
          </w:p>
        </w:tc>
        <w:tc>
          <w:tcPr>
            <w:tcW w:w="611"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p>
        </w:tc>
        <w:tc>
          <w:tcPr>
            <w:tcW w:w="422" w:type="pct"/>
          </w:tcPr>
          <w:p w:rsidR="007C01E8" w:rsidRPr="001A53D5" w:rsidRDefault="007C01E8" w:rsidP="00022E3B">
            <w:pPr>
              <w:spacing w:after="0"/>
              <w:rPr>
                <w:rFonts w:asciiTheme="majorHAnsi" w:hAnsiTheme="majorHAnsi" w:cstheme="majorHAnsi"/>
                <w:sz w:val="20"/>
                <w:szCs w:val="20"/>
              </w:rPr>
            </w:pPr>
          </w:p>
        </w:tc>
        <w:tc>
          <w:tcPr>
            <w:tcW w:w="518" w:type="pct"/>
            <w:tcBorders>
              <w:right w:val="single" w:sz="4" w:space="0" w:color="auto"/>
            </w:tcBorders>
          </w:tcPr>
          <w:p w:rsidR="007C01E8" w:rsidRPr="001A53D5" w:rsidRDefault="007C01E8" w:rsidP="00022E3B">
            <w:pPr>
              <w:spacing w:after="0"/>
              <w:rPr>
                <w:rFonts w:asciiTheme="majorHAnsi" w:hAnsiTheme="majorHAnsi" w:cstheme="majorHAnsi"/>
                <w:sz w:val="20"/>
                <w:szCs w:val="20"/>
              </w:rPr>
            </w:pPr>
          </w:p>
        </w:tc>
        <w:tc>
          <w:tcPr>
            <w:tcW w:w="573" w:type="pct"/>
            <w:tcBorders>
              <w:left w:val="single" w:sz="4" w:space="0" w:color="auto"/>
            </w:tcBorders>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2265" w:type="pct"/>
          </w:tcPr>
          <w:p w:rsidR="007C01E8" w:rsidRPr="001A53D5" w:rsidRDefault="007C01E8" w:rsidP="00022E3B">
            <w:pPr>
              <w:spacing w:after="0"/>
              <w:rPr>
                <w:rFonts w:asciiTheme="majorHAnsi" w:hAnsiTheme="majorHAnsi" w:cstheme="majorHAnsi"/>
                <w:sz w:val="20"/>
                <w:szCs w:val="20"/>
                <w:shd w:val="clear" w:color="auto" w:fill="FFFFFF"/>
              </w:rPr>
            </w:pPr>
            <w:r w:rsidRPr="001A53D5">
              <w:rPr>
                <w:rFonts w:asciiTheme="majorHAnsi" w:hAnsiTheme="majorHAnsi" w:cstheme="majorHAnsi"/>
                <w:bCs/>
                <w:sz w:val="20"/>
                <w:szCs w:val="20"/>
              </w:rPr>
              <w:t>Amount of budgetary  allocation</w:t>
            </w:r>
          </w:p>
        </w:tc>
        <w:tc>
          <w:tcPr>
            <w:tcW w:w="611"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p>
        </w:tc>
        <w:tc>
          <w:tcPr>
            <w:tcW w:w="422" w:type="pct"/>
          </w:tcPr>
          <w:p w:rsidR="007C01E8" w:rsidRPr="001A53D5" w:rsidRDefault="007C01E8" w:rsidP="00022E3B">
            <w:pPr>
              <w:spacing w:after="0"/>
              <w:rPr>
                <w:rFonts w:asciiTheme="majorHAnsi" w:hAnsiTheme="majorHAnsi" w:cstheme="majorHAnsi"/>
                <w:sz w:val="20"/>
                <w:szCs w:val="20"/>
              </w:rPr>
            </w:pPr>
          </w:p>
        </w:tc>
        <w:tc>
          <w:tcPr>
            <w:tcW w:w="518" w:type="pct"/>
            <w:tcBorders>
              <w:right w:val="single" w:sz="4" w:space="0" w:color="auto"/>
            </w:tcBorders>
          </w:tcPr>
          <w:p w:rsidR="007C01E8" w:rsidRPr="001A53D5" w:rsidRDefault="007C01E8" w:rsidP="00022E3B">
            <w:pPr>
              <w:spacing w:after="0"/>
              <w:rPr>
                <w:rFonts w:asciiTheme="majorHAnsi" w:hAnsiTheme="majorHAnsi" w:cstheme="majorHAnsi"/>
                <w:sz w:val="20"/>
                <w:szCs w:val="20"/>
              </w:rPr>
            </w:pPr>
          </w:p>
        </w:tc>
        <w:tc>
          <w:tcPr>
            <w:tcW w:w="573" w:type="pct"/>
            <w:tcBorders>
              <w:left w:val="single" w:sz="4" w:space="0" w:color="auto"/>
            </w:tcBorders>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2265" w:type="pct"/>
          </w:tcPr>
          <w:p w:rsidR="007C01E8" w:rsidRPr="001A53D5" w:rsidRDefault="00022E3B"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 xml:space="preserve">Employee </w:t>
            </w:r>
            <w:r w:rsidR="007C01E8" w:rsidRPr="001A53D5">
              <w:rPr>
                <w:rFonts w:asciiTheme="majorHAnsi" w:hAnsiTheme="majorHAnsi" w:cstheme="majorHAnsi"/>
                <w:bCs/>
                <w:sz w:val="20"/>
                <w:szCs w:val="20"/>
              </w:rPr>
              <w:t>pensions/gratuity</w:t>
            </w:r>
          </w:p>
        </w:tc>
        <w:tc>
          <w:tcPr>
            <w:tcW w:w="611"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p>
        </w:tc>
        <w:tc>
          <w:tcPr>
            <w:tcW w:w="422" w:type="pct"/>
          </w:tcPr>
          <w:p w:rsidR="007C01E8" w:rsidRPr="001A53D5" w:rsidRDefault="007C01E8" w:rsidP="00022E3B">
            <w:pPr>
              <w:spacing w:after="0"/>
              <w:rPr>
                <w:rFonts w:asciiTheme="majorHAnsi" w:hAnsiTheme="majorHAnsi" w:cstheme="majorHAnsi"/>
                <w:sz w:val="20"/>
                <w:szCs w:val="20"/>
              </w:rPr>
            </w:pPr>
          </w:p>
        </w:tc>
        <w:tc>
          <w:tcPr>
            <w:tcW w:w="518" w:type="pct"/>
            <w:tcBorders>
              <w:right w:val="single" w:sz="4" w:space="0" w:color="auto"/>
            </w:tcBorders>
          </w:tcPr>
          <w:p w:rsidR="007C01E8" w:rsidRPr="001A53D5" w:rsidRDefault="007C01E8" w:rsidP="00022E3B">
            <w:pPr>
              <w:spacing w:after="0"/>
              <w:rPr>
                <w:rFonts w:asciiTheme="majorHAnsi" w:hAnsiTheme="majorHAnsi" w:cstheme="majorHAnsi"/>
                <w:sz w:val="20"/>
                <w:szCs w:val="20"/>
              </w:rPr>
            </w:pPr>
          </w:p>
        </w:tc>
        <w:tc>
          <w:tcPr>
            <w:tcW w:w="573" w:type="pct"/>
            <w:tcBorders>
              <w:left w:val="single" w:sz="4" w:space="0" w:color="auto"/>
            </w:tcBorders>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2265" w:type="pct"/>
          </w:tcPr>
          <w:p w:rsidR="007C01E8" w:rsidRPr="001A53D5" w:rsidRDefault="007C01E8"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Staff welfare/capacity building</w:t>
            </w:r>
          </w:p>
        </w:tc>
        <w:tc>
          <w:tcPr>
            <w:tcW w:w="611"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p>
        </w:tc>
        <w:tc>
          <w:tcPr>
            <w:tcW w:w="422" w:type="pct"/>
          </w:tcPr>
          <w:p w:rsidR="007C01E8" w:rsidRPr="001A53D5" w:rsidRDefault="007C01E8" w:rsidP="00022E3B">
            <w:pPr>
              <w:spacing w:after="0"/>
              <w:rPr>
                <w:rFonts w:asciiTheme="majorHAnsi" w:hAnsiTheme="majorHAnsi" w:cstheme="majorHAnsi"/>
                <w:sz w:val="20"/>
                <w:szCs w:val="20"/>
              </w:rPr>
            </w:pPr>
          </w:p>
        </w:tc>
        <w:tc>
          <w:tcPr>
            <w:tcW w:w="518" w:type="pct"/>
            <w:tcBorders>
              <w:right w:val="single" w:sz="4" w:space="0" w:color="auto"/>
            </w:tcBorders>
          </w:tcPr>
          <w:p w:rsidR="007C01E8" w:rsidRPr="001A53D5" w:rsidRDefault="007C01E8" w:rsidP="00022E3B">
            <w:pPr>
              <w:spacing w:after="0"/>
              <w:rPr>
                <w:rFonts w:asciiTheme="majorHAnsi" w:hAnsiTheme="majorHAnsi" w:cstheme="majorHAnsi"/>
                <w:sz w:val="20"/>
                <w:szCs w:val="20"/>
              </w:rPr>
            </w:pPr>
          </w:p>
        </w:tc>
        <w:tc>
          <w:tcPr>
            <w:tcW w:w="573" w:type="pct"/>
            <w:tcBorders>
              <w:left w:val="single" w:sz="4" w:space="0" w:color="auto"/>
            </w:tcBorders>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2265" w:type="pct"/>
          </w:tcPr>
          <w:p w:rsidR="007C01E8" w:rsidRPr="001A53D5" w:rsidRDefault="007C01E8"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Promptness in salary payment/severance benefits</w:t>
            </w:r>
          </w:p>
        </w:tc>
        <w:tc>
          <w:tcPr>
            <w:tcW w:w="611"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p>
        </w:tc>
        <w:tc>
          <w:tcPr>
            <w:tcW w:w="422" w:type="pct"/>
          </w:tcPr>
          <w:p w:rsidR="007C01E8" w:rsidRPr="001A53D5" w:rsidRDefault="007C01E8" w:rsidP="00022E3B">
            <w:pPr>
              <w:spacing w:after="0"/>
              <w:rPr>
                <w:rFonts w:asciiTheme="majorHAnsi" w:hAnsiTheme="majorHAnsi" w:cstheme="majorHAnsi"/>
                <w:sz w:val="20"/>
                <w:szCs w:val="20"/>
              </w:rPr>
            </w:pPr>
          </w:p>
        </w:tc>
        <w:tc>
          <w:tcPr>
            <w:tcW w:w="518" w:type="pct"/>
            <w:tcBorders>
              <w:right w:val="single" w:sz="4" w:space="0" w:color="auto"/>
            </w:tcBorders>
          </w:tcPr>
          <w:p w:rsidR="007C01E8" w:rsidRPr="001A53D5" w:rsidRDefault="007C01E8" w:rsidP="00022E3B">
            <w:pPr>
              <w:spacing w:after="0"/>
              <w:rPr>
                <w:rFonts w:asciiTheme="majorHAnsi" w:hAnsiTheme="majorHAnsi" w:cstheme="majorHAnsi"/>
                <w:sz w:val="20"/>
                <w:szCs w:val="20"/>
              </w:rPr>
            </w:pPr>
          </w:p>
        </w:tc>
        <w:tc>
          <w:tcPr>
            <w:tcW w:w="573" w:type="pct"/>
            <w:tcBorders>
              <w:left w:val="single" w:sz="4" w:space="0" w:color="auto"/>
            </w:tcBorders>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2265" w:type="pct"/>
          </w:tcPr>
          <w:p w:rsidR="007C01E8" w:rsidRPr="001A53D5" w:rsidRDefault="007C01E8"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Amount of federal aid to your agency</w:t>
            </w:r>
          </w:p>
        </w:tc>
        <w:tc>
          <w:tcPr>
            <w:tcW w:w="611"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p>
        </w:tc>
        <w:tc>
          <w:tcPr>
            <w:tcW w:w="422" w:type="pct"/>
          </w:tcPr>
          <w:p w:rsidR="007C01E8" w:rsidRPr="001A53D5" w:rsidRDefault="007C01E8" w:rsidP="00022E3B">
            <w:pPr>
              <w:spacing w:after="0"/>
              <w:rPr>
                <w:rFonts w:asciiTheme="majorHAnsi" w:hAnsiTheme="majorHAnsi" w:cstheme="majorHAnsi"/>
                <w:sz w:val="20"/>
                <w:szCs w:val="20"/>
              </w:rPr>
            </w:pPr>
          </w:p>
        </w:tc>
        <w:tc>
          <w:tcPr>
            <w:tcW w:w="518" w:type="pct"/>
            <w:tcBorders>
              <w:right w:val="single" w:sz="4" w:space="0" w:color="auto"/>
            </w:tcBorders>
          </w:tcPr>
          <w:p w:rsidR="007C01E8" w:rsidRPr="001A53D5" w:rsidRDefault="007C01E8" w:rsidP="00022E3B">
            <w:pPr>
              <w:spacing w:after="0"/>
              <w:rPr>
                <w:rFonts w:asciiTheme="majorHAnsi" w:hAnsiTheme="majorHAnsi" w:cstheme="majorHAnsi"/>
                <w:sz w:val="20"/>
                <w:szCs w:val="20"/>
              </w:rPr>
            </w:pPr>
          </w:p>
        </w:tc>
        <w:tc>
          <w:tcPr>
            <w:tcW w:w="573" w:type="pct"/>
            <w:tcBorders>
              <w:left w:val="single" w:sz="4" w:space="0" w:color="auto"/>
            </w:tcBorders>
          </w:tcPr>
          <w:p w:rsidR="007C01E8" w:rsidRPr="001A53D5" w:rsidRDefault="007C01E8" w:rsidP="00022E3B">
            <w:pPr>
              <w:spacing w:after="0"/>
              <w:rPr>
                <w:rFonts w:asciiTheme="majorHAnsi" w:hAnsiTheme="majorHAnsi" w:cstheme="majorHAnsi"/>
                <w:sz w:val="20"/>
                <w:szCs w:val="20"/>
              </w:rPr>
            </w:pPr>
          </w:p>
        </w:tc>
      </w:tr>
      <w:tr w:rsidR="007C01E8" w:rsidRPr="001A53D5" w:rsidTr="004D2FD0">
        <w:tc>
          <w:tcPr>
            <w:tcW w:w="2265" w:type="pct"/>
          </w:tcPr>
          <w:p w:rsidR="007C01E8" w:rsidRPr="001A53D5" w:rsidRDefault="007C01E8"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 xml:space="preserve">Others, </w:t>
            </w:r>
            <w:r w:rsidR="00022E3B">
              <w:rPr>
                <w:rFonts w:asciiTheme="majorHAnsi" w:hAnsiTheme="majorHAnsi" w:cstheme="majorHAnsi"/>
                <w:bCs/>
                <w:sz w:val="20"/>
                <w:szCs w:val="20"/>
              </w:rPr>
              <w:t>please</w:t>
            </w:r>
            <w:r w:rsidRPr="001A53D5">
              <w:rPr>
                <w:rFonts w:asciiTheme="majorHAnsi" w:hAnsiTheme="majorHAnsi" w:cstheme="majorHAnsi"/>
                <w:bCs/>
                <w:sz w:val="20"/>
                <w:szCs w:val="20"/>
              </w:rPr>
              <w:t xml:space="preserve"> specify</w:t>
            </w:r>
          </w:p>
        </w:tc>
        <w:tc>
          <w:tcPr>
            <w:tcW w:w="611" w:type="pct"/>
          </w:tcPr>
          <w:p w:rsidR="007C01E8" w:rsidRPr="001A53D5" w:rsidRDefault="007C01E8" w:rsidP="00022E3B">
            <w:pPr>
              <w:spacing w:after="0"/>
              <w:rPr>
                <w:rFonts w:asciiTheme="majorHAnsi" w:hAnsiTheme="majorHAnsi" w:cstheme="majorHAnsi"/>
                <w:sz w:val="20"/>
                <w:szCs w:val="20"/>
              </w:rPr>
            </w:pPr>
          </w:p>
        </w:tc>
        <w:tc>
          <w:tcPr>
            <w:tcW w:w="611" w:type="pct"/>
          </w:tcPr>
          <w:p w:rsidR="007C01E8" w:rsidRPr="001A53D5" w:rsidRDefault="007C01E8" w:rsidP="00022E3B">
            <w:pPr>
              <w:spacing w:after="0"/>
              <w:rPr>
                <w:rFonts w:asciiTheme="majorHAnsi" w:hAnsiTheme="majorHAnsi" w:cstheme="majorHAnsi"/>
                <w:sz w:val="20"/>
                <w:szCs w:val="20"/>
              </w:rPr>
            </w:pPr>
          </w:p>
        </w:tc>
        <w:tc>
          <w:tcPr>
            <w:tcW w:w="422" w:type="pct"/>
          </w:tcPr>
          <w:p w:rsidR="007C01E8" w:rsidRPr="001A53D5" w:rsidRDefault="007C01E8" w:rsidP="00022E3B">
            <w:pPr>
              <w:spacing w:after="0"/>
              <w:rPr>
                <w:rFonts w:asciiTheme="majorHAnsi" w:hAnsiTheme="majorHAnsi" w:cstheme="majorHAnsi"/>
                <w:sz w:val="20"/>
                <w:szCs w:val="20"/>
              </w:rPr>
            </w:pPr>
          </w:p>
        </w:tc>
        <w:tc>
          <w:tcPr>
            <w:tcW w:w="518" w:type="pct"/>
            <w:tcBorders>
              <w:right w:val="single" w:sz="4" w:space="0" w:color="auto"/>
            </w:tcBorders>
          </w:tcPr>
          <w:p w:rsidR="007C01E8" w:rsidRPr="001A53D5" w:rsidRDefault="007C01E8" w:rsidP="00022E3B">
            <w:pPr>
              <w:spacing w:after="0"/>
              <w:rPr>
                <w:rFonts w:asciiTheme="majorHAnsi" w:hAnsiTheme="majorHAnsi" w:cstheme="majorHAnsi"/>
                <w:sz w:val="20"/>
                <w:szCs w:val="20"/>
              </w:rPr>
            </w:pPr>
          </w:p>
        </w:tc>
        <w:tc>
          <w:tcPr>
            <w:tcW w:w="573" w:type="pct"/>
            <w:tcBorders>
              <w:left w:val="single" w:sz="4" w:space="0" w:color="auto"/>
            </w:tcBorders>
          </w:tcPr>
          <w:p w:rsidR="007C01E8" w:rsidRPr="001A53D5" w:rsidRDefault="007C01E8" w:rsidP="00022E3B">
            <w:pPr>
              <w:spacing w:after="0"/>
              <w:rPr>
                <w:rFonts w:asciiTheme="majorHAnsi" w:hAnsiTheme="majorHAnsi" w:cstheme="majorHAnsi"/>
                <w:sz w:val="20"/>
                <w:szCs w:val="20"/>
              </w:rPr>
            </w:pPr>
          </w:p>
        </w:tc>
      </w:tr>
    </w:tbl>
    <w:p w:rsidR="007C01E8" w:rsidRPr="001A53D5" w:rsidRDefault="007C01E8" w:rsidP="007C01E8">
      <w:pPr>
        <w:spacing w:line="240" w:lineRule="auto"/>
        <w:rPr>
          <w:rFonts w:asciiTheme="majorHAnsi" w:hAnsiTheme="majorHAnsi" w:cstheme="majorHAnsi"/>
          <w:sz w:val="20"/>
          <w:szCs w:val="20"/>
        </w:rPr>
      </w:pPr>
    </w:p>
    <w:tbl>
      <w:tblPr>
        <w:tblW w:w="9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968"/>
        <w:gridCol w:w="1350"/>
        <w:gridCol w:w="1170"/>
        <w:gridCol w:w="1080"/>
        <w:gridCol w:w="1142"/>
      </w:tblGrid>
      <w:tr w:rsidR="007C01E8" w:rsidRPr="001A53D5" w:rsidTr="003B00C6">
        <w:tc>
          <w:tcPr>
            <w:tcW w:w="9710" w:type="dxa"/>
            <w:gridSpan w:val="5"/>
          </w:tcPr>
          <w:p w:rsidR="007C01E8" w:rsidRPr="00763FC8" w:rsidRDefault="007C01E8" w:rsidP="00022E3B">
            <w:pPr>
              <w:pStyle w:val="ListParagraph"/>
              <w:numPr>
                <w:ilvl w:val="0"/>
                <w:numId w:val="3"/>
              </w:numPr>
              <w:autoSpaceDE w:val="0"/>
              <w:autoSpaceDN w:val="0"/>
              <w:adjustRightInd w:val="0"/>
              <w:spacing w:after="0"/>
              <w:rPr>
                <w:rFonts w:asciiTheme="majorHAnsi" w:hAnsiTheme="majorHAnsi" w:cstheme="majorHAnsi"/>
                <w:b/>
                <w:bCs/>
                <w:sz w:val="20"/>
                <w:szCs w:val="20"/>
              </w:rPr>
            </w:pPr>
            <w:r w:rsidRPr="001A53D5">
              <w:rPr>
                <w:rFonts w:asciiTheme="majorHAnsi" w:eastAsia="Overlock" w:hAnsiTheme="majorHAnsi" w:cstheme="majorHAnsi"/>
                <w:b/>
                <w:sz w:val="20"/>
                <w:szCs w:val="20"/>
              </w:rPr>
              <w:t xml:space="preserve">How much do you </w:t>
            </w:r>
            <w:r w:rsidRPr="001A53D5">
              <w:rPr>
                <w:rFonts w:asciiTheme="majorHAnsi" w:hAnsiTheme="majorHAnsi" w:cstheme="majorHAnsi"/>
                <w:b/>
                <w:bCs/>
                <w:sz w:val="20"/>
                <w:szCs w:val="20"/>
              </w:rPr>
              <w:t xml:space="preserve">consider the following items   as </w:t>
            </w:r>
            <w:r w:rsidR="00022E3B" w:rsidRPr="001A53D5">
              <w:rPr>
                <w:rFonts w:asciiTheme="majorHAnsi" w:hAnsiTheme="majorHAnsi" w:cstheme="majorHAnsi"/>
                <w:b/>
                <w:bCs/>
                <w:sz w:val="20"/>
                <w:szCs w:val="20"/>
              </w:rPr>
              <w:t>challenges in</w:t>
            </w:r>
            <w:r w:rsidRPr="001A53D5">
              <w:rPr>
                <w:rFonts w:asciiTheme="majorHAnsi" w:hAnsiTheme="majorHAnsi" w:cstheme="majorHAnsi"/>
                <w:b/>
                <w:bCs/>
                <w:sz w:val="20"/>
                <w:szCs w:val="20"/>
              </w:rPr>
              <w:t xml:space="preserve"> carrying out your regulatory mandates?</w:t>
            </w:r>
          </w:p>
        </w:tc>
      </w:tr>
      <w:tr w:rsidR="007C01E8" w:rsidRPr="001A53D5" w:rsidTr="00763FC8">
        <w:tc>
          <w:tcPr>
            <w:tcW w:w="4968" w:type="dxa"/>
          </w:tcPr>
          <w:p w:rsidR="007C01E8" w:rsidRPr="001A53D5" w:rsidRDefault="007C01E8" w:rsidP="00022E3B">
            <w:pPr>
              <w:spacing w:after="0"/>
              <w:rPr>
                <w:rFonts w:asciiTheme="majorHAnsi" w:hAnsiTheme="majorHAnsi" w:cstheme="majorHAnsi"/>
                <w:sz w:val="20"/>
                <w:szCs w:val="20"/>
              </w:rPr>
            </w:pPr>
          </w:p>
        </w:tc>
        <w:tc>
          <w:tcPr>
            <w:tcW w:w="1350" w:type="dxa"/>
          </w:tcPr>
          <w:p w:rsidR="007C01E8" w:rsidRPr="001A53D5" w:rsidRDefault="007C01E8" w:rsidP="00022E3B">
            <w:pPr>
              <w:spacing w:after="0"/>
              <w:rPr>
                <w:rFonts w:asciiTheme="majorHAnsi" w:hAnsiTheme="majorHAnsi" w:cstheme="majorHAnsi"/>
                <w:sz w:val="20"/>
                <w:szCs w:val="20"/>
              </w:rPr>
            </w:pPr>
            <w:r w:rsidRPr="001A53D5">
              <w:rPr>
                <w:rFonts w:asciiTheme="majorHAnsi" w:eastAsia="MS ??" w:hAnsiTheme="majorHAnsi" w:cstheme="majorHAnsi"/>
                <w:sz w:val="20"/>
                <w:szCs w:val="20"/>
              </w:rPr>
              <w:t>Not at all</w:t>
            </w:r>
          </w:p>
        </w:tc>
        <w:tc>
          <w:tcPr>
            <w:tcW w:w="1170" w:type="dxa"/>
          </w:tcPr>
          <w:p w:rsidR="007C01E8" w:rsidRPr="001A53D5" w:rsidRDefault="007C01E8" w:rsidP="00022E3B">
            <w:pPr>
              <w:spacing w:after="0"/>
              <w:rPr>
                <w:rFonts w:asciiTheme="majorHAnsi" w:hAnsiTheme="majorHAnsi" w:cstheme="majorHAnsi"/>
                <w:sz w:val="20"/>
                <w:szCs w:val="20"/>
              </w:rPr>
            </w:pPr>
            <w:r w:rsidRPr="001A53D5">
              <w:rPr>
                <w:rFonts w:asciiTheme="majorHAnsi" w:eastAsia="MS ??" w:hAnsiTheme="majorHAnsi" w:cstheme="majorHAnsi"/>
                <w:sz w:val="20"/>
                <w:szCs w:val="20"/>
              </w:rPr>
              <w:t>Just a little</w:t>
            </w:r>
          </w:p>
        </w:tc>
        <w:tc>
          <w:tcPr>
            <w:tcW w:w="1080" w:type="dxa"/>
          </w:tcPr>
          <w:p w:rsidR="007C01E8" w:rsidRPr="001A53D5" w:rsidRDefault="007C01E8" w:rsidP="00022E3B">
            <w:pPr>
              <w:spacing w:after="0"/>
              <w:rPr>
                <w:rFonts w:asciiTheme="majorHAnsi" w:hAnsiTheme="majorHAnsi" w:cstheme="majorHAnsi"/>
                <w:sz w:val="20"/>
                <w:szCs w:val="20"/>
              </w:rPr>
            </w:pPr>
            <w:r w:rsidRPr="001A53D5">
              <w:rPr>
                <w:rFonts w:asciiTheme="majorHAnsi" w:eastAsia="MS ??" w:hAnsiTheme="majorHAnsi" w:cstheme="majorHAnsi"/>
                <w:sz w:val="20"/>
                <w:szCs w:val="20"/>
              </w:rPr>
              <w:t>Somewhat</w:t>
            </w:r>
          </w:p>
        </w:tc>
        <w:tc>
          <w:tcPr>
            <w:tcW w:w="1142" w:type="dxa"/>
          </w:tcPr>
          <w:p w:rsidR="007C01E8" w:rsidRPr="001A53D5" w:rsidRDefault="007C01E8" w:rsidP="00022E3B">
            <w:pPr>
              <w:spacing w:after="0"/>
              <w:rPr>
                <w:rFonts w:asciiTheme="majorHAnsi" w:hAnsiTheme="majorHAnsi" w:cstheme="majorHAnsi"/>
                <w:sz w:val="20"/>
                <w:szCs w:val="20"/>
              </w:rPr>
            </w:pPr>
            <w:r w:rsidRPr="001A53D5">
              <w:rPr>
                <w:rFonts w:asciiTheme="majorHAnsi" w:eastAsia="MS ??" w:hAnsiTheme="majorHAnsi" w:cstheme="majorHAnsi"/>
                <w:sz w:val="20"/>
                <w:szCs w:val="20"/>
              </w:rPr>
              <w:t>A lot</w:t>
            </w:r>
          </w:p>
        </w:tc>
      </w:tr>
      <w:tr w:rsidR="007C01E8" w:rsidRPr="001A53D5" w:rsidTr="00763FC8">
        <w:tc>
          <w:tcPr>
            <w:tcW w:w="4968" w:type="dxa"/>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bCs/>
                <w:sz w:val="20"/>
                <w:szCs w:val="20"/>
              </w:rPr>
              <w:t>Availability of capital/funding</w:t>
            </w:r>
          </w:p>
        </w:tc>
        <w:tc>
          <w:tcPr>
            <w:tcW w:w="1350" w:type="dxa"/>
          </w:tcPr>
          <w:p w:rsidR="007C01E8" w:rsidRPr="001A53D5" w:rsidRDefault="007C01E8" w:rsidP="00022E3B">
            <w:pPr>
              <w:spacing w:after="0"/>
              <w:rPr>
                <w:rFonts w:asciiTheme="majorHAnsi" w:hAnsiTheme="majorHAnsi" w:cstheme="majorHAnsi"/>
                <w:sz w:val="20"/>
                <w:szCs w:val="20"/>
              </w:rPr>
            </w:pPr>
          </w:p>
        </w:tc>
        <w:tc>
          <w:tcPr>
            <w:tcW w:w="1170" w:type="dxa"/>
          </w:tcPr>
          <w:p w:rsidR="007C01E8" w:rsidRPr="001A53D5" w:rsidRDefault="007C01E8" w:rsidP="00022E3B">
            <w:pPr>
              <w:spacing w:after="0"/>
              <w:rPr>
                <w:rFonts w:asciiTheme="majorHAnsi" w:hAnsiTheme="majorHAnsi" w:cstheme="majorHAnsi"/>
                <w:sz w:val="20"/>
                <w:szCs w:val="20"/>
              </w:rPr>
            </w:pPr>
          </w:p>
        </w:tc>
        <w:tc>
          <w:tcPr>
            <w:tcW w:w="1080" w:type="dxa"/>
          </w:tcPr>
          <w:p w:rsidR="007C01E8" w:rsidRPr="001A53D5" w:rsidRDefault="007C01E8" w:rsidP="00022E3B">
            <w:pPr>
              <w:spacing w:after="0"/>
              <w:rPr>
                <w:rFonts w:asciiTheme="majorHAnsi" w:hAnsiTheme="majorHAnsi" w:cstheme="majorHAnsi"/>
                <w:sz w:val="20"/>
                <w:szCs w:val="20"/>
              </w:rPr>
            </w:pPr>
          </w:p>
        </w:tc>
        <w:tc>
          <w:tcPr>
            <w:tcW w:w="1142" w:type="dxa"/>
          </w:tcPr>
          <w:p w:rsidR="007C01E8" w:rsidRPr="001A53D5" w:rsidRDefault="007C01E8" w:rsidP="00022E3B">
            <w:pPr>
              <w:spacing w:after="0"/>
              <w:rPr>
                <w:rFonts w:asciiTheme="majorHAnsi" w:hAnsiTheme="majorHAnsi" w:cstheme="majorHAnsi"/>
                <w:sz w:val="20"/>
                <w:szCs w:val="20"/>
              </w:rPr>
            </w:pPr>
          </w:p>
        </w:tc>
      </w:tr>
      <w:tr w:rsidR="007C01E8" w:rsidRPr="001A53D5" w:rsidTr="00763FC8">
        <w:tc>
          <w:tcPr>
            <w:tcW w:w="4968" w:type="dxa"/>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bCs/>
                <w:sz w:val="20"/>
                <w:szCs w:val="20"/>
              </w:rPr>
              <w:t xml:space="preserve">Information technology infrastructure </w:t>
            </w:r>
          </w:p>
        </w:tc>
        <w:tc>
          <w:tcPr>
            <w:tcW w:w="1350" w:type="dxa"/>
          </w:tcPr>
          <w:p w:rsidR="007C01E8" w:rsidRPr="001A53D5" w:rsidRDefault="007C01E8" w:rsidP="00022E3B">
            <w:pPr>
              <w:spacing w:after="0"/>
              <w:rPr>
                <w:rFonts w:asciiTheme="majorHAnsi" w:hAnsiTheme="majorHAnsi" w:cstheme="majorHAnsi"/>
                <w:sz w:val="20"/>
                <w:szCs w:val="20"/>
              </w:rPr>
            </w:pPr>
          </w:p>
        </w:tc>
        <w:tc>
          <w:tcPr>
            <w:tcW w:w="1170" w:type="dxa"/>
          </w:tcPr>
          <w:p w:rsidR="007C01E8" w:rsidRPr="001A53D5" w:rsidRDefault="007C01E8" w:rsidP="00022E3B">
            <w:pPr>
              <w:spacing w:after="0"/>
              <w:rPr>
                <w:rFonts w:asciiTheme="majorHAnsi" w:hAnsiTheme="majorHAnsi" w:cstheme="majorHAnsi"/>
                <w:sz w:val="20"/>
                <w:szCs w:val="20"/>
              </w:rPr>
            </w:pPr>
          </w:p>
        </w:tc>
        <w:tc>
          <w:tcPr>
            <w:tcW w:w="1080" w:type="dxa"/>
          </w:tcPr>
          <w:p w:rsidR="007C01E8" w:rsidRPr="001A53D5" w:rsidRDefault="007C01E8" w:rsidP="00022E3B">
            <w:pPr>
              <w:spacing w:after="0"/>
              <w:rPr>
                <w:rFonts w:asciiTheme="majorHAnsi" w:hAnsiTheme="majorHAnsi" w:cstheme="majorHAnsi"/>
                <w:sz w:val="20"/>
                <w:szCs w:val="20"/>
              </w:rPr>
            </w:pPr>
          </w:p>
        </w:tc>
        <w:tc>
          <w:tcPr>
            <w:tcW w:w="1142" w:type="dxa"/>
          </w:tcPr>
          <w:p w:rsidR="007C01E8" w:rsidRPr="001A53D5" w:rsidRDefault="007C01E8" w:rsidP="00022E3B">
            <w:pPr>
              <w:spacing w:after="0"/>
              <w:rPr>
                <w:rFonts w:asciiTheme="majorHAnsi" w:hAnsiTheme="majorHAnsi" w:cstheme="majorHAnsi"/>
                <w:sz w:val="20"/>
                <w:szCs w:val="20"/>
              </w:rPr>
            </w:pPr>
          </w:p>
        </w:tc>
      </w:tr>
      <w:tr w:rsidR="007C01E8" w:rsidRPr="001A53D5" w:rsidTr="00763FC8">
        <w:tc>
          <w:tcPr>
            <w:tcW w:w="4968" w:type="dxa"/>
          </w:tcPr>
          <w:p w:rsidR="007C01E8" w:rsidRPr="001A53D5" w:rsidRDefault="007C01E8" w:rsidP="00022E3B">
            <w:pPr>
              <w:spacing w:after="0"/>
              <w:rPr>
                <w:rFonts w:asciiTheme="majorHAnsi" w:hAnsiTheme="majorHAnsi" w:cstheme="majorHAnsi"/>
                <w:sz w:val="20"/>
                <w:szCs w:val="20"/>
              </w:rPr>
            </w:pPr>
            <w:r w:rsidRPr="001A53D5">
              <w:rPr>
                <w:rFonts w:asciiTheme="majorHAnsi" w:hAnsiTheme="majorHAnsi" w:cstheme="majorHAnsi"/>
                <w:bCs/>
                <w:sz w:val="20"/>
                <w:szCs w:val="20"/>
              </w:rPr>
              <w:t>Availability of appropriate workforce</w:t>
            </w:r>
          </w:p>
        </w:tc>
        <w:tc>
          <w:tcPr>
            <w:tcW w:w="1350" w:type="dxa"/>
          </w:tcPr>
          <w:p w:rsidR="007C01E8" w:rsidRPr="001A53D5" w:rsidRDefault="007C01E8" w:rsidP="00022E3B">
            <w:pPr>
              <w:spacing w:after="0"/>
              <w:rPr>
                <w:rFonts w:asciiTheme="majorHAnsi" w:hAnsiTheme="majorHAnsi" w:cstheme="majorHAnsi"/>
                <w:sz w:val="20"/>
                <w:szCs w:val="20"/>
              </w:rPr>
            </w:pPr>
          </w:p>
        </w:tc>
        <w:tc>
          <w:tcPr>
            <w:tcW w:w="1170" w:type="dxa"/>
          </w:tcPr>
          <w:p w:rsidR="007C01E8" w:rsidRPr="001A53D5" w:rsidRDefault="007C01E8" w:rsidP="00022E3B">
            <w:pPr>
              <w:spacing w:after="0"/>
              <w:rPr>
                <w:rFonts w:asciiTheme="majorHAnsi" w:hAnsiTheme="majorHAnsi" w:cstheme="majorHAnsi"/>
                <w:sz w:val="20"/>
                <w:szCs w:val="20"/>
              </w:rPr>
            </w:pPr>
          </w:p>
        </w:tc>
        <w:tc>
          <w:tcPr>
            <w:tcW w:w="1080" w:type="dxa"/>
          </w:tcPr>
          <w:p w:rsidR="007C01E8" w:rsidRPr="001A53D5" w:rsidRDefault="007C01E8" w:rsidP="00022E3B">
            <w:pPr>
              <w:spacing w:after="0"/>
              <w:rPr>
                <w:rFonts w:asciiTheme="majorHAnsi" w:hAnsiTheme="majorHAnsi" w:cstheme="majorHAnsi"/>
                <w:sz w:val="20"/>
                <w:szCs w:val="20"/>
              </w:rPr>
            </w:pPr>
          </w:p>
        </w:tc>
        <w:tc>
          <w:tcPr>
            <w:tcW w:w="1142" w:type="dxa"/>
          </w:tcPr>
          <w:p w:rsidR="007C01E8" w:rsidRPr="001A53D5" w:rsidRDefault="007C01E8" w:rsidP="00022E3B">
            <w:pPr>
              <w:spacing w:after="0"/>
              <w:rPr>
                <w:rFonts w:asciiTheme="majorHAnsi" w:hAnsiTheme="majorHAnsi" w:cstheme="majorHAnsi"/>
                <w:sz w:val="20"/>
                <w:szCs w:val="20"/>
              </w:rPr>
            </w:pPr>
          </w:p>
        </w:tc>
      </w:tr>
      <w:tr w:rsidR="007C01E8" w:rsidRPr="001A53D5" w:rsidTr="00763FC8">
        <w:tc>
          <w:tcPr>
            <w:tcW w:w="4968" w:type="dxa"/>
          </w:tcPr>
          <w:p w:rsidR="007C01E8" w:rsidRPr="001A53D5" w:rsidRDefault="007C01E8"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Staff development/capacity building</w:t>
            </w:r>
          </w:p>
        </w:tc>
        <w:tc>
          <w:tcPr>
            <w:tcW w:w="1350" w:type="dxa"/>
          </w:tcPr>
          <w:p w:rsidR="007C01E8" w:rsidRPr="001A53D5" w:rsidRDefault="007C01E8" w:rsidP="00022E3B">
            <w:pPr>
              <w:spacing w:after="0"/>
              <w:rPr>
                <w:rFonts w:asciiTheme="majorHAnsi" w:hAnsiTheme="majorHAnsi" w:cstheme="majorHAnsi"/>
                <w:sz w:val="20"/>
                <w:szCs w:val="20"/>
              </w:rPr>
            </w:pPr>
          </w:p>
        </w:tc>
        <w:tc>
          <w:tcPr>
            <w:tcW w:w="1170" w:type="dxa"/>
          </w:tcPr>
          <w:p w:rsidR="007C01E8" w:rsidRPr="001A53D5" w:rsidRDefault="007C01E8" w:rsidP="00022E3B">
            <w:pPr>
              <w:spacing w:after="0"/>
              <w:rPr>
                <w:rFonts w:asciiTheme="majorHAnsi" w:hAnsiTheme="majorHAnsi" w:cstheme="majorHAnsi"/>
                <w:sz w:val="20"/>
                <w:szCs w:val="20"/>
              </w:rPr>
            </w:pPr>
          </w:p>
        </w:tc>
        <w:tc>
          <w:tcPr>
            <w:tcW w:w="1080" w:type="dxa"/>
          </w:tcPr>
          <w:p w:rsidR="007C01E8" w:rsidRPr="001A53D5" w:rsidRDefault="007C01E8" w:rsidP="00022E3B">
            <w:pPr>
              <w:spacing w:after="0"/>
              <w:rPr>
                <w:rFonts w:asciiTheme="majorHAnsi" w:hAnsiTheme="majorHAnsi" w:cstheme="majorHAnsi"/>
                <w:sz w:val="20"/>
                <w:szCs w:val="20"/>
              </w:rPr>
            </w:pPr>
          </w:p>
        </w:tc>
        <w:tc>
          <w:tcPr>
            <w:tcW w:w="1142" w:type="dxa"/>
          </w:tcPr>
          <w:p w:rsidR="007C01E8" w:rsidRPr="001A53D5" w:rsidRDefault="007C01E8" w:rsidP="00022E3B">
            <w:pPr>
              <w:spacing w:after="0"/>
              <w:rPr>
                <w:rFonts w:asciiTheme="majorHAnsi" w:hAnsiTheme="majorHAnsi" w:cstheme="majorHAnsi"/>
                <w:sz w:val="20"/>
                <w:szCs w:val="20"/>
              </w:rPr>
            </w:pPr>
          </w:p>
        </w:tc>
      </w:tr>
      <w:tr w:rsidR="007C01E8" w:rsidRPr="001A53D5" w:rsidTr="00763FC8">
        <w:tc>
          <w:tcPr>
            <w:tcW w:w="4968" w:type="dxa"/>
          </w:tcPr>
          <w:p w:rsidR="007C01E8" w:rsidRPr="001A53D5" w:rsidRDefault="007C01E8" w:rsidP="00022E3B">
            <w:pPr>
              <w:spacing w:after="0"/>
              <w:rPr>
                <w:rFonts w:asciiTheme="majorHAnsi" w:hAnsiTheme="majorHAnsi" w:cstheme="majorHAnsi"/>
                <w:sz w:val="20"/>
                <w:szCs w:val="20"/>
                <w:shd w:val="clear" w:color="auto" w:fill="FFFFFF"/>
              </w:rPr>
            </w:pPr>
            <w:r w:rsidRPr="001A53D5">
              <w:rPr>
                <w:rFonts w:asciiTheme="majorHAnsi" w:hAnsiTheme="majorHAnsi" w:cstheme="majorHAnsi"/>
                <w:bCs/>
                <w:sz w:val="20"/>
                <w:szCs w:val="20"/>
              </w:rPr>
              <w:t>Amount of budgetary  allocation to your  agency</w:t>
            </w:r>
          </w:p>
        </w:tc>
        <w:tc>
          <w:tcPr>
            <w:tcW w:w="1350" w:type="dxa"/>
          </w:tcPr>
          <w:p w:rsidR="007C01E8" w:rsidRPr="001A53D5" w:rsidRDefault="007C01E8" w:rsidP="00022E3B">
            <w:pPr>
              <w:spacing w:after="0"/>
              <w:rPr>
                <w:rFonts w:asciiTheme="majorHAnsi" w:hAnsiTheme="majorHAnsi" w:cstheme="majorHAnsi"/>
                <w:sz w:val="20"/>
                <w:szCs w:val="20"/>
              </w:rPr>
            </w:pPr>
          </w:p>
        </w:tc>
        <w:tc>
          <w:tcPr>
            <w:tcW w:w="1170" w:type="dxa"/>
          </w:tcPr>
          <w:p w:rsidR="007C01E8" w:rsidRPr="001A53D5" w:rsidRDefault="007C01E8" w:rsidP="00022E3B">
            <w:pPr>
              <w:spacing w:after="0"/>
              <w:rPr>
                <w:rFonts w:asciiTheme="majorHAnsi" w:hAnsiTheme="majorHAnsi" w:cstheme="majorHAnsi"/>
                <w:sz w:val="20"/>
                <w:szCs w:val="20"/>
              </w:rPr>
            </w:pPr>
          </w:p>
        </w:tc>
        <w:tc>
          <w:tcPr>
            <w:tcW w:w="1080" w:type="dxa"/>
          </w:tcPr>
          <w:p w:rsidR="007C01E8" w:rsidRPr="001A53D5" w:rsidRDefault="007C01E8" w:rsidP="00022E3B">
            <w:pPr>
              <w:spacing w:after="0"/>
              <w:rPr>
                <w:rFonts w:asciiTheme="majorHAnsi" w:hAnsiTheme="majorHAnsi" w:cstheme="majorHAnsi"/>
                <w:sz w:val="20"/>
                <w:szCs w:val="20"/>
              </w:rPr>
            </w:pPr>
          </w:p>
        </w:tc>
        <w:tc>
          <w:tcPr>
            <w:tcW w:w="1142" w:type="dxa"/>
          </w:tcPr>
          <w:p w:rsidR="007C01E8" w:rsidRPr="001A53D5" w:rsidRDefault="007C01E8" w:rsidP="00022E3B">
            <w:pPr>
              <w:spacing w:after="0"/>
              <w:rPr>
                <w:rFonts w:asciiTheme="majorHAnsi" w:hAnsiTheme="majorHAnsi" w:cstheme="majorHAnsi"/>
                <w:sz w:val="20"/>
                <w:szCs w:val="20"/>
              </w:rPr>
            </w:pPr>
          </w:p>
        </w:tc>
      </w:tr>
      <w:tr w:rsidR="007C01E8" w:rsidRPr="001A53D5" w:rsidTr="00763FC8">
        <w:tc>
          <w:tcPr>
            <w:tcW w:w="4968" w:type="dxa"/>
          </w:tcPr>
          <w:p w:rsidR="007C01E8" w:rsidRPr="001A53D5" w:rsidRDefault="007C01E8"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Office equipment/logistics</w:t>
            </w:r>
          </w:p>
        </w:tc>
        <w:tc>
          <w:tcPr>
            <w:tcW w:w="1350" w:type="dxa"/>
          </w:tcPr>
          <w:p w:rsidR="007C01E8" w:rsidRPr="001A53D5" w:rsidRDefault="007C01E8" w:rsidP="00022E3B">
            <w:pPr>
              <w:spacing w:after="0"/>
              <w:rPr>
                <w:rFonts w:asciiTheme="majorHAnsi" w:hAnsiTheme="majorHAnsi" w:cstheme="majorHAnsi"/>
                <w:sz w:val="20"/>
                <w:szCs w:val="20"/>
              </w:rPr>
            </w:pPr>
          </w:p>
        </w:tc>
        <w:tc>
          <w:tcPr>
            <w:tcW w:w="1170" w:type="dxa"/>
          </w:tcPr>
          <w:p w:rsidR="007C01E8" w:rsidRPr="001A53D5" w:rsidRDefault="007C01E8" w:rsidP="00022E3B">
            <w:pPr>
              <w:spacing w:after="0"/>
              <w:rPr>
                <w:rFonts w:asciiTheme="majorHAnsi" w:hAnsiTheme="majorHAnsi" w:cstheme="majorHAnsi"/>
                <w:sz w:val="20"/>
                <w:szCs w:val="20"/>
              </w:rPr>
            </w:pPr>
          </w:p>
        </w:tc>
        <w:tc>
          <w:tcPr>
            <w:tcW w:w="1080" w:type="dxa"/>
          </w:tcPr>
          <w:p w:rsidR="007C01E8" w:rsidRPr="001A53D5" w:rsidRDefault="007C01E8" w:rsidP="00022E3B">
            <w:pPr>
              <w:spacing w:after="0"/>
              <w:rPr>
                <w:rFonts w:asciiTheme="majorHAnsi" w:hAnsiTheme="majorHAnsi" w:cstheme="majorHAnsi"/>
                <w:sz w:val="20"/>
                <w:szCs w:val="20"/>
              </w:rPr>
            </w:pPr>
          </w:p>
        </w:tc>
        <w:tc>
          <w:tcPr>
            <w:tcW w:w="1142" w:type="dxa"/>
          </w:tcPr>
          <w:p w:rsidR="007C01E8" w:rsidRPr="001A53D5" w:rsidRDefault="007C01E8" w:rsidP="00022E3B">
            <w:pPr>
              <w:spacing w:after="0"/>
              <w:rPr>
                <w:rFonts w:asciiTheme="majorHAnsi" w:hAnsiTheme="majorHAnsi" w:cstheme="majorHAnsi"/>
                <w:sz w:val="20"/>
                <w:szCs w:val="20"/>
              </w:rPr>
            </w:pPr>
          </w:p>
        </w:tc>
      </w:tr>
      <w:tr w:rsidR="007C01E8" w:rsidRPr="001A53D5" w:rsidTr="00763FC8">
        <w:tc>
          <w:tcPr>
            <w:tcW w:w="4968" w:type="dxa"/>
          </w:tcPr>
          <w:p w:rsidR="007C01E8" w:rsidRPr="001A53D5" w:rsidRDefault="007C01E8"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Citizens cooperation and support</w:t>
            </w:r>
          </w:p>
        </w:tc>
        <w:tc>
          <w:tcPr>
            <w:tcW w:w="1350" w:type="dxa"/>
          </w:tcPr>
          <w:p w:rsidR="007C01E8" w:rsidRPr="001A53D5" w:rsidRDefault="007C01E8" w:rsidP="00022E3B">
            <w:pPr>
              <w:spacing w:after="0"/>
              <w:rPr>
                <w:rFonts w:asciiTheme="majorHAnsi" w:hAnsiTheme="majorHAnsi" w:cstheme="majorHAnsi"/>
                <w:sz w:val="20"/>
                <w:szCs w:val="20"/>
              </w:rPr>
            </w:pPr>
          </w:p>
        </w:tc>
        <w:tc>
          <w:tcPr>
            <w:tcW w:w="1170" w:type="dxa"/>
          </w:tcPr>
          <w:p w:rsidR="007C01E8" w:rsidRPr="001A53D5" w:rsidRDefault="007C01E8" w:rsidP="00022E3B">
            <w:pPr>
              <w:spacing w:after="0"/>
              <w:rPr>
                <w:rFonts w:asciiTheme="majorHAnsi" w:hAnsiTheme="majorHAnsi" w:cstheme="majorHAnsi"/>
                <w:sz w:val="20"/>
                <w:szCs w:val="20"/>
              </w:rPr>
            </w:pPr>
          </w:p>
        </w:tc>
        <w:tc>
          <w:tcPr>
            <w:tcW w:w="1080" w:type="dxa"/>
          </w:tcPr>
          <w:p w:rsidR="007C01E8" w:rsidRPr="001A53D5" w:rsidRDefault="007C01E8" w:rsidP="00022E3B">
            <w:pPr>
              <w:spacing w:after="0"/>
              <w:rPr>
                <w:rFonts w:asciiTheme="majorHAnsi" w:hAnsiTheme="majorHAnsi" w:cstheme="majorHAnsi"/>
                <w:sz w:val="20"/>
                <w:szCs w:val="20"/>
              </w:rPr>
            </w:pPr>
          </w:p>
        </w:tc>
        <w:tc>
          <w:tcPr>
            <w:tcW w:w="1142" w:type="dxa"/>
          </w:tcPr>
          <w:p w:rsidR="007C01E8" w:rsidRPr="001A53D5" w:rsidRDefault="007C01E8" w:rsidP="00022E3B">
            <w:pPr>
              <w:spacing w:after="0"/>
              <w:rPr>
                <w:rFonts w:asciiTheme="majorHAnsi" w:hAnsiTheme="majorHAnsi" w:cstheme="majorHAnsi"/>
                <w:sz w:val="20"/>
                <w:szCs w:val="20"/>
              </w:rPr>
            </w:pPr>
          </w:p>
        </w:tc>
      </w:tr>
      <w:tr w:rsidR="007C01E8" w:rsidRPr="001A53D5" w:rsidTr="00763FC8">
        <w:tc>
          <w:tcPr>
            <w:tcW w:w="4968" w:type="dxa"/>
          </w:tcPr>
          <w:p w:rsidR="007C01E8" w:rsidRPr="001A53D5" w:rsidRDefault="007C01E8"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Support and cooperation from regulated institutions</w:t>
            </w:r>
          </w:p>
        </w:tc>
        <w:tc>
          <w:tcPr>
            <w:tcW w:w="1350" w:type="dxa"/>
          </w:tcPr>
          <w:p w:rsidR="007C01E8" w:rsidRPr="001A53D5" w:rsidRDefault="007C01E8" w:rsidP="00022E3B">
            <w:pPr>
              <w:spacing w:after="0"/>
              <w:rPr>
                <w:rFonts w:asciiTheme="majorHAnsi" w:hAnsiTheme="majorHAnsi" w:cstheme="majorHAnsi"/>
                <w:sz w:val="20"/>
                <w:szCs w:val="20"/>
              </w:rPr>
            </w:pPr>
          </w:p>
        </w:tc>
        <w:tc>
          <w:tcPr>
            <w:tcW w:w="1170" w:type="dxa"/>
          </w:tcPr>
          <w:p w:rsidR="007C01E8" w:rsidRPr="001A53D5" w:rsidRDefault="007C01E8" w:rsidP="00022E3B">
            <w:pPr>
              <w:spacing w:after="0"/>
              <w:rPr>
                <w:rFonts w:asciiTheme="majorHAnsi" w:hAnsiTheme="majorHAnsi" w:cstheme="majorHAnsi"/>
                <w:sz w:val="20"/>
                <w:szCs w:val="20"/>
              </w:rPr>
            </w:pPr>
          </w:p>
        </w:tc>
        <w:tc>
          <w:tcPr>
            <w:tcW w:w="1080" w:type="dxa"/>
          </w:tcPr>
          <w:p w:rsidR="007C01E8" w:rsidRPr="001A53D5" w:rsidRDefault="007C01E8" w:rsidP="00022E3B">
            <w:pPr>
              <w:spacing w:after="0"/>
              <w:rPr>
                <w:rFonts w:asciiTheme="majorHAnsi" w:hAnsiTheme="majorHAnsi" w:cstheme="majorHAnsi"/>
                <w:sz w:val="20"/>
                <w:szCs w:val="20"/>
              </w:rPr>
            </w:pPr>
          </w:p>
        </w:tc>
        <w:tc>
          <w:tcPr>
            <w:tcW w:w="1142" w:type="dxa"/>
          </w:tcPr>
          <w:p w:rsidR="007C01E8" w:rsidRPr="001A53D5" w:rsidRDefault="007C01E8" w:rsidP="00022E3B">
            <w:pPr>
              <w:spacing w:after="0"/>
              <w:rPr>
                <w:rFonts w:asciiTheme="majorHAnsi" w:hAnsiTheme="majorHAnsi" w:cstheme="majorHAnsi"/>
                <w:sz w:val="20"/>
                <w:szCs w:val="20"/>
              </w:rPr>
            </w:pPr>
          </w:p>
        </w:tc>
      </w:tr>
      <w:tr w:rsidR="007C01E8" w:rsidRPr="001A53D5" w:rsidTr="00763FC8">
        <w:tc>
          <w:tcPr>
            <w:tcW w:w="4968" w:type="dxa"/>
          </w:tcPr>
          <w:p w:rsidR="007C01E8" w:rsidRPr="001A53D5" w:rsidRDefault="007C01E8" w:rsidP="00022E3B">
            <w:pPr>
              <w:spacing w:after="0"/>
              <w:rPr>
                <w:rFonts w:asciiTheme="majorHAnsi" w:hAnsiTheme="majorHAnsi" w:cstheme="majorHAnsi"/>
                <w:bCs/>
                <w:sz w:val="20"/>
                <w:szCs w:val="20"/>
              </w:rPr>
            </w:pPr>
            <w:r w:rsidRPr="001A53D5">
              <w:rPr>
                <w:rFonts w:asciiTheme="majorHAnsi" w:hAnsiTheme="majorHAnsi" w:cstheme="majorHAnsi"/>
                <w:bCs/>
                <w:sz w:val="20"/>
                <w:szCs w:val="20"/>
              </w:rPr>
              <w:t xml:space="preserve">Others, </w:t>
            </w:r>
            <w:r w:rsidR="00022E3B">
              <w:rPr>
                <w:rFonts w:asciiTheme="majorHAnsi" w:hAnsiTheme="majorHAnsi" w:cstheme="majorHAnsi"/>
                <w:bCs/>
                <w:sz w:val="20"/>
                <w:szCs w:val="20"/>
              </w:rPr>
              <w:t>please</w:t>
            </w:r>
            <w:r w:rsidRPr="001A53D5">
              <w:rPr>
                <w:rFonts w:asciiTheme="majorHAnsi" w:hAnsiTheme="majorHAnsi" w:cstheme="majorHAnsi"/>
                <w:bCs/>
                <w:sz w:val="20"/>
                <w:szCs w:val="20"/>
              </w:rPr>
              <w:t xml:space="preserve"> specify</w:t>
            </w:r>
          </w:p>
        </w:tc>
        <w:tc>
          <w:tcPr>
            <w:tcW w:w="1350" w:type="dxa"/>
          </w:tcPr>
          <w:p w:rsidR="007C01E8" w:rsidRPr="001A53D5" w:rsidRDefault="007C01E8" w:rsidP="00022E3B">
            <w:pPr>
              <w:spacing w:after="0"/>
              <w:rPr>
                <w:rFonts w:asciiTheme="majorHAnsi" w:hAnsiTheme="majorHAnsi" w:cstheme="majorHAnsi"/>
                <w:sz w:val="20"/>
                <w:szCs w:val="20"/>
              </w:rPr>
            </w:pPr>
          </w:p>
        </w:tc>
        <w:tc>
          <w:tcPr>
            <w:tcW w:w="1170" w:type="dxa"/>
          </w:tcPr>
          <w:p w:rsidR="007C01E8" w:rsidRPr="001A53D5" w:rsidRDefault="007C01E8" w:rsidP="00022E3B">
            <w:pPr>
              <w:spacing w:after="0"/>
              <w:rPr>
                <w:rFonts w:asciiTheme="majorHAnsi" w:hAnsiTheme="majorHAnsi" w:cstheme="majorHAnsi"/>
                <w:sz w:val="20"/>
                <w:szCs w:val="20"/>
              </w:rPr>
            </w:pPr>
          </w:p>
        </w:tc>
        <w:tc>
          <w:tcPr>
            <w:tcW w:w="1080" w:type="dxa"/>
          </w:tcPr>
          <w:p w:rsidR="007C01E8" w:rsidRPr="001A53D5" w:rsidRDefault="007C01E8" w:rsidP="00022E3B">
            <w:pPr>
              <w:spacing w:after="0"/>
              <w:rPr>
                <w:rFonts w:asciiTheme="majorHAnsi" w:hAnsiTheme="majorHAnsi" w:cstheme="majorHAnsi"/>
                <w:sz w:val="20"/>
                <w:szCs w:val="20"/>
              </w:rPr>
            </w:pPr>
          </w:p>
        </w:tc>
        <w:tc>
          <w:tcPr>
            <w:tcW w:w="1142" w:type="dxa"/>
          </w:tcPr>
          <w:p w:rsidR="007C01E8" w:rsidRPr="001A53D5" w:rsidRDefault="007C01E8" w:rsidP="00022E3B">
            <w:pPr>
              <w:spacing w:after="0"/>
              <w:rPr>
                <w:rFonts w:asciiTheme="majorHAnsi" w:hAnsiTheme="majorHAnsi" w:cstheme="majorHAnsi"/>
                <w:sz w:val="20"/>
                <w:szCs w:val="20"/>
              </w:rPr>
            </w:pPr>
          </w:p>
        </w:tc>
      </w:tr>
    </w:tbl>
    <w:p w:rsidR="00BA4C8A" w:rsidRDefault="00BA4C8A" w:rsidP="00253D35">
      <w:pPr>
        <w:autoSpaceDE w:val="0"/>
        <w:autoSpaceDN w:val="0"/>
        <w:adjustRightInd w:val="0"/>
        <w:spacing w:after="0" w:line="240" w:lineRule="auto"/>
        <w:rPr>
          <w:rFonts w:asciiTheme="majorHAnsi" w:eastAsia="Garamond" w:hAnsiTheme="majorHAnsi" w:cstheme="majorHAnsi"/>
          <w:sz w:val="20"/>
          <w:szCs w:val="20"/>
        </w:rPr>
      </w:pPr>
    </w:p>
    <w:p w:rsidR="00BA4C8A" w:rsidRPr="00BA4C8A" w:rsidRDefault="00BA4C8A" w:rsidP="00253D35">
      <w:pPr>
        <w:pStyle w:val="ListParagraph"/>
        <w:numPr>
          <w:ilvl w:val="0"/>
          <w:numId w:val="3"/>
        </w:numPr>
        <w:autoSpaceDE w:val="0"/>
        <w:autoSpaceDN w:val="0"/>
        <w:adjustRightInd w:val="0"/>
        <w:spacing w:after="0" w:line="240" w:lineRule="auto"/>
        <w:rPr>
          <w:rFonts w:asciiTheme="majorHAnsi" w:hAnsiTheme="majorHAnsi" w:cstheme="majorHAnsi"/>
          <w:sz w:val="20"/>
          <w:szCs w:val="20"/>
        </w:rPr>
      </w:pPr>
      <w:r>
        <w:rPr>
          <w:rFonts w:asciiTheme="majorHAnsi" w:hAnsiTheme="majorHAnsi" w:cstheme="majorHAnsi"/>
          <w:sz w:val="20"/>
          <w:szCs w:val="20"/>
        </w:rPr>
        <w:t>Briefly describe the major challenges you face as an organisation</w:t>
      </w:r>
      <w:bookmarkStart w:id="0" w:name="_GoBack"/>
      <w:bookmarkEnd w:id="0"/>
      <w:r w:rsidRPr="00BA4C8A">
        <w:rPr>
          <w:rFonts w:asciiTheme="majorHAnsi" w:hAnsiTheme="majorHAnsi" w:cstheme="majorHAnsi"/>
          <w:sz w:val="20"/>
          <w:szCs w:val="20"/>
        </w:rPr>
        <w:t>?</w:t>
      </w:r>
    </w:p>
    <w:p w:rsidR="00BA4C8A" w:rsidRDefault="00BA4C8A" w:rsidP="004D2FD0">
      <w:pPr>
        <w:autoSpaceDE w:val="0"/>
        <w:autoSpaceDN w:val="0"/>
        <w:adjustRightInd w:val="0"/>
        <w:spacing w:after="0" w:line="360" w:lineRule="auto"/>
        <w:rPr>
          <w:rFonts w:asciiTheme="majorHAnsi" w:eastAsia="Garamond" w:hAnsiTheme="majorHAnsi" w:cstheme="majorHAnsi"/>
          <w:sz w:val="20"/>
          <w:szCs w:val="20"/>
        </w:rPr>
      </w:pPr>
      <w:r w:rsidRPr="001A53D5">
        <w:rPr>
          <w:rFonts w:asciiTheme="majorHAnsi" w:hAnsiTheme="majorHAnsi" w:cstheme="majorHAnsi"/>
          <w:sz w:val="20"/>
          <w:szCs w:val="20"/>
        </w:rPr>
        <w:t>__________________________________________________________________________________________________________________________________________________________________________________________________________________________________________</w:t>
      </w:r>
      <w:r>
        <w:rPr>
          <w:rFonts w:asciiTheme="majorHAnsi" w:hAnsiTheme="majorHAnsi" w:cstheme="majorHAnsi"/>
          <w:sz w:val="20"/>
          <w:szCs w:val="20"/>
        </w:rPr>
        <w:t>_____________________________________________</w:t>
      </w:r>
    </w:p>
    <w:p w:rsidR="007C01E8" w:rsidRPr="001A53D5" w:rsidRDefault="007C01E8" w:rsidP="00253D35">
      <w:pPr>
        <w:pStyle w:val="ListParagraph"/>
        <w:numPr>
          <w:ilvl w:val="0"/>
          <w:numId w:val="3"/>
        </w:numPr>
        <w:autoSpaceDE w:val="0"/>
        <w:autoSpaceDN w:val="0"/>
        <w:adjustRightInd w:val="0"/>
        <w:spacing w:after="0" w:line="240" w:lineRule="auto"/>
        <w:rPr>
          <w:rFonts w:asciiTheme="majorHAnsi" w:hAnsiTheme="majorHAnsi" w:cstheme="majorHAnsi"/>
          <w:sz w:val="20"/>
          <w:szCs w:val="20"/>
        </w:rPr>
      </w:pPr>
      <w:r w:rsidRPr="001A53D5">
        <w:rPr>
          <w:rFonts w:asciiTheme="majorHAnsi" w:hAnsiTheme="majorHAnsi" w:cstheme="majorHAnsi"/>
          <w:sz w:val="20"/>
          <w:szCs w:val="20"/>
        </w:rPr>
        <w:t>Describe specific infrastructural-related solution you want this administration to implement in the next 2 years?</w:t>
      </w:r>
    </w:p>
    <w:p w:rsidR="00A82473" w:rsidRDefault="007C01E8" w:rsidP="004D2FD0">
      <w:pPr>
        <w:tabs>
          <w:tab w:val="left" w:pos="360"/>
        </w:tabs>
        <w:autoSpaceDE w:val="0"/>
        <w:autoSpaceDN w:val="0"/>
        <w:adjustRightInd w:val="0"/>
        <w:spacing w:after="0" w:line="360" w:lineRule="auto"/>
      </w:pPr>
      <w:r w:rsidRPr="001A53D5">
        <w:rPr>
          <w:rFonts w:asciiTheme="majorHAnsi" w:hAnsiTheme="majorHAnsi" w:cstheme="majorHAnsi"/>
          <w:sz w:val="20"/>
          <w:szCs w:val="20"/>
        </w:rPr>
        <w:t>__________________________________________________________________________________________________________________________________________________________________________________________________________________________________________</w:t>
      </w:r>
      <w:r w:rsidR="00BA4C8A">
        <w:rPr>
          <w:rFonts w:asciiTheme="majorHAnsi" w:hAnsiTheme="majorHAnsi" w:cstheme="majorHAnsi"/>
          <w:sz w:val="20"/>
          <w:szCs w:val="20"/>
        </w:rPr>
        <w:t>______________________</w:t>
      </w:r>
      <w:r w:rsidR="00253D35">
        <w:rPr>
          <w:rFonts w:asciiTheme="majorHAnsi" w:hAnsiTheme="majorHAnsi" w:cstheme="majorHAnsi"/>
          <w:sz w:val="20"/>
          <w:szCs w:val="20"/>
        </w:rPr>
        <w:t>_______________________</w:t>
      </w:r>
    </w:p>
    <w:sectPr w:rsidR="00A82473" w:rsidSect="00763FC8">
      <w:pgSz w:w="12240" w:h="15840"/>
      <w:pgMar w:top="1296"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
    <w:altName w:val="MS Gothic"/>
    <w:panose1 w:val="00000000000000000000"/>
    <w:charset w:val="80"/>
    <w:family w:val="auto"/>
    <w:notTrueType/>
    <w:pitch w:val="variable"/>
    <w:sig w:usb0="00000000" w:usb1="08070000" w:usb2="00000010" w:usb3="00000000" w:csb0="00020000" w:csb1="00000000"/>
  </w:font>
  <w:font w:name="Overlock">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B0848"/>
    <w:multiLevelType w:val="hybridMultilevel"/>
    <w:tmpl w:val="011A7AFE"/>
    <w:lvl w:ilvl="0" w:tplc="22E8922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FE4F6C"/>
    <w:multiLevelType w:val="hybridMultilevel"/>
    <w:tmpl w:val="7838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D3C0BB6"/>
    <w:multiLevelType w:val="hybridMultilevel"/>
    <w:tmpl w:val="E7EE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0C4577A"/>
    <w:multiLevelType w:val="hybridMultilevel"/>
    <w:tmpl w:val="011A7AFE"/>
    <w:lvl w:ilvl="0" w:tplc="22E8922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AA13F91"/>
    <w:multiLevelType w:val="hybridMultilevel"/>
    <w:tmpl w:val="F872AF94"/>
    <w:lvl w:ilvl="0" w:tplc="9ED6DD78">
      <w:start w:val="1"/>
      <w:numFmt w:val="decimal"/>
      <w:lvlText w:val="%1."/>
      <w:lvlJc w:val="left"/>
      <w:pPr>
        <w:ind w:left="720" w:hanging="360"/>
      </w:pPr>
      <w:rPr>
        <w:rFonts w:eastAsia="MS Mincho"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01E8"/>
    <w:rsid w:val="00022E3B"/>
    <w:rsid w:val="00253D35"/>
    <w:rsid w:val="003B00C6"/>
    <w:rsid w:val="00464765"/>
    <w:rsid w:val="004B3284"/>
    <w:rsid w:val="004D2FD0"/>
    <w:rsid w:val="00763FC8"/>
    <w:rsid w:val="007C01E8"/>
    <w:rsid w:val="00A63D8B"/>
    <w:rsid w:val="00BA4C8A"/>
    <w:rsid w:val="00CB5CDD"/>
    <w:rsid w:val="00FD0C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01E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C01E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C01E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7C01E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7C01E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01E8"/>
    <w:pPr>
      <w:ind w:left="720"/>
      <w:contextualSpacing/>
    </w:pPr>
  </w:style>
  <w:style w:type="table" w:styleId="TableGrid">
    <w:name w:val="Table Grid"/>
    <w:basedOn w:val="TableNormal"/>
    <w:uiPriority w:val="39"/>
    <w:rsid w:val="007C01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01E8"/>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7C01E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C01E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7C01E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59"/>
    <w:rsid w:val="007C01E8"/>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01E8"/>
    <w:pPr>
      <w:ind w:left="720"/>
      <w:contextualSpacing/>
    </w:pPr>
  </w:style>
  <w:style w:type="table" w:styleId="TableGrid">
    <w:name w:val="Table Grid"/>
    <w:basedOn w:val="TableNormal"/>
    <w:uiPriority w:val="39"/>
    <w:rsid w:val="007C01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Adedotun Seyingbo</dc:creator>
  <cp:keywords/>
  <dc:description/>
  <cp:lastModifiedBy>User</cp:lastModifiedBy>
  <cp:revision>7</cp:revision>
  <dcterms:created xsi:type="dcterms:W3CDTF">2021-08-17T15:17:00Z</dcterms:created>
  <dcterms:modified xsi:type="dcterms:W3CDTF">2021-08-30T16:33:00Z</dcterms:modified>
</cp:coreProperties>
</file>