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C31" w:rsidRDefault="001815C6">
      <w:r>
        <w:rPr>
          <w:rFonts w:eastAsia="Times New Roman" w:cstheme="minorHAnsi"/>
          <w:b/>
          <w:bCs/>
          <w:color w:val="000000"/>
          <w:sz w:val="16"/>
          <w:szCs w:val="16"/>
        </w:rPr>
        <w:t>Location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4"/>
        <w:gridCol w:w="897"/>
        <w:gridCol w:w="719"/>
      </w:tblGrid>
      <w:tr w:rsidR="00B72C31" w:rsidRPr="00040E45" w:rsidTr="001815C6">
        <w:trPr>
          <w:trHeight w:val="20"/>
        </w:trPr>
        <w:tc>
          <w:tcPr>
            <w:tcW w:w="0" w:type="auto"/>
            <w:shd w:val="clear" w:color="auto" w:fill="auto"/>
            <w:vAlign w:val="bottom"/>
          </w:tcPr>
          <w:p w:rsidR="00B72C31" w:rsidRPr="00040E45" w:rsidRDefault="00B72C31" w:rsidP="00B72C31">
            <w:pPr>
              <w:spacing w:after="0" w:line="240" w:lineRule="auto"/>
              <w:rPr>
                <w:rFonts w:eastAsia="Times New Roman" w:cstheme="minorHAnsi"/>
                <w:color w:val="000000"/>
                <w:sz w:val="16"/>
                <w:szCs w:val="16"/>
              </w:rPr>
            </w:pPr>
          </w:p>
        </w:tc>
        <w:tc>
          <w:tcPr>
            <w:tcW w:w="0" w:type="auto"/>
            <w:shd w:val="clear" w:color="auto" w:fill="auto"/>
            <w:vAlign w:val="bottom"/>
            <w:hideMark/>
          </w:tcPr>
          <w:p w:rsidR="00B72C31" w:rsidRPr="00040E45" w:rsidRDefault="00B72C31" w:rsidP="00B72C31">
            <w:pPr>
              <w:spacing w:after="0" w:line="240" w:lineRule="auto"/>
              <w:jc w:val="center"/>
              <w:rPr>
                <w:rFonts w:eastAsia="Times New Roman" w:cstheme="minorHAnsi"/>
                <w:color w:val="000000"/>
                <w:sz w:val="16"/>
                <w:szCs w:val="16"/>
              </w:rPr>
            </w:pPr>
            <w:r w:rsidRPr="00040E45">
              <w:rPr>
                <w:rFonts w:eastAsia="Times New Roman" w:cstheme="minorHAnsi"/>
                <w:color w:val="000000"/>
                <w:sz w:val="16"/>
                <w:szCs w:val="16"/>
              </w:rPr>
              <w:t>Frequency</w:t>
            </w:r>
          </w:p>
        </w:tc>
        <w:tc>
          <w:tcPr>
            <w:tcW w:w="0" w:type="auto"/>
            <w:shd w:val="clear" w:color="auto" w:fill="auto"/>
            <w:vAlign w:val="bottom"/>
            <w:hideMark/>
          </w:tcPr>
          <w:p w:rsidR="00B72C31" w:rsidRPr="00040E45" w:rsidRDefault="00B72C31" w:rsidP="00B72C31">
            <w:pPr>
              <w:spacing w:after="0" w:line="240" w:lineRule="auto"/>
              <w:jc w:val="center"/>
              <w:rPr>
                <w:rFonts w:eastAsia="Times New Roman" w:cstheme="minorHAnsi"/>
                <w:color w:val="000000"/>
                <w:sz w:val="16"/>
                <w:szCs w:val="16"/>
              </w:rPr>
            </w:pPr>
            <w:r w:rsidRPr="00040E45">
              <w:rPr>
                <w:rFonts w:eastAsia="Times New Roman" w:cstheme="minorHAnsi"/>
                <w:color w:val="000000"/>
                <w:sz w:val="16"/>
                <w:szCs w:val="16"/>
              </w:rPr>
              <w:t>Percent</w:t>
            </w:r>
          </w:p>
        </w:tc>
      </w:tr>
      <w:tr w:rsidR="001815C6" w:rsidRPr="00040E45" w:rsidTr="00E87F77">
        <w:trPr>
          <w:trHeight w:val="20"/>
        </w:trPr>
        <w:tc>
          <w:tcPr>
            <w:tcW w:w="0" w:type="auto"/>
            <w:gridSpan w:val="3"/>
            <w:shd w:val="clear" w:color="auto" w:fill="auto"/>
            <w:vAlign w:val="bottom"/>
          </w:tcPr>
          <w:p w:rsidR="001815C6" w:rsidRPr="00040E45" w:rsidRDefault="001815C6" w:rsidP="00B72C31">
            <w:pPr>
              <w:spacing w:after="0" w:line="240" w:lineRule="auto"/>
              <w:jc w:val="center"/>
              <w:rPr>
                <w:rFonts w:eastAsia="Times New Roman" w:cstheme="minorHAnsi"/>
                <w:color w:val="000000"/>
                <w:sz w:val="16"/>
                <w:szCs w:val="16"/>
              </w:rPr>
            </w:pPr>
            <w:r w:rsidRPr="00040E45">
              <w:rPr>
                <w:rFonts w:eastAsia="Times New Roman" w:cstheme="minorHAnsi"/>
                <w:b/>
                <w:bCs/>
                <w:color w:val="000000"/>
                <w:sz w:val="16"/>
                <w:szCs w:val="16"/>
              </w:rPr>
              <w:t>Zone</w:t>
            </w:r>
          </w:p>
        </w:tc>
      </w:tr>
      <w:tr w:rsidR="00B72C31" w:rsidRPr="00040E45" w:rsidTr="001815C6">
        <w:trPr>
          <w:trHeight w:val="20"/>
        </w:trPr>
        <w:tc>
          <w:tcPr>
            <w:tcW w:w="0" w:type="auto"/>
            <w:shd w:val="clear" w:color="auto" w:fill="auto"/>
            <w:hideMark/>
          </w:tcPr>
          <w:p w:rsidR="00B72C31" w:rsidRPr="00040E45" w:rsidRDefault="00B72C31"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Ibadan Main City</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242</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23.1</w:t>
            </w:r>
          </w:p>
        </w:tc>
      </w:tr>
      <w:tr w:rsidR="00B72C31" w:rsidRPr="00040E45" w:rsidTr="001815C6">
        <w:trPr>
          <w:trHeight w:val="20"/>
        </w:trPr>
        <w:tc>
          <w:tcPr>
            <w:tcW w:w="0" w:type="auto"/>
            <w:shd w:val="clear" w:color="auto" w:fill="auto"/>
            <w:hideMark/>
          </w:tcPr>
          <w:p w:rsidR="00B72C31" w:rsidRPr="00040E45" w:rsidRDefault="00B72C31"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Ibadan Less City</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227</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21.6</w:t>
            </w:r>
          </w:p>
        </w:tc>
      </w:tr>
      <w:tr w:rsidR="00B72C31" w:rsidRPr="00040E45" w:rsidTr="001815C6">
        <w:trPr>
          <w:trHeight w:val="20"/>
        </w:trPr>
        <w:tc>
          <w:tcPr>
            <w:tcW w:w="0" w:type="auto"/>
            <w:shd w:val="clear" w:color="auto" w:fill="auto"/>
            <w:hideMark/>
          </w:tcPr>
          <w:p w:rsidR="00B72C31" w:rsidRPr="00040E45" w:rsidRDefault="00B72C31"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OkeOgun 1</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98</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9.3</w:t>
            </w:r>
          </w:p>
        </w:tc>
      </w:tr>
      <w:tr w:rsidR="00B72C31" w:rsidRPr="00040E45" w:rsidTr="001815C6">
        <w:trPr>
          <w:trHeight w:val="20"/>
        </w:trPr>
        <w:tc>
          <w:tcPr>
            <w:tcW w:w="0" w:type="auto"/>
            <w:shd w:val="clear" w:color="auto" w:fill="auto"/>
            <w:hideMark/>
          </w:tcPr>
          <w:p w:rsidR="00B72C31" w:rsidRPr="00040E45" w:rsidRDefault="00B72C31"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OkeOgun 2</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233</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22.2</w:t>
            </w:r>
          </w:p>
        </w:tc>
      </w:tr>
      <w:tr w:rsidR="00B72C31" w:rsidRPr="00040E45" w:rsidTr="001815C6">
        <w:trPr>
          <w:trHeight w:val="20"/>
        </w:trPr>
        <w:tc>
          <w:tcPr>
            <w:tcW w:w="0" w:type="auto"/>
            <w:shd w:val="clear" w:color="auto" w:fill="auto"/>
            <w:hideMark/>
          </w:tcPr>
          <w:p w:rsidR="00B72C31" w:rsidRPr="00040E45" w:rsidRDefault="00B72C31"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Ibarapa</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89</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8.5</w:t>
            </w:r>
          </w:p>
        </w:tc>
      </w:tr>
      <w:tr w:rsidR="00B72C31" w:rsidRPr="00040E45" w:rsidTr="001815C6">
        <w:trPr>
          <w:trHeight w:val="20"/>
        </w:trPr>
        <w:tc>
          <w:tcPr>
            <w:tcW w:w="0" w:type="auto"/>
            <w:shd w:val="clear" w:color="auto" w:fill="auto"/>
            <w:hideMark/>
          </w:tcPr>
          <w:p w:rsidR="00B72C31" w:rsidRPr="00040E45" w:rsidRDefault="00B72C31"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Oyo</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92</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8.8</w:t>
            </w:r>
          </w:p>
        </w:tc>
      </w:tr>
      <w:tr w:rsidR="00B72C31" w:rsidRPr="00040E45" w:rsidTr="001815C6">
        <w:trPr>
          <w:trHeight w:val="20"/>
        </w:trPr>
        <w:tc>
          <w:tcPr>
            <w:tcW w:w="0" w:type="auto"/>
            <w:shd w:val="clear" w:color="auto" w:fill="auto"/>
            <w:hideMark/>
          </w:tcPr>
          <w:p w:rsidR="00B72C31" w:rsidRPr="00040E45" w:rsidRDefault="00B72C31"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Ogbomoso</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68</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6.5</w:t>
            </w:r>
          </w:p>
        </w:tc>
      </w:tr>
      <w:tr w:rsidR="00B72C31" w:rsidRPr="00040E45" w:rsidTr="001815C6">
        <w:trPr>
          <w:trHeight w:val="20"/>
        </w:trPr>
        <w:tc>
          <w:tcPr>
            <w:tcW w:w="0" w:type="auto"/>
            <w:shd w:val="clear" w:color="auto" w:fill="auto"/>
            <w:hideMark/>
          </w:tcPr>
          <w:p w:rsidR="00B72C31" w:rsidRPr="00040E45" w:rsidRDefault="00B72C31"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Total</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1049</w:t>
            </w:r>
          </w:p>
        </w:tc>
        <w:tc>
          <w:tcPr>
            <w:tcW w:w="0" w:type="auto"/>
            <w:shd w:val="clear" w:color="auto" w:fill="auto"/>
            <w:noWrap/>
            <w:vAlign w:val="center"/>
            <w:hideMark/>
          </w:tcPr>
          <w:p w:rsidR="00B72C31" w:rsidRPr="00040E45" w:rsidRDefault="00B72C31"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100.0</w:t>
            </w:r>
          </w:p>
        </w:tc>
      </w:tr>
      <w:tr w:rsidR="001815C6" w:rsidRPr="00040E45" w:rsidTr="00E87F77">
        <w:trPr>
          <w:trHeight w:val="20"/>
        </w:trPr>
        <w:tc>
          <w:tcPr>
            <w:tcW w:w="0" w:type="auto"/>
            <w:gridSpan w:val="3"/>
            <w:shd w:val="clear" w:color="auto" w:fill="auto"/>
            <w:vAlign w:val="bottom"/>
          </w:tcPr>
          <w:p w:rsidR="001815C6" w:rsidRPr="001815C6" w:rsidRDefault="001815C6" w:rsidP="00B72C31">
            <w:pPr>
              <w:spacing w:after="0" w:line="240" w:lineRule="auto"/>
              <w:jc w:val="center"/>
              <w:rPr>
                <w:rFonts w:eastAsia="Times New Roman" w:cstheme="minorHAnsi"/>
                <w:b/>
                <w:color w:val="000000"/>
                <w:sz w:val="16"/>
                <w:szCs w:val="16"/>
              </w:rPr>
            </w:pPr>
            <w:r w:rsidRPr="001815C6">
              <w:rPr>
                <w:rFonts w:eastAsia="Times New Roman" w:cstheme="minorHAnsi"/>
                <w:b/>
                <w:color w:val="000000"/>
                <w:sz w:val="16"/>
                <w:szCs w:val="16"/>
              </w:rPr>
              <w:t>Local Government Area</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Afijio</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50</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4.8</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Akinyele</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45</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4.3</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Atisbo</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46</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4.4</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Ibadan North</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76</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7.2</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Ibadan North East</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61</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5.8</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Ibadan North West</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39</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3.7</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Ibadan South East</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40</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3.8</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Ibadan South West</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26</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2.5</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Ibarapa Central</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49</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4.7</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Ibarapa East</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40</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3.8</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Ido</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76</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7.2</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Iseyin</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67</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6.4</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Itesiwaju</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19</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1.8</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Kajola</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12</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1.1</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OgoOluwa</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18</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1.7</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Ogbomoso North</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29</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2.8</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Ogbomoso South</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21</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2.0</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Oluyole</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106</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10.1</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Oorelope</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37</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3.5</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Oyo East</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14</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1.3</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Oyo West</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28</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2.7</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Saki West</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150</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14.3</w:t>
            </w:r>
          </w:p>
        </w:tc>
      </w:tr>
      <w:tr w:rsidR="001815C6" w:rsidRPr="00040E45" w:rsidTr="001815C6">
        <w:trPr>
          <w:trHeight w:val="20"/>
        </w:trPr>
        <w:tc>
          <w:tcPr>
            <w:tcW w:w="0" w:type="auto"/>
            <w:shd w:val="clear" w:color="auto" w:fill="auto"/>
            <w:hideMark/>
          </w:tcPr>
          <w:p w:rsidR="001815C6" w:rsidRPr="00040E45" w:rsidRDefault="001815C6" w:rsidP="00B72C31">
            <w:pPr>
              <w:spacing w:after="0" w:line="240" w:lineRule="auto"/>
              <w:rPr>
                <w:rFonts w:eastAsia="Times New Roman" w:cstheme="minorHAnsi"/>
                <w:color w:val="000000"/>
                <w:sz w:val="16"/>
                <w:szCs w:val="16"/>
              </w:rPr>
            </w:pPr>
            <w:r w:rsidRPr="00040E45">
              <w:rPr>
                <w:rFonts w:eastAsia="Times New Roman" w:cstheme="minorHAnsi"/>
                <w:color w:val="000000"/>
                <w:sz w:val="16"/>
                <w:szCs w:val="16"/>
              </w:rPr>
              <w:t>Total</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1049</w:t>
            </w:r>
          </w:p>
        </w:tc>
        <w:tc>
          <w:tcPr>
            <w:tcW w:w="0" w:type="auto"/>
            <w:shd w:val="clear" w:color="auto" w:fill="auto"/>
            <w:noWrap/>
            <w:vAlign w:val="center"/>
            <w:hideMark/>
          </w:tcPr>
          <w:p w:rsidR="001815C6" w:rsidRPr="00040E45" w:rsidRDefault="001815C6" w:rsidP="00B72C31">
            <w:pPr>
              <w:spacing w:after="0" w:line="240" w:lineRule="auto"/>
              <w:jc w:val="right"/>
              <w:rPr>
                <w:rFonts w:eastAsia="Times New Roman" w:cstheme="minorHAnsi"/>
                <w:color w:val="000000"/>
                <w:sz w:val="16"/>
                <w:szCs w:val="16"/>
              </w:rPr>
            </w:pPr>
            <w:r w:rsidRPr="00040E45">
              <w:rPr>
                <w:rFonts w:eastAsia="Times New Roman" w:cstheme="minorHAnsi"/>
                <w:color w:val="000000"/>
                <w:sz w:val="16"/>
                <w:szCs w:val="16"/>
              </w:rPr>
              <w:t>100.0</w:t>
            </w:r>
          </w:p>
        </w:tc>
      </w:tr>
    </w:tbl>
    <w:p w:rsidR="00B72C31" w:rsidRPr="00040E45" w:rsidRDefault="00B72C31" w:rsidP="00B72C31">
      <w:pPr>
        <w:spacing w:line="240" w:lineRule="auto"/>
        <w:rPr>
          <w:rFonts w:cstheme="minorHAnsi"/>
          <w:sz w:val="16"/>
          <w:szCs w:val="16"/>
        </w:rPr>
      </w:pPr>
    </w:p>
    <w:p w:rsidR="00E64D37" w:rsidRDefault="00E64D37" w:rsidP="00E64D37">
      <w:pPr>
        <w:jc w:val="both"/>
      </w:pPr>
      <w:r>
        <w:t>From the table below, the Age distribution shows that majority of the respondents are between the age range of 26-45 with 56.1% respondents, this is followed by ages 18-25 represented by 22.7% of the respondents then ages 46-60 with 16.7% respondents while respondents above 60 years are the least represented. This implies that most people who participated in this survey are youths.</w:t>
      </w:r>
    </w:p>
    <w:p w:rsidR="00E64D37" w:rsidRDefault="00E64D37" w:rsidP="00E64D37">
      <w:pPr>
        <w:jc w:val="both"/>
      </w:pPr>
      <w:r>
        <w:t xml:space="preserve">The gender distribution shows that out of a total of 1049 respondents 59.1% are male, 620 respondents, while 40.9% are female, 429 respondents. </w:t>
      </w:r>
    </w:p>
    <w:p w:rsidR="00E64D37" w:rsidRDefault="00E64D37" w:rsidP="00E64D37">
      <w:pPr>
        <w:jc w:val="both"/>
      </w:pPr>
      <w:r>
        <w:t>The table also reveals from the domiciliary status that majority of the respondents are both indigene and resident in Oyo State, 41.4% this is followed by indigene at 31.1% and resident with 27.6%. this implies that Oyo State has notable number of people who are not indigene but reside in the state.</w:t>
      </w:r>
    </w:p>
    <w:p w:rsidR="00E64D37" w:rsidRDefault="00E64D37" w:rsidP="00E64D37">
      <w:pPr>
        <w:jc w:val="both"/>
      </w:pPr>
      <w:r>
        <w:t>The major religion practiced by the respondents is Islamic, 528(50.3%), this is followed closely by Christianity, 509(48.5%), while only few of the respondents are traditionalists 12 (1.1%).</w:t>
      </w:r>
    </w:p>
    <w:p w:rsidR="00E64D37" w:rsidRDefault="00E64D37" w:rsidP="00E64D37">
      <w:pPr>
        <w:jc w:val="both"/>
      </w:pPr>
      <w:r>
        <w:t xml:space="preserve">From the educational level distribution shown in the table, generally most of the respondents are learned in one way or the other. 44.4% of the respondents completed Secondary school, this is followed closely by respondents who completed Tertiary education, 37.0%, then those who completed primary school, 9.8%, respondents with no formal education/illiterate stood at 5.7% while only 3.1% of the total respondents have </w:t>
      </w:r>
      <w:r>
        <w:lastRenderedPageBreak/>
        <w:t>post graduate education. This denotes that majority of the respondents are well educated hence the survey is well understood.</w:t>
      </w:r>
    </w:p>
    <w:p w:rsidR="00E64D37" w:rsidRDefault="00E64D37" w:rsidP="00E64D37">
      <w:pPr>
        <w:jc w:val="both"/>
      </w:pPr>
      <w:r>
        <w:t>Lastly from the table, the respondents are also distributed base on what they do for a living, majority of them are self employed 51.2% while the least respondents are religious leaders, 0.7% and also only 3.1% of the respondents are unemployed.</w:t>
      </w:r>
    </w:p>
    <w:p w:rsidR="00B72C31" w:rsidRPr="00040E45" w:rsidRDefault="00B72C31" w:rsidP="00B72C31">
      <w:pPr>
        <w:spacing w:line="240" w:lineRule="auto"/>
        <w:rPr>
          <w:rFonts w:cstheme="minorHAnsi"/>
          <w:sz w:val="16"/>
          <w:szCs w:val="16"/>
        </w:rPr>
      </w:pPr>
    </w:p>
    <w:p w:rsidR="00B72C31" w:rsidRPr="00E64D37" w:rsidRDefault="001815C6" w:rsidP="00B72C31">
      <w:pPr>
        <w:spacing w:line="240" w:lineRule="auto"/>
        <w:rPr>
          <w:rFonts w:cstheme="minorHAnsi"/>
          <w:b/>
          <w:sz w:val="16"/>
          <w:szCs w:val="16"/>
        </w:rPr>
      </w:pPr>
      <w:r w:rsidRPr="00E64D37">
        <w:rPr>
          <w:rFonts w:cstheme="minorHAnsi"/>
          <w:b/>
          <w:sz w:val="16"/>
          <w:szCs w:val="16"/>
        </w:rPr>
        <w:t xml:space="preserve">Demographic </w:t>
      </w:r>
    </w:p>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58"/>
        <w:gridCol w:w="897"/>
        <w:gridCol w:w="719"/>
      </w:tblGrid>
      <w:tr w:rsidR="001815C6" w:rsidRPr="001815C6" w:rsidTr="001815C6">
        <w:trPr>
          <w:trHeight w:val="20"/>
        </w:trPr>
        <w:tc>
          <w:tcPr>
            <w:tcW w:w="0" w:type="auto"/>
            <w:shd w:val="clear" w:color="auto" w:fill="auto"/>
            <w:vAlign w:val="bottom"/>
          </w:tcPr>
          <w:p w:rsidR="001815C6" w:rsidRPr="001815C6" w:rsidRDefault="001815C6" w:rsidP="00B72C31">
            <w:pPr>
              <w:spacing w:after="0" w:line="240" w:lineRule="auto"/>
              <w:rPr>
                <w:rFonts w:eastAsia="Times New Roman" w:cstheme="minorHAnsi"/>
                <w:color w:val="000000"/>
                <w:sz w:val="16"/>
                <w:szCs w:val="16"/>
              </w:rPr>
            </w:pPr>
          </w:p>
        </w:tc>
        <w:tc>
          <w:tcPr>
            <w:tcW w:w="0" w:type="auto"/>
            <w:shd w:val="clear" w:color="auto" w:fill="auto"/>
            <w:vAlign w:val="bottom"/>
            <w:hideMark/>
          </w:tcPr>
          <w:p w:rsidR="001815C6" w:rsidRPr="001815C6" w:rsidRDefault="001815C6" w:rsidP="00B72C31">
            <w:pPr>
              <w:spacing w:after="0" w:line="240" w:lineRule="auto"/>
              <w:jc w:val="center"/>
              <w:rPr>
                <w:rFonts w:eastAsia="Times New Roman" w:cstheme="minorHAnsi"/>
                <w:color w:val="000000"/>
                <w:sz w:val="16"/>
                <w:szCs w:val="16"/>
              </w:rPr>
            </w:pPr>
            <w:r w:rsidRPr="001815C6">
              <w:rPr>
                <w:rFonts w:eastAsia="Times New Roman" w:cstheme="minorHAnsi"/>
                <w:color w:val="000000"/>
                <w:sz w:val="16"/>
                <w:szCs w:val="16"/>
              </w:rPr>
              <w:t>Frequency</w:t>
            </w:r>
          </w:p>
        </w:tc>
        <w:tc>
          <w:tcPr>
            <w:tcW w:w="0" w:type="auto"/>
            <w:shd w:val="clear" w:color="auto" w:fill="auto"/>
            <w:vAlign w:val="bottom"/>
            <w:hideMark/>
          </w:tcPr>
          <w:p w:rsidR="001815C6" w:rsidRPr="001815C6" w:rsidRDefault="001815C6" w:rsidP="00B72C31">
            <w:pPr>
              <w:spacing w:after="0" w:line="240" w:lineRule="auto"/>
              <w:jc w:val="center"/>
              <w:rPr>
                <w:rFonts w:eastAsia="Times New Roman" w:cstheme="minorHAnsi"/>
                <w:color w:val="000000"/>
                <w:sz w:val="16"/>
                <w:szCs w:val="16"/>
              </w:rPr>
            </w:pPr>
            <w:r w:rsidRPr="001815C6">
              <w:rPr>
                <w:rFonts w:eastAsia="Times New Roman" w:cstheme="minorHAnsi"/>
                <w:color w:val="000000"/>
                <w:sz w:val="16"/>
                <w:szCs w:val="16"/>
              </w:rPr>
              <w:t>Percent</w:t>
            </w:r>
          </w:p>
        </w:tc>
      </w:tr>
      <w:tr w:rsidR="001815C6" w:rsidRPr="001815C6" w:rsidTr="00E87F77">
        <w:trPr>
          <w:trHeight w:val="20"/>
        </w:trPr>
        <w:tc>
          <w:tcPr>
            <w:tcW w:w="0" w:type="auto"/>
            <w:gridSpan w:val="3"/>
            <w:shd w:val="clear" w:color="auto" w:fill="auto"/>
            <w:vAlign w:val="bottom"/>
          </w:tcPr>
          <w:p w:rsidR="001815C6" w:rsidRPr="001815C6" w:rsidRDefault="001815C6" w:rsidP="00B72C31">
            <w:pPr>
              <w:spacing w:after="0" w:line="240" w:lineRule="auto"/>
              <w:jc w:val="center"/>
              <w:rPr>
                <w:rFonts w:eastAsia="Times New Roman" w:cstheme="minorHAnsi"/>
                <w:b/>
                <w:color w:val="000000"/>
                <w:sz w:val="16"/>
                <w:szCs w:val="16"/>
              </w:rPr>
            </w:pPr>
            <w:r w:rsidRPr="001815C6">
              <w:rPr>
                <w:rFonts w:eastAsia="Times New Roman" w:cstheme="minorHAnsi"/>
                <w:b/>
                <w:color w:val="000000"/>
                <w:sz w:val="16"/>
                <w:szCs w:val="16"/>
              </w:rPr>
              <w:t>Age</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18 - 25</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238</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22.7</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26 - 45</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588</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56.1</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46 - 60</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175</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16.7</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Above 60 years</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48</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4.6</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Total</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1049</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100.0</w:t>
            </w:r>
          </w:p>
        </w:tc>
      </w:tr>
      <w:tr w:rsidR="001815C6" w:rsidRPr="001815C6" w:rsidTr="00E87F77">
        <w:trPr>
          <w:trHeight w:val="20"/>
        </w:trPr>
        <w:tc>
          <w:tcPr>
            <w:tcW w:w="0" w:type="auto"/>
            <w:gridSpan w:val="3"/>
            <w:shd w:val="clear" w:color="auto" w:fill="auto"/>
            <w:vAlign w:val="bottom"/>
          </w:tcPr>
          <w:p w:rsidR="001815C6" w:rsidRPr="001815C6" w:rsidRDefault="001815C6" w:rsidP="00B72C31">
            <w:pPr>
              <w:spacing w:after="0" w:line="240" w:lineRule="auto"/>
              <w:jc w:val="center"/>
              <w:rPr>
                <w:rFonts w:eastAsia="Times New Roman" w:cstheme="minorHAnsi"/>
                <w:b/>
                <w:color w:val="000000"/>
                <w:sz w:val="16"/>
                <w:szCs w:val="16"/>
              </w:rPr>
            </w:pPr>
            <w:r w:rsidRPr="001815C6">
              <w:rPr>
                <w:rFonts w:eastAsia="Times New Roman" w:cstheme="minorHAnsi"/>
                <w:b/>
                <w:color w:val="000000"/>
                <w:sz w:val="16"/>
                <w:szCs w:val="16"/>
              </w:rPr>
              <w:t>Gender</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Male</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620</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59.1</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Female</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429</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40.9</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Total</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1049</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100.0</w:t>
            </w:r>
          </w:p>
        </w:tc>
      </w:tr>
      <w:tr w:rsidR="001815C6" w:rsidRPr="001815C6" w:rsidTr="00E87F77">
        <w:trPr>
          <w:trHeight w:val="20"/>
        </w:trPr>
        <w:tc>
          <w:tcPr>
            <w:tcW w:w="0" w:type="auto"/>
            <w:gridSpan w:val="3"/>
            <w:shd w:val="clear" w:color="auto" w:fill="auto"/>
            <w:vAlign w:val="bottom"/>
          </w:tcPr>
          <w:p w:rsidR="001815C6" w:rsidRPr="001815C6" w:rsidRDefault="001815C6" w:rsidP="00B72C31">
            <w:pPr>
              <w:spacing w:after="0" w:line="240" w:lineRule="auto"/>
              <w:jc w:val="center"/>
              <w:rPr>
                <w:rFonts w:eastAsia="Times New Roman" w:cstheme="minorHAnsi"/>
                <w:color w:val="000000"/>
                <w:sz w:val="16"/>
                <w:szCs w:val="16"/>
              </w:rPr>
            </w:pPr>
            <w:r w:rsidRPr="001815C6">
              <w:rPr>
                <w:rFonts w:eastAsia="Times New Roman" w:cstheme="minorHAnsi"/>
                <w:b/>
                <w:sz w:val="16"/>
                <w:szCs w:val="16"/>
              </w:rPr>
              <w:t>Domiciliary Status</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Indigene</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326</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31.1</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Resident</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289</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27.6</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Both</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434</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41.4</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Total</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1049</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100.0</w:t>
            </w:r>
          </w:p>
        </w:tc>
      </w:tr>
      <w:tr w:rsidR="001815C6" w:rsidRPr="001815C6" w:rsidTr="00E87F77">
        <w:trPr>
          <w:trHeight w:val="20"/>
        </w:trPr>
        <w:tc>
          <w:tcPr>
            <w:tcW w:w="0" w:type="auto"/>
            <w:gridSpan w:val="3"/>
            <w:shd w:val="clear" w:color="auto" w:fill="auto"/>
            <w:vAlign w:val="bottom"/>
          </w:tcPr>
          <w:p w:rsidR="001815C6" w:rsidRPr="001815C6" w:rsidRDefault="001815C6" w:rsidP="001815C6">
            <w:pPr>
              <w:spacing w:after="0" w:line="240" w:lineRule="auto"/>
              <w:jc w:val="center"/>
              <w:rPr>
                <w:rFonts w:eastAsia="Times New Roman" w:cstheme="minorHAnsi"/>
                <w:color w:val="000000"/>
                <w:sz w:val="16"/>
                <w:szCs w:val="16"/>
              </w:rPr>
            </w:pPr>
            <w:r w:rsidRPr="001815C6">
              <w:rPr>
                <w:rFonts w:eastAsia="Times New Roman" w:cstheme="minorHAnsi"/>
                <w:b/>
                <w:bCs/>
                <w:color w:val="000000"/>
                <w:sz w:val="16"/>
                <w:szCs w:val="16"/>
              </w:rPr>
              <w:t>Religion</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Christian</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509</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48.5</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Muslim</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528</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50.3</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Traditional</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12</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1.1</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Total</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1049</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100.0</w:t>
            </w:r>
          </w:p>
        </w:tc>
      </w:tr>
      <w:tr w:rsidR="001815C6" w:rsidRPr="001815C6" w:rsidTr="00E87F77">
        <w:trPr>
          <w:trHeight w:val="20"/>
        </w:trPr>
        <w:tc>
          <w:tcPr>
            <w:tcW w:w="0" w:type="auto"/>
            <w:gridSpan w:val="3"/>
            <w:shd w:val="clear" w:color="auto" w:fill="auto"/>
            <w:vAlign w:val="bottom"/>
          </w:tcPr>
          <w:p w:rsidR="001815C6" w:rsidRPr="001815C6" w:rsidRDefault="001815C6" w:rsidP="00B72C31">
            <w:pPr>
              <w:spacing w:after="0" w:line="240" w:lineRule="auto"/>
              <w:jc w:val="center"/>
              <w:rPr>
                <w:rFonts w:eastAsia="Times New Roman" w:cstheme="minorHAnsi"/>
                <w:color w:val="000000"/>
                <w:sz w:val="16"/>
                <w:szCs w:val="16"/>
              </w:rPr>
            </w:pPr>
            <w:r w:rsidRPr="001815C6">
              <w:rPr>
                <w:rFonts w:eastAsia="Times New Roman" w:cstheme="minorHAnsi"/>
                <w:b/>
                <w:bCs/>
                <w:color w:val="000000"/>
                <w:sz w:val="16"/>
                <w:szCs w:val="16"/>
              </w:rPr>
              <w:t>What is your educational level?</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No formal education / illiterate</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60</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5.7</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Completed primary school</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103</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9.8</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Completed secondary school</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466</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44.4</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Completed tertiary education (OND, HND, Bachelors degree)</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388</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37.0</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Completed Post Graduate Education (PGD, Masters, PhD)</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32</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3.1</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Total</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1049</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100.0</w:t>
            </w:r>
          </w:p>
        </w:tc>
      </w:tr>
      <w:tr w:rsidR="001815C6" w:rsidRPr="001815C6" w:rsidTr="00E87F77">
        <w:trPr>
          <w:trHeight w:val="20"/>
        </w:trPr>
        <w:tc>
          <w:tcPr>
            <w:tcW w:w="0" w:type="auto"/>
            <w:gridSpan w:val="3"/>
            <w:shd w:val="clear" w:color="auto" w:fill="auto"/>
            <w:vAlign w:val="bottom"/>
          </w:tcPr>
          <w:p w:rsidR="001815C6" w:rsidRPr="001815C6" w:rsidRDefault="001815C6" w:rsidP="00E03D4F">
            <w:pPr>
              <w:spacing w:after="0" w:line="240" w:lineRule="auto"/>
              <w:jc w:val="center"/>
              <w:rPr>
                <w:rFonts w:eastAsia="Times New Roman" w:cstheme="minorHAnsi"/>
                <w:color w:val="000000"/>
                <w:sz w:val="16"/>
                <w:szCs w:val="16"/>
              </w:rPr>
            </w:pPr>
            <w:r w:rsidRPr="001815C6">
              <w:rPr>
                <w:rFonts w:eastAsia="Times New Roman" w:cstheme="minorHAnsi"/>
                <w:b/>
                <w:sz w:val="16"/>
                <w:szCs w:val="16"/>
              </w:rPr>
              <w:t xml:space="preserve">What do you do for a living? </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Unemployed</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36</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3.4</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Govt. Worker / Civil servant</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77</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7.3</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Professional Worker / Private Worker</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89</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8.5</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Self-Employed Trader</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295</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28.1</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Business Man / Woman</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242</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23.1</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Farmer / Agric Worker</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23</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2.2</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Artisan</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106</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10.1</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Religious Leader / Missionary</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7</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.7</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Youth Corper</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28</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2.7</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Student</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146</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13.9</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Total</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1049</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100.0</w:t>
            </w:r>
          </w:p>
        </w:tc>
      </w:tr>
      <w:tr w:rsidR="00E03D4F" w:rsidRPr="001815C6" w:rsidTr="00E87F77">
        <w:trPr>
          <w:trHeight w:val="20"/>
        </w:trPr>
        <w:tc>
          <w:tcPr>
            <w:tcW w:w="0" w:type="auto"/>
            <w:gridSpan w:val="3"/>
            <w:shd w:val="clear" w:color="auto" w:fill="auto"/>
            <w:vAlign w:val="bottom"/>
          </w:tcPr>
          <w:p w:rsidR="00E03D4F" w:rsidRPr="001815C6" w:rsidRDefault="00E03D4F" w:rsidP="00B72C31">
            <w:pPr>
              <w:spacing w:after="0" w:line="240" w:lineRule="auto"/>
              <w:jc w:val="center"/>
              <w:rPr>
                <w:rFonts w:eastAsia="Times New Roman" w:cstheme="minorHAnsi"/>
                <w:color w:val="000000"/>
                <w:sz w:val="16"/>
                <w:szCs w:val="16"/>
              </w:rPr>
            </w:pPr>
            <w:r w:rsidRPr="001815C6">
              <w:rPr>
                <w:rFonts w:eastAsia="Times New Roman" w:cstheme="minorHAnsi"/>
                <w:b/>
                <w:bCs/>
                <w:color w:val="000000"/>
                <w:sz w:val="16"/>
                <w:szCs w:val="16"/>
              </w:rPr>
              <w:t>What do you do for a living? - reclassified</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Unemployed</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36</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3.4</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Govt. Worker / Civil servant</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77</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7.3</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Professional Worker / Private Worker</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89</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8.5</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Self-Employed Trader/Business</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537</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51.2</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Farmer / Agric Worker</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23</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2.2</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Artisan</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106</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10.1</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Religious Leader / Missionary</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7</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.7</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Student/Youth Corper</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174</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16.6</w:t>
            </w:r>
          </w:p>
        </w:tc>
      </w:tr>
      <w:tr w:rsidR="001815C6" w:rsidRPr="001815C6" w:rsidTr="001815C6">
        <w:trPr>
          <w:trHeight w:val="20"/>
        </w:trPr>
        <w:tc>
          <w:tcPr>
            <w:tcW w:w="0" w:type="auto"/>
            <w:shd w:val="clear" w:color="auto" w:fill="auto"/>
            <w:hideMark/>
          </w:tcPr>
          <w:p w:rsidR="001815C6" w:rsidRPr="001815C6" w:rsidRDefault="001815C6" w:rsidP="00B72C31">
            <w:pPr>
              <w:spacing w:after="0" w:line="240" w:lineRule="auto"/>
              <w:rPr>
                <w:rFonts w:eastAsia="Times New Roman" w:cstheme="minorHAnsi"/>
                <w:color w:val="000000"/>
                <w:sz w:val="16"/>
                <w:szCs w:val="16"/>
              </w:rPr>
            </w:pPr>
            <w:r w:rsidRPr="001815C6">
              <w:rPr>
                <w:rFonts w:eastAsia="Times New Roman" w:cstheme="minorHAnsi"/>
                <w:color w:val="000000"/>
                <w:sz w:val="16"/>
                <w:szCs w:val="16"/>
              </w:rPr>
              <w:t>Total</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1049</w:t>
            </w:r>
          </w:p>
        </w:tc>
        <w:tc>
          <w:tcPr>
            <w:tcW w:w="0" w:type="auto"/>
            <w:shd w:val="clear" w:color="auto" w:fill="auto"/>
            <w:noWrap/>
            <w:vAlign w:val="center"/>
            <w:hideMark/>
          </w:tcPr>
          <w:p w:rsidR="001815C6" w:rsidRPr="001815C6" w:rsidRDefault="001815C6" w:rsidP="00B72C31">
            <w:pPr>
              <w:spacing w:after="0" w:line="240" w:lineRule="auto"/>
              <w:jc w:val="right"/>
              <w:rPr>
                <w:rFonts w:eastAsia="Times New Roman" w:cstheme="minorHAnsi"/>
                <w:color w:val="000000"/>
                <w:sz w:val="16"/>
                <w:szCs w:val="16"/>
              </w:rPr>
            </w:pPr>
            <w:r w:rsidRPr="001815C6">
              <w:rPr>
                <w:rFonts w:eastAsia="Times New Roman" w:cstheme="minorHAnsi"/>
                <w:color w:val="000000"/>
                <w:sz w:val="16"/>
                <w:szCs w:val="16"/>
              </w:rPr>
              <w:t>100.0</w:t>
            </w:r>
          </w:p>
        </w:tc>
      </w:tr>
    </w:tbl>
    <w:p w:rsidR="00B72C31" w:rsidRPr="00040E45" w:rsidRDefault="00B72C31" w:rsidP="00B72C31">
      <w:pPr>
        <w:spacing w:line="240" w:lineRule="auto"/>
        <w:rPr>
          <w:rFonts w:cstheme="minorHAnsi"/>
          <w:sz w:val="16"/>
          <w:szCs w:val="16"/>
        </w:rPr>
      </w:pPr>
    </w:p>
    <w:p w:rsidR="00047BBB" w:rsidRDefault="00047BBB" w:rsidP="00B72C31">
      <w:pPr>
        <w:spacing w:line="240" w:lineRule="auto"/>
        <w:rPr>
          <w:rFonts w:cstheme="minorHAnsi"/>
          <w:b/>
          <w:sz w:val="16"/>
          <w:szCs w:val="16"/>
        </w:rPr>
      </w:pPr>
      <w:r>
        <w:rPr>
          <w:rFonts w:cstheme="minorHAnsi"/>
          <w:b/>
          <w:sz w:val="16"/>
          <w:szCs w:val="16"/>
        </w:rPr>
        <w:lastRenderedPageBreak/>
        <w:t>EDUCATION</w:t>
      </w:r>
    </w:p>
    <w:tbl>
      <w:tblPr>
        <w:tblStyle w:val="TableGrid"/>
        <w:tblW w:w="10638" w:type="dxa"/>
        <w:tblLayout w:type="fixed"/>
        <w:tblLook w:val="04A0"/>
      </w:tblPr>
      <w:tblGrid>
        <w:gridCol w:w="4788"/>
        <w:gridCol w:w="1080"/>
        <w:gridCol w:w="990"/>
        <w:gridCol w:w="990"/>
        <w:gridCol w:w="810"/>
        <w:gridCol w:w="990"/>
        <w:gridCol w:w="990"/>
      </w:tblGrid>
      <w:tr w:rsidR="00F6758C" w:rsidRPr="00040E45" w:rsidTr="00860C67">
        <w:trPr>
          <w:trHeight w:val="510"/>
        </w:trPr>
        <w:tc>
          <w:tcPr>
            <w:tcW w:w="4788" w:type="dxa"/>
            <w:noWrap/>
            <w:hideMark/>
          </w:tcPr>
          <w:p w:rsidR="00F6758C" w:rsidRPr="00047BBB" w:rsidRDefault="00F6758C" w:rsidP="00047BBB">
            <w:pPr>
              <w:rPr>
                <w:rFonts w:cstheme="minorHAnsi"/>
                <w:b/>
                <w:sz w:val="16"/>
                <w:szCs w:val="16"/>
              </w:rPr>
            </w:pPr>
            <w:r w:rsidRPr="00040E45">
              <w:rPr>
                <w:rFonts w:cstheme="minorHAnsi"/>
                <w:b/>
                <w:sz w:val="16"/>
                <w:szCs w:val="16"/>
              </w:rPr>
              <w:t>QUALITY OF SERVICE</w:t>
            </w:r>
          </w:p>
          <w:p w:rsidR="00F6758C" w:rsidRPr="00040E45" w:rsidRDefault="00F6758C" w:rsidP="00B72C31">
            <w:pPr>
              <w:rPr>
                <w:rFonts w:eastAsia="Times New Roman" w:cstheme="minorHAnsi"/>
                <w:sz w:val="16"/>
                <w:szCs w:val="16"/>
              </w:rPr>
            </w:pPr>
          </w:p>
        </w:tc>
        <w:tc>
          <w:tcPr>
            <w:tcW w:w="1080" w:type="dxa"/>
            <w:hideMark/>
          </w:tcPr>
          <w:p w:rsidR="00F6758C" w:rsidRPr="00040E45" w:rsidRDefault="00F6758C" w:rsidP="00227625">
            <w:pPr>
              <w:rPr>
                <w:rFonts w:eastAsia="Times New Roman" w:cstheme="minorHAnsi"/>
                <w:color w:val="000000"/>
                <w:sz w:val="16"/>
                <w:szCs w:val="16"/>
              </w:rPr>
            </w:pPr>
            <w:r w:rsidRPr="00040E45">
              <w:rPr>
                <w:rFonts w:eastAsia="Times New Roman" w:cstheme="minorHAnsi"/>
                <w:color w:val="000000"/>
                <w:sz w:val="16"/>
                <w:szCs w:val="16"/>
              </w:rPr>
              <w:t>Very Effective</w:t>
            </w:r>
          </w:p>
        </w:tc>
        <w:tc>
          <w:tcPr>
            <w:tcW w:w="990" w:type="dxa"/>
            <w:hideMark/>
          </w:tcPr>
          <w:p w:rsidR="00F6758C" w:rsidRPr="00040E45" w:rsidRDefault="00F6758C" w:rsidP="00227625">
            <w:pPr>
              <w:rPr>
                <w:rFonts w:eastAsia="Times New Roman" w:cstheme="minorHAnsi"/>
                <w:color w:val="000000"/>
                <w:sz w:val="16"/>
                <w:szCs w:val="16"/>
              </w:rPr>
            </w:pPr>
            <w:r w:rsidRPr="00040E45">
              <w:rPr>
                <w:rFonts w:eastAsia="Times New Roman" w:cstheme="minorHAnsi"/>
                <w:color w:val="000000"/>
                <w:sz w:val="16"/>
                <w:szCs w:val="16"/>
              </w:rPr>
              <w:t>Somewhat Effective</w:t>
            </w:r>
          </w:p>
        </w:tc>
        <w:tc>
          <w:tcPr>
            <w:tcW w:w="990" w:type="dxa"/>
            <w:hideMark/>
          </w:tcPr>
          <w:p w:rsidR="00F6758C" w:rsidRPr="00040E45" w:rsidRDefault="00F6758C" w:rsidP="00227625">
            <w:pPr>
              <w:rPr>
                <w:rFonts w:eastAsia="Times New Roman" w:cstheme="minorHAnsi"/>
                <w:color w:val="000000"/>
                <w:sz w:val="16"/>
                <w:szCs w:val="16"/>
              </w:rPr>
            </w:pPr>
            <w:r w:rsidRPr="00040E45">
              <w:rPr>
                <w:rFonts w:eastAsia="Times New Roman" w:cstheme="minorHAnsi"/>
                <w:color w:val="000000"/>
                <w:sz w:val="16"/>
                <w:szCs w:val="16"/>
              </w:rPr>
              <w:t>No difference</w:t>
            </w:r>
          </w:p>
        </w:tc>
        <w:tc>
          <w:tcPr>
            <w:tcW w:w="810" w:type="dxa"/>
            <w:hideMark/>
          </w:tcPr>
          <w:p w:rsidR="00F6758C" w:rsidRPr="00040E45" w:rsidRDefault="00F6758C" w:rsidP="00227625">
            <w:pPr>
              <w:rPr>
                <w:rFonts w:eastAsia="Times New Roman" w:cstheme="minorHAnsi"/>
                <w:color w:val="000000"/>
                <w:sz w:val="16"/>
                <w:szCs w:val="16"/>
              </w:rPr>
            </w:pPr>
            <w:r w:rsidRPr="00040E45">
              <w:rPr>
                <w:rFonts w:eastAsia="Times New Roman" w:cstheme="minorHAnsi"/>
                <w:color w:val="000000"/>
                <w:sz w:val="16"/>
                <w:szCs w:val="16"/>
              </w:rPr>
              <w:t>Not effective</w:t>
            </w:r>
          </w:p>
        </w:tc>
        <w:tc>
          <w:tcPr>
            <w:tcW w:w="990" w:type="dxa"/>
            <w:hideMark/>
          </w:tcPr>
          <w:p w:rsidR="00F6758C" w:rsidRPr="00040E45" w:rsidRDefault="00F6758C" w:rsidP="00227625">
            <w:pPr>
              <w:rPr>
                <w:rFonts w:eastAsia="Times New Roman" w:cstheme="minorHAnsi"/>
                <w:color w:val="000000"/>
                <w:sz w:val="16"/>
                <w:szCs w:val="16"/>
              </w:rPr>
            </w:pPr>
            <w:r w:rsidRPr="00040E45">
              <w:rPr>
                <w:rFonts w:eastAsia="Times New Roman" w:cstheme="minorHAnsi"/>
                <w:color w:val="000000"/>
                <w:sz w:val="16"/>
                <w:szCs w:val="16"/>
              </w:rPr>
              <w:t>I don't know</w:t>
            </w:r>
          </w:p>
        </w:tc>
        <w:tc>
          <w:tcPr>
            <w:tcW w:w="990" w:type="dxa"/>
            <w:hideMark/>
          </w:tcPr>
          <w:p w:rsidR="00F6758C" w:rsidRPr="00040E45" w:rsidRDefault="00F6758C" w:rsidP="00227625">
            <w:pPr>
              <w:rPr>
                <w:rFonts w:eastAsia="Times New Roman" w:cstheme="minorHAnsi"/>
                <w:color w:val="000000"/>
                <w:sz w:val="16"/>
                <w:szCs w:val="16"/>
              </w:rPr>
            </w:pPr>
            <w:r w:rsidRPr="00040E45">
              <w:rPr>
                <w:rFonts w:eastAsia="Times New Roman" w:cstheme="minorHAnsi"/>
                <w:color w:val="000000"/>
                <w:sz w:val="16"/>
                <w:szCs w:val="16"/>
              </w:rPr>
              <w:t>Total</w:t>
            </w:r>
          </w:p>
        </w:tc>
      </w:tr>
      <w:tr w:rsidR="00F6758C" w:rsidRPr="00040E45" w:rsidTr="00F6758C">
        <w:trPr>
          <w:trHeight w:val="161"/>
        </w:trPr>
        <w:tc>
          <w:tcPr>
            <w:tcW w:w="10638" w:type="dxa"/>
            <w:gridSpan w:val="7"/>
            <w:noWrap/>
            <w:hideMark/>
          </w:tcPr>
          <w:p w:rsidR="00F6758C" w:rsidRPr="00F6758C" w:rsidRDefault="00F6758C" w:rsidP="0011233E">
            <w:pPr>
              <w:pStyle w:val="ListParagraph"/>
              <w:numPr>
                <w:ilvl w:val="0"/>
                <w:numId w:val="9"/>
              </w:numPr>
              <w:spacing w:after="0" w:line="240" w:lineRule="auto"/>
              <w:rPr>
                <w:rFonts w:eastAsia="Times New Roman" w:cstheme="minorHAnsi"/>
                <w:b/>
                <w:color w:val="000000"/>
                <w:sz w:val="16"/>
                <w:szCs w:val="16"/>
              </w:rPr>
            </w:pPr>
            <w:r w:rsidRPr="00F6758C">
              <w:rPr>
                <w:rFonts w:cstheme="minorHAnsi"/>
                <w:b/>
                <w:sz w:val="16"/>
                <w:szCs w:val="16"/>
              </w:rPr>
              <w:t>How effective are these interventions in the education sector by the current administration</w:t>
            </w:r>
          </w:p>
        </w:tc>
      </w:tr>
      <w:tr w:rsidR="00F6758C" w:rsidRPr="00040E45" w:rsidTr="00860C67">
        <w:trPr>
          <w:trHeight w:val="315"/>
        </w:trPr>
        <w:tc>
          <w:tcPr>
            <w:tcW w:w="4788" w:type="dxa"/>
            <w:noWrap/>
            <w:hideMark/>
          </w:tcPr>
          <w:p w:rsidR="00F6758C" w:rsidRPr="00040E45" w:rsidRDefault="00F6758C" w:rsidP="00B72C31">
            <w:pPr>
              <w:rPr>
                <w:rFonts w:eastAsia="Times New Roman" w:cstheme="minorHAnsi"/>
                <w:sz w:val="16"/>
                <w:szCs w:val="16"/>
              </w:rPr>
            </w:pPr>
            <w:r w:rsidRPr="00040E45">
              <w:rPr>
                <w:rFonts w:eastAsia="Times New Roman" w:cstheme="minorHAnsi"/>
                <w:sz w:val="16"/>
                <w:szCs w:val="16"/>
              </w:rPr>
              <w:t>Free Qualitative Education for primary and secondary schools, including free application forms and conduct of all state examinations</w:t>
            </w:r>
          </w:p>
        </w:tc>
        <w:tc>
          <w:tcPr>
            <w:tcW w:w="108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685 (65.30)</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292 (27.83)</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16 (1.53)</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21 (2.00)</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35 (3.34)</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F6758C" w:rsidRPr="00040E45" w:rsidTr="00860C67">
        <w:trPr>
          <w:trHeight w:val="300"/>
        </w:trPr>
        <w:tc>
          <w:tcPr>
            <w:tcW w:w="4788" w:type="dxa"/>
            <w:noWrap/>
            <w:hideMark/>
          </w:tcPr>
          <w:p w:rsidR="00F6758C" w:rsidRPr="00040E45" w:rsidRDefault="00F6758C" w:rsidP="00B72C31">
            <w:pPr>
              <w:rPr>
                <w:rFonts w:eastAsia="Times New Roman" w:cstheme="minorHAnsi"/>
                <w:sz w:val="16"/>
                <w:szCs w:val="16"/>
              </w:rPr>
            </w:pPr>
            <w:r w:rsidRPr="00040E45">
              <w:rPr>
                <w:rFonts w:eastAsia="Times New Roman" w:cstheme="minorHAnsi"/>
                <w:sz w:val="16"/>
                <w:szCs w:val="16"/>
              </w:rPr>
              <w:t>Payment of Grants to 642 public secondary schools and 2,467 public primary schools</w:t>
            </w:r>
          </w:p>
        </w:tc>
        <w:tc>
          <w:tcPr>
            <w:tcW w:w="108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423 (40.32)</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341 (32.51)</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45 (4.29)</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79 (7.53)</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161 (15.35)</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F6758C" w:rsidRPr="00040E45" w:rsidTr="00860C67">
        <w:trPr>
          <w:trHeight w:val="300"/>
        </w:trPr>
        <w:tc>
          <w:tcPr>
            <w:tcW w:w="4788" w:type="dxa"/>
            <w:noWrap/>
            <w:hideMark/>
          </w:tcPr>
          <w:p w:rsidR="00F6758C" w:rsidRPr="00040E45" w:rsidRDefault="00F6758C" w:rsidP="00B72C31">
            <w:pPr>
              <w:rPr>
                <w:rFonts w:eastAsia="Times New Roman" w:cstheme="minorHAnsi"/>
                <w:sz w:val="16"/>
                <w:szCs w:val="16"/>
              </w:rPr>
            </w:pPr>
            <w:r w:rsidRPr="00040E45">
              <w:rPr>
                <w:rFonts w:eastAsia="Times New Roman" w:cstheme="minorHAnsi"/>
                <w:sz w:val="16"/>
                <w:szCs w:val="16"/>
              </w:rPr>
              <w:t>Distribution of [2.58 million] free textbooks to all public secondary school students in the state</w:t>
            </w:r>
          </w:p>
        </w:tc>
        <w:tc>
          <w:tcPr>
            <w:tcW w:w="108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605 (5.67)</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331 (31.55)</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25 (2.38)</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27 (2.57)</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61 (5.82)</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F6758C" w:rsidRPr="00040E45" w:rsidTr="00860C67">
        <w:trPr>
          <w:trHeight w:val="300"/>
        </w:trPr>
        <w:tc>
          <w:tcPr>
            <w:tcW w:w="4788" w:type="dxa"/>
            <w:noWrap/>
            <w:hideMark/>
          </w:tcPr>
          <w:p w:rsidR="00F6758C" w:rsidRPr="00040E45" w:rsidRDefault="00F6758C" w:rsidP="00B72C31">
            <w:pPr>
              <w:rPr>
                <w:rFonts w:eastAsia="Times New Roman" w:cstheme="minorHAnsi"/>
                <w:sz w:val="16"/>
                <w:szCs w:val="16"/>
              </w:rPr>
            </w:pPr>
            <w:r w:rsidRPr="00040E45">
              <w:rPr>
                <w:rFonts w:eastAsia="Times New Roman" w:cstheme="minorHAnsi"/>
                <w:sz w:val="16"/>
                <w:szCs w:val="16"/>
              </w:rPr>
              <w:t>Distribution of [2.96 million] exercise books to pupils in public secondary schools in the state</w:t>
            </w:r>
          </w:p>
        </w:tc>
        <w:tc>
          <w:tcPr>
            <w:tcW w:w="108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573 (54.62)</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 xml:space="preserve">363 (34.60) </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31 (2.96)</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27 (2.57)</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55 (5.24)</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 xml:space="preserve">1049 (100) </w:t>
            </w:r>
          </w:p>
        </w:tc>
      </w:tr>
      <w:tr w:rsidR="00F6758C" w:rsidRPr="00040E45" w:rsidTr="00860C67">
        <w:trPr>
          <w:trHeight w:val="300"/>
        </w:trPr>
        <w:tc>
          <w:tcPr>
            <w:tcW w:w="4788" w:type="dxa"/>
            <w:noWrap/>
            <w:hideMark/>
          </w:tcPr>
          <w:p w:rsidR="00F6758C" w:rsidRPr="00040E45" w:rsidRDefault="00F6758C" w:rsidP="00B72C31">
            <w:pPr>
              <w:rPr>
                <w:rFonts w:eastAsia="Times New Roman" w:cstheme="minorHAnsi"/>
                <w:sz w:val="16"/>
                <w:szCs w:val="16"/>
              </w:rPr>
            </w:pPr>
            <w:r w:rsidRPr="00040E45">
              <w:rPr>
                <w:rFonts w:eastAsia="Times New Roman" w:cstheme="minorHAnsi"/>
                <w:sz w:val="16"/>
                <w:szCs w:val="16"/>
              </w:rPr>
              <w:t>Creation of electronic and virtual versions of textbooks for secondary school students in the state</w:t>
            </w:r>
          </w:p>
        </w:tc>
        <w:tc>
          <w:tcPr>
            <w:tcW w:w="108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 xml:space="preserve">295 (28.12) </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304 (28.98)</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95 (9.06)</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93 (8.87)</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262 (24.98)</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F6758C" w:rsidRPr="00040E45" w:rsidTr="00860C67">
        <w:trPr>
          <w:trHeight w:val="315"/>
        </w:trPr>
        <w:tc>
          <w:tcPr>
            <w:tcW w:w="4788" w:type="dxa"/>
            <w:noWrap/>
            <w:hideMark/>
          </w:tcPr>
          <w:p w:rsidR="00F6758C" w:rsidRPr="00040E45" w:rsidRDefault="00F6758C" w:rsidP="00B72C31">
            <w:pPr>
              <w:rPr>
                <w:rFonts w:eastAsia="Times New Roman" w:cstheme="minorHAnsi"/>
                <w:color w:val="000000"/>
                <w:sz w:val="16"/>
                <w:szCs w:val="16"/>
              </w:rPr>
            </w:pPr>
            <w:r w:rsidRPr="00040E45">
              <w:rPr>
                <w:rFonts w:eastAsia="Times New Roman" w:cstheme="minorHAnsi"/>
                <w:color w:val="000000"/>
                <w:sz w:val="16"/>
                <w:szCs w:val="16"/>
              </w:rPr>
              <w:t>Distribution of 100,000 Compedium of NECO and WASSCE past questions to students</w:t>
            </w:r>
          </w:p>
        </w:tc>
        <w:tc>
          <w:tcPr>
            <w:tcW w:w="108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413 (39.37)</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379 (36.12)</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44 (4.19)</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38 (3.62)</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175 (16.68)</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F6758C" w:rsidRPr="00E03D4F" w:rsidTr="00860C67">
        <w:trPr>
          <w:trHeight w:val="315"/>
        </w:trPr>
        <w:tc>
          <w:tcPr>
            <w:tcW w:w="4788" w:type="dxa"/>
            <w:noWrap/>
            <w:hideMark/>
          </w:tcPr>
          <w:p w:rsidR="00F6758C" w:rsidRPr="00E03D4F" w:rsidRDefault="00F6758C" w:rsidP="00B72C31">
            <w:pPr>
              <w:rPr>
                <w:rFonts w:eastAsia="Times New Roman" w:cstheme="minorHAnsi"/>
                <w:bCs/>
                <w:color w:val="000000"/>
                <w:sz w:val="16"/>
                <w:szCs w:val="16"/>
              </w:rPr>
            </w:pPr>
            <w:r w:rsidRPr="00E03D4F">
              <w:rPr>
                <w:rFonts w:eastAsia="Times New Roman" w:cstheme="minorHAnsi"/>
                <w:bCs/>
                <w:color w:val="000000"/>
                <w:sz w:val="16"/>
                <w:szCs w:val="16"/>
              </w:rPr>
              <w:t>Construction and renovation of classrooms, equipment of classrooms and others</w:t>
            </w:r>
          </w:p>
        </w:tc>
        <w:tc>
          <w:tcPr>
            <w:tcW w:w="1080" w:type="dxa"/>
            <w:noWrap/>
            <w:hideMark/>
          </w:tcPr>
          <w:p w:rsidR="00F6758C" w:rsidRPr="00E03D4F" w:rsidRDefault="00F6758C" w:rsidP="00B72C31">
            <w:pPr>
              <w:jc w:val="right"/>
              <w:rPr>
                <w:rFonts w:eastAsia="Times New Roman" w:cstheme="minorHAnsi"/>
                <w:color w:val="000000"/>
                <w:sz w:val="16"/>
                <w:szCs w:val="16"/>
              </w:rPr>
            </w:pPr>
            <w:r w:rsidRPr="00E03D4F">
              <w:rPr>
                <w:rFonts w:eastAsia="Times New Roman" w:cstheme="minorHAnsi"/>
                <w:color w:val="000000"/>
                <w:sz w:val="16"/>
                <w:szCs w:val="16"/>
              </w:rPr>
              <w:t>507 (48.33)</w:t>
            </w:r>
          </w:p>
        </w:tc>
        <w:tc>
          <w:tcPr>
            <w:tcW w:w="990" w:type="dxa"/>
            <w:noWrap/>
            <w:hideMark/>
          </w:tcPr>
          <w:p w:rsidR="00F6758C" w:rsidRPr="00E03D4F" w:rsidRDefault="00F6758C" w:rsidP="00B72C31">
            <w:pPr>
              <w:jc w:val="right"/>
              <w:rPr>
                <w:rFonts w:eastAsia="Times New Roman" w:cstheme="minorHAnsi"/>
                <w:color w:val="000000"/>
                <w:sz w:val="16"/>
                <w:szCs w:val="16"/>
              </w:rPr>
            </w:pPr>
            <w:r w:rsidRPr="00E03D4F">
              <w:rPr>
                <w:rFonts w:eastAsia="Times New Roman" w:cstheme="minorHAnsi"/>
                <w:color w:val="000000"/>
                <w:sz w:val="16"/>
                <w:szCs w:val="16"/>
              </w:rPr>
              <w:t>404 (38.51)</w:t>
            </w:r>
          </w:p>
        </w:tc>
        <w:tc>
          <w:tcPr>
            <w:tcW w:w="990" w:type="dxa"/>
            <w:noWrap/>
            <w:hideMark/>
          </w:tcPr>
          <w:p w:rsidR="00F6758C" w:rsidRPr="00E03D4F" w:rsidRDefault="00F6758C" w:rsidP="00B72C31">
            <w:pPr>
              <w:jc w:val="right"/>
              <w:rPr>
                <w:rFonts w:eastAsia="Times New Roman" w:cstheme="minorHAnsi"/>
                <w:color w:val="000000"/>
                <w:sz w:val="16"/>
                <w:szCs w:val="16"/>
              </w:rPr>
            </w:pPr>
            <w:r w:rsidRPr="00E03D4F">
              <w:rPr>
                <w:rFonts w:eastAsia="Times New Roman" w:cstheme="minorHAnsi"/>
                <w:color w:val="000000"/>
                <w:sz w:val="16"/>
                <w:szCs w:val="16"/>
              </w:rPr>
              <w:t>42 (4.00)</w:t>
            </w:r>
          </w:p>
        </w:tc>
        <w:tc>
          <w:tcPr>
            <w:tcW w:w="810" w:type="dxa"/>
            <w:noWrap/>
            <w:hideMark/>
          </w:tcPr>
          <w:p w:rsidR="00F6758C" w:rsidRPr="00E03D4F" w:rsidRDefault="00F6758C" w:rsidP="00B72C31">
            <w:pPr>
              <w:jc w:val="right"/>
              <w:rPr>
                <w:rFonts w:eastAsia="Times New Roman" w:cstheme="minorHAnsi"/>
                <w:color w:val="000000"/>
                <w:sz w:val="16"/>
                <w:szCs w:val="16"/>
              </w:rPr>
            </w:pPr>
            <w:r w:rsidRPr="00E03D4F">
              <w:rPr>
                <w:rFonts w:eastAsia="Times New Roman" w:cstheme="minorHAnsi"/>
                <w:color w:val="000000"/>
                <w:sz w:val="16"/>
                <w:szCs w:val="16"/>
              </w:rPr>
              <w:t>42 (4.00)</w:t>
            </w:r>
          </w:p>
        </w:tc>
        <w:tc>
          <w:tcPr>
            <w:tcW w:w="990" w:type="dxa"/>
            <w:noWrap/>
            <w:hideMark/>
          </w:tcPr>
          <w:p w:rsidR="00F6758C" w:rsidRPr="00E03D4F" w:rsidRDefault="00F6758C" w:rsidP="00B72C31">
            <w:pPr>
              <w:jc w:val="right"/>
              <w:rPr>
                <w:rFonts w:eastAsia="Times New Roman" w:cstheme="minorHAnsi"/>
                <w:color w:val="000000"/>
                <w:sz w:val="16"/>
                <w:szCs w:val="16"/>
              </w:rPr>
            </w:pPr>
            <w:r w:rsidRPr="00E03D4F">
              <w:rPr>
                <w:rFonts w:eastAsia="Times New Roman" w:cstheme="minorHAnsi"/>
                <w:color w:val="000000"/>
                <w:sz w:val="16"/>
                <w:szCs w:val="16"/>
              </w:rPr>
              <w:t>54 (5.14)</w:t>
            </w:r>
          </w:p>
        </w:tc>
        <w:tc>
          <w:tcPr>
            <w:tcW w:w="990" w:type="dxa"/>
            <w:noWrap/>
            <w:hideMark/>
          </w:tcPr>
          <w:p w:rsidR="00F6758C" w:rsidRPr="00E03D4F" w:rsidRDefault="00F6758C" w:rsidP="00B72C31">
            <w:pPr>
              <w:jc w:val="right"/>
              <w:rPr>
                <w:rFonts w:eastAsia="Times New Roman" w:cstheme="minorHAnsi"/>
                <w:color w:val="000000"/>
                <w:sz w:val="16"/>
                <w:szCs w:val="16"/>
              </w:rPr>
            </w:pPr>
            <w:r w:rsidRPr="00E03D4F">
              <w:rPr>
                <w:rFonts w:eastAsia="Times New Roman" w:cstheme="minorHAnsi"/>
                <w:color w:val="000000"/>
                <w:sz w:val="16"/>
                <w:szCs w:val="16"/>
              </w:rPr>
              <w:t>1049 (100)</w:t>
            </w:r>
          </w:p>
        </w:tc>
      </w:tr>
      <w:tr w:rsidR="00F6758C" w:rsidRPr="00040E45" w:rsidTr="00860C67">
        <w:trPr>
          <w:trHeight w:val="330"/>
        </w:trPr>
        <w:tc>
          <w:tcPr>
            <w:tcW w:w="4788" w:type="dxa"/>
            <w:noWrap/>
            <w:hideMark/>
          </w:tcPr>
          <w:p w:rsidR="00F6758C" w:rsidRPr="00040E45" w:rsidRDefault="00F6758C" w:rsidP="00B72C31">
            <w:pPr>
              <w:rPr>
                <w:rFonts w:eastAsia="Times New Roman" w:cstheme="minorHAnsi"/>
                <w:sz w:val="16"/>
                <w:szCs w:val="16"/>
              </w:rPr>
            </w:pPr>
            <w:r w:rsidRPr="00040E45">
              <w:rPr>
                <w:rFonts w:eastAsia="Times New Roman" w:cstheme="minorHAnsi"/>
                <w:sz w:val="16"/>
                <w:szCs w:val="16"/>
              </w:rPr>
              <w:t>Increase in subventions to the state's tertiary institutions</w:t>
            </w:r>
          </w:p>
        </w:tc>
        <w:tc>
          <w:tcPr>
            <w:tcW w:w="108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273 (26.03)</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314 (29.93)</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55 (5.24)</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66 (6.29)</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341 (32.51)</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F6758C" w:rsidRPr="00040E45" w:rsidTr="00860C67">
        <w:trPr>
          <w:trHeight w:val="495"/>
        </w:trPr>
        <w:tc>
          <w:tcPr>
            <w:tcW w:w="4788" w:type="dxa"/>
            <w:noWrap/>
            <w:hideMark/>
          </w:tcPr>
          <w:p w:rsidR="00F6758C" w:rsidRPr="00040E45" w:rsidRDefault="00F6758C" w:rsidP="00B72C31">
            <w:pPr>
              <w:rPr>
                <w:rFonts w:eastAsia="Times New Roman" w:cstheme="minorHAnsi"/>
                <w:sz w:val="16"/>
                <w:szCs w:val="16"/>
              </w:rPr>
            </w:pPr>
            <w:r w:rsidRPr="00040E45">
              <w:rPr>
                <w:rFonts w:eastAsia="Times New Roman" w:cstheme="minorHAnsi"/>
                <w:sz w:val="16"/>
                <w:szCs w:val="16"/>
              </w:rPr>
              <w:t>Resolution of the age-long ownership crisis over the LadokeAkintola University of Technology in favour of Oyo State</w:t>
            </w:r>
          </w:p>
        </w:tc>
        <w:tc>
          <w:tcPr>
            <w:tcW w:w="108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592 (56.44)</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277(26.41)</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14 (1.34)</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18 (1.72)</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148 (14.11)</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F6758C" w:rsidRPr="00040E45" w:rsidTr="00860C67">
        <w:trPr>
          <w:trHeight w:val="480"/>
        </w:trPr>
        <w:tc>
          <w:tcPr>
            <w:tcW w:w="4788" w:type="dxa"/>
            <w:noWrap/>
            <w:hideMark/>
          </w:tcPr>
          <w:p w:rsidR="00F6758C" w:rsidRPr="00040E45" w:rsidRDefault="00F6758C" w:rsidP="00B72C31">
            <w:pPr>
              <w:rPr>
                <w:rFonts w:eastAsia="Times New Roman" w:cstheme="minorHAnsi"/>
                <w:sz w:val="16"/>
                <w:szCs w:val="16"/>
              </w:rPr>
            </w:pPr>
            <w:r w:rsidRPr="00040E45">
              <w:rPr>
                <w:rFonts w:eastAsia="Times New Roman" w:cstheme="minorHAnsi"/>
                <w:sz w:val="16"/>
                <w:szCs w:val="16"/>
              </w:rPr>
              <w:t>Recruitment of 5,000 Teaching Staff through open and transparent recruitment exercise</w:t>
            </w:r>
          </w:p>
        </w:tc>
        <w:tc>
          <w:tcPr>
            <w:tcW w:w="108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490 (46.71)</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340 (32.41)</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62 (5.91)</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40 (3.81)</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117 (11.15)</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F6758C" w:rsidRPr="00040E45" w:rsidTr="00860C67">
        <w:trPr>
          <w:trHeight w:val="480"/>
        </w:trPr>
        <w:tc>
          <w:tcPr>
            <w:tcW w:w="4788" w:type="dxa"/>
            <w:noWrap/>
            <w:hideMark/>
          </w:tcPr>
          <w:p w:rsidR="00F6758C" w:rsidRPr="00040E45" w:rsidRDefault="00F6758C" w:rsidP="00B72C31">
            <w:pPr>
              <w:rPr>
                <w:rFonts w:eastAsia="Times New Roman" w:cstheme="minorHAnsi"/>
                <w:sz w:val="16"/>
                <w:szCs w:val="16"/>
              </w:rPr>
            </w:pPr>
            <w:r w:rsidRPr="00040E45">
              <w:rPr>
                <w:rFonts w:eastAsia="Times New Roman" w:cstheme="minorHAnsi"/>
                <w:sz w:val="16"/>
                <w:szCs w:val="16"/>
              </w:rPr>
              <w:t>Payment of N500,000 Bursary to each of the Oyo State students in the Nigerian Law School in 2019 Session</w:t>
            </w:r>
          </w:p>
        </w:tc>
        <w:tc>
          <w:tcPr>
            <w:tcW w:w="108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240 (22.88)</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250 (23.83)</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51 (4.86)</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47 (4.48)</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461 (4.48)</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F6758C" w:rsidRPr="00040E45" w:rsidTr="00860C67">
        <w:trPr>
          <w:trHeight w:val="480"/>
        </w:trPr>
        <w:tc>
          <w:tcPr>
            <w:tcW w:w="4788" w:type="dxa"/>
            <w:noWrap/>
            <w:hideMark/>
          </w:tcPr>
          <w:p w:rsidR="00F6758C" w:rsidRPr="00040E45" w:rsidRDefault="00F6758C" w:rsidP="00B72C31">
            <w:pPr>
              <w:rPr>
                <w:rFonts w:eastAsia="Times New Roman" w:cstheme="minorHAnsi"/>
                <w:sz w:val="16"/>
                <w:szCs w:val="16"/>
              </w:rPr>
            </w:pPr>
            <w:r w:rsidRPr="00040E45">
              <w:rPr>
                <w:rFonts w:eastAsia="Times New Roman" w:cstheme="minorHAnsi"/>
                <w:sz w:val="16"/>
                <w:szCs w:val="16"/>
              </w:rPr>
              <w:t>Payment of Bursary to each of the Oyo State Students in the Nigerian Law School for the 2020/2021 Session</w:t>
            </w:r>
          </w:p>
        </w:tc>
        <w:tc>
          <w:tcPr>
            <w:tcW w:w="108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235 (22.40)</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253 (24.12)</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47 (4.48)</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45 (4.29)</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469 (44.71)</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F6758C" w:rsidRPr="00040E45" w:rsidTr="00860C67">
        <w:trPr>
          <w:trHeight w:val="480"/>
        </w:trPr>
        <w:tc>
          <w:tcPr>
            <w:tcW w:w="4788" w:type="dxa"/>
            <w:noWrap/>
            <w:hideMark/>
          </w:tcPr>
          <w:p w:rsidR="00F6758C" w:rsidRPr="00040E45" w:rsidRDefault="00F6758C" w:rsidP="00B72C31">
            <w:pPr>
              <w:rPr>
                <w:rFonts w:eastAsia="Times New Roman" w:cstheme="minorHAnsi"/>
                <w:sz w:val="16"/>
                <w:szCs w:val="16"/>
              </w:rPr>
            </w:pPr>
            <w:r w:rsidRPr="00040E45">
              <w:rPr>
                <w:rFonts w:eastAsia="Times New Roman" w:cstheme="minorHAnsi"/>
                <w:sz w:val="16"/>
                <w:szCs w:val="16"/>
              </w:rPr>
              <w:t>Construction of 48 Model Schools, 12 ECD Pilot Centers. 45 blocks of three classrooms each. 22 blocks of 4 classrooms each, 26 blocks of four compartment toilets and renovation of 120 blocks of classrooms by SUBEB</w:t>
            </w:r>
          </w:p>
        </w:tc>
        <w:tc>
          <w:tcPr>
            <w:tcW w:w="108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412 (39.28)</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321 (30.60)</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34 (3.24)</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37 (3.52)</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245 (23.36)</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F6758C" w:rsidRPr="00040E45" w:rsidTr="00860C67">
        <w:trPr>
          <w:trHeight w:val="20"/>
        </w:trPr>
        <w:tc>
          <w:tcPr>
            <w:tcW w:w="5868" w:type="dxa"/>
            <w:gridSpan w:val="2"/>
            <w:noWrap/>
            <w:hideMark/>
          </w:tcPr>
          <w:p w:rsidR="00F6758C" w:rsidRPr="00040E45" w:rsidRDefault="00F6758C" w:rsidP="00B72C31">
            <w:pPr>
              <w:rPr>
                <w:rFonts w:eastAsia="Times New Roman" w:cstheme="minorHAnsi"/>
                <w:sz w:val="16"/>
                <w:szCs w:val="16"/>
              </w:rPr>
            </w:pPr>
          </w:p>
        </w:tc>
        <w:tc>
          <w:tcPr>
            <w:tcW w:w="990" w:type="dxa"/>
            <w:hideMark/>
          </w:tcPr>
          <w:p w:rsidR="00F6758C" w:rsidRPr="00040E45" w:rsidRDefault="00F6758C" w:rsidP="00B72C31">
            <w:pPr>
              <w:rPr>
                <w:rFonts w:eastAsia="Times New Roman" w:cstheme="minorHAnsi"/>
                <w:color w:val="000000"/>
                <w:sz w:val="16"/>
                <w:szCs w:val="16"/>
              </w:rPr>
            </w:pPr>
            <w:r w:rsidRPr="00040E45">
              <w:rPr>
                <w:rFonts w:eastAsia="Times New Roman" w:cstheme="minorHAnsi"/>
                <w:color w:val="000000"/>
                <w:sz w:val="16"/>
                <w:szCs w:val="16"/>
              </w:rPr>
              <w:t>Excellent</w:t>
            </w:r>
          </w:p>
        </w:tc>
        <w:tc>
          <w:tcPr>
            <w:tcW w:w="990" w:type="dxa"/>
            <w:hideMark/>
          </w:tcPr>
          <w:p w:rsidR="00F6758C" w:rsidRPr="00040E45" w:rsidRDefault="00F6758C" w:rsidP="00B72C31">
            <w:pPr>
              <w:rPr>
                <w:rFonts w:eastAsia="Times New Roman" w:cstheme="minorHAnsi"/>
                <w:color w:val="000000"/>
                <w:sz w:val="16"/>
                <w:szCs w:val="16"/>
              </w:rPr>
            </w:pPr>
            <w:r w:rsidRPr="00040E45">
              <w:rPr>
                <w:rFonts w:eastAsia="Times New Roman" w:cstheme="minorHAnsi"/>
                <w:color w:val="000000"/>
                <w:sz w:val="16"/>
                <w:szCs w:val="16"/>
              </w:rPr>
              <w:t>Good</w:t>
            </w:r>
          </w:p>
        </w:tc>
        <w:tc>
          <w:tcPr>
            <w:tcW w:w="810" w:type="dxa"/>
            <w:hideMark/>
          </w:tcPr>
          <w:p w:rsidR="00F6758C" w:rsidRPr="00040E45" w:rsidRDefault="00F6758C" w:rsidP="00B72C31">
            <w:pPr>
              <w:rPr>
                <w:rFonts w:eastAsia="Times New Roman" w:cstheme="minorHAnsi"/>
                <w:color w:val="000000"/>
                <w:sz w:val="16"/>
                <w:szCs w:val="16"/>
              </w:rPr>
            </w:pPr>
            <w:r w:rsidRPr="00040E45">
              <w:rPr>
                <w:rFonts w:eastAsia="Times New Roman" w:cstheme="minorHAnsi"/>
                <w:color w:val="000000"/>
                <w:sz w:val="16"/>
                <w:szCs w:val="16"/>
              </w:rPr>
              <w:t>Poor</w:t>
            </w:r>
          </w:p>
        </w:tc>
        <w:tc>
          <w:tcPr>
            <w:tcW w:w="990" w:type="dxa"/>
            <w:hideMark/>
          </w:tcPr>
          <w:p w:rsidR="00F6758C" w:rsidRPr="00040E45" w:rsidRDefault="00F6758C" w:rsidP="00B72C31">
            <w:pPr>
              <w:rPr>
                <w:rFonts w:eastAsia="Times New Roman" w:cstheme="minorHAnsi"/>
                <w:color w:val="000000"/>
                <w:sz w:val="16"/>
                <w:szCs w:val="16"/>
              </w:rPr>
            </w:pPr>
            <w:r w:rsidRPr="00040E45">
              <w:rPr>
                <w:rFonts w:eastAsia="Times New Roman" w:cstheme="minorHAnsi"/>
                <w:color w:val="000000"/>
                <w:sz w:val="16"/>
                <w:szCs w:val="16"/>
              </w:rPr>
              <w:t>I don't know</w:t>
            </w:r>
          </w:p>
        </w:tc>
        <w:tc>
          <w:tcPr>
            <w:tcW w:w="990" w:type="dxa"/>
            <w:hideMark/>
          </w:tcPr>
          <w:p w:rsidR="00F6758C" w:rsidRPr="00040E45" w:rsidRDefault="00F6758C" w:rsidP="00B72C31">
            <w:pPr>
              <w:rPr>
                <w:rFonts w:eastAsia="Times New Roman" w:cstheme="minorHAnsi"/>
                <w:color w:val="000000"/>
                <w:sz w:val="16"/>
                <w:szCs w:val="16"/>
              </w:rPr>
            </w:pPr>
            <w:r w:rsidRPr="00040E45">
              <w:rPr>
                <w:rFonts w:eastAsia="Times New Roman" w:cstheme="minorHAnsi"/>
                <w:color w:val="000000"/>
                <w:sz w:val="16"/>
                <w:szCs w:val="16"/>
              </w:rPr>
              <w:t>Total</w:t>
            </w:r>
          </w:p>
        </w:tc>
      </w:tr>
      <w:tr w:rsidR="00F6758C" w:rsidRPr="00040E45" w:rsidTr="00860C67">
        <w:trPr>
          <w:trHeight w:val="20"/>
        </w:trPr>
        <w:tc>
          <w:tcPr>
            <w:tcW w:w="5868" w:type="dxa"/>
            <w:gridSpan w:val="2"/>
            <w:noWrap/>
            <w:hideMark/>
          </w:tcPr>
          <w:p w:rsidR="00F6758C" w:rsidRPr="00F6758C" w:rsidRDefault="00F6758C" w:rsidP="0011233E">
            <w:pPr>
              <w:pStyle w:val="ListParagraph"/>
              <w:numPr>
                <w:ilvl w:val="0"/>
                <w:numId w:val="9"/>
              </w:numPr>
              <w:spacing w:after="0" w:line="240" w:lineRule="auto"/>
              <w:rPr>
                <w:rFonts w:cstheme="minorHAnsi"/>
                <w:b/>
                <w:sz w:val="16"/>
                <w:szCs w:val="16"/>
              </w:rPr>
            </w:pPr>
            <w:r w:rsidRPr="00F6758C">
              <w:rPr>
                <w:rFonts w:eastAsia="Times New Roman" w:cstheme="minorHAnsi"/>
                <w:b/>
                <w:sz w:val="16"/>
                <w:szCs w:val="16"/>
              </w:rPr>
              <w:t>How would you rate the performance of the current administration's education policies?</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428 (40.8)</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576 (54.91)</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26 (2.48)</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19 (1.81)</w:t>
            </w:r>
          </w:p>
        </w:tc>
        <w:tc>
          <w:tcPr>
            <w:tcW w:w="990" w:type="dxa"/>
            <w:noWrap/>
            <w:hideMark/>
          </w:tcPr>
          <w:p w:rsidR="00F6758C" w:rsidRPr="00040E45" w:rsidRDefault="00F6758C" w:rsidP="00B72C31">
            <w:pPr>
              <w:jc w:val="right"/>
              <w:rPr>
                <w:rFonts w:eastAsia="Times New Roman" w:cstheme="minorHAnsi"/>
                <w:color w:val="000000"/>
                <w:sz w:val="16"/>
                <w:szCs w:val="16"/>
              </w:rPr>
            </w:pPr>
            <w:r>
              <w:rPr>
                <w:rFonts w:eastAsia="Times New Roman" w:cstheme="minorHAnsi"/>
                <w:color w:val="000000"/>
                <w:sz w:val="16"/>
                <w:szCs w:val="16"/>
              </w:rPr>
              <w:t xml:space="preserve">1049 </w:t>
            </w:r>
            <w:r w:rsidRPr="00040E45">
              <w:rPr>
                <w:rFonts w:eastAsia="Times New Roman" w:cstheme="minorHAnsi"/>
                <w:color w:val="000000"/>
                <w:sz w:val="16"/>
                <w:szCs w:val="16"/>
              </w:rPr>
              <w:t>(100)</w:t>
            </w:r>
          </w:p>
        </w:tc>
      </w:tr>
      <w:tr w:rsidR="00F6758C" w:rsidRPr="00040E45" w:rsidTr="00860C67">
        <w:trPr>
          <w:trHeight w:val="144"/>
        </w:trPr>
        <w:tc>
          <w:tcPr>
            <w:tcW w:w="6858" w:type="dxa"/>
            <w:gridSpan w:val="3"/>
          </w:tcPr>
          <w:p w:rsidR="00F6758C" w:rsidRPr="00040E45" w:rsidRDefault="00F6758C" w:rsidP="00B72C31">
            <w:pPr>
              <w:rPr>
                <w:rFonts w:eastAsia="Times New Roman" w:cstheme="minorHAnsi"/>
                <w:color w:val="000000"/>
                <w:sz w:val="16"/>
                <w:szCs w:val="16"/>
              </w:rPr>
            </w:pPr>
          </w:p>
        </w:tc>
        <w:tc>
          <w:tcPr>
            <w:tcW w:w="990" w:type="dxa"/>
            <w:hideMark/>
          </w:tcPr>
          <w:p w:rsidR="00F6758C" w:rsidRPr="00040E45" w:rsidRDefault="00F6758C" w:rsidP="00B72C31">
            <w:pPr>
              <w:rPr>
                <w:rFonts w:eastAsia="Times New Roman" w:cstheme="minorHAnsi"/>
                <w:color w:val="000000"/>
                <w:sz w:val="16"/>
                <w:szCs w:val="16"/>
              </w:rPr>
            </w:pPr>
            <w:r w:rsidRPr="00040E45">
              <w:rPr>
                <w:rFonts w:eastAsia="Times New Roman" w:cstheme="minorHAnsi"/>
                <w:color w:val="000000"/>
                <w:sz w:val="16"/>
                <w:szCs w:val="16"/>
              </w:rPr>
              <w:t>Yes</w:t>
            </w:r>
          </w:p>
        </w:tc>
        <w:tc>
          <w:tcPr>
            <w:tcW w:w="810" w:type="dxa"/>
            <w:hideMark/>
          </w:tcPr>
          <w:p w:rsidR="00F6758C" w:rsidRPr="00040E45" w:rsidRDefault="00F6758C" w:rsidP="00B72C31">
            <w:pPr>
              <w:rPr>
                <w:rFonts w:eastAsia="Times New Roman" w:cstheme="minorHAnsi"/>
                <w:color w:val="000000"/>
                <w:sz w:val="16"/>
                <w:szCs w:val="16"/>
              </w:rPr>
            </w:pPr>
            <w:r w:rsidRPr="00040E45">
              <w:rPr>
                <w:rFonts w:eastAsia="Times New Roman" w:cstheme="minorHAnsi"/>
                <w:color w:val="000000"/>
                <w:sz w:val="16"/>
                <w:szCs w:val="16"/>
              </w:rPr>
              <w:t>No</w:t>
            </w:r>
          </w:p>
        </w:tc>
        <w:tc>
          <w:tcPr>
            <w:tcW w:w="990" w:type="dxa"/>
            <w:hideMark/>
          </w:tcPr>
          <w:p w:rsidR="00F6758C" w:rsidRPr="00040E45" w:rsidRDefault="00F6758C" w:rsidP="00B72C31">
            <w:pPr>
              <w:rPr>
                <w:rFonts w:eastAsia="Times New Roman" w:cstheme="minorHAnsi"/>
                <w:color w:val="000000"/>
                <w:sz w:val="16"/>
                <w:szCs w:val="16"/>
              </w:rPr>
            </w:pPr>
            <w:r w:rsidRPr="00040E45">
              <w:rPr>
                <w:rFonts w:eastAsia="Times New Roman" w:cstheme="minorHAnsi"/>
                <w:color w:val="000000"/>
                <w:sz w:val="16"/>
                <w:szCs w:val="16"/>
              </w:rPr>
              <w:t>Indifferent</w:t>
            </w:r>
          </w:p>
        </w:tc>
        <w:tc>
          <w:tcPr>
            <w:tcW w:w="990" w:type="dxa"/>
            <w:hideMark/>
          </w:tcPr>
          <w:p w:rsidR="00F6758C" w:rsidRPr="00040E45" w:rsidRDefault="00F6758C" w:rsidP="00B72C31">
            <w:pPr>
              <w:rPr>
                <w:rFonts w:eastAsia="Times New Roman" w:cstheme="minorHAnsi"/>
                <w:color w:val="000000"/>
                <w:sz w:val="16"/>
                <w:szCs w:val="16"/>
              </w:rPr>
            </w:pPr>
            <w:r w:rsidRPr="00040E45">
              <w:rPr>
                <w:rFonts w:eastAsia="Times New Roman" w:cstheme="minorHAnsi"/>
                <w:color w:val="000000"/>
                <w:sz w:val="16"/>
                <w:szCs w:val="16"/>
              </w:rPr>
              <w:t>Total</w:t>
            </w:r>
          </w:p>
        </w:tc>
      </w:tr>
      <w:tr w:rsidR="00F6758C" w:rsidRPr="00040E45" w:rsidTr="00860C67">
        <w:trPr>
          <w:trHeight w:val="144"/>
        </w:trPr>
        <w:tc>
          <w:tcPr>
            <w:tcW w:w="6858" w:type="dxa"/>
            <w:gridSpan w:val="3"/>
          </w:tcPr>
          <w:p w:rsidR="00F6758C" w:rsidRPr="00F6758C" w:rsidRDefault="00F6758C" w:rsidP="0011233E">
            <w:pPr>
              <w:pStyle w:val="ListParagraph"/>
              <w:numPr>
                <w:ilvl w:val="0"/>
                <w:numId w:val="9"/>
              </w:numPr>
              <w:spacing w:after="0" w:line="240" w:lineRule="auto"/>
              <w:rPr>
                <w:rFonts w:cstheme="minorHAnsi"/>
                <w:b/>
                <w:sz w:val="16"/>
                <w:szCs w:val="16"/>
              </w:rPr>
            </w:pPr>
            <w:r w:rsidRPr="00F6758C">
              <w:rPr>
                <w:rFonts w:eastAsia="Times New Roman" w:cstheme="minorHAnsi"/>
                <w:b/>
                <w:sz w:val="16"/>
                <w:szCs w:val="16"/>
              </w:rPr>
              <w:t>Compared to the last administration, has there been an improvement in the education sector?</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960 (91.52)</w:t>
            </w:r>
          </w:p>
        </w:tc>
        <w:tc>
          <w:tcPr>
            <w:tcW w:w="81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40 (3.81)</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49 (4.67)</w:t>
            </w:r>
          </w:p>
        </w:tc>
        <w:tc>
          <w:tcPr>
            <w:tcW w:w="990" w:type="dxa"/>
            <w:noWrap/>
            <w:hideMark/>
          </w:tcPr>
          <w:p w:rsidR="00F6758C" w:rsidRPr="00040E45" w:rsidRDefault="00F6758C"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bl>
    <w:p w:rsidR="00047BBB" w:rsidRDefault="00047BBB" w:rsidP="00D9553B">
      <w:pPr>
        <w:spacing w:line="240" w:lineRule="auto"/>
        <w:rPr>
          <w:rFonts w:cstheme="minorHAnsi"/>
          <w:sz w:val="16"/>
          <w:szCs w:val="16"/>
        </w:rPr>
      </w:pPr>
    </w:p>
    <w:p w:rsidR="004B4E84" w:rsidRPr="0056129F" w:rsidRDefault="004B4E84" w:rsidP="00FD0BA2">
      <w:pPr>
        <w:pStyle w:val="ListParagraph"/>
        <w:numPr>
          <w:ilvl w:val="0"/>
          <w:numId w:val="9"/>
        </w:numPr>
        <w:spacing w:line="240" w:lineRule="auto"/>
        <w:rPr>
          <w:rFonts w:cstheme="minorHAnsi"/>
          <w:b/>
          <w:sz w:val="16"/>
          <w:szCs w:val="16"/>
        </w:rPr>
      </w:pPr>
      <w:r w:rsidRPr="0056129F">
        <w:rPr>
          <w:rFonts w:cstheme="minorHAnsi"/>
          <w:b/>
          <w:sz w:val="16"/>
          <w:szCs w:val="16"/>
        </w:rPr>
        <w:t>What specific education-related problems do you want this administration to address?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648"/>
        <w:gridCol w:w="1253"/>
        <w:gridCol w:w="1251"/>
      </w:tblGrid>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b/>
                <w:color w:val="000000"/>
                <w:sz w:val="16"/>
                <w:szCs w:val="16"/>
              </w:rPr>
            </w:pPr>
            <w:r w:rsidRPr="0056129F">
              <w:rPr>
                <w:rFonts w:eastAsia="Times New Roman" w:cstheme="minorHAnsi"/>
                <w:b/>
                <w:color w:val="000000"/>
                <w:sz w:val="16"/>
                <w:szCs w:val="16"/>
              </w:rPr>
              <w:t>Issues/Problems</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b/>
                <w:color w:val="000000"/>
                <w:sz w:val="16"/>
                <w:szCs w:val="16"/>
              </w:rPr>
            </w:pPr>
            <w:r w:rsidRPr="0056129F">
              <w:rPr>
                <w:rFonts w:eastAsia="Times New Roman" w:cstheme="minorHAnsi"/>
                <w:b/>
                <w:color w:val="000000"/>
                <w:sz w:val="16"/>
                <w:szCs w:val="16"/>
              </w:rPr>
              <w:t>Frequency</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b/>
                <w:color w:val="000000"/>
                <w:sz w:val="16"/>
                <w:szCs w:val="16"/>
              </w:rPr>
            </w:pPr>
            <w:r w:rsidRPr="0056129F">
              <w:rPr>
                <w:rFonts w:eastAsia="Times New Roman" w:cstheme="minorHAnsi"/>
                <w:b/>
                <w:color w:val="000000"/>
                <w:sz w:val="16"/>
                <w:szCs w:val="16"/>
              </w:rPr>
              <w:t>Percentage</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56129F">
              <w:rPr>
                <w:rFonts w:eastAsia="Times New Roman" w:cstheme="minorHAnsi"/>
                <w:color w:val="000000"/>
                <w:sz w:val="16"/>
                <w:szCs w:val="16"/>
              </w:rPr>
              <w:t>I</w:t>
            </w:r>
            <w:r w:rsidRPr="00FD0BA2">
              <w:rPr>
                <w:rFonts w:eastAsia="Times New Roman" w:cstheme="minorHAnsi"/>
                <w:color w:val="000000"/>
                <w:sz w:val="16"/>
                <w:szCs w:val="16"/>
              </w:rPr>
              <w:t>ncessant strike actions</w:t>
            </w:r>
            <w:bookmarkStart w:id="0" w:name="_GoBack"/>
            <w:bookmarkEnd w:id="0"/>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4</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0.38</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FD0BA2">
              <w:rPr>
                <w:rFonts w:eastAsia="Times New Roman" w:cstheme="minorHAnsi"/>
                <w:color w:val="000000"/>
                <w:sz w:val="16"/>
                <w:szCs w:val="16"/>
              </w:rPr>
              <w:t>Shortage of teachers</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121</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11.53</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FD0BA2">
              <w:rPr>
                <w:rFonts w:eastAsia="Times New Roman" w:cstheme="minorHAnsi"/>
                <w:color w:val="000000"/>
                <w:sz w:val="16"/>
                <w:szCs w:val="16"/>
              </w:rPr>
              <w:t>Poor learning environment</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99</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9.44</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FD0BA2">
              <w:rPr>
                <w:rFonts w:eastAsia="Times New Roman" w:cstheme="minorHAnsi"/>
                <w:color w:val="000000"/>
                <w:sz w:val="16"/>
                <w:szCs w:val="16"/>
              </w:rPr>
              <w:t>Low budgetary provisions</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31</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2.96</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FD0BA2">
              <w:rPr>
                <w:rFonts w:eastAsia="Times New Roman" w:cstheme="minorHAnsi"/>
                <w:color w:val="000000"/>
                <w:sz w:val="16"/>
                <w:szCs w:val="16"/>
              </w:rPr>
              <w:t>Poor learning facilities</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109</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10.39</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FD0BA2">
              <w:rPr>
                <w:rFonts w:eastAsia="Times New Roman" w:cstheme="minorHAnsi"/>
                <w:color w:val="000000"/>
                <w:sz w:val="16"/>
                <w:szCs w:val="16"/>
              </w:rPr>
              <w:t>Education affordability</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88</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8.39</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FD0BA2">
              <w:rPr>
                <w:rFonts w:eastAsia="Times New Roman" w:cstheme="minorHAnsi"/>
                <w:color w:val="000000"/>
                <w:sz w:val="16"/>
                <w:szCs w:val="16"/>
              </w:rPr>
              <w:t>Insecurity</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33</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3.15</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FD0BA2">
              <w:rPr>
                <w:rFonts w:eastAsia="Times New Roman" w:cstheme="minorHAnsi"/>
                <w:color w:val="000000"/>
                <w:sz w:val="16"/>
                <w:szCs w:val="16"/>
              </w:rPr>
              <w:t>Poor learning facilities</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17</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1.62</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FD0BA2">
              <w:rPr>
                <w:rFonts w:eastAsia="Times New Roman" w:cstheme="minorHAnsi"/>
                <w:color w:val="000000"/>
                <w:sz w:val="16"/>
                <w:szCs w:val="16"/>
              </w:rPr>
              <w:t>Teachers and students inspection</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114</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10.87</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FD0BA2">
              <w:rPr>
                <w:rFonts w:eastAsia="Times New Roman" w:cstheme="minorHAnsi"/>
                <w:color w:val="000000"/>
                <w:sz w:val="16"/>
                <w:szCs w:val="16"/>
              </w:rPr>
              <w:t>Education affordability</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14</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1.33</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FD0BA2">
              <w:rPr>
                <w:rFonts w:eastAsia="Times New Roman" w:cstheme="minorHAnsi"/>
                <w:color w:val="000000"/>
                <w:sz w:val="16"/>
                <w:szCs w:val="16"/>
              </w:rPr>
              <w:t>Poor teachers welfare</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21</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2.00</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FD0BA2">
              <w:rPr>
                <w:rFonts w:eastAsia="Times New Roman" w:cstheme="minorHAnsi"/>
                <w:color w:val="000000"/>
                <w:sz w:val="16"/>
                <w:szCs w:val="16"/>
              </w:rPr>
              <w:t>Qualitative and equitable access</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15</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1.43</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FD0BA2">
              <w:rPr>
                <w:rFonts w:eastAsia="Times New Roman" w:cstheme="minorHAnsi"/>
                <w:color w:val="000000"/>
                <w:sz w:val="16"/>
                <w:szCs w:val="16"/>
              </w:rPr>
              <w:t>Outdated curriculum</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7</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0.67</w:t>
            </w:r>
          </w:p>
        </w:tc>
      </w:tr>
      <w:tr w:rsidR="00FD0BA2" w:rsidRPr="00FD0BA2" w:rsidTr="00E64D37">
        <w:trPr>
          <w:trHeight w:val="144"/>
        </w:trPr>
        <w:tc>
          <w:tcPr>
            <w:tcW w:w="3767" w:type="pct"/>
            <w:shd w:val="clear" w:color="auto" w:fill="auto"/>
            <w:noWrap/>
            <w:vAlign w:val="center"/>
            <w:hideMark/>
          </w:tcPr>
          <w:p w:rsidR="00FD0BA2" w:rsidRPr="00FD0BA2" w:rsidRDefault="00FD0BA2" w:rsidP="00FD0BA2">
            <w:pPr>
              <w:spacing w:after="0" w:line="240" w:lineRule="auto"/>
              <w:rPr>
                <w:rFonts w:eastAsia="Times New Roman" w:cstheme="minorHAnsi"/>
                <w:color w:val="000000"/>
                <w:sz w:val="16"/>
                <w:szCs w:val="16"/>
              </w:rPr>
            </w:pPr>
            <w:r w:rsidRPr="00FD0BA2">
              <w:rPr>
                <w:rFonts w:eastAsia="Times New Roman" w:cstheme="minorHAnsi"/>
                <w:color w:val="000000"/>
                <w:sz w:val="16"/>
                <w:szCs w:val="16"/>
              </w:rPr>
              <w:t>High cost of learning materials</w:t>
            </w:r>
          </w:p>
        </w:tc>
        <w:tc>
          <w:tcPr>
            <w:tcW w:w="617"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14</w:t>
            </w:r>
          </w:p>
        </w:tc>
        <w:tc>
          <w:tcPr>
            <w:tcW w:w="616" w:type="pct"/>
            <w:shd w:val="clear" w:color="auto" w:fill="auto"/>
            <w:noWrap/>
            <w:vAlign w:val="center"/>
            <w:hideMark/>
          </w:tcPr>
          <w:p w:rsidR="00FD0BA2" w:rsidRPr="00FD0BA2" w:rsidRDefault="00FD0BA2" w:rsidP="00FD0BA2">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1.33</w:t>
            </w:r>
          </w:p>
        </w:tc>
      </w:tr>
      <w:tr w:rsidR="00FD0BA2" w:rsidRPr="0056129F" w:rsidTr="00E64D37">
        <w:trPr>
          <w:trHeight w:val="144"/>
        </w:trPr>
        <w:tc>
          <w:tcPr>
            <w:tcW w:w="376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0BA2" w:rsidRPr="00FD0BA2" w:rsidRDefault="00FD0BA2" w:rsidP="00E64D37">
            <w:pPr>
              <w:spacing w:after="0" w:line="240" w:lineRule="auto"/>
              <w:rPr>
                <w:rFonts w:eastAsia="Times New Roman" w:cstheme="minorHAnsi"/>
                <w:color w:val="000000"/>
                <w:sz w:val="16"/>
                <w:szCs w:val="16"/>
              </w:rPr>
            </w:pPr>
            <w:r w:rsidRPr="0056129F">
              <w:rPr>
                <w:rFonts w:eastAsia="Times New Roman" w:cstheme="minorHAnsi"/>
                <w:color w:val="000000"/>
                <w:sz w:val="16"/>
                <w:szCs w:val="16"/>
              </w:rPr>
              <w:t>No response</w:t>
            </w:r>
          </w:p>
        </w:tc>
        <w:tc>
          <w:tcPr>
            <w:tcW w:w="61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0BA2" w:rsidRPr="00FD0BA2" w:rsidRDefault="00FD0BA2" w:rsidP="00E64D37">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373</w:t>
            </w:r>
          </w:p>
        </w:tc>
        <w:tc>
          <w:tcPr>
            <w:tcW w:w="61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D0BA2" w:rsidRPr="00FD0BA2" w:rsidRDefault="00FD0BA2" w:rsidP="00E64D37">
            <w:pPr>
              <w:spacing w:after="0" w:line="240" w:lineRule="auto"/>
              <w:jc w:val="center"/>
              <w:rPr>
                <w:rFonts w:eastAsia="Times New Roman" w:cstheme="minorHAnsi"/>
                <w:color w:val="000000"/>
                <w:sz w:val="16"/>
                <w:szCs w:val="16"/>
              </w:rPr>
            </w:pPr>
            <w:r w:rsidRPr="00FD0BA2">
              <w:rPr>
                <w:rFonts w:eastAsia="Times New Roman" w:cstheme="minorHAnsi"/>
                <w:color w:val="000000"/>
                <w:sz w:val="16"/>
                <w:szCs w:val="16"/>
              </w:rPr>
              <w:t>35.56</w:t>
            </w:r>
          </w:p>
        </w:tc>
      </w:tr>
    </w:tbl>
    <w:p w:rsidR="00047BBB" w:rsidRDefault="00047BBB" w:rsidP="00FD0BA2">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sz w:val="16"/>
          <w:szCs w:val="16"/>
        </w:rPr>
      </w:pPr>
      <w:r>
        <w:rPr>
          <w:rFonts w:cstheme="minorHAnsi"/>
          <w:sz w:val="16"/>
          <w:szCs w:val="16"/>
        </w:rPr>
        <w:br w:type="page"/>
      </w:r>
    </w:p>
    <w:p w:rsidR="00B72C31" w:rsidRPr="00D9553B" w:rsidRDefault="00B72C31" w:rsidP="00D9553B">
      <w:pPr>
        <w:spacing w:line="240" w:lineRule="auto"/>
        <w:rPr>
          <w:rFonts w:cstheme="minorHAnsi"/>
          <w:b/>
          <w:sz w:val="16"/>
          <w:szCs w:val="16"/>
        </w:rPr>
      </w:pPr>
      <w:r w:rsidRPr="00040E45">
        <w:rPr>
          <w:rFonts w:cstheme="minorHAnsi"/>
          <w:b/>
          <w:sz w:val="16"/>
          <w:szCs w:val="16"/>
        </w:rPr>
        <w:lastRenderedPageBreak/>
        <w:t>HEALTH</w:t>
      </w:r>
    </w:p>
    <w:tbl>
      <w:tblPr>
        <w:tblStyle w:val="TableGrid"/>
        <w:tblW w:w="5095" w:type="pct"/>
        <w:tblLayout w:type="fixed"/>
        <w:tblLook w:val="04A0"/>
      </w:tblPr>
      <w:tblGrid>
        <w:gridCol w:w="4248"/>
        <w:gridCol w:w="91"/>
        <w:gridCol w:w="900"/>
        <w:gridCol w:w="89"/>
        <w:gridCol w:w="900"/>
        <w:gridCol w:w="89"/>
        <w:gridCol w:w="451"/>
        <w:gridCol w:w="540"/>
        <w:gridCol w:w="685"/>
        <w:gridCol w:w="306"/>
        <w:gridCol w:w="919"/>
        <w:gridCol w:w="161"/>
        <w:gridCol w:w="33"/>
        <w:gridCol w:w="933"/>
      </w:tblGrid>
      <w:tr w:rsidR="00D9553B" w:rsidRPr="00040E45" w:rsidTr="00D9553B">
        <w:trPr>
          <w:trHeight w:val="20"/>
        </w:trPr>
        <w:tc>
          <w:tcPr>
            <w:tcW w:w="5000" w:type="pct"/>
            <w:gridSpan w:val="14"/>
            <w:noWrap/>
            <w:hideMark/>
          </w:tcPr>
          <w:p w:rsidR="00D9553B" w:rsidRPr="00F6758C" w:rsidRDefault="00D9553B" w:rsidP="0011233E">
            <w:pPr>
              <w:pStyle w:val="ListParagraph"/>
              <w:numPr>
                <w:ilvl w:val="0"/>
                <w:numId w:val="10"/>
              </w:numPr>
              <w:spacing w:after="0" w:line="240" w:lineRule="auto"/>
              <w:rPr>
                <w:rFonts w:eastAsia="Times New Roman" w:cstheme="minorHAnsi"/>
                <w:b/>
                <w:color w:val="000000"/>
                <w:sz w:val="16"/>
                <w:szCs w:val="16"/>
              </w:rPr>
            </w:pPr>
            <w:r w:rsidRPr="00F6758C">
              <w:rPr>
                <w:rFonts w:cstheme="minorHAnsi"/>
                <w:b/>
                <w:sz w:val="16"/>
                <w:szCs w:val="16"/>
              </w:rPr>
              <w:t>Over the past 2 years, are you aware of the following programmes by the current administration?</w:t>
            </w:r>
          </w:p>
        </w:tc>
      </w:tr>
      <w:tr w:rsidR="00D9553B" w:rsidRPr="00040E45" w:rsidTr="00D9553B">
        <w:trPr>
          <w:trHeight w:val="20"/>
        </w:trPr>
        <w:tc>
          <w:tcPr>
            <w:tcW w:w="3271" w:type="pct"/>
            <w:gridSpan w:val="7"/>
            <w:noWrap/>
            <w:hideMark/>
          </w:tcPr>
          <w:p w:rsidR="00B72C31" w:rsidRPr="00040E45" w:rsidRDefault="00B72C31" w:rsidP="00B72C31">
            <w:pPr>
              <w:rPr>
                <w:rFonts w:eastAsia="Times New Roman" w:cstheme="minorHAnsi"/>
                <w:sz w:val="16"/>
                <w:szCs w:val="16"/>
              </w:rPr>
            </w:pPr>
          </w:p>
        </w:tc>
        <w:tc>
          <w:tcPr>
            <w:tcW w:w="592" w:type="pct"/>
            <w:gridSpan w:val="2"/>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Yes</w:t>
            </w:r>
          </w:p>
        </w:tc>
        <w:tc>
          <w:tcPr>
            <w:tcW w:w="592" w:type="pct"/>
            <w:gridSpan w:val="2"/>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No</w:t>
            </w:r>
          </w:p>
        </w:tc>
        <w:tc>
          <w:tcPr>
            <w:tcW w:w="545" w:type="pct"/>
            <w:gridSpan w:val="3"/>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Total</w:t>
            </w:r>
          </w:p>
        </w:tc>
      </w:tr>
      <w:tr w:rsidR="00D9553B" w:rsidRPr="00040E45" w:rsidTr="00D9553B">
        <w:trPr>
          <w:trHeight w:val="20"/>
        </w:trPr>
        <w:tc>
          <w:tcPr>
            <w:tcW w:w="3271" w:type="pct"/>
            <w:gridSpan w:val="7"/>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Community Based Health Insurance (CBHI) Scheme</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554 (52.81)</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495 (47.19)</w:t>
            </w:r>
          </w:p>
        </w:tc>
        <w:tc>
          <w:tcPr>
            <w:tcW w:w="545"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D9553B">
        <w:trPr>
          <w:trHeight w:val="20"/>
        </w:trPr>
        <w:tc>
          <w:tcPr>
            <w:tcW w:w="3271" w:type="pct"/>
            <w:gridSpan w:val="7"/>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Omi Tuntun Free Health Mission</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572  (54.53)</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477 (45.47)</w:t>
            </w:r>
          </w:p>
        </w:tc>
        <w:tc>
          <w:tcPr>
            <w:tcW w:w="545"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D9553B">
        <w:trPr>
          <w:trHeight w:val="20"/>
        </w:trPr>
        <w:tc>
          <w:tcPr>
            <w:tcW w:w="3271" w:type="pct"/>
            <w:gridSpan w:val="7"/>
            <w:noWrap/>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Breast and Cervical test and treatment</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401 (38.23)</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648 (61.77)</w:t>
            </w:r>
          </w:p>
        </w:tc>
        <w:tc>
          <w:tcPr>
            <w:tcW w:w="545"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D9553B">
        <w:trPr>
          <w:trHeight w:val="20"/>
        </w:trPr>
        <w:tc>
          <w:tcPr>
            <w:tcW w:w="3271" w:type="pct"/>
            <w:gridSpan w:val="7"/>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TomoT'iya Initiative</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474 (45.19)</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575 (54.81)</w:t>
            </w:r>
          </w:p>
        </w:tc>
        <w:tc>
          <w:tcPr>
            <w:tcW w:w="545"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D9553B">
        <w:trPr>
          <w:trHeight w:val="20"/>
        </w:trPr>
        <w:tc>
          <w:tcPr>
            <w:tcW w:w="5000" w:type="pct"/>
            <w:gridSpan w:val="14"/>
            <w:noWrap/>
            <w:hideMark/>
          </w:tcPr>
          <w:p w:rsidR="00D9553B" w:rsidRPr="00F6758C" w:rsidRDefault="00D9553B" w:rsidP="0011233E">
            <w:pPr>
              <w:pStyle w:val="ListParagraph"/>
              <w:numPr>
                <w:ilvl w:val="0"/>
                <w:numId w:val="10"/>
              </w:numPr>
              <w:spacing w:after="0" w:line="240" w:lineRule="auto"/>
              <w:jc w:val="both"/>
              <w:rPr>
                <w:rFonts w:eastAsia="Times New Roman" w:cstheme="minorHAnsi"/>
                <w:b/>
                <w:color w:val="000000"/>
                <w:sz w:val="16"/>
                <w:szCs w:val="16"/>
              </w:rPr>
            </w:pPr>
            <w:r w:rsidRPr="00F6758C">
              <w:rPr>
                <w:rFonts w:cstheme="minorHAnsi"/>
                <w:b/>
                <w:sz w:val="16"/>
                <w:szCs w:val="16"/>
              </w:rPr>
              <w:t>What’s your perception on the accessibility of the health care services to you or family members under this administration?</w:t>
            </w:r>
          </w:p>
        </w:tc>
      </w:tr>
      <w:tr w:rsidR="00D9553B" w:rsidRPr="00040E45" w:rsidTr="00D9553B">
        <w:trPr>
          <w:trHeight w:val="20"/>
        </w:trPr>
        <w:tc>
          <w:tcPr>
            <w:tcW w:w="3271" w:type="pct"/>
            <w:gridSpan w:val="7"/>
            <w:noWrap/>
            <w:hideMark/>
          </w:tcPr>
          <w:p w:rsidR="00B72C31" w:rsidRPr="00040E45" w:rsidRDefault="00B72C31" w:rsidP="00B72C31">
            <w:pPr>
              <w:rPr>
                <w:rFonts w:eastAsia="Times New Roman" w:cstheme="minorHAnsi"/>
                <w:sz w:val="16"/>
                <w:szCs w:val="16"/>
              </w:rPr>
            </w:pPr>
          </w:p>
        </w:tc>
        <w:tc>
          <w:tcPr>
            <w:tcW w:w="592" w:type="pct"/>
            <w:gridSpan w:val="2"/>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Accessible</w:t>
            </w:r>
          </w:p>
        </w:tc>
        <w:tc>
          <w:tcPr>
            <w:tcW w:w="592" w:type="pct"/>
            <w:gridSpan w:val="2"/>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Not Accessible</w:t>
            </w:r>
          </w:p>
        </w:tc>
        <w:tc>
          <w:tcPr>
            <w:tcW w:w="545" w:type="pct"/>
            <w:gridSpan w:val="3"/>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Total</w:t>
            </w:r>
          </w:p>
        </w:tc>
      </w:tr>
      <w:tr w:rsidR="00D9553B" w:rsidRPr="00040E45" w:rsidTr="00D9553B">
        <w:trPr>
          <w:trHeight w:val="20"/>
        </w:trPr>
        <w:tc>
          <w:tcPr>
            <w:tcW w:w="3271" w:type="pct"/>
            <w:gridSpan w:val="7"/>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Doctor's consultation</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710 (67.68)</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339 (32.31)</w:t>
            </w:r>
          </w:p>
        </w:tc>
        <w:tc>
          <w:tcPr>
            <w:tcW w:w="545"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D9553B">
        <w:trPr>
          <w:trHeight w:val="20"/>
        </w:trPr>
        <w:tc>
          <w:tcPr>
            <w:tcW w:w="3271" w:type="pct"/>
            <w:gridSpan w:val="7"/>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Drugs</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596 (56.82)</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453 (43.18)</w:t>
            </w:r>
          </w:p>
        </w:tc>
        <w:tc>
          <w:tcPr>
            <w:tcW w:w="545"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D9553B">
        <w:trPr>
          <w:trHeight w:val="20"/>
        </w:trPr>
        <w:tc>
          <w:tcPr>
            <w:tcW w:w="3271" w:type="pct"/>
            <w:gridSpan w:val="7"/>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Lab tests</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522 (49.76)</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527 (50.24)</w:t>
            </w:r>
          </w:p>
        </w:tc>
        <w:tc>
          <w:tcPr>
            <w:tcW w:w="545"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D9553B">
        <w:trPr>
          <w:trHeight w:val="20"/>
        </w:trPr>
        <w:tc>
          <w:tcPr>
            <w:tcW w:w="3271" w:type="pct"/>
            <w:gridSpan w:val="7"/>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Ante and post-natal services</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716 (68.26)</w:t>
            </w:r>
          </w:p>
        </w:tc>
        <w:tc>
          <w:tcPr>
            <w:tcW w:w="59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333 (31.75)</w:t>
            </w:r>
          </w:p>
        </w:tc>
        <w:tc>
          <w:tcPr>
            <w:tcW w:w="545"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D9553B">
        <w:trPr>
          <w:trHeight w:val="144"/>
        </w:trPr>
        <w:tc>
          <w:tcPr>
            <w:tcW w:w="5000" w:type="pct"/>
            <w:gridSpan w:val="14"/>
            <w:noWrap/>
            <w:hideMark/>
          </w:tcPr>
          <w:p w:rsidR="00D9553B" w:rsidRPr="00F6758C" w:rsidRDefault="00D9553B" w:rsidP="0011233E">
            <w:pPr>
              <w:pStyle w:val="ListParagraph"/>
              <w:numPr>
                <w:ilvl w:val="0"/>
                <w:numId w:val="10"/>
              </w:numPr>
              <w:spacing w:after="0" w:line="240" w:lineRule="auto"/>
              <w:rPr>
                <w:rFonts w:eastAsia="Times New Roman" w:cstheme="minorHAnsi"/>
                <w:b/>
                <w:color w:val="000000"/>
                <w:sz w:val="16"/>
                <w:szCs w:val="16"/>
              </w:rPr>
            </w:pPr>
            <w:r w:rsidRPr="00F6758C">
              <w:rPr>
                <w:rFonts w:cstheme="minorHAnsi"/>
                <w:b/>
                <w:sz w:val="16"/>
                <w:szCs w:val="16"/>
              </w:rPr>
              <w:t>Compare to the last administration ,rete the availability of the following services under the current administration</w:t>
            </w:r>
          </w:p>
        </w:tc>
      </w:tr>
      <w:tr w:rsidR="00D9553B" w:rsidRPr="00040E45" w:rsidTr="0012186F">
        <w:trPr>
          <w:trHeight w:val="20"/>
        </w:trPr>
        <w:tc>
          <w:tcPr>
            <w:tcW w:w="2053" w:type="pct"/>
            <w:noWrap/>
            <w:hideMark/>
          </w:tcPr>
          <w:p w:rsidR="00D9553B" w:rsidRPr="00040E45" w:rsidRDefault="00D9553B" w:rsidP="00B72C31">
            <w:pPr>
              <w:rPr>
                <w:rFonts w:cstheme="minorHAnsi"/>
                <w:sz w:val="16"/>
                <w:szCs w:val="16"/>
              </w:rPr>
            </w:pPr>
          </w:p>
        </w:tc>
        <w:tc>
          <w:tcPr>
            <w:tcW w:w="479" w:type="pct"/>
            <w:gridSpan w:val="2"/>
            <w:hideMark/>
          </w:tcPr>
          <w:p w:rsidR="00D9553B" w:rsidRPr="00040E45" w:rsidRDefault="00D9553B" w:rsidP="00E87F77">
            <w:pPr>
              <w:rPr>
                <w:rFonts w:eastAsia="Times New Roman" w:cstheme="minorHAnsi"/>
                <w:color w:val="000000"/>
                <w:sz w:val="16"/>
                <w:szCs w:val="16"/>
              </w:rPr>
            </w:pPr>
            <w:r w:rsidRPr="00040E45">
              <w:rPr>
                <w:rFonts w:eastAsia="Times New Roman" w:cstheme="minorHAnsi"/>
                <w:color w:val="000000"/>
                <w:sz w:val="16"/>
                <w:szCs w:val="16"/>
              </w:rPr>
              <w:t>Much Better</w:t>
            </w:r>
          </w:p>
        </w:tc>
        <w:tc>
          <w:tcPr>
            <w:tcW w:w="478" w:type="pct"/>
            <w:gridSpan w:val="2"/>
            <w:hideMark/>
          </w:tcPr>
          <w:p w:rsidR="00D9553B" w:rsidRPr="00040E45" w:rsidRDefault="00D9553B" w:rsidP="00E87F77">
            <w:pPr>
              <w:rPr>
                <w:rFonts w:eastAsia="Times New Roman" w:cstheme="minorHAnsi"/>
                <w:color w:val="000000"/>
                <w:sz w:val="16"/>
                <w:szCs w:val="16"/>
              </w:rPr>
            </w:pPr>
            <w:r w:rsidRPr="00040E45">
              <w:rPr>
                <w:rFonts w:eastAsia="Times New Roman" w:cstheme="minorHAnsi"/>
                <w:color w:val="000000"/>
                <w:sz w:val="16"/>
                <w:szCs w:val="16"/>
              </w:rPr>
              <w:t>Better</w:t>
            </w:r>
          </w:p>
        </w:tc>
        <w:tc>
          <w:tcPr>
            <w:tcW w:w="522" w:type="pct"/>
            <w:gridSpan w:val="3"/>
            <w:hideMark/>
          </w:tcPr>
          <w:p w:rsidR="00D9553B" w:rsidRPr="00040E45" w:rsidRDefault="00D9553B" w:rsidP="00E87F77">
            <w:pPr>
              <w:rPr>
                <w:rFonts w:eastAsia="Times New Roman" w:cstheme="minorHAnsi"/>
                <w:color w:val="000000"/>
                <w:sz w:val="16"/>
                <w:szCs w:val="16"/>
              </w:rPr>
            </w:pPr>
            <w:r w:rsidRPr="00040E45">
              <w:rPr>
                <w:rFonts w:eastAsia="Times New Roman" w:cstheme="minorHAnsi"/>
                <w:color w:val="000000"/>
                <w:sz w:val="16"/>
                <w:szCs w:val="16"/>
              </w:rPr>
              <w:t>Unchanged</w:t>
            </w:r>
          </w:p>
        </w:tc>
        <w:tc>
          <w:tcPr>
            <w:tcW w:w="479" w:type="pct"/>
            <w:gridSpan w:val="2"/>
            <w:hideMark/>
          </w:tcPr>
          <w:p w:rsidR="00D9553B" w:rsidRPr="00040E45" w:rsidRDefault="00D9553B" w:rsidP="00E87F77">
            <w:pPr>
              <w:rPr>
                <w:rFonts w:eastAsia="Times New Roman" w:cstheme="minorHAnsi"/>
                <w:color w:val="000000"/>
                <w:sz w:val="16"/>
                <w:szCs w:val="16"/>
              </w:rPr>
            </w:pPr>
            <w:r w:rsidRPr="00040E45">
              <w:rPr>
                <w:rFonts w:eastAsia="Times New Roman" w:cstheme="minorHAnsi"/>
                <w:color w:val="000000"/>
                <w:sz w:val="16"/>
                <w:szCs w:val="16"/>
              </w:rPr>
              <w:t>Worse</w:t>
            </w:r>
          </w:p>
        </w:tc>
        <w:tc>
          <w:tcPr>
            <w:tcW w:w="538" w:type="pct"/>
            <w:gridSpan w:val="3"/>
            <w:hideMark/>
          </w:tcPr>
          <w:p w:rsidR="00D9553B" w:rsidRPr="00040E45" w:rsidRDefault="00D9553B" w:rsidP="00E87F77">
            <w:pPr>
              <w:rPr>
                <w:rFonts w:eastAsia="Times New Roman" w:cstheme="minorHAnsi"/>
                <w:color w:val="000000"/>
                <w:sz w:val="16"/>
                <w:szCs w:val="16"/>
              </w:rPr>
            </w:pPr>
            <w:r w:rsidRPr="00040E45">
              <w:rPr>
                <w:rFonts w:eastAsia="Times New Roman" w:cstheme="minorHAnsi"/>
                <w:color w:val="000000"/>
                <w:sz w:val="16"/>
                <w:szCs w:val="16"/>
              </w:rPr>
              <w:t>I don't know</w:t>
            </w:r>
          </w:p>
        </w:tc>
        <w:tc>
          <w:tcPr>
            <w:tcW w:w="451" w:type="pct"/>
            <w:hideMark/>
          </w:tcPr>
          <w:p w:rsidR="00D9553B" w:rsidRPr="00040E45" w:rsidRDefault="00D9553B" w:rsidP="00E87F77">
            <w:pPr>
              <w:rPr>
                <w:rFonts w:eastAsia="Times New Roman" w:cstheme="minorHAnsi"/>
                <w:color w:val="000000"/>
                <w:sz w:val="16"/>
                <w:szCs w:val="16"/>
              </w:rPr>
            </w:pPr>
            <w:r w:rsidRPr="00040E45">
              <w:rPr>
                <w:rFonts w:eastAsia="Times New Roman" w:cstheme="minorHAnsi"/>
                <w:color w:val="000000"/>
                <w:sz w:val="16"/>
                <w:szCs w:val="16"/>
              </w:rPr>
              <w:t>Total</w:t>
            </w:r>
          </w:p>
        </w:tc>
      </w:tr>
      <w:tr w:rsidR="00D9553B" w:rsidRPr="00040E45" w:rsidTr="0012186F">
        <w:trPr>
          <w:trHeight w:val="20"/>
        </w:trPr>
        <w:tc>
          <w:tcPr>
            <w:tcW w:w="2053" w:type="pct"/>
            <w:noWrap/>
            <w:hideMark/>
          </w:tcPr>
          <w:p w:rsidR="00D9553B" w:rsidRPr="00040E45" w:rsidRDefault="00D9553B" w:rsidP="00B72C31">
            <w:pPr>
              <w:rPr>
                <w:rFonts w:eastAsia="Times New Roman" w:cstheme="minorHAnsi"/>
                <w:color w:val="000000"/>
                <w:sz w:val="16"/>
                <w:szCs w:val="16"/>
              </w:rPr>
            </w:pPr>
            <w:r w:rsidRPr="00040E45">
              <w:rPr>
                <w:rFonts w:eastAsia="Times New Roman" w:cstheme="minorHAnsi"/>
                <w:sz w:val="16"/>
                <w:szCs w:val="16"/>
              </w:rPr>
              <w:t>Doctor's consultation</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210 (20.02)</w:t>
            </w:r>
          </w:p>
        </w:tc>
        <w:tc>
          <w:tcPr>
            <w:tcW w:w="478"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504 (48.05)</w:t>
            </w:r>
          </w:p>
        </w:tc>
        <w:tc>
          <w:tcPr>
            <w:tcW w:w="522" w:type="pct"/>
            <w:gridSpan w:val="3"/>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220 (20.97)</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50 (4.77)</w:t>
            </w:r>
          </w:p>
        </w:tc>
        <w:tc>
          <w:tcPr>
            <w:tcW w:w="538" w:type="pct"/>
            <w:gridSpan w:val="3"/>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65 (6.20)</w:t>
            </w:r>
          </w:p>
        </w:tc>
        <w:tc>
          <w:tcPr>
            <w:tcW w:w="451" w:type="pct"/>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12186F">
        <w:trPr>
          <w:trHeight w:val="20"/>
        </w:trPr>
        <w:tc>
          <w:tcPr>
            <w:tcW w:w="2053" w:type="pct"/>
            <w:noWrap/>
            <w:hideMark/>
          </w:tcPr>
          <w:p w:rsidR="00D9553B" w:rsidRPr="00040E45" w:rsidRDefault="00D9553B" w:rsidP="00B72C31">
            <w:pPr>
              <w:rPr>
                <w:rFonts w:eastAsia="Times New Roman" w:cstheme="minorHAnsi"/>
                <w:sz w:val="16"/>
                <w:szCs w:val="16"/>
              </w:rPr>
            </w:pPr>
            <w:r w:rsidRPr="00040E45">
              <w:rPr>
                <w:rFonts w:eastAsia="Times New Roman" w:cstheme="minorHAnsi"/>
                <w:sz w:val="16"/>
                <w:szCs w:val="16"/>
              </w:rPr>
              <w:t>Drugs</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174 (16.59)</w:t>
            </w:r>
          </w:p>
        </w:tc>
        <w:tc>
          <w:tcPr>
            <w:tcW w:w="478"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440 (41.95)</w:t>
            </w:r>
          </w:p>
        </w:tc>
        <w:tc>
          <w:tcPr>
            <w:tcW w:w="522" w:type="pct"/>
            <w:gridSpan w:val="3"/>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277 (26.41)</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94 (8.96)</w:t>
            </w:r>
          </w:p>
        </w:tc>
        <w:tc>
          <w:tcPr>
            <w:tcW w:w="538" w:type="pct"/>
            <w:gridSpan w:val="3"/>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64 (6.10)</w:t>
            </w:r>
          </w:p>
        </w:tc>
        <w:tc>
          <w:tcPr>
            <w:tcW w:w="451" w:type="pct"/>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12186F">
        <w:trPr>
          <w:trHeight w:val="20"/>
        </w:trPr>
        <w:tc>
          <w:tcPr>
            <w:tcW w:w="2053" w:type="pct"/>
            <w:noWrap/>
            <w:hideMark/>
          </w:tcPr>
          <w:p w:rsidR="00D9553B" w:rsidRPr="00040E45" w:rsidRDefault="00D9553B" w:rsidP="00B72C31">
            <w:pPr>
              <w:rPr>
                <w:rFonts w:eastAsia="Times New Roman" w:cstheme="minorHAnsi"/>
                <w:sz w:val="16"/>
                <w:szCs w:val="16"/>
              </w:rPr>
            </w:pPr>
            <w:r w:rsidRPr="00040E45">
              <w:rPr>
                <w:rFonts w:eastAsia="Times New Roman" w:cstheme="minorHAnsi"/>
                <w:sz w:val="16"/>
                <w:szCs w:val="16"/>
              </w:rPr>
              <w:t>Lab tests</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145 (13.82)</w:t>
            </w:r>
          </w:p>
        </w:tc>
        <w:tc>
          <w:tcPr>
            <w:tcW w:w="478"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391 (37.27)</w:t>
            </w:r>
          </w:p>
        </w:tc>
        <w:tc>
          <w:tcPr>
            <w:tcW w:w="522" w:type="pct"/>
            <w:gridSpan w:val="3"/>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329 (31.36)</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66 (6.291)</w:t>
            </w:r>
          </w:p>
        </w:tc>
        <w:tc>
          <w:tcPr>
            <w:tcW w:w="538" w:type="pct"/>
            <w:gridSpan w:val="3"/>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118 (11.25)</w:t>
            </w:r>
          </w:p>
        </w:tc>
        <w:tc>
          <w:tcPr>
            <w:tcW w:w="451" w:type="pct"/>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12186F">
        <w:trPr>
          <w:trHeight w:val="20"/>
        </w:trPr>
        <w:tc>
          <w:tcPr>
            <w:tcW w:w="2053" w:type="pct"/>
            <w:noWrap/>
            <w:hideMark/>
          </w:tcPr>
          <w:p w:rsidR="00D9553B" w:rsidRPr="00040E45" w:rsidRDefault="00D9553B" w:rsidP="00B72C31">
            <w:pPr>
              <w:rPr>
                <w:rFonts w:eastAsia="Times New Roman" w:cstheme="minorHAnsi"/>
                <w:sz w:val="16"/>
                <w:szCs w:val="16"/>
              </w:rPr>
            </w:pPr>
            <w:r w:rsidRPr="00040E45">
              <w:rPr>
                <w:rFonts w:eastAsia="Times New Roman" w:cstheme="minorHAnsi"/>
                <w:sz w:val="16"/>
                <w:szCs w:val="16"/>
              </w:rPr>
              <w:t>Ante and post-natal services</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190 (18.11)</w:t>
            </w:r>
          </w:p>
        </w:tc>
        <w:tc>
          <w:tcPr>
            <w:tcW w:w="478"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485 (46.23)</w:t>
            </w:r>
          </w:p>
        </w:tc>
        <w:tc>
          <w:tcPr>
            <w:tcW w:w="522" w:type="pct"/>
            <w:gridSpan w:val="3"/>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216 (20.59)</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31 (2.95)</w:t>
            </w:r>
          </w:p>
        </w:tc>
        <w:tc>
          <w:tcPr>
            <w:tcW w:w="538" w:type="pct"/>
            <w:gridSpan w:val="3"/>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127 (12.11)</w:t>
            </w:r>
          </w:p>
        </w:tc>
        <w:tc>
          <w:tcPr>
            <w:tcW w:w="451" w:type="pct"/>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12186F">
        <w:trPr>
          <w:trHeight w:val="20"/>
        </w:trPr>
        <w:tc>
          <w:tcPr>
            <w:tcW w:w="2053" w:type="pct"/>
            <w:noWrap/>
            <w:hideMark/>
          </w:tcPr>
          <w:p w:rsidR="00D9553B" w:rsidRPr="00040E45" w:rsidRDefault="00D9553B" w:rsidP="00B72C31">
            <w:pPr>
              <w:rPr>
                <w:rFonts w:eastAsia="Times New Roman" w:cstheme="minorHAnsi"/>
                <w:sz w:val="16"/>
                <w:szCs w:val="16"/>
              </w:rPr>
            </w:pPr>
            <w:r w:rsidRPr="00040E45">
              <w:rPr>
                <w:rFonts w:eastAsia="Times New Roman" w:cstheme="minorHAnsi"/>
                <w:sz w:val="16"/>
                <w:szCs w:val="16"/>
              </w:rPr>
              <w:t>Family Planning Services</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213 (20.31)</w:t>
            </w:r>
          </w:p>
        </w:tc>
        <w:tc>
          <w:tcPr>
            <w:tcW w:w="478"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475 (45.28)</w:t>
            </w:r>
          </w:p>
        </w:tc>
        <w:tc>
          <w:tcPr>
            <w:tcW w:w="522" w:type="pct"/>
            <w:gridSpan w:val="3"/>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169 (16.11)</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28 (2.67)</w:t>
            </w:r>
          </w:p>
        </w:tc>
        <w:tc>
          <w:tcPr>
            <w:tcW w:w="538" w:type="pct"/>
            <w:gridSpan w:val="3"/>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164 (15.63)</w:t>
            </w:r>
          </w:p>
        </w:tc>
        <w:tc>
          <w:tcPr>
            <w:tcW w:w="451" w:type="pct"/>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12186F">
        <w:trPr>
          <w:trHeight w:val="20"/>
        </w:trPr>
        <w:tc>
          <w:tcPr>
            <w:tcW w:w="2053" w:type="pct"/>
            <w:noWrap/>
            <w:hideMark/>
          </w:tcPr>
          <w:p w:rsidR="00D9553B" w:rsidRPr="00040E45" w:rsidRDefault="00D9553B" w:rsidP="00B72C31">
            <w:pPr>
              <w:rPr>
                <w:rFonts w:eastAsia="Times New Roman" w:cstheme="minorHAnsi"/>
                <w:sz w:val="16"/>
                <w:szCs w:val="16"/>
              </w:rPr>
            </w:pPr>
            <w:r w:rsidRPr="00040E45">
              <w:rPr>
                <w:rFonts w:eastAsia="Times New Roman" w:cstheme="minorHAnsi"/>
                <w:sz w:val="16"/>
                <w:szCs w:val="16"/>
              </w:rPr>
              <w:t>Malaria Treatment</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302 (28.79)</w:t>
            </w:r>
          </w:p>
        </w:tc>
        <w:tc>
          <w:tcPr>
            <w:tcW w:w="478"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515 (49.09)</w:t>
            </w:r>
          </w:p>
        </w:tc>
        <w:tc>
          <w:tcPr>
            <w:tcW w:w="522" w:type="pct"/>
            <w:gridSpan w:val="3"/>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137 (13.06)</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34 (3.24)</w:t>
            </w:r>
          </w:p>
        </w:tc>
        <w:tc>
          <w:tcPr>
            <w:tcW w:w="538" w:type="pct"/>
            <w:gridSpan w:val="3"/>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61 (5.81)</w:t>
            </w:r>
          </w:p>
        </w:tc>
        <w:tc>
          <w:tcPr>
            <w:tcW w:w="451" w:type="pct"/>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F6758C">
        <w:trPr>
          <w:trHeight w:val="20"/>
        </w:trPr>
        <w:tc>
          <w:tcPr>
            <w:tcW w:w="5000" w:type="pct"/>
            <w:gridSpan w:val="14"/>
            <w:noWrap/>
            <w:hideMark/>
          </w:tcPr>
          <w:p w:rsidR="00D9553B" w:rsidRPr="0012186F" w:rsidRDefault="00D9553B" w:rsidP="0011233E">
            <w:pPr>
              <w:pStyle w:val="ListParagraph"/>
              <w:numPr>
                <w:ilvl w:val="0"/>
                <w:numId w:val="10"/>
              </w:numPr>
              <w:spacing w:after="0" w:line="240" w:lineRule="auto"/>
              <w:jc w:val="both"/>
              <w:rPr>
                <w:rFonts w:eastAsia="Times New Roman" w:cstheme="minorHAnsi"/>
                <w:b/>
                <w:color w:val="000000"/>
                <w:sz w:val="16"/>
                <w:szCs w:val="16"/>
              </w:rPr>
            </w:pPr>
            <w:r w:rsidRPr="0012186F">
              <w:rPr>
                <w:rFonts w:cstheme="minorHAnsi"/>
                <w:b/>
                <w:sz w:val="16"/>
                <w:szCs w:val="16"/>
              </w:rPr>
              <w:t>How well or badly would you say the current Oyo state government is handling the following matters?</w:t>
            </w:r>
          </w:p>
        </w:tc>
      </w:tr>
      <w:tr w:rsidR="00D9553B" w:rsidRPr="00040E45" w:rsidTr="0012186F">
        <w:trPr>
          <w:trHeight w:val="20"/>
        </w:trPr>
        <w:tc>
          <w:tcPr>
            <w:tcW w:w="2097" w:type="pct"/>
            <w:gridSpan w:val="2"/>
            <w:noWrap/>
            <w:hideMark/>
          </w:tcPr>
          <w:p w:rsidR="00D9553B" w:rsidRPr="00040E45" w:rsidRDefault="00D9553B" w:rsidP="00B72C31">
            <w:pPr>
              <w:rPr>
                <w:rFonts w:eastAsia="Times New Roman" w:cstheme="minorHAnsi"/>
                <w:sz w:val="16"/>
                <w:szCs w:val="16"/>
              </w:rPr>
            </w:pPr>
          </w:p>
        </w:tc>
        <w:tc>
          <w:tcPr>
            <w:tcW w:w="478" w:type="pct"/>
            <w:gridSpan w:val="2"/>
            <w:hideMark/>
          </w:tcPr>
          <w:p w:rsidR="00D9553B" w:rsidRPr="00040E45" w:rsidRDefault="00D9553B" w:rsidP="00B72C31">
            <w:pPr>
              <w:rPr>
                <w:rFonts w:eastAsia="Times New Roman" w:cstheme="minorHAnsi"/>
                <w:color w:val="000000"/>
                <w:sz w:val="16"/>
                <w:szCs w:val="16"/>
              </w:rPr>
            </w:pPr>
            <w:r w:rsidRPr="00040E45">
              <w:rPr>
                <w:rFonts w:eastAsia="Times New Roman" w:cstheme="minorHAnsi"/>
                <w:color w:val="000000"/>
                <w:sz w:val="16"/>
                <w:szCs w:val="16"/>
              </w:rPr>
              <w:t>Very Badly</w:t>
            </w:r>
          </w:p>
        </w:tc>
        <w:tc>
          <w:tcPr>
            <w:tcW w:w="478" w:type="pct"/>
            <w:gridSpan w:val="2"/>
            <w:hideMark/>
          </w:tcPr>
          <w:p w:rsidR="00D9553B" w:rsidRPr="00040E45" w:rsidRDefault="00D9553B" w:rsidP="00B72C31">
            <w:pPr>
              <w:rPr>
                <w:rFonts w:eastAsia="Times New Roman" w:cstheme="minorHAnsi"/>
                <w:color w:val="000000"/>
                <w:sz w:val="16"/>
                <w:szCs w:val="16"/>
              </w:rPr>
            </w:pPr>
            <w:r w:rsidRPr="00040E45">
              <w:rPr>
                <w:rFonts w:eastAsia="Times New Roman" w:cstheme="minorHAnsi"/>
                <w:color w:val="000000"/>
                <w:sz w:val="16"/>
                <w:szCs w:val="16"/>
              </w:rPr>
              <w:t>Badly</w:t>
            </w:r>
          </w:p>
        </w:tc>
        <w:tc>
          <w:tcPr>
            <w:tcW w:w="479" w:type="pct"/>
            <w:gridSpan w:val="2"/>
            <w:hideMark/>
          </w:tcPr>
          <w:p w:rsidR="00D9553B" w:rsidRPr="00040E45" w:rsidRDefault="00D9553B" w:rsidP="00B72C31">
            <w:pPr>
              <w:rPr>
                <w:rFonts w:eastAsia="Times New Roman" w:cstheme="minorHAnsi"/>
                <w:color w:val="000000"/>
                <w:sz w:val="16"/>
                <w:szCs w:val="16"/>
              </w:rPr>
            </w:pPr>
            <w:r w:rsidRPr="00040E45">
              <w:rPr>
                <w:rFonts w:eastAsia="Times New Roman" w:cstheme="minorHAnsi"/>
                <w:color w:val="000000"/>
                <w:sz w:val="16"/>
                <w:szCs w:val="16"/>
              </w:rPr>
              <w:t>Fairly well</w:t>
            </w:r>
          </w:p>
        </w:tc>
        <w:tc>
          <w:tcPr>
            <w:tcW w:w="479" w:type="pct"/>
            <w:gridSpan w:val="2"/>
            <w:hideMark/>
          </w:tcPr>
          <w:p w:rsidR="00D9553B" w:rsidRPr="00040E45" w:rsidRDefault="00D9553B" w:rsidP="00B72C31">
            <w:pPr>
              <w:rPr>
                <w:rFonts w:eastAsia="Times New Roman" w:cstheme="minorHAnsi"/>
                <w:color w:val="000000"/>
                <w:sz w:val="16"/>
                <w:szCs w:val="16"/>
              </w:rPr>
            </w:pPr>
            <w:r w:rsidRPr="00040E45">
              <w:rPr>
                <w:rFonts w:eastAsia="Times New Roman" w:cstheme="minorHAnsi"/>
                <w:color w:val="000000"/>
                <w:sz w:val="16"/>
                <w:szCs w:val="16"/>
              </w:rPr>
              <w:t>Very well</w:t>
            </w:r>
          </w:p>
        </w:tc>
        <w:tc>
          <w:tcPr>
            <w:tcW w:w="522" w:type="pct"/>
            <w:gridSpan w:val="2"/>
            <w:hideMark/>
          </w:tcPr>
          <w:p w:rsidR="00D9553B" w:rsidRPr="00040E45" w:rsidRDefault="0012186F" w:rsidP="00B72C31">
            <w:pPr>
              <w:rPr>
                <w:rFonts w:eastAsia="Times New Roman" w:cstheme="minorHAnsi"/>
                <w:color w:val="000000"/>
                <w:sz w:val="16"/>
                <w:szCs w:val="16"/>
              </w:rPr>
            </w:pPr>
            <w:r>
              <w:rPr>
                <w:rFonts w:eastAsia="Times New Roman" w:cstheme="minorHAnsi"/>
                <w:color w:val="000000"/>
                <w:sz w:val="16"/>
                <w:szCs w:val="16"/>
              </w:rPr>
              <w:t xml:space="preserve">I </w:t>
            </w:r>
            <w:r w:rsidR="00D9553B" w:rsidRPr="00040E45">
              <w:rPr>
                <w:rFonts w:eastAsia="Times New Roman" w:cstheme="minorHAnsi"/>
                <w:color w:val="000000"/>
                <w:sz w:val="16"/>
                <w:szCs w:val="16"/>
              </w:rPr>
              <w:t>Don't know</w:t>
            </w:r>
          </w:p>
        </w:tc>
        <w:tc>
          <w:tcPr>
            <w:tcW w:w="467" w:type="pct"/>
            <w:gridSpan w:val="2"/>
            <w:hideMark/>
          </w:tcPr>
          <w:p w:rsidR="00D9553B" w:rsidRPr="00040E45" w:rsidRDefault="00D9553B" w:rsidP="00B72C31">
            <w:pPr>
              <w:rPr>
                <w:rFonts w:eastAsia="Times New Roman" w:cstheme="minorHAnsi"/>
                <w:color w:val="000000"/>
                <w:sz w:val="16"/>
                <w:szCs w:val="16"/>
              </w:rPr>
            </w:pPr>
            <w:r w:rsidRPr="00040E45">
              <w:rPr>
                <w:rFonts w:eastAsia="Times New Roman" w:cstheme="minorHAnsi"/>
                <w:color w:val="000000"/>
                <w:sz w:val="16"/>
                <w:szCs w:val="16"/>
              </w:rPr>
              <w:t>Total</w:t>
            </w:r>
          </w:p>
        </w:tc>
      </w:tr>
      <w:tr w:rsidR="00D9553B" w:rsidRPr="00040E45" w:rsidTr="0012186F">
        <w:trPr>
          <w:trHeight w:val="20"/>
        </w:trPr>
        <w:tc>
          <w:tcPr>
            <w:tcW w:w="2097" w:type="pct"/>
            <w:gridSpan w:val="2"/>
            <w:noWrap/>
            <w:hideMark/>
          </w:tcPr>
          <w:p w:rsidR="00D9553B" w:rsidRPr="00040E45" w:rsidRDefault="00D9553B" w:rsidP="00B72C31">
            <w:pPr>
              <w:rPr>
                <w:rFonts w:eastAsia="Times New Roman" w:cstheme="minorHAnsi"/>
                <w:sz w:val="16"/>
                <w:szCs w:val="16"/>
              </w:rPr>
            </w:pPr>
            <w:r w:rsidRPr="00040E45">
              <w:rPr>
                <w:rFonts w:eastAsia="Times New Roman" w:cstheme="minorHAnsi"/>
                <w:sz w:val="16"/>
                <w:szCs w:val="16"/>
              </w:rPr>
              <w:t>Improving Infrastructure of the health facilities</w:t>
            </w:r>
          </w:p>
        </w:tc>
        <w:tc>
          <w:tcPr>
            <w:tcW w:w="478"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29 (2.77)</w:t>
            </w:r>
          </w:p>
        </w:tc>
        <w:tc>
          <w:tcPr>
            <w:tcW w:w="478"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50 (4.77)</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556 (53.00)</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371 (35.37)</w:t>
            </w:r>
          </w:p>
        </w:tc>
        <w:tc>
          <w:tcPr>
            <w:tcW w:w="522"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43 (4.1)</w:t>
            </w:r>
          </w:p>
        </w:tc>
        <w:tc>
          <w:tcPr>
            <w:tcW w:w="467"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D9553B" w:rsidRPr="00040E45" w:rsidTr="0012186F">
        <w:trPr>
          <w:trHeight w:val="20"/>
        </w:trPr>
        <w:tc>
          <w:tcPr>
            <w:tcW w:w="2097" w:type="pct"/>
            <w:gridSpan w:val="2"/>
            <w:noWrap/>
            <w:hideMark/>
          </w:tcPr>
          <w:p w:rsidR="00D9553B" w:rsidRPr="00040E45" w:rsidRDefault="00D9553B" w:rsidP="00B72C31">
            <w:pPr>
              <w:rPr>
                <w:rFonts w:eastAsia="Times New Roman" w:cstheme="minorHAnsi"/>
                <w:sz w:val="16"/>
                <w:szCs w:val="16"/>
              </w:rPr>
            </w:pPr>
            <w:r w:rsidRPr="00040E45">
              <w:rPr>
                <w:rFonts w:eastAsia="Times New Roman" w:cstheme="minorHAnsi"/>
                <w:sz w:val="16"/>
                <w:szCs w:val="16"/>
              </w:rPr>
              <w:t>Improving the staffing deficiencies in the health sector most especially public health facilities</w:t>
            </w:r>
          </w:p>
        </w:tc>
        <w:tc>
          <w:tcPr>
            <w:tcW w:w="478"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28 (2.67)</w:t>
            </w:r>
          </w:p>
        </w:tc>
        <w:tc>
          <w:tcPr>
            <w:tcW w:w="478"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76 (7.24)</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596 (56.82)</w:t>
            </w:r>
          </w:p>
        </w:tc>
        <w:tc>
          <w:tcPr>
            <w:tcW w:w="479"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258 (26.6)</w:t>
            </w:r>
          </w:p>
        </w:tc>
        <w:tc>
          <w:tcPr>
            <w:tcW w:w="522"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91 (8.68)</w:t>
            </w:r>
          </w:p>
        </w:tc>
        <w:tc>
          <w:tcPr>
            <w:tcW w:w="467" w:type="pct"/>
            <w:gridSpan w:val="2"/>
            <w:noWrap/>
            <w:hideMark/>
          </w:tcPr>
          <w:p w:rsidR="00D9553B" w:rsidRPr="00040E45" w:rsidRDefault="00D9553B"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bl>
    <w:p w:rsidR="0056129F" w:rsidRDefault="0056129F" w:rsidP="0056129F">
      <w:pPr>
        <w:spacing w:line="240" w:lineRule="auto"/>
        <w:rPr>
          <w:rFonts w:cstheme="minorHAnsi"/>
          <w:b/>
          <w:sz w:val="16"/>
          <w:szCs w:val="16"/>
        </w:rPr>
      </w:pPr>
    </w:p>
    <w:p w:rsidR="000A6720" w:rsidRPr="0056129F" w:rsidRDefault="000A6720" w:rsidP="0056129F">
      <w:pPr>
        <w:pStyle w:val="ListParagraph"/>
        <w:numPr>
          <w:ilvl w:val="0"/>
          <w:numId w:val="9"/>
        </w:numPr>
        <w:spacing w:line="240" w:lineRule="auto"/>
        <w:rPr>
          <w:rFonts w:cstheme="minorHAnsi"/>
          <w:b/>
          <w:sz w:val="16"/>
          <w:szCs w:val="16"/>
        </w:rPr>
      </w:pPr>
      <w:r w:rsidRPr="0056129F">
        <w:rPr>
          <w:rFonts w:cstheme="minorHAnsi"/>
          <w:b/>
          <w:sz w:val="16"/>
          <w:szCs w:val="16"/>
        </w:rPr>
        <w:t>What are the top 3 challenges in the health care sector you would like the current administration to address in the next 2 years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79"/>
        <w:gridCol w:w="1594"/>
        <w:gridCol w:w="1679"/>
      </w:tblGrid>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b/>
                <w:bCs/>
                <w:color w:val="000000"/>
                <w:sz w:val="16"/>
                <w:szCs w:val="16"/>
              </w:rPr>
            </w:pPr>
            <w:r w:rsidRPr="000A6720">
              <w:rPr>
                <w:rFonts w:eastAsia="Times New Roman" w:cstheme="minorHAnsi"/>
                <w:b/>
                <w:bCs/>
                <w:color w:val="000000"/>
                <w:sz w:val="16"/>
                <w:szCs w:val="16"/>
              </w:rPr>
              <w:t>Health Challenges</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b/>
                <w:bCs/>
                <w:color w:val="000000"/>
                <w:sz w:val="16"/>
                <w:szCs w:val="16"/>
              </w:rPr>
            </w:pPr>
            <w:r w:rsidRPr="000A6720">
              <w:rPr>
                <w:rFonts w:eastAsia="Times New Roman" w:cstheme="minorHAnsi"/>
                <w:b/>
                <w:bCs/>
                <w:color w:val="000000"/>
                <w:sz w:val="16"/>
                <w:szCs w:val="16"/>
              </w:rPr>
              <w:t>Frequency</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b/>
                <w:bCs/>
                <w:color w:val="000000"/>
                <w:sz w:val="16"/>
                <w:szCs w:val="16"/>
              </w:rPr>
            </w:pPr>
            <w:r w:rsidRPr="000A6720">
              <w:rPr>
                <w:rFonts w:eastAsia="Times New Roman" w:cstheme="minorHAnsi"/>
                <w:b/>
                <w:bCs/>
                <w:color w:val="000000"/>
                <w:sz w:val="16"/>
                <w:szCs w:val="16"/>
              </w:rPr>
              <w:t>Percentage</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Affordability</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123</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11.73</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Inadequate healthcare personnel</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340</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32.41</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Drugs availability</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273</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26.02</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Weak healthcare infrastructure</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109</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10.39</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Corruption</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31</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2.96</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Inadequate healthcare facilities</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123</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11.73</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Shortage of modern medical equipment</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105</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10.01</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Staff welfare</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26</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2.48</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Environmental cleanliness/sanitation</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3</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0.29</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Delayed response to emergencies</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23</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2.19</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Poor customers relations</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71</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6.77</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Low Government support</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9</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0.86</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Incessant strike actions</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12</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1.14</w:t>
            </w:r>
          </w:p>
        </w:tc>
      </w:tr>
      <w:tr w:rsidR="000A6720" w:rsidRPr="000A6720" w:rsidTr="00E64D37">
        <w:trPr>
          <w:trHeight w:val="144"/>
        </w:trPr>
        <w:tc>
          <w:tcPr>
            <w:tcW w:w="338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Citizens-related issues</w:t>
            </w:r>
          </w:p>
        </w:tc>
        <w:tc>
          <w:tcPr>
            <w:tcW w:w="785"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1</w:t>
            </w:r>
          </w:p>
        </w:tc>
        <w:tc>
          <w:tcPr>
            <w:tcW w:w="827" w:type="pct"/>
            <w:shd w:val="clear" w:color="auto" w:fill="auto"/>
            <w:noWrap/>
            <w:vAlign w:val="center"/>
            <w:hideMark/>
          </w:tcPr>
          <w:p w:rsidR="000A6720" w:rsidRPr="000A6720" w:rsidRDefault="000A6720" w:rsidP="000A6720">
            <w:pPr>
              <w:spacing w:after="0" w:line="240" w:lineRule="auto"/>
              <w:rPr>
                <w:rFonts w:eastAsia="Times New Roman" w:cstheme="minorHAnsi"/>
                <w:color w:val="000000"/>
                <w:sz w:val="16"/>
                <w:szCs w:val="16"/>
              </w:rPr>
            </w:pPr>
            <w:r w:rsidRPr="000A6720">
              <w:rPr>
                <w:rFonts w:eastAsia="Times New Roman" w:cstheme="minorHAnsi"/>
                <w:color w:val="000000"/>
                <w:sz w:val="16"/>
                <w:szCs w:val="16"/>
              </w:rPr>
              <w:t>0.10</w:t>
            </w:r>
          </w:p>
        </w:tc>
      </w:tr>
    </w:tbl>
    <w:p w:rsidR="00E64D37" w:rsidRDefault="00E64D37">
      <w:pPr>
        <w:rPr>
          <w:rFonts w:cstheme="minorHAnsi"/>
          <w:b/>
          <w:sz w:val="16"/>
          <w:szCs w:val="16"/>
        </w:rPr>
      </w:pPr>
    </w:p>
    <w:p w:rsidR="00E64D37" w:rsidRDefault="00E64D37">
      <w:r>
        <w:br w:type="page"/>
      </w:r>
    </w:p>
    <w:p w:rsidR="00E64D37" w:rsidRDefault="00E64D37" w:rsidP="00E64D37">
      <w:pPr>
        <w:jc w:val="both"/>
      </w:pPr>
      <w:r>
        <w:lastRenderedPageBreak/>
        <w:t>In the table above, the respondents reveals their awareness about certain programmes by the current administration.  More than half of the respondents are aware of Community Based Helath Insurance (CBHI) Scheme, 52.81%, and Omi Tuntun Free Health Mission, 54.53%, while most of the respondents are not aware of the Breast and Cervical Test and Treatment , 61.77% and the Tomo Tiya Initiative, 54.81%.</w:t>
      </w:r>
    </w:p>
    <w:p w:rsidR="00E64D37" w:rsidRDefault="00E64D37" w:rsidP="00E64D37">
      <w:pPr>
        <w:jc w:val="both"/>
      </w:pPr>
      <w:r>
        <w:t>Also the respondents’ perception on the accessibility to healthcare services shows that respondents have more access to Ante and post natal services and doctor’s consultation at 68.26% and 67.68% respectively. About 50.24% of the respondents perceive that lab tests are not accessible while only 56.82% of the respondents agreed to the accessibility of drugs.</w:t>
      </w:r>
    </w:p>
    <w:p w:rsidR="00E64D37" w:rsidRDefault="00E64D37" w:rsidP="00E64D37">
      <w:pPr>
        <w:jc w:val="both"/>
      </w:pPr>
      <w:r>
        <w:t xml:space="preserve">In rating of the availability of different health care services as compared to the last administration, the table shows that generally, greater part of the respondents believe that the services are ‘Better’ compare to the last administration as represented by the frequency and percentages. Over 40% of the respondents rated the availability of all the services to be better under the current administration except the services for lab tests, 37.27%. Also, 31.36% of the respondents believe that nothing has changed as regards the availability of lab test services, 26.41% believes the same for drug availability. </w:t>
      </w:r>
    </w:p>
    <w:p w:rsidR="00E64D37" w:rsidRDefault="00E64D37" w:rsidP="00E64D37">
      <w:pPr>
        <w:jc w:val="both"/>
      </w:pPr>
      <w:r>
        <w:t>Lastly,  a better part of respondents believe that the current administration is improving infrastructure of the health facilities fairly well and very well, 53% and 35% respectively. While 56.82% and 26.6% of the respondents claimed the current state government is improving the staffing deficiencies in the health sector.</w:t>
      </w:r>
    </w:p>
    <w:p w:rsidR="00B72C31" w:rsidRPr="00040E45" w:rsidRDefault="00B72C31" w:rsidP="00B72C31">
      <w:pPr>
        <w:spacing w:line="240" w:lineRule="auto"/>
        <w:rPr>
          <w:rFonts w:cstheme="minorHAnsi"/>
          <w:sz w:val="16"/>
          <w:szCs w:val="16"/>
        </w:rPr>
      </w:pPr>
      <w:r w:rsidRPr="00040E45">
        <w:rPr>
          <w:rFonts w:cstheme="minorHAnsi"/>
          <w:b/>
          <w:sz w:val="16"/>
          <w:szCs w:val="16"/>
        </w:rPr>
        <w:t>SECURITY</w:t>
      </w:r>
    </w:p>
    <w:tbl>
      <w:tblPr>
        <w:tblStyle w:val="TableGrid"/>
        <w:tblW w:w="5095" w:type="pct"/>
        <w:tblLayout w:type="fixed"/>
        <w:tblLook w:val="04A0"/>
      </w:tblPr>
      <w:tblGrid>
        <w:gridCol w:w="4573"/>
        <w:gridCol w:w="966"/>
        <w:gridCol w:w="966"/>
        <w:gridCol w:w="964"/>
        <w:gridCol w:w="964"/>
        <w:gridCol w:w="966"/>
        <w:gridCol w:w="946"/>
      </w:tblGrid>
      <w:tr w:rsidR="00396F4B" w:rsidRPr="00040E45" w:rsidTr="00396F4B">
        <w:trPr>
          <w:trHeight w:val="20"/>
        </w:trPr>
        <w:tc>
          <w:tcPr>
            <w:tcW w:w="5000" w:type="pct"/>
            <w:gridSpan w:val="7"/>
            <w:noWrap/>
            <w:hideMark/>
          </w:tcPr>
          <w:p w:rsidR="00396F4B" w:rsidRPr="0012186F" w:rsidRDefault="00396F4B" w:rsidP="0011233E">
            <w:pPr>
              <w:pStyle w:val="ListParagraph"/>
              <w:numPr>
                <w:ilvl w:val="0"/>
                <w:numId w:val="11"/>
              </w:numPr>
              <w:spacing w:after="0" w:line="240" w:lineRule="auto"/>
              <w:rPr>
                <w:rFonts w:eastAsia="Times New Roman" w:cstheme="minorHAnsi"/>
                <w:b/>
                <w:color w:val="000000"/>
                <w:sz w:val="16"/>
                <w:szCs w:val="16"/>
              </w:rPr>
            </w:pPr>
            <w:r w:rsidRPr="0012186F">
              <w:rPr>
                <w:rFonts w:cstheme="minorHAnsi"/>
                <w:b/>
                <w:sz w:val="16"/>
                <w:szCs w:val="16"/>
              </w:rPr>
              <w:t>What is your perception on the following as they relate to security situation in Oyo state</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p>
        </w:tc>
        <w:tc>
          <w:tcPr>
            <w:tcW w:w="46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Very Good</w:t>
            </w:r>
          </w:p>
        </w:tc>
        <w:tc>
          <w:tcPr>
            <w:tcW w:w="46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Good</w:t>
            </w:r>
          </w:p>
        </w:tc>
        <w:tc>
          <w:tcPr>
            <w:tcW w:w="466"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Neither Good/Bad</w:t>
            </w:r>
          </w:p>
        </w:tc>
        <w:tc>
          <w:tcPr>
            <w:tcW w:w="466"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Bad</w:t>
            </w:r>
          </w:p>
        </w:tc>
        <w:tc>
          <w:tcPr>
            <w:tcW w:w="46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Very Bad</w:t>
            </w:r>
          </w:p>
        </w:tc>
        <w:tc>
          <w:tcPr>
            <w:tcW w:w="45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Total</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The security situation of the state three years ago</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184 (17.54)</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414 (39.47)</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281 (26.79)</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107 (10.20)</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63 (6.01)</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The present security situation of the state</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 (9.34)</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382 (36.42)</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253 (24.12)</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199 (18.97)</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117 (11.15)</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The contribution of security agents like Police, DSS, Civil Defence, Operation Burst to fighting crime</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89 (8.48)</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435 (41.47)</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355 (33.84)</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123 (11.73)</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47 (4.48)</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Operation of Amotekun Corps</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295 (28.12)</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520 (49.57)</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142 (13.54)</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65 (6.2)</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27 (2.57)</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The Contribution of private security outfits and vigilantes in combating crime</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213 (20.31)</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592 (56.43)</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167 (15.92)</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61 (5.82)</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16 (1.53)</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News on the occurence of security cases you heard happen in the state in the last two years</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64 (6.10)</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330 (31.46)</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354 (33.75)</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220 (20.97)</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81 (7.72)</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Compared to other states, the present security situation in Oyo State</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88 (8.39)</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482 (45.95)</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307 (29.27)</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138 (13.16)</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34 (3.24)</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The response of security personnel when crime is reported</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76 (7.24)</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391 (37.27)</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292 (27.83</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192 (18.30)</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98 (9.34)</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5000" w:type="pct"/>
            <w:gridSpan w:val="7"/>
            <w:noWrap/>
            <w:hideMark/>
          </w:tcPr>
          <w:p w:rsidR="00396F4B" w:rsidRPr="0012186F" w:rsidRDefault="00396F4B" w:rsidP="0011233E">
            <w:pPr>
              <w:pStyle w:val="ListParagraph"/>
              <w:numPr>
                <w:ilvl w:val="0"/>
                <w:numId w:val="11"/>
              </w:numPr>
              <w:spacing w:after="0" w:line="240" w:lineRule="auto"/>
              <w:rPr>
                <w:rFonts w:eastAsia="Times New Roman" w:cstheme="minorHAnsi"/>
                <w:b/>
                <w:color w:val="000000"/>
                <w:sz w:val="16"/>
                <w:szCs w:val="16"/>
              </w:rPr>
            </w:pPr>
            <w:r w:rsidRPr="0012186F">
              <w:rPr>
                <w:rFonts w:cstheme="minorHAnsi"/>
                <w:b/>
                <w:sz w:val="16"/>
                <w:szCs w:val="16"/>
              </w:rPr>
              <w:t>With respect to the security agencies in the state such as Operation Burst, The Police, Amotekun, etc.</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p>
        </w:tc>
        <w:tc>
          <w:tcPr>
            <w:tcW w:w="465"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Much Better</w:t>
            </w:r>
          </w:p>
        </w:tc>
        <w:tc>
          <w:tcPr>
            <w:tcW w:w="46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Better</w:t>
            </w:r>
          </w:p>
        </w:tc>
        <w:tc>
          <w:tcPr>
            <w:tcW w:w="466"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The Same</w:t>
            </w:r>
          </w:p>
        </w:tc>
        <w:tc>
          <w:tcPr>
            <w:tcW w:w="466"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Worse</w:t>
            </w:r>
          </w:p>
        </w:tc>
        <w:tc>
          <w:tcPr>
            <w:tcW w:w="46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Much Worse</w:t>
            </w:r>
          </w:p>
        </w:tc>
        <w:tc>
          <w:tcPr>
            <w:tcW w:w="459"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Total</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In their action, how responsible have the security agencies been in carrying out their duties?</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105 (10.01)</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527 (50.24)</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281 (26.79)</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116 (11.06)</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20 (1.91)</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have they been more responsive to crime scenes or attacks in the last 12 months than in the last 4 years</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81 (7.72)</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483 (46.04)</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330 (31.46)</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139 (13.25)</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16 1.53)</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Have the security agencies been better funded than they had been in the last 4 years</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114 (10.87)</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558 (53.19)</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296 (28.22)</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71 (6.77)</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 (0.95)</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Have they been able to get better partnership with the communities in the last 24 months than in the last 4 years</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82 (7.82)</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498 (47.47)</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369 (35.18)</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90 (8.58)</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 (0.95)</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Have they been able to get better partnership with the community / residents in intelligence gathering?</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90 (8.58)</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518 (49.38)</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349 (33.27)</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79 (7.53)</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13 (1.24)</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How well have they been equipped (gadgets and vehicles) to do their job?</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156 (14.87)</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551 (52.53)</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248 (23.64)</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78 (7.44)</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16 (1.53)</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How would you describe their welfare support from the government in the last 2 years compared to the last 4 years</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127 (12.11)</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572 (54.53)</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290 (27.65)</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59 (5.62)</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 (0.1)</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Are they better trained to do their jobs respectfully and effectively</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80 (7.63)</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477 (45.47)</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374 (35.65)</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91 (35.65)</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27 (2.57)</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5000" w:type="pct"/>
            <w:gridSpan w:val="7"/>
            <w:noWrap/>
            <w:hideMark/>
          </w:tcPr>
          <w:p w:rsidR="00396F4B" w:rsidRPr="0012186F" w:rsidRDefault="00396F4B" w:rsidP="0011233E">
            <w:pPr>
              <w:pStyle w:val="ListParagraph"/>
              <w:numPr>
                <w:ilvl w:val="0"/>
                <w:numId w:val="11"/>
              </w:numPr>
              <w:spacing w:after="0" w:line="240" w:lineRule="auto"/>
              <w:rPr>
                <w:rFonts w:eastAsia="Times New Roman" w:cstheme="minorHAnsi"/>
                <w:b/>
                <w:color w:val="000000"/>
                <w:sz w:val="16"/>
                <w:szCs w:val="16"/>
              </w:rPr>
            </w:pPr>
            <w:r w:rsidRPr="0012186F">
              <w:rPr>
                <w:rFonts w:cstheme="minorHAnsi"/>
                <w:b/>
                <w:sz w:val="16"/>
                <w:szCs w:val="16"/>
              </w:rPr>
              <w:lastRenderedPageBreak/>
              <w:t>With respect to community involvement, in the last two years how would you describe</w:t>
            </w:r>
          </w:p>
        </w:tc>
      </w:tr>
      <w:tr w:rsidR="00396F4B" w:rsidRPr="00040E45" w:rsidTr="00396F4B">
        <w:trPr>
          <w:trHeight w:val="20"/>
        </w:trPr>
        <w:tc>
          <w:tcPr>
            <w:tcW w:w="2210" w:type="pct"/>
            <w:noWrap/>
            <w:hideMark/>
          </w:tcPr>
          <w:p w:rsidR="00B72C31" w:rsidRPr="00040E45" w:rsidRDefault="00B72C31" w:rsidP="00B72C31">
            <w:pPr>
              <w:jc w:val="right"/>
              <w:rPr>
                <w:rFonts w:eastAsia="Times New Roman" w:cstheme="minorHAnsi"/>
                <w:color w:val="000000"/>
                <w:sz w:val="16"/>
                <w:szCs w:val="16"/>
              </w:rPr>
            </w:pPr>
          </w:p>
        </w:tc>
        <w:tc>
          <w:tcPr>
            <w:tcW w:w="465"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Very Good</w:t>
            </w:r>
          </w:p>
        </w:tc>
        <w:tc>
          <w:tcPr>
            <w:tcW w:w="46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Good</w:t>
            </w:r>
          </w:p>
        </w:tc>
        <w:tc>
          <w:tcPr>
            <w:tcW w:w="466"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Indifferent</w:t>
            </w:r>
          </w:p>
        </w:tc>
        <w:tc>
          <w:tcPr>
            <w:tcW w:w="466"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Bad</w:t>
            </w:r>
          </w:p>
        </w:tc>
        <w:tc>
          <w:tcPr>
            <w:tcW w:w="46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Very Bad</w:t>
            </w:r>
          </w:p>
        </w:tc>
        <w:tc>
          <w:tcPr>
            <w:tcW w:w="459"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Total</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Willingness of the government to listen to security information</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195 (18.59)</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625 (59.58)</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182 (17.35)</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37 (3.53)</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 (0.95)</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Willingness of the government to respond to the community and address the expressed security interest.</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181 (17.25)</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603 (57.48)</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203 (19.35)</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50 (4.77)</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12 (1.14)</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The functionality of the state emergency response system code name 615</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85 (8.10)</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331 (31.55)</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421 (40.13)</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128 (12.20)</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84 (8.00)</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Provision of street lights across the State (Operation light up Oyo State)</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208 (19.83)</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463 (44.14)</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168 (16.02)</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122 (11.63)</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88 (8.39)</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Coverage of the operation burst in your area</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125 (11.92)</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476 (45.38)</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251 (23.93)</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140 (13.35)</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57 (5.43)</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Coverage of operation-amotekun in your area</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316 (30.12)</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522 (49.76)</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117 (11.15)</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69 (6.58)</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25 (2.38)</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Public vigilance to security</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222 (21.16)</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621 (59.20)</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136 (12.97)</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57 (5.43)</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13 (1.24)</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Education and awareness of the public on state emergency response system code name 615</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58 (5.53)</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305 (29.08)</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371 (35.37)</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166</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149 (15.83)</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The involvement of the community in providing information / intelligence gathering to security agencies</w:t>
            </w:r>
          </w:p>
        </w:tc>
        <w:tc>
          <w:tcPr>
            <w:tcW w:w="465"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131 (12.49)</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556 (53.00)</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260 (24.79)</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70 (6.67)</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32 (3.05)</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1" w:type="pct"/>
            <w:gridSpan w:val="7"/>
            <w:noWrap/>
            <w:hideMark/>
          </w:tcPr>
          <w:p w:rsidR="00396F4B" w:rsidRPr="0012186F" w:rsidRDefault="00396F4B" w:rsidP="0011233E">
            <w:pPr>
              <w:pStyle w:val="ListParagraph"/>
              <w:numPr>
                <w:ilvl w:val="0"/>
                <w:numId w:val="11"/>
              </w:numPr>
              <w:spacing w:after="0" w:line="240" w:lineRule="auto"/>
              <w:rPr>
                <w:rFonts w:eastAsia="Times New Roman" w:cstheme="minorHAnsi"/>
                <w:b/>
                <w:color w:val="000000"/>
                <w:sz w:val="16"/>
                <w:szCs w:val="16"/>
              </w:rPr>
            </w:pPr>
            <w:r w:rsidRPr="0012186F">
              <w:rPr>
                <w:rFonts w:eastAsia="Times New Roman" w:cstheme="minorHAnsi"/>
                <w:b/>
                <w:sz w:val="16"/>
                <w:szCs w:val="16"/>
              </w:rPr>
              <w:t>How would you rate the confidence level that you have in each of these security outfits to protect you?</w:t>
            </w:r>
          </w:p>
        </w:tc>
      </w:tr>
      <w:tr w:rsidR="00396F4B" w:rsidRPr="00040E45" w:rsidTr="00047BBB">
        <w:trPr>
          <w:trHeight w:val="144"/>
        </w:trPr>
        <w:tc>
          <w:tcPr>
            <w:tcW w:w="2210" w:type="pct"/>
            <w:noWrap/>
            <w:hideMark/>
          </w:tcPr>
          <w:p w:rsidR="00B72C31" w:rsidRPr="00040E45" w:rsidRDefault="00B72C31" w:rsidP="00B72C31">
            <w:pPr>
              <w:rPr>
                <w:rFonts w:eastAsia="Times New Roman" w:cstheme="minorHAnsi"/>
                <w:sz w:val="16"/>
                <w:szCs w:val="16"/>
              </w:rPr>
            </w:pPr>
          </w:p>
        </w:tc>
        <w:tc>
          <w:tcPr>
            <w:tcW w:w="46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Very High</w:t>
            </w:r>
          </w:p>
        </w:tc>
        <w:tc>
          <w:tcPr>
            <w:tcW w:w="46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High</w:t>
            </w:r>
          </w:p>
        </w:tc>
        <w:tc>
          <w:tcPr>
            <w:tcW w:w="466" w:type="pct"/>
            <w:hideMark/>
          </w:tcPr>
          <w:p w:rsidR="00B72C31" w:rsidRPr="00040E45" w:rsidRDefault="00B72C31" w:rsidP="00E64D37">
            <w:pPr>
              <w:ind w:left="-25" w:right="-127"/>
              <w:rPr>
                <w:rFonts w:eastAsia="Times New Roman" w:cstheme="minorHAnsi"/>
                <w:color w:val="000000"/>
                <w:sz w:val="16"/>
                <w:szCs w:val="16"/>
              </w:rPr>
            </w:pPr>
            <w:r w:rsidRPr="00040E45">
              <w:rPr>
                <w:rFonts w:eastAsia="Times New Roman" w:cstheme="minorHAnsi"/>
                <w:color w:val="000000"/>
                <w:sz w:val="16"/>
                <w:szCs w:val="16"/>
              </w:rPr>
              <w:t>Neither High nor Low</w:t>
            </w:r>
          </w:p>
        </w:tc>
        <w:tc>
          <w:tcPr>
            <w:tcW w:w="466"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Low</w:t>
            </w:r>
          </w:p>
        </w:tc>
        <w:tc>
          <w:tcPr>
            <w:tcW w:w="46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Very Low</w:t>
            </w:r>
          </w:p>
        </w:tc>
        <w:tc>
          <w:tcPr>
            <w:tcW w:w="45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Total</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The Police</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42 (4.00)</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208 (19.83)</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348 (33.17)</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249 (23.74)</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202 (19.26)</w:t>
            </w:r>
          </w:p>
        </w:tc>
        <w:tc>
          <w:tcPr>
            <w:tcW w:w="45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The Operation burst security personnel</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122 (11.63)</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377 (35.94)</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344 (32.79)</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120 (11.44)</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86 (8.20)</w:t>
            </w:r>
          </w:p>
        </w:tc>
        <w:tc>
          <w:tcPr>
            <w:tcW w:w="45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The Amotekun Corp</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354 (33.75)</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410 (39.08)</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188 (17.92)</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58 (5.53)</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39 (3.72)</w:t>
            </w:r>
          </w:p>
        </w:tc>
        <w:tc>
          <w:tcPr>
            <w:tcW w:w="45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396F4B" w:rsidRPr="00040E45" w:rsidTr="00396F4B">
        <w:trPr>
          <w:trHeight w:val="20"/>
        </w:trPr>
        <w:tc>
          <w:tcPr>
            <w:tcW w:w="2210"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The Security outfit / vigilante group in your community</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259 (24.69)</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489 (46.62)</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222 (21.16)</w:t>
            </w:r>
          </w:p>
        </w:tc>
        <w:tc>
          <w:tcPr>
            <w:tcW w:w="466"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43 (4.10)</w:t>
            </w:r>
          </w:p>
        </w:tc>
        <w:tc>
          <w:tcPr>
            <w:tcW w:w="46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36 (3.43)</w:t>
            </w:r>
          </w:p>
        </w:tc>
        <w:tc>
          <w:tcPr>
            <w:tcW w:w="45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bl>
    <w:p w:rsidR="00E64D37" w:rsidRDefault="00E64D37" w:rsidP="00E64D37">
      <w:pPr>
        <w:pStyle w:val="ListParagraph"/>
        <w:rPr>
          <w:rFonts w:cstheme="minorHAnsi"/>
          <w:b/>
          <w:sz w:val="16"/>
          <w:szCs w:val="16"/>
        </w:rPr>
      </w:pPr>
    </w:p>
    <w:p w:rsidR="000A6720" w:rsidRDefault="000A6720" w:rsidP="000A6720">
      <w:pPr>
        <w:pStyle w:val="ListParagraph"/>
        <w:numPr>
          <w:ilvl w:val="0"/>
          <w:numId w:val="11"/>
        </w:numPr>
        <w:rPr>
          <w:rFonts w:cstheme="minorHAnsi"/>
          <w:b/>
          <w:sz w:val="16"/>
          <w:szCs w:val="16"/>
        </w:rPr>
      </w:pPr>
      <w:r w:rsidRPr="000A6720">
        <w:rPr>
          <w:rFonts w:cstheme="minorHAnsi"/>
          <w:b/>
          <w:sz w:val="16"/>
          <w:szCs w:val="16"/>
        </w:rPr>
        <w:t>Please list 3 major things you expect from the government to improve security situation in the state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73"/>
        <w:gridCol w:w="1354"/>
        <w:gridCol w:w="1425"/>
      </w:tblGrid>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b/>
                <w:bCs/>
                <w:color w:val="000000"/>
                <w:sz w:val="16"/>
                <w:szCs w:val="18"/>
              </w:rPr>
            </w:pPr>
            <w:r w:rsidRPr="006513B9">
              <w:rPr>
                <w:rFonts w:eastAsia="Times New Roman" w:cstheme="minorHAnsi"/>
                <w:b/>
                <w:bCs/>
                <w:color w:val="000000"/>
                <w:sz w:val="16"/>
                <w:szCs w:val="18"/>
              </w:rPr>
              <w:t>Improvement of security in the state</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b/>
                <w:bCs/>
                <w:color w:val="000000"/>
                <w:sz w:val="16"/>
                <w:szCs w:val="18"/>
              </w:rPr>
            </w:pPr>
            <w:r w:rsidRPr="006513B9">
              <w:rPr>
                <w:rFonts w:eastAsia="Times New Roman" w:cstheme="minorHAnsi"/>
                <w:b/>
                <w:bCs/>
                <w:color w:val="000000"/>
                <w:sz w:val="16"/>
                <w:szCs w:val="18"/>
              </w:rPr>
              <w:t>Frequency</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b/>
                <w:bCs/>
                <w:color w:val="000000"/>
                <w:sz w:val="16"/>
                <w:szCs w:val="18"/>
              </w:rPr>
            </w:pPr>
            <w:r w:rsidRPr="006513B9">
              <w:rPr>
                <w:rFonts w:eastAsia="Times New Roman" w:cstheme="minorHAnsi"/>
                <w:b/>
                <w:bCs/>
                <w:color w:val="000000"/>
                <w:sz w:val="16"/>
                <w:szCs w:val="18"/>
              </w:rPr>
              <w:t>Percentage</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Equip and empower Amotekun</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298</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28.41</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Pay attention to local and rural areas</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94</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8.96</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Recruit, train and empower vigilantes</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139</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13.25</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Empower the youth</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0</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0.00</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Increase funding and other support</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69</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6.58</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Put street lights in good condition</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135</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12.87</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Monitor security personnel</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121</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11.53</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Improve security officers' welfare</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118</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11.25</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Stop thuggery and activities of union touts</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86</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8.20</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Others</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113</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10.77</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More Patrols and Checkpoints</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93</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8.87</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Build more police stations</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69</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6.58</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Recruit more security personnel</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139</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13.25</w:t>
            </w:r>
          </w:p>
        </w:tc>
      </w:tr>
      <w:tr w:rsidR="006513B9" w:rsidRPr="006513B9" w:rsidTr="00E64D37">
        <w:trPr>
          <w:trHeight w:val="144"/>
        </w:trPr>
        <w:tc>
          <w:tcPr>
            <w:tcW w:w="3631"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Provide</w:t>
            </w:r>
          </w:p>
        </w:tc>
        <w:tc>
          <w:tcPr>
            <w:tcW w:w="667"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93</w:t>
            </w:r>
          </w:p>
        </w:tc>
        <w:tc>
          <w:tcPr>
            <w:tcW w:w="702" w:type="pct"/>
            <w:shd w:val="clear" w:color="auto" w:fill="auto"/>
            <w:noWrap/>
            <w:vAlign w:val="center"/>
            <w:hideMark/>
          </w:tcPr>
          <w:p w:rsidR="006513B9" w:rsidRPr="006513B9" w:rsidRDefault="006513B9" w:rsidP="006513B9">
            <w:pPr>
              <w:spacing w:after="0" w:line="240" w:lineRule="auto"/>
              <w:rPr>
                <w:rFonts w:eastAsia="Times New Roman" w:cstheme="minorHAnsi"/>
                <w:color w:val="000000"/>
                <w:sz w:val="16"/>
                <w:szCs w:val="18"/>
              </w:rPr>
            </w:pPr>
            <w:r w:rsidRPr="006513B9">
              <w:rPr>
                <w:rFonts w:eastAsia="Times New Roman" w:cstheme="minorHAnsi"/>
                <w:color w:val="000000"/>
                <w:sz w:val="16"/>
                <w:szCs w:val="18"/>
              </w:rPr>
              <w:t>8.87</w:t>
            </w:r>
          </w:p>
        </w:tc>
      </w:tr>
    </w:tbl>
    <w:p w:rsidR="000A6720" w:rsidRPr="000A6720" w:rsidRDefault="000A6720" w:rsidP="000A6720">
      <w:pPr>
        <w:ind w:left="360"/>
        <w:rPr>
          <w:rFonts w:cstheme="minorHAnsi"/>
          <w:b/>
          <w:sz w:val="16"/>
          <w:szCs w:val="16"/>
        </w:rPr>
      </w:pPr>
    </w:p>
    <w:p w:rsidR="0012186F" w:rsidRDefault="0012186F">
      <w:pPr>
        <w:rPr>
          <w:rFonts w:cstheme="minorHAnsi"/>
          <w:b/>
          <w:sz w:val="16"/>
          <w:szCs w:val="16"/>
        </w:rPr>
      </w:pPr>
    </w:p>
    <w:p w:rsidR="00E64D37" w:rsidRDefault="00E64D37">
      <w:pPr>
        <w:rPr>
          <w:rFonts w:cstheme="minorHAnsi"/>
          <w:b/>
          <w:sz w:val="16"/>
          <w:szCs w:val="16"/>
        </w:rPr>
      </w:pPr>
      <w:r>
        <w:rPr>
          <w:rFonts w:cstheme="minorHAnsi"/>
          <w:b/>
          <w:sz w:val="16"/>
          <w:szCs w:val="16"/>
        </w:rPr>
        <w:br w:type="page"/>
      </w:r>
    </w:p>
    <w:p w:rsidR="00B72C31" w:rsidRPr="00040E45" w:rsidRDefault="00B72C31" w:rsidP="00B72C31">
      <w:pPr>
        <w:spacing w:line="240" w:lineRule="auto"/>
        <w:rPr>
          <w:rFonts w:cstheme="minorHAnsi"/>
          <w:b/>
          <w:sz w:val="16"/>
          <w:szCs w:val="16"/>
        </w:rPr>
      </w:pPr>
      <w:r w:rsidRPr="00040E45">
        <w:rPr>
          <w:rFonts w:cstheme="minorHAnsi"/>
          <w:b/>
          <w:sz w:val="16"/>
          <w:szCs w:val="16"/>
        </w:rPr>
        <w:lastRenderedPageBreak/>
        <w:t>INFRASTRUCTURE</w:t>
      </w:r>
    </w:p>
    <w:tbl>
      <w:tblPr>
        <w:tblStyle w:val="TableGrid"/>
        <w:tblW w:w="5000" w:type="pct"/>
        <w:tblLook w:val="04A0"/>
      </w:tblPr>
      <w:tblGrid>
        <w:gridCol w:w="4202"/>
        <w:gridCol w:w="958"/>
        <w:gridCol w:w="242"/>
        <w:gridCol w:w="775"/>
        <w:gridCol w:w="183"/>
        <w:gridCol w:w="958"/>
        <w:gridCol w:w="31"/>
        <w:gridCol w:w="927"/>
        <w:gridCol w:w="78"/>
        <w:gridCol w:w="881"/>
        <w:gridCol w:w="917"/>
      </w:tblGrid>
      <w:tr w:rsidR="00047BBB" w:rsidRPr="00047BBB" w:rsidTr="00047BBB">
        <w:trPr>
          <w:trHeight w:val="20"/>
        </w:trPr>
        <w:tc>
          <w:tcPr>
            <w:tcW w:w="5000" w:type="pct"/>
            <w:gridSpan w:val="11"/>
            <w:noWrap/>
            <w:hideMark/>
          </w:tcPr>
          <w:p w:rsidR="00047BBB" w:rsidRPr="0012186F" w:rsidRDefault="00047BBB" w:rsidP="0011233E">
            <w:pPr>
              <w:pStyle w:val="ListParagraph"/>
              <w:numPr>
                <w:ilvl w:val="0"/>
                <w:numId w:val="12"/>
              </w:numPr>
              <w:spacing w:after="0" w:line="240" w:lineRule="auto"/>
              <w:rPr>
                <w:rFonts w:eastAsia="Times New Roman" w:cstheme="minorHAnsi"/>
                <w:b/>
                <w:color w:val="000000"/>
                <w:sz w:val="16"/>
                <w:szCs w:val="16"/>
              </w:rPr>
            </w:pPr>
            <w:r w:rsidRPr="0012186F">
              <w:rPr>
                <w:rFonts w:cstheme="minorHAnsi"/>
                <w:b/>
                <w:sz w:val="16"/>
                <w:szCs w:val="16"/>
              </w:rPr>
              <w:t>Which type of infrastructure improvement is your highest priority?</w:t>
            </w:r>
          </w:p>
        </w:tc>
      </w:tr>
      <w:tr w:rsidR="00047BBB"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p>
        </w:tc>
        <w:tc>
          <w:tcPr>
            <w:tcW w:w="49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Very Important</w:t>
            </w:r>
          </w:p>
        </w:tc>
        <w:tc>
          <w:tcPr>
            <w:tcW w:w="496" w:type="pct"/>
            <w:gridSpan w:val="2"/>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Important</w:t>
            </w:r>
          </w:p>
        </w:tc>
        <w:tc>
          <w:tcPr>
            <w:tcW w:w="562" w:type="pct"/>
            <w:gridSpan w:val="3"/>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Unsure / Indifferent</w:t>
            </w:r>
          </w:p>
        </w:tc>
        <w:tc>
          <w:tcPr>
            <w:tcW w:w="481" w:type="pct"/>
            <w:gridSpan w:val="2"/>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Less Important</w:t>
            </w:r>
          </w:p>
        </w:tc>
        <w:tc>
          <w:tcPr>
            <w:tcW w:w="423"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Not Important</w:t>
            </w:r>
          </w:p>
        </w:tc>
        <w:tc>
          <w:tcPr>
            <w:tcW w:w="439"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Total</w:t>
            </w:r>
          </w:p>
        </w:tc>
      </w:tr>
      <w:tr w:rsidR="00B72C31"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Electricity</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850 (81.03)</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173 (16.49)</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 (0.57)</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14 (1.33)</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 (0.57)</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B72C31"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Road</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791 (75.41)</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230 (21.93)</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 (0.57)</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17 (1.62)</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 (0.48)</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B72C31"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Parks / Recreation</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376 (35.84)</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390 (37.18)</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145 (13.82)</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106 (10.10)</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32 (3.05)</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B72C31"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Water / Sewer Systems</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617 (58.82)</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345 (32.89)</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29 (2.76)</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44 (4.19)</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14 (1.33)</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B72C31"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Rail</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283 (26.98)</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340 (32.41)</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138 (13.16)</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207 (19.73)</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81 (7.72)</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B72C31"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Telecommunication</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498 (47.47)</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419 (39.94)</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80 (7.63)</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45 (4.29)</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7 (0.67)</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047BBB" w:rsidRPr="00047BBB" w:rsidTr="00047BBB">
        <w:trPr>
          <w:trHeight w:val="20"/>
        </w:trPr>
        <w:tc>
          <w:tcPr>
            <w:tcW w:w="5000" w:type="pct"/>
            <w:gridSpan w:val="11"/>
            <w:noWrap/>
            <w:hideMark/>
          </w:tcPr>
          <w:p w:rsidR="00047BBB" w:rsidRPr="0012186F" w:rsidRDefault="00047BBB" w:rsidP="0011233E">
            <w:pPr>
              <w:pStyle w:val="ListParagraph"/>
              <w:numPr>
                <w:ilvl w:val="0"/>
                <w:numId w:val="12"/>
              </w:numPr>
              <w:spacing w:after="0" w:line="240" w:lineRule="auto"/>
              <w:rPr>
                <w:rFonts w:cstheme="minorHAnsi"/>
                <w:b/>
                <w:sz w:val="16"/>
                <w:szCs w:val="16"/>
              </w:rPr>
            </w:pPr>
            <w:r w:rsidRPr="0012186F">
              <w:rPr>
                <w:rFonts w:cstheme="minorHAnsi"/>
                <w:b/>
                <w:sz w:val="16"/>
                <w:szCs w:val="16"/>
              </w:rPr>
              <w:t>To what extent has your business/ occupation/ livelihood been affected by the following</w:t>
            </w:r>
          </w:p>
        </w:tc>
      </w:tr>
      <w:tr w:rsidR="00047BBB"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p>
        </w:tc>
        <w:tc>
          <w:tcPr>
            <w:tcW w:w="497"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Never</w:t>
            </w:r>
          </w:p>
        </w:tc>
        <w:tc>
          <w:tcPr>
            <w:tcW w:w="496" w:type="pct"/>
            <w:gridSpan w:val="2"/>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Sometimes</w:t>
            </w:r>
          </w:p>
        </w:tc>
        <w:tc>
          <w:tcPr>
            <w:tcW w:w="562" w:type="pct"/>
            <w:gridSpan w:val="3"/>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Often</w:t>
            </w:r>
          </w:p>
        </w:tc>
        <w:tc>
          <w:tcPr>
            <w:tcW w:w="481" w:type="pct"/>
            <w:gridSpan w:val="2"/>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Always</w:t>
            </w:r>
          </w:p>
        </w:tc>
        <w:tc>
          <w:tcPr>
            <w:tcW w:w="423"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Can't Say</w:t>
            </w:r>
          </w:p>
        </w:tc>
        <w:tc>
          <w:tcPr>
            <w:tcW w:w="439"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Total</w:t>
            </w:r>
          </w:p>
        </w:tc>
      </w:tr>
      <w:tr w:rsidR="00047BBB"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High electricity tariffs</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64 (6.10)</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248 (23.64)</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155 (14.78)</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560 (53.38)</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22 (2.10)</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047BBB"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Inadequate power supply</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32 (3.05)</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221 (21.07)</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178 (16.97)</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606 (57.77)</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12 (1.14)</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047BBB"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Poor road network</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69 (6.58)</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275 (26.22)</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214 (20.40)</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479 (45.66)</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12 (1.14)</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047BBB"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Poor internet connectivity</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147 (14.01)</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325 (30.98)</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176 (16.78)</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320 (30.51)</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81 (7.72)</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047BBB"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Lack of access to water</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102 (9.72)</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302 (28.79)</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233 (22.21)</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387 (36.90)</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25 (2.38)</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047BBB"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Poor waste disposal  mechanisms</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110 (10.49)</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358 (34.13)</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257 (24.50)</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282 (26.88)</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42 (4.00)</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047BBB"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Insecurity (Banditry, Herders Clashes etc)</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203 (19.35)</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305 (29.08)</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191 (18.21)</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286 (27.26)</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64 (6.10)</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047BBB" w:rsidRPr="00040E45" w:rsidTr="00047BBB">
        <w:trPr>
          <w:trHeight w:val="20"/>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Streetlights that will aid community vigilance</w:t>
            </w:r>
          </w:p>
        </w:tc>
        <w:tc>
          <w:tcPr>
            <w:tcW w:w="497"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132 (12.58)</w:t>
            </w:r>
          </w:p>
        </w:tc>
        <w:tc>
          <w:tcPr>
            <w:tcW w:w="496"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314 (29.93)</w:t>
            </w:r>
          </w:p>
        </w:tc>
        <w:tc>
          <w:tcPr>
            <w:tcW w:w="562" w:type="pct"/>
            <w:gridSpan w:val="3"/>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204 (19.45)</w:t>
            </w:r>
          </w:p>
        </w:tc>
        <w:tc>
          <w:tcPr>
            <w:tcW w:w="481"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337 (32.13)</w:t>
            </w:r>
          </w:p>
        </w:tc>
        <w:tc>
          <w:tcPr>
            <w:tcW w:w="423"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62 (5.91)</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047BBB" w:rsidRPr="00047BBB" w:rsidTr="00047BBB">
        <w:trPr>
          <w:trHeight w:val="188"/>
        </w:trPr>
        <w:tc>
          <w:tcPr>
            <w:tcW w:w="5000" w:type="pct"/>
            <w:gridSpan w:val="11"/>
            <w:noWrap/>
            <w:hideMark/>
          </w:tcPr>
          <w:p w:rsidR="00047BBB" w:rsidRPr="0012186F" w:rsidRDefault="00047BBB" w:rsidP="0011233E">
            <w:pPr>
              <w:pStyle w:val="ListParagraph"/>
              <w:numPr>
                <w:ilvl w:val="0"/>
                <w:numId w:val="12"/>
              </w:numPr>
              <w:spacing w:after="0" w:line="240" w:lineRule="auto"/>
              <w:rPr>
                <w:rFonts w:eastAsia="Times New Roman" w:cstheme="minorHAnsi"/>
                <w:b/>
                <w:color w:val="000000"/>
                <w:sz w:val="16"/>
                <w:szCs w:val="16"/>
              </w:rPr>
            </w:pPr>
            <w:r w:rsidRPr="0012186F">
              <w:rPr>
                <w:rFonts w:cstheme="minorHAnsi"/>
                <w:b/>
                <w:sz w:val="16"/>
                <w:szCs w:val="16"/>
              </w:rPr>
              <w:t>Rate the level of development in infrastructure by the current administration in the last 2 years</w:t>
            </w:r>
          </w:p>
        </w:tc>
      </w:tr>
      <w:tr w:rsidR="00B72C31" w:rsidRPr="00040E45" w:rsidTr="00047BBB">
        <w:trPr>
          <w:trHeight w:val="107"/>
        </w:trPr>
        <w:tc>
          <w:tcPr>
            <w:tcW w:w="2102" w:type="pct"/>
            <w:noWrap/>
            <w:hideMark/>
          </w:tcPr>
          <w:p w:rsidR="00B72C31" w:rsidRPr="00040E45" w:rsidRDefault="00B72C31" w:rsidP="00B72C31">
            <w:pPr>
              <w:rPr>
                <w:rFonts w:eastAsia="Times New Roman" w:cstheme="minorHAnsi"/>
                <w:sz w:val="16"/>
                <w:szCs w:val="16"/>
              </w:rPr>
            </w:pPr>
          </w:p>
        </w:tc>
        <w:tc>
          <w:tcPr>
            <w:tcW w:w="622" w:type="pct"/>
            <w:gridSpan w:val="2"/>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Much better</w:t>
            </w:r>
          </w:p>
        </w:tc>
        <w:tc>
          <w:tcPr>
            <w:tcW w:w="459" w:type="pct"/>
            <w:gridSpan w:val="2"/>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Better</w:t>
            </w:r>
          </w:p>
        </w:tc>
        <w:tc>
          <w:tcPr>
            <w:tcW w:w="459"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Unchanged</w:t>
            </w:r>
          </w:p>
        </w:tc>
        <w:tc>
          <w:tcPr>
            <w:tcW w:w="459" w:type="pct"/>
            <w:gridSpan w:val="2"/>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Worse</w:t>
            </w:r>
          </w:p>
        </w:tc>
        <w:tc>
          <w:tcPr>
            <w:tcW w:w="459" w:type="pct"/>
            <w:gridSpan w:val="2"/>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Much Worse</w:t>
            </w:r>
          </w:p>
        </w:tc>
        <w:tc>
          <w:tcPr>
            <w:tcW w:w="439" w:type="pct"/>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Total</w:t>
            </w:r>
          </w:p>
        </w:tc>
      </w:tr>
      <w:tr w:rsidR="00B72C31" w:rsidRPr="00040E45" w:rsidTr="00047BBB">
        <w:trPr>
          <w:trHeight w:val="85"/>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The electricity situation</w:t>
            </w:r>
          </w:p>
        </w:tc>
        <w:tc>
          <w:tcPr>
            <w:tcW w:w="62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51 (4.86)</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384 (36.61)</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263 (25.07)</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225 (21.45)</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126 (12.01)</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B72C31" w:rsidRPr="00040E45" w:rsidTr="00047BBB">
        <w:trPr>
          <w:trHeight w:val="85"/>
        </w:trPr>
        <w:tc>
          <w:tcPr>
            <w:tcW w:w="2102" w:type="pct"/>
            <w:noWrap/>
            <w:hideMark/>
          </w:tcPr>
          <w:p w:rsidR="00B72C31" w:rsidRPr="00040E45" w:rsidRDefault="00B72C31" w:rsidP="00B72C31">
            <w:pPr>
              <w:rPr>
                <w:rFonts w:eastAsia="Times New Roman" w:cstheme="minorHAnsi"/>
                <w:sz w:val="16"/>
                <w:szCs w:val="16"/>
              </w:rPr>
            </w:pPr>
            <w:r w:rsidRPr="00040E45">
              <w:rPr>
                <w:rFonts w:eastAsia="Times New Roman" w:cstheme="minorHAnsi"/>
                <w:sz w:val="16"/>
                <w:szCs w:val="16"/>
              </w:rPr>
              <w:t>The state of roads</w:t>
            </w:r>
          </w:p>
        </w:tc>
        <w:tc>
          <w:tcPr>
            <w:tcW w:w="62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99 (9.44)</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526 (50.14)</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199 (18.97)</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152 (14.49)</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73 (6.96)</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B72C31" w:rsidRPr="00040E45" w:rsidTr="00047BBB">
        <w:trPr>
          <w:trHeight w:val="85"/>
        </w:trPr>
        <w:tc>
          <w:tcPr>
            <w:tcW w:w="2102" w:type="pct"/>
            <w:noWrap/>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Telecommunication networks</w:t>
            </w:r>
          </w:p>
        </w:tc>
        <w:tc>
          <w:tcPr>
            <w:tcW w:w="62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65 (6.20)</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430 (40.99)</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413 (39.37)</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110 (10.49)</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31 (2.96)</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B72C31" w:rsidRPr="00040E45" w:rsidTr="00047BBB">
        <w:trPr>
          <w:trHeight w:val="98"/>
        </w:trPr>
        <w:tc>
          <w:tcPr>
            <w:tcW w:w="2102" w:type="pct"/>
            <w:noWrap/>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Water Supply</w:t>
            </w:r>
          </w:p>
        </w:tc>
        <w:tc>
          <w:tcPr>
            <w:tcW w:w="62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36 (3.43)</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279 (26.60)</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422 (40.23)</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215 (20.50)</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97 (9.25)</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r w:rsidR="00B72C31" w:rsidRPr="00040E45" w:rsidTr="00047BBB">
        <w:trPr>
          <w:trHeight w:val="330"/>
        </w:trPr>
        <w:tc>
          <w:tcPr>
            <w:tcW w:w="2102" w:type="pct"/>
            <w:noWrap/>
            <w:hideMark/>
          </w:tcPr>
          <w:p w:rsidR="00B72C31" w:rsidRPr="00040E45" w:rsidRDefault="00B72C31" w:rsidP="00B72C31">
            <w:pPr>
              <w:rPr>
                <w:rFonts w:eastAsia="Times New Roman" w:cstheme="minorHAnsi"/>
                <w:color w:val="000000"/>
                <w:sz w:val="16"/>
                <w:szCs w:val="16"/>
              </w:rPr>
            </w:pPr>
            <w:r w:rsidRPr="00040E45">
              <w:rPr>
                <w:rFonts w:eastAsia="Times New Roman" w:cstheme="minorHAnsi"/>
                <w:color w:val="000000"/>
                <w:sz w:val="16"/>
                <w:szCs w:val="16"/>
              </w:rPr>
              <w:t>Streetlights that will aid community vigilance</w:t>
            </w:r>
          </w:p>
        </w:tc>
        <w:tc>
          <w:tcPr>
            <w:tcW w:w="622"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168 (16.01)</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390 (37.18)</w:t>
            </w:r>
          </w:p>
        </w:tc>
        <w:tc>
          <w:tcPr>
            <w:tcW w:w="45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297 (28.31)</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110 (10.49)</w:t>
            </w:r>
          </w:p>
        </w:tc>
        <w:tc>
          <w:tcPr>
            <w:tcW w:w="459" w:type="pct"/>
            <w:gridSpan w:val="2"/>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84 (8.01)</w:t>
            </w:r>
          </w:p>
        </w:tc>
        <w:tc>
          <w:tcPr>
            <w:tcW w:w="439" w:type="pct"/>
            <w:noWrap/>
            <w:hideMark/>
          </w:tcPr>
          <w:p w:rsidR="00B72C31" w:rsidRPr="00040E45" w:rsidRDefault="00B72C31" w:rsidP="00B72C31">
            <w:pPr>
              <w:jc w:val="right"/>
              <w:rPr>
                <w:rFonts w:eastAsia="Times New Roman" w:cstheme="minorHAnsi"/>
                <w:color w:val="000000"/>
                <w:sz w:val="16"/>
                <w:szCs w:val="16"/>
              </w:rPr>
            </w:pPr>
            <w:r w:rsidRPr="00040E45">
              <w:rPr>
                <w:rFonts w:eastAsia="Times New Roman" w:cstheme="minorHAnsi"/>
                <w:color w:val="000000"/>
                <w:sz w:val="16"/>
                <w:szCs w:val="16"/>
              </w:rPr>
              <w:t>1049 (100)</w:t>
            </w:r>
          </w:p>
        </w:tc>
      </w:tr>
    </w:tbl>
    <w:p w:rsidR="00B72C31" w:rsidRPr="00040E45" w:rsidRDefault="00B72C31" w:rsidP="00B72C31">
      <w:pPr>
        <w:spacing w:line="240" w:lineRule="auto"/>
        <w:rPr>
          <w:rFonts w:cstheme="minorHAnsi"/>
          <w:sz w:val="16"/>
          <w:szCs w:val="16"/>
        </w:rPr>
      </w:pPr>
    </w:p>
    <w:p w:rsidR="00B72C31" w:rsidRDefault="000A6720" w:rsidP="000A6720">
      <w:pPr>
        <w:pStyle w:val="ListParagraph"/>
        <w:numPr>
          <w:ilvl w:val="0"/>
          <w:numId w:val="12"/>
        </w:numPr>
        <w:spacing w:line="240" w:lineRule="auto"/>
        <w:rPr>
          <w:rFonts w:cstheme="minorHAnsi"/>
          <w:b/>
          <w:sz w:val="16"/>
          <w:szCs w:val="16"/>
        </w:rPr>
      </w:pPr>
      <w:r w:rsidRPr="00382356">
        <w:rPr>
          <w:rFonts w:cstheme="minorHAnsi"/>
          <w:b/>
          <w:sz w:val="16"/>
          <w:szCs w:val="16"/>
        </w:rPr>
        <w:t>Please list 3 major things you expect the government to improve the conditions of infrastructure in the state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73"/>
        <w:gridCol w:w="1354"/>
        <w:gridCol w:w="1425"/>
      </w:tblGrid>
      <w:tr w:rsidR="00382356" w:rsidRPr="00382356" w:rsidTr="00E64D37">
        <w:trPr>
          <w:trHeight w:val="20"/>
        </w:trPr>
        <w:tc>
          <w:tcPr>
            <w:tcW w:w="3631" w:type="pct"/>
            <w:shd w:val="clear" w:color="auto" w:fill="auto"/>
            <w:vAlign w:val="center"/>
            <w:hideMark/>
          </w:tcPr>
          <w:p w:rsidR="00382356" w:rsidRPr="00382356" w:rsidRDefault="00382356" w:rsidP="00382356">
            <w:pPr>
              <w:spacing w:after="0" w:line="240" w:lineRule="auto"/>
              <w:rPr>
                <w:rFonts w:eastAsia="Times New Roman" w:cstheme="minorHAnsi"/>
                <w:b/>
                <w:bCs/>
                <w:color w:val="000000"/>
                <w:sz w:val="16"/>
                <w:szCs w:val="18"/>
              </w:rPr>
            </w:pPr>
            <w:r w:rsidRPr="00382356">
              <w:rPr>
                <w:rFonts w:eastAsia="Times New Roman" w:cstheme="minorHAnsi"/>
                <w:b/>
                <w:bCs/>
                <w:color w:val="000000"/>
                <w:sz w:val="16"/>
                <w:szCs w:val="18"/>
              </w:rPr>
              <w:t>Improvement of governmental infrastructures</w:t>
            </w:r>
          </w:p>
        </w:tc>
        <w:tc>
          <w:tcPr>
            <w:tcW w:w="667" w:type="pct"/>
            <w:shd w:val="clear" w:color="auto" w:fill="auto"/>
            <w:noWrap/>
            <w:vAlign w:val="center"/>
            <w:hideMark/>
          </w:tcPr>
          <w:p w:rsidR="00382356" w:rsidRPr="00382356" w:rsidRDefault="00382356" w:rsidP="00382356">
            <w:pPr>
              <w:spacing w:after="0" w:line="240" w:lineRule="auto"/>
              <w:rPr>
                <w:rFonts w:eastAsia="Times New Roman" w:cstheme="minorHAnsi"/>
                <w:b/>
                <w:bCs/>
                <w:color w:val="000000"/>
                <w:sz w:val="16"/>
                <w:szCs w:val="18"/>
              </w:rPr>
            </w:pPr>
            <w:r w:rsidRPr="00382356">
              <w:rPr>
                <w:rFonts w:eastAsia="Times New Roman" w:cstheme="minorHAnsi"/>
                <w:b/>
                <w:bCs/>
                <w:color w:val="000000"/>
                <w:sz w:val="16"/>
                <w:szCs w:val="18"/>
              </w:rPr>
              <w:t>Frequency</w:t>
            </w:r>
          </w:p>
        </w:tc>
        <w:tc>
          <w:tcPr>
            <w:tcW w:w="702" w:type="pct"/>
            <w:shd w:val="clear" w:color="auto" w:fill="auto"/>
            <w:noWrap/>
            <w:vAlign w:val="center"/>
            <w:hideMark/>
          </w:tcPr>
          <w:p w:rsidR="00382356" w:rsidRPr="00382356" w:rsidRDefault="00382356" w:rsidP="00382356">
            <w:pPr>
              <w:spacing w:after="0" w:line="240" w:lineRule="auto"/>
              <w:rPr>
                <w:rFonts w:eastAsia="Times New Roman" w:cstheme="minorHAnsi"/>
                <w:b/>
                <w:bCs/>
                <w:color w:val="000000"/>
                <w:sz w:val="16"/>
                <w:szCs w:val="18"/>
              </w:rPr>
            </w:pPr>
            <w:r w:rsidRPr="00382356">
              <w:rPr>
                <w:rFonts w:eastAsia="Times New Roman" w:cstheme="minorHAnsi"/>
                <w:b/>
                <w:bCs/>
                <w:color w:val="000000"/>
                <w:sz w:val="16"/>
                <w:szCs w:val="18"/>
              </w:rPr>
              <w:t>Percentage</w:t>
            </w:r>
          </w:p>
        </w:tc>
      </w:tr>
      <w:tr w:rsidR="00382356" w:rsidRPr="00382356" w:rsidTr="00E64D37">
        <w:trPr>
          <w:trHeight w:val="20"/>
        </w:trPr>
        <w:tc>
          <w:tcPr>
            <w:tcW w:w="3631"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Streetlight expansion</w:t>
            </w:r>
          </w:p>
        </w:tc>
        <w:tc>
          <w:tcPr>
            <w:tcW w:w="667"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72</w:t>
            </w:r>
          </w:p>
        </w:tc>
        <w:tc>
          <w:tcPr>
            <w:tcW w:w="702"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6.86</w:t>
            </w:r>
          </w:p>
        </w:tc>
      </w:tr>
      <w:tr w:rsidR="00382356" w:rsidRPr="00382356" w:rsidTr="00E64D37">
        <w:trPr>
          <w:trHeight w:val="20"/>
        </w:trPr>
        <w:tc>
          <w:tcPr>
            <w:tcW w:w="3631"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Improve road/bridge network</w:t>
            </w:r>
          </w:p>
        </w:tc>
        <w:tc>
          <w:tcPr>
            <w:tcW w:w="667"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382</w:t>
            </w:r>
          </w:p>
        </w:tc>
        <w:tc>
          <w:tcPr>
            <w:tcW w:w="702"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36.42</w:t>
            </w:r>
          </w:p>
        </w:tc>
      </w:tr>
      <w:tr w:rsidR="00382356" w:rsidRPr="00382356" w:rsidTr="00E64D37">
        <w:trPr>
          <w:trHeight w:val="20"/>
        </w:trPr>
        <w:tc>
          <w:tcPr>
            <w:tcW w:w="3631"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Improve electricity</w:t>
            </w:r>
          </w:p>
        </w:tc>
        <w:tc>
          <w:tcPr>
            <w:tcW w:w="667"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320</w:t>
            </w:r>
          </w:p>
        </w:tc>
        <w:tc>
          <w:tcPr>
            <w:tcW w:w="702"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30.51</w:t>
            </w:r>
          </w:p>
        </w:tc>
      </w:tr>
      <w:tr w:rsidR="00382356" w:rsidRPr="00382356" w:rsidTr="00E64D37">
        <w:trPr>
          <w:trHeight w:val="20"/>
        </w:trPr>
        <w:tc>
          <w:tcPr>
            <w:tcW w:w="3631"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Increase water supply</w:t>
            </w:r>
          </w:p>
        </w:tc>
        <w:tc>
          <w:tcPr>
            <w:tcW w:w="667"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205</w:t>
            </w:r>
          </w:p>
        </w:tc>
        <w:tc>
          <w:tcPr>
            <w:tcW w:w="702"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19.54</w:t>
            </w:r>
          </w:p>
        </w:tc>
      </w:tr>
      <w:tr w:rsidR="00382356" w:rsidRPr="00382356" w:rsidTr="00E64D37">
        <w:trPr>
          <w:trHeight w:val="20"/>
        </w:trPr>
        <w:tc>
          <w:tcPr>
            <w:tcW w:w="3631"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Fix drainage</w:t>
            </w:r>
          </w:p>
        </w:tc>
        <w:tc>
          <w:tcPr>
            <w:tcW w:w="667"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26</w:t>
            </w:r>
          </w:p>
        </w:tc>
        <w:tc>
          <w:tcPr>
            <w:tcW w:w="702"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2.48</w:t>
            </w:r>
          </w:p>
        </w:tc>
      </w:tr>
      <w:tr w:rsidR="00382356" w:rsidRPr="00382356" w:rsidTr="00E64D37">
        <w:trPr>
          <w:trHeight w:val="20"/>
        </w:trPr>
        <w:tc>
          <w:tcPr>
            <w:tcW w:w="3631"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Build recreation parks</w:t>
            </w:r>
          </w:p>
        </w:tc>
        <w:tc>
          <w:tcPr>
            <w:tcW w:w="667"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8</w:t>
            </w:r>
          </w:p>
        </w:tc>
        <w:tc>
          <w:tcPr>
            <w:tcW w:w="702"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0.76</w:t>
            </w:r>
          </w:p>
        </w:tc>
      </w:tr>
      <w:tr w:rsidR="00382356" w:rsidRPr="00382356" w:rsidTr="00E64D37">
        <w:trPr>
          <w:trHeight w:val="20"/>
        </w:trPr>
        <w:tc>
          <w:tcPr>
            <w:tcW w:w="3631"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 xml:space="preserve">Build with quality </w:t>
            </w:r>
            <w:r w:rsidRPr="0056129F">
              <w:rPr>
                <w:rFonts w:eastAsia="Times New Roman" w:cstheme="minorHAnsi"/>
                <w:color w:val="000000"/>
                <w:sz w:val="16"/>
                <w:szCs w:val="18"/>
              </w:rPr>
              <w:t>material</w:t>
            </w:r>
            <w:r w:rsidRPr="00382356">
              <w:rPr>
                <w:rFonts w:eastAsia="Times New Roman" w:cstheme="minorHAnsi"/>
                <w:color w:val="000000"/>
                <w:sz w:val="16"/>
                <w:szCs w:val="18"/>
              </w:rPr>
              <w:t>/</w:t>
            </w:r>
            <w:r w:rsidRPr="0056129F">
              <w:rPr>
                <w:rFonts w:eastAsia="Times New Roman" w:cstheme="minorHAnsi"/>
                <w:color w:val="000000"/>
                <w:sz w:val="16"/>
                <w:szCs w:val="18"/>
              </w:rPr>
              <w:t>maintain</w:t>
            </w:r>
            <w:r w:rsidRPr="00382356">
              <w:rPr>
                <w:rFonts w:eastAsia="Times New Roman" w:cstheme="minorHAnsi"/>
                <w:color w:val="000000"/>
                <w:sz w:val="16"/>
                <w:szCs w:val="18"/>
              </w:rPr>
              <w:t xml:space="preserve"> of existing infrastructure</w:t>
            </w:r>
          </w:p>
        </w:tc>
        <w:tc>
          <w:tcPr>
            <w:tcW w:w="667"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44</w:t>
            </w:r>
          </w:p>
        </w:tc>
        <w:tc>
          <w:tcPr>
            <w:tcW w:w="702"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4.19</w:t>
            </w:r>
          </w:p>
        </w:tc>
      </w:tr>
      <w:tr w:rsidR="00382356" w:rsidRPr="00382356" w:rsidTr="00E64D37">
        <w:trPr>
          <w:trHeight w:val="20"/>
        </w:trPr>
        <w:tc>
          <w:tcPr>
            <w:tcW w:w="3631"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Let infrastructure circulate round the state and not concentrated in an area</w:t>
            </w:r>
          </w:p>
        </w:tc>
        <w:tc>
          <w:tcPr>
            <w:tcW w:w="667"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23</w:t>
            </w:r>
          </w:p>
        </w:tc>
        <w:tc>
          <w:tcPr>
            <w:tcW w:w="702"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2.19</w:t>
            </w:r>
          </w:p>
        </w:tc>
      </w:tr>
      <w:tr w:rsidR="00382356" w:rsidRPr="00382356" w:rsidTr="00E64D37">
        <w:trPr>
          <w:trHeight w:val="20"/>
        </w:trPr>
        <w:tc>
          <w:tcPr>
            <w:tcW w:w="3631"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Improved telecommunications</w:t>
            </w:r>
          </w:p>
        </w:tc>
        <w:tc>
          <w:tcPr>
            <w:tcW w:w="667"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9</w:t>
            </w:r>
          </w:p>
        </w:tc>
        <w:tc>
          <w:tcPr>
            <w:tcW w:w="702" w:type="pct"/>
            <w:shd w:val="clear" w:color="auto" w:fill="auto"/>
            <w:noWrap/>
            <w:vAlign w:val="center"/>
            <w:hideMark/>
          </w:tcPr>
          <w:p w:rsidR="00382356" w:rsidRPr="00382356" w:rsidRDefault="00382356" w:rsidP="00382356">
            <w:pPr>
              <w:spacing w:after="0" w:line="240" w:lineRule="auto"/>
              <w:rPr>
                <w:rFonts w:eastAsia="Times New Roman" w:cstheme="minorHAnsi"/>
                <w:color w:val="000000"/>
                <w:sz w:val="16"/>
                <w:szCs w:val="18"/>
              </w:rPr>
            </w:pPr>
            <w:r w:rsidRPr="00382356">
              <w:rPr>
                <w:rFonts w:eastAsia="Times New Roman" w:cstheme="minorHAnsi"/>
                <w:color w:val="000000"/>
                <w:sz w:val="16"/>
                <w:szCs w:val="18"/>
              </w:rPr>
              <w:t>0.86</w:t>
            </w:r>
          </w:p>
        </w:tc>
      </w:tr>
    </w:tbl>
    <w:p w:rsidR="00E64D37" w:rsidRDefault="00E64D37">
      <w:pPr>
        <w:rPr>
          <w:b/>
          <w:sz w:val="18"/>
        </w:rPr>
      </w:pPr>
    </w:p>
    <w:p w:rsidR="00E64D37" w:rsidRDefault="00E64D37">
      <w:pPr>
        <w:rPr>
          <w:b/>
          <w:sz w:val="18"/>
        </w:rPr>
      </w:pPr>
      <w:r>
        <w:rPr>
          <w:b/>
          <w:sz w:val="18"/>
        </w:rPr>
        <w:br w:type="page"/>
      </w:r>
    </w:p>
    <w:p w:rsidR="00B72C31" w:rsidRDefault="00E87F77">
      <w:pPr>
        <w:rPr>
          <w:b/>
          <w:sz w:val="18"/>
        </w:rPr>
      </w:pPr>
      <w:r>
        <w:rPr>
          <w:b/>
          <w:sz w:val="18"/>
        </w:rPr>
        <w:lastRenderedPageBreak/>
        <w:t>EDUCATION BY ZONE</w:t>
      </w:r>
    </w:p>
    <w:p w:rsidR="0012186F" w:rsidRPr="0012186F" w:rsidRDefault="0012186F" w:rsidP="0012186F">
      <w:pPr>
        <w:rPr>
          <w:rFonts w:cstheme="minorHAnsi"/>
          <w:b/>
          <w:sz w:val="16"/>
          <w:szCs w:val="16"/>
        </w:rPr>
      </w:pPr>
      <w:r w:rsidRPr="0012186F">
        <w:rPr>
          <w:rFonts w:cstheme="minorHAnsi"/>
          <w:b/>
          <w:sz w:val="16"/>
          <w:szCs w:val="16"/>
        </w:rPr>
        <w:t>QUALITY OF SERVICE</w:t>
      </w:r>
    </w:p>
    <w:p w:rsidR="0012186F" w:rsidRPr="0012186F" w:rsidRDefault="0012186F" w:rsidP="0011233E">
      <w:pPr>
        <w:pStyle w:val="ListParagraph"/>
        <w:numPr>
          <w:ilvl w:val="0"/>
          <w:numId w:val="13"/>
        </w:numPr>
        <w:rPr>
          <w:b/>
          <w:sz w:val="16"/>
          <w:szCs w:val="16"/>
        </w:rPr>
      </w:pPr>
      <w:r w:rsidRPr="0012186F">
        <w:rPr>
          <w:rFonts w:cstheme="minorHAnsi"/>
          <w:b/>
          <w:sz w:val="16"/>
          <w:szCs w:val="16"/>
        </w:rPr>
        <w:t>How effective are these interventions in the education sector by the current administration</w:t>
      </w:r>
    </w:p>
    <w:tbl>
      <w:tblPr>
        <w:tblStyle w:val="TableGrid"/>
        <w:tblW w:w="4929" w:type="pct"/>
        <w:tblLayout w:type="fixed"/>
        <w:tblLook w:val="04A0"/>
      </w:tblPr>
      <w:tblGrid>
        <w:gridCol w:w="2115"/>
        <w:gridCol w:w="1320"/>
        <w:gridCol w:w="852"/>
        <w:gridCol w:w="797"/>
        <w:gridCol w:w="745"/>
        <w:gridCol w:w="819"/>
        <w:gridCol w:w="749"/>
        <w:gridCol w:w="747"/>
        <w:gridCol w:w="891"/>
        <w:gridCol w:w="973"/>
      </w:tblGrid>
      <w:tr w:rsidR="00B72C31" w:rsidRPr="003F5A8C" w:rsidTr="0012186F">
        <w:trPr>
          <w:trHeight w:val="20"/>
        </w:trPr>
        <w:tc>
          <w:tcPr>
            <w:tcW w:w="1717" w:type="pct"/>
            <w:gridSpan w:val="2"/>
            <w:vMerge w:val="restart"/>
            <w:noWrap/>
            <w:hideMark/>
          </w:tcPr>
          <w:p w:rsidR="00510A76" w:rsidRPr="00E87F77" w:rsidRDefault="00510A76" w:rsidP="00E87F77">
            <w:pPr>
              <w:rPr>
                <w:rFonts w:eastAsia="Times New Roman" w:cstheme="minorHAnsi"/>
                <w:b/>
                <w:color w:val="000000"/>
                <w:sz w:val="14"/>
                <w:szCs w:val="14"/>
              </w:rPr>
            </w:pPr>
          </w:p>
        </w:tc>
        <w:tc>
          <w:tcPr>
            <w:tcW w:w="2796" w:type="pct"/>
            <w:gridSpan w:val="7"/>
            <w:noWrap/>
            <w:hideMark/>
          </w:tcPr>
          <w:p w:rsidR="00510A76" w:rsidRPr="003F5A8C" w:rsidRDefault="00510A76" w:rsidP="00510A76">
            <w:pPr>
              <w:jc w:val="center"/>
              <w:rPr>
                <w:rFonts w:eastAsia="Times New Roman" w:cstheme="minorHAnsi"/>
                <w:b/>
                <w:color w:val="000000"/>
                <w:sz w:val="14"/>
                <w:szCs w:val="14"/>
              </w:rPr>
            </w:pPr>
            <w:r w:rsidRPr="003F5A8C">
              <w:rPr>
                <w:rFonts w:eastAsia="Times New Roman" w:cstheme="minorHAnsi"/>
                <w:b/>
                <w:color w:val="000000"/>
                <w:sz w:val="14"/>
                <w:szCs w:val="14"/>
              </w:rPr>
              <w:t>Zone</w:t>
            </w:r>
          </w:p>
        </w:tc>
        <w:tc>
          <w:tcPr>
            <w:tcW w:w="488" w:type="pct"/>
            <w:vMerge w:val="restart"/>
            <w:noWrap/>
            <w:hideMark/>
          </w:tcPr>
          <w:p w:rsidR="00510A76" w:rsidRPr="003F5A8C" w:rsidRDefault="00510A76" w:rsidP="00510A76">
            <w:pPr>
              <w:jc w:val="center"/>
              <w:rPr>
                <w:rFonts w:eastAsia="Times New Roman" w:cstheme="minorHAnsi"/>
                <w:b/>
                <w:color w:val="000000"/>
                <w:sz w:val="14"/>
                <w:szCs w:val="14"/>
              </w:rPr>
            </w:pPr>
            <w:r w:rsidRPr="003F5A8C">
              <w:rPr>
                <w:rFonts w:eastAsia="Times New Roman" w:cstheme="minorHAnsi"/>
                <w:b/>
                <w:color w:val="000000"/>
                <w:sz w:val="14"/>
                <w:szCs w:val="14"/>
              </w:rPr>
              <w:t>Total</w:t>
            </w:r>
          </w:p>
        </w:tc>
      </w:tr>
      <w:tr w:rsidR="00B72C31" w:rsidRPr="003F5A8C" w:rsidTr="0012186F">
        <w:trPr>
          <w:trHeight w:val="20"/>
        </w:trPr>
        <w:tc>
          <w:tcPr>
            <w:tcW w:w="1717" w:type="pct"/>
            <w:gridSpan w:val="2"/>
            <w:vMerge/>
            <w:hideMark/>
          </w:tcPr>
          <w:p w:rsidR="00510A76" w:rsidRPr="003F5A8C" w:rsidRDefault="00510A76" w:rsidP="00510A76">
            <w:pPr>
              <w:rPr>
                <w:rFonts w:eastAsia="Times New Roman" w:cstheme="minorHAnsi"/>
                <w:b/>
                <w:color w:val="000000"/>
                <w:sz w:val="14"/>
                <w:szCs w:val="14"/>
              </w:rPr>
            </w:pPr>
          </w:p>
        </w:tc>
        <w:tc>
          <w:tcPr>
            <w:tcW w:w="426" w:type="pct"/>
            <w:noWrap/>
            <w:hideMark/>
          </w:tcPr>
          <w:p w:rsidR="00510A76" w:rsidRPr="003F5A8C" w:rsidRDefault="00510A76" w:rsidP="00510A76">
            <w:pPr>
              <w:rPr>
                <w:rFonts w:eastAsia="Times New Roman" w:cstheme="minorHAnsi"/>
                <w:b/>
                <w:color w:val="000000"/>
                <w:sz w:val="14"/>
                <w:szCs w:val="14"/>
              </w:rPr>
            </w:pPr>
            <w:r w:rsidRPr="003F5A8C">
              <w:rPr>
                <w:rFonts w:eastAsia="Times New Roman" w:cstheme="minorHAnsi"/>
                <w:b/>
                <w:color w:val="000000"/>
                <w:sz w:val="14"/>
                <w:szCs w:val="14"/>
              </w:rPr>
              <w:t>Ibadan Main City</w:t>
            </w:r>
          </w:p>
        </w:tc>
        <w:tc>
          <w:tcPr>
            <w:tcW w:w="398" w:type="pct"/>
            <w:noWrap/>
            <w:hideMark/>
          </w:tcPr>
          <w:p w:rsidR="00510A76" w:rsidRPr="003F5A8C" w:rsidRDefault="00510A76" w:rsidP="00510A76">
            <w:pPr>
              <w:rPr>
                <w:rFonts w:eastAsia="Times New Roman" w:cstheme="minorHAnsi"/>
                <w:b/>
                <w:color w:val="000000"/>
                <w:sz w:val="14"/>
                <w:szCs w:val="14"/>
              </w:rPr>
            </w:pPr>
            <w:r w:rsidRPr="003F5A8C">
              <w:rPr>
                <w:rFonts w:eastAsia="Times New Roman" w:cstheme="minorHAnsi"/>
                <w:b/>
                <w:color w:val="000000"/>
                <w:sz w:val="14"/>
                <w:szCs w:val="14"/>
              </w:rPr>
              <w:t>Ibadan Less City</w:t>
            </w:r>
          </w:p>
        </w:tc>
        <w:tc>
          <w:tcPr>
            <w:tcW w:w="372" w:type="pct"/>
            <w:noWrap/>
            <w:hideMark/>
          </w:tcPr>
          <w:p w:rsidR="00510A76" w:rsidRPr="003F5A8C" w:rsidRDefault="00510A76" w:rsidP="00510A76">
            <w:pPr>
              <w:rPr>
                <w:rFonts w:eastAsia="Times New Roman" w:cstheme="minorHAnsi"/>
                <w:b/>
                <w:color w:val="000000"/>
                <w:sz w:val="14"/>
                <w:szCs w:val="14"/>
              </w:rPr>
            </w:pPr>
            <w:r w:rsidRPr="003F5A8C">
              <w:rPr>
                <w:rFonts w:eastAsia="Times New Roman" w:cstheme="minorHAnsi"/>
                <w:b/>
                <w:color w:val="000000"/>
                <w:sz w:val="14"/>
                <w:szCs w:val="14"/>
              </w:rPr>
              <w:t>Oke Ogun 1</w:t>
            </w:r>
          </w:p>
        </w:tc>
        <w:tc>
          <w:tcPr>
            <w:tcW w:w="409" w:type="pct"/>
            <w:noWrap/>
            <w:hideMark/>
          </w:tcPr>
          <w:p w:rsidR="00510A76" w:rsidRPr="003F5A8C" w:rsidRDefault="00510A76" w:rsidP="00510A76">
            <w:pPr>
              <w:rPr>
                <w:rFonts w:eastAsia="Times New Roman" w:cstheme="minorHAnsi"/>
                <w:b/>
                <w:color w:val="000000"/>
                <w:sz w:val="14"/>
                <w:szCs w:val="14"/>
              </w:rPr>
            </w:pPr>
            <w:r w:rsidRPr="003F5A8C">
              <w:rPr>
                <w:rFonts w:eastAsia="Times New Roman" w:cstheme="minorHAnsi"/>
                <w:b/>
                <w:color w:val="000000"/>
                <w:sz w:val="14"/>
                <w:szCs w:val="14"/>
              </w:rPr>
              <w:t>Oke Ogun 2</w:t>
            </w:r>
          </w:p>
        </w:tc>
        <w:tc>
          <w:tcPr>
            <w:tcW w:w="374" w:type="pct"/>
            <w:noWrap/>
            <w:hideMark/>
          </w:tcPr>
          <w:p w:rsidR="00510A76" w:rsidRPr="003F5A8C" w:rsidRDefault="00510A76" w:rsidP="00510A76">
            <w:pPr>
              <w:rPr>
                <w:rFonts w:eastAsia="Times New Roman" w:cstheme="minorHAnsi"/>
                <w:b/>
                <w:color w:val="000000"/>
                <w:sz w:val="14"/>
                <w:szCs w:val="14"/>
              </w:rPr>
            </w:pPr>
            <w:r w:rsidRPr="003F5A8C">
              <w:rPr>
                <w:rFonts w:eastAsia="Times New Roman" w:cstheme="minorHAnsi"/>
                <w:b/>
                <w:color w:val="000000"/>
                <w:sz w:val="14"/>
                <w:szCs w:val="14"/>
              </w:rPr>
              <w:t>Ibarapa</w:t>
            </w:r>
          </w:p>
        </w:tc>
        <w:tc>
          <w:tcPr>
            <w:tcW w:w="373" w:type="pct"/>
            <w:noWrap/>
            <w:hideMark/>
          </w:tcPr>
          <w:p w:rsidR="00510A76" w:rsidRPr="003F5A8C" w:rsidRDefault="00510A76" w:rsidP="00510A76">
            <w:pPr>
              <w:rPr>
                <w:rFonts w:eastAsia="Times New Roman" w:cstheme="minorHAnsi"/>
                <w:b/>
                <w:color w:val="000000"/>
                <w:sz w:val="14"/>
                <w:szCs w:val="14"/>
              </w:rPr>
            </w:pPr>
            <w:r w:rsidRPr="003F5A8C">
              <w:rPr>
                <w:rFonts w:eastAsia="Times New Roman" w:cstheme="minorHAnsi"/>
                <w:b/>
                <w:color w:val="000000"/>
                <w:sz w:val="14"/>
                <w:szCs w:val="14"/>
              </w:rPr>
              <w:t>Oyo</w:t>
            </w:r>
          </w:p>
        </w:tc>
        <w:tc>
          <w:tcPr>
            <w:tcW w:w="445" w:type="pct"/>
            <w:noWrap/>
            <w:hideMark/>
          </w:tcPr>
          <w:p w:rsidR="00510A76" w:rsidRPr="003F5A8C" w:rsidRDefault="00510A76" w:rsidP="00510A76">
            <w:pPr>
              <w:rPr>
                <w:rFonts w:eastAsia="Times New Roman" w:cstheme="minorHAnsi"/>
                <w:b/>
                <w:color w:val="000000"/>
                <w:sz w:val="14"/>
                <w:szCs w:val="14"/>
              </w:rPr>
            </w:pPr>
            <w:r w:rsidRPr="003F5A8C">
              <w:rPr>
                <w:rFonts w:eastAsia="Times New Roman" w:cstheme="minorHAnsi"/>
                <w:b/>
                <w:color w:val="000000"/>
                <w:sz w:val="14"/>
                <w:szCs w:val="14"/>
              </w:rPr>
              <w:t>Ogbomoso</w:t>
            </w:r>
          </w:p>
        </w:tc>
        <w:tc>
          <w:tcPr>
            <w:tcW w:w="488" w:type="pct"/>
            <w:vMerge/>
            <w:hideMark/>
          </w:tcPr>
          <w:p w:rsidR="00510A76" w:rsidRPr="003F5A8C" w:rsidRDefault="00510A76" w:rsidP="00510A76">
            <w:pPr>
              <w:rPr>
                <w:rFonts w:eastAsia="Times New Roman" w:cstheme="minorHAnsi"/>
                <w:b/>
                <w:color w:val="000000"/>
                <w:sz w:val="14"/>
                <w:szCs w:val="14"/>
              </w:rPr>
            </w:pPr>
          </w:p>
        </w:tc>
      </w:tr>
      <w:tr w:rsidR="00B72C31" w:rsidRPr="003F5A8C" w:rsidTr="0012186F">
        <w:trPr>
          <w:trHeight w:val="20"/>
        </w:trPr>
        <w:tc>
          <w:tcPr>
            <w:tcW w:w="1057" w:type="pct"/>
            <w:vMerge w:val="restart"/>
            <w:hideMark/>
          </w:tcPr>
          <w:p w:rsidR="00510A76" w:rsidRPr="003F5A8C" w:rsidRDefault="00510A76" w:rsidP="00510A76">
            <w:pPr>
              <w:rPr>
                <w:rFonts w:eastAsia="Times New Roman" w:cstheme="minorHAnsi"/>
                <w:color w:val="000000"/>
                <w:sz w:val="14"/>
                <w:szCs w:val="14"/>
              </w:rPr>
            </w:pPr>
          </w:p>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 xml:space="preserve">Free Qualitative Education for primary and secondary schools, including free application forms and conduct of all state examinations </w:t>
            </w: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Very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123 (50.8)</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155 (68.3)</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81 (82.7)</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152 (65.2)</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57 (64)</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54 (58.7)</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63 (92.6)</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685 (65.3)</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Somewhat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91 (37.6)</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60 (26.4)</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17 (17.3)</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63 (27)</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 (25.8)</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33 (35.9)</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(7.4)</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292 (27.8)</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 difference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(2.1)</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(1.3)</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(1.7)</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(3.4)</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(1.1)</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16 (1.5)</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(2.9)</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(1.3)</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(2.1)</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(5.6)</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(1.1)</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21 (2)</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16 (6.6)</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(2.6)</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 (3.9)</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(1.1)</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(3.3)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35 (3.3)</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Total</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242 (100)</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227 (100)</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98 (100)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233 (100)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(100)</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92 (100)</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 (100)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1049 (100)</w:t>
            </w:r>
          </w:p>
        </w:tc>
      </w:tr>
      <w:tr w:rsidR="00B72C31" w:rsidRPr="003F5A8C" w:rsidTr="0012186F">
        <w:trPr>
          <w:trHeight w:val="20"/>
        </w:trPr>
        <w:tc>
          <w:tcPr>
            <w:tcW w:w="1057" w:type="pct"/>
            <w:vMerge w:val="restart"/>
            <w:hideMark/>
          </w:tcPr>
          <w:p w:rsidR="00510A76" w:rsidRPr="003F5A8C" w:rsidRDefault="00510A76" w:rsidP="00510A76">
            <w:pPr>
              <w:rPr>
                <w:rFonts w:eastAsia="Times New Roman" w:cstheme="minorHAnsi"/>
                <w:color w:val="000000"/>
                <w:sz w:val="14"/>
                <w:szCs w:val="14"/>
              </w:rPr>
            </w:pPr>
          </w:p>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 xml:space="preserve">Payment of Grants to 642 public secondary schools and 2,467 public primary schools </w:t>
            </w: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Very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70 (28.9)</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120 (52.9)</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74 (75.5)</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42 (18)</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28 (31.5)</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35 (38)</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54 (79.4)</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423 (40.3)</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Somewhat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112 (46.3)</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75 (33)</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 (23.5)</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61 (26.2)</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15 (16.9)</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45 (48.9)</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 (14.7)</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341 (32.5)</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 difference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(2.9)</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(2.6)</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 (4.7)</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15 (16.9)</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(3.3)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(2.9)</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45 (4.3)</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 (3.7)</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(2.6)</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49 (21)</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13 (14.6)</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(2.2)</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79 (7.5)</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44 (18.2)</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20 (8.8)</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70 (30)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18 (20.2)</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(7.6)</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(2.9)</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161 (15.3)</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Total</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242 (100)</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227 (100)</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98 (100)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233 (100)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(100)</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92 (100)</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 (100)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1049 (100)</w:t>
            </w:r>
          </w:p>
        </w:tc>
      </w:tr>
      <w:tr w:rsidR="00B72C31" w:rsidRPr="003F5A8C" w:rsidTr="0012186F">
        <w:trPr>
          <w:trHeight w:val="20"/>
        </w:trPr>
        <w:tc>
          <w:tcPr>
            <w:tcW w:w="1057" w:type="pct"/>
            <w:vMerge w:val="restart"/>
            <w:hideMark/>
          </w:tcPr>
          <w:p w:rsidR="00510A76" w:rsidRPr="003F5A8C" w:rsidRDefault="00510A76" w:rsidP="00510A76">
            <w:pPr>
              <w:rPr>
                <w:rFonts w:eastAsia="Times New Roman" w:cstheme="minorHAnsi"/>
                <w:color w:val="000000"/>
                <w:sz w:val="14"/>
                <w:szCs w:val="14"/>
              </w:rPr>
            </w:pPr>
          </w:p>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 xml:space="preserve">Distribution of [2.58 million] free textbooks to all public secondary school students in the state </w:t>
            </w: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Very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117 (48.3)</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144 (63.4)</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66 (67.3)</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119 (51.1)</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61 (68.5)</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45 (48.9)</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53 (77.9)</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605 (57.7)</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Somewhat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94 (38.8)</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70 (30.8)</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30 (30.6)</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77 (33)</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13 (14.6)</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34 (37)</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13 (19.1)</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331 (31.6)</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 difference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(2.9)</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(0.9)</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(2.1)</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 (9)</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(1.1)</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(2.9)</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25 (2.4)</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(2.1)</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(3.1)</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 (3.4)</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(4.5)</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(3.3)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27 (2.6)</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19 (7.9)</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(1.8)</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 (10.3)</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(3.4)</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 (9.8)</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61 (5.8)</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Total</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242 (100)</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227 (100)</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98 (100)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233 (100)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(100)</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92 (100)</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 (100)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1049 (100)</w:t>
            </w:r>
          </w:p>
        </w:tc>
      </w:tr>
      <w:tr w:rsidR="00B72C31" w:rsidRPr="003F5A8C" w:rsidTr="0012186F">
        <w:trPr>
          <w:trHeight w:val="20"/>
        </w:trPr>
        <w:tc>
          <w:tcPr>
            <w:tcW w:w="1057" w:type="pct"/>
            <w:vMerge w:val="restart"/>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 xml:space="preserve">Distribution of [2.96 million] exercise books to pupils in public secondary schools in the state </w:t>
            </w: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Very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110 (45.5)</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141 (62.1)</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54 (55.1)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116 (49.8)</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58 (65.2)</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43 (46.7)</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51 (75)</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573 (54.6)</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Somewhat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99 (40.9)</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71 (31.3)</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42 (42.9)</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79 (33.9)</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20 (22.5)</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35 (38)</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17 (25)</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363 (34.6)</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 difference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 (4.5)</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(0.9)</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(1.3)</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 (9)</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(6.5)</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31 (3)</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(1.7)</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(2.6)</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13 (5.6)</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(2.2)</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(2.2)</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27 (2.6)</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18 (7.4)</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(3.1)</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 (9.4)</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(1.1)</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(6.5)</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55 (5.2)</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Total</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242 (100)</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227 (100)</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98 (100)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233 (100)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(100)</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92 (100)</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 (100)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1049 (100)</w:t>
            </w:r>
          </w:p>
        </w:tc>
      </w:tr>
      <w:tr w:rsidR="00B72C31" w:rsidRPr="003F5A8C" w:rsidTr="0012186F">
        <w:trPr>
          <w:trHeight w:val="20"/>
        </w:trPr>
        <w:tc>
          <w:tcPr>
            <w:tcW w:w="1057" w:type="pct"/>
            <w:vMerge w:val="restart"/>
            <w:hideMark/>
          </w:tcPr>
          <w:p w:rsidR="00510A76" w:rsidRPr="003F5A8C" w:rsidRDefault="00510A76" w:rsidP="00510A76">
            <w:pPr>
              <w:rPr>
                <w:rFonts w:eastAsia="Times New Roman" w:cstheme="minorHAnsi"/>
                <w:color w:val="000000"/>
                <w:sz w:val="14"/>
                <w:szCs w:val="14"/>
              </w:rPr>
            </w:pPr>
          </w:p>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 xml:space="preserve">Creation of electronic and virtual versions of textbooks for secondary school students in the state </w:t>
            </w: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Very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56 (23.1)</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69 (30.4)</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64 (65.3)</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 (10.3)</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17 (19.1)</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33 (35.9)</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32 (47.1)</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295 (28.1)</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Somewhat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75 (31)</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94 (41.4)</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32 (32.7)</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32 (13.7)</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19 (21.3)</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31 (33.7)</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21 (30.9)</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304 (29)</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 difference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14 (5.8)</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15 (6.6)</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 (10.3)</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 (27)</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 (8.7)</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 (13.2)</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95 (9.1)</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 (4.1)</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16 (7)</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51 (21.9)</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 (10.1)</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(6.5)</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93 (8.9)</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87 (36)</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33 (14.5)</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102 (43.8)</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20 (22.5)</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14 (15.2)</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(8.8)</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262 (25)</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Total</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242 (100)</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227 (100)</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98 (100)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233 (100)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(100)</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92 (100)</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 (100)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1049 (100)</w:t>
            </w:r>
          </w:p>
        </w:tc>
      </w:tr>
      <w:tr w:rsidR="00B72C31" w:rsidRPr="003F5A8C" w:rsidTr="0012186F">
        <w:trPr>
          <w:trHeight w:val="20"/>
        </w:trPr>
        <w:tc>
          <w:tcPr>
            <w:tcW w:w="1057" w:type="pct"/>
            <w:vMerge w:val="restart"/>
            <w:hideMark/>
          </w:tcPr>
          <w:p w:rsidR="00510A76" w:rsidRPr="003F5A8C" w:rsidRDefault="00510A76" w:rsidP="00510A76">
            <w:pPr>
              <w:rPr>
                <w:rFonts w:eastAsia="Times New Roman" w:cstheme="minorHAnsi"/>
                <w:color w:val="000000"/>
                <w:sz w:val="14"/>
                <w:szCs w:val="14"/>
              </w:rPr>
            </w:pPr>
          </w:p>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 xml:space="preserve">Distribution of 100,000 Compedium of NECO and WASSCE past questions to students </w:t>
            </w: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Very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78 (32.2)</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95 (41.9)</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63 (64.3)</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73 (31.3)</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 (27)</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39 (42.4)</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41 (60.3)</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413 (39.4)</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Somewhat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96 (39.7)</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(39.2)</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33 (33.7)</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81 (34.8)</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27 (30.3)</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30 (32.6)</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 (33.8)</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379 (36.1)</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 difference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12 (5)</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(1.3)</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(2.1)</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14 (15.7)</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(5.4)</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(4.4)</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44 (4.2)</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 (3.7)</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 (4.4)</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 (3.9)</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(5.6)</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(5.4)</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38 (3.6)</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47 (19.4)</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30 (13.2)</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65 (27.9)</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19 (21.3)</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13 (14.1)</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(1.5)</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175 (16.7)</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Total</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242 (100)</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227 (100)</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98 (100)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233 (100)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(100)</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92 (100)</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 (100)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1049 (100)</w:t>
            </w:r>
          </w:p>
        </w:tc>
      </w:tr>
      <w:tr w:rsidR="00B72C31" w:rsidRPr="003F5A8C" w:rsidTr="0012186F">
        <w:trPr>
          <w:trHeight w:val="20"/>
        </w:trPr>
        <w:tc>
          <w:tcPr>
            <w:tcW w:w="1057" w:type="pct"/>
            <w:vMerge w:val="restart"/>
            <w:hideMark/>
          </w:tcPr>
          <w:p w:rsidR="00510A76" w:rsidRPr="003F5A8C" w:rsidRDefault="00510A76" w:rsidP="00510A76">
            <w:pPr>
              <w:rPr>
                <w:rFonts w:eastAsia="Times New Roman" w:cstheme="minorHAnsi"/>
                <w:color w:val="000000"/>
                <w:sz w:val="14"/>
                <w:szCs w:val="14"/>
              </w:rPr>
            </w:pPr>
          </w:p>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 xml:space="preserve">Construction and renovation of classrooms, equipment of classrooms and others </w:t>
            </w: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Very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96 (39.7)</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128 (56.4)</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55 (56.1)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100 (42.9)</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39 (43.8)</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47 (51.1)</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42 (61.8)</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507 (48.3)</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Somewhat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103 (42.6)</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73 (32.2)</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40 (40.8)</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85 (36.5)</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43 (48.3)</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35 (38)</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25 (36.8)</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404 (38.5)</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 difference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18 (7.4)</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 (4.4)</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 (3.4)</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(2.2)</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(1.1)</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(1.5)</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42 (4)</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 (3.3)</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 (4)</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15 (6.4)</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(4.5)</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(6.5)</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42 (4)</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17 (7)</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(3.1)</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25 (10.7)</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(1.1)</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(3.3)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54 (5.1)</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Total</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242 (100)</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227 (100)</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98 (100)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233 (100)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(100)</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92 (100)</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 (100)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1049 (100)</w:t>
            </w:r>
          </w:p>
        </w:tc>
      </w:tr>
      <w:tr w:rsidR="00B72C31" w:rsidRPr="003F5A8C" w:rsidTr="0012186F">
        <w:trPr>
          <w:trHeight w:val="20"/>
        </w:trPr>
        <w:tc>
          <w:tcPr>
            <w:tcW w:w="1057" w:type="pct"/>
            <w:vMerge w:val="restart"/>
            <w:hideMark/>
          </w:tcPr>
          <w:p w:rsidR="00510A76" w:rsidRPr="003F5A8C" w:rsidRDefault="00510A76" w:rsidP="00510A76">
            <w:pPr>
              <w:rPr>
                <w:rFonts w:eastAsia="Times New Roman" w:cstheme="minorHAnsi"/>
                <w:color w:val="000000"/>
                <w:sz w:val="14"/>
                <w:szCs w:val="14"/>
              </w:rPr>
            </w:pPr>
          </w:p>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 xml:space="preserve">Increase in subventions to the state's tertiary institutions </w:t>
            </w: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Very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51 (21.1)</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50 (22)</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50 (51)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32 (13.7)</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18 (20.2)</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32 (34.8)</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40 (58.8)</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273 (26)</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Somewhat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81 (33.5)</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78 (34.4)</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45 (45.9)</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31 (13.3)</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26 (29.2)</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28 (30.4)</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25 (36.8)</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314 (29.9)</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 difference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19 (7.9)</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(3.1)</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(3)</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 (10.1)</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 (10.9)</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(2.9)</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55 (5.2)</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 (4.5)</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(3.1)</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43 (18.5)</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(1.1)</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(4.3)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66 (6.3)</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80 (33.1)</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85 (37.4)</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120 (51.5)</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35 (39.3)</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18 (19.6)</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(1.5)</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341 (32.5)</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Total</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242 (100)</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227 (100)</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98 (100)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233 (100)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(100)</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92 (100)</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 (100)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1049 (100)</w:t>
            </w:r>
          </w:p>
        </w:tc>
      </w:tr>
      <w:tr w:rsidR="00B72C31" w:rsidRPr="003F5A8C" w:rsidTr="0012186F">
        <w:trPr>
          <w:trHeight w:val="20"/>
        </w:trPr>
        <w:tc>
          <w:tcPr>
            <w:tcW w:w="1057" w:type="pct"/>
            <w:vMerge w:val="restart"/>
            <w:hideMark/>
          </w:tcPr>
          <w:p w:rsidR="00510A76" w:rsidRPr="003F5A8C" w:rsidRDefault="00510A76" w:rsidP="00510A76">
            <w:pPr>
              <w:rPr>
                <w:rFonts w:eastAsia="Times New Roman" w:cstheme="minorHAnsi"/>
                <w:color w:val="000000"/>
                <w:sz w:val="14"/>
                <w:szCs w:val="14"/>
              </w:rPr>
            </w:pPr>
          </w:p>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 xml:space="preserve">Resolution of the age-long ownership crisis over the LadokeAkintola University of Technology in favour of Oyo State </w:t>
            </w: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Very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115 (47.5)</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135 (59.5)</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80 (81.6)</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117 (50.2)</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55 (61.8)</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32 (34.8)</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58 (85.3)</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592 (56.4)</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Somewhat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87 (36)</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51 (22.5)</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17 (17.3)</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67 (28.8)</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19 (21.3)</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27 (29.3)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 (13.2)</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277 (26.4)</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 difference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(2.5)</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(1.3)</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(3.4)</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(1.1)</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(1.5)</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14 (1.3)</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(2.5)</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(2.2)</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(2.1)</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(1.1)</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(1.1)</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18 (1.7)</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28 (11.6)</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33 (14.5)</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44 (18.9)</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 (12.4)</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31 (33.7)</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148 (14.1)</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Total</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242 (100)</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227 (100)</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98 (100)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233 (100)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(100)</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92 (100)</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 (100)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1049 (100)</w:t>
            </w:r>
          </w:p>
        </w:tc>
      </w:tr>
      <w:tr w:rsidR="00B72C31" w:rsidRPr="003F5A8C" w:rsidTr="0012186F">
        <w:trPr>
          <w:trHeight w:val="20"/>
        </w:trPr>
        <w:tc>
          <w:tcPr>
            <w:tcW w:w="1057" w:type="pct"/>
            <w:vMerge w:val="restart"/>
            <w:hideMark/>
          </w:tcPr>
          <w:p w:rsidR="00510A76" w:rsidRPr="003F5A8C" w:rsidRDefault="00510A76" w:rsidP="00510A76">
            <w:pPr>
              <w:rPr>
                <w:rFonts w:eastAsia="Times New Roman" w:cstheme="minorHAnsi"/>
                <w:color w:val="000000"/>
                <w:sz w:val="14"/>
                <w:szCs w:val="14"/>
              </w:rPr>
            </w:pPr>
          </w:p>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 xml:space="preserve">Recruitment of 5,000 Teaching Staff through open and transparent recruitment exercise </w:t>
            </w: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Very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124 (51.2)</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126 (55.5)</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44 (44.9)</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54 (23.2)</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50 (56.2)</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42 (45.7)</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50 (73.5)</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490 (46.7)</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Somewhat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81 (33.5)</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64 (28.2)</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48 (49)</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84 (36.1)</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18 (20.2)</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28 (30.4)</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17 (25)</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340 (32.4)</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 difference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13 (5.4)</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(1.3)</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(5.1)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18 (7.7)</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 (12.4)</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 (12)</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(1.5)</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62 (5.9)</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(2.5)</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(3.1)</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18 (7.7)</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(6.7)</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(3.3)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40 (3.8)</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18 (7.4)</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27 (11.9)</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59 (25.3)</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(4.5)</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 (8.7)</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117 (11.2)</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Total</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242 (100)</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227 (100)</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98 (100)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233 (100)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(100)</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92 (100)</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 (100)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1049 (100)</w:t>
            </w:r>
          </w:p>
        </w:tc>
      </w:tr>
      <w:tr w:rsidR="00B72C31" w:rsidRPr="003F5A8C" w:rsidTr="0012186F">
        <w:trPr>
          <w:trHeight w:val="20"/>
        </w:trPr>
        <w:tc>
          <w:tcPr>
            <w:tcW w:w="1057" w:type="pct"/>
            <w:vMerge w:val="restart"/>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 xml:space="preserve">Payment of N500,000 Bursary to each of the Oyo State students in the Nigerian Law School in 2019 Session </w:t>
            </w: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Very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59 (24.4)</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39 (17.2)</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44 (44.9)</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 (9.4)</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16 (18)</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 (26.1)</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36 (52.9)</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240 (22.9)</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Somewhat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81 (33.5)</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43 (18.9)</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47 (48)</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16 (6.9)</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15 (16.9)</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 (26.1)</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 (35.3)</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250 (23.8)</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 difference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12 (5)</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 (4)</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(2.6)</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16 (18)</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(4.3)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(4.4)</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51 (4.9)</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(2.9)</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(1.8)</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(4.1)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 (9.4)</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 (6.7)</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(4.3)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47 (4.5)</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83 (34.3)</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132 (58.1)</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167 (71.7)</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36 (40.4)</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36 (39.1)</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(7.4)</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461 (43.9)</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Total</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242 (100)</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227 (100)</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98 (100)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233 (100)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(100)</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92 (100)</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 (100)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1049 (100)</w:t>
            </w:r>
          </w:p>
        </w:tc>
      </w:tr>
      <w:tr w:rsidR="00B72C31" w:rsidRPr="003F5A8C" w:rsidTr="0012186F">
        <w:trPr>
          <w:trHeight w:val="20"/>
        </w:trPr>
        <w:tc>
          <w:tcPr>
            <w:tcW w:w="1057" w:type="pct"/>
            <w:vMerge w:val="restart"/>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 xml:space="preserve">Payment of Bursary to each of the Oyo State Students in the Nigerian Law School for the 2020/2021 Session </w:t>
            </w: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Very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57 (23.6)</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38 (16.7)</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44 (44.9)</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 (9.9)</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16 (18)</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26 (28.3)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31 (45.6)</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235 (22.4)</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Somewhat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80 (33.1)</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43 (18.9)</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46 (46.9)</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14 (6)</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15 (16.9)</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27 (29.3)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28 (41.2)</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253 (24.1)</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 difference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15 (6.2)</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(2.2)</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(3)</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15 (16.9)</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(3.3)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(2.9)</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47 (4.5)</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(2.9)</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(2.2)</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(3.1)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 (9.9)</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(2.2)</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(5.4)</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45 (4.3)</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83 (34.3)</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136 (59.9)</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(5.1)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166 (71.2)</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41 (46.1)</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31 (33.7)</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(10.3)</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469 (44.7)</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Total</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242 (100)</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227 (100)</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98 (100)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233 (100)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(100)</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92 (100)</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 (100)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1049 (100)</w:t>
            </w:r>
          </w:p>
        </w:tc>
      </w:tr>
      <w:tr w:rsidR="00B72C31" w:rsidRPr="003F5A8C" w:rsidTr="0012186F">
        <w:trPr>
          <w:trHeight w:val="20"/>
        </w:trPr>
        <w:tc>
          <w:tcPr>
            <w:tcW w:w="1057" w:type="pct"/>
            <w:vMerge w:val="restart"/>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 xml:space="preserve">Construction of 48 Model Schools, 12 ECD Pilot Centers. 45 blocks of three classrooms each. 22 blocks of 4 classrooms each, 26 blocks of four compartment toilets and renovation of 120 blocks of classrooms by SUBEB </w:t>
            </w: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Very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(36.8)</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95 (41.9)</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54 (55.1)</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66 (28.3)</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36 (40.4)</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39 (42.4)</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33 (48.5)</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412 (39.3)</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Somewhat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81 (33.5)</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82 (36.1)</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26 (26.5)</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46 (19.7)</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 (25.8)</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32 (34.8)</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31 (45.6)</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321 (30.6)</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 difference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 (3.3)</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(1.8)</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 (3.4)</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(5.6)</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(4.3)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 (4.4)</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34 (3.2)</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Not effective</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 (2.1)</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7 (3.1)</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17 (7.3)</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 (2.2)</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4 (4.3)</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0 (0)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37 (3.5)</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59 (24.4)</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39 (17.2)</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14 (14.3)</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96 (41.2)</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 (25.8)</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13 (14.1)</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 (1.5)</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245 (23.4)</w:t>
            </w:r>
          </w:p>
        </w:tc>
      </w:tr>
      <w:tr w:rsidR="00B72C31" w:rsidRPr="003F5A8C" w:rsidTr="0012186F">
        <w:trPr>
          <w:trHeight w:val="20"/>
        </w:trPr>
        <w:tc>
          <w:tcPr>
            <w:tcW w:w="1057" w:type="pct"/>
            <w:vMerge/>
            <w:hideMark/>
          </w:tcPr>
          <w:p w:rsidR="00510A76" w:rsidRPr="003F5A8C" w:rsidRDefault="00510A76" w:rsidP="00510A76">
            <w:pPr>
              <w:rPr>
                <w:rFonts w:eastAsia="Times New Roman" w:cstheme="minorHAnsi"/>
                <w:color w:val="000000"/>
                <w:sz w:val="14"/>
                <w:szCs w:val="14"/>
              </w:rPr>
            </w:pPr>
          </w:p>
        </w:tc>
        <w:tc>
          <w:tcPr>
            <w:tcW w:w="65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Total</w:t>
            </w:r>
          </w:p>
        </w:tc>
        <w:tc>
          <w:tcPr>
            <w:tcW w:w="426"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242 (100)</w:t>
            </w:r>
          </w:p>
        </w:tc>
        <w:tc>
          <w:tcPr>
            <w:tcW w:w="39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227 (100)</w:t>
            </w:r>
          </w:p>
        </w:tc>
        <w:tc>
          <w:tcPr>
            <w:tcW w:w="372"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98 (100)</w:t>
            </w:r>
          </w:p>
        </w:tc>
        <w:tc>
          <w:tcPr>
            <w:tcW w:w="409"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233 (100)</w:t>
            </w:r>
          </w:p>
        </w:tc>
        <w:tc>
          <w:tcPr>
            <w:tcW w:w="374"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89 (100)</w:t>
            </w:r>
          </w:p>
        </w:tc>
        <w:tc>
          <w:tcPr>
            <w:tcW w:w="373"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92 (100)</w:t>
            </w:r>
          </w:p>
        </w:tc>
        <w:tc>
          <w:tcPr>
            <w:tcW w:w="445"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68 (100)</w:t>
            </w:r>
          </w:p>
        </w:tc>
        <w:tc>
          <w:tcPr>
            <w:tcW w:w="488" w:type="pct"/>
            <w:noWrap/>
            <w:hideMark/>
          </w:tcPr>
          <w:p w:rsidR="00510A76" w:rsidRPr="003F5A8C" w:rsidRDefault="00510A76" w:rsidP="00510A76">
            <w:pPr>
              <w:rPr>
                <w:rFonts w:eastAsia="Times New Roman" w:cstheme="minorHAnsi"/>
                <w:color w:val="000000"/>
                <w:sz w:val="14"/>
                <w:szCs w:val="14"/>
              </w:rPr>
            </w:pPr>
            <w:r w:rsidRPr="003F5A8C">
              <w:rPr>
                <w:rFonts w:eastAsia="Times New Roman" w:cstheme="minorHAnsi"/>
                <w:color w:val="000000"/>
                <w:sz w:val="14"/>
                <w:szCs w:val="14"/>
              </w:rPr>
              <w:t>1049 (100)</w:t>
            </w:r>
          </w:p>
        </w:tc>
      </w:tr>
    </w:tbl>
    <w:p w:rsidR="00510A76" w:rsidRDefault="00510A76">
      <w:pPr>
        <w:rPr>
          <w:sz w:val="14"/>
          <w:szCs w:val="14"/>
        </w:rPr>
      </w:pPr>
    </w:p>
    <w:p w:rsidR="0012186F" w:rsidRPr="0012186F" w:rsidRDefault="0012186F" w:rsidP="0011233E">
      <w:pPr>
        <w:pStyle w:val="ListParagraph"/>
        <w:numPr>
          <w:ilvl w:val="0"/>
          <w:numId w:val="13"/>
        </w:numPr>
        <w:rPr>
          <w:b/>
          <w:sz w:val="16"/>
          <w:szCs w:val="14"/>
        </w:rPr>
      </w:pPr>
      <w:r w:rsidRPr="0012186F">
        <w:rPr>
          <w:rFonts w:eastAsia="Times New Roman" w:cstheme="minorHAnsi"/>
          <w:b/>
          <w:color w:val="000000"/>
          <w:sz w:val="16"/>
          <w:szCs w:val="14"/>
        </w:rPr>
        <w:t>How would you rate the performance of the current</w:t>
      </w:r>
    </w:p>
    <w:tbl>
      <w:tblPr>
        <w:tblStyle w:val="TableGrid"/>
        <w:tblW w:w="10278" w:type="dxa"/>
        <w:tblLook w:val="04A0"/>
      </w:tblPr>
      <w:tblGrid>
        <w:gridCol w:w="1476"/>
        <w:gridCol w:w="1062"/>
        <w:gridCol w:w="1260"/>
        <w:gridCol w:w="1170"/>
        <w:gridCol w:w="900"/>
        <w:gridCol w:w="900"/>
        <w:gridCol w:w="827"/>
        <w:gridCol w:w="793"/>
        <w:gridCol w:w="1005"/>
        <w:gridCol w:w="885"/>
      </w:tblGrid>
      <w:tr w:rsidR="009E041E" w:rsidRPr="003F5A8C" w:rsidTr="00E87F77">
        <w:trPr>
          <w:trHeight w:val="20"/>
        </w:trPr>
        <w:tc>
          <w:tcPr>
            <w:tcW w:w="2538" w:type="dxa"/>
            <w:gridSpan w:val="2"/>
            <w:vMerge w:val="restart"/>
            <w:noWrap/>
            <w:hideMark/>
          </w:tcPr>
          <w:p w:rsidR="009E041E" w:rsidRPr="003F5A8C" w:rsidRDefault="009E041E" w:rsidP="009E041E">
            <w:pPr>
              <w:jc w:val="center"/>
              <w:rPr>
                <w:rFonts w:eastAsia="Times New Roman" w:cstheme="minorHAnsi"/>
                <w:color w:val="000000"/>
                <w:sz w:val="14"/>
                <w:szCs w:val="14"/>
              </w:rPr>
            </w:pPr>
          </w:p>
        </w:tc>
        <w:tc>
          <w:tcPr>
            <w:tcW w:w="6855" w:type="dxa"/>
            <w:gridSpan w:val="7"/>
            <w:noWrap/>
            <w:hideMark/>
          </w:tcPr>
          <w:p w:rsidR="009E041E" w:rsidRPr="003F5A8C" w:rsidRDefault="009E041E" w:rsidP="009E041E">
            <w:pPr>
              <w:jc w:val="center"/>
              <w:rPr>
                <w:rFonts w:eastAsia="Times New Roman" w:cstheme="minorHAnsi"/>
                <w:color w:val="000000"/>
                <w:sz w:val="14"/>
                <w:szCs w:val="14"/>
              </w:rPr>
            </w:pPr>
            <w:r w:rsidRPr="003F5A8C">
              <w:rPr>
                <w:rFonts w:eastAsia="Times New Roman" w:cstheme="minorHAnsi"/>
                <w:color w:val="000000"/>
                <w:sz w:val="14"/>
                <w:szCs w:val="14"/>
              </w:rPr>
              <w:t>Zone</w:t>
            </w:r>
          </w:p>
        </w:tc>
        <w:tc>
          <w:tcPr>
            <w:tcW w:w="885" w:type="dxa"/>
            <w:vMerge w:val="restart"/>
            <w:noWrap/>
            <w:hideMark/>
          </w:tcPr>
          <w:p w:rsidR="009E041E" w:rsidRPr="003F5A8C" w:rsidRDefault="009E041E" w:rsidP="009E041E">
            <w:pPr>
              <w:jc w:val="center"/>
              <w:rPr>
                <w:rFonts w:eastAsia="Times New Roman" w:cstheme="minorHAnsi"/>
                <w:color w:val="000000"/>
                <w:sz w:val="14"/>
                <w:szCs w:val="14"/>
              </w:rPr>
            </w:pPr>
            <w:r w:rsidRPr="003F5A8C">
              <w:rPr>
                <w:rFonts w:eastAsia="Times New Roman" w:cstheme="minorHAnsi"/>
                <w:color w:val="000000"/>
                <w:sz w:val="14"/>
                <w:szCs w:val="14"/>
              </w:rPr>
              <w:t>Total</w:t>
            </w:r>
          </w:p>
        </w:tc>
      </w:tr>
      <w:tr w:rsidR="009E041E" w:rsidRPr="003F5A8C" w:rsidTr="00E87F77">
        <w:trPr>
          <w:trHeight w:val="20"/>
        </w:trPr>
        <w:tc>
          <w:tcPr>
            <w:tcW w:w="2538" w:type="dxa"/>
            <w:gridSpan w:val="2"/>
            <w:vMerge/>
            <w:hideMark/>
          </w:tcPr>
          <w:p w:rsidR="009E041E" w:rsidRPr="003F5A8C" w:rsidRDefault="009E041E" w:rsidP="009E041E">
            <w:pPr>
              <w:rPr>
                <w:rFonts w:eastAsia="Times New Roman" w:cstheme="minorHAnsi"/>
                <w:color w:val="000000"/>
                <w:sz w:val="14"/>
                <w:szCs w:val="14"/>
              </w:rPr>
            </w:pP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Ibadan Main Cit</w:t>
            </w:r>
            <w:r w:rsidR="00E87F77">
              <w:rPr>
                <w:rFonts w:eastAsia="Times New Roman" w:cstheme="minorHAnsi"/>
                <w:color w:val="000000"/>
                <w:sz w:val="14"/>
                <w:szCs w:val="14"/>
              </w:rPr>
              <w:t>y</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Ibadan Less City</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Oke Ogun 1</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Oke Ogun 2</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Ibarapa</w:t>
            </w:r>
          </w:p>
        </w:tc>
        <w:tc>
          <w:tcPr>
            <w:tcW w:w="79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Oyo</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Ogbomoso</w:t>
            </w:r>
          </w:p>
        </w:tc>
        <w:tc>
          <w:tcPr>
            <w:tcW w:w="885" w:type="dxa"/>
            <w:vMerge/>
            <w:hideMark/>
          </w:tcPr>
          <w:p w:rsidR="009E041E" w:rsidRPr="003F5A8C" w:rsidRDefault="009E041E" w:rsidP="009E041E">
            <w:pPr>
              <w:rPr>
                <w:rFonts w:eastAsia="Times New Roman" w:cstheme="minorHAnsi"/>
                <w:color w:val="000000"/>
                <w:sz w:val="14"/>
                <w:szCs w:val="14"/>
              </w:rPr>
            </w:pPr>
          </w:p>
        </w:tc>
      </w:tr>
      <w:tr w:rsidR="009E041E" w:rsidRPr="003F5A8C" w:rsidTr="00E87F77">
        <w:trPr>
          <w:trHeight w:val="20"/>
        </w:trPr>
        <w:tc>
          <w:tcPr>
            <w:tcW w:w="1476" w:type="dxa"/>
            <w:vMerge w:val="restart"/>
            <w:hideMark/>
          </w:tcPr>
          <w:p w:rsidR="009E041E" w:rsidRPr="003F5A8C" w:rsidRDefault="009E041E" w:rsidP="00E87F77">
            <w:pPr>
              <w:rPr>
                <w:rFonts w:eastAsia="Times New Roman" w:cstheme="minorHAnsi"/>
                <w:color w:val="000000"/>
                <w:sz w:val="14"/>
                <w:szCs w:val="14"/>
              </w:rPr>
            </w:pPr>
            <w:r w:rsidRPr="003F5A8C">
              <w:rPr>
                <w:rFonts w:eastAsia="Times New Roman" w:cstheme="minorHAnsi"/>
                <w:color w:val="000000"/>
                <w:sz w:val="14"/>
                <w:szCs w:val="14"/>
              </w:rPr>
              <w:t xml:space="preserve">How would you rate the performance of the current administration's education policies? </w:t>
            </w:r>
          </w:p>
        </w:tc>
        <w:tc>
          <w:tcPr>
            <w:tcW w:w="1062"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Excellent</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110 (45.5)</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104 (45.8)</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42 (42.9)</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81 (34.8)</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41 (46.1)</w:t>
            </w:r>
          </w:p>
        </w:tc>
        <w:tc>
          <w:tcPr>
            <w:tcW w:w="79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40 (43.5)</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 (14.7)</w:t>
            </w:r>
          </w:p>
        </w:tc>
        <w:tc>
          <w:tcPr>
            <w:tcW w:w="88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428 (40.8)</w:t>
            </w:r>
          </w:p>
        </w:tc>
      </w:tr>
      <w:tr w:rsidR="009E041E" w:rsidRPr="003F5A8C" w:rsidTr="00E87F77">
        <w:trPr>
          <w:trHeight w:val="20"/>
        </w:trPr>
        <w:tc>
          <w:tcPr>
            <w:tcW w:w="1476" w:type="dxa"/>
            <w:vMerge/>
            <w:hideMark/>
          </w:tcPr>
          <w:p w:rsidR="009E041E" w:rsidRPr="003F5A8C" w:rsidRDefault="009E041E" w:rsidP="009E041E">
            <w:pPr>
              <w:rPr>
                <w:rFonts w:eastAsia="Times New Roman" w:cstheme="minorHAnsi"/>
                <w:color w:val="000000"/>
                <w:sz w:val="14"/>
                <w:szCs w:val="14"/>
              </w:rPr>
            </w:pPr>
          </w:p>
        </w:tc>
        <w:tc>
          <w:tcPr>
            <w:tcW w:w="1062"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Good</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116 (47.9)</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118 (52)</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56 (57.1)</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138 (59.2)</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41 (46.1)</w:t>
            </w:r>
          </w:p>
        </w:tc>
        <w:tc>
          <w:tcPr>
            <w:tcW w:w="79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50 (54.3)</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57 (83.8)</w:t>
            </w:r>
          </w:p>
        </w:tc>
        <w:tc>
          <w:tcPr>
            <w:tcW w:w="88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576 (54.9)</w:t>
            </w:r>
          </w:p>
        </w:tc>
      </w:tr>
      <w:tr w:rsidR="009E041E" w:rsidRPr="003F5A8C" w:rsidTr="00E87F77">
        <w:trPr>
          <w:trHeight w:val="20"/>
        </w:trPr>
        <w:tc>
          <w:tcPr>
            <w:tcW w:w="1476" w:type="dxa"/>
            <w:vMerge/>
            <w:hideMark/>
          </w:tcPr>
          <w:p w:rsidR="009E041E" w:rsidRPr="003F5A8C" w:rsidRDefault="009E041E" w:rsidP="009E041E">
            <w:pPr>
              <w:rPr>
                <w:rFonts w:eastAsia="Times New Roman" w:cstheme="minorHAnsi"/>
                <w:color w:val="000000"/>
                <w:sz w:val="14"/>
                <w:szCs w:val="14"/>
              </w:rPr>
            </w:pPr>
          </w:p>
        </w:tc>
        <w:tc>
          <w:tcPr>
            <w:tcW w:w="1062"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Poor</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8 (3.3)</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 (0.4)</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0 (0)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 (4.3)</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 (6.7)</w:t>
            </w:r>
          </w:p>
        </w:tc>
        <w:tc>
          <w:tcPr>
            <w:tcW w:w="79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0 (0)</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 (1.5)</w:t>
            </w:r>
          </w:p>
        </w:tc>
        <w:tc>
          <w:tcPr>
            <w:tcW w:w="88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26 (2.5)</w:t>
            </w:r>
          </w:p>
        </w:tc>
      </w:tr>
      <w:tr w:rsidR="009E041E" w:rsidRPr="003F5A8C" w:rsidTr="00E87F77">
        <w:trPr>
          <w:trHeight w:val="20"/>
        </w:trPr>
        <w:tc>
          <w:tcPr>
            <w:tcW w:w="1476" w:type="dxa"/>
            <w:vMerge/>
            <w:hideMark/>
          </w:tcPr>
          <w:p w:rsidR="009E041E" w:rsidRPr="003F5A8C" w:rsidRDefault="009E041E" w:rsidP="009E041E">
            <w:pPr>
              <w:rPr>
                <w:rFonts w:eastAsia="Times New Roman" w:cstheme="minorHAnsi"/>
                <w:color w:val="000000"/>
                <w:sz w:val="14"/>
                <w:szCs w:val="14"/>
              </w:rPr>
            </w:pPr>
          </w:p>
        </w:tc>
        <w:tc>
          <w:tcPr>
            <w:tcW w:w="1062"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I don't know</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8 (3.3)</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 (1.8)</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0 (0)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 (1.7)</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 (1.1)</w:t>
            </w:r>
          </w:p>
        </w:tc>
        <w:tc>
          <w:tcPr>
            <w:tcW w:w="79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 (2.2)</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0 (0)</w:t>
            </w:r>
          </w:p>
        </w:tc>
        <w:tc>
          <w:tcPr>
            <w:tcW w:w="88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19 (1.8)</w:t>
            </w:r>
          </w:p>
        </w:tc>
      </w:tr>
      <w:tr w:rsidR="009E041E" w:rsidRPr="003F5A8C" w:rsidTr="00E87F77">
        <w:trPr>
          <w:trHeight w:val="20"/>
        </w:trPr>
        <w:tc>
          <w:tcPr>
            <w:tcW w:w="1476" w:type="dxa"/>
            <w:vMerge/>
            <w:hideMark/>
          </w:tcPr>
          <w:p w:rsidR="009E041E" w:rsidRPr="003F5A8C" w:rsidRDefault="009E041E" w:rsidP="009E041E">
            <w:pPr>
              <w:rPr>
                <w:rFonts w:eastAsia="Times New Roman" w:cstheme="minorHAnsi"/>
                <w:color w:val="000000"/>
                <w:sz w:val="14"/>
                <w:szCs w:val="14"/>
              </w:rPr>
            </w:pPr>
          </w:p>
        </w:tc>
        <w:tc>
          <w:tcPr>
            <w:tcW w:w="1062"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Total</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242 (100)</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227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98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233 (100)</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89 (100)</w:t>
            </w:r>
          </w:p>
        </w:tc>
        <w:tc>
          <w:tcPr>
            <w:tcW w:w="79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92 (100)</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68 (100)</w:t>
            </w:r>
          </w:p>
        </w:tc>
        <w:tc>
          <w:tcPr>
            <w:tcW w:w="88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1049 (100)</w:t>
            </w:r>
          </w:p>
        </w:tc>
      </w:tr>
    </w:tbl>
    <w:p w:rsidR="002158D3" w:rsidRDefault="002158D3">
      <w:pPr>
        <w:rPr>
          <w:sz w:val="14"/>
          <w:szCs w:val="14"/>
        </w:rPr>
      </w:pPr>
    </w:p>
    <w:p w:rsidR="0012186F" w:rsidRPr="0012186F" w:rsidRDefault="0012186F" w:rsidP="0011233E">
      <w:pPr>
        <w:pStyle w:val="ListParagraph"/>
        <w:numPr>
          <w:ilvl w:val="0"/>
          <w:numId w:val="13"/>
        </w:numPr>
        <w:rPr>
          <w:b/>
          <w:sz w:val="16"/>
          <w:szCs w:val="14"/>
        </w:rPr>
      </w:pPr>
      <w:r w:rsidRPr="0012186F">
        <w:rPr>
          <w:rFonts w:eastAsia="Times New Roman" w:cstheme="minorHAnsi"/>
          <w:b/>
          <w:color w:val="000000"/>
          <w:sz w:val="16"/>
          <w:szCs w:val="14"/>
        </w:rPr>
        <w:t>Compared to the last administration, has there been an improvement in the education sector?</w:t>
      </w:r>
    </w:p>
    <w:tbl>
      <w:tblPr>
        <w:tblStyle w:val="TableGrid"/>
        <w:tblW w:w="10301" w:type="dxa"/>
        <w:tblLook w:val="04A0"/>
      </w:tblPr>
      <w:tblGrid>
        <w:gridCol w:w="1818"/>
        <w:gridCol w:w="833"/>
        <w:gridCol w:w="1260"/>
        <w:gridCol w:w="1170"/>
        <w:gridCol w:w="900"/>
        <w:gridCol w:w="900"/>
        <w:gridCol w:w="827"/>
        <w:gridCol w:w="827"/>
        <w:gridCol w:w="866"/>
        <w:gridCol w:w="900"/>
      </w:tblGrid>
      <w:tr w:rsidR="009E041E" w:rsidRPr="003F5A8C" w:rsidTr="0051086F">
        <w:trPr>
          <w:trHeight w:val="20"/>
        </w:trPr>
        <w:tc>
          <w:tcPr>
            <w:tcW w:w="2651" w:type="dxa"/>
            <w:gridSpan w:val="2"/>
            <w:vMerge w:val="restart"/>
            <w:noWrap/>
            <w:hideMark/>
          </w:tcPr>
          <w:p w:rsidR="009E041E" w:rsidRPr="003F5A8C" w:rsidRDefault="009E041E" w:rsidP="009E041E">
            <w:pPr>
              <w:jc w:val="center"/>
              <w:rPr>
                <w:rFonts w:eastAsia="Times New Roman" w:cstheme="minorHAnsi"/>
                <w:b/>
                <w:color w:val="000000"/>
                <w:sz w:val="14"/>
                <w:szCs w:val="14"/>
              </w:rPr>
            </w:pPr>
          </w:p>
        </w:tc>
        <w:tc>
          <w:tcPr>
            <w:tcW w:w="6750" w:type="dxa"/>
            <w:gridSpan w:val="7"/>
            <w:noWrap/>
            <w:hideMark/>
          </w:tcPr>
          <w:p w:rsidR="009E041E" w:rsidRPr="003F5A8C" w:rsidRDefault="009E041E" w:rsidP="009E041E">
            <w:pPr>
              <w:jc w:val="center"/>
              <w:rPr>
                <w:rFonts w:eastAsia="Times New Roman" w:cstheme="minorHAnsi"/>
                <w:b/>
                <w:color w:val="000000"/>
                <w:sz w:val="14"/>
                <w:szCs w:val="14"/>
              </w:rPr>
            </w:pPr>
            <w:r w:rsidRPr="003F5A8C">
              <w:rPr>
                <w:rFonts w:eastAsia="Times New Roman" w:cstheme="minorHAnsi"/>
                <w:b/>
                <w:color w:val="000000"/>
                <w:sz w:val="14"/>
                <w:szCs w:val="14"/>
              </w:rPr>
              <w:t>Zone</w:t>
            </w:r>
          </w:p>
        </w:tc>
        <w:tc>
          <w:tcPr>
            <w:tcW w:w="900" w:type="dxa"/>
            <w:vMerge w:val="restart"/>
            <w:noWrap/>
            <w:hideMark/>
          </w:tcPr>
          <w:p w:rsidR="009E041E" w:rsidRPr="003F5A8C" w:rsidRDefault="009E041E" w:rsidP="009E041E">
            <w:pPr>
              <w:jc w:val="center"/>
              <w:rPr>
                <w:rFonts w:eastAsia="Times New Roman" w:cstheme="minorHAnsi"/>
                <w:b/>
                <w:color w:val="000000"/>
                <w:sz w:val="14"/>
                <w:szCs w:val="14"/>
              </w:rPr>
            </w:pPr>
            <w:r w:rsidRPr="003F5A8C">
              <w:rPr>
                <w:rFonts w:eastAsia="Times New Roman" w:cstheme="minorHAnsi"/>
                <w:b/>
                <w:color w:val="000000"/>
                <w:sz w:val="14"/>
                <w:szCs w:val="14"/>
              </w:rPr>
              <w:t>Total</w:t>
            </w:r>
          </w:p>
        </w:tc>
      </w:tr>
      <w:tr w:rsidR="009E041E" w:rsidRPr="003F5A8C" w:rsidTr="0051086F">
        <w:trPr>
          <w:trHeight w:val="20"/>
        </w:trPr>
        <w:tc>
          <w:tcPr>
            <w:tcW w:w="2651" w:type="dxa"/>
            <w:gridSpan w:val="2"/>
            <w:vMerge/>
            <w:hideMark/>
          </w:tcPr>
          <w:p w:rsidR="009E041E" w:rsidRPr="003F5A8C" w:rsidRDefault="009E041E" w:rsidP="009E041E">
            <w:pPr>
              <w:rPr>
                <w:rFonts w:eastAsia="Times New Roman" w:cstheme="minorHAnsi"/>
                <w:b/>
                <w:color w:val="000000"/>
                <w:sz w:val="14"/>
                <w:szCs w:val="14"/>
              </w:rPr>
            </w:pPr>
          </w:p>
        </w:tc>
        <w:tc>
          <w:tcPr>
            <w:tcW w:w="1260"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Ibadan Main City</w:t>
            </w:r>
          </w:p>
        </w:tc>
        <w:tc>
          <w:tcPr>
            <w:tcW w:w="1170"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Ibadan Less City</w:t>
            </w:r>
          </w:p>
        </w:tc>
        <w:tc>
          <w:tcPr>
            <w:tcW w:w="900"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Oke Ogun 1</w:t>
            </w:r>
          </w:p>
        </w:tc>
        <w:tc>
          <w:tcPr>
            <w:tcW w:w="900"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Oke Ogun 2</w:t>
            </w:r>
          </w:p>
        </w:tc>
        <w:tc>
          <w:tcPr>
            <w:tcW w:w="827"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Ibarapa</w:t>
            </w:r>
          </w:p>
        </w:tc>
        <w:tc>
          <w:tcPr>
            <w:tcW w:w="827"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Oyo</w:t>
            </w:r>
          </w:p>
        </w:tc>
        <w:tc>
          <w:tcPr>
            <w:tcW w:w="866"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Ogbomoso</w:t>
            </w:r>
          </w:p>
        </w:tc>
        <w:tc>
          <w:tcPr>
            <w:tcW w:w="900" w:type="dxa"/>
            <w:vMerge/>
            <w:hideMark/>
          </w:tcPr>
          <w:p w:rsidR="009E041E" w:rsidRPr="003F5A8C" w:rsidRDefault="009E041E" w:rsidP="009E041E">
            <w:pPr>
              <w:rPr>
                <w:rFonts w:eastAsia="Times New Roman" w:cstheme="minorHAnsi"/>
                <w:b/>
                <w:color w:val="000000"/>
                <w:sz w:val="14"/>
                <w:szCs w:val="14"/>
              </w:rPr>
            </w:pPr>
          </w:p>
        </w:tc>
      </w:tr>
      <w:tr w:rsidR="009E041E" w:rsidRPr="003F5A8C" w:rsidTr="0051086F">
        <w:trPr>
          <w:trHeight w:val="20"/>
        </w:trPr>
        <w:tc>
          <w:tcPr>
            <w:tcW w:w="1818" w:type="dxa"/>
            <w:vMerge w:val="restart"/>
            <w:hideMark/>
          </w:tcPr>
          <w:p w:rsidR="009E041E" w:rsidRPr="003F5A8C" w:rsidRDefault="009E041E" w:rsidP="0051086F">
            <w:pPr>
              <w:rPr>
                <w:rFonts w:eastAsia="Times New Roman" w:cstheme="minorHAnsi"/>
                <w:color w:val="000000"/>
                <w:sz w:val="14"/>
                <w:szCs w:val="14"/>
              </w:rPr>
            </w:pPr>
            <w:r w:rsidRPr="003F5A8C">
              <w:rPr>
                <w:rFonts w:eastAsia="Times New Roman" w:cstheme="minorHAnsi"/>
                <w:color w:val="000000"/>
                <w:sz w:val="14"/>
                <w:szCs w:val="14"/>
              </w:rPr>
              <w:t xml:space="preserve">Compared to the last administration, has there been an improvement in the education sector? </w:t>
            </w: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Yes</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216 (89.3)</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215 (94.7)</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98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213 (91.4)</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68 (76.4)</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83 (90.2)</w:t>
            </w:r>
          </w:p>
        </w:tc>
        <w:tc>
          <w:tcPr>
            <w:tcW w:w="866"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67 (98.5)</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960 (91.5)</w:t>
            </w:r>
          </w:p>
        </w:tc>
      </w:tr>
      <w:tr w:rsidR="009E041E" w:rsidRPr="003F5A8C" w:rsidTr="0051086F">
        <w:trPr>
          <w:trHeight w:val="20"/>
        </w:trPr>
        <w:tc>
          <w:tcPr>
            <w:tcW w:w="1818" w:type="dxa"/>
            <w:vMerge/>
            <w:hideMark/>
          </w:tcPr>
          <w:p w:rsidR="009E041E" w:rsidRPr="003F5A8C" w:rsidRDefault="009E041E" w:rsidP="009E041E">
            <w:pPr>
              <w:rPr>
                <w:rFonts w:eastAsia="Times New Roman" w:cstheme="minorHAnsi"/>
                <w:color w:val="000000"/>
                <w:sz w:val="14"/>
                <w:szCs w:val="14"/>
              </w:rPr>
            </w:pP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No</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7 (2.9)</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 (2.6)</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0 (0)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13 (5.6)</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8 (9)</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 (6.5)</w:t>
            </w:r>
          </w:p>
        </w:tc>
        <w:tc>
          <w:tcPr>
            <w:tcW w:w="866"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0 (0)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40 (3.8)</w:t>
            </w:r>
          </w:p>
        </w:tc>
      </w:tr>
      <w:tr w:rsidR="009E041E" w:rsidRPr="003F5A8C" w:rsidTr="0051086F">
        <w:trPr>
          <w:trHeight w:val="20"/>
        </w:trPr>
        <w:tc>
          <w:tcPr>
            <w:tcW w:w="1818" w:type="dxa"/>
            <w:vMerge/>
            <w:hideMark/>
          </w:tcPr>
          <w:p w:rsidR="009E041E" w:rsidRPr="003F5A8C" w:rsidRDefault="009E041E" w:rsidP="009E041E">
            <w:pPr>
              <w:rPr>
                <w:rFonts w:eastAsia="Times New Roman" w:cstheme="minorHAnsi"/>
                <w:color w:val="000000"/>
                <w:sz w:val="14"/>
                <w:szCs w:val="14"/>
              </w:rPr>
            </w:pP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Indifferent</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19 (7.9)</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 (2.6)</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0 (0)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7 (3)</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13 (14.6)</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3 (3.3)</w:t>
            </w:r>
          </w:p>
        </w:tc>
        <w:tc>
          <w:tcPr>
            <w:tcW w:w="866"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 (1.5)</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49 (4.7)</w:t>
            </w:r>
          </w:p>
        </w:tc>
      </w:tr>
      <w:tr w:rsidR="009E041E" w:rsidRPr="003F5A8C" w:rsidTr="0051086F">
        <w:trPr>
          <w:trHeight w:val="20"/>
        </w:trPr>
        <w:tc>
          <w:tcPr>
            <w:tcW w:w="1818" w:type="dxa"/>
            <w:vMerge/>
            <w:hideMark/>
          </w:tcPr>
          <w:p w:rsidR="009E041E" w:rsidRPr="003F5A8C" w:rsidRDefault="009E041E" w:rsidP="009E041E">
            <w:pPr>
              <w:rPr>
                <w:rFonts w:eastAsia="Times New Roman" w:cstheme="minorHAnsi"/>
                <w:color w:val="000000"/>
                <w:sz w:val="14"/>
                <w:szCs w:val="14"/>
              </w:rPr>
            </w:pP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Total</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242 (100)</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227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98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233 (100)</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89 (100)</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92 (100)</w:t>
            </w:r>
          </w:p>
        </w:tc>
        <w:tc>
          <w:tcPr>
            <w:tcW w:w="866"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68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1049 (100)</w:t>
            </w:r>
          </w:p>
        </w:tc>
      </w:tr>
    </w:tbl>
    <w:p w:rsidR="009E041E" w:rsidRDefault="009E041E">
      <w:pPr>
        <w:rPr>
          <w:sz w:val="14"/>
          <w:szCs w:val="14"/>
        </w:rPr>
      </w:pPr>
    </w:p>
    <w:p w:rsidR="00CA3A1B" w:rsidRDefault="00CA3A1B">
      <w:pPr>
        <w:rPr>
          <w:sz w:val="14"/>
          <w:szCs w:val="14"/>
        </w:rPr>
      </w:pPr>
    </w:p>
    <w:p w:rsidR="00CA3A1B" w:rsidRPr="00CA3A1B" w:rsidRDefault="00CA3A1B" w:rsidP="00CA3A1B">
      <w:pPr>
        <w:rPr>
          <w:sz w:val="14"/>
          <w:szCs w:val="14"/>
        </w:rPr>
      </w:pPr>
    </w:p>
    <w:p w:rsidR="00CA3A1B" w:rsidRDefault="00CA3A1B">
      <w:pPr>
        <w:rPr>
          <w:sz w:val="14"/>
          <w:szCs w:val="14"/>
        </w:rPr>
      </w:pPr>
      <w:r>
        <w:rPr>
          <w:sz w:val="14"/>
          <w:szCs w:val="14"/>
        </w:rPr>
        <w:br w:type="page"/>
      </w:r>
    </w:p>
    <w:p w:rsidR="009E041E" w:rsidRDefault="0051086F" w:rsidP="00E64D37">
      <w:pPr>
        <w:spacing w:after="0"/>
        <w:rPr>
          <w:b/>
          <w:sz w:val="16"/>
          <w:szCs w:val="14"/>
        </w:rPr>
      </w:pPr>
      <w:r>
        <w:rPr>
          <w:b/>
          <w:sz w:val="16"/>
          <w:szCs w:val="14"/>
        </w:rPr>
        <w:lastRenderedPageBreak/>
        <w:t>HEALTH BY ZONE</w:t>
      </w:r>
    </w:p>
    <w:p w:rsidR="00BE0F40" w:rsidRPr="00BE0F40" w:rsidRDefault="00BE0F40" w:rsidP="00E64D37">
      <w:pPr>
        <w:pStyle w:val="ListParagraph"/>
        <w:numPr>
          <w:ilvl w:val="0"/>
          <w:numId w:val="14"/>
        </w:numPr>
        <w:spacing w:after="0"/>
        <w:rPr>
          <w:b/>
          <w:sz w:val="16"/>
          <w:szCs w:val="16"/>
        </w:rPr>
      </w:pPr>
      <w:r w:rsidRPr="00BE0F40">
        <w:rPr>
          <w:b/>
          <w:sz w:val="16"/>
          <w:szCs w:val="16"/>
        </w:rPr>
        <w:t>Over the past 2 years, are you aware of the following programmes by the current administration?</w:t>
      </w:r>
    </w:p>
    <w:tbl>
      <w:tblPr>
        <w:tblStyle w:val="TableGrid"/>
        <w:tblW w:w="10151" w:type="dxa"/>
        <w:tblLook w:val="04A0"/>
      </w:tblPr>
      <w:tblGrid>
        <w:gridCol w:w="1435"/>
        <w:gridCol w:w="833"/>
        <w:gridCol w:w="1260"/>
        <w:gridCol w:w="1170"/>
        <w:gridCol w:w="900"/>
        <w:gridCol w:w="900"/>
        <w:gridCol w:w="827"/>
        <w:gridCol w:w="827"/>
        <w:gridCol w:w="1005"/>
        <w:gridCol w:w="994"/>
      </w:tblGrid>
      <w:tr w:rsidR="009E041E" w:rsidRPr="003F5A8C" w:rsidTr="0051086F">
        <w:trPr>
          <w:trHeight w:val="20"/>
        </w:trPr>
        <w:tc>
          <w:tcPr>
            <w:tcW w:w="2268" w:type="dxa"/>
            <w:gridSpan w:val="2"/>
            <w:vMerge w:val="restart"/>
            <w:noWrap/>
            <w:hideMark/>
          </w:tcPr>
          <w:p w:rsidR="009E041E" w:rsidRPr="003F5A8C" w:rsidRDefault="009E041E" w:rsidP="009E041E">
            <w:pPr>
              <w:jc w:val="center"/>
              <w:rPr>
                <w:rFonts w:eastAsia="Times New Roman" w:cstheme="minorHAnsi"/>
                <w:b/>
                <w:color w:val="000000"/>
                <w:sz w:val="14"/>
                <w:szCs w:val="14"/>
              </w:rPr>
            </w:pPr>
          </w:p>
        </w:tc>
        <w:tc>
          <w:tcPr>
            <w:tcW w:w="6889" w:type="dxa"/>
            <w:gridSpan w:val="7"/>
            <w:noWrap/>
            <w:hideMark/>
          </w:tcPr>
          <w:p w:rsidR="009E041E" w:rsidRPr="003F5A8C" w:rsidRDefault="009E041E" w:rsidP="009E041E">
            <w:pPr>
              <w:jc w:val="center"/>
              <w:rPr>
                <w:rFonts w:eastAsia="Times New Roman" w:cstheme="minorHAnsi"/>
                <w:b/>
                <w:color w:val="000000"/>
                <w:sz w:val="14"/>
                <w:szCs w:val="14"/>
              </w:rPr>
            </w:pPr>
            <w:r w:rsidRPr="003F5A8C">
              <w:rPr>
                <w:rFonts w:eastAsia="Times New Roman" w:cstheme="minorHAnsi"/>
                <w:b/>
                <w:color w:val="000000"/>
                <w:sz w:val="14"/>
                <w:szCs w:val="14"/>
              </w:rPr>
              <w:t>Zone</w:t>
            </w:r>
          </w:p>
        </w:tc>
        <w:tc>
          <w:tcPr>
            <w:tcW w:w="994" w:type="dxa"/>
            <w:vMerge w:val="restart"/>
            <w:noWrap/>
            <w:hideMark/>
          </w:tcPr>
          <w:p w:rsidR="009E041E" w:rsidRPr="003F5A8C" w:rsidRDefault="009E041E" w:rsidP="009E041E">
            <w:pPr>
              <w:jc w:val="center"/>
              <w:rPr>
                <w:rFonts w:eastAsia="Times New Roman" w:cstheme="minorHAnsi"/>
                <w:b/>
                <w:color w:val="000000"/>
                <w:sz w:val="14"/>
                <w:szCs w:val="14"/>
              </w:rPr>
            </w:pPr>
            <w:r w:rsidRPr="003F5A8C">
              <w:rPr>
                <w:rFonts w:eastAsia="Times New Roman" w:cstheme="minorHAnsi"/>
                <w:b/>
                <w:color w:val="000000"/>
                <w:sz w:val="14"/>
                <w:szCs w:val="14"/>
              </w:rPr>
              <w:t>Total</w:t>
            </w:r>
          </w:p>
        </w:tc>
      </w:tr>
      <w:tr w:rsidR="009E041E" w:rsidRPr="003F5A8C" w:rsidTr="0051086F">
        <w:trPr>
          <w:trHeight w:val="20"/>
        </w:trPr>
        <w:tc>
          <w:tcPr>
            <w:tcW w:w="2268" w:type="dxa"/>
            <w:gridSpan w:val="2"/>
            <w:vMerge/>
            <w:hideMark/>
          </w:tcPr>
          <w:p w:rsidR="009E041E" w:rsidRPr="003F5A8C" w:rsidRDefault="009E041E" w:rsidP="009E041E">
            <w:pPr>
              <w:rPr>
                <w:rFonts w:eastAsia="Times New Roman" w:cstheme="minorHAnsi"/>
                <w:b/>
                <w:color w:val="000000"/>
                <w:sz w:val="14"/>
                <w:szCs w:val="14"/>
              </w:rPr>
            </w:pPr>
          </w:p>
        </w:tc>
        <w:tc>
          <w:tcPr>
            <w:tcW w:w="1260"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Ibadan Main City</w:t>
            </w:r>
          </w:p>
        </w:tc>
        <w:tc>
          <w:tcPr>
            <w:tcW w:w="1170"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Ibadan Less City</w:t>
            </w:r>
          </w:p>
        </w:tc>
        <w:tc>
          <w:tcPr>
            <w:tcW w:w="900"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Oke Ogun 1</w:t>
            </w:r>
          </w:p>
        </w:tc>
        <w:tc>
          <w:tcPr>
            <w:tcW w:w="900"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Oke Ogun 2</w:t>
            </w:r>
          </w:p>
        </w:tc>
        <w:tc>
          <w:tcPr>
            <w:tcW w:w="827"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Ibarapa</w:t>
            </w:r>
          </w:p>
        </w:tc>
        <w:tc>
          <w:tcPr>
            <w:tcW w:w="827"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Oyo</w:t>
            </w:r>
          </w:p>
        </w:tc>
        <w:tc>
          <w:tcPr>
            <w:tcW w:w="1005" w:type="dxa"/>
            <w:noWrap/>
            <w:hideMark/>
          </w:tcPr>
          <w:p w:rsidR="009E041E" w:rsidRPr="003F5A8C" w:rsidRDefault="009E041E" w:rsidP="009E041E">
            <w:pPr>
              <w:rPr>
                <w:rFonts w:eastAsia="Times New Roman" w:cstheme="minorHAnsi"/>
                <w:b/>
                <w:color w:val="000000"/>
                <w:sz w:val="14"/>
                <w:szCs w:val="14"/>
              </w:rPr>
            </w:pPr>
            <w:r w:rsidRPr="003F5A8C">
              <w:rPr>
                <w:rFonts w:eastAsia="Times New Roman" w:cstheme="minorHAnsi"/>
                <w:b/>
                <w:color w:val="000000"/>
                <w:sz w:val="14"/>
                <w:szCs w:val="14"/>
              </w:rPr>
              <w:t>Ogbomoso</w:t>
            </w:r>
          </w:p>
        </w:tc>
        <w:tc>
          <w:tcPr>
            <w:tcW w:w="994" w:type="dxa"/>
            <w:vMerge/>
            <w:hideMark/>
          </w:tcPr>
          <w:p w:rsidR="009E041E" w:rsidRPr="003F5A8C" w:rsidRDefault="009E041E" w:rsidP="009E041E">
            <w:pPr>
              <w:rPr>
                <w:rFonts w:eastAsia="Times New Roman" w:cstheme="minorHAnsi"/>
                <w:b/>
                <w:color w:val="000000"/>
                <w:sz w:val="14"/>
                <w:szCs w:val="14"/>
              </w:rPr>
            </w:pPr>
          </w:p>
        </w:tc>
      </w:tr>
      <w:tr w:rsidR="009E041E" w:rsidRPr="003F5A8C" w:rsidTr="0051086F">
        <w:trPr>
          <w:trHeight w:val="20"/>
        </w:trPr>
        <w:tc>
          <w:tcPr>
            <w:tcW w:w="1435" w:type="dxa"/>
            <w:vMerge w:val="restart"/>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 xml:space="preserve">Community Based Health Insurance (CBHI) Scheme </w:t>
            </w: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Yes</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116 (47.9)</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100 (44.1)</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58 (59.2)</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157 (67.4)</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25 (28.1)</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41 (44.6)</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57 (83.8)</w:t>
            </w:r>
          </w:p>
        </w:tc>
        <w:tc>
          <w:tcPr>
            <w:tcW w:w="994"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554 (52.8)</w:t>
            </w:r>
          </w:p>
        </w:tc>
      </w:tr>
      <w:tr w:rsidR="009E041E" w:rsidRPr="003F5A8C" w:rsidTr="0051086F">
        <w:trPr>
          <w:trHeight w:val="20"/>
        </w:trPr>
        <w:tc>
          <w:tcPr>
            <w:tcW w:w="1435" w:type="dxa"/>
            <w:vMerge/>
            <w:hideMark/>
          </w:tcPr>
          <w:p w:rsidR="009E041E" w:rsidRPr="003F5A8C" w:rsidRDefault="009E041E" w:rsidP="009E041E">
            <w:pPr>
              <w:rPr>
                <w:rFonts w:eastAsia="Times New Roman" w:cstheme="minorHAnsi"/>
                <w:color w:val="000000"/>
                <w:sz w:val="14"/>
                <w:szCs w:val="14"/>
              </w:rPr>
            </w:pP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No</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126 (52.1)</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127 (55.9)</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40 (40.8)</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76 (32.6)</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64 (71.9)</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51 (55.4)</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11 (16.2)</w:t>
            </w:r>
          </w:p>
        </w:tc>
        <w:tc>
          <w:tcPr>
            <w:tcW w:w="994"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495 (47.2)</w:t>
            </w:r>
          </w:p>
        </w:tc>
      </w:tr>
      <w:tr w:rsidR="009E041E" w:rsidRPr="003F5A8C" w:rsidTr="0051086F">
        <w:trPr>
          <w:trHeight w:val="20"/>
        </w:trPr>
        <w:tc>
          <w:tcPr>
            <w:tcW w:w="1435" w:type="dxa"/>
            <w:vMerge/>
            <w:hideMark/>
          </w:tcPr>
          <w:p w:rsidR="009E041E" w:rsidRPr="003F5A8C" w:rsidRDefault="009E041E" w:rsidP="009E041E">
            <w:pPr>
              <w:rPr>
                <w:rFonts w:eastAsia="Times New Roman" w:cstheme="minorHAnsi"/>
                <w:color w:val="000000"/>
                <w:sz w:val="14"/>
                <w:szCs w:val="14"/>
              </w:rPr>
            </w:pP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Total</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242 (100)</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227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98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233 (100)</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89 (100)</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92 (100)</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68 (100)</w:t>
            </w:r>
          </w:p>
        </w:tc>
        <w:tc>
          <w:tcPr>
            <w:tcW w:w="994"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1049 (100)</w:t>
            </w:r>
          </w:p>
        </w:tc>
      </w:tr>
      <w:tr w:rsidR="009E041E" w:rsidRPr="003F5A8C" w:rsidTr="0051086F">
        <w:trPr>
          <w:trHeight w:val="20"/>
        </w:trPr>
        <w:tc>
          <w:tcPr>
            <w:tcW w:w="1435" w:type="dxa"/>
            <w:vMerge w:val="restart"/>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 xml:space="preserve">Omi Tuntun Free Health Mission </w:t>
            </w: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Yes</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146 (60.3)</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127 (55.9)</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32 (32.7)</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116 (49.8)</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43 (48.3)</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53 (57.6)</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55 (80.9)</w:t>
            </w:r>
          </w:p>
        </w:tc>
        <w:tc>
          <w:tcPr>
            <w:tcW w:w="994"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572 (54.5)</w:t>
            </w:r>
          </w:p>
        </w:tc>
      </w:tr>
      <w:tr w:rsidR="009E041E" w:rsidRPr="003F5A8C" w:rsidTr="0051086F">
        <w:trPr>
          <w:trHeight w:val="20"/>
        </w:trPr>
        <w:tc>
          <w:tcPr>
            <w:tcW w:w="1435" w:type="dxa"/>
            <w:vMerge/>
            <w:hideMark/>
          </w:tcPr>
          <w:p w:rsidR="009E041E" w:rsidRPr="003F5A8C" w:rsidRDefault="009E041E" w:rsidP="009E041E">
            <w:pPr>
              <w:rPr>
                <w:rFonts w:eastAsia="Times New Roman" w:cstheme="minorHAnsi"/>
                <w:color w:val="000000"/>
                <w:sz w:val="14"/>
                <w:szCs w:val="14"/>
              </w:rPr>
            </w:pP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No</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96 (39.7)</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100 (44.1)</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66 (67.3)</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117 (50.2)</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46 (51.7)</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39 (42.4)</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13 (19.1)</w:t>
            </w:r>
          </w:p>
        </w:tc>
        <w:tc>
          <w:tcPr>
            <w:tcW w:w="994"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477 (45.5)</w:t>
            </w:r>
          </w:p>
        </w:tc>
      </w:tr>
      <w:tr w:rsidR="009E041E" w:rsidRPr="003F5A8C" w:rsidTr="0051086F">
        <w:trPr>
          <w:trHeight w:val="20"/>
        </w:trPr>
        <w:tc>
          <w:tcPr>
            <w:tcW w:w="1435" w:type="dxa"/>
            <w:vMerge/>
            <w:hideMark/>
          </w:tcPr>
          <w:p w:rsidR="009E041E" w:rsidRPr="003F5A8C" w:rsidRDefault="009E041E" w:rsidP="009E041E">
            <w:pPr>
              <w:rPr>
                <w:rFonts w:eastAsia="Times New Roman" w:cstheme="minorHAnsi"/>
                <w:color w:val="000000"/>
                <w:sz w:val="14"/>
                <w:szCs w:val="14"/>
              </w:rPr>
            </w:pP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Total</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242 (100)</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227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98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233 (100)</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89 (100)</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92 (100)</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68 (100)</w:t>
            </w:r>
          </w:p>
        </w:tc>
        <w:tc>
          <w:tcPr>
            <w:tcW w:w="994"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1049 (100)</w:t>
            </w:r>
          </w:p>
        </w:tc>
      </w:tr>
      <w:tr w:rsidR="009E041E" w:rsidRPr="003F5A8C" w:rsidTr="0051086F">
        <w:trPr>
          <w:trHeight w:val="20"/>
        </w:trPr>
        <w:tc>
          <w:tcPr>
            <w:tcW w:w="1435" w:type="dxa"/>
            <w:vMerge w:val="restart"/>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 xml:space="preserve">Breast and Cervical test and treatment </w:t>
            </w: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Yes</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101 (41.7)</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105 (46.3)</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22 (22.4)</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78 (33.5)</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16 (18)</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50 (54.3)</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29 (42.6)</w:t>
            </w:r>
          </w:p>
        </w:tc>
        <w:tc>
          <w:tcPr>
            <w:tcW w:w="994"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401 (38.2)</w:t>
            </w:r>
          </w:p>
        </w:tc>
      </w:tr>
      <w:tr w:rsidR="009E041E" w:rsidRPr="003F5A8C" w:rsidTr="0051086F">
        <w:trPr>
          <w:trHeight w:val="20"/>
        </w:trPr>
        <w:tc>
          <w:tcPr>
            <w:tcW w:w="1435" w:type="dxa"/>
            <w:vMerge/>
            <w:hideMark/>
          </w:tcPr>
          <w:p w:rsidR="009E041E" w:rsidRPr="003F5A8C" w:rsidRDefault="009E041E" w:rsidP="009E041E">
            <w:pPr>
              <w:rPr>
                <w:rFonts w:eastAsia="Times New Roman" w:cstheme="minorHAnsi"/>
                <w:color w:val="000000"/>
                <w:sz w:val="14"/>
                <w:szCs w:val="14"/>
              </w:rPr>
            </w:pP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No</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141 (58.3)</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122 (53.7)</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76 (77.6)</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155 (66.5)</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73 (82)</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42 (45.7)</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39 (57.4)</w:t>
            </w:r>
          </w:p>
        </w:tc>
        <w:tc>
          <w:tcPr>
            <w:tcW w:w="994"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648 (61.8)</w:t>
            </w:r>
          </w:p>
        </w:tc>
      </w:tr>
      <w:tr w:rsidR="009E041E" w:rsidRPr="003F5A8C" w:rsidTr="0051086F">
        <w:trPr>
          <w:trHeight w:val="20"/>
        </w:trPr>
        <w:tc>
          <w:tcPr>
            <w:tcW w:w="1435" w:type="dxa"/>
            <w:vMerge/>
            <w:hideMark/>
          </w:tcPr>
          <w:p w:rsidR="009E041E" w:rsidRPr="003F5A8C" w:rsidRDefault="009E041E" w:rsidP="009E041E">
            <w:pPr>
              <w:rPr>
                <w:rFonts w:eastAsia="Times New Roman" w:cstheme="minorHAnsi"/>
                <w:color w:val="000000"/>
                <w:sz w:val="14"/>
                <w:szCs w:val="14"/>
              </w:rPr>
            </w:pP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Total</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242 (100)</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227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98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233 (100)</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89 (100)</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92 (100)</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68 (100)</w:t>
            </w:r>
          </w:p>
        </w:tc>
        <w:tc>
          <w:tcPr>
            <w:tcW w:w="994"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1049 (100)</w:t>
            </w:r>
          </w:p>
        </w:tc>
      </w:tr>
      <w:tr w:rsidR="009E041E" w:rsidRPr="003F5A8C" w:rsidTr="0051086F">
        <w:trPr>
          <w:trHeight w:val="20"/>
        </w:trPr>
        <w:tc>
          <w:tcPr>
            <w:tcW w:w="1435" w:type="dxa"/>
            <w:vMerge w:val="restart"/>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 xml:space="preserve">TomoT'iya Initiative </w:t>
            </w: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Yes</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112 (46.3)</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100 (44.1)</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19 (19.4)</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97 (41.6)</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40 (44.9)</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51 (55.4)</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55 (80.9)</w:t>
            </w:r>
          </w:p>
        </w:tc>
        <w:tc>
          <w:tcPr>
            <w:tcW w:w="994"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474 (45.2)</w:t>
            </w:r>
          </w:p>
        </w:tc>
      </w:tr>
      <w:tr w:rsidR="009E041E" w:rsidRPr="003F5A8C" w:rsidTr="0051086F">
        <w:trPr>
          <w:trHeight w:val="20"/>
        </w:trPr>
        <w:tc>
          <w:tcPr>
            <w:tcW w:w="1435" w:type="dxa"/>
            <w:vMerge/>
            <w:hideMark/>
          </w:tcPr>
          <w:p w:rsidR="009E041E" w:rsidRPr="003F5A8C" w:rsidRDefault="009E041E" w:rsidP="009E041E">
            <w:pPr>
              <w:rPr>
                <w:rFonts w:eastAsia="Times New Roman" w:cstheme="minorHAnsi"/>
                <w:color w:val="000000"/>
                <w:sz w:val="14"/>
                <w:szCs w:val="14"/>
              </w:rPr>
            </w:pP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No</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130 (53.7)</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127 (55.9)</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79 (80.6)</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136 (58.4)</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49 (55.1)</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41 (44.6)</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13 (19.1)</w:t>
            </w:r>
          </w:p>
        </w:tc>
        <w:tc>
          <w:tcPr>
            <w:tcW w:w="994"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575 (54.8)</w:t>
            </w:r>
          </w:p>
        </w:tc>
      </w:tr>
      <w:tr w:rsidR="009E041E" w:rsidRPr="003F5A8C" w:rsidTr="0051086F">
        <w:trPr>
          <w:trHeight w:val="20"/>
        </w:trPr>
        <w:tc>
          <w:tcPr>
            <w:tcW w:w="1435" w:type="dxa"/>
            <w:vMerge/>
            <w:hideMark/>
          </w:tcPr>
          <w:p w:rsidR="009E041E" w:rsidRPr="003F5A8C" w:rsidRDefault="009E041E" w:rsidP="009E041E">
            <w:pPr>
              <w:rPr>
                <w:rFonts w:eastAsia="Times New Roman" w:cstheme="minorHAnsi"/>
                <w:color w:val="000000"/>
                <w:sz w:val="14"/>
                <w:szCs w:val="14"/>
              </w:rPr>
            </w:pPr>
          </w:p>
        </w:tc>
        <w:tc>
          <w:tcPr>
            <w:tcW w:w="833"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Total</w:t>
            </w:r>
          </w:p>
        </w:tc>
        <w:tc>
          <w:tcPr>
            <w:tcW w:w="126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242 (100)</w:t>
            </w:r>
          </w:p>
        </w:tc>
        <w:tc>
          <w:tcPr>
            <w:tcW w:w="117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227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98 (100)</w:t>
            </w:r>
          </w:p>
        </w:tc>
        <w:tc>
          <w:tcPr>
            <w:tcW w:w="900"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233 (100)</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89 (100)</w:t>
            </w:r>
          </w:p>
        </w:tc>
        <w:tc>
          <w:tcPr>
            <w:tcW w:w="827"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92 (100)</w:t>
            </w:r>
          </w:p>
        </w:tc>
        <w:tc>
          <w:tcPr>
            <w:tcW w:w="1005"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68 (100)</w:t>
            </w:r>
          </w:p>
        </w:tc>
        <w:tc>
          <w:tcPr>
            <w:tcW w:w="994" w:type="dxa"/>
            <w:noWrap/>
            <w:hideMark/>
          </w:tcPr>
          <w:p w:rsidR="009E041E" w:rsidRPr="003F5A8C" w:rsidRDefault="009E041E" w:rsidP="009E041E">
            <w:pPr>
              <w:rPr>
                <w:rFonts w:eastAsia="Times New Roman" w:cstheme="minorHAnsi"/>
                <w:color w:val="000000"/>
                <w:sz w:val="14"/>
                <w:szCs w:val="14"/>
              </w:rPr>
            </w:pPr>
            <w:r w:rsidRPr="003F5A8C">
              <w:rPr>
                <w:rFonts w:eastAsia="Times New Roman" w:cstheme="minorHAnsi"/>
                <w:color w:val="000000"/>
                <w:sz w:val="14"/>
                <w:szCs w:val="14"/>
              </w:rPr>
              <w:t>1049 (100)</w:t>
            </w:r>
          </w:p>
        </w:tc>
      </w:tr>
    </w:tbl>
    <w:p w:rsidR="009E041E" w:rsidRDefault="009E041E" w:rsidP="00E64D37">
      <w:pPr>
        <w:spacing w:after="0"/>
        <w:rPr>
          <w:sz w:val="14"/>
          <w:szCs w:val="14"/>
        </w:rPr>
      </w:pPr>
    </w:p>
    <w:p w:rsidR="00812CB8" w:rsidRDefault="00812CB8" w:rsidP="00812CB8">
      <w:pPr>
        <w:jc w:val="both"/>
      </w:pPr>
      <w:r>
        <w:t xml:space="preserve">The table above shows the perception of respondents about programmes by the current administration across the various zones sampled. </w:t>
      </w:r>
    </w:p>
    <w:p w:rsidR="00812CB8" w:rsidRDefault="00812CB8" w:rsidP="00812CB8">
      <w:pPr>
        <w:jc w:val="both"/>
      </w:pPr>
      <w:r>
        <w:t xml:space="preserve">From the table, for Community Based Health Insurance Scheme,  respondents from the Oke ogun 2 zone have the highest awaresness about the scheme 157 (67.4%), followed by Ibadan main city with 116 (47.9%) while the Ibarapa zone has the lowest 25 ( 28.1%). </w:t>
      </w:r>
    </w:p>
    <w:p w:rsidR="00812CB8" w:rsidRDefault="00812CB8" w:rsidP="00812CB8">
      <w:pPr>
        <w:jc w:val="both"/>
      </w:pPr>
      <w:r>
        <w:t>For Omi Tuntun Free Health Mission, Ibadan main city has the highest level of awareness146 (60.3%), followed closely by Ibadan less and Oke ogun 2 with 127 (55.9%) and 116 (49.8%) respectively. While Oke ogun 1 has the least awareness 32 (32.7%).</w:t>
      </w:r>
    </w:p>
    <w:p w:rsidR="00812CB8" w:rsidRDefault="00812CB8" w:rsidP="00812CB8">
      <w:pPr>
        <w:jc w:val="both"/>
      </w:pPr>
      <w:r>
        <w:t>Breast and Cervical Test Treatment has the highest awareness in the Ibadan less city 105 (46.3%), followed closely by Ibadan main city 101 (41.7%) while Ibarapa zone has the least awareness 16 (18.0%).</w:t>
      </w:r>
    </w:p>
    <w:p w:rsidR="00812CB8" w:rsidRDefault="00812CB8" w:rsidP="00812CB8">
      <w:pPr>
        <w:jc w:val="both"/>
      </w:pPr>
      <w:r>
        <w:t>Lastly from the table, Tomo Tiya Initiative has the highest awareness from Ibadan main city 112 (46.3%) followed by Ibadan less city and Oke ogun 2 respectively with 100 (44.1%) and 97 (41.6%) while the least awareness is again from the Oke ogun 1 zone 19 (19.4%).</w:t>
      </w:r>
    </w:p>
    <w:p w:rsidR="00812CB8" w:rsidRPr="00812CB8" w:rsidRDefault="00812CB8" w:rsidP="00812CB8">
      <w:pPr>
        <w:spacing w:after="0"/>
        <w:rPr>
          <w:b/>
          <w:sz w:val="16"/>
          <w:szCs w:val="16"/>
        </w:rPr>
      </w:pPr>
    </w:p>
    <w:p w:rsidR="00BE0F40" w:rsidRPr="00BE0F40" w:rsidRDefault="00BE0F40" w:rsidP="00E64D37">
      <w:pPr>
        <w:pStyle w:val="ListParagraph"/>
        <w:numPr>
          <w:ilvl w:val="0"/>
          <w:numId w:val="14"/>
        </w:numPr>
        <w:spacing w:after="0"/>
        <w:rPr>
          <w:b/>
          <w:sz w:val="16"/>
          <w:szCs w:val="16"/>
        </w:rPr>
      </w:pPr>
      <w:r w:rsidRPr="00BE0F40">
        <w:rPr>
          <w:b/>
          <w:sz w:val="16"/>
          <w:szCs w:val="16"/>
        </w:rPr>
        <w:t>What’s your perception on the accessibility of these health care services to you or family members under this administration?</w:t>
      </w:r>
    </w:p>
    <w:tbl>
      <w:tblPr>
        <w:tblStyle w:val="TableGrid"/>
        <w:tblW w:w="10264" w:type="dxa"/>
        <w:tblInd w:w="18" w:type="dxa"/>
        <w:tblLook w:val="04A0"/>
      </w:tblPr>
      <w:tblGrid>
        <w:gridCol w:w="1165"/>
        <w:gridCol w:w="1373"/>
        <w:gridCol w:w="1242"/>
        <w:gridCol w:w="1170"/>
        <w:gridCol w:w="900"/>
        <w:gridCol w:w="900"/>
        <w:gridCol w:w="827"/>
        <w:gridCol w:w="827"/>
        <w:gridCol w:w="866"/>
        <w:gridCol w:w="994"/>
      </w:tblGrid>
      <w:tr w:rsidR="009E041E" w:rsidRPr="003F5A8C" w:rsidTr="0051086F">
        <w:trPr>
          <w:trHeight w:val="20"/>
        </w:trPr>
        <w:tc>
          <w:tcPr>
            <w:tcW w:w="2538" w:type="dxa"/>
            <w:gridSpan w:val="2"/>
            <w:vMerge w:val="restart"/>
            <w:noWrap/>
            <w:hideMark/>
          </w:tcPr>
          <w:p w:rsidR="009E041E" w:rsidRPr="003F5A8C" w:rsidRDefault="009E041E" w:rsidP="009E041E">
            <w:pPr>
              <w:jc w:val="center"/>
              <w:rPr>
                <w:rFonts w:eastAsia="Times New Roman" w:cs="Calibri"/>
                <w:color w:val="000000"/>
                <w:sz w:val="14"/>
                <w:szCs w:val="14"/>
              </w:rPr>
            </w:pPr>
          </w:p>
        </w:tc>
        <w:tc>
          <w:tcPr>
            <w:tcW w:w="6732" w:type="dxa"/>
            <w:gridSpan w:val="7"/>
            <w:noWrap/>
            <w:hideMark/>
          </w:tcPr>
          <w:p w:rsidR="009E041E" w:rsidRPr="003F5A8C" w:rsidRDefault="009E041E" w:rsidP="009E041E">
            <w:pPr>
              <w:jc w:val="center"/>
              <w:rPr>
                <w:rFonts w:eastAsia="Times New Roman" w:cs="Calibri"/>
                <w:color w:val="000000"/>
                <w:sz w:val="14"/>
                <w:szCs w:val="14"/>
              </w:rPr>
            </w:pPr>
            <w:r w:rsidRPr="003F5A8C">
              <w:rPr>
                <w:rFonts w:eastAsia="Times New Roman" w:cs="Calibri"/>
                <w:color w:val="000000"/>
                <w:sz w:val="14"/>
                <w:szCs w:val="14"/>
              </w:rPr>
              <w:t>Zone</w:t>
            </w:r>
          </w:p>
        </w:tc>
        <w:tc>
          <w:tcPr>
            <w:tcW w:w="994" w:type="dxa"/>
            <w:vMerge w:val="restart"/>
            <w:noWrap/>
            <w:hideMark/>
          </w:tcPr>
          <w:p w:rsidR="009E041E" w:rsidRPr="0051086F" w:rsidRDefault="009E041E" w:rsidP="009E041E">
            <w:pPr>
              <w:jc w:val="center"/>
              <w:rPr>
                <w:rFonts w:eastAsia="Times New Roman" w:cs="Calibri"/>
                <w:b/>
                <w:color w:val="000000"/>
                <w:sz w:val="14"/>
                <w:szCs w:val="14"/>
              </w:rPr>
            </w:pPr>
            <w:r w:rsidRPr="0051086F">
              <w:rPr>
                <w:rFonts w:eastAsia="Times New Roman" w:cs="Calibri"/>
                <w:b/>
                <w:color w:val="000000"/>
                <w:sz w:val="14"/>
                <w:szCs w:val="14"/>
              </w:rPr>
              <w:t>Total</w:t>
            </w:r>
          </w:p>
        </w:tc>
      </w:tr>
      <w:tr w:rsidR="009E041E" w:rsidRPr="003F5A8C" w:rsidTr="0051086F">
        <w:trPr>
          <w:trHeight w:val="20"/>
        </w:trPr>
        <w:tc>
          <w:tcPr>
            <w:tcW w:w="2538" w:type="dxa"/>
            <w:gridSpan w:val="2"/>
            <w:vMerge/>
            <w:hideMark/>
          </w:tcPr>
          <w:p w:rsidR="009E041E" w:rsidRPr="003F5A8C" w:rsidRDefault="009E041E" w:rsidP="009E041E">
            <w:pPr>
              <w:rPr>
                <w:rFonts w:eastAsia="Times New Roman" w:cs="Calibri"/>
                <w:color w:val="000000"/>
                <w:sz w:val="14"/>
                <w:szCs w:val="14"/>
              </w:rPr>
            </w:pPr>
          </w:p>
        </w:tc>
        <w:tc>
          <w:tcPr>
            <w:tcW w:w="1242" w:type="dxa"/>
            <w:noWrap/>
            <w:hideMark/>
          </w:tcPr>
          <w:p w:rsidR="009E041E" w:rsidRPr="0051086F" w:rsidRDefault="009E041E" w:rsidP="009E041E">
            <w:pPr>
              <w:rPr>
                <w:rFonts w:eastAsia="Times New Roman" w:cs="Calibri"/>
                <w:b/>
                <w:color w:val="000000"/>
                <w:sz w:val="14"/>
                <w:szCs w:val="14"/>
              </w:rPr>
            </w:pPr>
            <w:r w:rsidRPr="0051086F">
              <w:rPr>
                <w:rFonts w:eastAsia="Times New Roman" w:cs="Calibri"/>
                <w:b/>
                <w:color w:val="000000"/>
                <w:sz w:val="14"/>
                <w:szCs w:val="14"/>
              </w:rPr>
              <w:t>Ibadan Main City</w:t>
            </w:r>
          </w:p>
        </w:tc>
        <w:tc>
          <w:tcPr>
            <w:tcW w:w="1170" w:type="dxa"/>
            <w:noWrap/>
            <w:hideMark/>
          </w:tcPr>
          <w:p w:rsidR="009E041E" w:rsidRPr="0051086F" w:rsidRDefault="009E041E" w:rsidP="009E041E">
            <w:pPr>
              <w:rPr>
                <w:rFonts w:eastAsia="Times New Roman" w:cs="Calibri"/>
                <w:b/>
                <w:color w:val="000000"/>
                <w:sz w:val="14"/>
                <w:szCs w:val="14"/>
              </w:rPr>
            </w:pPr>
            <w:r w:rsidRPr="0051086F">
              <w:rPr>
                <w:rFonts w:eastAsia="Times New Roman" w:cs="Calibri"/>
                <w:b/>
                <w:color w:val="000000"/>
                <w:sz w:val="14"/>
                <w:szCs w:val="14"/>
              </w:rPr>
              <w:t>Ibadan Less City</w:t>
            </w:r>
          </w:p>
        </w:tc>
        <w:tc>
          <w:tcPr>
            <w:tcW w:w="900" w:type="dxa"/>
            <w:noWrap/>
            <w:hideMark/>
          </w:tcPr>
          <w:p w:rsidR="009E041E" w:rsidRPr="0051086F" w:rsidRDefault="009E041E" w:rsidP="009E041E">
            <w:pPr>
              <w:rPr>
                <w:rFonts w:eastAsia="Times New Roman" w:cs="Calibri"/>
                <w:b/>
                <w:color w:val="000000"/>
                <w:sz w:val="14"/>
                <w:szCs w:val="14"/>
              </w:rPr>
            </w:pPr>
            <w:r w:rsidRPr="0051086F">
              <w:rPr>
                <w:rFonts w:eastAsia="Times New Roman" w:cs="Calibri"/>
                <w:b/>
                <w:color w:val="000000"/>
                <w:sz w:val="14"/>
                <w:szCs w:val="14"/>
              </w:rPr>
              <w:t>Oke Ogun 1</w:t>
            </w:r>
          </w:p>
        </w:tc>
        <w:tc>
          <w:tcPr>
            <w:tcW w:w="900" w:type="dxa"/>
            <w:noWrap/>
            <w:hideMark/>
          </w:tcPr>
          <w:p w:rsidR="009E041E" w:rsidRPr="0051086F" w:rsidRDefault="009E041E" w:rsidP="009E041E">
            <w:pPr>
              <w:rPr>
                <w:rFonts w:eastAsia="Times New Roman" w:cs="Calibri"/>
                <w:b/>
                <w:color w:val="000000"/>
                <w:sz w:val="14"/>
                <w:szCs w:val="14"/>
              </w:rPr>
            </w:pPr>
            <w:r w:rsidRPr="0051086F">
              <w:rPr>
                <w:rFonts w:eastAsia="Times New Roman" w:cs="Calibri"/>
                <w:b/>
                <w:color w:val="000000"/>
                <w:sz w:val="14"/>
                <w:szCs w:val="14"/>
              </w:rPr>
              <w:t>Oke Ogun 2</w:t>
            </w:r>
          </w:p>
        </w:tc>
        <w:tc>
          <w:tcPr>
            <w:tcW w:w="827" w:type="dxa"/>
            <w:noWrap/>
            <w:hideMark/>
          </w:tcPr>
          <w:p w:rsidR="009E041E" w:rsidRPr="0051086F" w:rsidRDefault="009E041E" w:rsidP="009E041E">
            <w:pPr>
              <w:rPr>
                <w:rFonts w:eastAsia="Times New Roman" w:cs="Calibri"/>
                <w:b/>
                <w:color w:val="000000"/>
                <w:sz w:val="14"/>
                <w:szCs w:val="14"/>
              </w:rPr>
            </w:pPr>
            <w:r w:rsidRPr="0051086F">
              <w:rPr>
                <w:rFonts w:eastAsia="Times New Roman" w:cs="Calibri"/>
                <w:b/>
                <w:color w:val="000000"/>
                <w:sz w:val="14"/>
                <w:szCs w:val="14"/>
              </w:rPr>
              <w:t>Ibarapa</w:t>
            </w:r>
          </w:p>
        </w:tc>
        <w:tc>
          <w:tcPr>
            <w:tcW w:w="827" w:type="dxa"/>
            <w:noWrap/>
            <w:hideMark/>
          </w:tcPr>
          <w:p w:rsidR="009E041E" w:rsidRPr="0051086F" w:rsidRDefault="009E041E" w:rsidP="009E041E">
            <w:pPr>
              <w:rPr>
                <w:rFonts w:eastAsia="Times New Roman" w:cs="Calibri"/>
                <w:b/>
                <w:color w:val="000000"/>
                <w:sz w:val="14"/>
                <w:szCs w:val="14"/>
              </w:rPr>
            </w:pPr>
            <w:r w:rsidRPr="0051086F">
              <w:rPr>
                <w:rFonts w:eastAsia="Times New Roman" w:cs="Calibri"/>
                <w:b/>
                <w:color w:val="000000"/>
                <w:sz w:val="14"/>
                <w:szCs w:val="14"/>
              </w:rPr>
              <w:t>Oyo</w:t>
            </w:r>
          </w:p>
        </w:tc>
        <w:tc>
          <w:tcPr>
            <w:tcW w:w="866" w:type="dxa"/>
            <w:noWrap/>
            <w:hideMark/>
          </w:tcPr>
          <w:p w:rsidR="009E041E" w:rsidRPr="0051086F" w:rsidRDefault="009E041E" w:rsidP="009E041E">
            <w:pPr>
              <w:rPr>
                <w:rFonts w:eastAsia="Times New Roman" w:cs="Calibri"/>
                <w:b/>
                <w:color w:val="000000"/>
                <w:sz w:val="14"/>
                <w:szCs w:val="14"/>
              </w:rPr>
            </w:pPr>
            <w:r w:rsidRPr="0051086F">
              <w:rPr>
                <w:rFonts w:eastAsia="Times New Roman" w:cs="Calibri"/>
                <w:b/>
                <w:color w:val="000000"/>
                <w:sz w:val="14"/>
                <w:szCs w:val="14"/>
              </w:rPr>
              <w:t>Ogbomoso</w:t>
            </w:r>
          </w:p>
        </w:tc>
        <w:tc>
          <w:tcPr>
            <w:tcW w:w="994" w:type="dxa"/>
            <w:vMerge/>
            <w:hideMark/>
          </w:tcPr>
          <w:p w:rsidR="009E041E" w:rsidRPr="003F5A8C" w:rsidRDefault="009E041E" w:rsidP="009E041E">
            <w:pPr>
              <w:rPr>
                <w:rFonts w:eastAsia="Times New Roman" w:cs="Calibri"/>
                <w:color w:val="000000"/>
                <w:sz w:val="14"/>
                <w:szCs w:val="14"/>
              </w:rPr>
            </w:pPr>
          </w:p>
        </w:tc>
      </w:tr>
      <w:tr w:rsidR="009E041E" w:rsidRPr="003F5A8C" w:rsidTr="0051086F">
        <w:trPr>
          <w:trHeight w:val="20"/>
        </w:trPr>
        <w:tc>
          <w:tcPr>
            <w:tcW w:w="1165" w:type="dxa"/>
            <w:vMerge w:val="restart"/>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 xml:space="preserve">Doctor's consultation </w:t>
            </w:r>
          </w:p>
        </w:tc>
        <w:tc>
          <w:tcPr>
            <w:tcW w:w="1373"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Accessible</w:t>
            </w:r>
          </w:p>
        </w:tc>
        <w:tc>
          <w:tcPr>
            <w:tcW w:w="1242"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176 (72.7)</w:t>
            </w:r>
          </w:p>
        </w:tc>
        <w:tc>
          <w:tcPr>
            <w:tcW w:w="117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133 (58.6)</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62 (63.3)</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170 (73)</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56 (62.9)</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67 (72.8)</w:t>
            </w:r>
          </w:p>
        </w:tc>
        <w:tc>
          <w:tcPr>
            <w:tcW w:w="866"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46 (67.6)</w:t>
            </w:r>
          </w:p>
        </w:tc>
        <w:tc>
          <w:tcPr>
            <w:tcW w:w="994"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710 (67.7)</w:t>
            </w:r>
          </w:p>
        </w:tc>
      </w:tr>
      <w:tr w:rsidR="009E041E" w:rsidRPr="003F5A8C" w:rsidTr="0051086F">
        <w:trPr>
          <w:trHeight w:val="20"/>
        </w:trPr>
        <w:tc>
          <w:tcPr>
            <w:tcW w:w="1165" w:type="dxa"/>
            <w:vMerge/>
            <w:hideMark/>
          </w:tcPr>
          <w:p w:rsidR="009E041E" w:rsidRPr="003F5A8C" w:rsidRDefault="009E041E" w:rsidP="009E041E">
            <w:pPr>
              <w:rPr>
                <w:rFonts w:eastAsia="Times New Roman" w:cs="Calibri"/>
                <w:color w:val="000000"/>
                <w:sz w:val="14"/>
                <w:szCs w:val="14"/>
              </w:rPr>
            </w:pPr>
          </w:p>
        </w:tc>
        <w:tc>
          <w:tcPr>
            <w:tcW w:w="1373"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Not Accessible</w:t>
            </w:r>
          </w:p>
        </w:tc>
        <w:tc>
          <w:tcPr>
            <w:tcW w:w="1242"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66 (27.3)</w:t>
            </w:r>
          </w:p>
        </w:tc>
        <w:tc>
          <w:tcPr>
            <w:tcW w:w="117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94 (41.4)</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36 (36.7)</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63 (27)</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33 (37.1)</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25 (27.2)</w:t>
            </w:r>
          </w:p>
        </w:tc>
        <w:tc>
          <w:tcPr>
            <w:tcW w:w="866"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22 (32.4)</w:t>
            </w:r>
          </w:p>
        </w:tc>
        <w:tc>
          <w:tcPr>
            <w:tcW w:w="994"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339 (32.3)</w:t>
            </w:r>
          </w:p>
        </w:tc>
      </w:tr>
      <w:tr w:rsidR="009E041E" w:rsidRPr="003F5A8C" w:rsidTr="0051086F">
        <w:trPr>
          <w:trHeight w:val="20"/>
        </w:trPr>
        <w:tc>
          <w:tcPr>
            <w:tcW w:w="1165" w:type="dxa"/>
            <w:vMerge/>
            <w:hideMark/>
          </w:tcPr>
          <w:p w:rsidR="009E041E" w:rsidRPr="003F5A8C" w:rsidRDefault="009E041E" w:rsidP="009E041E">
            <w:pPr>
              <w:rPr>
                <w:rFonts w:eastAsia="Times New Roman" w:cs="Calibri"/>
                <w:color w:val="000000"/>
                <w:sz w:val="14"/>
                <w:szCs w:val="14"/>
              </w:rPr>
            </w:pPr>
          </w:p>
        </w:tc>
        <w:tc>
          <w:tcPr>
            <w:tcW w:w="1373"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Total</w:t>
            </w:r>
          </w:p>
        </w:tc>
        <w:tc>
          <w:tcPr>
            <w:tcW w:w="1242"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242 (100)</w:t>
            </w:r>
          </w:p>
        </w:tc>
        <w:tc>
          <w:tcPr>
            <w:tcW w:w="117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227 (100)</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98 (100)</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92 (100)</w:t>
            </w:r>
          </w:p>
        </w:tc>
        <w:tc>
          <w:tcPr>
            <w:tcW w:w="866"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68 (100)</w:t>
            </w:r>
          </w:p>
        </w:tc>
        <w:tc>
          <w:tcPr>
            <w:tcW w:w="994"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1049 (100)</w:t>
            </w:r>
          </w:p>
        </w:tc>
      </w:tr>
      <w:tr w:rsidR="009E041E" w:rsidRPr="003F5A8C" w:rsidTr="0051086F">
        <w:trPr>
          <w:trHeight w:val="20"/>
        </w:trPr>
        <w:tc>
          <w:tcPr>
            <w:tcW w:w="1165" w:type="dxa"/>
            <w:vMerge w:val="restart"/>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 xml:space="preserve">Drugs </w:t>
            </w:r>
          </w:p>
        </w:tc>
        <w:tc>
          <w:tcPr>
            <w:tcW w:w="1373"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Accessible</w:t>
            </w:r>
          </w:p>
        </w:tc>
        <w:tc>
          <w:tcPr>
            <w:tcW w:w="1242"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150 (62)</w:t>
            </w:r>
          </w:p>
        </w:tc>
        <w:tc>
          <w:tcPr>
            <w:tcW w:w="117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151 (66.5)</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24 (24.5)</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139 (59.7)</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18 (20.2)</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62 (67.4)</w:t>
            </w:r>
          </w:p>
        </w:tc>
        <w:tc>
          <w:tcPr>
            <w:tcW w:w="866"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52 (76.5)</w:t>
            </w:r>
          </w:p>
        </w:tc>
        <w:tc>
          <w:tcPr>
            <w:tcW w:w="994"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596 (56.8)</w:t>
            </w:r>
          </w:p>
        </w:tc>
      </w:tr>
      <w:tr w:rsidR="009E041E" w:rsidRPr="003F5A8C" w:rsidTr="0051086F">
        <w:trPr>
          <w:trHeight w:val="20"/>
        </w:trPr>
        <w:tc>
          <w:tcPr>
            <w:tcW w:w="1165" w:type="dxa"/>
            <w:vMerge/>
            <w:hideMark/>
          </w:tcPr>
          <w:p w:rsidR="009E041E" w:rsidRPr="003F5A8C" w:rsidRDefault="009E041E" w:rsidP="009E041E">
            <w:pPr>
              <w:rPr>
                <w:rFonts w:eastAsia="Times New Roman" w:cs="Calibri"/>
                <w:color w:val="000000"/>
                <w:sz w:val="14"/>
                <w:szCs w:val="14"/>
              </w:rPr>
            </w:pPr>
          </w:p>
        </w:tc>
        <w:tc>
          <w:tcPr>
            <w:tcW w:w="1373"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Not Accessible</w:t>
            </w:r>
          </w:p>
        </w:tc>
        <w:tc>
          <w:tcPr>
            <w:tcW w:w="1242"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92 (38)</w:t>
            </w:r>
          </w:p>
        </w:tc>
        <w:tc>
          <w:tcPr>
            <w:tcW w:w="117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76 (33.5)</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74 (75.5)</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94 (40.3)</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71 (79.8)</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30 (32.6)</w:t>
            </w:r>
          </w:p>
        </w:tc>
        <w:tc>
          <w:tcPr>
            <w:tcW w:w="866"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16 (23.5)</w:t>
            </w:r>
          </w:p>
        </w:tc>
        <w:tc>
          <w:tcPr>
            <w:tcW w:w="994"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453 (43.2)</w:t>
            </w:r>
          </w:p>
        </w:tc>
      </w:tr>
      <w:tr w:rsidR="009E041E" w:rsidRPr="003F5A8C" w:rsidTr="0051086F">
        <w:trPr>
          <w:trHeight w:val="20"/>
        </w:trPr>
        <w:tc>
          <w:tcPr>
            <w:tcW w:w="1165" w:type="dxa"/>
            <w:vMerge/>
            <w:hideMark/>
          </w:tcPr>
          <w:p w:rsidR="009E041E" w:rsidRPr="003F5A8C" w:rsidRDefault="009E041E" w:rsidP="009E041E">
            <w:pPr>
              <w:rPr>
                <w:rFonts w:eastAsia="Times New Roman" w:cs="Calibri"/>
                <w:color w:val="000000"/>
                <w:sz w:val="14"/>
                <w:szCs w:val="14"/>
              </w:rPr>
            </w:pPr>
          </w:p>
        </w:tc>
        <w:tc>
          <w:tcPr>
            <w:tcW w:w="1373"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Total</w:t>
            </w:r>
          </w:p>
        </w:tc>
        <w:tc>
          <w:tcPr>
            <w:tcW w:w="1242"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242 (100)</w:t>
            </w:r>
          </w:p>
        </w:tc>
        <w:tc>
          <w:tcPr>
            <w:tcW w:w="117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227 (100)</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98 (100)</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92 (100)</w:t>
            </w:r>
          </w:p>
        </w:tc>
        <w:tc>
          <w:tcPr>
            <w:tcW w:w="866"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68 (100)</w:t>
            </w:r>
          </w:p>
        </w:tc>
        <w:tc>
          <w:tcPr>
            <w:tcW w:w="994"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1049 (100)</w:t>
            </w:r>
          </w:p>
        </w:tc>
      </w:tr>
      <w:tr w:rsidR="009E041E" w:rsidRPr="003F5A8C" w:rsidTr="0051086F">
        <w:trPr>
          <w:trHeight w:val="20"/>
        </w:trPr>
        <w:tc>
          <w:tcPr>
            <w:tcW w:w="1165" w:type="dxa"/>
            <w:vMerge w:val="restart"/>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 xml:space="preserve">Lab tests </w:t>
            </w:r>
          </w:p>
        </w:tc>
        <w:tc>
          <w:tcPr>
            <w:tcW w:w="1373"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Accessible</w:t>
            </w:r>
          </w:p>
        </w:tc>
        <w:tc>
          <w:tcPr>
            <w:tcW w:w="1242"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141 (58.3)</w:t>
            </w:r>
          </w:p>
        </w:tc>
        <w:tc>
          <w:tcPr>
            <w:tcW w:w="117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129 (56.8)</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21 (21.4)</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134 (57.5)</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25 (28.1)</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55 (59.8)</w:t>
            </w:r>
          </w:p>
        </w:tc>
        <w:tc>
          <w:tcPr>
            <w:tcW w:w="866"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17 (25)</w:t>
            </w:r>
          </w:p>
        </w:tc>
        <w:tc>
          <w:tcPr>
            <w:tcW w:w="994"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522 (49.8)</w:t>
            </w:r>
          </w:p>
        </w:tc>
      </w:tr>
      <w:tr w:rsidR="009E041E" w:rsidRPr="003F5A8C" w:rsidTr="0051086F">
        <w:trPr>
          <w:trHeight w:val="20"/>
        </w:trPr>
        <w:tc>
          <w:tcPr>
            <w:tcW w:w="1165" w:type="dxa"/>
            <w:vMerge/>
            <w:hideMark/>
          </w:tcPr>
          <w:p w:rsidR="009E041E" w:rsidRPr="003F5A8C" w:rsidRDefault="009E041E" w:rsidP="009E041E">
            <w:pPr>
              <w:rPr>
                <w:rFonts w:eastAsia="Times New Roman" w:cs="Calibri"/>
                <w:color w:val="000000"/>
                <w:sz w:val="14"/>
                <w:szCs w:val="14"/>
              </w:rPr>
            </w:pPr>
          </w:p>
        </w:tc>
        <w:tc>
          <w:tcPr>
            <w:tcW w:w="1373"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Not Accessible</w:t>
            </w:r>
          </w:p>
        </w:tc>
        <w:tc>
          <w:tcPr>
            <w:tcW w:w="1242"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101 (41.7)</w:t>
            </w:r>
          </w:p>
        </w:tc>
        <w:tc>
          <w:tcPr>
            <w:tcW w:w="117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98 (43.2)</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77 (78.6)</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99 (42.5)</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64 (71.9)</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37 (40.2)</w:t>
            </w:r>
          </w:p>
        </w:tc>
        <w:tc>
          <w:tcPr>
            <w:tcW w:w="866"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51 (75)</w:t>
            </w:r>
          </w:p>
        </w:tc>
        <w:tc>
          <w:tcPr>
            <w:tcW w:w="994"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527 (50.2)</w:t>
            </w:r>
          </w:p>
        </w:tc>
      </w:tr>
      <w:tr w:rsidR="009E041E" w:rsidRPr="003F5A8C" w:rsidTr="0051086F">
        <w:trPr>
          <w:trHeight w:val="20"/>
        </w:trPr>
        <w:tc>
          <w:tcPr>
            <w:tcW w:w="1165" w:type="dxa"/>
            <w:vMerge/>
            <w:hideMark/>
          </w:tcPr>
          <w:p w:rsidR="009E041E" w:rsidRPr="003F5A8C" w:rsidRDefault="009E041E" w:rsidP="009E041E">
            <w:pPr>
              <w:rPr>
                <w:rFonts w:eastAsia="Times New Roman" w:cs="Calibri"/>
                <w:color w:val="000000"/>
                <w:sz w:val="14"/>
                <w:szCs w:val="14"/>
              </w:rPr>
            </w:pPr>
          </w:p>
        </w:tc>
        <w:tc>
          <w:tcPr>
            <w:tcW w:w="1373"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Total</w:t>
            </w:r>
          </w:p>
        </w:tc>
        <w:tc>
          <w:tcPr>
            <w:tcW w:w="1242"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242 (100)</w:t>
            </w:r>
          </w:p>
        </w:tc>
        <w:tc>
          <w:tcPr>
            <w:tcW w:w="117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227 (100)</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98 (100)</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92 (100)</w:t>
            </w:r>
          </w:p>
        </w:tc>
        <w:tc>
          <w:tcPr>
            <w:tcW w:w="866"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68 (100)</w:t>
            </w:r>
          </w:p>
        </w:tc>
        <w:tc>
          <w:tcPr>
            <w:tcW w:w="994"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1049 (100)</w:t>
            </w:r>
          </w:p>
        </w:tc>
      </w:tr>
      <w:tr w:rsidR="009E041E" w:rsidRPr="003F5A8C" w:rsidTr="0051086F">
        <w:trPr>
          <w:trHeight w:val="20"/>
        </w:trPr>
        <w:tc>
          <w:tcPr>
            <w:tcW w:w="1165" w:type="dxa"/>
            <w:vMerge w:val="restart"/>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 xml:space="preserve">Ante and post-natal services </w:t>
            </w:r>
          </w:p>
        </w:tc>
        <w:tc>
          <w:tcPr>
            <w:tcW w:w="1373"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Accessible</w:t>
            </w:r>
          </w:p>
        </w:tc>
        <w:tc>
          <w:tcPr>
            <w:tcW w:w="1242"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177 (73.1)</w:t>
            </w:r>
          </w:p>
        </w:tc>
        <w:tc>
          <w:tcPr>
            <w:tcW w:w="117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170 (74.9)</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33 (33.7)</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176 (75.5)</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58 (65.2)</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63 (68.5)</w:t>
            </w:r>
          </w:p>
        </w:tc>
        <w:tc>
          <w:tcPr>
            <w:tcW w:w="866"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39 (57.4)</w:t>
            </w:r>
          </w:p>
        </w:tc>
        <w:tc>
          <w:tcPr>
            <w:tcW w:w="994"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716 (68.3)</w:t>
            </w:r>
          </w:p>
        </w:tc>
      </w:tr>
      <w:tr w:rsidR="009E041E" w:rsidRPr="003F5A8C" w:rsidTr="0051086F">
        <w:trPr>
          <w:trHeight w:val="20"/>
        </w:trPr>
        <w:tc>
          <w:tcPr>
            <w:tcW w:w="1165" w:type="dxa"/>
            <w:vMerge/>
            <w:hideMark/>
          </w:tcPr>
          <w:p w:rsidR="009E041E" w:rsidRPr="003F5A8C" w:rsidRDefault="009E041E" w:rsidP="009E041E">
            <w:pPr>
              <w:rPr>
                <w:rFonts w:eastAsia="Times New Roman" w:cs="Calibri"/>
                <w:color w:val="000000"/>
                <w:sz w:val="14"/>
                <w:szCs w:val="14"/>
              </w:rPr>
            </w:pPr>
          </w:p>
        </w:tc>
        <w:tc>
          <w:tcPr>
            <w:tcW w:w="1373"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Not Accessible</w:t>
            </w:r>
          </w:p>
        </w:tc>
        <w:tc>
          <w:tcPr>
            <w:tcW w:w="1242"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65 (26.9)</w:t>
            </w:r>
          </w:p>
        </w:tc>
        <w:tc>
          <w:tcPr>
            <w:tcW w:w="117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57 (25.1)</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65 (66.3)</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57 (24.5)</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31 (34.8)</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29 (31.5)</w:t>
            </w:r>
          </w:p>
        </w:tc>
        <w:tc>
          <w:tcPr>
            <w:tcW w:w="866"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29 (42.6)</w:t>
            </w:r>
          </w:p>
        </w:tc>
        <w:tc>
          <w:tcPr>
            <w:tcW w:w="994"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333 (31.7)</w:t>
            </w:r>
          </w:p>
        </w:tc>
      </w:tr>
      <w:tr w:rsidR="009E041E" w:rsidRPr="003F5A8C" w:rsidTr="0051086F">
        <w:trPr>
          <w:trHeight w:val="20"/>
        </w:trPr>
        <w:tc>
          <w:tcPr>
            <w:tcW w:w="1165" w:type="dxa"/>
            <w:vMerge/>
            <w:hideMark/>
          </w:tcPr>
          <w:p w:rsidR="009E041E" w:rsidRPr="003F5A8C" w:rsidRDefault="009E041E" w:rsidP="009E041E">
            <w:pPr>
              <w:rPr>
                <w:rFonts w:eastAsia="Times New Roman" w:cs="Calibri"/>
                <w:color w:val="000000"/>
                <w:sz w:val="14"/>
                <w:szCs w:val="14"/>
              </w:rPr>
            </w:pPr>
          </w:p>
        </w:tc>
        <w:tc>
          <w:tcPr>
            <w:tcW w:w="1373"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Total</w:t>
            </w:r>
          </w:p>
        </w:tc>
        <w:tc>
          <w:tcPr>
            <w:tcW w:w="1242"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242 (100)</w:t>
            </w:r>
          </w:p>
        </w:tc>
        <w:tc>
          <w:tcPr>
            <w:tcW w:w="117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227 (100)</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98 (100)</w:t>
            </w:r>
          </w:p>
        </w:tc>
        <w:tc>
          <w:tcPr>
            <w:tcW w:w="900"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92 (100)</w:t>
            </w:r>
          </w:p>
        </w:tc>
        <w:tc>
          <w:tcPr>
            <w:tcW w:w="866"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68 (100)</w:t>
            </w:r>
          </w:p>
        </w:tc>
        <w:tc>
          <w:tcPr>
            <w:tcW w:w="994" w:type="dxa"/>
            <w:noWrap/>
            <w:hideMark/>
          </w:tcPr>
          <w:p w:rsidR="009E041E" w:rsidRPr="003F5A8C" w:rsidRDefault="009E041E" w:rsidP="009E041E">
            <w:pPr>
              <w:rPr>
                <w:rFonts w:eastAsia="Times New Roman" w:cs="Calibri"/>
                <w:color w:val="000000"/>
                <w:sz w:val="14"/>
                <w:szCs w:val="14"/>
              </w:rPr>
            </w:pPr>
            <w:r w:rsidRPr="003F5A8C">
              <w:rPr>
                <w:rFonts w:eastAsia="Times New Roman" w:cs="Calibri"/>
                <w:color w:val="000000"/>
                <w:sz w:val="14"/>
                <w:szCs w:val="14"/>
              </w:rPr>
              <w:t>1049 (100)</w:t>
            </w:r>
          </w:p>
        </w:tc>
      </w:tr>
    </w:tbl>
    <w:p w:rsidR="000124E0" w:rsidRDefault="000124E0" w:rsidP="00E64D37">
      <w:pPr>
        <w:tabs>
          <w:tab w:val="left" w:pos="6555"/>
        </w:tabs>
        <w:spacing w:after="0"/>
        <w:rPr>
          <w:sz w:val="14"/>
          <w:szCs w:val="14"/>
        </w:rPr>
      </w:pPr>
    </w:p>
    <w:p w:rsidR="00812CB8" w:rsidRDefault="00812CB8">
      <w:pPr>
        <w:rPr>
          <w:b/>
          <w:sz w:val="16"/>
          <w:szCs w:val="16"/>
        </w:rPr>
      </w:pPr>
      <w:r>
        <w:rPr>
          <w:b/>
          <w:sz w:val="16"/>
          <w:szCs w:val="16"/>
        </w:rPr>
        <w:br w:type="page"/>
      </w:r>
    </w:p>
    <w:p w:rsidR="00BE0F40" w:rsidRPr="00BE0F40" w:rsidRDefault="00BE0F40" w:rsidP="00E64D37">
      <w:pPr>
        <w:pStyle w:val="ListParagraph"/>
        <w:numPr>
          <w:ilvl w:val="0"/>
          <w:numId w:val="14"/>
        </w:numPr>
        <w:tabs>
          <w:tab w:val="left" w:pos="6555"/>
        </w:tabs>
        <w:spacing w:after="0"/>
        <w:rPr>
          <w:b/>
          <w:sz w:val="16"/>
          <w:szCs w:val="16"/>
        </w:rPr>
      </w:pPr>
      <w:r w:rsidRPr="00BE0F40">
        <w:rPr>
          <w:b/>
          <w:sz w:val="16"/>
          <w:szCs w:val="16"/>
        </w:rPr>
        <w:lastRenderedPageBreak/>
        <w:t>Compare to the last administration, rate the availability of the following services under the current administration</w:t>
      </w:r>
    </w:p>
    <w:tbl>
      <w:tblPr>
        <w:tblStyle w:val="TableGrid"/>
        <w:tblW w:w="10638" w:type="dxa"/>
        <w:tblLook w:val="04A0"/>
      </w:tblPr>
      <w:tblGrid>
        <w:gridCol w:w="1368"/>
        <w:gridCol w:w="990"/>
        <w:gridCol w:w="1350"/>
        <w:gridCol w:w="1260"/>
        <w:gridCol w:w="1077"/>
        <w:gridCol w:w="1077"/>
        <w:gridCol w:w="827"/>
        <w:gridCol w:w="827"/>
        <w:gridCol w:w="1005"/>
        <w:gridCol w:w="857"/>
      </w:tblGrid>
      <w:tr w:rsidR="000124E0" w:rsidRPr="003F5A8C" w:rsidTr="0051086F">
        <w:trPr>
          <w:trHeight w:val="144"/>
        </w:trPr>
        <w:tc>
          <w:tcPr>
            <w:tcW w:w="2358" w:type="dxa"/>
            <w:gridSpan w:val="2"/>
            <w:vMerge w:val="restart"/>
            <w:noWrap/>
            <w:hideMark/>
          </w:tcPr>
          <w:p w:rsidR="000124E0" w:rsidRPr="003F5A8C" w:rsidRDefault="000124E0" w:rsidP="00E64D37">
            <w:pPr>
              <w:jc w:val="center"/>
              <w:rPr>
                <w:rFonts w:eastAsia="Times New Roman" w:cs="Calibri"/>
                <w:color w:val="000000"/>
                <w:sz w:val="14"/>
                <w:szCs w:val="14"/>
              </w:rPr>
            </w:pPr>
          </w:p>
        </w:tc>
        <w:tc>
          <w:tcPr>
            <w:tcW w:w="7423" w:type="dxa"/>
            <w:gridSpan w:val="7"/>
            <w:noWrap/>
            <w:hideMark/>
          </w:tcPr>
          <w:p w:rsidR="000124E0" w:rsidRPr="00CF46F5" w:rsidRDefault="000124E0" w:rsidP="000124E0">
            <w:pPr>
              <w:jc w:val="center"/>
              <w:rPr>
                <w:rFonts w:eastAsia="Times New Roman" w:cs="Calibri"/>
                <w:b/>
                <w:color w:val="000000"/>
                <w:sz w:val="14"/>
                <w:szCs w:val="14"/>
              </w:rPr>
            </w:pPr>
            <w:r w:rsidRPr="00CF46F5">
              <w:rPr>
                <w:rFonts w:eastAsia="Times New Roman" w:cs="Calibri"/>
                <w:b/>
                <w:color w:val="000000"/>
                <w:sz w:val="14"/>
                <w:szCs w:val="14"/>
              </w:rPr>
              <w:t>Zone</w:t>
            </w:r>
          </w:p>
        </w:tc>
        <w:tc>
          <w:tcPr>
            <w:tcW w:w="857" w:type="dxa"/>
            <w:vMerge w:val="restart"/>
            <w:noWrap/>
            <w:hideMark/>
          </w:tcPr>
          <w:p w:rsidR="000124E0" w:rsidRPr="00CF46F5" w:rsidRDefault="000124E0" w:rsidP="000124E0">
            <w:pPr>
              <w:jc w:val="center"/>
              <w:rPr>
                <w:rFonts w:eastAsia="Times New Roman" w:cs="Calibri"/>
                <w:b/>
                <w:color w:val="000000"/>
                <w:sz w:val="14"/>
                <w:szCs w:val="14"/>
              </w:rPr>
            </w:pPr>
            <w:r w:rsidRPr="00CF46F5">
              <w:rPr>
                <w:rFonts w:eastAsia="Times New Roman" w:cs="Calibri"/>
                <w:b/>
                <w:color w:val="000000"/>
                <w:sz w:val="14"/>
                <w:szCs w:val="14"/>
              </w:rPr>
              <w:t>Total</w:t>
            </w:r>
          </w:p>
        </w:tc>
      </w:tr>
      <w:tr w:rsidR="000124E0" w:rsidRPr="003F5A8C" w:rsidTr="0051086F">
        <w:trPr>
          <w:trHeight w:val="144"/>
        </w:trPr>
        <w:tc>
          <w:tcPr>
            <w:tcW w:w="2358" w:type="dxa"/>
            <w:gridSpan w:val="2"/>
            <w:vMerge/>
            <w:hideMark/>
          </w:tcPr>
          <w:p w:rsidR="000124E0" w:rsidRPr="003F5A8C" w:rsidRDefault="000124E0" w:rsidP="000124E0">
            <w:pPr>
              <w:rPr>
                <w:rFonts w:eastAsia="Times New Roman" w:cs="Calibri"/>
                <w:color w:val="000000"/>
                <w:sz w:val="14"/>
                <w:szCs w:val="14"/>
              </w:rPr>
            </w:pPr>
          </w:p>
        </w:tc>
        <w:tc>
          <w:tcPr>
            <w:tcW w:w="1350" w:type="dxa"/>
            <w:noWrap/>
            <w:hideMark/>
          </w:tcPr>
          <w:p w:rsidR="000124E0" w:rsidRPr="00CF46F5" w:rsidRDefault="000124E0" w:rsidP="000124E0">
            <w:pPr>
              <w:rPr>
                <w:rFonts w:eastAsia="Times New Roman" w:cs="Calibri"/>
                <w:b/>
                <w:color w:val="000000"/>
                <w:sz w:val="14"/>
                <w:szCs w:val="14"/>
              </w:rPr>
            </w:pPr>
            <w:r w:rsidRPr="00CF46F5">
              <w:rPr>
                <w:rFonts w:eastAsia="Times New Roman" w:cs="Calibri"/>
                <w:b/>
                <w:color w:val="000000"/>
                <w:sz w:val="14"/>
                <w:szCs w:val="14"/>
              </w:rPr>
              <w:t>Ibadan Main City</w:t>
            </w:r>
          </w:p>
        </w:tc>
        <w:tc>
          <w:tcPr>
            <w:tcW w:w="1260" w:type="dxa"/>
            <w:noWrap/>
            <w:hideMark/>
          </w:tcPr>
          <w:p w:rsidR="000124E0" w:rsidRPr="00CF46F5" w:rsidRDefault="000124E0" w:rsidP="000124E0">
            <w:pPr>
              <w:rPr>
                <w:rFonts w:eastAsia="Times New Roman" w:cs="Calibri"/>
                <w:b/>
                <w:color w:val="000000"/>
                <w:sz w:val="14"/>
                <w:szCs w:val="14"/>
              </w:rPr>
            </w:pPr>
            <w:r w:rsidRPr="00CF46F5">
              <w:rPr>
                <w:rFonts w:eastAsia="Times New Roman" w:cs="Calibri"/>
                <w:b/>
                <w:color w:val="000000"/>
                <w:sz w:val="14"/>
                <w:szCs w:val="14"/>
              </w:rPr>
              <w:t>Ibadan Less City</w:t>
            </w:r>
          </w:p>
        </w:tc>
        <w:tc>
          <w:tcPr>
            <w:tcW w:w="1077" w:type="dxa"/>
            <w:noWrap/>
            <w:hideMark/>
          </w:tcPr>
          <w:p w:rsidR="000124E0" w:rsidRPr="00CF46F5" w:rsidRDefault="000124E0" w:rsidP="000124E0">
            <w:pPr>
              <w:rPr>
                <w:rFonts w:eastAsia="Times New Roman" w:cs="Calibri"/>
                <w:b/>
                <w:color w:val="000000"/>
                <w:sz w:val="14"/>
                <w:szCs w:val="14"/>
              </w:rPr>
            </w:pPr>
            <w:r w:rsidRPr="00CF46F5">
              <w:rPr>
                <w:rFonts w:eastAsia="Times New Roman" w:cs="Calibri"/>
                <w:b/>
                <w:color w:val="000000"/>
                <w:sz w:val="14"/>
                <w:szCs w:val="14"/>
              </w:rPr>
              <w:t>Oke Ogun 1</w:t>
            </w:r>
          </w:p>
        </w:tc>
        <w:tc>
          <w:tcPr>
            <w:tcW w:w="1077" w:type="dxa"/>
            <w:noWrap/>
            <w:hideMark/>
          </w:tcPr>
          <w:p w:rsidR="000124E0" w:rsidRPr="00CF46F5" w:rsidRDefault="000124E0" w:rsidP="000124E0">
            <w:pPr>
              <w:rPr>
                <w:rFonts w:eastAsia="Times New Roman" w:cs="Calibri"/>
                <w:b/>
                <w:color w:val="000000"/>
                <w:sz w:val="14"/>
                <w:szCs w:val="14"/>
              </w:rPr>
            </w:pPr>
            <w:r w:rsidRPr="00CF46F5">
              <w:rPr>
                <w:rFonts w:eastAsia="Times New Roman" w:cs="Calibri"/>
                <w:b/>
                <w:color w:val="000000"/>
                <w:sz w:val="14"/>
                <w:szCs w:val="14"/>
              </w:rPr>
              <w:t>Oke Ogun 2</w:t>
            </w:r>
          </w:p>
        </w:tc>
        <w:tc>
          <w:tcPr>
            <w:tcW w:w="827" w:type="dxa"/>
            <w:noWrap/>
            <w:hideMark/>
          </w:tcPr>
          <w:p w:rsidR="000124E0" w:rsidRPr="00CF46F5" w:rsidRDefault="000124E0" w:rsidP="000124E0">
            <w:pPr>
              <w:rPr>
                <w:rFonts w:eastAsia="Times New Roman" w:cs="Calibri"/>
                <w:b/>
                <w:color w:val="000000"/>
                <w:sz w:val="14"/>
                <w:szCs w:val="14"/>
              </w:rPr>
            </w:pPr>
            <w:r w:rsidRPr="00CF46F5">
              <w:rPr>
                <w:rFonts w:eastAsia="Times New Roman" w:cs="Calibri"/>
                <w:b/>
                <w:color w:val="000000"/>
                <w:sz w:val="14"/>
                <w:szCs w:val="14"/>
              </w:rPr>
              <w:t>Ibarapa</w:t>
            </w:r>
          </w:p>
        </w:tc>
        <w:tc>
          <w:tcPr>
            <w:tcW w:w="827" w:type="dxa"/>
            <w:noWrap/>
            <w:hideMark/>
          </w:tcPr>
          <w:p w:rsidR="000124E0" w:rsidRPr="00CF46F5" w:rsidRDefault="000124E0" w:rsidP="000124E0">
            <w:pPr>
              <w:rPr>
                <w:rFonts w:eastAsia="Times New Roman" w:cs="Calibri"/>
                <w:b/>
                <w:color w:val="000000"/>
                <w:sz w:val="14"/>
                <w:szCs w:val="14"/>
              </w:rPr>
            </w:pPr>
            <w:r w:rsidRPr="00CF46F5">
              <w:rPr>
                <w:rFonts w:eastAsia="Times New Roman" w:cs="Calibri"/>
                <w:b/>
                <w:color w:val="000000"/>
                <w:sz w:val="14"/>
                <w:szCs w:val="14"/>
              </w:rPr>
              <w:t>Oyo</w:t>
            </w:r>
          </w:p>
        </w:tc>
        <w:tc>
          <w:tcPr>
            <w:tcW w:w="1005" w:type="dxa"/>
            <w:noWrap/>
            <w:hideMark/>
          </w:tcPr>
          <w:p w:rsidR="000124E0" w:rsidRPr="00CF46F5" w:rsidRDefault="000124E0" w:rsidP="000124E0">
            <w:pPr>
              <w:rPr>
                <w:rFonts w:eastAsia="Times New Roman" w:cs="Calibri"/>
                <w:b/>
                <w:color w:val="000000"/>
                <w:sz w:val="14"/>
                <w:szCs w:val="14"/>
              </w:rPr>
            </w:pPr>
            <w:r w:rsidRPr="00CF46F5">
              <w:rPr>
                <w:rFonts w:eastAsia="Times New Roman" w:cs="Calibri"/>
                <w:b/>
                <w:color w:val="000000"/>
                <w:sz w:val="14"/>
                <w:szCs w:val="14"/>
              </w:rPr>
              <w:t>Ogbomoso</w:t>
            </w:r>
          </w:p>
        </w:tc>
        <w:tc>
          <w:tcPr>
            <w:tcW w:w="857" w:type="dxa"/>
            <w:vMerge/>
            <w:hideMark/>
          </w:tcPr>
          <w:p w:rsidR="000124E0" w:rsidRPr="003F5A8C" w:rsidRDefault="000124E0" w:rsidP="000124E0">
            <w:pPr>
              <w:rPr>
                <w:rFonts w:eastAsia="Times New Roman" w:cs="Calibri"/>
                <w:color w:val="000000"/>
                <w:sz w:val="14"/>
                <w:szCs w:val="14"/>
              </w:rPr>
            </w:pPr>
          </w:p>
        </w:tc>
      </w:tr>
      <w:tr w:rsidR="000124E0" w:rsidRPr="003F5A8C" w:rsidTr="0051086F">
        <w:trPr>
          <w:trHeight w:val="144"/>
        </w:trPr>
        <w:tc>
          <w:tcPr>
            <w:tcW w:w="1368" w:type="dxa"/>
            <w:vMerge w:val="restart"/>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 xml:space="preserve">Doctor's consultation </w:t>
            </w: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Much Better</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47 (19.4)</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35 (15.4)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21 (21.4)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63 (27)</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15 (16.9)</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29 (31.5)</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210 (20)</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Better</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114 (47.1)</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104 (45.8)</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57 (58.2)</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101 (43.3)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44 (49.4)</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43 (46.7)</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41 (60.3)</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504 (48)</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Unchanged</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40 (16.5)</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60 (26.4)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 (10.2)</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45 (19.3)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24 (27)</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14 (15.2)</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27 (39.7)</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220 (21)</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Worse</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18 (7.4)</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 (4)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 (7.1)</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13 (5.6)</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 (2.2)</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 (1.1)</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50 (4.8)</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I don't know</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23 (9.5)</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19 (8.4)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 (3.1)</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11 (4.7)</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 (4.5)</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 (5.4)</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65 (6.2)</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Total</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242 (100)</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227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98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92 (100)</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68 (100)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1049 (100)</w:t>
            </w:r>
          </w:p>
        </w:tc>
      </w:tr>
      <w:tr w:rsidR="000124E0" w:rsidRPr="003F5A8C" w:rsidTr="0051086F">
        <w:trPr>
          <w:trHeight w:val="144"/>
        </w:trPr>
        <w:tc>
          <w:tcPr>
            <w:tcW w:w="1368" w:type="dxa"/>
            <w:vMerge w:val="restart"/>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 xml:space="preserve">Drugs </w:t>
            </w: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Much Better</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46 (19)</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41 (18.1)</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 (7.1)</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47 (20.2)</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 (7.9)</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25 (27.2)</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 (1.5)</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174 (16.6)</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Better</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105 (43.4)</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107 (47.1)</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35 (35.7)</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92 (39.5)</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14 (15.7)</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38 (41.3)</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49 (72.1)</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440 (41.9)</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Unchanged</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49 (20.2)</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58 (25.6)</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22 (22.4)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65 (27.9)</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44 (49.4)</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21 (22.8)</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18 (26.5)</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277 (26.4)</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Worse</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23 (9.5)</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 (2.6)</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26 (26.5)</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19 (8.2)</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20 (22.5)</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94 (9)</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I don't know</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19 (7.9)</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15 (6.6)</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 (8.2)</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 (4.3)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 (4.5)</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 (8.7)</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64 (6.1)</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Total</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242 (100)</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227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98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92 (100)</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68 (100)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1049 (100)</w:t>
            </w:r>
          </w:p>
        </w:tc>
      </w:tr>
      <w:tr w:rsidR="000124E0" w:rsidRPr="003F5A8C" w:rsidTr="0051086F">
        <w:trPr>
          <w:trHeight w:val="144"/>
        </w:trPr>
        <w:tc>
          <w:tcPr>
            <w:tcW w:w="1368" w:type="dxa"/>
            <w:vMerge w:val="restart"/>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 xml:space="preserve">Lab tests </w:t>
            </w: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Much Better</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34 (14)</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34 (15)</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 (9.2)</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45 (19.3)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 (5.6)</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18 (19.6)</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145 (13.8)</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Better</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93 (38.4)</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99 (43.6)</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35 (35.7)</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88 (37.8)</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16 (18)</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42 (45.7)</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18 (26.5)</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391 (37.3)</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Unchanged</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67 (27.7)</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71 (31.3)</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21 (21.4)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70 (30)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35 (39.3)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16 (17.4)</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49 (72.1)</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329 (31.4)</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Worse</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 (5)</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 (2.2)</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16 (16.3)</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16 (6.9)</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14 (15.7)</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 (3.3)</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66 (6.3)</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I don't know</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36 (14.9)</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18 (7.9)</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17 (17.3)</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14 (6)</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19 (21.3)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13 (14.1)</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 (1.5)</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118 (11.2)</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Total</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242 (100)</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227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98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92 (100)</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68 (100)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1049 (100)</w:t>
            </w:r>
          </w:p>
        </w:tc>
      </w:tr>
      <w:tr w:rsidR="000124E0" w:rsidRPr="003F5A8C" w:rsidTr="0051086F">
        <w:trPr>
          <w:trHeight w:val="144"/>
        </w:trPr>
        <w:tc>
          <w:tcPr>
            <w:tcW w:w="1368" w:type="dxa"/>
            <w:vMerge w:val="restart"/>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 xml:space="preserve">Ante and post-natal services </w:t>
            </w: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Much Better</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41 (16.9)</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45 (19.8)</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 (8.2)</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61 (26.2)</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11 (12.4)</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22 (23.9)</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 (2.9)</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190 (18.1)</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Better</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112 (46.3)</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110 (48.5)</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40 (40.8)</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109 (46.8)</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37 (41.6)</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41 (44.6)</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36 (52.9)</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485 (46.2)</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Unchanged</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43 (17.8)</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41 (18.1)</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19 (19.4)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41 (17.6)</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28 (31.5)</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15 (16.3)</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29 (42.6)</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216 (20.6)</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Worse</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 (2.9)</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 (0.9)</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 (9.2)</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 (3.9)</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 (4.5)</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31 (3)</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I don't know</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39 (16.1)</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29 (12.8)</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22 (22.4)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13 (5.6)</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 (10.1)</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14 (15.2)</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 (1.5)</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127 (12.1)</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Total</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242 (100)</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227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98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92 (100)</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68 (100)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1049 (100)</w:t>
            </w:r>
          </w:p>
        </w:tc>
      </w:tr>
      <w:tr w:rsidR="000124E0" w:rsidRPr="003F5A8C" w:rsidTr="0051086F">
        <w:trPr>
          <w:trHeight w:val="144"/>
        </w:trPr>
        <w:tc>
          <w:tcPr>
            <w:tcW w:w="1368" w:type="dxa"/>
            <w:vMerge w:val="restart"/>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 xml:space="preserve">Family Planning Services </w:t>
            </w: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Much Better</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50 (20.7)</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69 (30.4)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15 (15.3)</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47 (20.2)</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 (10.1)</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21 (22.8)</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 (2.9)</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213 (20.3)</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Better</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105 (43.4)</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96 (42.3)</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42 (42.9)</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98 (42.1)</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32 (36)</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42 (45.7)</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60 (88.2)</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475 (45.3)</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Unchanged</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35 (14.5)</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27 (11.9)</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15 (15.3)</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47 (20.2)</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27 (30.3)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14 (15.2)</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 (5.9)</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169 (16.1)</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Worse</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 (3.3)</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 (0.9)</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 (6.1)</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 (3)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 (3.4)</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 (2.2)</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28 (2.7)</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I don't know</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44 (18.2)</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33 (14.5)</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20 (20.4)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34 (14.6)</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18 (20.2)</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13 (14.1)</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 (2.9)</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164 (15.6)</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Total</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242 (100)</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227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98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92 (100)</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68 (100)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1049 (100)</w:t>
            </w:r>
          </w:p>
        </w:tc>
      </w:tr>
      <w:tr w:rsidR="000124E0" w:rsidRPr="003F5A8C" w:rsidTr="0051086F">
        <w:trPr>
          <w:trHeight w:val="144"/>
        </w:trPr>
        <w:tc>
          <w:tcPr>
            <w:tcW w:w="1368" w:type="dxa"/>
            <w:vMerge w:val="restart"/>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 xml:space="preserve">Malaria Treatment </w:t>
            </w: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Much Better</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59 (24.4)</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86 (37.9)</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19 (19.4)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66 (28.3)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24 (27)</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43 (46.7)</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 (7.4)</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302 (28.8)</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Better</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129 (53.3)</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100 (44.1)</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49 (50)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106 (45.5)</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41 (46.1)</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31 (33.7)</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59 (86.8)</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515 (49.1)</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Unchanged</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26 (10.7)</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30 (13.2)</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 (12.2)</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38 (16.3)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16 (18)</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11 (12)</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 (5.9)</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137 (13.1)</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Worse</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 (4.1)</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 (0.9)</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 (6.1)</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13 (5.6)</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 (3.4)</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34 (3.2)</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I don't know</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18 (7.4)</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 (4)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 (12.2)</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 (4.3)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 (5.6)</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 (7.6)</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61 (5.8)</w:t>
            </w:r>
          </w:p>
        </w:tc>
      </w:tr>
      <w:tr w:rsidR="000124E0" w:rsidRPr="003F5A8C" w:rsidTr="0051086F">
        <w:trPr>
          <w:trHeight w:val="144"/>
        </w:trPr>
        <w:tc>
          <w:tcPr>
            <w:tcW w:w="1368" w:type="dxa"/>
            <w:vMerge/>
            <w:hideMark/>
          </w:tcPr>
          <w:p w:rsidR="000124E0" w:rsidRPr="003F5A8C" w:rsidRDefault="000124E0" w:rsidP="000124E0">
            <w:pPr>
              <w:rPr>
                <w:rFonts w:eastAsia="Times New Roman" w:cs="Calibri"/>
                <w:color w:val="000000"/>
                <w:sz w:val="14"/>
                <w:szCs w:val="14"/>
              </w:rPr>
            </w:pPr>
          </w:p>
        </w:tc>
        <w:tc>
          <w:tcPr>
            <w:tcW w:w="99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Total</w:t>
            </w:r>
          </w:p>
        </w:tc>
        <w:tc>
          <w:tcPr>
            <w:tcW w:w="135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242 (100)</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227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98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92 (100)</w:t>
            </w:r>
          </w:p>
        </w:tc>
        <w:tc>
          <w:tcPr>
            <w:tcW w:w="1005"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68 (100)</w:t>
            </w:r>
          </w:p>
        </w:tc>
        <w:tc>
          <w:tcPr>
            <w:tcW w:w="85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1049 (100)</w:t>
            </w:r>
          </w:p>
        </w:tc>
      </w:tr>
    </w:tbl>
    <w:p w:rsidR="00BE0F40" w:rsidRPr="00BE0F40" w:rsidRDefault="00BE0F40" w:rsidP="00BE0F40">
      <w:pPr>
        <w:rPr>
          <w:b/>
          <w:sz w:val="16"/>
          <w:szCs w:val="16"/>
        </w:rPr>
      </w:pPr>
      <w:r w:rsidRPr="00BE0F40">
        <w:rPr>
          <w:b/>
          <w:sz w:val="16"/>
          <w:szCs w:val="16"/>
        </w:rPr>
        <w:t>4a.</w:t>
      </w:r>
      <w:r w:rsidRPr="00BE0F40">
        <w:rPr>
          <w:b/>
          <w:sz w:val="16"/>
          <w:szCs w:val="16"/>
        </w:rPr>
        <w:tab/>
      </w:r>
      <w:r w:rsidRPr="00BE0F40">
        <w:rPr>
          <w:rFonts w:eastAsia="Times New Roman" w:cs="Calibri"/>
          <w:b/>
          <w:color w:val="000000"/>
          <w:sz w:val="16"/>
          <w:szCs w:val="16"/>
        </w:rPr>
        <w:t>Improving Infrastructure of the health facilities</w:t>
      </w:r>
    </w:p>
    <w:tbl>
      <w:tblPr>
        <w:tblStyle w:val="TableGrid"/>
        <w:tblW w:w="10638" w:type="dxa"/>
        <w:tblLook w:val="04A0"/>
      </w:tblPr>
      <w:tblGrid>
        <w:gridCol w:w="1435"/>
        <w:gridCol w:w="923"/>
        <w:gridCol w:w="1440"/>
        <w:gridCol w:w="1260"/>
        <w:gridCol w:w="1077"/>
        <w:gridCol w:w="1077"/>
        <w:gridCol w:w="827"/>
        <w:gridCol w:w="827"/>
        <w:gridCol w:w="872"/>
        <w:gridCol w:w="900"/>
      </w:tblGrid>
      <w:tr w:rsidR="000124E0" w:rsidRPr="003F5A8C" w:rsidTr="00CF46F5">
        <w:trPr>
          <w:trHeight w:val="144"/>
        </w:trPr>
        <w:tc>
          <w:tcPr>
            <w:tcW w:w="2358" w:type="dxa"/>
            <w:gridSpan w:val="2"/>
            <w:vMerge w:val="restart"/>
            <w:noWrap/>
            <w:hideMark/>
          </w:tcPr>
          <w:p w:rsidR="000124E0" w:rsidRPr="003F5A8C" w:rsidRDefault="000124E0" w:rsidP="000124E0">
            <w:pPr>
              <w:jc w:val="center"/>
              <w:rPr>
                <w:rFonts w:eastAsia="Times New Roman" w:cs="Calibri"/>
                <w:color w:val="000000"/>
                <w:sz w:val="14"/>
                <w:szCs w:val="14"/>
              </w:rPr>
            </w:pPr>
          </w:p>
        </w:tc>
        <w:tc>
          <w:tcPr>
            <w:tcW w:w="7380" w:type="dxa"/>
            <w:gridSpan w:val="7"/>
            <w:noWrap/>
            <w:hideMark/>
          </w:tcPr>
          <w:p w:rsidR="000124E0" w:rsidRPr="003F5A8C" w:rsidRDefault="000124E0" w:rsidP="000124E0">
            <w:pPr>
              <w:jc w:val="center"/>
              <w:rPr>
                <w:rFonts w:eastAsia="Times New Roman" w:cs="Calibri"/>
                <w:color w:val="000000"/>
                <w:sz w:val="14"/>
                <w:szCs w:val="14"/>
              </w:rPr>
            </w:pPr>
            <w:r w:rsidRPr="003F5A8C">
              <w:rPr>
                <w:rFonts w:eastAsia="Times New Roman" w:cs="Calibri"/>
                <w:color w:val="000000"/>
                <w:sz w:val="14"/>
                <w:szCs w:val="14"/>
              </w:rPr>
              <w:t>Zone</w:t>
            </w:r>
          </w:p>
        </w:tc>
        <w:tc>
          <w:tcPr>
            <w:tcW w:w="900" w:type="dxa"/>
            <w:vMerge w:val="restart"/>
            <w:noWrap/>
            <w:hideMark/>
          </w:tcPr>
          <w:p w:rsidR="000124E0" w:rsidRPr="003F5A8C" w:rsidRDefault="000124E0" w:rsidP="000124E0">
            <w:pPr>
              <w:jc w:val="center"/>
              <w:rPr>
                <w:rFonts w:eastAsia="Times New Roman" w:cs="Calibri"/>
                <w:color w:val="000000"/>
                <w:sz w:val="14"/>
                <w:szCs w:val="14"/>
              </w:rPr>
            </w:pPr>
            <w:r w:rsidRPr="003F5A8C">
              <w:rPr>
                <w:rFonts w:eastAsia="Times New Roman" w:cs="Calibri"/>
                <w:color w:val="000000"/>
                <w:sz w:val="14"/>
                <w:szCs w:val="14"/>
              </w:rPr>
              <w:t>Total</w:t>
            </w:r>
          </w:p>
        </w:tc>
      </w:tr>
      <w:tr w:rsidR="000124E0" w:rsidRPr="003F5A8C" w:rsidTr="00CF46F5">
        <w:trPr>
          <w:trHeight w:val="144"/>
        </w:trPr>
        <w:tc>
          <w:tcPr>
            <w:tcW w:w="2358" w:type="dxa"/>
            <w:gridSpan w:val="2"/>
            <w:vMerge/>
            <w:hideMark/>
          </w:tcPr>
          <w:p w:rsidR="000124E0" w:rsidRPr="003F5A8C" w:rsidRDefault="000124E0" w:rsidP="000124E0">
            <w:pPr>
              <w:jc w:val="center"/>
              <w:rPr>
                <w:rFonts w:eastAsia="Times New Roman" w:cs="Calibri"/>
                <w:color w:val="000000"/>
                <w:sz w:val="14"/>
                <w:szCs w:val="14"/>
              </w:rPr>
            </w:pPr>
          </w:p>
        </w:tc>
        <w:tc>
          <w:tcPr>
            <w:tcW w:w="1440" w:type="dxa"/>
            <w:noWrap/>
            <w:hideMark/>
          </w:tcPr>
          <w:p w:rsidR="000124E0" w:rsidRPr="003F5A8C" w:rsidRDefault="000124E0" w:rsidP="000124E0">
            <w:pPr>
              <w:jc w:val="center"/>
              <w:rPr>
                <w:rFonts w:eastAsia="Times New Roman" w:cs="Calibri"/>
                <w:color w:val="000000"/>
                <w:sz w:val="14"/>
                <w:szCs w:val="14"/>
              </w:rPr>
            </w:pPr>
            <w:r w:rsidRPr="003F5A8C">
              <w:rPr>
                <w:rFonts w:eastAsia="Times New Roman" w:cs="Calibri"/>
                <w:color w:val="000000"/>
                <w:sz w:val="14"/>
                <w:szCs w:val="14"/>
              </w:rPr>
              <w:t>Ibadan Main City</w:t>
            </w:r>
          </w:p>
        </w:tc>
        <w:tc>
          <w:tcPr>
            <w:tcW w:w="1260" w:type="dxa"/>
            <w:noWrap/>
            <w:hideMark/>
          </w:tcPr>
          <w:p w:rsidR="000124E0" w:rsidRPr="003F5A8C" w:rsidRDefault="000124E0" w:rsidP="000124E0">
            <w:pPr>
              <w:jc w:val="center"/>
              <w:rPr>
                <w:rFonts w:eastAsia="Times New Roman" w:cs="Calibri"/>
                <w:color w:val="000000"/>
                <w:sz w:val="14"/>
                <w:szCs w:val="14"/>
              </w:rPr>
            </w:pPr>
            <w:r w:rsidRPr="003F5A8C">
              <w:rPr>
                <w:rFonts w:eastAsia="Times New Roman" w:cs="Calibri"/>
                <w:color w:val="000000"/>
                <w:sz w:val="14"/>
                <w:szCs w:val="14"/>
              </w:rPr>
              <w:t>Ibadan Less City</w:t>
            </w:r>
          </w:p>
        </w:tc>
        <w:tc>
          <w:tcPr>
            <w:tcW w:w="1077" w:type="dxa"/>
            <w:noWrap/>
            <w:hideMark/>
          </w:tcPr>
          <w:p w:rsidR="000124E0" w:rsidRPr="003F5A8C" w:rsidRDefault="000124E0" w:rsidP="000124E0">
            <w:pPr>
              <w:jc w:val="center"/>
              <w:rPr>
                <w:rFonts w:eastAsia="Times New Roman" w:cs="Calibri"/>
                <w:color w:val="000000"/>
                <w:sz w:val="14"/>
                <w:szCs w:val="14"/>
              </w:rPr>
            </w:pPr>
            <w:r w:rsidRPr="003F5A8C">
              <w:rPr>
                <w:rFonts w:eastAsia="Times New Roman" w:cs="Calibri"/>
                <w:color w:val="000000"/>
                <w:sz w:val="14"/>
                <w:szCs w:val="14"/>
              </w:rPr>
              <w:t>Oke Ogun 1</w:t>
            </w:r>
          </w:p>
        </w:tc>
        <w:tc>
          <w:tcPr>
            <w:tcW w:w="1077" w:type="dxa"/>
            <w:noWrap/>
            <w:hideMark/>
          </w:tcPr>
          <w:p w:rsidR="000124E0" w:rsidRPr="003F5A8C" w:rsidRDefault="000124E0" w:rsidP="000124E0">
            <w:pPr>
              <w:jc w:val="center"/>
              <w:rPr>
                <w:rFonts w:eastAsia="Times New Roman" w:cs="Calibri"/>
                <w:color w:val="000000"/>
                <w:sz w:val="14"/>
                <w:szCs w:val="14"/>
              </w:rPr>
            </w:pPr>
            <w:r w:rsidRPr="003F5A8C">
              <w:rPr>
                <w:rFonts w:eastAsia="Times New Roman" w:cs="Calibri"/>
                <w:color w:val="000000"/>
                <w:sz w:val="14"/>
                <w:szCs w:val="14"/>
              </w:rPr>
              <w:t>Oke Ogun 2</w:t>
            </w:r>
          </w:p>
        </w:tc>
        <w:tc>
          <w:tcPr>
            <w:tcW w:w="827" w:type="dxa"/>
            <w:noWrap/>
            <w:hideMark/>
          </w:tcPr>
          <w:p w:rsidR="000124E0" w:rsidRPr="003F5A8C" w:rsidRDefault="000124E0" w:rsidP="000124E0">
            <w:pPr>
              <w:jc w:val="center"/>
              <w:rPr>
                <w:rFonts w:eastAsia="Times New Roman" w:cs="Calibri"/>
                <w:color w:val="000000"/>
                <w:sz w:val="14"/>
                <w:szCs w:val="14"/>
              </w:rPr>
            </w:pPr>
            <w:r w:rsidRPr="003F5A8C">
              <w:rPr>
                <w:rFonts w:eastAsia="Times New Roman" w:cs="Calibri"/>
                <w:color w:val="000000"/>
                <w:sz w:val="14"/>
                <w:szCs w:val="14"/>
              </w:rPr>
              <w:t>Ibarapa</w:t>
            </w:r>
          </w:p>
        </w:tc>
        <w:tc>
          <w:tcPr>
            <w:tcW w:w="827" w:type="dxa"/>
            <w:noWrap/>
            <w:hideMark/>
          </w:tcPr>
          <w:p w:rsidR="000124E0" w:rsidRPr="003F5A8C" w:rsidRDefault="000124E0" w:rsidP="000124E0">
            <w:pPr>
              <w:jc w:val="center"/>
              <w:rPr>
                <w:rFonts w:eastAsia="Times New Roman" w:cs="Calibri"/>
                <w:color w:val="000000"/>
                <w:sz w:val="14"/>
                <w:szCs w:val="14"/>
              </w:rPr>
            </w:pPr>
            <w:r w:rsidRPr="003F5A8C">
              <w:rPr>
                <w:rFonts w:eastAsia="Times New Roman" w:cs="Calibri"/>
                <w:color w:val="000000"/>
                <w:sz w:val="14"/>
                <w:szCs w:val="14"/>
              </w:rPr>
              <w:t>Oyo</w:t>
            </w:r>
          </w:p>
        </w:tc>
        <w:tc>
          <w:tcPr>
            <w:tcW w:w="872" w:type="dxa"/>
            <w:noWrap/>
            <w:hideMark/>
          </w:tcPr>
          <w:p w:rsidR="000124E0" w:rsidRPr="003F5A8C" w:rsidRDefault="000124E0" w:rsidP="000124E0">
            <w:pPr>
              <w:jc w:val="center"/>
              <w:rPr>
                <w:rFonts w:eastAsia="Times New Roman" w:cs="Calibri"/>
                <w:color w:val="000000"/>
                <w:sz w:val="14"/>
                <w:szCs w:val="14"/>
              </w:rPr>
            </w:pPr>
            <w:r w:rsidRPr="003F5A8C">
              <w:rPr>
                <w:rFonts w:eastAsia="Times New Roman" w:cs="Calibri"/>
                <w:color w:val="000000"/>
                <w:sz w:val="14"/>
                <w:szCs w:val="14"/>
              </w:rPr>
              <w:t>Ogbomoso</w:t>
            </w:r>
          </w:p>
        </w:tc>
        <w:tc>
          <w:tcPr>
            <w:tcW w:w="900" w:type="dxa"/>
            <w:vMerge/>
            <w:hideMark/>
          </w:tcPr>
          <w:p w:rsidR="000124E0" w:rsidRPr="003F5A8C" w:rsidRDefault="000124E0" w:rsidP="000124E0">
            <w:pPr>
              <w:jc w:val="center"/>
              <w:rPr>
                <w:rFonts w:eastAsia="Times New Roman" w:cs="Calibri"/>
                <w:color w:val="000000"/>
                <w:sz w:val="14"/>
                <w:szCs w:val="14"/>
              </w:rPr>
            </w:pPr>
          </w:p>
        </w:tc>
      </w:tr>
      <w:tr w:rsidR="000124E0" w:rsidRPr="003F5A8C" w:rsidTr="00CF46F5">
        <w:trPr>
          <w:trHeight w:val="144"/>
        </w:trPr>
        <w:tc>
          <w:tcPr>
            <w:tcW w:w="1435" w:type="dxa"/>
            <w:vMerge w:val="restart"/>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 xml:space="preserve">Improving Infrastructure of the health facilities </w:t>
            </w:r>
          </w:p>
        </w:tc>
        <w:tc>
          <w:tcPr>
            <w:tcW w:w="92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Very Badly</w:t>
            </w:r>
          </w:p>
        </w:tc>
        <w:tc>
          <w:tcPr>
            <w:tcW w:w="144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 (1.2)</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 (1.8)</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 (7.1)</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 (0.4)</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 (2.2)</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 (13)</w:t>
            </w:r>
          </w:p>
        </w:tc>
        <w:tc>
          <w:tcPr>
            <w:tcW w:w="872"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90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29 (2.8)</w:t>
            </w:r>
          </w:p>
        </w:tc>
      </w:tr>
      <w:tr w:rsidR="000124E0" w:rsidRPr="003F5A8C" w:rsidTr="00CF46F5">
        <w:trPr>
          <w:trHeight w:val="144"/>
        </w:trPr>
        <w:tc>
          <w:tcPr>
            <w:tcW w:w="1435" w:type="dxa"/>
            <w:vMerge/>
            <w:hideMark/>
          </w:tcPr>
          <w:p w:rsidR="000124E0" w:rsidRPr="003F5A8C" w:rsidRDefault="000124E0" w:rsidP="000124E0">
            <w:pPr>
              <w:rPr>
                <w:rFonts w:eastAsia="Times New Roman" w:cs="Calibri"/>
                <w:color w:val="000000"/>
                <w:sz w:val="14"/>
                <w:szCs w:val="14"/>
              </w:rPr>
            </w:pPr>
          </w:p>
        </w:tc>
        <w:tc>
          <w:tcPr>
            <w:tcW w:w="92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Badly</w:t>
            </w:r>
          </w:p>
        </w:tc>
        <w:tc>
          <w:tcPr>
            <w:tcW w:w="144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 (3.3)</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 (5.3)</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 (3)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 (13.5)</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 (10.9)</w:t>
            </w:r>
          </w:p>
        </w:tc>
        <w:tc>
          <w:tcPr>
            <w:tcW w:w="872"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 (1.5)</w:t>
            </w:r>
          </w:p>
        </w:tc>
        <w:tc>
          <w:tcPr>
            <w:tcW w:w="90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50 (4.8)</w:t>
            </w:r>
          </w:p>
        </w:tc>
      </w:tr>
      <w:tr w:rsidR="000124E0" w:rsidRPr="003F5A8C" w:rsidTr="00CF46F5">
        <w:trPr>
          <w:trHeight w:val="144"/>
        </w:trPr>
        <w:tc>
          <w:tcPr>
            <w:tcW w:w="1435" w:type="dxa"/>
            <w:vMerge/>
            <w:hideMark/>
          </w:tcPr>
          <w:p w:rsidR="000124E0" w:rsidRPr="003F5A8C" w:rsidRDefault="000124E0" w:rsidP="000124E0">
            <w:pPr>
              <w:rPr>
                <w:rFonts w:eastAsia="Times New Roman" w:cs="Calibri"/>
                <w:color w:val="000000"/>
                <w:sz w:val="14"/>
                <w:szCs w:val="14"/>
              </w:rPr>
            </w:pPr>
          </w:p>
        </w:tc>
        <w:tc>
          <w:tcPr>
            <w:tcW w:w="92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Fairly well</w:t>
            </w:r>
          </w:p>
        </w:tc>
        <w:tc>
          <w:tcPr>
            <w:tcW w:w="144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121 (50)</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106 (46.7)</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75 (76.5)</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111 (47.6)</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51 (57.3)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30 (32.6)</w:t>
            </w:r>
          </w:p>
        </w:tc>
        <w:tc>
          <w:tcPr>
            <w:tcW w:w="872"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62 (91.2)</w:t>
            </w:r>
          </w:p>
        </w:tc>
        <w:tc>
          <w:tcPr>
            <w:tcW w:w="90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556 (53)</w:t>
            </w:r>
          </w:p>
        </w:tc>
      </w:tr>
      <w:tr w:rsidR="000124E0" w:rsidRPr="003F5A8C" w:rsidTr="00CF46F5">
        <w:trPr>
          <w:trHeight w:val="144"/>
        </w:trPr>
        <w:tc>
          <w:tcPr>
            <w:tcW w:w="1435" w:type="dxa"/>
            <w:vMerge/>
            <w:hideMark/>
          </w:tcPr>
          <w:p w:rsidR="000124E0" w:rsidRPr="003F5A8C" w:rsidRDefault="000124E0" w:rsidP="000124E0">
            <w:pPr>
              <w:rPr>
                <w:rFonts w:eastAsia="Times New Roman" w:cs="Calibri"/>
                <w:color w:val="000000"/>
                <w:sz w:val="14"/>
                <w:szCs w:val="14"/>
              </w:rPr>
            </w:pPr>
          </w:p>
        </w:tc>
        <w:tc>
          <w:tcPr>
            <w:tcW w:w="92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Very well</w:t>
            </w:r>
          </w:p>
        </w:tc>
        <w:tc>
          <w:tcPr>
            <w:tcW w:w="144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92 (38)</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99 (43.6)</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15 (15.3)</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107 (45.9)</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21 (23.6)</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32 (34.8)</w:t>
            </w:r>
          </w:p>
        </w:tc>
        <w:tc>
          <w:tcPr>
            <w:tcW w:w="872"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 (7.4)</w:t>
            </w:r>
          </w:p>
        </w:tc>
        <w:tc>
          <w:tcPr>
            <w:tcW w:w="90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371 (35.4)</w:t>
            </w:r>
          </w:p>
        </w:tc>
      </w:tr>
      <w:tr w:rsidR="000124E0" w:rsidRPr="003F5A8C" w:rsidTr="00CF46F5">
        <w:trPr>
          <w:trHeight w:val="144"/>
        </w:trPr>
        <w:tc>
          <w:tcPr>
            <w:tcW w:w="1435" w:type="dxa"/>
            <w:vMerge/>
            <w:hideMark/>
          </w:tcPr>
          <w:p w:rsidR="000124E0" w:rsidRPr="003F5A8C" w:rsidRDefault="000124E0" w:rsidP="000124E0">
            <w:pPr>
              <w:rPr>
                <w:rFonts w:eastAsia="Times New Roman" w:cs="Calibri"/>
                <w:color w:val="000000"/>
                <w:sz w:val="14"/>
                <w:szCs w:val="14"/>
              </w:rPr>
            </w:pPr>
          </w:p>
        </w:tc>
        <w:tc>
          <w:tcPr>
            <w:tcW w:w="92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Don't know</w:t>
            </w:r>
          </w:p>
        </w:tc>
        <w:tc>
          <w:tcPr>
            <w:tcW w:w="144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18 (7.4)</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 (2.6)</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 (1)</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 (3)</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 (3.4)</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 (8.7)</w:t>
            </w:r>
          </w:p>
        </w:tc>
        <w:tc>
          <w:tcPr>
            <w:tcW w:w="872"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90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43 (4.1)</w:t>
            </w:r>
          </w:p>
        </w:tc>
      </w:tr>
      <w:tr w:rsidR="000124E0" w:rsidRPr="003F5A8C" w:rsidTr="00CF46F5">
        <w:trPr>
          <w:trHeight w:val="144"/>
        </w:trPr>
        <w:tc>
          <w:tcPr>
            <w:tcW w:w="1435" w:type="dxa"/>
            <w:vMerge/>
            <w:hideMark/>
          </w:tcPr>
          <w:p w:rsidR="000124E0" w:rsidRPr="003F5A8C" w:rsidRDefault="000124E0" w:rsidP="000124E0">
            <w:pPr>
              <w:rPr>
                <w:rFonts w:eastAsia="Times New Roman" w:cs="Calibri"/>
                <w:color w:val="000000"/>
                <w:sz w:val="14"/>
                <w:szCs w:val="14"/>
              </w:rPr>
            </w:pPr>
          </w:p>
        </w:tc>
        <w:tc>
          <w:tcPr>
            <w:tcW w:w="92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Total</w:t>
            </w:r>
          </w:p>
        </w:tc>
        <w:tc>
          <w:tcPr>
            <w:tcW w:w="144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242 (100)</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227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98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92 (100)</w:t>
            </w:r>
          </w:p>
        </w:tc>
        <w:tc>
          <w:tcPr>
            <w:tcW w:w="872"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68 (100)</w:t>
            </w:r>
          </w:p>
        </w:tc>
        <w:tc>
          <w:tcPr>
            <w:tcW w:w="90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1049 (100)</w:t>
            </w:r>
          </w:p>
        </w:tc>
      </w:tr>
    </w:tbl>
    <w:p w:rsidR="000124E0" w:rsidRDefault="000124E0" w:rsidP="000124E0">
      <w:pPr>
        <w:rPr>
          <w:sz w:val="14"/>
          <w:szCs w:val="14"/>
        </w:rPr>
      </w:pPr>
    </w:p>
    <w:p w:rsidR="00BE0F40" w:rsidRPr="00BE0F40" w:rsidRDefault="00BE0F40" w:rsidP="000124E0">
      <w:pPr>
        <w:rPr>
          <w:b/>
          <w:sz w:val="16"/>
          <w:szCs w:val="16"/>
        </w:rPr>
      </w:pPr>
      <w:r w:rsidRPr="00BE0F40">
        <w:rPr>
          <w:rFonts w:eastAsia="Times New Roman" w:cs="Calibri"/>
          <w:b/>
          <w:color w:val="000000"/>
          <w:sz w:val="16"/>
          <w:szCs w:val="16"/>
        </w:rPr>
        <w:t>4b.</w:t>
      </w:r>
      <w:r w:rsidRPr="00BE0F40">
        <w:rPr>
          <w:rFonts w:eastAsia="Times New Roman" w:cs="Calibri"/>
          <w:b/>
          <w:color w:val="000000"/>
          <w:sz w:val="16"/>
          <w:szCs w:val="16"/>
        </w:rPr>
        <w:tab/>
        <w:t>Improving the staffing deficiencies in the health sector most especially public health facilities</w:t>
      </w:r>
    </w:p>
    <w:tbl>
      <w:tblPr>
        <w:tblStyle w:val="TableGrid"/>
        <w:tblW w:w="10648" w:type="dxa"/>
        <w:tblLook w:val="04A0"/>
      </w:tblPr>
      <w:tblGrid>
        <w:gridCol w:w="1435"/>
        <w:gridCol w:w="1193"/>
        <w:gridCol w:w="1260"/>
        <w:gridCol w:w="1170"/>
        <w:gridCol w:w="1077"/>
        <w:gridCol w:w="993"/>
        <w:gridCol w:w="827"/>
        <w:gridCol w:w="827"/>
        <w:gridCol w:w="872"/>
        <w:gridCol w:w="994"/>
      </w:tblGrid>
      <w:tr w:rsidR="000124E0" w:rsidRPr="003F5A8C" w:rsidTr="00BE0F40">
        <w:trPr>
          <w:trHeight w:val="144"/>
        </w:trPr>
        <w:tc>
          <w:tcPr>
            <w:tcW w:w="2628" w:type="dxa"/>
            <w:gridSpan w:val="2"/>
            <w:vMerge w:val="restart"/>
            <w:noWrap/>
            <w:hideMark/>
          </w:tcPr>
          <w:p w:rsidR="000124E0" w:rsidRPr="003F5A8C" w:rsidRDefault="000124E0" w:rsidP="000124E0">
            <w:pPr>
              <w:jc w:val="center"/>
              <w:rPr>
                <w:rFonts w:eastAsia="Times New Roman" w:cs="Calibri"/>
                <w:color w:val="000000"/>
                <w:sz w:val="14"/>
                <w:szCs w:val="14"/>
              </w:rPr>
            </w:pPr>
          </w:p>
        </w:tc>
        <w:tc>
          <w:tcPr>
            <w:tcW w:w="7026" w:type="dxa"/>
            <w:gridSpan w:val="7"/>
            <w:noWrap/>
            <w:hideMark/>
          </w:tcPr>
          <w:p w:rsidR="000124E0" w:rsidRPr="003F5A8C" w:rsidRDefault="000124E0" w:rsidP="000124E0">
            <w:pPr>
              <w:jc w:val="center"/>
              <w:rPr>
                <w:rFonts w:eastAsia="Times New Roman" w:cs="Calibri"/>
                <w:color w:val="000000"/>
                <w:sz w:val="14"/>
                <w:szCs w:val="14"/>
              </w:rPr>
            </w:pPr>
            <w:r w:rsidRPr="003F5A8C">
              <w:rPr>
                <w:rFonts w:eastAsia="Times New Roman" w:cs="Calibri"/>
                <w:color w:val="000000"/>
                <w:sz w:val="14"/>
                <w:szCs w:val="14"/>
              </w:rPr>
              <w:t>Zone</w:t>
            </w:r>
          </w:p>
        </w:tc>
        <w:tc>
          <w:tcPr>
            <w:tcW w:w="994" w:type="dxa"/>
            <w:vMerge w:val="restart"/>
            <w:noWrap/>
            <w:hideMark/>
          </w:tcPr>
          <w:p w:rsidR="000124E0" w:rsidRPr="003F5A8C" w:rsidRDefault="000124E0" w:rsidP="000124E0">
            <w:pPr>
              <w:jc w:val="center"/>
              <w:rPr>
                <w:rFonts w:eastAsia="Times New Roman" w:cs="Calibri"/>
                <w:color w:val="000000"/>
                <w:sz w:val="14"/>
                <w:szCs w:val="14"/>
              </w:rPr>
            </w:pPr>
            <w:r w:rsidRPr="003F5A8C">
              <w:rPr>
                <w:rFonts w:eastAsia="Times New Roman" w:cs="Calibri"/>
                <w:color w:val="000000"/>
                <w:sz w:val="14"/>
                <w:szCs w:val="14"/>
              </w:rPr>
              <w:t>Total</w:t>
            </w:r>
          </w:p>
        </w:tc>
      </w:tr>
      <w:tr w:rsidR="000124E0" w:rsidRPr="003F5A8C" w:rsidTr="00BE0F40">
        <w:trPr>
          <w:trHeight w:val="144"/>
        </w:trPr>
        <w:tc>
          <w:tcPr>
            <w:tcW w:w="2628" w:type="dxa"/>
            <w:gridSpan w:val="2"/>
            <w:vMerge/>
            <w:hideMark/>
          </w:tcPr>
          <w:p w:rsidR="000124E0" w:rsidRPr="003F5A8C" w:rsidRDefault="000124E0" w:rsidP="000124E0">
            <w:pPr>
              <w:rPr>
                <w:rFonts w:eastAsia="Times New Roman" w:cs="Calibri"/>
                <w:color w:val="000000"/>
                <w:sz w:val="14"/>
                <w:szCs w:val="14"/>
              </w:rPr>
            </w:pP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Ibadan Main City</w:t>
            </w:r>
          </w:p>
        </w:tc>
        <w:tc>
          <w:tcPr>
            <w:tcW w:w="117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Ibadan Less City</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Oke Ogun 1</w:t>
            </w:r>
          </w:p>
        </w:tc>
        <w:tc>
          <w:tcPr>
            <w:tcW w:w="99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Oke Ogun 2</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Ibarapa</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Oyo</w:t>
            </w:r>
          </w:p>
        </w:tc>
        <w:tc>
          <w:tcPr>
            <w:tcW w:w="872"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Ogbomoso</w:t>
            </w:r>
          </w:p>
        </w:tc>
        <w:tc>
          <w:tcPr>
            <w:tcW w:w="994" w:type="dxa"/>
            <w:vMerge/>
            <w:hideMark/>
          </w:tcPr>
          <w:p w:rsidR="000124E0" w:rsidRPr="003F5A8C" w:rsidRDefault="000124E0" w:rsidP="000124E0">
            <w:pPr>
              <w:rPr>
                <w:rFonts w:eastAsia="Times New Roman" w:cs="Calibri"/>
                <w:color w:val="000000"/>
                <w:sz w:val="14"/>
                <w:szCs w:val="14"/>
              </w:rPr>
            </w:pPr>
          </w:p>
        </w:tc>
      </w:tr>
      <w:tr w:rsidR="000124E0" w:rsidRPr="003F5A8C" w:rsidTr="00BE0F40">
        <w:trPr>
          <w:trHeight w:val="144"/>
        </w:trPr>
        <w:tc>
          <w:tcPr>
            <w:tcW w:w="1435" w:type="dxa"/>
            <w:vMerge w:val="restart"/>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 xml:space="preserve">Improving the staffing deficiencies in the health sector most especially public health facilities </w:t>
            </w:r>
          </w:p>
        </w:tc>
        <w:tc>
          <w:tcPr>
            <w:tcW w:w="119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Very Badly</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 (2.1)</w:t>
            </w:r>
          </w:p>
        </w:tc>
        <w:tc>
          <w:tcPr>
            <w:tcW w:w="117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 (0.4)</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 (6.1)</w:t>
            </w:r>
          </w:p>
        </w:tc>
        <w:tc>
          <w:tcPr>
            <w:tcW w:w="99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 (0.9)</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 (2.2)</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 (13)</w:t>
            </w:r>
          </w:p>
        </w:tc>
        <w:tc>
          <w:tcPr>
            <w:tcW w:w="872"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994"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28 (2.7)</w:t>
            </w:r>
          </w:p>
        </w:tc>
      </w:tr>
      <w:tr w:rsidR="000124E0" w:rsidRPr="003F5A8C" w:rsidTr="00BE0F40">
        <w:trPr>
          <w:trHeight w:val="144"/>
        </w:trPr>
        <w:tc>
          <w:tcPr>
            <w:tcW w:w="1435" w:type="dxa"/>
            <w:vMerge/>
            <w:hideMark/>
          </w:tcPr>
          <w:p w:rsidR="000124E0" w:rsidRPr="003F5A8C" w:rsidRDefault="000124E0" w:rsidP="000124E0">
            <w:pPr>
              <w:rPr>
                <w:rFonts w:eastAsia="Times New Roman" w:cs="Calibri"/>
                <w:color w:val="000000"/>
                <w:sz w:val="14"/>
                <w:szCs w:val="14"/>
              </w:rPr>
            </w:pPr>
          </w:p>
        </w:tc>
        <w:tc>
          <w:tcPr>
            <w:tcW w:w="119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Badly</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11 (4.5)</w:t>
            </w:r>
          </w:p>
        </w:tc>
        <w:tc>
          <w:tcPr>
            <w:tcW w:w="117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14 (6.2)</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 (1)</w:t>
            </w:r>
          </w:p>
        </w:tc>
        <w:tc>
          <w:tcPr>
            <w:tcW w:w="99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21 (9)</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20 (22.5)</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 (9.8)</w:t>
            </w:r>
          </w:p>
        </w:tc>
        <w:tc>
          <w:tcPr>
            <w:tcW w:w="872"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0 (0)</w:t>
            </w:r>
          </w:p>
        </w:tc>
        <w:tc>
          <w:tcPr>
            <w:tcW w:w="994"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76 (7.2)</w:t>
            </w:r>
          </w:p>
        </w:tc>
      </w:tr>
      <w:tr w:rsidR="000124E0" w:rsidRPr="003F5A8C" w:rsidTr="00BE0F40">
        <w:trPr>
          <w:trHeight w:val="144"/>
        </w:trPr>
        <w:tc>
          <w:tcPr>
            <w:tcW w:w="1435" w:type="dxa"/>
            <w:vMerge/>
            <w:hideMark/>
          </w:tcPr>
          <w:p w:rsidR="000124E0" w:rsidRPr="003F5A8C" w:rsidRDefault="000124E0" w:rsidP="000124E0">
            <w:pPr>
              <w:rPr>
                <w:rFonts w:eastAsia="Times New Roman" w:cs="Calibri"/>
                <w:color w:val="000000"/>
                <w:sz w:val="14"/>
                <w:szCs w:val="14"/>
              </w:rPr>
            </w:pPr>
          </w:p>
        </w:tc>
        <w:tc>
          <w:tcPr>
            <w:tcW w:w="119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Fairly well</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123 (50.8)</w:t>
            </w:r>
          </w:p>
        </w:tc>
        <w:tc>
          <w:tcPr>
            <w:tcW w:w="117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123 (54.2)</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70 (71.4)</w:t>
            </w:r>
          </w:p>
        </w:tc>
        <w:tc>
          <w:tcPr>
            <w:tcW w:w="99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130 (55.8)</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49 (55.1)</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36 (39.1)</w:t>
            </w:r>
          </w:p>
        </w:tc>
        <w:tc>
          <w:tcPr>
            <w:tcW w:w="872"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65 (95.6)</w:t>
            </w:r>
          </w:p>
        </w:tc>
        <w:tc>
          <w:tcPr>
            <w:tcW w:w="994"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596 (56.8)</w:t>
            </w:r>
          </w:p>
        </w:tc>
      </w:tr>
      <w:tr w:rsidR="000124E0" w:rsidRPr="003F5A8C" w:rsidTr="00BE0F40">
        <w:trPr>
          <w:trHeight w:val="144"/>
        </w:trPr>
        <w:tc>
          <w:tcPr>
            <w:tcW w:w="1435" w:type="dxa"/>
            <w:vMerge/>
            <w:hideMark/>
          </w:tcPr>
          <w:p w:rsidR="000124E0" w:rsidRPr="003F5A8C" w:rsidRDefault="000124E0" w:rsidP="000124E0">
            <w:pPr>
              <w:rPr>
                <w:rFonts w:eastAsia="Times New Roman" w:cs="Calibri"/>
                <w:color w:val="000000"/>
                <w:sz w:val="14"/>
                <w:szCs w:val="14"/>
              </w:rPr>
            </w:pPr>
          </w:p>
        </w:tc>
        <w:tc>
          <w:tcPr>
            <w:tcW w:w="119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Very well</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77 (31.8)</w:t>
            </w:r>
          </w:p>
        </w:tc>
        <w:tc>
          <w:tcPr>
            <w:tcW w:w="117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61 (26.9)</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16 (16.3)</w:t>
            </w:r>
          </w:p>
        </w:tc>
        <w:tc>
          <w:tcPr>
            <w:tcW w:w="99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68 (29.2)</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11 (12.4)</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23 (25)</w:t>
            </w:r>
          </w:p>
        </w:tc>
        <w:tc>
          <w:tcPr>
            <w:tcW w:w="872"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 (2.9)</w:t>
            </w:r>
          </w:p>
        </w:tc>
        <w:tc>
          <w:tcPr>
            <w:tcW w:w="994"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258 (24.6)</w:t>
            </w:r>
          </w:p>
        </w:tc>
      </w:tr>
      <w:tr w:rsidR="000124E0" w:rsidRPr="003F5A8C" w:rsidTr="00BE0F40">
        <w:trPr>
          <w:trHeight w:val="144"/>
        </w:trPr>
        <w:tc>
          <w:tcPr>
            <w:tcW w:w="1435" w:type="dxa"/>
            <w:vMerge/>
            <w:hideMark/>
          </w:tcPr>
          <w:p w:rsidR="000124E0" w:rsidRPr="003F5A8C" w:rsidRDefault="000124E0" w:rsidP="000124E0">
            <w:pPr>
              <w:rPr>
                <w:rFonts w:eastAsia="Times New Roman" w:cs="Calibri"/>
                <w:color w:val="000000"/>
                <w:sz w:val="14"/>
                <w:szCs w:val="14"/>
              </w:rPr>
            </w:pPr>
          </w:p>
        </w:tc>
        <w:tc>
          <w:tcPr>
            <w:tcW w:w="119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Don't know</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26 (10.7)</w:t>
            </w:r>
          </w:p>
        </w:tc>
        <w:tc>
          <w:tcPr>
            <w:tcW w:w="117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28 (12.3)</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5 (5.1)</w:t>
            </w:r>
          </w:p>
        </w:tc>
        <w:tc>
          <w:tcPr>
            <w:tcW w:w="99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 (5.2)</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7 (7.9)</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12 (13)</w:t>
            </w:r>
          </w:p>
        </w:tc>
        <w:tc>
          <w:tcPr>
            <w:tcW w:w="872"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 (1.5)</w:t>
            </w:r>
          </w:p>
        </w:tc>
        <w:tc>
          <w:tcPr>
            <w:tcW w:w="994"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91 (8.7)</w:t>
            </w:r>
          </w:p>
        </w:tc>
      </w:tr>
      <w:tr w:rsidR="000124E0" w:rsidRPr="003F5A8C" w:rsidTr="00BE0F40">
        <w:trPr>
          <w:trHeight w:val="144"/>
        </w:trPr>
        <w:tc>
          <w:tcPr>
            <w:tcW w:w="1435" w:type="dxa"/>
            <w:vMerge/>
            <w:hideMark/>
          </w:tcPr>
          <w:p w:rsidR="000124E0" w:rsidRPr="003F5A8C" w:rsidRDefault="000124E0" w:rsidP="000124E0">
            <w:pPr>
              <w:rPr>
                <w:rFonts w:eastAsia="Times New Roman" w:cs="Calibri"/>
                <w:color w:val="000000"/>
                <w:sz w:val="14"/>
                <w:szCs w:val="14"/>
              </w:rPr>
            </w:pPr>
          </w:p>
        </w:tc>
        <w:tc>
          <w:tcPr>
            <w:tcW w:w="119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242 (100)</w:t>
            </w:r>
          </w:p>
        </w:tc>
        <w:tc>
          <w:tcPr>
            <w:tcW w:w="1170"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227 (100)</w:t>
            </w:r>
          </w:p>
        </w:tc>
        <w:tc>
          <w:tcPr>
            <w:tcW w:w="107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98 (100)</w:t>
            </w:r>
          </w:p>
        </w:tc>
        <w:tc>
          <w:tcPr>
            <w:tcW w:w="993"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92 (100)</w:t>
            </w:r>
          </w:p>
        </w:tc>
        <w:tc>
          <w:tcPr>
            <w:tcW w:w="872"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68 (100)</w:t>
            </w:r>
          </w:p>
        </w:tc>
        <w:tc>
          <w:tcPr>
            <w:tcW w:w="994" w:type="dxa"/>
            <w:noWrap/>
            <w:hideMark/>
          </w:tcPr>
          <w:p w:rsidR="000124E0" w:rsidRPr="003F5A8C" w:rsidRDefault="000124E0" w:rsidP="000124E0">
            <w:pPr>
              <w:rPr>
                <w:rFonts w:eastAsia="Times New Roman" w:cs="Calibri"/>
                <w:color w:val="000000"/>
                <w:sz w:val="14"/>
                <w:szCs w:val="14"/>
              </w:rPr>
            </w:pPr>
            <w:r w:rsidRPr="003F5A8C">
              <w:rPr>
                <w:rFonts w:eastAsia="Times New Roman" w:cs="Calibri"/>
                <w:color w:val="000000"/>
                <w:sz w:val="14"/>
                <w:szCs w:val="14"/>
              </w:rPr>
              <w:t>1049 (100)</w:t>
            </w:r>
          </w:p>
        </w:tc>
      </w:tr>
    </w:tbl>
    <w:p w:rsidR="000124E0" w:rsidRPr="003F5A8C" w:rsidRDefault="000124E0" w:rsidP="000124E0">
      <w:pPr>
        <w:rPr>
          <w:sz w:val="14"/>
          <w:szCs w:val="14"/>
        </w:rPr>
      </w:pPr>
    </w:p>
    <w:p w:rsidR="00BE0F40" w:rsidRDefault="00BE0F40">
      <w:pPr>
        <w:rPr>
          <w:b/>
          <w:sz w:val="14"/>
          <w:szCs w:val="14"/>
        </w:rPr>
      </w:pPr>
      <w:r>
        <w:rPr>
          <w:b/>
          <w:sz w:val="14"/>
          <w:szCs w:val="14"/>
        </w:rPr>
        <w:br w:type="page"/>
      </w:r>
    </w:p>
    <w:p w:rsidR="00845269" w:rsidRDefault="00CF46F5" w:rsidP="000124E0">
      <w:pPr>
        <w:rPr>
          <w:b/>
          <w:sz w:val="18"/>
          <w:szCs w:val="14"/>
        </w:rPr>
      </w:pPr>
      <w:r w:rsidRPr="00BE0F40">
        <w:rPr>
          <w:b/>
          <w:sz w:val="18"/>
          <w:szCs w:val="14"/>
        </w:rPr>
        <w:lastRenderedPageBreak/>
        <w:t>SECURITY BY ZONES</w:t>
      </w:r>
    </w:p>
    <w:p w:rsidR="00BE0F40" w:rsidRPr="00BE0F40" w:rsidRDefault="00BE0F40" w:rsidP="0011233E">
      <w:pPr>
        <w:pStyle w:val="ListParagraph"/>
        <w:numPr>
          <w:ilvl w:val="0"/>
          <w:numId w:val="15"/>
        </w:numPr>
        <w:rPr>
          <w:b/>
          <w:sz w:val="18"/>
          <w:szCs w:val="14"/>
        </w:rPr>
      </w:pPr>
      <w:r>
        <w:rPr>
          <w:b/>
          <w:sz w:val="18"/>
          <w:szCs w:val="14"/>
        </w:rPr>
        <w:t>What is your perception on the following as they relate to security situation in Oyo State?</w:t>
      </w:r>
    </w:p>
    <w:tbl>
      <w:tblPr>
        <w:tblStyle w:val="TableGrid"/>
        <w:tblW w:w="9382" w:type="dxa"/>
        <w:tblLook w:val="04A0"/>
      </w:tblPr>
      <w:tblGrid>
        <w:gridCol w:w="1435"/>
        <w:gridCol w:w="923"/>
        <w:gridCol w:w="990"/>
        <w:gridCol w:w="810"/>
        <w:gridCol w:w="900"/>
        <w:gridCol w:w="900"/>
        <w:gridCol w:w="827"/>
        <w:gridCol w:w="827"/>
        <w:gridCol w:w="848"/>
        <w:gridCol w:w="994"/>
      </w:tblGrid>
      <w:tr w:rsidR="00845269" w:rsidRPr="003F5A8C" w:rsidTr="009075C8">
        <w:trPr>
          <w:trHeight w:val="144"/>
        </w:trPr>
        <w:tc>
          <w:tcPr>
            <w:tcW w:w="2358" w:type="dxa"/>
            <w:gridSpan w:val="2"/>
            <w:vMerge w:val="restart"/>
            <w:noWrap/>
            <w:hideMark/>
          </w:tcPr>
          <w:p w:rsidR="00845269" w:rsidRPr="003F5A8C" w:rsidRDefault="00845269" w:rsidP="00845269">
            <w:pPr>
              <w:jc w:val="center"/>
              <w:rPr>
                <w:rFonts w:eastAsia="Times New Roman" w:cs="Calibri"/>
                <w:color w:val="000000"/>
                <w:sz w:val="14"/>
                <w:szCs w:val="14"/>
              </w:rPr>
            </w:pPr>
          </w:p>
        </w:tc>
        <w:tc>
          <w:tcPr>
            <w:tcW w:w="6030" w:type="dxa"/>
            <w:gridSpan w:val="7"/>
            <w:noWrap/>
            <w:hideMark/>
          </w:tcPr>
          <w:p w:rsidR="00845269" w:rsidRPr="00CF46F5" w:rsidRDefault="00845269" w:rsidP="00845269">
            <w:pPr>
              <w:jc w:val="center"/>
              <w:rPr>
                <w:rFonts w:eastAsia="Times New Roman" w:cs="Calibri"/>
                <w:b/>
                <w:color w:val="000000"/>
                <w:sz w:val="14"/>
                <w:szCs w:val="14"/>
              </w:rPr>
            </w:pPr>
            <w:r w:rsidRPr="00CF46F5">
              <w:rPr>
                <w:rFonts w:eastAsia="Times New Roman" w:cs="Calibri"/>
                <w:b/>
                <w:color w:val="000000"/>
                <w:sz w:val="14"/>
                <w:szCs w:val="14"/>
              </w:rPr>
              <w:t>Zone</w:t>
            </w:r>
          </w:p>
        </w:tc>
        <w:tc>
          <w:tcPr>
            <w:tcW w:w="994" w:type="dxa"/>
            <w:vMerge w:val="restart"/>
            <w:noWrap/>
            <w:hideMark/>
          </w:tcPr>
          <w:p w:rsidR="00845269" w:rsidRPr="00CF46F5" w:rsidRDefault="00845269" w:rsidP="00845269">
            <w:pPr>
              <w:jc w:val="center"/>
              <w:rPr>
                <w:rFonts w:eastAsia="Times New Roman" w:cs="Calibri"/>
                <w:b/>
                <w:color w:val="000000"/>
                <w:sz w:val="14"/>
                <w:szCs w:val="14"/>
              </w:rPr>
            </w:pPr>
            <w:r w:rsidRPr="00CF46F5">
              <w:rPr>
                <w:rFonts w:eastAsia="Times New Roman" w:cs="Calibri"/>
                <w:b/>
                <w:color w:val="000000"/>
                <w:sz w:val="14"/>
                <w:szCs w:val="14"/>
              </w:rPr>
              <w:t>Total</w:t>
            </w:r>
          </w:p>
        </w:tc>
      </w:tr>
      <w:tr w:rsidR="00845269" w:rsidRPr="003F5A8C" w:rsidTr="009075C8">
        <w:trPr>
          <w:trHeight w:val="144"/>
        </w:trPr>
        <w:tc>
          <w:tcPr>
            <w:tcW w:w="2358" w:type="dxa"/>
            <w:gridSpan w:val="2"/>
            <w:vMerge/>
            <w:hideMark/>
          </w:tcPr>
          <w:p w:rsidR="00845269" w:rsidRPr="003F5A8C" w:rsidRDefault="00845269" w:rsidP="00845269">
            <w:pPr>
              <w:rPr>
                <w:rFonts w:eastAsia="Times New Roman" w:cs="Calibri"/>
                <w:color w:val="000000"/>
                <w:sz w:val="14"/>
                <w:szCs w:val="14"/>
              </w:rPr>
            </w:pPr>
          </w:p>
        </w:tc>
        <w:tc>
          <w:tcPr>
            <w:tcW w:w="990"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Ibadan Main City</w:t>
            </w:r>
          </w:p>
        </w:tc>
        <w:tc>
          <w:tcPr>
            <w:tcW w:w="810"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Ibadan Less City</w:t>
            </w:r>
          </w:p>
        </w:tc>
        <w:tc>
          <w:tcPr>
            <w:tcW w:w="900"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Oke Ogun 1</w:t>
            </w:r>
          </w:p>
        </w:tc>
        <w:tc>
          <w:tcPr>
            <w:tcW w:w="900"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Oke Ogun 2</w:t>
            </w:r>
          </w:p>
        </w:tc>
        <w:tc>
          <w:tcPr>
            <w:tcW w:w="827"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Ibarapa</w:t>
            </w:r>
          </w:p>
        </w:tc>
        <w:tc>
          <w:tcPr>
            <w:tcW w:w="827"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Oyo</w:t>
            </w:r>
          </w:p>
        </w:tc>
        <w:tc>
          <w:tcPr>
            <w:tcW w:w="776"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Ogbomoso</w:t>
            </w:r>
          </w:p>
        </w:tc>
        <w:tc>
          <w:tcPr>
            <w:tcW w:w="994" w:type="dxa"/>
            <w:vMerge/>
            <w:hideMark/>
          </w:tcPr>
          <w:p w:rsidR="00845269" w:rsidRPr="00CF46F5" w:rsidRDefault="00845269" w:rsidP="00845269">
            <w:pPr>
              <w:rPr>
                <w:rFonts w:eastAsia="Times New Roman" w:cs="Calibri"/>
                <w:b/>
                <w:color w:val="000000"/>
                <w:sz w:val="14"/>
                <w:szCs w:val="14"/>
              </w:rPr>
            </w:pPr>
          </w:p>
        </w:tc>
      </w:tr>
      <w:tr w:rsidR="00845269" w:rsidRPr="003F5A8C" w:rsidTr="009075C8">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The security situation of the state three years ago </w:t>
            </w: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 (9.1)</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42 (18.5)</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 (8.2)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71 (30.5)</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30 (33.7)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(12)</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184 (17.5)</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90 (37.2)</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69 (30.4)</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63 (64.3)</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108 (46.4)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21 (23.6)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29 (31.5)</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34 (50)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414 (39.5)</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Neither Good/Bad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94 (38.8)</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80 (35.2)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(10.2)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33 (14.2)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 (14.6)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20 (21.7)</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31 (45.6)</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281 (26.8)</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21 (8.7)</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30 (13.2)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 (13.3)</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(12.4)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15 (16.3)</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(4.4)</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107 (10.2)</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15 (6.2)</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(2.6)</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(4.1)</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 (3)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(15.7)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(18.5)</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63 (6)</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9075C8">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The present security situation of the state </w:t>
            </w: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 (5)</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(7.5)</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15 (15.3)</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25 (10.7)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 (14.6)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(17.4)</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(9.3)</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(28.1)</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61 (26.9)</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62 (63.3)</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76 (32.6)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32 (36)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34 (37)</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49 (72.1)</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382 (36.4)</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Neither Good/Bad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76 (31.4)</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53 (23.3)</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(11.2)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52 (22.3)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25 (28.1)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21 (22.8)</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15 (22.1)</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253 (24.1)</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47 (19.4)</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56 (24.7)</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 (8.2)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55 (23.6)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 (14.6)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(18.5)</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(4.4)</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199 (19)</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39 (16.1)</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40 (17.6)</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25 (10.7)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(6.7)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(4.3)</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(1.5)</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117 (11.2)</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9075C8">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The contribution of security agents like Police, DSS, Civil Defence, Operation Burst to fighting crime </w:t>
            </w: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(4.5)</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 (5.7)</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18 (18.4)</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(6.9)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 (9)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 (23.9)</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(1.5)</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(8.5)</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91 (37.6)</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120 (52.9)</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57 (58.2)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80 (34.3)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27 (30.3)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28 (30.4)</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32 (47.1)</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435 (41.5)</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Neither Good/Bad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94 (38.8)</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72 (31.7)</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21 (21.4)</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77 (33)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34 (38.2)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27 (29.3)</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30 (44.1)</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355 (33.8)</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32 (13.2)</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(4.8)</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48 (20.6)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(15.7)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 (13)</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(7.4)</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123 (11.7)</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(5.8)</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(4.8)</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 (5.2)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(6.7)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(3.3)</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47 (4.5)</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9075C8">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Operation of Amotekun Corps </w:t>
            </w: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 (9.5)</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(30)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40 (40.8)</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67 (28.8)</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47 (52.8)</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45 (48.9)</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(7.4)</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295 (28.1)</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119 (49.2)</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129 (56.8)</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56 (57.1)</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112 (48.1)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37 (41.6)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28 (30.4)</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39 (57.4)</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520 (49.6)</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Neither Good/Bad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49 (20.2)</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19 (8.4)</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33 (14.2)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(3.4)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(15.2)</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 (33.8)</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142 (13.5)</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33 (13.6)</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(2.6)</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19 (8.2)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(2.2)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(4.3)</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(1.5)</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65 (6.2)</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18 (7.4)</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(2.2)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(0.9)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(1.1)</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27 (2.6)</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9075C8">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The Contribution of private security outfits and vigilantes in combating crime </w:t>
            </w: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31 (12.8)</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47 (20.7)</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20 (20.4)</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46 (19.7)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54 (60.7)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 (14.1)</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(2.9)</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213 (20.3)</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122 (50.4)</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147 (64.8)</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(69.4)</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138 (59.2)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28 (31.5)</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44 (47.8)</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45 (66.2)</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592 (56.4)</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Neither Good/Bad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54 (22.3)</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25 (11)</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 (8.2)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29 (12.4)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(4.5)</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29 (31.5)</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18 (26.5)</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167 (15.9)</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26 (10.7)</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(2.6)</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(7.3)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(3.4)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(5.4)</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(4.4)</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61 (5.8)</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(3.7)</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(0.9)</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(1.3)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(1.1)</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(1.5)</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9075C8">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News on the occurence of security cases you heard happen in the state in the last two years </w:t>
            </w: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(4.5)</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(2.6)</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(14.3)</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(4.3)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(12.4)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 (13)</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64 (6.1)</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63 (26)</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(30)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62 (63.3)</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63 (27)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(19.1)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32 (34.8)</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25 (36.8)</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330 (31.5)</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Neither Good/Bad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72 (29.8)</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67 (29.5)</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(9.2)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97 (41.6)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45 (50.6)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28 (30.4)</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36 (52.9)</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354 (33.7)</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64 (26.4)</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62 (27.3)</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 (7.1)</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52 (22.3)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 (14.6)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(17.4)</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(8.8)</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220 (21)</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32 (13.2)</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 (10.6)</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(6.1)</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(4.7)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(3.4)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(4.3)</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(1.5)</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81 (7.7)</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9075C8">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Compared to other states, the present security situation in Oyo State </w:t>
            </w: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(7)</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(7)</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(9.2)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19 (8.2)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(11.2)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(17.4)</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(1.5)</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88 (8.4)</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90 (37.2)</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110 (48.5)</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62 (63.3)</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85 (36.5)</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29 (32.6)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45 (48.9)</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61 (89.7)</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482 (45.9)</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Neither Good/Bad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(36.8)</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(30)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(14.3)</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76 (32.6)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35 (39.3)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20 (21.7)</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(7.4)</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307 (29.3)</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36 (14.9)</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26 (11.5)</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(11.2)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44 (18.9)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(11.2)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(10.9)</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(1.5)</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138 (13.2)</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(4.1)</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 (3.1)</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(3.9)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(5.6)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(1.1)</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34 (3.2)</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9075C8">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The response of security personnel when crime is reported </w:t>
            </w: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 (3.3)</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18 (7.9)</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(16.3)</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15 (6.4)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(5.6)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(15.2)</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76 (7.2)</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Good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84 (34.7)</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117 (51.5)</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51 (52)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65 (27.9)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30 (33.7)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35 (38)</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(13.2)</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391 (37.3)</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Neither Good/Bad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77 (31.8)</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53 (23.3)</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18 (18.4)</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51 (21.9)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34 (38.2)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25 (27.2)</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34 (50)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292 (27.8)</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51 (21.1)</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19 (8.4)</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(10.2)</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(29.2)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 (13.5)</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(9.8)</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 (33.8)</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192 (18.3)</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Very Bad</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 (9.1)</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20 (8.8)</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(3.1)</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34 (14.6)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 (9)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(9.8)</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(2.9)</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(9.3)</w:t>
            </w:r>
          </w:p>
        </w:tc>
      </w:tr>
      <w:tr w:rsidR="00845269" w:rsidRPr="003F5A8C" w:rsidTr="009075C8">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92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99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81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776"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94"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bl>
    <w:p w:rsidR="00845269" w:rsidRPr="003F5A8C" w:rsidRDefault="00845269" w:rsidP="000124E0">
      <w:pPr>
        <w:rPr>
          <w:sz w:val="14"/>
          <w:szCs w:val="14"/>
        </w:rPr>
      </w:pPr>
    </w:p>
    <w:p w:rsidR="00845269" w:rsidRPr="003F5A8C" w:rsidRDefault="00845269" w:rsidP="000124E0">
      <w:pPr>
        <w:rPr>
          <w:sz w:val="14"/>
          <w:szCs w:val="14"/>
        </w:rPr>
      </w:pPr>
    </w:p>
    <w:p w:rsidR="00845269" w:rsidRPr="003F5A8C" w:rsidRDefault="00845269" w:rsidP="000124E0">
      <w:pPr>
        <w:rPr>
          <w:sz w:val="14"/>
          <w:szCs w:val="14"/>
        </w:rPr>
      </w:pPr>
    </w:p>
    <w:p w:rsidR="00845269" w:rsidRPr="003F5A8C" w:rsidRDefault="00845269" w:rsidP="000124E0">
      <w:pPr>
        <w:rPr>
          <w:sz w:val="14"/>
          <w:szCs w:val="14"/>
        </w:rPr>
      </w:pPr>
    </w:p>
    <w:p w:rsidR="00845269" w:rsidRPr="003F5A8C" w:rsidRDefault="00845269" w:rsidP="000124E0">
      <w:pPr>
        <w:rPr>
          <w:sz w:val="14"/>
          <w:szCs w:val="14"/>
        </w:rPr>
      </w:pPr>
    </w:p>
    <w:p w:rsidR="00845269" w:rsidRPr="00BE0F40" w:rsidRDefault="00BE0F40" w:rsidP="0011233E">
      <w:pPr>
        <w:pStyle w:val="ListParagraph"/>
        <w:numPr>
          <w:ilvl w:val="0"/>
          <w:numId w:val="15"/>
        </w:numPr>
        <w:rPr>
          <w:b/>
          <w:sz w:val="16"/>
          <w:szCs w:val="14"/>
        </w:rPr>
      </w:pPr>
      <w:r w:rsidRPr="00BE0F40">
        <w:rPr>
          <w:b/>
          <w:sz w:val="16"/>
          <w:szCs w:val="14"/>
        </w:rPr>
        <w:lastRenderedPageBreak/>
        <w:t>With respect to the security agencies in the state such as Operation Burst, the Police, Amotekun etc.</w:t>
      </w:r>
    </w:p>
    <w:tbl>
      <w:tblPr>
        <w:tblStyle w:val="TableGrid"/>
        <w:tblW w:w="10364" w:type="dxa"/>
        <w:tblLook w:val="04A0"/>
      </w:tblPr>
      <w:tblGrid>
        <w:gridCol w:w="1435"/>
        <w:gridCol w:w="1100"/>
        <w:gridCol w:w="1260"/>
        <w:gridCol w:w="1173"/>
        <w:gridCol w:w="975"/>
        <w:gridCol w:w="978"/>
        <w:gridCol w:w="827"/>
        <w:gridCol w:w="827"/>
        <w:gridCol w:w="857"/>
        <w:gridCol w:w="932"/>
      </w:tblGrid>
      <w:tr w:rsidR="00845269" w:rsidRPr="003F5A8C" w:rsidTr="00BE0F40">
        <w:trPr>
          <w:trHeight w:val="144"/>
        </w:trPr>
        <w:tc>
          <w:tcPr>
            <w:tcW w:w="2535" w:type="dxa"/>
            <w:gridSpan w:val="2"/>
            <w:vMerge w:val="restart"/>
            <w:noWrap/>
            <w:hideMark/>
          </w:tcPr>
          <w:p w:rsidR="00845269" w:rsidRPr="003F5A8C" w:rsidRDefault="00845269" w:rsidP="00845269">
            <w:pPr>
              <w:jc w:val="center"/>
              <w:rPr>
                <w:rFonts w:eastAsia="Times New Roman" w:cs="Calibri"/>
                <w:color w:val="000000"/>
                <w:sz w:val="14"/>
                <w:szCs w:val="14"/>
              </w:rPr>
            </w:pPr>
          </w:p>
        </w:tc>
        <w:tc>
          <w:tcPr>
            <w:tcW w:w="6897" w:type="dxa"/>
            <w:gridSpan w:val="7"/>
            <w:noWrap/>
            <w:hideMark/>
          </w:tcPr>
          <w:p w:rsidR="00845269" w:rsidRPr="00CF46F5" w:rsidRDefault="00845269" w:rsidP="00845269">
            <w:pPr>
              <w:jc w:val="center"/>
              <w:rPr>
                <w:rFonts w:eastAsia="Times New Roman" w:cs="Calibri"/>
                <w:b/>
                <w:color w:val="000000"/>
                <w:sz w:val="14"/>
                <w:szCs w:val="14"/>
              </w:rPr>
            </w:pPr>
            <w:r w:rsidRPr="00CF46F5">
              <w:rPr>
                <w:rFonts w:eastAsia="Times New Roman" w:cs="Calibri"/>
                <w:b/>
                <w:color w:val="000000"/>
                <w:sz w:val="14"/>
                <w:szCs w:val="14"/>
              </w:rPr>
              <w:t>Zone</w:t>
            </w:r>
          </w:p>
        </w:tc>
        <w:tc>
          <w:tcPr>
            <w:tcW w:w="932" w:type="dxa"/>
            <w:vMerge w:val="restart"/>
            <w:noWrap/>
            <w:hideMark/>
          </w:tcPr>
          <w:p w:rsidR="00845269" w:rsidRPr="00CF46F5" w:rsidRDefault="00845269" w:rsidP="00845269">
            <w:pPr>
              <w:jc w:val="center"/>
              <w:rPr>
                <w:rFonts w:eastAsia="Times New Roman" w:cs="Calibri"/>
                <w:b/>
                <w:color w:val="000000"/>
                <w:sz w:val="14"/>
                <w:szCs w:val="14"/>
              </w:rPr>
            </w:pPr>
            <w:r w:rsidRPr="00CF46F5">
              <w:rPr>
                <w:rFonts w:eastAsia="Times New Roman" w:cs="Calibri"/>
                <w:b/>
                <w:color w:val="000000"/>
                <w:sz w:val="14"/>
                <w:szCs w:val="14"/>
              </w:rPr>
              <w:t>Total</w:t>
            </w:r>
          </w:p>
        </w:tc>
      </w:tr>
      <w:tr w:rsidR="00845269" w:rsidRPr="003F5A8C" w:rsidTr="00BE0F40">
        <w:trPr>
          <w:trHeight w:val="144"/>
        </w:trPr>
        <w:tc>
          <w:tcPr>
            <w:tcW w:w="2535" w:type="dxa"/>
            <w:gridSpan w:val="2"/>
            <w:vMerge/>
            <w:hideMark/>
          </w:tcPr>
          <w:p w:rsidR="00845269" w:rsidRPr="003F5A8C" w:rsidRDefault="00845269" w:rsidP="00845269">
            <w:pPr>
              <w:rPr>
                <w:rFonts w:eastAsia="Times New Roman" w:cs="Calibri"/>
                <w:color w:val="000000"/>
                <w:sz w:val="14"/>
                <w:szCs w:val="14"/>
              </w:rPr>
            </w:pPr>
          </w:p>
        </w:tc>
        <w:tc>
          <w:tcPr>
            <w:tcW w:w="1260"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Ibadan Main City</w:t>
            </w:r>
          </w:p>
        </w:tc>
        <w:tc>
          <w:tcPr>
            <w:tcW w:w="1173"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Ibadan Less City</w:t>
            </w:r>
          </w:p>
        </w:tc>
        <w:tc>
          <w:tcPr>
            <w:tcW w:w="975"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Oke Ogun 1</w:t>
            </w:r>
          </w:p>
        </w:tc>
        <w:tc>
          <w:tcPr>
            <w:tcW w:w="978"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Oke Ogun 2</w:t>
            </w:r>
          </w:p>
        </w:tc>
        <w:tc>
          <w:tcPr>
            <w:tcW w:w="827"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Ibarapa</w:t>
            </w:r>
          </w:p>
        </w:tc>
        <w:tc>
          <w:tcPr>
            <w:tcW w:w="827"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Oyo</w:t>
            </w:r>
          </w:p>
        </w:tc>
        <w:tc>
          <w:tcPr>
            <w:tcW w:w="857" w:type="dxa"/>
            <w:noWrap/>
            <w:hideMark/>
          </w:tcPr>
          <w:p w:rsidR="00845269" w:rsidRPr="00CF46F5" w:rsidRDefault="00845269" w:rsidP="00845269">
            <w:pPr>
              <w:rPr>
                <w:rFonts w:eastAsia="Times New Roman" w:cs="Calibri"/>
                <w:b/>
                <w:color w:val="000000"/>
                <w:sz w:val="14"/>
                <w:szCs w:val="14"/>
              </w:rPr>
            </w:pPr>
            <w:r w:rsidRPr="00CF46F5">
              <w:rPr>
                <w:rFonts w:eastAsia="Times New Roman" w:cs="Calibri"/>
                <w:b/>
                <w:color w:val="000000"/>
                <w:sz w:val="14"/>
                <w:szCs w:val="14"/>
              </w:rPr>
              <w:t>Ogbomoso</w:t>
            </w:r>
          </w:p>
        </w:tc>
        <w:tc>
          <w:tcPr>
            <w:tcW w:w="932" w:type="dxa"/>
            <w:vMerge/>
            <w:hideMark/>
          </w:tcPr>
          <w:p w:rsidR="00845269" w:rsidRPr="00CF46F5" w:rsidRDefault="00845269" w:rsidP="00845269">
            <w:pPr>
              <w:rPr>
                <w:rFonts w:eastAsia="Times New Roman" w:cs="Calibri"/>
                <w:b/>
                <w:color w:val="000000"/>
                <w:sz w:val="14"/>
                <w:szCs w:val="14"/>
              </w:rPr>
            </w:pPr>
          </w:p>
        </w:tc>
      </w:tr>
      <w:tr w:rsidR="00845269" w:rsidRPr="003F5A8C" w:rsidTr="00BE0F40">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In their action, how responsible have the security agencies been in carrying out their duties? </w:t>
            </w: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18 (7.4)</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(7.5)</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(10.2)</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(6.9)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20 (22.5)</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 (23.9)</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(2.9)</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105 (10)</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96 (39.7)</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140 (61.7)</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81 (82.7)</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95 (40.8)</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42 (47.2)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47 (51.1)</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26 (38.2)</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527 (50.2)</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86 (35.5)</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50 (22)</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(5.1)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69 (29.6)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(19.1)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19 (20.7)</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35 (51.5)</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281 (26.8)</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33 (13.6)</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(7.5)</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46 (19.7)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(11.2)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(4.3)</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(7.4)</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116 (11.1)</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(3.7)</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(1.3)</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 (3)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20 (1.9)</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BE0F40">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Have they been more responsive to crime scenes or attacks in the last 12 months than in the last 4 years </w:t>
            </w: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 (5)</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(4.8)</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 (8.2)</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15 (6.4)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(15.7)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21 (22.8)</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81 (7.7)</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93 (38.4)</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137 (60.4)</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67 (68.4)</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88 (37.8)</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35 (39.3)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45 (48.9)</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18 (26.5)</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483 (46)</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(36.8)</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56 (24.7)</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19 (19.4)</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67 (28.8)</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30 (33.7)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 (25)</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46 (67.6)</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330 (31.5)</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40 (16.5)</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21 (9.3)</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(4.1)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58 (24.9)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(10.1)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(3.3)</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(5.9)</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139 (13.3)</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 (3.3)</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(0.9)</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(2.1)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(1.5)</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BE0F40">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Have the security agencies been better funded than they had been in the last 4 years </w:t>
            </w: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 (9.1)</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41 (18.1)</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(6.1)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20 (8.6)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 (7.9)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(18.5)</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(1.5)</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114 (10.9)</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123 (50.8)</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125 (55.1)</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75 (76.5)</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129 (55.4)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32 (36)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42 (45.7)</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32 (47.1)</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558 (53.2)</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69 (28.5)</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57 (25.1)</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 (12.2)</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63 (27)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38 (42.7)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25 (27.2)</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32 (47.1)</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296 (28.2)</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25 (10.3)</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(0.9)</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(5.1)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(7.3)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(12.4)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 (8.7)</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(4.4)</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71 (6.8)</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(1.2)</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(0.9)</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(1.7)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(1)</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BE0F40">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Have they been able to get better partnership with the communities in the last 24 months than in the last 4 years </w:t>
            </w: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 (5.4)</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 (5.7)</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 (7.1)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20 (8.6)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(10.1)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20 (21.7)</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82 (7.8)</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117 (48.3)</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130 (57.3)</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71 (72.4)</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96 (41.2)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33 (37.1)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41 (44.6)</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(14.7)</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498 (47.5)</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78 (32.2)</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69 (30.4)</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(17.3)</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84 (36.1)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40 (44.9)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25 (27.2)</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56 (82.4)</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369 (35.2)</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30 (12.4)</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(6.2)</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31 (13.3)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(6.7)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(6.5)</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(2.9)</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90 (8.6)</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(1.7)</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(0.4)</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(2)</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(0.9)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(1)</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BE0F40">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Have they been able to get better partnership with the community / residents in intelligence gathering? </w:t>
            </w: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 (5)</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(6.2)</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(9.2)</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 (10.3)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(12.4)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19 (20.7)</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(1.5)</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90 (8.6)</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121 (50)</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143 (63)</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77 (78.6)</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91 (39.1)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34 (38.2)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43 (46.7)</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(13.2)</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518 (49.4)</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83 (34.3)</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53 (23.3)</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(10.2)</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(39.5)</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37 (41.6)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21 (22.8)</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53 (77.9)</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349 (33.3)</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 (9.1)</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(6.2)</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21 (9)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 (7.9)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(9.8)</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(7.4)</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79 (7.5)</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(1.7)</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(1.3)</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(2.1)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 (1.2)</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BE0F40">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How well have they been equipped (gadgets and vehicles) to do their job? </w:t>
            </w: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30 (12.4)</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44 (19.4)</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15 (15.3)</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27 (11.6)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(19.1)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20 (21.7)</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(4.4)</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156 (14.9)</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101 (41.7)</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142 (62.6)</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69 (70.4)</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110 (47.2)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33 (37.1)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49 (53.3)</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47 (69.1)</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551 (52.5)</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72 (29.8)</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27 (11.9)</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(9.2)</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76 (32.6)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31 (34.8)</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(18.5)</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(23.5)</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248 (23.6)</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33 (13.6)</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 (4.4)</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(4.1)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19 (8.2)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 (9)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(4.3)</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78 (7.4)</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(2.5)</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 (1.8)</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(0.4)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(2.2)</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(2.9)</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(1.5)</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BE0F40">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How would you describe their welfare support from the government in the last 2 years compared to the last 4 years </w:t>
            </w: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 (9.5)</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48 (21.1)</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 (8.2)</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(6.9)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(18)</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(15.2)</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(2.9)</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127 (12.1)</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132 (54.5)</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124 (54.6)</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75 (76.5)</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126 (54.1)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 (24.7)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46 (50)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47 (69.1)</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572 (54.5)</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69 (28.5)</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49 (21.6)</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(9.2)</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76 (32.6)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42 (47.2)</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29 (31.5)</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(23.5)</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290 (27.6)</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(7)</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(2.6)</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(6.1)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15 (6.4)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 (10.1)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(3.3)</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(4.4)</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59 (5.6)</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(0.4)</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 (0.1)</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r w:rsidR="00845269" w:rsidRPr="003F5A8C" w:rsidTr="00BE0F40">
        <w:trPr>
          <w:trHeight w:val="144"/>
        </w:trPr>
        <w:tc>
          <w:tcPr>
            <w:tcW w:w="1435" w:type="dxa"/>
            <w:vMerge w:val="restart"/>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 xml:space="preserve">Are they better trained to do their jobs respectfully and effectively </w:t>
            </w: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16 (6.6)</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(6.2)</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(6.1)</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(6)</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 (9)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 (23.9)</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80 (7.6)</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96 (39.7)</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135 (59.5)</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78 (79.6)</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(42.1)</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 (24.7)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43 (46.7)</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 (7.4)</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477 (45.5)</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75 (31)</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58 (25.6)</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(14.3)</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101 (43.3)</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48 (53.9)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 (23.9)</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56 (82.4)</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374 (35.7)</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38 (15.7)</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14 (6.2)</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18 (7.7)</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11 (12.4)</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3 (3.3)</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7 (10.3)</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91 (8.7)</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17 (7)</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 (2.6)</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(0.9)</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 (2.2)</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0 (0)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27 (2.6)</w:t>
            </w:r>
          </w:p>
        </w:tc>
      </w:tr>
      <w:tr w:rsidR="00845269" w:rsidRPr="003F5A8C" w:rsidTr="00BE0F40">
        <w:trPr>
          <w:trHeight w:val="144"/>
        </w:trPr>
        <w:tc>
          <w:tcPr>
            <w:tcW w:w="1435" w:type="dxa"/>
            <w:vMerge/>
            <w:hideMark/>
          </w:tcPr>
          <w:p w:rsidR="00845269" w:rsidRPr="003F5A8C" w:rsidRDefault="00845269" w:rsidP="00845269">
            <w:pPr>
              <w:rPr>
                <w:rFonts w:eastAsia="Times New Roman" w:cs="Calibri"/>
                <w:color w:val="000000"/>
                <w:sz w:val="14"/>
                <w:szCs w:val="14"/>
              </w:rPr>
            </w:pPr>
          </w:p>
        </w:tc>
        <w:tc>
          <w:tcPr>
            <w:tcW w:w="110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242 (100)</w:t>
            </w:r>
          </w:p>
        </w:tc>
        <w:tc>
          <w:tcPr>
            <w:tcW w:w="1173"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227 (100)</w:t>
            </w:r>
          </w:p>
        </w:tc>
        <w:tc>
          <w:tcPr>
            <w:tcW w:w="975"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98 (100)</w:t>
            </w:r>
          </w:p>
        </w:tc>
        <w:tc>
          <w:tcPr>
            <w:tcW w:w="978"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233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89 (100)</w:t>
            </w:r>
          </w:p>
        </w:tc>
        <w:tc>
          <w:tcPr>
            <w:tcW w:w="82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92 (100)</w:t>
            </w:r>
          </w:p>
        </w:tc>
        <w:tc>
          <w:tcPr>
            <w:tcW w:w="857"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68 (100)</w:t>
            </w:r>
          </w:p>
        </w:tc>
        <w:tc>
          <w:tcPr>
            <w:tcW w:w="932" w:type="dxa"/>
            <w:noWrap/>
            <w:hideMark/>
          </w:tcPr>
          <w:p w:rsidR="00845269" w:rsidRPr="003F5A8C" w:rsidRDefault="00845269" w:rsidP="00845269">
            <w:pPr>
              <w:rPr>
                <w:rFonts w:eastAsia="Times New Roman" w:cs="Calibri"/>
                <w:color w:val="000000"/>
                <w:sz w:val="14"/>
                <w:szCs w:val="14"/>
              </w:rPr>
            </w:pPr>
            <w:r w:rsidRPr="003F5A8C">
              <w:rPr>
                <w:rFonts w:eastAsia="Times New Roman" w:cs="Calibri"/>
                <w:color w:val="000000"/>
                <w:sz w:val="14"/>
                <w:szCs w:val="14"/>
              </w:rPr>
              <w:t>1049 (100)</w:t>
            </w:r>
          </w:p>
        </w:tc>
      </w:tr>
    </w:tbl>
    <w:p w:rsidR="00845269" w:rsidRPr="003F5A8C" w:rsidRDefault="00845269" w:rsidP="000124E0">
      <w:pPr>
        <w:rPr>
          <w:sz w:val="14"/>
          <w:szCs w:val="14"/>
        </w:rPr>
      </w:pPr>
    </w:p>
    <w:p w:rsidR="00BE0F40" w:rsidRDefault="00BE0F40">
      <w:pPr>
        <w:rPr>
          <w:sz w:val="14"/>
          <w:szCs w:val="14"/>
        </w:rPr>
      </w:pPr>
      <w:r>
        <w:rPr>
          <w:sz w:val="14"/>
          <w:szCs w:val="14"/>
        </w:rPr>
        <w:br w:type="page"/>
      </w:r>
    </w:p>
    <w:p w:rsidR="00845269" w:rsidRPr="00BE0F40" w:rsidRDefault="00BE0F40" w:rsidP="0011233E">
      <w:pPr>
        <w:pStyle w:val="ListParagraph"/>
        <w:numPr>
          <w:ilvl w:val="0"/>
          <w:numId w:val="15"/>
        </w:numPr>
        <w:rPr>
          <w:b/>
          <w:sz w:val="16"/>
          <w:szCs w:val="16"/>
        </w:rPr>
      </w:pPr>
      <w:r w:rsidRPr="00BE0F40">
        <w:rPr>
          <w:b/>
          <w:sz w:val="16"/>
          <w:szCs w:val="16"/>
        </w:rPr>
        <w:lastRenderedPageBreak/>
        <w:t>With respect to community involvement, in the last two years how would you describe:</w:t>
      </w:r>
    </w:p>
    <w:tbl>
      <w:tblPr>
        <w:tblStyle w:val="TableGrid"/>
        <w:tblW w:w="10638" w:type="dxa"/>
        <w:tblLook w:val="04A0"/>
      </w:tblPr>
      <w:tblGrid>
        <w:gridCol w:w="1638"/>
        <w:gridCol w:w="1440"/>
        <w:gridCol w:w="1080"/>
        <w:gridCol w:w="1170"/>
        <w:gridCol w:w="900"/>
        <w:gridCol w:w="900"/>
        <w:gridCol w:w="810"/>
        <w:gridCol w:w="810"/>
        <w:gridCol w:w="938"/>
        <w:gridCol w:w="952"/>
      </w:tblGrid>
      <w:tr w:rsidR="00845269" w:rsidRPr="003A593C" w:rsidTr="003A593C">
        <w:trPr>
          <w:trHeight w:val="144"/>
        </w:trPr>
        <w:tc>
          <w:tcPr>
            <w:tcW w:w="3078" w:type="dxa"/>
            <w:gridSpan w:val="2"/>
            <w:vMerge w:val="restart"/>
            <w:noWrap/>
            <w:hideMark/>
          </w:tcPr>
          <w:p w:rsidR="00845269" w:rsidRPr="003A593C" w:rsidRDefault="00845269" w:rsidP="00845269">
            <w:pPr>
              <w:jc w:val="center"/>
              <w:rPr>
                <w:rFonts w:eastAsia="Times New Roman" w:cs="Calibri"/>
                <w:color w:val="000000"/>
                <w:sz w:val="16"/>
                <w:szCs w:val="16"/>
              </w:rPr>
            </w:pPr>
          </w:p>
        </w:tc>
        <w:tc>
          <w:tcPr>
            <w:tcW w:w="6608" w:type="dxa"/>
            <w:gridSpan w:val="7"/>
            <w:noWrap/>
            <w:hideMark/>
          </w:tcPr>
          <w:p w:rsidR="00845269" w:rsidRPr="003A593C" w:rsidRDefault="00845269" w:rsidP="00845269">
            <w:pPr>
              <w:jc w:val="center"/>
              <w:rPr>
                <w:rFonts w:eastAsia="Times New Roman" w:cs="Calibri"/>
                <w:b/>
                <w:color w:val="000000"/>
                <w:sz w:val="16"/>
                <w:szCs w:val="16"/>
              </w:rPr>
            </w:pPr>
            <w:r w:rsidRPr="003A593C">
              <w:rPr>
                <w:rFonts w:eastAsia="Times New Roman" w:cs="Calibri"/>
                <w:b/>
                <w:color w:val="000000"/>
                <w:sz w:val="16"/>
                <w:szCs w:val="16"/>
              </w:rPr>
              <w:t>Zone</w:t>
            </w:r>
          </w:p>
        </w:tc>
        <w:tc>
          <w:tcPr>
            <w:tcW w:w="952" w:type="dxa"/>
            <w:vMerge w:val="restart"/>
            <w:noWrap/>
            <w:hideMark/>
          </w:tcPr>
          <w:p w:rsidR="00845269" w:rsidRPr="003A593C" w:rsidRDefault="00845269" w:rsidP="00845269">
            <w:pPr>
              <w:jc w:val="center"/>
              <w:rPr>
                <w:rFonts w:eastAsia="Times New Roman" w:cs="Calibri"/>
                <w:b/>
                <w:color w:val="000000"/>
                <w:sz w:val="16"/>
                <w:szCs w:val="16"/>
              </w:rPr>
            </w:pPr>
            <w:r w:rsidRPr="003A593C">
              <w:rPr>
                <w:rFonts w:eastAsia="Times New Roman" w:cs="Calibri"/>
                <w:b/>
                <w:color w:val="000000"/>
                <w:sz w:val="16"/>
                <w:szCs w:val="16"/>
              </w:rPr>
              <w:t>Total</w:t>
            </w:r>
          </w:p>
        </w:tc>
      </w:tr>
      <w:tr w:rsidR="00845269" w:rsidRPr="003A593C" w:rsidTr="003A593C">
        <w:trPr>
          <w:trHeight w:val="144"/>
        </w:trPr>
        <w:tc>
          <w:tcPr>
            <w:tcW w:w="3078" w:type="dxa"/>
            <w:gridSpan w:val="2"/>
            <w:vMerge/>
            <w:hideMark/>
          </w:tcPr>
          <w:p w:rsidR="00845269" w:rsidRPr="003A593C" w:rsidRDefault="00845269" w:rsidP="00845269">
            <w:pPr>
              <w:jc w:val="center"/>
              <w:rPr>
                <w:rFonts w:eastAsia="Times New Roman" w:cs="Calibri"/>
                <w:color w:val="000000"/>
                <w:sz w:val="16"/>
                <w:szCs w:val="16"/>
              </w:rPr>
            </w:pPr>
          </w:p>
        </w:tc>
        <w:tc>
          <w:tcPr>
            <w:tcW w:w="1080" w:type="dxa"/>
            <w:noWrap/>
            <w:hideMark/>
          </w:tcPr>
          <w:p w:rsidR="00845269" w:rsidRPr="003A593C" w:rsidRDefault="00845269" w:rsidP="00CF46F5">
            <w:pPr>
              <w:rPr>
                <w:rFonts w:eastAsia="Times New Roman" w:cs="Calibri"/>
                <w:b/>
                <w:color w:val="000000"/>
                <w:sz w:val="16"/>
                <w:szCs w:val="16"/>
              </w:rPr>
            </w:pPr>
            <w:r w:rsidRPr="003A593C">
              <w:rPr>
                <w:rFonts w:eastAsia="Times New Roman" w:cs="Calibri"/>
                <w:b/>
                <w:color w:val="000000"/>
                <w:sz w:val="16"/>
                <w:szCs w:val="16"/>
              </w:rPr>
              <w:t>Ibadan Main City</w:t>
            </w:r>
          </w:p>
        </w:tc>
        <w:tc>
          <w:tcPr>
            <w:tcW w:w="1170" w:type="dxa"/>
            <w:noWrap/>
            <w:hideMark/>
          </w:tcPr>
          <w:p w:rsidR="00845269" w:rsidRPr="003A593C" w:rsidRDefault="00845269" w:rsidP="00CF46F5">
            <w:pPr>
              <w:rPr>
                <w:rFonts w:eastAsia="Times New Roman" w:cs="Calibri"/>
                <w:b/>
                <w:color w:val="000000"/>
                <w:sz w:val="16"/>
                <w:szCs w:val="16"/>
              </w:rPr>
            </w:pPr>
            <w:r w:rsidRPr="003A593C">
              <w:rPr>
                <w:rFonts w:eastAsia="Times New Roman" w:cs="Calibri"/>
                <w:b/>
                <w:color w:val="000000"/>
                <w:sz w:val="16"/>
                <w:szCs w:val="16"/>
              </w:rPr>
              <w:t>Ibadan Less City</w:t>
            </w:r>
          </w:p>
        </w:tc>
        <w:tc>
          <w:tcPr>
            <w:tcW w:w="900" w:type="dxa"/>
            <w:noWrap/>
            <w:hideMark/>
          </w:tcPr>
          <w:p w:rsidR="00845269" w:rsidRPr="003A593C" w:rsidRDefault="00845269" w:rsidP="00CF46F5">
            <w:pPr>
              <w:rPr>
                <w:rFonts w:eastAsia="Times New Roman" w:cs="Calibri"/>
                <w:b/>
                <w:color w:val="000000"/>
                <w:sz w:val="16"/>
                <w:szCs w:val="16"/>
              </w:rPr>
            </w:pPr>
            <w:r w:rsidRPr="003A593C">
              <w:rPr>
                <w:rFonts w:eastAsia="Times New Roman" w:cs="Calibri"/>
                <w:b/>
                <w:color w:val="000000"/>
                <w:sz w:val="16"/>
                <w:szCs w:val="16"/>
              </w:rPr>
              <w:t>Oke Ogun 1</w:t>
            </w:r>
          </w:p>
        </w:tc>
        <w:tc>
          <w:tcPr>
            <w:tcW w:w="900" w:type="dxa"/>
            <w:noWrap/>
            <w:hideMark/>
          </w:tcPr>
          <w:p w:rsidR="00845269" w:rsidRPr="003A593C" w:rsidRDefault="00845269" w:rsidP="00CF46F5">
            <w:pPr>
              <w:rPr>
                <w:rFonts w:eastAsia="Times New Roman" w:cs="Calibri"/>
                <w:b/>
                <w:color w:val="000000"/>
                <w:sz w:val="16"/>
                <w:szCs w:val="16"/>
              </w:rPr>
            </w:pPr>
            <w:r w:rsidRPr="003A593C">
              <w:rPr>
                <w:rFonts w:eastAsia="Times New Roman" w:cs="Calibri"/>
                <w:b/>
                <w:color w:val="000000"/>
                <w:sz w:val="16"/>
                <w:szCs w:val="16"/>
              </w:rPr>
              <w:t>Oke Ogun 2</w:t>
            </w:r>
          </w:p>
        </w:tc>
        <w:tc>
          <w:tcPr>
            <w:tcW w:w="810" w:type="dxa"/>
            <w:noWrap/>
            <w:hideMark/>
          </w:tcPr>
          <w:p w:rsidR="00845269" w:rsidRPr="003A593C" w:rsidRDefault="00845269" w:rsidP="00CF46F5">
            <w:pPr>
              <w:rPr>
                <w:rFonts w:eastAsia="Times New Roman" w:cs="Calibri"/>
                <w:b/>
                <w:color w:val="000000"/>
                <w:sz w:val="16"/>
                <w:szCs w:val="16"/>
              </w:rPr>
            </w:pPr>
            <w:r w:rsidRPr="003A593C">
              <w:rPr>
                <w:rFonts w:eastAsia="Times New Roman" w:cs="Calibri"/>
                <w:b/>
                <w:color w:val="000000"/>
                <w:sz w:val="16"/>
                <w:szCs w:val="16"/>
              </w:rPr>
              <w:t>Ibarapa</w:t>
            </w:r>
          </w:p>
        </w:tc>
        <w:tc>
          <w:tcPr>
            <w:tcW w:w="810" w:type="dxa"/>
            <w:noWrap/>
            <w:hideMark/>
          </w:tcPr>
          <w:p w:rsidR="00845269" w:rsidRPr="003A593C" w:rsidRDefault="00845269" w:rsidP="00CF46F5">
            <w:pPr>
              <w:rPr>
                <w:rFonts w:eastAsia="Times New Roman" w:cs="Calibri"/>
                <w:b/>
                <w:color w:val="000000"/>
                <w:sz w:val="16"/>
                <w:szCs w:val="16"/>
              </w:rPr>
            </w:pPr>
            <w:r w:rsidRPr="003A593C">
              <w:rPr>
                <w:rFonts w:eastAsia="Times New Roman" w:cs="Calibri"/>
                <w:b/>
                <w:color w:val="000000"/>
                <w:sz w:val="16"/>
                <w:szCs w:val="16"/>
              </w:rPr>
              <w:t>Oyo</w:t>
            </w:r>
          </w:p>
        </w:tc>
        <w:tc>
          <w:tcPr>
            <w:tcW w:w="938" w:type="dxa"/>
            <w:noWrap/>
            <w:hideMark/>
          </w:tcPr>
          <w:p w:rsidR="00845269" w:rsidRPr="003A593C" w:rsidRDefault="00845269" w:rsidP="00CF46F5">
            <w:pPr>
              <w:rPr>
                <w:rFonts w:eastAsia="Times New Roman" w:cs="Calibri"/>
                <w:b/>
                <w:color w:val="000000"/>
                <w:sz w:val="16"/>
                <w:szCs w:val="16"/>
              </w:rPr>
            </w:pPr>
            <w:r w:rsidRPr="003A593C">
              <w:rPr>
                <w:rFonts w:eastAsia="Times New Roman" w:cs="Calibri"/>
                <w:b/>
                <w:color w:val="000000"/>
                <w:sz w:val="16"/>
                <w:szCs w:val="16"/>
              </w:rPr>
              <w:t>Ogbomoso</w:t>
            </w:r>
          </w:p>
        </w:tc>
        <w:tc>
          <w:tcPr>
            <w:tcW w:w="952" w:type="dxa"/>
            <w:vMerge/>
            <w:hideMark/>
          </w:tcPr>
          <w:p w:rsidR="00845269" w:rsidRPr="003A593C" w:rsidRDefault="00845269" w:rsidP="00845269">
            <w:pPr>
              <w:jc w:val="center"/>
              <w:rPr>
                <w:rFonts w:eastAsia="Times New Roman" w:cs="Calibri"/>
                <w:color w:val="000000"/>
                <w:sz w:val="16"/>
                <w:szCs w:val="16"/>
              </w:rPr>
            </w:pPr>
          </w:p>
        </w:tc>
      </w:tr>
      <w:tr w:rsidR="00845269" w:rsidRPr="003A593C" w:rsidTr="003A593C">
        <w:trPr>
          <w:trHeight w:val="144"/>
        </w:trPr>
        <w:tc>
          <w:tcPr>
            <w:tcW w:w="1638" w:type="dxa"/>
            <w:vMerge w:val="restart"/>
            <w:noWrap/>
            <w:hideMark/>
          </w:tcPr>
          <w:p w:rsidR="00845269" w:rsidRPr="003A593C" w:rsidRDefault="00845269" w:rsidP="00845269">
            <w:pPr>
              <w:rPr>
                <w:rFonts w:eastAsia="Times New Roman" w:cs="Calibri"/>
                <w:color w:val="000000"/>
                <w:sz w:val="16"/>
                <w:szCs w:val="16"/>
              </w:rPr>
            </w:pPr>
          </w:p>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 xml:space="preserve">Willingness of the government to listen to security information </w:t>
            </w: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40 (16.5)</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57 (25.1)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(17.3)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42 (18)</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15 (16.9)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 (25)</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(1.5)</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195 (18.6)</w:t>
            </w:r>
          </w:p>
        </w:tc>
      </w:tr>
      <w:tr w:rsidR="00845269" w:rsidRPr="003A593C" w:rsidTr="003A593C">
        <w:trPr>
          <w:trHeight w:val="144"/>
        </w:trPr>
        <w:tc>
          <w:tcPr>
            <w:tcW w:w="1638" w:type="dxa"/>
            <w:vMerge/>
            <w:noWrap/>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151 (62.4)</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134 (59)</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73 (74.5)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116 (49.8)</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40 (44.9)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56 (60.9)</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55 (80.9)</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625 (59.6)</w:t>
            </w:r>
          </w:p>
        </w:tc>
      </w:tr>
      <w:tr w:rsidR="00845269" w:rsidRPr="003A593C" w:rsidTr="003A593C">
        <w:trPr>
          <w:trHeight w:val="144"/>
        </w:trPr>
        <w:tc>
          <w:tcPr>
            <w:tcW w:w="1638" w:type="dxa"/>
            <w:vMerge/>
            <w:noWrap/>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Neither Good/Bad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43 (17.8)</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25 (11)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 (6.1)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59 (25.3)</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28 (31.5)</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 (13)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 (13.2)</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182 (17.3)</w:t>
            </w:r>
          </w:p>
        </w:tc>
      </w:tr>
      <w:tr w:rsidR="00845269" w:rsidRPr="003A593C" w:rsidTr="003A593C">
        <w:trPr>
          <w:trHeight w:val="144"/>
        </w:trPr>
        <w:tc>
          <w:tcPr>
            <w:tcW w:w="1638" w:type="dxa"/>
            <w:vMerge/>
            <w:noWrap/>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 (3.3)</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 (3.1)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 (4.7)</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 (6.7)</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(1.1)</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(4.4)</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37 (3.5)</w:t>
            </w:r>
          </w:p>
        </w:tc>
      </w:tr>
      <w:tr w:rsidR="00845269" w:rsidRPr="003A593C" w:rsidTr="003A593C">
        <w:trPr>
          <w:trHeight w:val="144"/>
        </w:trPr>
        <w:tc>
          <w:tcPr>
            <w:tcW w:w="1638" w:type="dxa"/>
            <w:vMerge/>
            <w:noWrap/>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 (1.8)</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 (2.1)</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 (1)</w:t>
            </w:r>
          </w:p>
        </w:tc>
      </w:tr>
      <w:tr w:rsidR="00845269" w:rsidRPr="003A593C" w:rsidTr="003A593C">
        <w:trPr>
          <w:trHeight w:val="144"/>
        </w:trPr>
        <w:tc>
          <w:tcPr>
            <w:tcW w:w="1638" w:type="dxa"/>
            <w:vMerge/>
            <w:noWrap/>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Total</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233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(100)</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(100)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1049 (100)</w:t>
            </w:r>
          </w:p>
        </w:tc>
      </w:tr>
      <w:tr w:rsidR="00845269" w:rsidRPr="003A593C" w:rsidTr="003A593C">
        <w:trPr>
          <w:trHeight w:val="144"/>
        </w:trPr>
        <w:tc>
          <w:tcPr>
            <w:tcW w:w="1638" w:type="dxa"/>
            <w:vMerge w:val="restart"/>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 xml:space="preserve">Willingness of the goverenment to respond to the community and address the expressed security interest. </w:t>
            </w: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33 (13.6)</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60 (26.4)</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18 (18.4)</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37 (15.9)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 (12.4)</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 (23.9)</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181 (17.3)</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146 (60.3)</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118 (52)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70 (71.4)</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121 (51.9)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40 (44.9)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53 (57.6)</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55 (80.9)</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603 (57.5)</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Neither Good/Bad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53 (21.9)</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33 (14.5)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 (10.2)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57 (24.5)</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26 (29.2)</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14 (15.2)</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 (14.7)</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203 (19.4)</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 (3.3)</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 (5.7)</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 (5.2)</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 (12.4)</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(3.3)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(4.4)</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50 (4.8)</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(0.8)</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(1.3)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 (2.6)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(1.1)</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 (1.1)</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Total</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233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(100)</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(100)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1049 (100)</w:t>
            </w:r>
          </w:p>
        </w:tc>
      </w:tr>
      <w:tr w:rsidR="00845269" w:rsidRPr="003A593C" w:rsidTr="003A593C">
        <w:trPr>
          <w:trHeight w:val="144"/>
        </w:trPr>
        <w:tc>
          <w:tcPr>
            <w:tcW w:w="1638" w:type="dxa"/>
            <w:vMerge w:val="restart"/>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 xml:space="preserve">The functionality of the state emergency response system code name 615 </w:t>
            </w: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(7)</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14 (6.2)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14 (14.3)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16 (6.9)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 (9)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15 (16.3)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(1.5)</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85 (8.1)</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82 (33.9)</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75 (33)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66 (67.3)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46 (19.7)</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29 (32.6)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26 (28.3)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 (10.3)</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331 (31.6)</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Neither Good/Bad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(40.5)</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114 (50.2)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 (13.3)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88 (37.8)</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40 (44.9)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31 (33.7)</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37 (54.4)</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421 (40.1)</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30 (12.4)</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(7.5)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 (4.1)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34 (14.6)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 (7.9)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 (14.1)</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 (33.8)</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128 (12.2)</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15 (6.2)</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 (3.1)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49 (21)</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 (5.6)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 (7.6)</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84 (8)</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Total</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233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(100)</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(100)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1049 (100)</w:t>
            </w:r>
          </w:p>
        </w:tc>
      </w:tr>
      <w:tr w:rsidR="00845269" w:rsidRPr="003A593C" w:rsidTr="003A593C">
        <w:trPr>
          <w:trHeight w:val="144"/>
        </w:trPr>
        <w:tc>
          <w:tcPr>
            <w:tcW w:w="1638" w:type="dxa"/>
            <w:vMerge w:val="restart"/>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 xml:space="preserve">Provision of street lights across the State (Operation light up Oyo State) </w:t>
            </w: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73 (30.2)</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49 (21.6)</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 (24.5)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 (5.6)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18 (20.2)</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27 (29.3)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 (5.9)</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208 (19.8)</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136 (56.2)</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107 (47.1)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64 (65.3)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53 (22.7)</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(19.1)</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38 (41.3)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48 (70.6)</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463 (44.1)</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Neither Good/Bad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18 (7.4)</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41 (18.1)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 (6.1)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60 (25.8)</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(19.1)</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 (13)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14 (20.6)</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168 (16)</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 (5.4)</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15 (6.6)</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73 (31.3)</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 (5.6)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 (13)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(2.9)</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122 (11.6)</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(0.8)</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15 (6.6)</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34 (14.6)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32 (36)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(3.3)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88 (8.4)</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Total</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233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(100)</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(100)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1049 (100)</w:t>
            </w:r>
          </w:p>
        </w:tc>
      </w:tr>
      <w:tr w:rsidR="00845269" w:rsidRPr="003A593C" w:rsidTr="003A593C">
        <w:trPr>
          <w:trHeight w:val="144"/>
        </w:trPr>
        <w:tc>
          <w:tcPr>
            <w:tcW w:w="1638" w:type="dxa"/>
            <w:vMerge w:val="restart"/>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 xml:space="preserve">Coverage of the operation burst in your area </w:t>
            </w: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27 (11.2)</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49 (21.6)</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 (11.2)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15 (6.4)</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 (7.9)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15 (16.3)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(1.5)</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125 (11.9)</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85 (35.1)</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118 (52)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74 (75.5)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72 (30.9)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43 (48.3)</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37 (40.2)</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47 (69.1)</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476 (45.4)</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Neither Good/Bad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82 (33.9)</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36 (15.9)</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 (8.2)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59 (25.3)</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29 (32.6)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 (25)</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14 (20.6)</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251 (23.9)</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35 (14.5)</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(7.5)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(3.1)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57 (24.5)</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 (11.2)</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 (13)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 (8.8)</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140 (13.3)</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 (5.4)</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 (3.1)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30 (12.9)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 (5.4)</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57 (5.4)</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Total</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233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(100)</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(100)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1049 (100)</w:t>
            </w:r>
          </w:p>
        </w:tc>
      </w:tr>
      <w:tr w:rsidR="00845269" w:rsidRPr="003A593C" w:rsidTr="003A593C">
        <w:trPr>
          <w:trHeight w:val="144"/>
        </w:trPr>
        <w:tc>
          <w:tcPr>
            <w:tcW w:w="1638" w:type="dxa"/>
            <w:vMerge w:val="restart"/>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 xml:space="preserve">Coverage of operation-amotekun in your area </w:t>
            </w: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31 (12.8)</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99 (43.6)</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33 (33.7)</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56 (24)</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47 (52.8)</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42 (45.7)</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 (11.8)</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316 (30.1)</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116 (47.9)</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100 (44.1)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62 (63.3)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128 (54.9)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34 (38.2)</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32 (34.8)</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50 (73.5)</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522 (49.8)</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Neither Good/Bad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42 (17.4)</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(7.5)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32 (13.7)</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 (5.6)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 (13)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 (10.3)</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117 (11.2)</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37 (15.3)</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 (3.5)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 (4.7)</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(3.4)</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 (6.5)</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(4.4)</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69 (6.6)</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16 (6.6)</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(1.3)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 (2.6)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25 (2.4)</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Total</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233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(100)</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(100)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1049 (100)</w:t>
            </w:r>
          </w:p>
        </w:tc>
      </w:tr>
      <w:tr w:rsidR="00845269" w:rsidRPr="003A593C" w:rsidTr="003A593C">
        <w:trPr>
          <w:trHeight w:val="144"/>
        </w:trPr>
        <w:tc>
          <w:tcPr>
            <w:tcW w:w="1638" w:type="dxa"/>
            <w:vMerge w:val="restart"/>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 xml:space="preserve">Public vigilance to security </w:t>
            </w: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26 (10.7)</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66 (29.1)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16 (16.3)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47 (20.2)</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50 (56.2)</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15 (16.3)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(2.9)</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222 (21.2)</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141 (58.3)</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134 (59)</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74 (75.5)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138 (59.2)</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35 (39.3)</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43 (46.7)</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56 (82.4)</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621 (59.2)</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Neither Good/Bad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48 (19.8)</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(7.5)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 (5.1)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36 (15.5)</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(2.2)</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20 (21.7)</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 (11.8)</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136 (13)</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 (9.1)</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 (2.6)</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(3.1)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 (3.9)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(2.2)</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 (14.1)</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(2.9)</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57 (5.4)</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 (2.1)</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 (1.8)</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(1.3)</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(1.1)</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 (1.2)</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Total</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233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(100)</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(100)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1049 (100)</w:t>
            </w:r>
          </w:p>
        </w:tc>
      </w:tr>
      <w:tr w:rsidR="00845269" w:rsidRPr="003A593C" w:rsidTr="003A593C">
        <w:trPr>
          <w:trHeight w:val="144"/>
        </w:trPr>
        <w:tc>
          <w:tcPr>
            <w:tcW w:w="1638" w:type="dxa"/>
            <w:vMerge w:val="restart"/>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 xml:space="preserve">Education and awareness of the public on state emergency response system code name 615 </w:t>
            </w: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15 (6.2)</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 (4)</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 (9.2)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 (1.7)</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 (12.4)</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 (10.9)</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58 (5.5)</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80 (33.1)</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56 (24.7)</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70 (71.4)</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48 (20.6)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19 (21.3)</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20 (21.7)</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 (17.6)</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305 (29.1)</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Neither Good/Bad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79 (32.6)</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107 (47.1)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 (13.3)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49 (21)</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46 (51.7)</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36 (39.1)</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41 (60.3)</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371 (35.4)</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38 (15.7)</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32 (14.1)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 (5.1)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47 (20.2)</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 (7.9)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 (25)</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14 (20.6)</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166 (15.8)</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30 (12.4)</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 (10.1)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85 (36.5)</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 (6.7)</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(3.3)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(1.5)</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149 (14.2)</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Total</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233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(100)</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(100)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1049 (100)</w:t>
            </w:r>
          </w:p>
        </w:tc>
      </w:tr>
      <w:tr w:rsidR="00845269" w:rsidRPr="003A593C" w:rsidTr="003A593C">
        <w:trPr>
          <w:trHeight w:val="144"/>
        </w:trPr>
        <w:tc>
          <w:tcPr>
            <w:tcW w:w="1638" w:type="dxa"/>
            <w:vMerge w:val="restart"/>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 xml:space="preserve">The involvement of the community in providing information / intelligence gathering to security agencies </w:t>
            </w: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19 (7.9)</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46 (20.3)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 (10.2)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(7.3)</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 (25.8)</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16 (17.4)</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131 (12.5)</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Good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131 (54.1)</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124 (54.6)</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82 (83.7)</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111 (47.6)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33 (37.1)</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47 (51.1)</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28 (41.2)</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556 (53)</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Neither Good/Bad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59 (24.4)</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48 (21.1)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 (4.1)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71 (30.5)</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 (27)</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25 (27.2)</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29 (42.6)</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260 (24.8)</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 (9.1)</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 (2.6)</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21 (9)</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 (5.6)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 (4.3)</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 (16.2)</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70 (6.7)</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Bad</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 (4.5)</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(1.3)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 (5.6)</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 (4.5)</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32 (3.1)</w:t>
            </w:r>
          </w:p>
        </w:tc>
      </w:tr>
      <w:tr w:rsidR="00845269" w:rsidRPr="003A593C" w:rsidTr="003A593C">
        <w:trPr>
          <w:trHeight w:val="144"/>
        </w:trPr>
        <w:tc>
          <w:tcPr>
            <w:tcW w:w="1638" w:type="dxa"/>
            <w:vMerge/>
            <w:hideMark/>
          </w:tcPr>
          <w:p w:rsidR="00845269" w:rsidRPr="003A593C" w:rsidRDefault="00845269" w:rsidP="00845269">
            <w:pPr>
              <w:rPr>
                <w:rFonts w:eastAsia="Times New Roman" w:cs="Calibri"/>
                <w:color w:val="000000"/>
                <w:sz w:val="16"/>
                <w:szCs w:val="16"/>
              </w:rPr>
            </w:pPr>
          </w:p>
        </w:tc>
        <w:tc>
          <w:tcPr>
            <w:tcW w:w="144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Total</w:t>
            </w:r>
          </w:p>
        </w:tc>
        <w:tc>
          <w:tcPr>
            <w:tcW w:w="108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233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(100)</w:t>
            </w:r>
          </w:p>
        </w:tc>
        <w:tc>
          <w:tcPr>
            <w:tcW w:w="81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(100)</w:t>
            </w:r>
          </w:p>
        </w:tc>
        <w:tc>
          <w:tcPr>
            <w:tcW w:w="938"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(100)</w:t>
            </w:r>
          </w:p>
        </w:tc>
        <w:tc>
          <w:tcPr>
            <w:tcW w:w="952"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1049 (100)</w:t>
            </w:r>
          </w:p>
        </w:tc>
      </w:tr>
    </w:tbl>
    <w:p w:rsidR="00182DE5" w:rsidRDefault="00182DE5" w:rsidP="000124E0">
      <w:pPr>
        <w:rPr>
          <w:sz w:val="14"/>
          <w:szCs w:val="14"/>
        </w:rPr>
      </w:pPr>
    </w:p>
    <w:p w:rsidR="00182DE5" w:rsidRDefault="00182DE5">
      <w:pPr>
        <w:rPr>
          <w:sz w:val="14"/>
          <w:szCs w:val="14"/>
        </w:rPr>
      </w:pPr>
      <w:r>
        <w:rPr>
          <w:sz w:val="14"/>
          <w:szCs w:val="14"/>
        </w:rPr>
        <w:br w:type="page"/>
      </w:r>
    </w:p>
    <w:p w:rsidR="00845269" w:rsidRPr="00BE0F40" w:rsidRDefault="00BE0F40" w:rsidP="0011233E">
      <w:pPr>
        <w:pStyle w:val="ListParagraph"/>
        <w:numPr>
          <w:ilvl w:val="0"/>
          <w:numId w:val="15"/>
        </w:numPr>
        <w:rPr>
          <w:b/>
          <w:sz w:val="16"/>
          <w:szCs w:val="14"/>
        </w:rPr>
      </w:pPr>
      <w:r>
        <w:rPr>
          <w:b/>
          <w:sz w:val="16"/>
          <w:szCs w:val="14"/>
        </w:rPr>
        <w:lastRenderedPageBreak/>
        <w:t>How would you rate the confidence level that you have in e</w:t>
      </w:r>
      <w:r w:rsidR="009075C8">
        <w:rPr>
          <w:b/>
          <w:sz w:val="16"/>
          <w:szCs w:val="14"/>
        </w:rPr>
        <w:t>ach of these security outfits to protect you?</w:t>
      </w:r>
    </w:p>
    <w:tbl>
      <w:tblPr>
        <w:tblStyle w:val="TableGrid"/>
        <w:tblW w:w="9953" w:type="dxa"/>
        <w:tblInd w:w="468" w:type="dxa"/>
        <w:tblLook w:val="04A0"/>
      </w:tblPr>
      <w:tblGrid>
        <w:gridCol w:w="1043"/>
        <w:gridCol w:w="1207"/>
        <w:gridCol w:w="1260"/>
        <w:gridCol w:w="990"/>
        <w:gridCol w:w="900"/>
        <w:gridCol w:w="900"/>
        <w:gridCol w:w="827"/>
        <w:gridCol w:w="827"/>
        <w:gridCol w:w="1005"/>
        <w:gridCol w:w="994"/>
      </w:tblGrid>
      <w:tr w:rsidR="00845269" w:rsidRPr="003A593C" w:rsidTr="003A593C">
        <w:trPr>
          <w:trHeight w:val="144"/>
        </w:trPr>
        <w:tc>
          <w:tcPr>
            <w:tcW w:w="2250" w:type="dxa"/>
            <w:gridSpan w:val="2"/>
            <w:vMerge w:val="restart"/>
            <w:noWrap/>
            <w:hideMark/>
          </w:tcPr>
          <w:p w:rsidR="00845269" w:rsidRPr="003A593C" w:rsidRDefault="00845269" w:rsidP="00845269">
            <w:pPr>
              <w:jc w:val="center"/>
              <w:rPr>
                <w:rFonts w:eastAsia="Times New Roman" w:cs="Calibri"/>
                <w:b/>
                <w:color w:val="000000"/>
                <w:sz w:val="16"/>
                <w:szCs w:val="16"/>
              </w:rPr>
            </w:pPr>
          </w:p>
        </w:tc>
        <w:tc>
          <w:tcPr>
            <w:tcW w:w="6709" w:type="dxa"/>
            <w:gridSpan w:val="7"/>
            <w:noWrap/>
            <w:hideMark/>
          </w:tcPr>
          <w:p w:rsidR="00845269" w:rsidRPr="003A593C" w:rsidRDefault="00845269" w:rsidP="00845269">
            <w:pPr>
              <w:jc w:val="center"/>
              <w:rPr>
                <w:rFonts w:eastAsia="Times New Roman" w:cs="Calibri"/>
                <w:b/>
                <w:color w:val="000000"/>
                <w:sz w:val="16"/>
                <w:szCs w:val="16"/>
              </w:rPr>
            </w:pPr>
            <w:r w:rsidRPr="003A593C">
              <w:rPr>
                <w:rFonts w:eastAsia="Times New Roman" w:cs="Calibri"/>
                <w:b/>
                <w:color w:val="000000"/>
                <w:sz w:val="16"/>
                <w:szCs w:val="16"/>
              </w:rPr>
              <w:t>Zone</w:t>
            </w:r>
          </w:p>
        </w:tc>
        <w:tc>
          <w:tcPr>
            <w:tcW w:w="994" w:type="dxa"/>
            <w:vMerge w:val="restart"/>
            <w:noWrap/>
            <w:hideMark/>
          </w:tcPr>
          <w:p w:rsidR="00B33660" w:rsidRPr="003A593C" w:rsidRDefault="00B33660" w:rsidP="00845269">
            <w:pPr>
              <w:jc w:val="center"/>
              <w:rPr>
                <w:rFonts w:eastAsia="Times New Roman" w:cs="Calibri"/>
                <w:b/>
                <w:color w:val="000000"/>
                <w:sz w:val="16"/>
                <w:szCs w:val="16"/>
              </w:rPr>
            </w:pPr>
          </w:p>
          <w:p w:rsidR="00845269" w:rsidRPr="003A593C" w:rsidRDefault="00845269" w:rsidP="00845269">
            <w:pPr>
              <w:jc w:val="center"/>
              <w:rPr>
                <w:rFonts w:eastAsia="Times New Roman" w:cs="Calibri"/>
                <w:b/>
                <w:color w:val="000000"/>
                <w:sz w:val="16"/>
                <w:szCs w:val="16"/>
              </w:rPr>
            </w:pPr>
            <w:r w:rsidRPr="003A593C">
              <w:rPr>
                <w:rFonts w:eastAsia="Times New Roman" w:cs="Calibri"/>
                <w:b/>
                <w:color w:val="000000"/>
                <w:sz w:val="16"/>
                <w:szCs w:val="16"/>
              </w:rPr>
              <w:t>Total</w:t>
            </w:r>
          </w:p>
        </w:tc>
      </w:tr>
      <w:tr w:rsidR="00845269" w:rsidRPr="003A593C" w:rsidTr="003A593C">
        <w:trPr>
          <w:trHeight w:val="144"/>
        </w:trPr>
        <w:tc>
          <w:tcPr>
            <w:tcW w:w="2250" w:type="dxa"/>
            <w:gridSpan w:val="2"/>
            <w:vMerge/>
            <w:hideMark/>
          </w:tcPr>
          <w:p w:rsidR="00845269" w:rsidRPr="003A593C" w:rsidRDefault="00845269" w:rsidP="00845269">
            <w:pPr>
              <w:rPr>
                <w:rFonts w:eastAsia="Times New Roman" w:cs="Calibri"/>
                <w:b/>
                <w:color w:val="000000"/>
                <w:sz w:val="16"/>
                <w:szCs w:val="16"/>
              </w:rPr>
            </w:pPr>
          </w:p>
        </w:tc>
        <w:tc>
          <w:tcPr>
            <w:tcW w:w="1260" w:type="dxa"/>
            <w:noWrap/>
            <w:hideMark/>
          </w:tcPr>
          <w:p w:rsidR="00845269" w:rsidRPr="003A593C" w:rsidRDefault="00845269" w:rsidP="00845269">
            <w:pPr>
              <w:rPr>
                <w:rFonts w:eastAsia="Times New Roman" w:cs="Calibri"/>
                <w:b/>
                <w:color w:val="000000"/>
                <w:sz w:val="16"/>
                <w:szCs w:val="16"/>
              </w:rPr>
            </w:pPr>
            <w:r w:rsidRPr="003A593C">
              <w:rPr>
                <w:rFonts w:eastAsia="Times New Roman" w:cs="Calibri"/>
                <w:b/>
                <w:color w:val="000000"/>
                <w:sz w:val="16"/>
                <w:szCs w:val="16"/>
              </w:rPr>
              <w:t>Ibadan Main City</w:t>
            </w:r>
          </w:p>
        </w:tc>
        <w:tc>
          <w:tcPr>
            <w:tcW w:w="990" w:type="dxa"/>
            <w:noWrap/>
            <w:hideMark/>
          </w:tcPr>
          <w:p w:rsidR="00845269" w:rsidRPr="003A593C" w:rsidRDefault="00845269" w:rsidP="00845269">
            <w:pPr>
              <w:rPr>
                <w:rFonts w:eastAsia="Times New Roman" w:cs="Calibri"/>
                <w:b/>
                <w:color w:val="000000"/>
                <w:sz w:val="16"/>
                <w:szCs w:val="16"/>
              </w:rPr>
            </w:pPr>
            <w:r w:rsidRPr="003A593C">
              <w:rPr>
                <w:rFonts w:eastAsia="Times New Roman" w:cs="Calibri"/>
                <w:b/>
                <w:color w:val="000000"/>
                <w:sz w:val="16"/>
                <w:szCs w:val="16"/>
              </w:rPr>
              <w:t>Ibadan Less City</w:t>
            </w:r>
          </w:p>
        </w:tc>
        <w:tc>
          <w:tcPr>
            <w:tcW w:w="900" w:type="dxa"/>
            <w:noWrap/>
            <w:hideMark/>
          </w:tcPr>
          <w:p w:rsidR="00845269" w:rsidRPr="003A593C" w:rsidRDefault="00845269" w:rsidP="00845269">
            <w:pPr>
              <w:rPr>
                <w:rFonts w:eastAsia="Times New Roman" w:cs="Calibri"/>
                <w:b/>
                <w:color w:val="000000"/>
                <w:sz w:val="16"/>
                <w:szCs w:val="16"/>
              </w:rPr>
            </w:pPr>
            <w:r w:rsidRPr="003A593C">
              <w:rPr>
                <w:rFonts w:eastAsia="Times New Roman" w:cs="Calibri"/>
                <w:b/>
                <w:color w:val="000000"/>
                <w:sz w:val="16"/>
                <w:szCs w:val="16"/>
              </w:rPr>
              <w:t>Oke Ogun 1</w:t>
            </w:r>
          </w:p>
        </w:tc>
        <w:tc>
          <w:tcPr>
            <w:tcW w:w="900" w:type="dxa"/>
            <w:noWrap/>
            <w:hideMark/>
          </w:tcPr>
          <w:p w:rsidR="00845269" w:rsidRPr="003A593C" w:rsidRDefault="00845269" w:rsidP="00845269">
            <w:pPr>
              <w:rPr>
                <w:rFonts w:eastAsia="Times New Roman" w:cs="Calibri"/>
                <w:b/>
                <w:color w:val="000000"/>
                <w:sz w:val="16"/>
                <w:szCs w:val="16"/>
              </w:rPr>
            </w:pPr>
            <w:r w:rsidRPr="003A593C">
              <w:rPr>
                <w:rFonts w:eastAsia="Times New Roman" w:cs="Calibri"/>
                <w:b/>
                <w:color w:val="000000"/>
                <w:sz w:val="16"/>
                <w:szCs w:val="16"/>
              </w:rPr>
              <w:t>Oke Ogun 2</w:t>
            </w:r>
          </w:p>
        </w:tc>
        <w:tc>
          <w:tcPr>
            <w:tcW w:w="827" w:type="dxa"/>
            <w:noWrap/>
            <w:hideMark/>
          </w:tcPr>
          <w:p w:rsidR="00845269" w:rsidRPr="003A593C" w:rsidRDefault="00845269" w:rsidP="00845269">
            <w:pPr>
              <w:rPr>
                <w:rFonts w:eastAsia="Times New Roman" w:cs="Calibri"/>
                <w:b/>
                <w:color w:val="000000"/>
                <w:sz w:val="16"/>
                <w:szCs w:val="16"/>
              </w:rPr>
            </w:pPr>
            <w:r w:rsidRPr="003A593C">
              <w:rPr>
                <w:rFonts w:eastAsia="Times New Roman" w:cs="Calibri"/>
                <w:b/>
                <w:color w:val="000000"/>
                <w:sz w:val="16"/>
                <w:szCs w:val="16"/>
              </w:rPr>
              <w:t>Ibarapa</w:t>
            </w:r>
          </w:p>
        </w:tc>
        <w:tc>
          <w:tcPr>
            <w:tcW w:w="827" w:type="dxa"/>
            <w:noWrap/>
            <w:hideMark/>
          </w:tcPr>
          <w:p w:rsidR="00845269" w:rsidRPr="003A593C" w:rsidRDefault="00845269" w:rsidP="00845269">
            <w:pPr>
              <w:rPr>
                <w:rFonts w:eastAsia="Times New Roman" w:cs="Calibri"/>
                <w:b/>
                <w:color w:val="000000"/>
                <w:sz w:val="16"/>
                <w:szCs w:val="16"/>
              </w:rPr>
            </w:pPr>
            <w:r w:rsidRPr="003A593C">
              <w:rPr>
                <w:rFonts w:eastAsia="Times New Roman" w:cs="Calibri"/>
                <w:b/>
                <w:color w:val="000000"/>
                <w:sz w:val="16"/>
                <w:szCs w:val="16"/>
              </w:rPr>
              <w:t>Oyo</w:t>
            </w:r>
          </w:p>
        </w:tc>
        <w:tc>
          <w:tcPr>
            <w:tcW w:w="1005" w:type="dxa"/>
            <w:noWrap/>
            <w:hideMark/>
          </w:tcPr>
          <w:p w:rsidR="00845269" w:rsidRPr="003A593C" w:rsidRDefault="00845269" w:rsidP="00845269">
            <w:pPr>
              <w:rPr>
                <w:rFonts w:eastAsia="Times New Roman" w:cs="Calibri"/>
                <w:b/>
                <w:color w:val="000000"/>
                <w:sz w:val="16"/>
                <w:szCs w:val="16"/>
              </w:rPr>
            </w:pPr>
            <w:r w:rsidRPr="003A593C">
              <w:rPr>
                <w:rFonts w:eastAsia="Times New Roman" w:cs="Calibri"/>
                <w:b/>
                <w:color w:val="000000"/>
                <w:sz w:val="16"/>
                <w:szCs w:val="16"/>
              </w:rPr>
              <w:t>Ogbomoso</w:t>
            </w:r>
          </w:p>
        </w:tc>
        <w:tc>
          <w:tcPr>
            <w:tcW w:w="994" w:type="dxa"/>
            <w:vMerge/>
            <w:hideMark/>
          </w:tcPr>
          <w:p w:rsidR="00845269" w:rsidRPr="003A593C" w:rsidRDefault="00845269" w:rsidP="00845269">
            <w:pPr>
              <w:rPr>
                <w:rFonts w:eastAsia="Times New Roman" w:cs="Calibri"/>
                <w:b/>
                <w:color w:val="000000"/>
                <w:sz w:val="16"/>
                <w:szCs w:val="16"/>
              </w:rPr>
            </w:pPr>
          </w:p>
        </w:tc>
      </w:tr>
      <w:tr w:rsidR="00845269" w:rsidRPr="003A593C" w:rsidTr="003A593C">
        <w:trPr>
          <w:trHeight w:val="144"/>
        </w:trPr>
        <w:tc>
          <w:tcPr>
            <w:tcW w:w="1043" w:type="dxa"/>
            <w:vMerge w:val="restart"/>
            <w:hideMark/>
          </w:tcPr>
          <w:p w:rsidR="00B33660" w:rsidRPr="003A593C" w:rsidRDefault="00B33660" w:rsidP="00B33660">
            <w:pPr>
              <w:rPr>
                <w:rFonts w:eastAsia="Times New Roman" w:cs="Calibri"/>
                <w:color w:val="000000"/>
                <w:sz w:val="16"/>
                <w:szCs w:val="16"/>
              </w:rPr>
            </w:pPr>
          </w:p>
          <w:p w:rsidR="00845269" w:rsidRPr="003A593C" w:rsidRDefault="00845269" w:rsidP="00B33660">
            <w:pPr>
              <w:rPr>
                <w:rFonts w:eastAsia="Times New Roman" w:cs="Calibri"/>
                <w:color w:val="000000"/>
                <w:sz w:val="16"/>
                <w:szCs w:val="16"/>
              </w:rPr>
            </w:pPr>
            <w:r w:rsidRPr="003A593C">
              <w:rPr>
                <w:rFonts w:eastAsia="Times New Roman" w:cs="Calibri"/>
                <w:color w:val="000000"/>
                <w:sz w:val="16"/>
                <w:szCs w:val="16"/>
              </w:rPr>
              <w:t xml:space="preserve">The Police </w:t>
            </w: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High</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 (4.1)</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 (1.8)</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 (10.2)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 (3)</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(1.1)</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 (10.9)</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42 (4)</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High</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54 (22.3)</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28 (12.3)</w:t>
            </w:r>
          </w:p>
        </w:tc>
        <w:tc>
          <w:tcPr>
            <w:tcW w:w="900" w:type="dxa"/>
            <w:noWrap/>
            <w:hideMark/>
          </w:tcPr>
          <w:p w:rsidR="00845269" w:rsidRPr="003A593C" w:rsidRDefault="00845269" w:rsidP="00182DE5">
            <w:pPr>
              <w:ind w:left="-288" w:firstLine="288"/>
              <w:rPr>
                <w:rFonts w:eastAsia="Times New Roman" w:cs="Calibri"/>
                <w:color w:val="000000"/>
                <w:sz w:val="16"/>
                <w:szCs w:val="16"/>
              </w:rPr>
            </w:pPr>
            <w:r w:rsidRPr="003A593C">
              <w:rPr>
                <w:rFonts w:eastAsia="Times New Roman" w:cs="Calibri"/>
                <w:color w:val="000000"/>
                <w:sz w:val="16"/>
                <w:szCs w:val="16"/>
              </w:rPr>
              <w:t>43 (43.9)</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41 (17.6)</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15 (16.9)</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26 (28.3)</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(1.5)</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208 (19.8)</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Neither High nor Low</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73 (30.2)</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79 (34.8)</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25 (25.5)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(39.5)</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30 (33.7)</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 (23.9)</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27 (39.7)</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348 (33.2)</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Low</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44 (18.2)</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66 (29.1)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(17.3)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37 (15.9)</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26 (29.2)</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27 (29.3)</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32 (47.1)</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249 (23.7)</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Low</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61 (25.2)</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50 (22)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(3.1)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56 (24)</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(19.1)</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 (7.6)</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 (11.8)</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202 (19.3)</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Total</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242 (100)</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1049 (100)</w:t>
            </w:r>
          </w:p>
        </w:tc>
      </w:tr>
      <w:tr w:rsidR="00845269" w:rsidRPr="003A593C" w:rsidTr="003A593C">
        <w:trPr>
          <w:trHeight w:val="144"/>
        </w:trPr>
        <w:tc>
          <w:tcPr>
            <w:tcW w:w="1043" w:type="dxa"/>
            <w:vMerge w:val="restart"/>
            <w:hideMark/>
          </w:tcPr>
          <w:p w:rsidR="00B33660" w:rsidRPr="003A593C" w:rsidRDefault="00B33660" w:rsidP="00845269">
            <w:pPr>
              <w:rPr>
                <w:rFonts w:eastAsia="Times New Roman" w:cs="Calibri"/>
                <w:color w:val="000000"/>
                <w:sz w:val="16"/>
                <w:szCs w:val="16"/>
              </w:rPr>
            </w:pPr>
          </w:p>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 xml:space="preserve">The Operation burst security personnel </w:t>
            </w: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High</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 (9.1)</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 (10.6)</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18 (18.4)</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26 (11.2)</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15 (16.9)</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(18.5)</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122 (11.6)</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High</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80 (33.1)</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88 (38.8)</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59 (60.2)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58 (24.9)</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29 (32.6)</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48 (52.2)</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15 (22.1)</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377 (35.9)</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Neither High nor Low</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82 (33.9)</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82 (36.1)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(17.3)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85 (36.5)</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27 (30.3)</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14 (15.2)</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37 (54.4)</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344 (32.8)</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Low</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28 (11.6)</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20 (8.8)</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(3.1)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30 (12.9)</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16 (18)</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11 (12)</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 (17.6)</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120 (11.4)</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Low</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30 (12.4)</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13 (5.7)</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34 (14.6)</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(2.2)</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(2.2)</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 (5.9)</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86 (8.2)</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Total</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242 (100)</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1049 (100)</w:t>
            </w:r>
          </w:p>
        </w:tc>
      </w:tr>
      <w:tr w:rsidR="00845269" w:rsidRPr="003A593C" w:rsidTr="003A593C">
        <w:trPr>
          <w:trHeight w:val="144"/>
        </w:trPr>
        <w:tc>
          <w:tcPr>
            <w:tcW w:w="1043" w:type="dxa"/>
            <w:vMerge w:val="restart"/>
            <w:hideMark/>
          </w:tcPr>
          <w:p w:rsidR="00B33660" w:rsidRPr="003A593C" w:rsidRDefault="00B33660" w:rsidP="00845269">
            <w:pPr>
              <w:rPr>
                <w:rFonts w:eastAsia="Times New Roman" w:cs="Calibri"/>
                <w:color w:val="000000"/>
                <w:sz w:val="16"/>
                <w:szCs w:val="16"/>
              </w:rPr>
            </w:pPr>
          </w:p>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 xml:space="preserve">The Amotekun Corp </w:t>
            </w: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High</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32 (13.2)</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81 (35.7)</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57 (58.2)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71 (30.5)</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57 (64)</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54 (58.7)</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(2.9)</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354 (33.7)</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High</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94 (38.8)</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(39.2)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40 (40.8)</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106 (45.5)</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 (27)</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25 (27.2)</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32 (47.1)</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410 (39.1)</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Neither High nor Low</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70 (28.9)</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32 (14.1)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42 (18)</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 (5.6)</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 (7.6)</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32 (47.1)</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188 (17.9)</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Low</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25 (10.3)</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16 (7)</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 (2.6)</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(3.4)</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 (6.5)</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(2.9)</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58 (5.5)</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Low</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21 (8.7)</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 (4)</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 (3.4)</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39 (3.7)</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Total</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242 (100)</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1049 (100)</w:t>
            </w:r>
          </w:p>
        </w:tc>
      </w:tr>
      <w:tr w:rsidR="00845269" w:rsidRPr="003A593C" w:rsidTr="003A593C">
        <w:trPr>
          <w:trHeight w:val="144"/>
        </w:trPr>
        <w:tc>
          <w:tcPr>
            <w:tcW w:w="1043" w:type="dxa"/>
            <w:vMerge w:val="restart"/>
            <w:hideMark/>
          </w:tcPr>
          <w:p w:rsidR="00B33660" w:rsidRPr="003A593C" w:rsidRDefault="00B33660" w:rsidP="00845269">
            <w:pPr>
              <w:rPr>
                <w:rFonts w:eastAsia="Times New Roman" w:cs="Calibri"/>
                <w:color w:val="000000"/>
                <w:sz w:val="16"/>
                <w:szCs w:val="16"/>
              </w:rPr>
            </w:pPr>
          </w:p>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 xml:space="preserve">The Security outfit / vigilante group in your community </w:t>
            </w: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High</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45 (18.6)</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69 (30.4)</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26 (26.5)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40 (17.2)</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58 (65.2)</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20 (21.7)</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(1.5)</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259 (24.7)</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High</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91 (37.6)</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96 (42.3)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63 (64.3)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142 (60.9)</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 (27)</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32 (34.8)</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41 (60.3)</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489 (46.6)</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Neither High nor Low</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(28.1)</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46 (20.3)</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 (8.2)</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39 (16.7)</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 (5.6)</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34 (37)</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 (32.4)</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222 (21.2)</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Low</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21 (8.7)</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 (3.5)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7 (3)</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(2.2)</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(3.3)</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(2.9)</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43 (4.1)</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Very Low</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17 (7)</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 (3.5)</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5 (2.1)</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 (3.3)</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 (2.9)</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36 (3.4)</w:t>
            </w:r>
          </w:p>
        </w:tc>
      </w:tr>
      <w:tr w:rsidR="00845269" w:rsidRPr="003A593C" w:rsidTr="003A593C">
        <w:trPr>
          <w:trHeight w:val="144"/>
        </w:trPr>
        <w:tc>
          <w:tcPr>
            <w:tcW w:w="1043" w:type="dxa"/>
            <w:vMerge/>
            <w:hideMark/>
          </w:tcPr>
          <w:p w:rsidR="00845269" w:rsidRPr="003A593C" w:rsidRDefault="00845269" w:rsidP="00845269">
            <w:pPr>
              <w:rPr>
                <w:rFonts w:eastAsia="Times New Roman" w:cs="Calibri"/>
                <w:color w:val="000000"/>
                <w:sz w:val="16"/>
                <w:szCs w:val="16"/>
              </w:rPr>
            </w:pPr>
          </w:p>
        </w:tc>
        <w:tc>
          <w:tcPr>
            <w:tcW w:w="120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Total</w:t>
            </w:r>
          </w:p>
        </w:tc>
        <w:tc>
          <w:tcPr>
            <w:tcW w:w="126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242 (100)</w:t>
            </w:r>
          </w:p>
        </w:tc>
        <w:tc>
          <w:tcPr>
            <w:tcW w:w="99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845269" w:rsidRPr="003A593C" w:rsidRDefault="00845269" w:rsidP="00845269">
            <w:pPr>
              <w:rPr>
                <w:rFonts w:eastAsia="Times New Roman" w:cs="Calibri"/>
                <w:color w:val="000000"/>
                <w:sz w:val="16"/>
                <w:szCs w:val="16"/>
              </w:rPr>
            </w:pPr>
            <w:r w:rsidRPr="003A593C">
              <w:rPr>
                <w:rFonts w:eastAsia="Times New Roman" w:cs="Calibri"/>
                <w:color w:val="000000"/>
                <w:sz w:val="16"/>
                <w:szCs w:val="16"/>
              </w:rPr>
              <w:t>1049 (100)</w:t>
            </w:r>
          </w:p>
        </w:tc>
      </w:tr>
    </w:tbl>
    <w:p w:rsidR="00845269" w:rsidRPr="003F5A8C" w:rsidRDefault="00845269" w:rsidP="000124E0">
      <w:pPr>
        <w:rPr>
          <w:sz w:val="14"/>
          <w:szCs w:val="14"/>
        </w:rPr>
      </w:pPr>
    </w:p>
    <w:p w:rsidR="003A593C" w:rsidRDefault="003A593C">
      <w:pPr>
        <w:rPr>
          <w:b/>
          <w:sz w:val="18"/>
          <w:szCs w:val="14"/>
        </w:rPr>
      </w:pPr>
      <w:r>
        <w:rPr>
          <w:b/>
          <w:sz w:val="18"/>
          <w:szCs w:val="14"/>
        </w:rPr>
        <w:br w:type="page"/>
      </w:r>
    </w:p>
    <w:p w:rsidR="00B33660" w:rsidRDefault="00182DE5" w:rsidP="000124E0">
      <w:pPr>
        <w:rPr>
          <w:b/>
          <w:sz w:val="18"/>
          <w:szCs w:val="14"/>
        </w:rPr>
      </w:pPr>
      <w:r w:rsidRPr="003A593C">
        <w:rPr>
          <w:b/>
          <w:sz w:val="18"/>
          <w:szCs w:val="14"/>
        </w:rPr>
        <w:lastRenderedPageBreak/>
        <w:t>INFRASTRUCTURE BY ZONE</w:t>
      </w:r>
    </w:p>
    <w:p w:rsidR="009075C8" w:rsidRPr="009075C8" w:rsidRDefault="009075C8" w:rsidP="0011233E">
      <w:pPr>
        <w:pStyle w:val="ListParagraph"/>
        <w:numPr>
          <w:ilvl w:val="0"/>
          <w:numId w:val="16"/>
        </w:numPr>
        <w:rPr>
          <w:b/>
          <w:sz w:val="18"/>
          <w:szCs w:val="14"/>
        </w:rPr>
      </w:pPr>
      <w:r w:rsidRPr="009075C8">
        <w:rPr>
          <w:b/>
          <w:sz w:val="18"/>
          <w:szCs w:val="14"/>
        </w:rPr>
        <w:t>Which type of infrastructure improvement is your highest priority?</w:t>
      </w:r>
    </w:p>
    <w:tbl>
      <w:tblPr>
        <w:tblStyle w:val="TableGrid"/>
        <w:tblW w:w="10260" w:type="dxa"/>
        <w:tblInd w:w="378" w:type="dxa"/>
        <w:tblLayout w:type="fixed"/>
        <w:tblLook w:val="04A0"/>
      </w:tblPr>
      <w:tblGrid>
        <w:gridCol w:w="1080"/>
        <w:gridCol w:w="1455"/>
        <w:gridCol w:w="1155"/>
        <w:gridCol w:w="1080"/>
        <w:gridCol w:w="975"/>
        <w:gridCol w:w="900"/>
        <w:gridCol w:w="827"/>
        <w:gridCol w:w="827"/>
        <w:gridCol w:w="956"/>
        <w:gridCol w:w="1005"/>
      </w:tblGrid>
      <w:tr w:rsidR="00B33660" w:rsidRPr="003A593C" w:rsidTr="009075C8">
        <w:trPr>
          <w:trHeight w:val="144"/>
        </w:trPr>
        <w:tc>
          <w:tcPr>
            <w:tcW w:w="2535" w:type="dxa"/>
            <w:gridSpan w:val="2"/>
            <w:vMerge w:val="restart"/>
            <w:noWrap/>
            <w:hideMark/>
          </w:tcPr>
          <w:p w:rsidR="00B33660" w:rsidRPr="003A593C" w:rsidRDefault="00B33660" w:rsidP="00B33660">
            <w:pPr>
              <w:jc w:val="center"/>
              <w:rPr>
                <w:rFonts w:eastAsia="Times New Roman" w:cs="Calibri"/>
                <w:b/>
                <w:color w:val="000000"/>
                <w:sz w:val="16"/>
                <w:szCs w:val="16"/>
              </w:rPr>
            </w:pPr>
          </w:p>
        </w:tc>
        <w:tc>
          <w:tcPr>
            <w:tcW w:w="6720" w:type="dxa"/>
            <w:gridSpan w:val="7"/>
            <w:noWrap/>
            <w:hideMark/>
          </w:tcPr>
          <w:p w:rsidR="00B33660" w:rsidRPr="003A593C" w:rsidRDefault="00B33660" w:rsidP="00B33660">
            <w:pPr>
              <w:jc w:val="center"/>
              <w:rPr>
                <w:rFonts w:eastAsia="Times New Roman" w:cs="Calibri"/>
                <w:b/>
                <w:color w:val="000000"/>
                <w:sz w:val="16"/>
                <w:szCs w:val="16"/>
              </w:rPr>
            </w:pPr>
            <w:r w:rsidRPr="003A593C">
              <w:rPr>
                <w:rFonts w:eastAsia="Times New Roman" w:cs="Calibri"/>
                <w:b/>
                <w:color w:val="000000"/>
                <w:sz w:val="16"/>
                <w:szCs w:val="16"/>
              </w:rPr>
              <w:t>Zone</w:t>
            </w:r>
          </w:p>
        </w:tc>
        <w:tc>
          <w:tcPr>
            <w:tcW w:w="1005" w:type="dxa"/>
            <w:vMerge w:val="restart"/>
            <w:noWrap/>
            <w:hideMark/>
          </w:tcPr>
          <w:p w:rsidR="00B33660" w:rsidRPr="003A593C" w:rsidRDefault="00B33660" w:rsidP="00B33660">
            <w:pPr>
              <w:jc w:val="center"/>
              <w:rPr>
                <w:rFonts w:eastAsia="Times New Roman" w:cs="Calibri"/>
                <w:b/>
                <w:color w:val="000000"/>
                <w:sz w:val="16"/>
                <w:szCs w:val="16"/>
              </w:rPr>
            </w:pPr>
          </w:p>
          <w:p w:rsidR="00B33660" w:rsidRPr="003A593C" w:rsidRDefault="00B33660" w:rsidP="00B33660">
            <w:pPr>
              <w:jc w:val="center"/>
              <w:rPr>
                <w:rFonts w:eastAsia="Times New Roman" w:cs="Calibri"/>
                <w:b/>
                <w:color w:val="000000"/>
                <w:sz w:val="16"/>
                <w:szCs w:val="16"/>
              </w:rPr>
            </w:pPr>
            <w:r w:rsidRPr="003A593C">
              <w:rPr>
                <w:rFonts w:eastAsia="Times New Roman" w:cs="Calibri"/>
                <w:b/>
                <w:color w:val="000000"/>
                <w:sz w:val="16"/>
                <w:szCs w:val="16"/>
              </w:rPr>
              <w:t>Total</w:t>
            </w:r>
          </w:p>
        </w:tc>
      </w:tr>
      <w:tr w:rsidR="00B33660" w:rsidRPr="003A593C" w:rsidTr="009075C8">
        <w:trPr>
          <w:trHeight w:val="144"/>
        </w:trPr>
        <w:tc>
          <w:tcPr>
            <w:tcW w:w="2535" w:type="dxa"/>
            <w:gridSpan w:val="2"/>
            <w:vMerge/>
            <w:hideMark/>
          </w:tcPr>
          <w:p w:rsidR="00B33660" w:rsidRPr="003A593C" w:rsidRDefault="00B33660" w:rsidP="00B33660">
            <w:pPr>
              <w:rPr>
                <w:rFonts w:eastAsia="Times New Roman" w:cs="Calibri"/>
                <w:b/>
                <w:color w:val="000000"/>
                <w:sz w:val="16"/>
                <w:szCs w:val="16"/>
              </w:rPr>
            </w:pPr>
          </w:p>
        </w:tc>
        <w:tc>
          <w:tcPr>
            <w:tcW w:w="1155"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Ibadan Main City</w:t>
            </w:r>
          </w:p>
        </w:tc>
        <w:tc>
          <w:tcPr>
            <w:tcW w:w="1080"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Ibadan Less City</w:t>
            </w:r>
          </w:p>
        </w:tc>
        <w:tc>
          <w:tcPr>
            <w:tcW w:w="975"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Oke Ogun 1</w:t>
            </w:r>
          </w:p>
        </w:tc>
        <w:tc>
          <w:tcPr>
            <w:tcW w:w="900"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Oke Ogun 2</w:t>
            </w:r>
          </w:p>
        </w:tc>
        <w:tc>
          <w:tcPr>
            <w:tcW w:w="827"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Ibarapa</w:t>
            </w:r>
          </w:p>
        </w:tc>
        <w:tc>
          <w:tcPr>
            <w:tcW w:w="827"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Oyo</w:t>
            </w:r>
          </w:p>
        </w:tc>
        <w:tc>
          <w:tcPr>
            <w:tcW w:w="956"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Ogbomoso</w:t>
            </w:r>
          </w:p>
        </w:tc>
        <w:tc>
          <w:tcPr>
            <w:tcW w:w="1005" w:type="dxa"/>
            <w:vMerge/>
            <w:hideMark/>
          </w:tcPr>
          <w:p w:rsidR="00B33660" w:rsidRPr="003A593C" w:rsidRDefault="00B33660" w:rsidP="00B33660">
            <w:pPr>
              <w:rPr>
                <w:rFonts w:eastAsia="Times New Roman" w:cs="Calibri"/>
                <w:b/>
                <w:color w:val="000000"/>
                <w:sz w:val="16"/>
                <w:szCs w:val="16"/>
              </w:rPr>
            </w:pPr>
          </w:p>
        </w:tc>
      </w:tr>
      <w:tr w:rsidR="00B33660" w:rsidRPr="003A593C" w:rsidTr="009075C8">
        <w:trPr>
          <w:trHeight w:val="144"/>
        </w:trPr>
        <w:tc>
          <w:tcPr>
            <w:tcW w:w="1080"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Electricity </w:t>
            </w: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Very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210 (86.8)</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155 (68.3)</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85 (86.7)</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194 (83.3)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83 (93.3)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77 (83.7)</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46 (67.6)</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850 (81)</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28 (11.6)</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57 (25.1)</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(10.2)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38 (16.3)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(6.7)</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 (13)</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 (32.4)</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173 (16.5)</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Unsure / Indifferent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(0.8)</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(0.4)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(0.6)</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Less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(0.4)</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(4.4)</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(2.2)</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 (1.3)</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Not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(0.4)</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(2.2)</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(0.6)</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9075C8">
        <w:trPr>
          <w:trHeight w:val="144"/>
        </w:trPr>
        <w:tc>
          <w:tcPr>
            <w:tcW w:w="1080"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Road </w:t>
            </w: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Very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200 (82.6)</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161 (70.9)</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75 (76.5)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149 (63.9)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82 (92.1)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72 (78.3)</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52 (76.5)</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791 (75.4)</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37 (15.3)</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49 (21.6)</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 (23.5)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80 (34.3)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 (7.9)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18 (19.6)</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 (23.5)</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230 (21.9)</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Unsure / Indifferent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(0.8)</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(0.9)</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(0.4)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(0.6)</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Less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(0.8)</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(4.8)</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(1.3)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 (1.6)</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Not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(0.4)</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(1.8)</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(0.5)</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9075C8">
        <w:trPr>
          <w:trHeight w:val="144"/>
        </w:trPr>
        <w:tc>
          <w:tcPr>
            <w:tcW w:w="1080"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Parks / Recreation </w:t>
            </w: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Very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86 (35.5)</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57 (25.1)</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37 (37.8)</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94 (40.3)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51 (57.3)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46 (50)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(7.4)</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376 (35.8)</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79 (32.6)</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95 (41.9)</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52 (53.1)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74 (31.8)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28 (31.5)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30 (32.6)</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32 (47.1)</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390 (37.2)</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Unsure / Indifferent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39 (16.1)</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18 (7.9)</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 (7.1)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43 (18.5)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 (9)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(12)</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19 (27.9)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145 (13.8)</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Less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35 (14.5)</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38 (16.7)</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 (6.9)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(4.3)</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(14.7)</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106 (10.1)</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Not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(1.2)</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19 (8.4)</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(2.6)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32 (3.1)</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9075C8">
        <w:trPr>
          <w:trHeight w:val="144"/>
        </w:trPr>
        <w:tc>
          <w:tcPr>
            <w:tcW w:w="1080"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Water / Sewer Systems </w:t>
            </w: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Very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151 (62.4)</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93 (41)</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47 (48)</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154 (66.1)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83 (93.3)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64 (69.6)</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25 (36.8)</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617 (58.8)</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72 (29.8)</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80 (35.2)</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47 (48)</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72 (30.9)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(5.6)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27 (29.3)</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42 (61.8)</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345 (32.9)</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Unsure / Indifferent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(3.7)</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(4.4)</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(3.1)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(2.6)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29 (2.8)</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Less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(3.7)</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32 (14.1)</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(0.4)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(1.5)</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44 (4.2)</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Not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(0.4)</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 (5.3)</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 (1.3)</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9075C8">
        <w:trPr>
          <w:trHeight w:val="144"/>
        </w:trPr>
        <w:tc>
          <w:tcPr>
            <w:tcW w:w="1080"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Public Transit Networks </w:t>
            </w: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Very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115 (47.5)</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87 (38.3)</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34 (34.7)</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(38.2)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66 (74.2)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57 (62)</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(14.7)</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458 (43.7)</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103 (42.6)</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110 (48.5)</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57 (58.2)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100 (42.9)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 (19.1)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27 (29.3)</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53 (77.9)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467 (44.5)</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Unsure / Indifferent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 (6.6)</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(1.3)</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(6.1)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37 (15.9)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(5.6)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(3.3)</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72 (6.9)</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Less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 (3.3)</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20 (8.8)</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(2.1)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(5.4)</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(4.4)</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42 (4)</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Not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 (3.1)</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(0.9)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(1)</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9075C8">
        <w:trPr>
          <w:trHeight w:val="144"/>
        </w:trPr>
        <w:tc>
          <w:tcPr>
            <w:tcW w:w="1080"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Rail </w:t>
            </w: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Very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84 (34.7)</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52 (22.9)</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 (24.5)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37 (15.9)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48 (53.9)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36 (39.1)</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283 (27)</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101 (41.7)</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56 (24.7)</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48 (49)</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66 (28.3)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 (18)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33 (35.9)</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20 (29.4)</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340 (32.4)</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Unsure / Indifferent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26 (10.7)</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(4.8)</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 (7.1)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56 (24)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(12.4)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 (13)</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 (22.1)</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138 (13.2)</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Less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26 (10.7)</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75 (33)</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 (17.3)</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41 (17.6)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 (13.5)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(12)</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25 (36.8)</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207 (19.7)</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Not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(2.1)</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33 (14.5)</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33 (14.2)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(8.8)</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81 (7.7)</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9075C8">
        <w:trPr>
          <w:trHeight w:val="144"/>
        </w:trPr>
        <w:tc>
          <w:tcPr>
            <w:tcW w:w="1080"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Telecommunication </w:t>
            </w: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Very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119 (49.2)</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117 (51.5)</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64 (65.3)</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64 (27.5)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63 (70.8)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66 (71.7)</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(7.4)</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498 (47.5)</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95 (39.3)</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(43.2)</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30 (30.6)</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99 (42.5)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 (24.7)</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 (23.9)</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53 (77.9)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419 (39.9)</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Unsure / Indifferent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 (9.1)</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(1.8)</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(4.1)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42 (18)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(3.4)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(7.4)</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80 (7.6)</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Less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(2.5)</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 (3.1)</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 (9.9)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(4.3)</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(7.4)</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45 (4.3)</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Not Important</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(0.4)</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(2.1)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 (0.7)</w:t>
            </w:r>
          </w:p>
        </w:tc>
      </w:tr>
      <w:tr w:rsidR="00B33660" w:rsidRPr="003A593C" w:rsidTr="009075C8">
        <w:trPr>
          <w:trHeight w:val="144"/>
        </w:trPr>
        <w:tc>
          <w:tcPr>
            <w:tcW w:w="1080" w:type="dxa"/>
            <w:vMerge/>
            <w:hideMark/>
          </w:tcPr>
          <w:p w:rsidR="00B33660" w:rsidRPr="003A593C" w:rsidRDefault="00B33660" w:rsidP="00B33660">
            <w:pPr>
              <w:rPr>
                <w:rFonts w:eastAsia="Times New Roman" w:cs="Calibri"/>
                <w:color w:val="000000"/>
                <w:sz w:val="16"/>
                <w:szCs w:val="16"/>
              </w:rPr>
            </w:pPr>
          </w:p>
        </w:tc>
        <w:tc>
          <w:tcPr>
            <w:tcW w:w="14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15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08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7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956"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bl>
    <w:p w:rsidR="00B33660" w:rsidRDefault="00B33660" w:rsidP="000124E0">
      <w:pPr>
        <w:rPr>
          <w:sz w:val="14"/>
          <w:szCs w:val="14"/>
        </w:rPr>
      </w:pPr>
    </w:p>
    <w:p w:rsidR="009075C8" w:rsidRDefault="009075C8">
      <w:pPr>
        <w:rPr>
          <w:sz w:val="14"/>
          <w:szCs w:val="14"/>
        </w:rPr>
      </w:pPr>
      <w:r>
        <w:rPr>
          <w:sz w:val="14"/>
          <w:szCs w:val="14"/>
        </w:rPr>
        <w:br w:type="page"/>
      </w:r>
    </w:p>
    <w:p w:rsidR="00182DE5" w:rsidRPr="009075C8" w:rsidRDefault="009075C8" w:rsidP="0011233E">
      <w:pPr>
        <w:pStyle w:val="ListParagraph"/>
        <w:numPr>
          <w:ilvl w:val="0"/>
          <w:numId w:val="16"/>
        </w:numPr>
        <w:rPr>
          <w:sz w:val="14"/>
          <w:szCs w:val="14"/>
        </w:rPr>
      </w:pPr>
      <w:r>
        <w:rPr>
          <w:b/>
          <w:sz w:val="16"/>
          <w:szCs w:val="14"/>
        </w:rPr>
        <w:lastRenderedPageBreak/>
        <w:t>To what extent has your business/occupation/livelihood been affected by the following</w:t>
      </w:r>
    </w:p>
    <w:tbl>
      <w:tblPr>
        <w:tblStyle w:val="TableGrid"/>
        <w:tblW w:w="9863" w:type="dxa"/>
        <w:tblInd w:w="378" w:type="dxa"/>
        <w:tblLook w:val="04A0"/>
      </w:tblPr>
      <w:tblGrid>
        <w:gridCol w:w="1026"/>
        <w:gridCol w:w="942"/>
        <w:gridCol w:w="1260"/>
        <w:gridCol w:w="1260"/>
        <w:gridCol w:w="900"/>
        <w:gridCol w:w="900"/>
        <w:gridCol w:w="827"/>
        <w:gridCol w:w="827"/>
        <w:gridCol w:w="1005"/>
        <w:gridCol w:w="994"/>
      </w:tblGrid>
      <w:tr w:rsidR="00B33660" w:rsidRPr="003A593C" w:rsidTr="00182DE5">
        <w:trPr>
          <w:trHeight w:val="144"/>
        </w:trPr>
        <w:tc>
          <w:tcPr>
            <w:tcW w:w="1890" w:type="dxa"/>
            <w:gridSpan w:val="2"/>
            <w:vMerge w:val="restart"/>
            <w:noWrap/>
            <w:hideMark/>
          </w:tcPr>
          <w:p w:rsidR="00B33660" w:rsidRPr="003A593C" w:rsidRDefault="00B33660" w:rsidP="00B33660">
            <w:pPr>
              <w:jc w:val="center"/>
              <w:rPr>
                <w:rFonts w:eastAsia="Times New Roman" w:cs="Calibri"/>
                <w:b/>
                <w:color w:val="000000"/>
                <w:sz w:val="16"/>
                <w:szCs w:val="16"/>
              </w:rPr>
            </w:pPr>
          </w:p>
        </w:tc>
        <w:tc>
          <w:tcPr>
            <w:tcW w:w="6979" w:type="dxa"/>
            <w:gridSpan w:val="7"/>
            <w:noWrap/>
            <w:hideMark/>
          </w:tcPr>
          <w:p w:rsidR="00B33660" w:rsidRPr="003A593C" w:rsidRDefault="00B33660" w:rsidP="00B33660">
            <w:pPr>
              <w:jc w:val="center"/>
              <w:rPr>
                <w:rFonts w:eastAsia="Times New Roman" w:cs="Calibri"/>
                <w:b/>
                <w:color w:val="000000"/>
                <w:sz w:val="16"/>
                <w:szCs w:val="16"/>
              </w:rPr>
            </w:pPr>
            <w:r w:rsidRPr="003A593C">
              <w:rPr>
                <w:rFonts w:eastAsia="Times New Roman" w:cs="Calibri"/>
                <w:b/>
                <w:color w:val="000000"/>
                <w:sz w:val="16"/>
                <w:szCs w:val="16"/>
              </w:rPr>
              <w:t>Zone</w:t>
            </w:r>
          </w:p>
        </w:tc>
        <w:tc>
          <w:tcPr>
            <w:tcW w:w="994" w:type="dxa"/>
            <w:vMerge w:val="restart"/>
            <w:noWrap/>
            <w:hideMark/>
          </w:tcPr>
          <w:p w:rsidR="00B33660" w:rsidRPr="003A593C" w:rsidRDefault="00B33660" w:rsidP="00B33660">
            <w:pPr>
              <w:jc w:val="center"/>
              <w:rPr>
                <w:rFonts w:eastAsia="Times New Roman" w:cs="Calibri"/>
                <w:b/>
                <w:color w:val="000000"/>
                <w:sz w:val="16"/>
                <w:szCs w:val="16"/>
              </w:rPr>
            </w:pPr>
            <w:r w:rsidRPr="003A593C">
              <w:rPr>
                <w:rFonts w:eastAsia="Times New Roman" w:cs="Calibri"/>
                <w:b/>
                <w:color w:val="000000"/>
                <w:sz w:val="16"/>
                <w:szCs w:val="16"/>
              </w:rPr>
              <w:t>Total</w:t>
            </w:r>
          </w:p>
        </w:tc>
      </w:tr>
      <w:tr w:rsidR="00B33660" w:rsidRPr="003A593C" w:rsidTr="00182DE5">
        <w:trPr>
          <w:trHeight w:val="144"/>
        </w:trPr>
        <w:tc>
          <w:tcPr>
            <w:tcW w:w="1890" w:type="dxa"/>
            <w:gridSpan w:val="2"/>
            <w:vMerge/>
            <w:hideMark/>
          </w:tcPr>
          <w:p w:rsidR="00B33660" w:rsidRPr="003A593C" w:rsidRDefault="00B33660" w:rsidP="00B33660">
            <w:pPr>
              <w:rPr>
                <w:rFonts w:eastAsia="Times New Roman" w:cs="Calibri"/>
                <w:b/>
                <w:color w:val="000000"/>
                <w:sz w:val="16"/>
                <w:szCs w:val="16"/>
              </w:rPr>
            </w:pPr>
          </w:p>
        </w:tc>
        <w:tc>
          <w:tcPr>
            <w:tcW w:w="1260"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Ibadan Main City</w:t>
            </w:r>
          </w:p>
        </w:tc>
        <w:tc>
          <w:tcPr>
            <w:tcW w:w="1260"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Ibadan Less City</w:t>
            </w:r>
          </w:p>
        </w:tc>
        <w:tc>
          <w:tcPr>
            <w:tcW w:w="900"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Oke Ogun 1</w:t>
            </w:r>
          </w:p>
        </w:tc>
        <w:tc>
          <w:tcPr>
            <w:tcW w:w="900"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Oke Ogun 2</w:t>
            </w:r>
          </w:p>
        </w:tc>
        <w:tc>
          <w:tcPr>
            <w:tcW w:w="827"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Ibarapa</w:t>
            </w:r>
          </w:p>
        </w:tc>
        <w:tc>
          <w:tcPr>
            <w:tcW w:w="827"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Oyo</w:t>
            </w:r>
          </w:p>
        </w:tc>
        <w:tc>
          <w:tcPr>
            <w:tcW w:w="1005"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Ogbomoso</w:t>
            </w:r>
          </w:p>
        </w:tc>
        <w:tc>
          <w:tcPr>
            <w:tcW w:w="994" w:type="dxa"/>
            <w:vMerge/>
            <w:hideMark/>
          </w:tcPr>
          <w:p w:rsidR="00B33660" w:rsidRPr="003A593C" w:rsidRDefault="00B33660" w:rsidP="00B33660">
            <w:pPr>
              <w:rPr>
                <w:rFonts w:eastAsia="Times New Roman" w:cs="Calibri"/>
                <w:b/>
                <w:color w:val="000000"/>
                <w:sz w:val="16"/>
                <w:szCs w:val="16"/>
              </w:rPr>
            </w:pPr>
          </w:p>
        </w:tc>
      </w:tr>
      <w:tr w:rsidR="00B33660" w:rsidRPr="003A593C" w:rsidTr="00182DE5">
        <w:trPr>
          <w:trHeight w:val="144"/>
        </w:trPr>
        <w:tc>
          <w:tcPr>
            <w:tcW w:w="1008"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High electricity tariffs </w:t>
            </w: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Never</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 (5.4)</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20 (8.8)</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(6.1)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(1.3)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(4.5)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 (18.5)</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(1.5)</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64 (6.1)</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Sometimes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44 (18.2)</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46 (20.3)</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47 (48)</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30 (12.9)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(10.1)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26 (28.3)</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46 (67.6)</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248 (23.6)</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Often</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40 (16.5)</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36 (15.9)</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18 (18.4)</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21 (9)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 (9)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 (23.9)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(14.7)</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155 (14.8)</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Always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139 (57.4)</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118 (52)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25 (25.5)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175 (75.1)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(76.4)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 (26.1)</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(16.2)</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560 (53.4)</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Can't Say</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(2.5)</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 (3.1)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(1.7)</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(3.3)</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 (2.1)</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182DE5">
        <w:trPr>
          <w:trHeight w:val="144"/>
        </w:trPr>
        <w:tc>
          <w:tcPr>
            <w:tcW w:w="1008"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Inadequate power supply </w:t>
            </w: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Never</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(3.7)</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(4.8)</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(0.4)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 (7.6)</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(1.5)</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32 (3.1)</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Sometimes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47 (19.4)</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46 (20.3)</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43 (43.9)</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 (10.3)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21 (22.8)</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39 (57.4)</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221 (21.1)</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Often</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57 (23.6)</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34 (15)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 (22.4)</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 (9.9)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(4.5)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21 (22.8)</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 (25)</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178 (17)</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Always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127 (52.5)</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131 (57.7)</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29 (29.6)</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183 (78.5)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83 (93.3)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42 (45.7)</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(16.2)</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606 (57.8)</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Can't Say</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(0.8)</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(2.2)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(0.9)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 (1.1)</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182DE5">
        <w:trPr>
          <w:trHeight w:val="144"/>
        </w:trPr>
        <w:tc>
          <w:tcPr>
            <w:tcW w:w="1008"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Poor road network </w:t>
            </w: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Never</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26 (10.7)</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(4.8)</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(10.2)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(4.3)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 (8.7)</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(4.4)</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69 (6.6)</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Sometimes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75 (31)</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37 (16.3)</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38 (38.8)</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45 (19.3)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(5.6)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30 (32.6)</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45 (66.2)</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275 (26.2)</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Often</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55 (22.7)</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39 (17.2)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31 (31.6)</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60 (25.8)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(4.5)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19 (20.7)</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(8.8)</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214 (20.4)</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Always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81 (33.5)</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137 (60.4)</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19 (19.4)</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118 (50.6)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77 (86.5)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33 (35.9)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 (20.6)</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479 (45.7)</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Can't Say</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(2.1)</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(1.3)</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(2.2)</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 (1.1)</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182DE5">
        <w:trPr>
          <w:trHeight w:val="144"/>
        </w:trPr>
        <w:tc>
          <w:tcPr>
            <w:tcW w:w="1008"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Poor internet connectivity </w:t>
            </w: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Never</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47 (19.4)</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 (10.1)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(4.1)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 (10.3)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(12.4)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 (18.5)</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21 (30.9)</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147 (14)</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Sometimes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64 (26.4)</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75 (33)</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45 (45.9)</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66 (28.3)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 (9)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29 (31.5)</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38 (55.9)</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325 (31)</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Often</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52 (21.5)</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34 (15)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 (24.5)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40 (17.2)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(10.1)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 (15.2)</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(4.4)</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176 (16.8)</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Always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52 (21.5)</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78 (34.4)</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 (24.5)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79 (33.9)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56 (62.9)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27 (29.3)</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(5.9)</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320 (30.5)</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Can't Say</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27 (11.2)</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 (7.5)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 (10.3)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(5.6)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(5.4)</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(2.9)</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81 (7.7)</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182DE5">
        <w:trPr>
          <w:trHeight w:val="144"/>
        </w:trPr>
        <w:tc>
          <w:tcPr>
            <w:tcW w:w="1008"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Lack of access to water </w:t>
            </w: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Never</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41 (16.9)</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 (10.1)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 (8.2)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(3.9)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 (13)</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 (11.8)</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102 (9.7)</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Sometimes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58 (24)</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85 (37.4)</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41 (41.8)</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39 (16.7)</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(4.5)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 (26.1)</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51 (75)</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302 (28.8)</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Often</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55 (22.7)</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61 (26.9)</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26 (26.5)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51 (21.9)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(4.5)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33 (35.9)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(4.4)</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(22.2)</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Always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75 (31)</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50 (22)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 (23.5)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132 (56.7)</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78 (87.6)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 (25)</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(8.8)</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387 (36.9)</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Can't Say</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 (5.4)</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 (3.5)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(0.9)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25 (2.4)</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182DE5">
        <w:trPr>
          <w:trHeight w:val="144"/>
        </w:trPr>
        <w:tc>
          <w:tcPr>
            <w:tcW w:w="1008"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Poor waste disposal  mechanisms </w:t>
            </w: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Never</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36 (14.9)</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27 (11.9)</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 (7.1)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 (6.4)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(10.9)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 (19.1)</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110 (10.5)</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Sometimes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74 (30.6)</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90 (39.6)</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32 (32.7)</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78 (33.5)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(12.4)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27 (29.3)</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46 (67.6)</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358 (34.1)</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Often</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64 (26.4)</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53 (23.3)</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29 (29.6)</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(29.2)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(12.4)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28 (30.4)</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(5.9)</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257 (24.5)</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Always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59 (24.4)</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46 (20.3)</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 (17.3)</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63 (27)</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65 (73)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27 (29.3)</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(7.4)</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282 (26.9)</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Can't Say</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(3.7)</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(4.8)</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 (13.3)</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(3.9)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42 (4)</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182DE5">
        <w:trPr>
          <w:trHeight w:val="144"/>
        </w:trPr>
        <w:tc>
          <w:tcPr>
            <w:tcW w:w="1008"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Insecurity (Banditry, Herders Clashes etc) </w:t>
            </w: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Never</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33 (13.6)</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46 (20.3)</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 (7.1)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41 (17.6)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35 (38)</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39 (57.4)</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203 (19.4)</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Sometimes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62 (25.6)</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82 (36.1)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30 (30.6)</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71 (30.5)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 (14.6)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26 (28.3)</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21 (30.9)</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305 (29.1)</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Often</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48 (19.8)</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41 (18.1)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 (24.5)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65 (27.9)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 (9)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(3.3)</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(2.9)</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191 (18.2)</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Always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79 (32.6)</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44 (19.4)</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36 (36.7)</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42 (18)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63 (70.8)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19 (20.7)</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(4.4)</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286 (27.3)</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Can't Say</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20 (8.3)</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 (6.2)</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 (6)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(3.4)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(9.8)</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(4.4)</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64 (6.1)</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182DE5">
        <w:trPr>
          <w:trHeight w:val="144"/>
        </w:trPr>
        <w:tc>
          <w:tcPr>
            <w:tcW w:w="1008"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Streetlights that will aid community vigilance </w:t>
            </w: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Never</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44 (18.2)</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 (7)</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(6.1)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 (5.2)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(5.6)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 (18.5)</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32 (47.1)</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132 (12.6)</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Sometimes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64 (26.4)</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82 (36.1)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46 (46.9)</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50 (21.5)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 (25.8)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 (26.1)</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25 (36.8)</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314 (29.9)</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Often</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49 (20.2)</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44 (19.4)</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18 (18.4)</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61 (26.2)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(12.4)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18 (19.6)</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(4.4)</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204 (19.4)</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Always</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65 (26.9)</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67 (29.5)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25 (25.5)</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(42.1)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45 (50.6)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31 (33.7)</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(8.8)</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337 (32.1)</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Can't Say</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20 (8.3)</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18 (7.9)</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(3.1)</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 (5.2)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 (5.6)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(2.2)</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(2.9)</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62 (5.9)</w:t>
            </w:r>
          </w:p>
        </w:tc>
      </w:tr>
      <w:tr w:rsidR="00B33660" w:rsidRPr="003A593C" w:rsidTr="00182DE5">
        <w:trPr>
          <w:trHeight w:val="144"/>
        </w:trPr>
        <w:tc>
          <w:tcPr>
            <w:tcW w:w="1008" w:type="dxa"/>
            <w:vMerge/>
            <w:hideMark/>
          </w:tcPr>
          <w:p w:rsidR="00B33660" w:rsidRPr="003A593C" w:rsidRDefault="00B33660" w:rsidP="00B33660">
            <w:pPr>
              <w:rPr>
                <w:rFonts w:eastAsia="Times New Roman" w:cs="Calibri"/>
                <w:color w:val="000000"/>
                <w:sz w:val="16"/>
                <w:szCs w:val="16"/>
              </w:rPr>
            </w:pPr>
          </w:p>
        </w:tc>
        <w:tc>
          <w:tcPr>
            <w:tcW w:w="882"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90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bl>
    <w:p w:rsidR="00B33660" w:rsidRPr="003F5A8C" w:rsidRDefault="00B33660" w:rsidP="000124E0">
      <w:pPr>
        <w:rPr>
          <w:sz w:val="14"/>
          <w:szCs w:val="14"/>
        </w:rPr>
      </w:pPr>
    </w:p>
    <w:p w:rsidR="003A593C" w:rsidRDefault="003A593C">
      <w:pPr>
        <w:rPr>
          <w:sz w:val="14"/>
          <w:szCs w:val="14"/>
        </w:rPr>
      </w:pPr>
      <w:r>
        <w:rPr>
          <w:sz w:val="14"/>
          <w:szCs w:val="14"/>
        </w:rPr>
        <w:br w:type="page"/>
      </w:r>
    </w:p>
    <w:p w:rsidR="00B33660" w:rsidRPr="009075C8" w:rsidRDefault="009075C8" w:rsidP="0011233E">
      <w:pPr>
        <w:pStyle w:val="ListParagraph"/>
        <w:numPr>
          <w:ilvl w:val="0"/>
          <w:numId w:val="16"/>
        </w:numPr>
        <w:rPr>
          <w:b/>
          <w:sz w:val="16"/>
          <w:szCs w:val="14"/>
        </w:rPr>
      </w:pPr>
      <w:r w:rsidRPr="009075C8">
        <w:rPr>
          <w:b/>
          <w:sz w:val="16"/>
          <w:szCs w:val="14"/>
        </w:rPr>
        <w:lastRenderedPageBreak/>
        <w:t>Rate the level of development in infrastructure by the current administration in the last 2years?</w:t>
      </w:r>
    </w:p>
    <w:tbl>
      <w:tblPr>
        <w:tblStyle w:val="TableGrid"/>
        <w:tblW w:w="10610" w:type="dxa"/>
        <w:tblLayout w:type="fixed"/>
        <w:tblLook w:val="04A0"/>
      </w:tblPr>
      <w:tblGrid>
        <w:gridCol w:w="1278"/>
        <w:gridCol w:w="1260"/>
        <w:gridCol w:w="1095"/>
        <w:gridCol w:w="1170"/>
        <w:gridCol w:w="1077"/>
        <w:gridCol w:w="1077"/>
        <w:gridCol w:w="827"/>
        <w:gridCol w:w="827"/>
        <w:gridCol w:w="1005"/>
        <w:gridCol w:w="994"/>
      </w:tblGrid>
      <w:tr w:rsidR="00B33660" w:rsidRPr="003A593C" w:rsidTr="003A593C">
        <w:trPr>
          <w:trHeight w:val="144"/>
        </w:trPr>
        <w:tc>
          <w:tcPr>
            <w:tcW w:w="2538" w:type="dxa"/>
            <w:gridSpan w:val="2"/>
            <w:vMerge w:val="restart"/>
            <w:noWrap/>
            <w:hideMark/>
          </w:tcPr>
          <w:p w:rsidR="00B33660" w:rsidRPr="003A593C" w:rsidRDefault="00B33660" w:rsidP="00B33660">
            <w:pPr>
              <w:jc w:val="center"/>
              <w:rPr>
                <w:rFonts w:eastAsia="Times New Roman" w:cs="Calibri"/>
                <w:b/>
                <w:color w:val="000000"/>
                <w:sz w:val="16"/>
                <w:szCs w:val="16"/>
              </w:rPr>
            </w:pPr>
          </w:p>
        </w:tc>
        <w:tc>
          <w:tcPr>
            <w:tcW w:w="7078" w:type="dxa"/>
            <w:gridSpan w:val="7"/>
            <w:noWrap/>
            <w:hideMark/>
          </w:tcPr>
          <w:p w:rsidR="00B33660" w:rsidRPr="003A593C" w:rsidRDefault="00B33660" w:rsidP="00B33660">
            <w:pPr>
              <w:jc w:val="center"/>
              <w:rPr>
                <w:rFonts w:eastAsia="Times New Roman" w:cs="Calibri"/>
                <w:b/>
                <w:color w:val="000000"/>
                <w:sz w:val="16"/>
                <w:szCs w:val="16"/>
              </w:rPr>
            </w:pPr>
            <w:r w:rsidRPr="003A593C">
              <w:rPr>
                <w:rFonts w:eastAsia="Times New Roman" w:cs="Calibri"/>
                <w:b/>
                <w:color w:val="000000"/>
                <w:sz w:val="16"/>
                <w:szCs w:val="16"/>
              </w:rPr>
              <w:t>Zone</w:t>
            </w:r>
          </w:p>
        </w:tc>
        <w:tc>
          <w:tcPr>
            <w:tcW w:w="994" w:type="dxa"/>
            <w:vMerge w:val="restart"/>
            <w:noWrap/>
            <w:hideMark/>
          </w:tcPr>
          <w:p w:rsidR="00B33660" w:rsidRPr="003A593C" w:rsidRDefault="00B33660" w:rsidP="00B33660">
            <w:pPr>
              <w:jc w:val="center"/>
              <w:rPr>
                <w:rFonts w:eastAsia="Times New Roman" w:cs="Calibri"/>
                <w:b/>
                <w:color w:val="000000"/>
                <w:sz w:val="16"/>
                <w:szCs w:val="16"/>
              </w:rPr>
            </w:pPr>
          </w:p>
          <w:p w:rsidR="00B33660" w:rsidRPr="003A593C" w:rsidRDefault="00B33660" w:rsidP="00B33660">
            <w:pPr>
              <w:jc w:val="center"/>
              <w:rPr>
                <w:rFonts w:eastAsia="Times New Roman" w:cs="Calibri"/>
                <w:b/>
                <w:color w:val="000000"/>
                <w:sz w:val="16"/>
                <w:szCs w:val="16"/>
              </w:rPr>
            </w:pPr>
            <w:r w:rsidRPr="003A593C">
              <w:rPr>
                <w:rFonts w:eastAsia="Times New Roman" w:cs="Calibri"/>
                <w:b/>
                <w:color w:val="000000"/>
                <w:sz w:val="16"/>
                <w:szCs w:val="16"/>
              </w:rPr>
              <w:t>Total</w:t>
            </w:r>
          </w:p>
        </w:tc>
      </w:tr>
      <w:tr w:rsidR="00B33660" w:rsidRPr="003A593C" w:rsidTr="003A593C">
        <w:trPr>
          <w:trHeight w:val="144"/>
        </w:trPr>
        <w:tc>
          <w:tcPr>
            <w:tcW w:w="2538" w:type="dxa"/>
            <w:gridSpan w:val="2"/>
            <w:vMerge/>
            <w:hideMark/>
          </w:tcPr>
          <w:p w:rsidR="00B33660" w:rsidRPr="003A593C" w:rsidRDefault="00B33660" w:rsidP="00B33660">
            <w:pPr>
              <w:rPr>
                <w:rFonts w:eastAsia="Times New Roman" w:cs="Calibri"/>
                <w:b/>
                <w:color w:val="000000"/>
                <w:sz w:val="16"/>
                <w:szCs w:val="16"/>
              </w:rPr>
            </w:pPr>
          </w:p>
        </w:tc>
        <w:tc>
          <w:tcPr>
            <w:tcW w:w="1095"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Ibadan Main City</w:t>
            </w:r>
          </w:p>
        </w:tc>
        <w:tc>
          <w:tcPr>
            <w:tcW w:w="1170"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Ibadan Less City</w:t>
            </w:r>
          </w:p>
        </w:tc>
        <w:tc>
          <w:tcPr>
            <w:tcW w:w="1077"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Oke Ogun 1</w:t>
            </w:r>
          </w:p>
        </w:tc>
        <w:tc>
          <w:tcPr>
            <w:tcW w:w="1077"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Oke Ogun 2</w:t>
            </w:r>
          </w:p>
        </w:tc>
        <w:tc>
          <w:tcPr>
            <w:tcW w:w="827"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Ibarapa</w:t>
            </w:r>
          </w:p>
        </w:tc>
        <w:tc>
          <w:tcPr>
            <w:tcW w:w="827"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Oyo</w:t>
            </w:r>
          </w:p>
        </w:tc>
        <w:tc>
          <w:tcPr>
            <w:tcW w:w="1005" w:type="dxa"/>
            <w:noWrap/>
            <w:hideMark/>
          </w:tcPr>
          <w:p w:rsidR="00B33660" w:rsidRPr="003A593C" w:rsidRDefault="00B33660" w:rsidP="00B33660">
            <w:pPr>
              <w:rPr>
                <w:rFonts w:eastAsia="Times New Roman" w:cs="Calibri"/>
                <w:b/>
                <w:color w:val="000000"/>
                <w:sz w:val="16"/>
                <w:szCs w:val="16"/>
              </w:rPr>
            </w:pPr>
            <w:r w:rsidRPr="003A593C">
              <w:rPr>
                <w:rFonts w:eastAsia="Times New Roman" w:cs="Calibri"/>
                <w:b/>
                <w:color w:val="000000"/>
                <w:sz w:val="16"/>
                <w:szCs w:val="16"/>
              </w:rPr>
              <w:t>Ogbomoso</w:t>
            </w:r>
          </w:p>
        </w:tc>
        <w:tc>
          <w:tcPr>
            <w:tcW w:w="994" w:type="dxa"/>
            <w:vMerge/>
            <w:hideMark/>
          </w:tcPr>
          <w:p w:rsidR="00B33660" w:rsidRPr="003A593C" w:rsidRDefault="00B33660" w:rsidP="00B33660">
            <w:pPr>
              <w:rPr>
                <w:rFonts w:eastAsia="Times New Roman" w:cs="Calibri"/>
                <w:b/>
                <w:color w:val="000000"/>
                <w:sz w:val="16"/>
                <w:szCs w:val="16"/>
              </w:rPr>
            </w:pPr>
          </w:p>
        </w:tc>
      </w:tr>
      <w:tr w:rsidR="00B33660" w:rsidRPr="003A593C" w:rsidTr="003A593C">
        <w:trPr>
          <w:trHeight w:val="144"/>
        </w:trPr>
        <w:tc>
          <w:tcPr>
            <w:tcW w:w="1278" w:type="dxa"/>
            <w:vMerge w:val="restart"/>
            <w:hideMark/>
          </w:tcPr>
          <w:p w:rsidR="00B33660" w:rsidRPr="003A593C" w:rsidRDefault="00B33660" w:rsidP="00B33660">
            <w:pPr>
              <w:rPr>
                <w:rFonts w:eastAsia="Times New Roman" w:cs="Calibri"/>
                <w:color w:val="000000"/>
                <w:sz w:val="16"/>
                <w:szCs w:val="16"/>
              </w:rPr>
            </w:pPr>
          </w:p>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The electricity situation </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Much better</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 (7)</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 (6.2)</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(6.1)</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(0.4)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 (13)</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51 (4.9)</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Better</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129 (53.3)</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81 (35.7)</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62 (63.3)</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21 (9)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 (7.9)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32 (34.8)</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52 (76.5)</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384 (36.6)</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Unchanged</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61 (25.2)</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74 (32.6)</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(10.2)</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66 (28.3)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19 (21.3)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 (18.5)</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 (23.5)</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263 (25.1)</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Worse</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31 (12.8)</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43 (18.9)</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20 (20.4)</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77 (33)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 (25.8)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31 (33.7)</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225 (21.4)</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Much Worse</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(1.7)</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 (6.6)</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(29.2)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39 (43.8)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126 (12)</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3A593C">
        <w:trPr>
          <w:trHeight w:val="144"/>
        </w:trPr>
        <w:tc>
          <w:tcPr>
            <w:tcW w:w="1278" w:type="dxa"/>
            <w:vMerge w:val="restart"/>
            <w:hideMark/>
          </w:tcPr>
          <w:p w:rsidR="00B33660" w:rsidRPr="003A593C" w:rsidRDefault="00B33660" w:rsidP="00B33660">
            <w:pPr>
              <w:rPr>
                <w:rFonts w:eastAsia="Times New Roman" w:cs="Calibri"/>
                <w:color w:val="000000"/>
                <w:sz w:val="16"/>
                <w:szCs w:val="16"/>
              </w:rPr>
            </w:pPr>
          </w:p>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The state of roads </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Much better</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32 (13.2)</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 (6.6)</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 (8.2)</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25 (10.7)</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 (17.4)</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(4.4)</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99 (9.4)</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Better</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165 (68.2)</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75 (33)</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70 (71.4)</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111 (47.6)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(10.1)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39 (42.4)</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57 (83.8)</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526 (50.1)</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Unchanged</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29 (12)</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69 (30.4)</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(10.2)</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42 (18)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19 (21.3)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 (23.9)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 (11.8)</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199 (19)</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Worse</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 (5.8)</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47 (20.7)</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(10.2)</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35 (15)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31 (34.8)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 (16.3)</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152 (14.5)</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Much Worse</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(0.8)</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21 (9.3)</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20 (8.6)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30 (33.7)</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73 (7)</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3A593C">
        <w:trPr>
          <w:trHeight w:val="144"/>
        </w:trPr>
        <w:tc>
          <w:tcPr>
            <w:tcW w:w="1278"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Telecommunication networks </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Much better</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 (5.4)</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(4.8)</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19 (19.4)</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(1.7)</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(4.5)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 (15.2)</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65 (6.2)</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Better</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132 (54.5)</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123 (54.2)</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69 (70.4)</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36 (15.5)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 (18)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35 (38)</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19 (27.9)</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430 (41)</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Unchanged</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86 (35.5)</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71 (31.3)</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 (7.1)</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127 (54.5)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41 (46.1)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33 (35.9)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48 (70.6)</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413 (39.4)</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Worse</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 (4.5)</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 (7)</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(3.1)</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51 (21.9)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18 (20.2)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(10.9)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(1.5)</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110 (10.5)</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Much Worse</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(2.6)</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 (6.4)</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(11.2)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31 (3)</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3A593C">
        <w:trPr>
          <w:trHeight w:val="144"/>
        </w:trPr>
        <w:tc>
          <w:tcPr>
            <w:tcW w:w="1278"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Water Supply </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Much better</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 (3.3)</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(4)</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 (6.1)</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(0.9)</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 (10.9)</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36 (3.4)</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Better</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82 (33.9)</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26 (11.5)</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59 (60.2)</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 (10.3)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(10.1)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28 (30.4)</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51 (75)</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279 (26.6)</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Unchanged</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80 (33.1)</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154 (67.8)</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 (17.3)</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97 (41.6)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21 (23.6)</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37 (40.2)</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 (23.5)</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422 (40.2)</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Worse</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48 (19.8)</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26 (11.5)</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 (14.3)</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84 (36.1)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27 (30.3)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 (16.3)</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 (1.5)</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215 (20.5)</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Much Worse</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 (9.9)</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 (5.3)</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26 (11.2)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31 (34.8)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(2.2)</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97 (9.2)</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r w:rsidR="00B33660" w:rsidRPr="003A593C" w:rsidTr="003A593C">
        <w:trPr>
          <w:trHeight w:val="144"/>
        </w:trPr>
        <w:tc>
          <w:tcPr>
            <w:tcW w:w="1278" w:type="dxa"/>
            <w:vMerge w:val="restart"/>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 xml:space="preserve">Streetlights that will aid community vigilance </w:t>
            </w: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Much better</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76 (31.4)</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30 (13.2)</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14 (14.3)</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(1.3)</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 (13.5)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31 (33.7)</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(2.9)</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168 (16)</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Better</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127 (52.5)</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96 (42.3)</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57 (58.2)</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26 (11.2)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18 (20.2)</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34 (37)</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32 (47.1)</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390 (37.2)</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Unchanged</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17 (7)</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70 (30.8)</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 (16.3)</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119 (51.1)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25 (28.1)</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 (17.4)</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34 (50)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297 (28.3)</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Worse</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13 (5.4)</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16 (7)</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 (8.2)</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60 (25.8)</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4 (4.5)</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(9.8)</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110 (10.5)</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Much Worse</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 (3.7)</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15 (6.6)</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 (3.1)</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25 (10.7)</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30 (33.7)</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 (2.2)</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84 (8)</w:t>
            </w:r>
          </w:p>
        </w:tc>
      </w:tr>
      <w:tr w:rsidR="00B33660" w:rsidRPr="003A593C" w:rsidTr="003A593C">
        <w:trPr>
          <w:trHeight w:val="144"/>
        </w:trPr>
        <w:tc>
          <w:tcPr>
            <w:tcW w:w="1278" w:type="dxa"/>
            <w:vMerge/>
            <w:hideMark/>
          </w:tcPr>
          <w:p w:rsidR="00B33660" w:rsidRPr="003A593C" w:rsidRDefault="00B33660" w:rsidP="00B33660">
            <w:pPr>
              <w:rPr>
                <w:rFonts w:eastAsia="Times New Roman" w:cs="Calibri"/>
                <w:color w:val="000000"/>
                <w:sz w:val="16"/>
                <w:szCs w:val="16"/>
              </w:rPr>
            </w:pPr>
          </w:p>
        </w:tc>
        <w:tc>
          <w:tcPr>
            <w:tcW w:w="126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Total</w:t>
            </w:r>
          </w:p>
        </w:tc>
        <w:tc>
          <w:tcPr>
            <w:tcW w:w="109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242 (100)</w:t>
            </w:r>
          </w:p>
        </w:tc>
        <w:tc>
          <w:tcPr>
            <w:tcW w:w="1170"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227 (100)</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98 (100)</w:t>
            </w:r>
          </w:p>
        </w:tc>
        <w:tc>
          <w:tcPr>
            <w:tcW w:w="107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233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89 (100)</w:t>
            </w:r>
          </w:p>
        </w:tc>
        <w:tc>
          <w:tcPr>
            <w:tcW w:w="827"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92 (100)</w:t>
            </w:r>
          </w:p>
        </w:tc>
        <w:tc>
          <w:tcPr>
            <w:tcW w:w="1005"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68 (100)</w:t>
            </w:r>
          </w:p>
        </w:tc>
        <w:tc>
          <w:tcPr>
            <w:tcW w:w="994" w:type="dxa"/>
            <w:noWrap/>
            <w:hideMark/>
          </w:tcPr>
          <w:p w:rsidR="00B33660" w:rsidRPr="003A593C" w:rsidRDefault="00B33660" w:rsidP="00B33660">
            <w:pPr>
              <w:rPr>
                <w:rFonts w:eastAsia="Times New Roman" w:cs="Calibri"/>
                <w:color w:val="000000"/>
                <w:sz w:val="16"/>
                <w:szCs w:val="16"/>
              </w:rPr>
            </w:pPr>
            <w:r w:rsidRPr="003A593C">
              <w:rPr>
                <w:rFonts w:eastAsia="Times New Roman" w:cs="Calibri"/>
                <w:color w:val="000000"/>
                <w:sz w:val="16"/>
                <w:szCs w:val="16"/>
              </w:rPr>
              <w:t>1049 (100)</w:t>
            </w:r>
          </w:p>
        </w:tc>
      </w:tr>
    </w:tbl>
    <w:p w:rsidR="00B33660" w:rsidRPr="003F5A8C" w:rsidRDefault="00B33660" w:rsidP="000124E0">
      <w:pPr>
        <w:rPr>
          <w:sz w:val="14"/>
          <w:szCs w:val="14"/>
        </w:rPr>
      </w:pPr>
    </w:p>
    <w:p w:rsidR="009346BB" w:rsidRPr="003F5A8C" w:rsidRDefault="009346BB" w:rsidP="000124E0">
      <w:pPr>
        <w:rPr>
          <w:sz w:val="14"/>
          <w:szCs w:val="14"/>
        </w:rPr>
      </w:pPr>
    </w:p>
    <w:p w:rsidR="009346BB" w:rsidRPr="003F5A8C" w:rsidRDefault="009346BB" w:rsidP="000124E0">
      <w:pPr>
        <w:rPr>
          <w:sz w:val="14"/>
          <w:szCs w:val="14"/>
        </w:rPr>
      </w:pPr>
    </w:p>
    <w:p w:rsidR="009346BB" w:rsidRPr="003F5A8C" w:rsidRDefault="009346BB" w:rsidP="000124E0">
      <w:pPr>
        <w:rPr>
          <w:sz w:val="14"/>
          <w:szCs w:val="14"/>
        </w:rPr>
      </w:pPr>
    </w:p>
    <w:p w:rsidR="009346BB" w:rsidRPr="003F5A8C" w:rsidRDefault="009346BB" w:rsidP="000124E0">
      <w:pPr>
        <w:rPr>
          <w:sz w:val="14"/>
          <w:szCs w:val="14"/>
        </w:rPr>
      </w:pPr>
    </w:p>
    <w:p w:rsidR="00182DE5" w:rsidRDefault="00182DE5">
      <w:pPr>
        <w:rPr>
          <w:sz w:val="14"/>
          <w:szCs w:val="14"/>
        </w:rPr>
      </w:pPr>
      <w:r>
        <w:rPr>
          <w:sz w:val="14"/>
          <w:szCs w:val="14"/>
        </w:rPr>
        <w:br w:type="page"/>
      </w:r>
    </w:p>
    <w:p w:rsidR="00182DE5" w:rsidRDefault="00182DE5">
      <w:pPr>
        <w:rPr>
          <w:b/>
          <w:sz w:val="18"/>
          <w:szCs w:val="14"/>
        </w:rPr>
      </w:pPr>
      <w:r>
        <w:rPr>
          <w:b/>
          <w:sz w:val="18"/>
          <w:szCs w:val="14"/>
        </w:rPr>
        <w:lastRenderedPageBreak/>
        <w:t>EDUCATION BY AGE</w:t>
      </w:r>
    </w:p>
    <w:p w:rsidR="00227625" w:rsidRPr="007C2ECE" w:rsidRDefault="007C2ECE" w:rsidP="0011233E">
      <w:pPr>
        <w:pStyle w:val="ListParagraph"/>
        <w:numPr>
          <w:ilvl w:val="0"/>
          <w:numId w:val="17"/>
        </w:numPr>
        <w:rPr>
          <w:b/>
          <w:sz w:val="18"/>
          <w:szCs w:val="14"/>
        </w:rPr>
      </w:pPr>
      <w:r>
        <w:rPr>
          <w:b/>
          <w:sz w:val="18"/>
          <w:szCs w:val="14"/>
        </w:rPr>
        <w:t>How  effective are these interventions in the education sector by the current administration</w:t>
      </w:r>
    </w:p>
    <w:tbl>
      <w:tblPr>
        <w:tblStyle w:val="TableGrid"/>
        <w:tblW w:w="4560" w:type="pct"/>
        <w:tblInd w:w="918" w:type="dxa"/>
        <w:tblLook w:val="04A0"/>
      </w:tblPr>
      <w:tblGrid>
        <w:gridCol w:w="1886"/>
        <w:gridCol w:w="1536"/>
        <w:gridCol w:w="1010"/>
        <w:gridCol w:w="1099"/>
        <w:gridCol w:w="1011"/>
        <w:gridCol w:w="1291"/>
        <w:gridCol w:w="1426"/>
      </w:tblGrid>
      <w:tr w:rsidR="009346BB" w:rsidRPr="003A593C" w:rsidTr="003A593C">
        <w:trPr>
          <w:trHeight w:val="20"/>
        </w:trPr>
        <w:tc>
          <w:tcPr>
            <w:tcW w:w="1891" w:type="pct"/>
            <w:gridSpan w:val="2"/>
            <w:vMerge w:val="restart"/>
            <w:vAlign w:val="center"/>
            <w:hideMark/>
          </w:tcPr>
          <w:p w:rsidR="009346BB" w:rsidRPr="003A593C" w:rsidRDefault="009346BB" w:rsidP="00DC187F">
            <w:pPr>
              <w:rPr>
                <w:rFonts w:eastAsia="Times New Roman" w:cs="Calibri"/>
                <w:b/>
                <w:color w:val="000000"/>
                <w:sz w:val="16"/>
                <w:szCs w:val="16"/>
              </w:rPr>
            </w:pPr>
          </w:p>
        </w:tc>
        <w:tc>
          <w:tcPr>
            <w:tcW w:w="2467" w:type="pct"/>
            <w:gridSpan w:val="4"/>
            <w:noWrap/>
            <w:vAlign w:val="center"/>
            <w:hideMark/>
          </w:tcPr>
          <w:p w:rsidR="009346BB" w:rsidRPr="003A593C" w:rsidRDefault="009346BB" w:rsidP="00DC187F">
            <w:pPr>
              <w:jc w:val="center"/>
              <w:rPr>
                <w:rFonts w:eastAsia="Times New Roman" w:cs="Arial"/>
                <w:b/>
                <w:color w:val="000000"/>
                <w:sz w:val="16"/>
                <w:szCs w:val="16"/>
              </w:rPr>
            </w:pPr>
            <w:r w:rsidRPr="003A593C">
              <w:rPr>
                <w:rFonts w:eastAsia="Times New Roman" w:cs="Arial"/>
                <w:b/>
                <w:color w:val="000000"/>
                <w:sz w:val="16"/>
                <w:szCs w:val="16"/>
              </w:rPr>
              <w:t>Age</w:t>
            </w:r>
          </w:p>
        </w:tc>
        <w:tc>
          <w:tcPr>
            <w:tcW w:w="642" w:type="pct"/>
            <w:vMerge w:val="restart"/>
            <w:vAlign w:val="center"/>
            <w:hideMark/>
          </w:tcPr>
          <w:p w:rsidR="009346BB" w:rsidRPr="003A593C" w:rsidRDefault="009346BB" w:rsidP="00DC187F">
            <w:pPr>
              <w:rPr>
                <w:rFonts w:eastAsia="Times New Roman" w:cs="Arial"/>
                <w:b/>
                <w:color w:val="000000"/>
                <w:sz w:val="16"/>
                <w:szCs w:val="16"/>
              </w:rPr>
            </w:pPr>
          </w:p>
          <w:p w:rsidR="009346BB" w:rsidRPr="003A593C" w:rsidRDefault="009346BB" w:rsidP="00DC187F">
            <w:pPr>
              <w:rPr>
                <w:rFonts w:eastAsia="Times New Roman" w:cs="Arial"/>
                <w:b/>
                <w:color w:val="000000"/>
                <w:sz w:val="16"/>
                <w:szCs w:val="16"/>
              </w:rPr>
            </w:pPr>
            <w:r w:rsidRPr="003A593C">
              <w:rPr>
                <w:rFonts w:eastAsia="Times New Roman" w:cs="Arial"/>
                <w:b/>
                <w:color w:val="000000"/>
                <w:sz w:val="16"/>
                <w:szCs w:val="16"/>
              </w:rPr>
              <w:t>Total</w:t>
            </w:r>
          </w:p>
        </w:tc>
      </w:tr>
      <w:tr w:rsidR="003A593C" w:rsidRPr="003A593C" w:rsidTr="003A593C">
        <w:trPr>
          <w:trHeight w:val="251"/>
        </w:trPr>
        <w:tc>
          <w:tcPr>
            <w:tcW w:w="1891" w:type="pct"/>
            <w:gridSpan w:val="2"/>
            <w:vMerge/>
            <w:vAlign w:val="center"/>
            <w:hideMark/>
          </w:tcPr>
          <w:p w:rsidR="009346BB" w:rsidRPr="003A593C" w:rsidRDefault="009346BB" w:rsidP="00DC187F">
            <w:pPr>
              <w:rPr>
                <w:rFonts w:eastAsia="Times New Roman" w:cs="Calibri"/>
                <w:b/>
                <w:color w:val="000000"/>
                <w:sz w:val="16"/>
                <w:szCs w:val="16"/>
              </w:rPr>
            </w:pPr>
          </w:p>
        </w:tc>
        <w:tc>
          <w:tcPr>
            <w:tcW w:w="567" w:type="pct"/>
            <w:noWrap/>
            <w:vAlign w:val="center"/>
            <w:hideMark/>
          </w:tcPr>
          <w:p w:rsidR="009346BB" w:rsidRPr="003A593C" w:rsidRDefault="009346BB" w:rsidP="00DC187F">
            <w:pPr>
              <w:rPr>
                <w:rFonts w:eastAsia="Times New Roman" w:cs="Arial"/>
                <w:b/>
                <w:color w:val="000000"/>
                <w:sz w:val="16"/>
                <w:szCs w:val="16"/>
              </w:rPr>
            </w:pPr>
            <w:r w:rsidRPr="003A593C">
              <w:rPr>
                <w:rFonts w:eastAsia="Times New Roman" w:cs="Arial"/>
                <w:b/>
                <w:color w:val="000000"/>
                <w:sz w:val="16"/>
                <w:szCs w:val="16"/>
              </w:rPr>
              <w:t>18 - 25</w:t>
            </w:r>
          </w:p>
        </w:tc>
        <w:tc>
          <w:tcPr>
            <w:tcW w:w="615" w:type="pct"/>
            <w:noWrap/>
            <w:vAlign w:val="center"/>
            <w:hideMark/>
          </w:tcPr>
          <w:p w:rsidR="009346BB" w:rsidRPr="003A593C" w:rsidRDefault="009346BB" w:rsidP="00DC187F">
            <w:pPr>
              <w:rPr>
                <w:rFonts w:eastAsia="Times New Roman" w:cs="Arial"/>
                <w:b/>
                <w:color w:val="000000"/>
                <w:sz w:val="16"/>
                <w:szCs w:val="16"/>
              </w:rPr>
            </w:pPr>
            <w:r w:rsidRPr="003A593C">
              <w:rPr>
                <w:rFonts w:eastAsia="Times New Roman" w:cs="Arial"/>
                <w:b/>
                <w:color w:val="000000"/>
                <w:sz w:val="16"/>
                <w:szCs w:val="16"/>
              </w:rPr>
              <w:t>26 - 45</w:t>
            </w:r>
          </w:p>
        </w:tc>
        <w:tc>
          <w:tcPr>
            <w:tcW w:w="567" w:type="pct"/>
            <w:noWrap/>
            <w:vAlign w:val="center"/>
            <w:hideMark/>
          </w:tcPr>
          <w:p w:rsidR="009346BB" w:rsidRPr="003A593C" w:rsidRDefault="009346BB" w:rsidP="00DC187F">
            <w:pPr>
              <w:rPr>
                <w:rFonts w:eastAsia="Times New Roman" w:cs="Arial"/>
                <w:b/>
                <w:color w:val="000000"/>
                <w:sz w:val="16"/>
                <w:szCs w:val="16"/>
              </w:rPr>
            </w:pPr>
            <w:r w:rsidRPr="003A593C">
              <w:rPr>
                <w:rFonts w:eastAsia="Times New Roman" w:cs="Arial"/>
                <w:b/>
                <w:color w:val="000000"/>
                <w:sz w:val="16"/>
                <w:szCs w:val="16"/>
              </w:rPr>
              <w:t>46 - 60</w:t>
            </w:r>
          </w:p>
        </w:tc>
        <w:tc>
          <w:tcPr>
            <w:tcW w:w="718" w:type="pct"/>
            <w:noWrap/>
            <w:vAlign w:val="center"/>
            <w:hideMark/>
          </w:tcPr>
          <w:p w:rsidR="009346BB" w:rsidRPr="003A593C" w:rsidRDefault="009346BB" w:rsidP="00DC187F">
            <w:pPr>
              <w:rPr>
                <w:rFonts w:eastAsia="Times New Roman" w:cs="Arial"/>
                <w:b/>
                <w:color w:val="000000"/>
                <w:sz w:val="16"/>
                <w:szCs w:val="16"/>
              </w:rPr>
            </w:pPr>
            <w:r w:rsidRPr="003A593C">
              <w:rPr>
                <w:rFonts w:eastAsia="Times New Roman" w:cs="Arial"/>
                <w:b/>
                <w:color w:val="000000"/>
                <w:sz w:val="16"/>
                <w:szCs w:val="16"/>
              </w:rPr>
              <w:t>Above 60 years</w:t>
            </w:r>
          </w:p>
        </w:tc>
        <w:tc>
          <w:tcPr>
            <w:tcW w:w="642" w:type="pct"/>
            <w:vMerge/>
            <w:vAlign w:val="center"/>
            <w:hideMark/>
          </w:tcPr>
          <w:p w:rsidR="009346BB" w:rsidRPr="003A593C" w:rsidRDefault="009346BB" w:rsidP="00DC187F">
            <w:pPr>
              <w:rPr>
                <w:rFonts w:eastAsia="Times New Roman" w:cs="Arial"/>
                <w:b/>
                <w:color w:val="000000"/>
                <w:sz w:val="16"/>
                <w:szCs w:val="16"/>
              </w:rPr>
            </w:pPr>
          </w:p>
        </w:tc>
      </w:tr>
      <w:tr w:rsidR="003A593C" w:rsidRPr="003A593C" w:rsidTr="003A593C">
        <w:trPr>
          <w:trHeight w:val="20"/>
        </w:trPr>
        <w:tc>
          <w:tcPr>
            <w:tcW w:w="1040" w:type="pct"/>
            <w:vMerge w:val="restart"/>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 xml:space="preserve">Free Qualitative Education for primary and secondary schools, including free application forms and conduct of all state examinations </w:t>
            </w: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Very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160 (67.2)</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384 (65.3)</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111 (63.4)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30 (62.5)</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685 (65.3)</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Somewhat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60 (25.2)</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165 (28.1)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51 (29.1)</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16 (33.3)</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292 (27.8)</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 difference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 (2.5)</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 (0.9)</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 (2.3)</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 (2.1)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16 (1.5)</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 (2.9)</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 (1.7)</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 (2.3)</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0 (0)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21 (2)</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 (2.1)</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24 (4.1)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 (2.9)</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 (2.1)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35 (3.3)</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1040" w:type="pct"/>
            <w:vMerge w:val="restart"/>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 xml:space="preserve">Payment of Grants to 642 public secondary schools and 2,467 public primary schools </w:t>
            </w: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Very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100 (42)</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225 (38.3)</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77 (44)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21 (43.8)</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423 (40.3)</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Somewhat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78 (32.8)</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198 (33.7)</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46 (26.3)</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19 (39.6)</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341 (32.5)</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 difference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 (3.4)</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26 (4.4)</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 (5.1)</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 (4.2)</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45 (4.3)</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11 (4.6)</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57 (9.7)</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 (5.7)</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 (2.1)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79 (7.5)</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41 (17.2)</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82 (13.9)</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33 (18.9)</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 (10.4)</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161 (15.3)</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1040" w:type="pct"/>
            <w:vMerge w:val="restart"/>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 xml:space="preserve">Distribution of [2.58 million] free textbooks to all public secondary school students in the state </w:t>
            </w: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Very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141 (59.2)</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330 (56.1)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111 (63.4)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 (47.9)</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605 (57.7)</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Somewhat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67 (28.2)</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199 (33.8)</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43 (24.6)</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22 (45.8)</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331 (31.6)</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 difference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 (2.9)</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13 (2.2)</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 (1.7)</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 (4.2)</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25 (2.4)</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 (3.4)</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12 (2)</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 (4)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0 (0)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27 (2.6)</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15 (6.3)</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34 (5.8)</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11 (6.3)</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 (2.1)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61 (5.8)</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1040" w:type="pct"/>
            <w:vMerge w:val="restart"/>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 xml:space="preserve">Distribution of [2.96 million] exercise books to pupils in public secondary schools in the state </w:t>
            </w: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Very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132 (55.5)</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316 (53.7)</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103 (58.9)</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22 (45.8)</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573 (54.6)</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Somewhat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83 (34.9)</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210 (35.7)</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(27.4)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22 (45.8)</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363 (34.6)</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 difference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 (3.4)</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18 (3.1)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 (1.7)</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 (4.2)</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31 (3)</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 (2.1)</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14 (2.4)</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 (4.6)</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0 (0)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27 (2.6)</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 (4.2)</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30 (5.1)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13 (7.4)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 (4.2)</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55 (5.2)</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1040" w:type="pct"/>
            <w:vMerge w:val="restart"/>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 xml:space="preserve">Creation of electronic and virtual versions of textbooks for secondary school students in the state </w:t>
            </w: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Very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83 (34.9)</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151 (25.7)</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52 (29.7)</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 (18.8)</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295 (28.1)</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Somewhat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74 (31.1)</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164 (27.9)</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46 (26.3)</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20 (41.7)</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304 (29)</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 difference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25 (10.5)</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57 (9.7)</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 (5.1)</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 (8.3)</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95 (9.1)</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12 (5)</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62 (10.5)</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 (9.7)</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 (4.2)</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93 (8.9)</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44 (18.5)</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154 (26.2)</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51 (29.1)</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13 (27.1)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262 (25)</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1040" w:type="pct"/>
            <w:vMerge w:val="restart"/>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 xml:space="preserve">Distribution of 100,000 Compedium of NECO and WASSCE past questions to students </w:t>
            </w: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Very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107 (45)</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225 (38.3)</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69 (39.4)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12 (25)</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413 (39.4)</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Somewhat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76 (31.9)</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218 (37.1)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61 (34.9)</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24 (50)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379 (36.1)</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 difference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 (4.2)</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24 (4.1)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 (4.6)</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 (4.2)</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44 (4.2)</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11 (4.6)</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22 (3.7)</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 (2.9)</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0 (0)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38 (3.6)</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34 (14.3)</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99 (16.8)</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32 (18.3)</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 (20.8)</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(16.7)</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1040" w:type="pct"/>
            <w:vMerge w:val="restart"/>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 xml:space="preserve">Construction and renovation of classrooms, equipment of classrooms and others </w:t>
            </w: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Very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121 (50.8)</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280 (47.6)</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83 (47.4)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 (47.9)</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507 (48.3)</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Somewhat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90 (37.8)</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231 (39.3)</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62 (35.4)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21 (43.8)</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404 (38.5)</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 difference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13 (5.5)</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18 (3.1)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 (5.7)</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 (2.1)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42 (4)</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 (2.5)</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25 (4.3)</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11 (6.3)</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0 (0)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42 (4)</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 (3.4)</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34 (5.8)</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 (5.1)</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 (6.3)</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54 (5.1)</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1040" w:type="pct"/>
            <w:vMerge w:val="restart"/>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 xml:space="preserve">Increase in subventions to the state's tertiary institutions </w:t>
            </w: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Very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74 (31.1)</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151 (25.7)</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42 (24)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 (12.5)</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273 (26)</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Somewhat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75 (31.5)</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173 (29.4)</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53 (30.3)</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13 (27.1)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314 (29.9)</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 difference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20 (8.4)</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26 (4.4)</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 (4)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 (4.2)</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55 (5.2)</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 (4.2)</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44 (7.5)</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 (4.6)</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 (8.3)</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66 (6.3)</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59 (24.8)</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194 (33)</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65 (37.1)</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 (47.9)</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341 (32.5)</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1040" w:type="pct"/>
            <w:vMerge w:val="restart"/>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 xml:space="preserve">Resolution of the age-long ownership crisis over the LadokeAkintola University of Technology in favour of Oyo State </w:t>
            </w: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Very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137 (57.6)</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328 (55.8)</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100 (57.1)</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27 (56.3)</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592 (56.4)</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Somewhat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61 (25.6)</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164 (27.9)</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45 (25.7)</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 (14.6)</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277 (26.4)</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 difference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 (1.3)</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 (1.4)</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 (1.1)</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 (2.1)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14 (1.3)</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 (2.9)</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 (1.2)</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 (1.7)</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 (2.1)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18 (1.7)</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30 (12.6)</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81 (13.8)</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25 (14.3)</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12 (25)</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148 (14.1)</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1040" w:type="pct"/>
            <w:vMerge w:val="restart"/>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 xml:space="preserve">Recruitment of 5,000 Teaching Staff through open and transparent recruitment exercise </w:t>
            </w: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Very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116 (48.7)</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274 (46.6)</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79 (45.1)</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21 (43.8)</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490 (46.7)</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Somewhat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79 (33.2)</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190 (32.3)</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55 (31.4)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16 (33.3)</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340 (32.4)</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 difference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 (7.1)</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30 (5.1)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13 (7.4)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 (4.2)</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62 (5.9)</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 (2.9)</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24 (4.1)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 (4)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 (4.2)</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40 (3.8)</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19 (8)</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70 (11.9)</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21 (12)</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 (14.6)</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117 (11.2)</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1040" w:type="pct"/>
            <w:vMerge w:val="restart"/>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 xml:space="preserve">Payment of N500,000 Bursary to each of the Oyo State students in the Nigerian Law School in 2019 Session </w:t>
            </w: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Very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61 (25.6)</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133 (22.6)</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36 (20.6)</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 (20.8)</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240 (22.9)</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Somewhat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73 (30.7)</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136 (23.1)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32 (18.3)</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 (18.8)</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250 (23.8)</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 difference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13 (5.5)</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29 (4.9)</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 (4.6)</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 (2.1)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51 (4.9)</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 (3.4)</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32 (5.4)</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 (2.9)</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 (4.2)</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47 (4.5)</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83 (34.9)</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258 (43.9)</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94 (53.7)</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26 (54.2)</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461 (43.9)</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1040" w:type="pct"/>
            <w:vMerge w:val="restart"/>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 xml:space="preserve">Payment of Bursary to each of the Oyo State Students in the Nigerian Law School for the 2020/2021 Session </w:t>
            </w: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Very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67 (28.2)</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126 (21.4)</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33 (18.9)</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 (18.8)</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235 (22.4)</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Somewhat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69 (29)</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143 (24.3)</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32 (18.3)</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 (18.8)</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253 (24.1)</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 difference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 (3.8)</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31 (5.3)</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 (3.4)</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 (2.1)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47 (4.5)</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 (2.1)</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30 (5.1)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 (4.6)</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 (4.2)</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45 (4.3)</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88 (37)</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258 (43.9)</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96 (54.9)</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27 (56.3)</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469 (44.7)</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1040" w:type="pct"/>
            <w:vMerge w:val="restart"/>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 xml:space="preserve">Construction of 48 Model Schools, 12 ECD Pilot Centers. 45 blocks of three classrooms each. 22 blocks of 4 classrooms each, 26 blocks of four compartment toilets and renovation of 120 blocks of classrooms by SUBEB </w:t>
            </w: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Very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90 (37.8)</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247 (42)</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60 (34.3)</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15 (31.3)</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412 (39.3)</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Somewhat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70 (29.4)</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167 (28.4)</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64 (36.6)</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20 (41.7)</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321 (30.6)</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 difference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12 (5)</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18 (3.1)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 (1.7)</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 (2.1)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34 (3.2)</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Not effective</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 (2.1)</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26 (4.4)</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 (2.9)</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 (2.1)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37 (3.5)</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61 (25.6)</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130 (22.1)</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43 (24.6)</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11 (22.9)</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245 (23.4)</w:t>
            </w:r>
          </w:p>
        </w:tc>
      </w:tr>
      <w:tr w:rsidR="003A593C" w:rsidRPr="003A593C" w:rsidTr="003A593C">
        <w:trPr>
          <w:trHeight w:val="20"/>
        </w:trPr>
        <w:tc>
          <w:tcPr>
            <w:tcW w:w="1040" w:type="pct"/>
            <w:vMerge/>
            <w:hideMark/>
          </w:tcPr>
          <w:p w:rsidR="009346BB" w:rsidRPr="003A593C" w:rsidRDefault="009346BB" w:rsidP="009346BB">
            <w:pPr>
              <w:rPr>
                <w:rFonts w:eastAsia="Times New Roman" w:cs="Calibri"/>
                <w:color w:val="000000"/>
                <w:sz w:val="16"/>
                <w:szCs w:val="16"/>
              </w:rPr>
            </w:pPr>
          </w:p>
        </w:tc>
        <w:tc>
          <w:tcPr>
            <w:tcW w:w="85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15"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56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718"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2" w:type="pct"/>
            <w:noWrap/>
            <w:hideMark/>
          </w:tcPr>
          <w:p w:rsidR="009346BB" w:rsidRPr="003160CE" w:rsidRDefault="009346BB" w:rsidP="0011233E">
            <w:pPr>
              <w:pStyle w:val="ListParagraph"/>
              <w:numPr>
                <w:ilvl w:val="0"/>
                <w:numId w:val="18"/>
              </w:numPr>
              <w:spacing w:after="0" w:line="240" w:lineRule="auto"/>
              <w:rPr>
                <w:rFonts w:eastAsia="Times New Roman" w:cs="Calibri"/>
                <w:color w:val="000000"/>
                <w:sz w:val="16"/>
                <w:szCs w:val="16"/>
              </w:rPr>
            </w:pPr>
            <w:r w:rsidRPr="003160CE">
              <w:rPr>
                <w:rFonts w:eastAsia="Times New Roman" w:cs="Calibri"/>
                <w:color w:val="000000"/>
                <w:sz w:val="16"/>
                <w:szCs w:val="16"/>
              </w:rPr>
              <w:t>0)</w:t>
            </w:r>
          </w:p>
        </w:tc>
      </w:tr>
    </w:tbl>
    <w:p w:rsidR="009346BB" w:rsidRDefault="009346BB">
      <w:pPr>
        <w:rPr>
          <w:sz w:val="16"/>
          <w:szCs w:val="16"/>
        </w:rPr>
      </w:pPr>
    </w:p>
    <w:p w:rsidR="007C2ECE" w:rsidRPr="003160CE" w:rsidRDefault="007C2ECE" w:rsidP="0011233E">
      <w:pPr>
        <w:pStyle w:val="ListParagraph"/>
        <w:numPr>
          <w:ilvl w:val="0"/>
          <w:numId w:val="17"/>
        </w:numPr>
        <w:rPr>
          <w:b/>
          <w:sz w:val="18"/>
          <w:szCs w:val="18"/>
        </w:rPr>
      </w:pPr>
      <w:r w:rsidRPr="003160CE">
        <w:rPr>
          <w:rFonts w:eastAsia="Times New Roman" w:cs="Calibri"/>
          <w:b/>
          <w:color w:val="000000"/>
          <w:sz w:val="18"/>
          <w:szCs w:val="18"/>
        </w:rPr>
        <w:t>How would you rate the performance of the current administration's education policies?</w:t>
      </w:r>
    </w:p>
    <w:tbl>
      <w:tblPr>
        <w:tblStyle w:val="TableGrid"/>
        <w:tblW w:w="4560" w:type="pct"/>
        <w:tblInd w:w="918" w:type="dxa"/>
        <w:tblLook w:val="04A0"/>
      </w:tblPr>
      <w:tblGrid>
        <w:gridCol w:w="1663"/>
        <w:gridCol w:w="1217"/>
        <w:gridCol w:w="1189"/>
        <w:gridCol w:w="1189"/>
        <w:gridCol w:w="1118"/>
        <w:gridCol w:w="1696"/>
        <w:gridCol w:w="1187"/>
      </w:tblGrid>
      <w:tr w:rsidR="009346BB" w:rsidRPr="003A593C" w:rsidTr="00D43A4E">
        <w:trPr>
          <w:trHeight w:val="20"/>
        </w:trPr>
        <w:tc>
          <w:tcPr>
            <w:tcW w:w="1555" w:type="pct"/>
            <w:gridSpan w:val="2"/>
            <w:vMerge w:val="restart"/>
            <w:hideMark/>
          </w:tcPr>
          <w:p w:rsidR="009346BB" w:rsidRPr="003A593C" w:rsidRDefault="009346BB" w:rsidP="009346BB">
            <w:pPr>
              <w:jc w:val="center"/>
              <w:rPr>
                <w:rFonts w:eastAsia="Times New Roman" w:cs="Calibri"/>
                <w:color w:val="000000"/>
                <w:sz w:val="16"/>
                <w:szCs w:val="16"/>
              </w:rPr>
            </w:pPr>
          </w:p>
        </w:tc>
        <w:tc>
          <w:tcPr>
            <w:tcW w:w="2804" w:type="pct"/>
            <w:gridSpan w:val="4"/>
            <w:noWrap/>
            <w:hideMark/>
          </w:tcPr>
          <w:p w:rsidR="009346BB" w:rsidRPr="003A593C" w:rsidRDefault="009346BB" w:rsidP="00514305">
            <w:pPr>
              <w:jc w:val="center"/>
              <w:rPr>
                <w:rFonts w:eastAsia="Times New Roman" w:cs="Arial"/>
                <w:color w:val="000000"/>
                <w:sz w:val="16"/>
                <w:szCs w:val="16"/>
              </w:rPr>
            </w:pPr>
            <w:r w:rsidRPr="003A593C">
              <w:rPr>
                <w:rFonts w:eastAsia="Times New Roman" w:cs="Arial"/>
                <w:color w:val="000000"/>
                <w:sz w:val="16"/>
                <w:szCs w:val="16"/>
              </w:rPr>
              <w:t>Age</w:t>
            </w:r>
          </w:p>
        </w:tc>
        <w:tc>
          <w:tcPr>
            <w:tcW w:w="641" w:type="pct"/>
            <w:vMerge w:val="restart"/>
            <w:hideMark/>
          </w:tcPr>
          <w:p w:rsidR="00514305" w:rsidRPr="003A593C" w:rsidRDefault="00514305" w:rsidP="009346BB">
            <w:pPr>
              <w:jc w:val="center"/>
              <w:rPr>
                <w:rFonts w:eastAsia="Times New Roman" w:cs="Arial"/>
                <w:color w:val="000000"/>
                <w:sz w:val="16"/>
                <w:szCs w:val="16"/>
              </w:rPr>
            </w:pPr>
          </w:p>
          <w:p w:rsidR="009346BB" w:rsidRPr="003A593C" w:rsidRDefault="009346BB" w:rsidP="009346BB">
            <w:pPr>
              <w:jc w:val="center"/>
              <w:rPr>
                <w:rFonts w:eastAsia="Times New Roman" w:cs="Arial"/>
                <w:color w:val="000000"/>
                <w:sz w:val="16"/>
                <w:szCs w:val="16"/>
              </w:rPr>
            </w:pPr>
            <w:r w:rsidRPr="003A593C">
              <w:rPr>
                <w:rFonts w:eastAsia="Times New Roman" w:cs="Arial"/>
                <w:color w:val="000000"/>
                <w:sz w:val="16"/>
                <w:szCs w:val="16"/>
              </w:rPr>
              <w:t>Total</w:t>
            </w:r>
          </w:p>
        </w:tc>
      </w:tr>
      <w:tr w:rsidR="009346BB" w:rsidRPr="003A593C" w:rsidTr="00D43A4E">
        <w:trPr>
          <w:trHeight w:val="20"/>
        </w:trPr>
        <w:tc>
          <w:tcPr>
            <w:tcW w:w="1555" w:type="pct"/>
            <w:gridSpan w:val="2"/>
            <w:vMerge/>
            <w:hideMark/>
          </w:tcPr>
          <w:p w:rsidR="009346BB" w:rsidRPr="003A593C" w:rsidRDefault="009346BB" w:rsidP="009346BB">
            <w:pPr>
              <w:rPr>
                <w:rFonts w:eastAsia="Times New Roman" w:cs="Calibri"/>
                <w:color w:val="000000"/>
                <w:sz w:val="16"/>
                <w:szCs w:val="16"/>
              </w:rPr>
            </w:pPr>
          </w:p>
        </w:tc>
        <w:tc>
          <w:tcPr>
            <w:tcW w:w="642" w:type="pct"/>
            <w:noWrap/>
            <w:hideMark/>
          </w:tcPr>
          <w:p w:rsidR="00514305" w:rsidRPr="003A593C" w:rsidRDefault="00514305" w:rsidP="009346BB">
            <w:pPr>
              <w:jc w:val="center"/>
              <w:rPr>
                <w:rFonts w:eastAsia="Times New Roman" w:cs="Arial"/>
                <w:color w:val="000000"/>
                <w:sz w:val="16"/>
                <w:szCs w:val="16"/>
              </w:rPr>
            </w:pPr>
          </w:p>
          <w:p w:rsidR="009346BB" w:rsidRPr="003A593C" w:rsidRDefault="009346BB" w:rsidP="009346BB">
            <w:pPr>
              <w:jc w:val="center"/>
              <w:rPr>
                <w:rFonts w:eastAsia="Times New Roman" w:cs="Arial"/>
                <w:color w:val="000000"/>
                <w:sz w:val="16"/>
                <w:szCs w:val="16"/>
              </w:rPr>
            </w:pPr>
            <w:r w:rsidRPr="003A593C">
              <w:rPr>
                <w:rFonts w:eastAsia="Times New Roman" w:cs="Arial"/>
                <w:color w:val="000000"/>
                <w:sz w:val="16"/>
                <w:szCs w:val="16"/>
              </w:rPr>
              <w:t>18 - 25</w:t>
            </w:r>
          </w:p>
        </w:tc>
        <w:tc>
          <w:tcPr>
            <w:tcW w:w="642" w:type="pct"/>
            <w:noWrap/>
            <w:hideMark/>
          </w:tcPr>
          <w:p w:rsidR="00514305" w:rsidRPr="003A593C" w:rsidRDefault="00514305" w:rsidP="009346BB">
            <w:pPr>
              <w:jc w:val="center"/>
              <w:rPr>
                <w:rFonts w:eastAsia="Times New Roman" w:cs="Arial"/>
                <w:color w:val="000000"/>
                <w:sz w:val="16"/>
                <w:szCs w:val="16"/>
              </w:rPr>
            </w:pPr>
          </w:p>
          <w:p w:rsidR="009346BB" w:rsidRPr="003A593C" w:rsidRDefault="009346BB" w:rsidP="009346BB">
            <w:pPr>
              <w:jc w:val="center"/>
              <w:rPr>
                <w:rFonts w:eastAsia="Times New Roman" w:cs="Arial"/>
                <w:color w:val="000000"/>
                <w:sz w:val="16"/>
                <w:szCs w:val="16"/>
              </w:rPr>
            </w:pPr>
            <w:r w:rsidRPr="003A593C">
              <w:rPr>
                <w:rFonts w:eastAsia="Times New Roman" w:cs="Arial"/>
                <w:color w:val="000000"/>
                <w:sz w:val="16"/>
                <w:szCs w:val="16"/>
              </w:rPr>
              <w:t>26 - 45</w:t>
            </w:r>
          </w:p>
        </w:tc>
        <w:tc>
          <w:tcPr>
            <w:tcW w:w="604" w:type="pct"/>
            <w:noWrap/>
            <w:hideMark/>
          </w:tcPr>
          <w:p w:rsidR="00514305" w:rsidRPr="003A593C" w:rsidRDefault="00514305" w:rsidP="009346BB">
            <w:pPr>
              <w:jc w:val="center"/>
              <w:rPr>
                <w:rFonts w:eastAsia="Times New Roman" w:cs="Arial"/>
                <w:color w:val="000000"/>
                <w:sz w:val="16"/>
                <w:szCs w:val="16"/>
              </w:rPr>
            </w:pPr>
          </w:p>
          <w:p w:rsidR="009346BB" w:rsidRPr="003A593C" w:rsidRDefault="009346BB" w:rsidP="009346BB">
            <w:pPr>
              <w:jc w:val="center"/>
              <w:rPr>
                <w:rFonts w:eastAsia="Times New Roman" w:cs="Arial"/>
                <w:color w:val="000000"/>
                <w:sz w:val="16"/>
                <w:szCs w:val="16"/>
              </w:rPr>
            </w:pPr>
            <w:r w:rsidRPr="003A593C">
              <w:rPr>
                <w:rFonts w:eastAsia="Times New Roman" w:cs="Arial"/>
                <w:color w:val="000000"/>
                <w:sz w:val="16"/>
                <w:szCs w:val="16"/>
              </w:rPr>
              <w:t>46 - 60</w:t>
            </w:r>
          </w:p>
        </w:tc>
        <w:tc>
          <w:tcPr>
            <w:tcW w:w="916" w:type="pct"/>
            <w:noWrap/>
            <w:hideMark/>
          </w:tcPr>
          <w:p w:rsidR="00514305" w:rsidRPr="003A593C" w:rsidRDefault="00514305" w:rsidP="009346BB">
            <w:pPr>
              <w:jc w:val="center"/>
              <w:rPr>
                <w:rFonts w:eastAsia="Times New Roman" w:cs="Arial"/>
                <w:color w:val="000000"/>
                <w:sz w:val="16"/>
                <w:szCs w:val="16"/>
              </w:rPr>
            </w:pPr>
          </w:p>
          <w:p w:rsidR="009346BB" w:rsidRPr="003A593C" w:rsidRDefault="009346BB" w:rsidP="009346BB">
            <w:pPr>
              <w:jc w:val="center"/>
              <w:rPr>
                <w:rFonts w:eastAsia="Times New Roman" w:cs="Arial"/>
                <w:color w:val="000000"/>
                <w:sz w:val="16"/>
                <w:szCs w:val="16"/>
              </w:rPr>
            </w:pPr>
            <w:r w:rsidRPr="003A593C">
              <w:rPr>
                <w:rFonts w:eastAsia="Times New Roman" w:cs="Arial"/>
                <w:color w:val="000000"/>
                <w:sz w:val="16"/>
                <w:szCs w:val="16"/>
              </w:rPr>
              <w:t>Above 60 years</w:t>
            </w:r>
          </w:p>
        </w:tc>
        <w:tc>
          <w:tcPr>
            <w:tcW w:w="641" w:type="pct"/>
            <w:vMerge/>
            <w:hideMark/>
          </w:tcPr>
          <w:p w:rsidR="009346BB" w:rsidRPr="003A593C" w:rsidRDefault="009346BB" w:rsidP="009346BB">
            <w:pPr>
              <w:rPr>
                <w:rFonts w:eastAsia="Times New Roman" w:cs="Arial"/>
                <w:color w:val="000000"/>
                <w:sz w:val="16"/>
                <w:szCs w:val="16"/>
              </w:rPr>
            </w:pPr>
          </w:p>
        </w:tc>
      </w:tr>
      <w:tr w:rsidR="009346BB" w:rsidRPr="003A593C" w:rsidTr="00D43A4E">
        <w:trPr>
          <w:trHeight w:val="20"/>
        </w:trPr>
        <w:tc>
          <w:tcPr>
            <w:tcW w:w="898" w:type="pct"/>
            <w:vMerge w:val="restart"/>
            <w:hideMark/>
          </w:tcPr>
          <w:p w:rsidR="009346BB" w:rsidRPr="003A593C" w:rsidRDefault="009346BB" w:rsidP="00D43A4E">
            <w:pPr>
              <w:rPr>
                <w:rFonts w:eastAsia="Times New Roman" w:cs="Calibri"/>
                <w:color w:val="000000"/>
                <w:sz w:val="16"/>
                <w:szCs w:val="16"/>
              </w:rPr>
            </w:pPr>
            <w:r w:rsidRPr="003A593C">
              <w:rPr>
                <w:rFonts w:eastAsia="Times New Roman" w:cs="Calibri"/>
                <w:color w:val="000000"/>
                <w:sz w:val="16"/>
                <w:szCs w:val="16"/>
              </w:rPr>
              <w:t xml:space="preserve">How would you rate the performance of the current administration's education policies? </w:t>
            </w:r>
          </w:p>
        </w:tc>
        <w:tc>
          <w:tcPr>
            <w:tcW w:w="65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Excellent</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95 (39.9)</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230 (39.1)</w:t>
            </w:r>
          </w:p>
        </w:tc>
        <w:tc>
          <w:tcPr>
            <w:tcW w:w="604"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81 (46.3)</w:t>
            </w:r>
          </w:p>
        </w:tc>
        <w:tc>
          <w:tcPr>
            <w:tcW w:w="916"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22 (45.8)</w:t>
            </w:r>
          </w:p>
        </w:tc>
        <w:tc>
          <w:tcPr>
            <w:tcW w:w="64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428 (40.8)</w:t>
            </w:r>
          </w:p>
        </w:tc>
      </w:tr>
      <w:tr w:rsidR="009346BB" w:rsidRPr="003A593C" w:rsidTr="00D43A4E">
        <w:trPr>
          <w:trHeight w:val="20"/>
        </w:trPr>
        <w:tc>
          <w:tcPr>
            <w:tcW w:w="898" w:type="pct"/>
            <w:vMerge/>
            <w:hideMark/>
          </w:tcPr>
          <w:p w:rsidR="009346BB" w:rsidRPr="003A593C" w:rsidRDefault="009346BB" w:rsidP="009346BB">
            <w:pPr>
              <w:rPr>
                <w:rFonts w:eastAsia="Times New Roman" w:cs="Calibri"/>
                <w:color w:val="000000"/>
                <w:sz w:val="16"/>
                <w:szCs w:val="16"/>
              </w:rPr>
            </w:pPr>
          </w:p>
        </w:tc>
        <w:tc>
          <w:tcPr>
            <w:tcW w:w="65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Good</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130 (54.6)</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336 (57.1)</w:t>
            </w:r>
          </w:p>
        </w:tc>
        <w:tc>
          <w:tcPr>
            <w:tcW w:w="604"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87 (49.7)</w:t>
            </w:r>
          </w:p>
        </w:tc>
        <w:tc>
          <w:tcPr>
            <w:tcW w:w="916"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 (47.9)</w:t>
            </w:r>
          </w:p>
        </w:tc>
        <w:tc>
          <w:tcPr>
            <w:tcW w:w="64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576 (54.9)</w:t>
            </w:r>
          </w:p>
        </w:tc>
      </w:tr>
      <w:tr w:rsidR="009346BB" w:rsidRPr="003A593C" w:rsidTr="00D43A4E">
        <w:trPr>
          <w:trHeight w:val="20"/>
        </w:trPr>
        <w:tc>
          <w:tcPr>
            <w:tcW w:w="898" w:type="pct"/>
            <w:vMerge/>
            <w:hideMark/>
          </w:tcPr>
          <w:p w:rsidR="009346BB" w:rsidRPr="003A593C" w:rsidRDefault="009346BB" w:rsidP="009346BB">
            <w:pPr>
              <w:rPr>
                <w:rFonts w:eastAsia="Times New Roman" w:cs="Calibri"/>
                <w:color w:val="000000"/>
                <w:sz w:val="16"/>
                <w:szCs w:val="16"/>
              </w:rPr>
            </w:pPr>
          </w:p>
        </w:tc>
        <w:tc>
          <w:tcPr>
            <w:tcW w:w="65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Poor</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 (2.1)</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16 (2.7)</w:t>
            </w:r>
          </w:p>
        </w:tc>
        <w:tc>
          <w:tcPr>
            <w:tcW w:w="604"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 (2.3)</w:t>
            </w:r>
          </w:p>
        </w:tc>
        <w:tc>
          <w:tcPr>
            <w:tcW w:w="916"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 (2.1)</w:t>
            </w:r>
          </w:p>
        </w:tc>
        <w:tc>
          <w:tcPr>
            <w:tcW w:w="64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26 (2.5)</w:t>
            </w:r>
          </w:p>
        </w:tc>
      </w:tr>
      <w:tr w:rsidR="009346BB" w:rsidRPr="003A593C" w:rsidTr="00D43A4E">
        <w:trPr>
          <w:trHeight w:val="20"/>
        </w:trPr>
        <w:tc>
          <w:tcPr>
            <w:tcW w:w="898" w:type="pct"/>
            <w:vMerge/>
            <w:hideMark/>
          </w:tcPr>
          <w:p w:rsidR="009346BB" w:rsidRPr="003A593C" w:rsidRDefault="009346BB" w:rsidP="009346BB">
            <w:pPr>
              <w:rPr>
                <w:rFonts w:eastAsia="Times New Roman" w:cs="Calibri"/>
                <w:color w:val="000000"/>
                <w:sz w:val="16"/>
                <w:szCs w:val="16"/>
              </w:rPr>
            </w:pPr>
          </w:p>
        </w:tc>
        <w:tc>
          <w:tcPr>
            <w:tcW w:w="65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I don't know</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8 (3.4)</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6 (1)</w:t>
            </w:r>
          </w:p>
        </w:tc>
        <w:tc>
          <w:tcPr>
            <w:tcW w:w="604"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3 (1.7)</w:t>
            </w:r>
          </w:p>
        </w:tc>
        <w:tc>
          <w:tcPr>
            <w:tcW w:w="916"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 (4.2)</w:t>
            </w:r>
          </w:p>
        </w:tc>
        <w:tc>
          <w:tcPr>
            <w:tcW w:w="64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19 (1.8)</w:t>
            </w:r>
          </w:p>
        </w:tc>
      </w:tr>
      <w:tr w:rsidR="009346BB" w:rsidRPr="003A593C" w:rsidTr="00D43A4E">
        <w:trPr>
          <w:trHeight w:val="20"/>
        </w:trPr>
        <w:tc>
          <w:tcPr>
            <w:tcW w:w="898" w:type="pct"/>
            <w:vMerge/>
            <w:hideMark/>
          </w:tcPr>
          <w:p w:rsidR="009346BB" w:rsidRPr="003A593C" w:rsidRDefault="009346BB" w:rsidP="009346BB">
            <w:pPr>
              <w:rPr>
                <w:rFonts w:eastAsia="Times New Roman" w:cs="Calibri"/>
                <w:color w:val="000000"/>
                <w:sz w:val="16"/>
                <w:szCs w:val="16"/>
              </w:rPr>
            </w:pPr>
          </w:p>
        </w:tc>
        <w:tc>
          <w:tcPr>
            <w:tcW w:w="657"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Total</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238 (100)</w:t>
            </w:r>
          </w:p>
        </w:tc>
        <w:tc>
          <w:tcPr>
            <w:tcW w:w="642"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588 (100)</w:t>
            </w:r>
          </w:p>
        </w:tc>
        <w:tc>
          <w:tcPr>
            <w:tcW w:w="604"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175 (100)</w:t>
            </w:r>
          </w:p>
        </w:tc>
        <w:tc>
          <w:tcPr>
            <w:tcW w:w="916"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48 (100)</w:t>
            </w:r>
          </w:p>
        </w:tc>
        <w:tc>
          <w:tcPr>
            <w:tcW w:w="641" w:type="pct"/>
            <w:noWrap/>
            <w:hideMark/>
          </w:tcPr>
          <w:p w:rsidR="009346BB" w:rsidRPr="003A593C" w:rsidRDefault="009346BB" w:rsidP="009346BB">
            <w:pPr>
              <w:rPr>
                <w:rFonts w:eastAsia="Times New Roman" w:cs="Calibri"/>
                <w:color w:val="000000"/>
                <w:sz w:val="16"/>
                <w:szCs w:val="16"/>
              </w:rPr>
            </w:pPr>
            <w:r w:rsidRPr="003A593C">
              <w:rPr>
                <w:rFonts w:eastAsia="Times New Roman" w:cs="Calibri"/>
                <w:color w:val="000000"/>
                <w:sz w:val="16"/>
                <w:szCs w:val="16"/>
              </w:rPr>
              <w:t>1049 (100)</w:t>
            </w:r>
          </w:p>
        </w:tc>
      </w:tr>
    </w:tbl>
    <w:p w:rsidR="009346BB" w:rsidRDefault="009346BB" w:rsidP="003160CE">
      <w:pPr>
        <w:ind w:left="1080"/>
        <w:rPr>
          <w:sz w:val="16"/>
          <w:szCs w:val="16"/>
        </w:rPr>
      </w:pPr>
    </w:p>
    <w:p w:rsidR="003160CE" w:rsidRPr="003160CE" w:rsidRDefault="003160CE" w:rsidP="0011233E">
      <w:pPr>
        <w:pStyle w:val="ListParagraph"/>
        <w:numPr>
          <w:ilvl w:val="0"/>
          <w:numId w:val="17"/>
        </w:numPr>
        <w:rPr>
          <w:b/>
          <w:sz w:val="18"/>
          <w:szCs w:val="18"/>
        </w:rPr>
      </w:pPr>
      <w:r w:rsidRPr="003160CE">
        <w:rPr>
          <w:rFonts w:eastAsia="Times New Roman" w:cs="Calibri"/>
          <w:b/>
          <w:color w:val="000000"/>
          <w:sz w:val="18"/>
          <w:szCs w:val="18"/>
        </w:rPr>
        <w:t>Compared to the last administration, has there been improvement in the Education sector?</w:t>
      </w:r>
    </w:p>
    <w:tbl>
      <w:tblPr>
        <w:tblStyle w:val="TableGrid"/>
        <w:tblW w:w="4209" w:type="pct"/>
        <w:jc w:val="center"/>
        <w:tblInd w:w="1651" w:type="dxa"/>
        <w:tblLook w:val="04A0"/>
      </w:tblPr>
      <w:tblGrid>
        <w:gridCol w:w="1990"/>
        <w:gridCol w:w="941"/>
        <w:gridCol w:w="1024"/>
        <w:gridCol w:w="1173"/>
        <w:gridCol w:w="966"/>
        <w:gridCol w:w="1211"/>
        <w:gridCol w:w="1241"/>
      </w:tblGrid>
      <w:tr w:rsidR="00514305" w:rsidRPr="003A593C" w:rsidTr="003A593C">
        <w:trPr>
          <w:trHeight w:val="20"/>
          <w:jc w:val="center"/>
        </w:trPr>
        <w:tc>
          <w:tcPr>
            <w:tcW w:w="1744" w:type="pct"/>
            <w:gridSpan w:val="2"/>
            <w:vMerge w:val="restart"/>
            <w:vAlign w:val="center"/>
            <w:hideMark/>
          </w:tcPr>
          <w:p w:rsidR="00514305" w:rsidRPr="003A593C" w:rsidRDefault="00514305" w:rsidP="00514305">
            <w:pPr>
              <w:rPr>
                <w:rFonts w:eastAsia="Times New Roman" w:cs="Calibri"/>
                <w:color w:val="000000"/>
                <w:sz w:val="16"/>
                <w:szCs w:val="16"/>
              </w:rPr>
            </w:pPr>
          </w:p>
        </w:tc>
        <w:tc>
          <w:tcPr>
            <w:tcW w:w="2515" w:type="pct"/>
            <w:gridSpan w:val="4"/>
            <w:noWrap/>
            <w:vAlign w:val="center"/>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Age</w:t>
            </w:r>
          </w:p>
        </w:tc>
        <w:tc>
          <w:tcPr>
            <w:tcW w:w="741" w:type="pct"/>
            <w:vMerge w:val="restart"/>
            <w:vAlign w:val="center"/>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Total</w:t>
            </w:r>
          </w:p>
        </w:tc>
      </w:tr>
      <w:tr w:rsidR="003A593C" w:rsidRPr="003A593C" w:rsidTr="003A593C">
        <w:trPr>
          <w:trHeight w:val="20"/>
          <w:jc w:val="center"/>
        </w:trPr>
        <w:tc>
          <w:tcPr>
            <w:tcW w:w="1744" w:type="pct"/>
            <w:gridSpan w:val="2"/>
            <w:vMerge/>
            <w:vAlign w:val="center"/>
            <w:hideMark/>
          </w:tcPr>
          <w:p w:rsidR="00514305" w:rsidRPr="003A593C" w:rsidRDefault="00514305" w:rsidP="00514305">
            <w:pPr>
              <w:rPr>
                <w:rFonts w:eastAsia="Times New Roman" w:cs="Calibri"/>
                <w:color w:val="000000"/>
                <w:sz w:val="16"/>
                <w:szCs w:val="16"/>
              </w:rPr>
            </w:pPr>
          </w:p>
        </w:tc>
        <w:tc>
          <w:tcPr>
            <w:tcW w:w="614" w:type="pct"/>
            <w:noWrap/>
            <w:vAlign w:val="center"/>
            <w:hideMark/>
          </w:tcPr>
          <w:p w:rsidR="00514305" w:rsidRPr="003A593C" w:rsidRDefault="00514305" w:rsidP="00514305">
            <w:pPr>
              <w:rPr>
                <w:rFonts w:eastAsia="Times New Roman" w:cs="Arial"/>
                <w:color w:val="000000"/>
                <w:sz w:val="16"/>
                <w:szCs w:val="16"/>
              </w:rPr>
            </w:pPr>
            <w:r w:rsidRPr="003A593C">
              <w:rPr>
                <w:rFonts w:eastAsia="Times New Roman" w:cs="Arial"/>
                <w:color w:val="000000"/>
                <w:sz w:val="16"/>
                <w:szCs w:val="16"/>
              </w:rPr>
              <w:t>18 - 25</w:t>
            </w:r>
          </w:p>
        </w:tc>
        <w:tc>
          <w:tcPr>
            <w:tcW w:w="701" w:type="pct"/>
            <w:noWrap/>
            <w:vAlign w:val="center"/>
            <w:hideMark/>
          </w:tcPr>
          <w:p w:rsidR="00514305" w:rsidRPr="003A593C" w:rsidRDefault="00514305" w:rsidP="00514305">
            <w:pPr>
              <w:rPr>
                <w:rFonts w:eastAsia="Times New Roman" w:cs="Arial"/>
                <w:color w:val="000000"/>
                <w:sz w:val="16"/>
                <w:szCs w:val="16"/>
              </w:rPr>
            </w:pPr>
            <w:r w:rsidRPr="003A593C">
              <w:rPr>
                <w:rFonts w:eastAsia="Times New Roman" w:cs="Arial"/>
                <w:color w:val="000000"/>
                <w:sz w:val="16"/>
                <w:szCs w:val="16"/>
              </w:rPr>
              <w:t>26 - 45</w:t>
            </w:r>
          </w:p>
        </w:tc>
        <w:tc>
          <w:tcPr>
            <w:tcW w:w="580" w:type="pct"/>
            <w:noWrap/>
            <w:vAlign w:val="center"/>
            <w:hideMark/>
          </w:tcPr>
          <w:p w:rsidR="00514305" w:rsidRPr="003A593C" w:rsidRDefault="00514305" w:rsidP="00514305">
            <w:pPr>
              <w:rPr>
                <w:rFonts w:eastAsia="Times New Roman" w:cs="Arial"/>
                <w:color w:val="000000"/>
                <w:sz w:val="16"/>
                <w:szCs w:val="16"/>
              </w:rPr>
            </w:pPr>
            <w:r w:rsidRPr="003A593C">
              <w:rPr>
                <w:rFonts w:eastAsia="Times New Roman" w:cs="Arial"/>
                <w:color w:val="000000"/>
                <w:sz w:val="16"/>
                <w:szCs w:val="16"/>
              </w:rPr>
              <w:t>46 - 60</w:t>
            </w:r>
          </w:p>
        </w:tc>
        <w:tc>
          <w:tcPr>
            <w:tcW w:w="621" w:type="pct"/>
            <w:noWrap/>
            <w:vAlign w:val="center"/>
            <w:hideMark/>
          </w:tcPr>
          <w:p w:rsidR="00514305" w:rsidRPr="003A593C" w:rsidRDefault="00514305" w:rsidP="00514305">
            <w:pPr>
              <w:rPr>
                <w:rFonts w:eastAsia="Times New Roman" w:cs="Arial"/>
                <w:color w:val="000000"/>
                <w:sz w:val="16"/>
                <w:szCs w:val="16"/>
              </w:rPr>
            </w:pPr>
            <w:r w:rsidRPr="003A593C">
              <w:rPr>
                <w:rFonts w:eastAsia="Times New Roman" w:cs="Arial"/>
                <w:color w:val="000000"/>
                <w:sz w:val="16"/>
                <w:szCs w:val="16"/>
              </w:rPr>
              <w:t>Above 60 years</w:t>
            </w:r>
          </w:p>
        </w:tc>
        <w:tc>
          <w:tcPr>
            <w:tcW w:w="741" w:type="pct"/>
            <w:vMerge/>
            <w:vAlign w:val="center"/>
            <w:hideMark/>
          </w:tcPr>
          <w:p w:rsidR="00514305" w:rsidRPr="003A593C" w:rsidRDefault="00514305" w:rsidP="00514305">
            <w:pPr>
              <w:rPr>
                <w:rFonts w:eastAsia="Times New Roman" w:cs="Arial"/>
                <w:color w:val="000000"/>
                <w:sz w:val="16"/>
                <w:szCs w:val="16"/>
              </w:rPr>
            </w:pPr>
          </w:p>
        </w:tc>
      </w:tr>
      <w:tr w:rsidR="003A593C" w:rsidRPr="003A593C" w:rsidTr="003A593C">
        <w:trPr>
          <w:trHeight w:val="20"/>
          <w:jc w:val="center"/>
        </w:trPr>
        <w:tc>
          <w:tcPr>
            <w:tcW w:w="1179" w:type="pct"/>
            <w:vMerge w:val="restart"/>
            <w:vAlign w:val="center"/>
            <w:hideMark/>
          </w:tcPr>
          <w:p w:rsidR="00514305" w:rsidRPr="003A593C" w:rsidRDefault="00514305" w:rsidP="003A593C">
            <w:pPr>
              <w:rPr>
                <w:rFonts w:eastAsia="Times New Roman" w:cs="Calibri"/>
                <w:color w:val="000000"/>
                <w:sz w:val="16"/>
                <w:szCs w:val="16"/>
              </w:rPr>
            </w:pPr>
            <w:r w:rsidRPr="003A593C">
              <w:rPr>
                <w:rFonts w:eastAsia="Times New Roman" w:cs="Calibri"/>
                <w:color w:val="000000"/>
                <w:sz w:val="16"/>
                <w:szCs w:val="16"/>
              </w:rPr>
              <w:t>Compared to the last administration, has there been improvement in the Education sector?</w:t>
            </w:r>
          </w:p>
        </w:tc>
        <w:tc>
          <w:tcPr>
            <w:tcW w:w="564"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Yes</w:t>
            </w:r>
          </w:p>
        </w:tc>
        <w:tc>
          <w:tcPr>
            <w:tcW w:w="614"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210 (88.2)</w:t>
            </w:r>
          </w:p>
        </w:tc>
        <w:tc>
          <w:tcPr>
            <w:tcW w:w="701"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547 (93)</w:t>
            </w:r>
          </w:p>
        </w:tc>
        <w:tc>
          <w:tcPr>
            <w:tcW w:w="580"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159 (90.9)</w:t>
            </w:r>
          </w:p>
        </w:tc>
        <w:tc>
          <w:tcPr>
            <w:tcW w:w="621"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44 (91.7)</w:t>
            </w:r>
          </w:p>
        </w:tc>
        <w:tc>
          <w:tcPr>
            <w:tcW w:w="741"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960 (91.5)</w:t>
            </w:r>
          </w:p>
        </w:tc>
      </w:tr>
      <w:tr w:rsidR="003A593C" w:rsidRPr="003A593C" w:rsidTr="003A593C">
        <w:trPr>
          <w:trHeight w:val="20"/>
          <w:jc w:val="center"/>
        </w:trPr>
        <w:tc>
          <w:tcPr>
            <w:tcW w:w="1179" w:type="pct"/>
            <w:vMerge/>
            <w:vAlign w:val="center"/>
            <w:hideMark/>
          </w:tcPr>
          <w:p w:rsidR="00514305" w:rsidRPr="003A593C" w:rsidRDefault="00514305" w:rsidP="00514305">
            <w:pPr>
              <w:rPr>
                <w:rFonts w:eastAsia="Times New Roman" w:cs="Calibri"/>
                <w:color w:val="000000"/>
                <w:sz w:val="16"/>
                <w:szCs w:val="16"/>
              </w:rPr>
            </w:pPr>
          </w:p>
        </w:tc>
        <w:tc>
          <w:tcPr>
            <w:tcW w:w="564"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No</w:t>
            </w:r>
          </w:p>
        </w:tc>
        <w:tc>
          <w:tcPr>
            <w:tcW w:w="614"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(5.5)</w:t>
            </w:r>
          </w:p>
        </w:tc>
        <w:tc>
          <w:tcPr>
            <w:tcW w:w="701"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 (3.2)</w:t>
            </w:r>
          </w:p>
        </w:tc>
        <w:tc>
          <w:tcPr>
            <w:tcW w:w="580"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 (4)</w:t>
            </w:r>
          </w:p>
        </w:tc>
        <w:tc>
          <w:tcPr>
            <w:tcW w:w="621"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741"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40 (3.8)</w:t>
            </w:r>
          </w:p>
        </w:tc>
      </w:tr>
      <w:tr w:rsidR="003A593C" w:rsidRPr="003A593C" w:rsidTr="003A593C">
        <w:trPr>
          <w:trHeight w:val="20"/>
          <w:jc w:val="center"/>
        </w:trPr>
        <w:tc>
          <w:tcPr>
            <w:tcW w:w="1179" w:type="pct"/>
            <w:vMerge/>
            <w:vAlign w:val="center"/>
            <w:hideMark/>
          </w:tcPr>
          <w:p w:rsidR="00514305" w:rsidRPr="003A593C" w:rsidRDefault="00514305" w:rsidP="00514305">
            <w:pPr>
              <w:rPr>
                <w:rFonts w:eastAsia="Times New Roman" w:cs="Calibri"/>
                <w:color w:val="000000"/>
                <w:sz w:val="16"/>
                <w:szCs w:val="16"/>
              </w:rPr>
            </w:pPr>
          </w:p>
        </w:tc>
        <w:tc>
          <w:tcPr>
            <w:tcW w:w="564"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Indifferent</w:t>
            </w:r>
          </w:p>
        </w:tc>
        <w:tc>
          <w:tcPr>
            <w:tcW w:w="614"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(6.3)</w:t>
            </w:r>
          </w:p>
        </w:tc>
        <w:tc>
          <w:tcPr>
            <w:tcW w:w="701"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 (3.7)</w:t>
            </w:r>
          </w:p>
        </w:tc>
        <w:tc>
          <w:tcPr>
            <w:tcW w:w="580"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 (5.1)</w:t>
            </w:r>
          </w:p>
        </w:tc>
        <w:tc>
          <w:tcPr>
            <w:tcW w:w="621"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(6.3)</w:t>
            </w:r>
          </w:p>
        </w:tc>
        <w:tc>
          <w:tcPr>
            <w:tcW w:w="741"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49 (4.7)</w:t>
            </w:r>
          </w:p>
        </w:tc>
      </w:tr>
      <w:tr w:rsidR="003A593C" w:rsidRPr="003A593C" w:rsidTr="003A593C">
        <w:trPr>
          <w:trHeight w:val="20"/>
          <w:jc w:val="center"/>
        </w:trPr>
        <w:tc>
          <w:tcPr>
            <w:tcW w:w="1179" w:type="pct"/>
            <w:vMerge/>
            <w:vAlign w:val="center"/>
            <w:hideMark/>
          </w:tcPr>
          <w:p w:rsidR="00514305" w:rsidRPr="003A593C" w:rsidRDefault="00514305" w:rsidP="00514305">
            <w:pPr>
              <w:rPr>
                <w:rFonts w:eastAsia="Times New Roman" w:cs="Calibri"/>
                <w:color w:val="000000"/>
                <w:sz w:val="16"/>
                <w:szCs w:val="16"/>
              </w:rPr>
            </w:pPr>
          </w:p>
        </w:tc>
        <w:tc>
          <w:tcPr>
            <w:tcW w:w="564"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14"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701"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580"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621"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741" w:type="pct"/>
            <w:noWrap/>
            <w:vAlign w:val="center"/>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bl>
    <w:p w:rsidR="00514305" w:rsidRPr="003A593C" w:rsidRDefault="00514305" w:rsidP="000124E0">
      <w:pPr>
        <w:rPr>
          <w:sz w:val="16"/>
          <w:szCs w:val="16"/>
        </w:rPr>
      </w:pPr>
    </w:p>
    <w:p w:rsidR="00514305" w:rsidRPr="003F5A8C" w:rsidRDefault="00514305" w:rsidP="000124E0">
      <w:pPr>
        <w:rPr>
          <w:sz w:val="14"/>
          <w:szCs w:val="14"/>
        </w:rPr>
      </w:pPr>
    </w:p>
    <w:p w:rsidR="003A593C" w:rsidRDefault="003A593C">
      <w:pPr>
        <w:rPr>
          <w:b/>
          <w:sz w:val="18"/>
          <w:szCs w:val="14"/>
        </w:rPr>
      </w:pPr>
      <w:r>
        <w:rPr>
          <w:b/>
          <w:sz w:val="18"/>
          <w:szCs w:val="14"/>
        </w:rPr>
        <w:br w:type="page"/>
      </w:r>
    </w:p>
    <w:p w:rsidR="00514305" w:rsidRDefault="003A593C" w:rsidP="000124E0">
      <w:pPr>
        <w:rPr>
          <w:b/>
          <w:sz w:val="18"/>
          <w:szCs w:val="14"/>
        </w:rPr>
      </w:pPr>
      <w:r w:rsidRPr="003A593C">
        <w:rPr>
          <w:b/>
          <w:sz w:val="18"/>
          <w:szCs w:val="14"/>
        </w:rPr>
        <w:lastRenderedPageBreak/>
        <w:t>HEALTH BY AGE</w:t>
      </w:r>
    </w:p>
    <w:tbl>
      <w:tblPr>
        <w:tblStyle w:val="TableGrid"/>
        <w:tblW w:w="4224" w:type="pct"/>
        <w:tblInd w:w="738" w:type="dxa"/>
        <w:tblLook w:val="04A0"/>
      </w:tblPr>
      <w:tblGrid>
        <w:gridCol w:w="1654"/>
        <w:gridCol w:w="1209"/>
        <w:gridCol w:w="1190"/>
        <w:gridCol w:w="1189"/>
        <w:gridCol w:w="1185"/>
        <w:gridCol w:w="1211"/>
        <w:gridCol w:w="938"/>
      </w:tblGrid>
      <w:tr w:rsidR="003A593C" w:rsidRPr="003A593C" w:rsidTr="00074C09">
        <w:trPr>
          <w:trHeight w:val="20"/>
        </w:trPr>
        <w:tc>
          <w:tcPr>
            <w:tcW w:w="1669" w:type="pct"/>
            <w:gridSpan w:val="2"/>
            <w:vMerge w:val="restart"/>
            <w:hideMark/>
          </w:tcPr>
          <w:p w:rsidR="00514305" w:rsidRPr="003A593C" w:rsidRDefault="00514305" w:rsidP="00514305">
            <w:pPr>
              <w:jc w:val="center"/>
              <w:rPr>
                <w:rFonts w:eastAsia="Times New Roman" w:cs="Calibri"/>
                <w:color w:val="000000"/>
                <w:sz w:val="16"/>
                <w:szCs w:val="16"/>
              </w:rPr>
            </w:pPr>
          </w:p>
        </w:tc>
        <w:tc>
          <w:tcPr>
            <w:tcW w:w="2784" w:type="pct"/>
            <w:gridSpan w:val="4"/>
            <w:noWrap/>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Age</w:t>
            </w:r>
          </w:p>
        </w:tc>
        <w:tc>
          <w:tcPr>
            <w:tcW w:w="547" w:type="pct"/>
            <w:vMerge w:val="restart"/>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Total</w:t>
            </w:r>
          </w:p>
        </w:tc>
      </w:tr>
      <w:tr w:rsidR="003A593C" w:rsidRPr="003A593C" w:rsidTr="00074C09">
        <w:trPr>
          <w:trHeight w:val="20"/>
        </w:trPr>
        <w:tc>
          <w:tcPr>
            <w:tcW w:w="1669" w:type="pct"/>
            <w:gridSpan w:val="2"/>
            <w:vMerge/>
            <w:hideMark/>
          </w:tcPr>
          <w:p w:rsidR="00514305" w:rsidRPr="003A593C" w:rsidRDefault="00514305" w:rsidP="00514305">
            <w:pPr>
              <w:rPr>
                <w:rFonts w:eastAsia="Times New Roman" w:cs="Calibri"/>
                <w:color w:val="000000"/>
                <w:sz w:val="16"/>
                <w:szCs w:val="16"/>
              </w:rPr>
            </w:pPr>
          </w:p>
        </w:tc>
        <w:tc>
          <w:tcPr>
            <w:tcW w:w="694" w:type="pct"/>
            <w:noWrap/>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18 - 25</w:t>
            </w:r>
          </w:p>
        </w:tc>
        <w:tc>
          <w:tcPr>
            <w:tcW w:w="693" w:type="pct"/>
            <w:noWrap/>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26 - 45</w:t>
            </w:r>
          </w:p>
        </w:tc>
        <w:tc>
          <w:tcPr>
            <w:tcW w:w="691" w:type="pct"/>
            <w:noWrap/>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46 - 60</w:t>
            </w:r>
          </w:p>
        </w:tc>
        <w:tc>
          <w:tcPr>
            <w:tcW w:w="706" w:type="pct"/>
            <w:noWrap/>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Above 60 years</w:t>
            </w:r>
          </w:p>
        </w:tc>
        <w:tc>
          <w:tcPr>
            <w:tcW w:w="547" w:type="pct"/>
            <w:vMerge/>
            <w:hideMark/>
          </w:tcPr>
          <w:p w:rsidR="00514305" w:rsidRPr="003A593C" w:rsidRDefault="00514305" w:rsidP="00514305">
            <w:pPr>
              <w:rPr>
                <w:rFonts w:eastAsia="Times New Roman" w:cs="Arial"/>
                <w:color w:val="000000"/>
                <w:sz w:val="16"/>
                <w:szCs w:val="16"/>
              </w:rPr>
            </w:pPr>
          </w:p>
        </w:tc>
      </w:tr>
      <w:tr w:rsidR="003A593C" w:rsidRPr="003A593C" w:rsidTr="003A593C">
        <w:trPr>
          <w:trHeight w:val="20"/>
        </w:trPr>
        <w:tc>
          <w:tcPr>
            <w:tcW w:w="5000" w:type="pct"/>
            <w:gridSpan w:val="7"/>
            <w:hideMark/>
          </w:tcPr>
          <w:p w:rsidR="003A593C" w:rsidRPr="003A593C" w:rsidRDefault="003A593C" w:rsidP="0011233E">
            <w:pPr>
              <w:pStyle w:val="ListParagraph"/>
              <w:numPr>
                <w:ilvl w:val="0"/>
                <w:numId w:val="1"/>
              </w:numPr>
              <w:spacing w:after="120" w:line="240" w:lineRule="auto"/>
              <w:rPr>
                <w:rFonts w:eastAsia="Times New Roman" w:cs="Arial"/>
                <w:b/>
                <w:color w:val="000000"/>
                <w:sz w:val="16"/>
                <w:szCs w:val="16"/>
              </w:rPr>
            </w:pPr>
            <w:r w:rsidRPr="003A593C">
              <w:rPr>
                <w:rFonts w:eastAsia="Times New Roman" w:cs="Calibri"/>
                <w:b/>
                <w:color w:val="000000"/>
                <w:sz w:val="16"/>
                <w:szCs w:val="16"/>
              </w:rPr>
              <w:t>Over the past 2 years, are you aware of the following programmes by the current administration?</w:t>
            </w:r>
          </w:p>
        </w:tc>
      </w:tr>
      <w:tr w:rsidR="003A593C" w:rsidRPr="003A593C" w:rsidTr="00074C09">
        <w:trPr>
          <w:trHeight w:val="20"/>
        </w:trPr>
        <w:tc>
          <w:tcPr>
            <w:tcW w:w="964" w:type="pct"/>
            <w:vMerge w:val="restart"/>
            <w:hideMark/>
          </w:tcPr>
          <w:p w:rsidR="00514305" w:rsidRPr="003A593C" w:rsidRDefault="00514305" w:rsidP="003A593C">
            <w:pPr>
              <w:rPr>
                <w:rFonts w:eastAsia="Times New Roman" w:cs="Calibri"/>
                <w:color w:val="000000"/>
                <w:sz w:val="16"/>
                <w:szCs w:val="16"/>
              </w:rPr>
            </w:pPr>
            <w:r w:rsidRPr="003A593C">
              <w:rPr>
                <w:rFonts w:eastAsia="Times New Roman" w:cs="Calibri"/>
                <w:color w:val="000000"/>
                <w:sz w:val="16"/>
                <w:szCs w:val="16"/>
              </w:rPr>
              <w:t xml:space="preserve">Community Based Health Insurance (CBHI) Scheme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Yes</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128 (53.8)</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321 (54.6)</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86 (49.1)</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 (39.6)</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554 (52.8)</w:t>
            </w:r>
          </w:p>
        </w:tc>
      </w:tr>
      <w:tr w:rsidR="003A593C" w:rsidRPr="003A593C" w:rsidTr="00074C09">
        <w:trPr>
          <w:trHeight w:val="206"/>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No</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110 (46.2)</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267 (45.4)</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89 (50.9)</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 (60.4)</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495 (47.2)</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074C09">
        <w:trPr>
          <w:trHeight w:val="20"/>
        </w:trPr>
        <w:tc>
          <w:tcPr>
            <w:tcW w:w="964" w:type="pct"/>
            <w:vMerge w:val="restart"/>
            <w:hideMark/>
          </w:tcPr>
          <w:p w:rsidR="00514305" w:rsidRPr="003A593C" w:rsidRDefault="00514305" w:rsidP="003A593C">
            <w:pPr>
              <w:rPr>
                <w:rFonts w:eastAsia="Times New Roman" w:cs="Calibri"/>
                <w:color w:val="000000"/>
                <w:sz w:val="16"/>
                <w:szCs w:val="16"/>
              </w:rPr>
            </w:pPr>
            <w:r w:rsidRPr="003A593C">
              <w:rPr>
                <w:rFonts w:eastAsia="Times New Roman" w:cs="Calibri"/>
                <w:color w:val="000000"/>
                <w:sz w:val="16"/>
                <w:szCs w:val="16"/>
              </w:rPr>
              <w:t xml:space="preserve">Omi Tuntun Free Health Mission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Yes</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144 (60.5)</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315 (53.6)</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88 (50.3)</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 (52.1)</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572 (54.5)</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No</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94 (39.5)</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273 (46.4)</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87 (49.7)</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(47.9)</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477 (45.5)</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074C09">
        <w:trPr>
          <w:trHeight w:val="20"/>
        </w:trPr>
        <w:tc>
          <w:tcPr>
            <w:tcW w:w="964" w:type="pct"/>
            <w:vMerge w:val="restart"/>
            <w:hideMark/>
          </w:tcPr>
          <w:p w:rsidR="00514305" w:rsidRPr="003A593C" w:rsidRDefault="00514305" w:rsidP="003A593C">
            <w:pPr>
              <w:rPr>
                <w:rFonts w:eastAsia="Times New Roman" w:cs="Calibri"/>
                <w:color w:val="000000"/>
                <w:sz w:val="16"/>
                <w:szCs w:val="16"/>
              </w:rPr>
            </w:pPr>
            <w:r w:rsidRPr="003A593C">
              <w:rPr>
                <w:rFonts w:eastAsia="Times New Roman" w:cs="Calibri"/>
                <w:color w:val="000000"/>
                <w:sz w:val="16"/>
                <w:szCs w:val="16"/>
              </w:rPr>
              <w:t xml:space="preserve">Breast and Cervical test and treatment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Yes</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106 (44.5)</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208 (35.4)</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72 (41.1)</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(31.3)</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401 (38.2)</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No</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132 (55.5)</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380 (64.6)</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103 (58.9)</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 (68.8)</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648 (61.8)</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074C09">
        <w:trPr>
          <w:trHeight w:val="20"/>
        </w:trPr>
        <w:tc>
          <w:tcPr>
            <w:tcW w:w="964" w:type="pct"/>
            <w:vMerge w:val="restart"/>
            <w:hideMark/>
          </w:tcPr>
          <w:p w:rsidR="00514305" w:rsidRPr="003A593C" w:rsidRDefault="00514305" w:rsidP="003A593C">
            <w:pPr>
              <w:rPr>
                <w:rFonts w:eastAsia="Times New Roman" w:cs="Calibri"/>
                <w:color w:val="000000"/>
                <w:sz w:val="16"/>
                <w:szCs w:val="16"/>
              </w:rPr>
            </w:pPr>
            <w:r w:rsidRPr="003A593C">
              <w:rPr>
                <w:rFonts w:eastAsia="Times New Roman" w:cs="Calibri"/>
                <w:color w:val="000000"/>
                <w:sz w:val="16"/>
                <w:szCs w:val="16"/>
              </w:rPr>
              <w:t xml:space="preserve">TomoT'iya Initiative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Yes</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107 (45)</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255 (43.4)</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90 (51.4)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 (45.8)</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474 (45.2)</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No</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131 (55)</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333 (56.6)</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85 (48.6)</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26 (54.2)</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575 (54.8)</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5000" w:type="pct"/>
            <w:gridSpan w:val="7"/>
            <w:hideMark/>
          </w:tcPr>
          <w:p w:rsidR="003A593C" w:rsidRPr="003A593C" w:rsidRDefault="003A593C" w:rsidP="003A593C">
            <w:pPr>
              <w:spacing w:after="120"/>
              <w:rPr>
                <w:rFonts w:eastAsia="Times New Roman" w:cs="Calibri"/>
                <w:b/>
                <w:color w:val="000000"/>
                <w:sz w:val="16"/>
                <w:szCs w:val="16"/>
              </w:rPr>
            </w:pPr>
            <w:r>
              <w:rPr>
                <w:rFonts w:eastAsia="Times New Roman" w:cs="Calibri"/>
                <w:b/>
                <w:color w:val="000000"/>
                <w:sz w:val="16"/>
                <w:szCs w:val="16"/>
              </w:rPr>
              <w:t>2. What’s your perception on the accessibility of these health care services to you or family members under this administration</w:t>
            </w:r>
          </w:p>
        </w:tc>
      </w:tr>
      <w:tr w:rsidR="003A593C" w:rsidRPr="003A593C" w:rsidTr="00074C09">
        <w:trPr>
          <w:trHeight w:val="20"/>
        </w:trPr>
        <w:tc>
          <w:tcPr>
            <w:tcW w:w="964" w:type="pct"/>
            <w:vMerge w:val="restart"/>
            <w:hideMark/>
          </w:tcPr>
          <w:p w:rsidR="00514305" w:rsidRPr="003A593C" w:rsidRDefault="00514305" w:rsidP="003A593C">
            <w:pPr>
              <w:rPr>
                <w:rFonts w:eastAsia="Times New Roman" w:cs="Calibri"/>
                <w:color w:val="000000"/>
                <w:sz w:val="16"/>
                <w:szCs w:val="16"/>
              </w:rPr>
            </w:pPr>
            <w:r w:rsidRPr="003A593C">
              <w:rPr>
                <w:rFonts w:eastAsia="Times New Roman" w:cs="Calibri"/>
                <w:color w:val="000000"/>
                <w:sz w:val="16"/>
                <w:szCs w:val="16"/>
              </w:rPr>
              <w:t xml:space="preserve">Doctor's consultation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Accessible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177 (74.4)</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385 (65.5)</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112 (64)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36 (75)</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710 (67.7)</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Not Accessible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61 (25.6)</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203 (34.5)</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63 (36)</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(25)</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339 (32.3)</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074C09">
        <w:trPr>
          <w:trHeight w:val="20"/>
        </w:trPr>
        <w:tc>
          <w:tcPr>
            <w:tcW w:w="964" w:type="pct"/>
            <w:vMerge w:val="restart"/>
            <w:hideMark/>
          </w:tcPr>
          <w:p w:rsidR="00514305" w:rsidRPr="003A593C" w:rsidRDefault="00514305" w:rsidP="003A593C">
            <w:pPr>
              <w:rPr>
                <w:rFonts w:eastAsia="Times New Roman" w:cs="Calibri"/>
                <w:color w:val="000000"/>
                <w:sz w:val="16"/>
                <w:szCs w:val="16"/>
              </w:rPr>
            </w:pPr>
            <w:r w:rsidRPr="003A593C">
              <w:rPr>
                <w:rFonts w:eastAsia="Times New Roman" w:cs="Calibri"/>
                <w:color w:val="000000"/>
                <w:sz w:val="16"/>
                <w:szCs w:val="16"/>
              </w:rPr>
              <w:t xml:space="preserve">Drugs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Accessible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161 (67.6)</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315 (53.6)</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88 (50.3)</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32 (66.7)</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596 (56.8)</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Not Accessible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77 (32.4)</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273 (46.4)</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87 (49.7)</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 (33.3)</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453 (43.2)</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074C09">
        <w:trPr>
          <w:trHeight w:val="20"/>
        </w:trPr>
        <w:tc>
          <w:tcPr>
            <w:tcW w:w="964" w:type="pct"/>
            <w:vMerge w:val="restart"/>
            <w:hideMark/>
          </w:tcPr>
          <w:p w:rsidR="00514305" w:rsidRPr="003A593C" w:rsidRDefault="00514305" w:rsidP="003A593C">
            <w:pPr>
              <w:rPr>
                <w:rFonts w:eastAsia="Times New Roman" w:cs="Calibri"/>
                <w:color w:val="000000"/>
                <w:sz w:val="16"/>
                <w:szCs w:val="16"/>
              </w:rPr>
            </w:pPr>
            <w:r w:rsidRPr="003A593C">
              <w:rPr>
                <w:rFonts w:eastAsia="Times New Roman" w:cs="Calibri"/>
                <w:color w:val="000000"/>
                <w:sz w:val="16"/>
                <w:szCs w:val="16"/>
              </w:rPr>
              <w:t xml:space="preserve">Lab tests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Accessible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128 (53.8)</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276 (46.9)</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90 (51.4)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 (58.3)</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522 (49.8)</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Not Accessible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110 (46.2)</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312 (53.1)</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85 (48.6)</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 (41.7)</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527 (50.2)</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074C09">
        <w:trPr>
          <w:trHeight w:val="20"/>
        </w:trPr>
        <w:tc>
          <w:tcPr>
            <w:tcW w:w="964" w:type="pct"/>
            <w:vMerge w:val="restart"/>
            <w:hideMark/>
          </w:tcPr>
          <w:p w:rsidR="00514305" w:rsidRPr="003A593C" w:rsidRDefault="00514305" w:rsidP="003A593C">
            <w:pPr>
              <w:rPr>
                <w:rFonts w:eastAsia="Times New Roman" w:cs="Calibri"/>
                <w:color w:val="000000"/>
                <w:sz w:val="16"/>
                <w:szCs w:val="16"/>
              </w:rPr>
            </w:pPr>
            <w:r w:rsidRPr="003A593C">
              <w:rPr>
                <w:rFonts w:eastAsia="Times New Roman" w:cs="Calibri"/>
                <w:color w:val="000000"/>
                <w:sz w:val="16"/>
                <w:szCs w:val="16"/>
              </w:rPr>
              <w:t xml:space="preserve">Ante and post-natal services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Accessible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167 (70.2)</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386 (65.6)</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125 (71.4)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38 (79.2)</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716 (68.3)</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Not Accessible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71 (29.8)</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202 (34.4)</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50 (28.6)</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 (20.8)</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333 (31.7)</w:t>
            </w:r>
          </w:p>
        </w:tc>
      </w:tr>
      <w:tr w:rsidR="003A593C"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5000" w:type="pct"/>
            <w:gridSpan w:val="7"/>
            <w:hideMark/>
          </w:tcPr>
          <w:p w:rsidR="003A593C" w:rsidRPr="003A593C" w:rsidRDefault="003A593C" w:rsidP="003A593C">
            <w:pPr>
              <w:spacing w:after="120"/>
              <w:rPr>
                <w:rFonts w:eastAsia="Times New Roman" w:cs="Calibri"/>
                <w:b/>
                <w:color w:val="000000"/>
                <w:sz w:val="16"/>
                <w:szCs w:val="16"/>
              </w:rPr>
            </w:pPr>
            <w:r>
              <w:rPr>
                <w:rFonts w:eastAsia="Times New Roman" w:cs="Calibri"/>
                <w:b/>
                <w:color w:val="000000"/>
                <w:sz w:val="16"/>
                <w:szCs w:val="16"/>
              </w:rPr>
              <w:t>3. Compare to the last administration, rate the availability of the following services under the current administration</w:t>
            </w:r>
          </w:p>
        </w:tc>
      </w:tr>
      <w:tr w:rsidR="00514305" w:rsidRPr="003A593C" w:rsidTr="00074C09">
        <w:trPr>
          <w:trHeight w:val="20"/>
        </w:trPr>
        <w:tc>
          <w:tcPr>
            <w:tcW w:w="964" w:type="pct"/>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Doctor's consultation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Better</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 (24.4)</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101 (17.2)</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38 (21.7)</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(27.1)</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210 (20)</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120 (50.4)</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287 (48.8)</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74 (42.3)</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(47.9)</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504 (48)</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Unchanged</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30 (12.6)</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131 (22.3)</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50 (28.6)</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 (18.8)</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220 (21)</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 (2.9)</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37 (6.3)</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(3.4)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50 (4.8)</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 don't know</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(9.7)</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32 (5.4)</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 (4)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(6.3)</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65 (6.2)</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074C09">
        <w:trPr>
          <w:trHeight w:val="20"/>
        </w:trPr>
        <w:tc>
          <w:tcPr>
            <w:tcW w:w="964" w:type="pct"/>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Drugs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Better</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52 (21.8)</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77 (13.1)</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36 (20.6)</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 (18.8)</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174 (16.6)</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112 (47.1)</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247 (42)</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59 (33.7)</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 (45.8)</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440 (41.9)</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Unchanged</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41 (17.2)</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166 (28.2)</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57 (32.6)</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(27.1)</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277 (26.4)</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 (4.6)</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64 (10.9)</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(9.7)</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94 (9)</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 don't know</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 (9.2)</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 (5.8)</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(3.4)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64 (6.1)</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074C09">
        <w:trPr>
          <w:trHeight w:val="20"/>
        </w:trPr>
        <w:tc>
          <w:tcPr>
            <w:tcW w:w="964" w:type="pct"/>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Lab tests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Better</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42 (17.6)</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62 (10.5)</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 (19.4)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 (14.6)</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145 (13.8)</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97 (40.8)</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216 (36.7)</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56 (32)</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 (45.8)</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391 (37.3)</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Unchanged</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51 (21.4)</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207 (35.2)</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 (33.1)</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(27.1)</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329 (31.4)</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(5)</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44 (7.5)</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 (5.1)</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66 (6.3)</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 don't know</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36 (15.1)</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59 (10)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18 (10.3)</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(10.4)</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118 (11.2)</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074C09">
        <w:trPr>
          <w:trHeight w:val="20"/>
        </w:trPr>
        <w:tc>
          <w:tcPr>
            <w:tcW w:w="964" w:type="pct"/>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Lab tests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Better</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49 (20.6)</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92 (15.6)</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40 (22.9)</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 (18.8)</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190 (18.1)</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105 (44.1)</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275 (46.8)</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75 (42.9)</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30 (62.5)</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485 (46.2)</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Unchanged</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35 (14.7)</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133 (22.6)</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44 (25.1)</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216 (20.6)</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(1.7)</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(3.9)</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(1.7)</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31 (3)</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 don't know</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45 (18.9)</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65 (11.1)</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(7.4)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127 (12.1)</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074C09">
        <w:trPr>
          <w:trHeight w:val="20"/>
        </w:trPr>
        <w:tc>
          <w:tcPr>
            <w:tcW w:w="964" w:type="pct"/>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Family Planning Services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Better</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53 (22.3)</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116 (19.7)</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35 (20)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 (18.8)</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213 (20.3)</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107 (45)</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257 (43.7)</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84 (48)</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 (56.3)</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475 (45.3)</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Unchanged</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26 (10.9)</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103 (17.5)</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39 (22.3)</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169 (16.1)</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(1.3)</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 (3.6)</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(1.7)</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 (2.7)</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 don't know</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49 (20.6)</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91 (15.5)</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 (8)</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 (20.8)</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164 (15.6)</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074C09">
        <w:trPr>
          <w:trHeight w:val="20"/>
        </w:trPr>
        <w:tc>
          <w:tcPr>
            <w:tcW w:w="964" w:type="pct"/>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lastRenderedPageBreak/>
              <w:t xml:space="preserve">Malaria Treatment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Better</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80 (33.6)</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148 (25.2)</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59 (33.7)</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(31.3)</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302 (28.8)</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114 (47.9)</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297 (50.5)</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79 (45.1)</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 (52.1)</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515 (49.1)</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Unchanged</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 (8.4)</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83 (14.1)</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 (16.6)</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(10.4)</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137 (13.1)</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(2.1)</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26 (4.4)</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(1.1)</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 (3.2)</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 don't know</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 (8)</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 (5.8)</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(3.4)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61 (5.8)</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3A593C">
        <w:trPr>
          <w:trHeight w:val="20"/>
        </w:trPr>
        <w:tc>
          <w:tcPr>
            <w:tcW w:w="5000" w:type="pct"/>
            <w:gridSpan w:val="7"/>
            <w:hideMark/>
          </w:tcPr>
          <w:p w:rsidR="003A593C" w:rsidRPr="003A593C" w:rsidRDefault="003A593C" w:rsidP="003A593C">
            <w:pPr>
              <w:spacing w:after="120"/>
              <w:rPr>
                <w:rFonts w:eastAsia="Times New Roman" w:cs="Calibri"/>
                <w:b/>
                <w:color w:val="000000"/>
                <w:sz w:val="16"/>
                <w:szCs w:val="16"/>
              </w:rPr>
            </w:pPr>
            <w:r>
              <w:rPr>
                <w:rFonts w:eastAsia="Times New Roman" w:cs="Calibri"/>
                <w:b/>
                <w:color w:val="000000"/>
                <w:sz w:val="16"/>
                <w:szCs w:val="16"/>
              </w:rPr>
              <w:t xml:space="preserve">4. </w:t>
            </w:r>
            <w:r w:rsidRPr="003A593C">
              <w:rPr>
                <w:rFonts w:eastAsia="Times New Roman" w:cs="Calibri"/>
                <w:b/>
                <w:color w:val="000000"/>
                <w:sz w:val="16"/>
                <w:szCs w:val="16"/>
              </w:rPr>
              <w:t xml:space="preserve">How well </w:t>
            </w:r>
            <w:r>
              <w:rPr>
                <w:rFonts w:eastAsia="Times New Roman" w:cs="Calibri"/>
                <w:b/>
                <w:color w:val="000000"/>
                <w:sz w:val="16"/>
                <w:szCs w:val="16"/>
              </w:rPr>
              <w:t>or badly would you say the current Oyo state government is handling the following matters?</w:t>
            </w:r>
          </w:p>
        </w:tc>
      </w:tr>
      <w:tr w:rsidR="00514305" w:rsidRPr="003A593C" w:rsidTr="00074C09">
        <w:trPr>
          <w:trHeight w:val="20"/>
        </w:trPr>
        <w:tc>
          <w:tcPr>
            <w:tcW w:w="964" w:type="pct"/>
            <w:vMerge w:val="restart"/>
            <w:hideMark/>
          </w:tcPr>
          <w:p w:rsidR="00514305" w:rsidRPr="003A593C" w:rsidRDefault="00514305" w:rsidP="003A593C">
            <w:pPr>
              <w:rPr>
                <w:rFonts w:eastAsia="Times New Roman" w:cs="Calibri"/>
                <w:color w:val="000000"/>
                <w:sz w:val="16"/>
                <w:szCs w:val="16"/>
              </w:rPr>
            </w:pPr>
            <w:r w:rsidRPr="003A593C">
              <w:rPr>
                <w:rFonts w:eastAsia="Times New Roman" w:cs="Calibri"/>
                <w:color w:val="000000"/>
                <w:sz w:val="16"/>
                <w:szCs w:val="16"/>
              </w:rPr>
              <w:t xml:space="preserve">Improving Infrastructure of the health facilities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Badly</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 (3.8)</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(2.2)</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(3.4)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 (2.8)</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Badly</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(6.3)</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(3.9)</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(6.9)</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50 (4.8)</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Fairly well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125 (52.5)</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320 (54.4)</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87 (49.7)</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 (50)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556 (53)</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well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77 (32.4)</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206 (35)</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67 (38.3)</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 (43.8)</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371 (35.4)</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Don't know</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(5)</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26 (4.4)</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(1.7)</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43 (4.1)</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074C09">
        <w:trPr>
          <w:trHeight w:val="20"/>
        </w:trPr>
        <w:tc>
          <w:tcPr>
            <w:tcW w:w="964" w:type="pct"/>
            <w:vMerge w:val="restart"/>
            <w:hideMark/>
          </w:tcPr>
          <w:p w:rsidR="00514305" w:rsidRPr="003A593C" w:rsidRDefault="00514305" w:rsidP="003A593C">
            <w:pPr>
              <w:rPr>
                <w:rFonts w:eastAsia="Times New Roman" w:cs="Calibri"/>
                <w:color w:val="000000"/>
                <w:sz w:val="16"/>
                <w:szCs w:val="16"/>
              </w:rPr>
            </w:pPr>
            <w:r w:rsidRPr="003A593C">
              <w:rPr>
                <w:rFonts w:eastAsia="Times New Roman" w:cs="Calibri"/>
                <w:color w:val="000000"/>
                <w:sz w:val="16"/>
                <w:szCs w:val="16"/>
              </w:rPr>
              <w:t xml:space="preserve">Improving the staffing deficiencies in the health sector most especially public health facilities </w:t>
            </w: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Badly</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(2.5)</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(2.6)</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 (4)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 (2.7)</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Badly</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 (4.6)</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43 (7.3)</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 (11.4)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76 (7.2)</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Fairly well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135 (56.7)</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347 (59)</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85 (48.6)</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 (60.4)</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596 (56.8)</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well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61 (25.6)</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130 (22.1)</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55 (31.4)</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(25)</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258 (24.6)</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Don't know</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 (10.5)</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53 (9)</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(4.6)</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(10.4)</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91 (8.7)</w:t>
            </w:r>
          </w:p>
        </w:tc>
      </w:tr>
      <w:tr w:rsidR="00514305" w:rsidRPr="003A593C" w:rsidTr="00074C09">
        <w:trPr>
          <w:trHeight w:val="20"/>
        </w:trPr>
        <w:tc>
          <w:tcPr>
            <w:tcW w:w="964" w:type="pct"/>
            <w:vMerge/>
            <w:hideMark/>
          </w:tcPr>
          <w:p w:rsidR="00514305" w:rsidRPr="003A593C" w:rsidRDefault="00514305" w:rsidP="00514305">
            <w:pPr>
              <w:rPr>
                <w:rFonts w:eastAsia="Times New Roman" w:cs="Calibri"/>
                <w:color w:val="000000"/>
                <w:sz w:val="16"/>
                <w:szCs w:val="16"/>
              </w:rPr>
            </w:pPr>
          </w:p>
        </w:tc>
        <w:tc>
          <w:tcPr>
            <w:tcW w:w="70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694"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693"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691"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706"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547" w:type="pct"/>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bl>
    <w:p w:rsidR="00514305" w:rsidRDefault="00514305" w:rsidP="000124E0">
      <w:pPr>
        <w:rPr>
          <w:sz w:val="16"/>
          <w:szCs w:val="16"/>
        </w:rPr>
      </w:pPr>
    </w:p>
    <w:p w:rsidR="00074C09" w:rsidRDefault="00074C09" w:rsidP="000124E0">
      <w:pPr>
        <w:rPr>
          <w:sz w:val="16"/>
          <w:szCs w:val="16"/>
        </w:rPr>
      </w:pPr>
    </w:p>
    <w:p w:rsidR="00074C09" w:rsidRDefault="00074C09" w:rsidP="000124E0">
      <w:pPr>
        <w:rPr>
          <w:sz w:val="16"/>
          <w:szCs w:val="16"/>
        </w:rPr>
      </w:pPr>
    </w:p>
    <w:p w:rsidR="00074C09" w:rsidRDefault="00074C09" w:rsidP="000124E0">
      <w:pPr>
        <w:rPr>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074C09" w:rsidRDefault="00074C09" w:rsidP="000124E0">
      <w:pPr>
        <w:rPr>
          <w:b/>
          <w:sz w:val="16"/>
          <w:szCs w:val="16"/>
        </w:rPr>
      </w:pPr>
    </w:p>
    <w:p w:rsidR="003A593C" w:rsidRPr="003A593C" w:rsidRDefault="003A593C" w:rsidP="000124E0">
      <w:pPr>
        <w:rPr>
          <w:b/>
          <w:sz w:val="16"/>
          <w:szCs w:val="16"/>
        </w:rPr>
      </w:pPr>
      <w:r>
        <w:rPr>
          <w:b/>
          <w:sz w:val="16"/>
          <w:szCs w:val="16"/>
        </w:rPr>
        <w:lastRenderedPageBreak/>
        <w:t>SECURITY BY AGE</w:t>
      </w:r>
    </w:p>
    <w:tbl>
      <w:tblPr>
        <w:tblStyle w:val="TableGrid"/>
        <w:tblW w:w="9189" w:type="dxa"/>
        <w:tblInd w:w="198" w:type="dxa"/>
        <w:tblLook w:val="04A0"/>
      </w:tblPr>
      <w:tblGrid>
        <w:gridCol w:w="1689"/>
        <w:gridCol w:w="1620"/>
        <w:gridCol w:w="50"/>
        <w:gridCol w:w="940"/>
        <w:gridCol w:w="900"/>
        <w:gridCol w:w="38"/>
        <w:gridCol w:w="938"/>
        <w:gridCol w:w="17"/>
        <w:gridCol w:w="1571"/>
        <w:gridCol w:w="1416"/>
        <w:gridCol w:w="10"/>
      </w:tblGrid>
      <w:tr w:rsidR="00514305" w:rsidRPr="003A593C" w:rsidTr="00213BBB">
        <w:trPr>
          <w:trHeight w:val="20"/>
        </w:trPr>
        <w:tc>
          <w:tcPr>
            <w:tcW w:w="3359" w:type="dxa"/>
            <w:gridSpan w:val="3"/>
            <w:vMerge w:val="restart"/>
            <w:hideMark/>
          </w:tcPr>
          <w:p w:rsidR="00514305" w:rsidRPr="003A593C" w:rsidRDefault="00514305" w:rsidP="00514305">
            <w:pPr>
              <w:jc w:val="center"/>
              <w:rPr>
                <w:rFonts w:eastAsia="Times New Roman" w:cs="Calibri"/>
                <w:color w:val="000000"/>
                <w:sz w:val="16"/>
                <w:szCs w:val="16"/>
              </w:rPr>
            </w:pPr>
          </w:p>
        </w:tc>
        <w:tc>
          <w:tcPr>
            <w:tcW w:w="4404" w:type="dxa"/>
            <w:gridSpan w:val="6"/>
            <w:noWrap/>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Age</w:t>
            </w:r>
          </w:p>
        </w:tc>
        <w:tc>
          <w:tcPr>
            <w:tcW w:w="1426" w:type="dxa"/>
            <w:gridSpan w:val="2"/>
            <w:vMerge w:val="restart"/>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Total</w:t>
            </w:r>
          </w:p>
        </w:tc>
      </w:tr>
      <w:tr w:rsidR="00514305" w:rsidRPr="003A593C" w:rsidTr="00213BBB">
        <w:trPr>
          <w:trHeight w:val="70"/>
        </w:trPr>
        <w:tc>
          <w:tcPr>
            <w:tcW w:w="3359" w:type="dxa"/>
            <w:gridSpan w:val="3"/>
            <w:vMerge/>
            <w:hideMark/>
          </w:tcPr>
          <w:p w:rsidR="00514305" w:rsidRPr="003A593C" w:rsidRDefault="00514305" w:rsidP="00514305">
            <w:pPr>
              <w:rPr>
                <w:rFonts w:eastAsia="Times New Roman" w:cs="Calibri"/>
                <w:color w:val="000000"/>
                <w:sz w:val="16"/>
                <w:szCs w:val="16"/>
              </w:rPr>
            </w:pPr>
          </w:p>
        </w:tc>
        <w:tc>
          <w:tcPr>
            <w:tcW w:w="940" w:type="dxa"/>
            <w:noWrap/>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18 - 25</w:t>
            </w:r>
          </w:p>
        </w:tc>
        <w:tc>
          <w:tcPr>
            <w:tcW w:w="938" w:type="dxa"/>
            <w:gridSpan w:val="2"/>
            <w:noWrap/>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26 - 45</w:t>
            </w:r>
          </w:p>
        </w:tc>
        <w:tc>
          <w:tcPr>
            <w:tcW w:w="938" w:type="dxa"/>
            <w:noWrap/>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46 - 60</w:t>
            </w:r>
          </w:p>
        </w:tc>
        <w:tc>
          <w:tcPr>
            <w:tcW w:w="1588" w:type="dxa"/>
            <w:gridSpan w:val="2"/>
            <w:noWrap/>
            <w:hideMark/>
          </w:tcPr>
          <w:p w:rsidR="00514305" w:rsidRPr="003A593C" w:rsidRDefault="00514305" w:rsidP="00514305">
            <w:pPr>
              <w:jc w:val="center"/>
              <w:rPr>
                <w:rFonts w:eastAsia="Times New Roman" w:cs="Arial"/>
                <w:color w:val="000000"/>
                <w:sz w:val="16"/>
                <w:szCs w:val="16"/>
              </w:rPr>
            </w:pPr>
            <w:r w:rsidRPr="003A593C">
              <w:rPr>
                <w:rFonts w:eastAsia="Times New Roman" w:cs="Arial"/>
                <w:color w:val="000000"/>
                <w:sz w:val="16"/>
                <w:szCs w:val="16"/>
              </w:rPr>
              <w:t>Above 60 years</w:t>
            </w:r>
          </w:p>
        </w:tc>
        <w:tc>
          <w:tcPr>
            <w:tcW w:w="1426" w:type="dxa"/>
            <w:gridSpan w:val="2"/>
            <w:vMerge/>
            <w:hideMark/>
          </w:tcPr>
          <w:p w:rsidR="00514305" w:rsidRPr="003A593C" w:rsidRDefault="00514305" w:rsidP="00514305">
            <w:pPr>
              <w:rPr>
                <w:rFonts w:eastAsia="Times New Roman" w:cs="Arial"/>
                <w:color w:val="000000"/>
                <w:sz w:val="16"/>
                <w:szCs w:val="16"/>
              </w:rPr>
            </w:pPr>
          </w:p>
        </w:tc>
      </w:tr>
      <w:tr w:rsidR="003A593C" w:rsidRPr="003A593C" w:rsidTr="00213BBB">
        <w:trPr>
          <w:trHeight w:val="20"/>
        </w:trPr>
        <w:tc>
          <w:tcPr>
            <w:tcW w:w="9189" w:type="dxa"/>
            <w:gridSpan w:val="11"/>
            <w:hideMark/>
          </w:tcPr>
          <w:p w:rsidR="003A593C" w:rsidRPr="00074C09" w:rsidRDefault="00074C09" w:rsidP="00074C09">
            <w:pPr>
              <w:rPr>
                <w:rFonts w:eastAsia="Times New Roman" w:cs="Calibri"/>
                <w:b/>
                <w:color w:val="000000"/>
                <w:sz w:val="16"/>
                <w:szCs w:val="16"/>
              </w:rPr>
            </w:pPr>
            <w:r>
              <w:rPr>
                <w:rFonts w:eastAsia="Times New Roman" w:cs="Calibri"/>
                <w:b/>
                <w:color w:val="000000"/>
                <w:sz w:val="16"/>
                <w:szCs w:val="16"/>
              </w:rPr>
              <w:t>1 .</w:t>
            </w:r>
            <w:r w:rsidR="003A593C" w:rsidRPr="00074C09">
              <w:rPr>
                <w:rFonts w:eastAsia="Times New Roman" w:cs="Calibri"/>
                <w:b/>
                <w:color w:val="000000"/>
                <w:sz w:val="16"/>
                <w:szCs w:val="16"/>
              </w:rPr>
              <w:t>What is your perception on the following as they relate to security situation in Oyo State</w:t>
            </w:r>
          </w:p>
        </w:tc>
      </w:tr>
      <w:tr w:rsidR="00514305" w:rsidRPr="003A593C" w:rsidTr="00213BBB">
        <w:trPr>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The security situation of the state three years ago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40 (16.8)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105 (17.9)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32 (18.3)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 (14.6)</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184 (17.5)</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92 (38.7)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241 (41)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65 (37.1)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 (33.3)</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414 (39.5)</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Neither Good/Bad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59 (24.8)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156 (26.5)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(27.4)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18 (37.5)</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281 (26.8)</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 (12.2)</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 (9.9)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 (9.1)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107 (10.2)</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18 (7.6)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 (4.8)</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 (8)</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(6.3)</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63 (6)</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The present security situation of the state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 (10.1)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(8.2)</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 (13.7)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98 (9.3)</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93 (39.1)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202 (34.4)</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73 (41.7)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 (29.2)</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382 (36.4)</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Neither Good/Bad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62 (26.1)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145 (24.7)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31 (17.7)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(31.3)</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253 (24.1)</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42 (17.6)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116 (19.7)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26 (14.9)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(31.3)</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199 (19)</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(7.1)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77 (13.1)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 (12)</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117 (11.2)</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The contribution of security agents like Police, DSS, Civil Defence, Operation Burst to fighting crime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39 (16.4)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 (4.9)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 (10.9)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89 (8.5)</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107 (45)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233 (39.6)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74 (42.3)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 (43.8)</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435 (41.5)</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Neither Good/Bad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 (24.4)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222 (37.8)</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 (33.1)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(35.4)</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355 (33.8)</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26 (10.9)</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76 (12.9)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(9.7)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123 (11.7)</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(3.4)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 (4.8)</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 (4)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47 (4.5)</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Operation of Amotekun Corps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66 (27.7)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152 (25.9)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60 (34.3)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(35.4)</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295 (28.1)</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109 (45.8)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300 (51)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88 (50.3)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(47.9)</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520 (49.6)</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Neither Good/Bad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40 (16.8)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79 (13.4)</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(9.7)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(12.5)</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142 (13.5)</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(6.3)</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40 (6.8)</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(4.6)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65 (6.2)</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(3.4)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(2.9)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(1.1)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 (2.6)</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The Contribution of private security outfits and vigilantes in combating crime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47 (19.7)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110 (18.7)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44 (25.1)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(25)</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213 (20.3)</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131 (55)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330 (56.1)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102 (58.3)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 (60.4)</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592 (56.4)</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Neither Good/Bad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42 (17.6)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 (17.7)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(8.6)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(12.5)</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167 (15.9)</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 (5.9)</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35 (6)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 (6.3)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61 (5.8)</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(1.7)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 (1.5)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(1.7)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 (1.5)</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News on the occurence of security cases you heard happen in the state in the last two years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(7.1)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 (5.8)</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(6.9)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64 (6.1)</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76 (31.9)</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177 (30.1)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65 (37.1)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(25)</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330 (31.5)</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Neither Good/Bad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71 (29.8)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208 (35.4)</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56 (32)</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 (39.6)</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354 (33.7)</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51 (21.4)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127 (21.6)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 (16.6)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(27.1)</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220 (21)</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(9.7)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42 (7.1)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(7.4)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(6.3)</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81 (7.7)</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Compared to other states, the present security situation in Oyo State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 (11.3)</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40 (6.8)</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(9.7)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88 (8.4)</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116 (48.7)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253 (43)</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88 (50.3)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 (52.1)</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482 (45.9)</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Neither Good/Bad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61 (25.6)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192 (32.7)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41 (23.4)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(27.1)</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307 (29.3)</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 (11.8)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83 (14.1)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 (12.6)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(10.4)</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138 (13.2)</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(2.5)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 (3.4)</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 (4)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 (3.2)</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The response of security personnel when crime is reported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 (8.8)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38 (6.5)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(8.6)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76 (7.2)</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90 (37.8)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191 (32.5)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87 (49.7)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(47.9)</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391 (37.3)</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Neither Good/Bad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67 (28.2)</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(29.8)</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 (19.4)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 (33.3)</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292 (27.8)</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43 (18.1)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118 (20.1)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 (14.3)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(12.5)</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192 (18.3)</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(7.1)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66 (11.2)</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 (8)</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1426"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98 (9.3)</w:t>
            </w:r>
          </w:p>
        </w:tc>
      </w:tr>
      <w:tr w:rsidR="00514305" w:rsidRPr="003A593C" w:rsidTr="00213BBB">
        <w:trPr>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074C09" w:rsidRDefault="00514305" w:rsidP="0011233E">
            <w:pPr>
              <w:pStyle w:val="ListParagraph"/>
              <w:numPr>
                <w:ilvl w:val="0"/>
                <w:numId w:val="20"/>
              </w:numPr>
              <w:spacing w:after="0" w:line="240" w:lineRule="auto"/>
              <w:rPr>
                <w:rFonts w:eastAsia="Times New Roman" w:cs="Calibri"/>
                <w:color w:val="000000"/>
                <w:sz w:val="16"/>
                <w:szCs w:val="16"/>
              </w:rPr>
            </w:pPr>
            <w:r w:rsidRPr="00074C09">
              <w:rPr>
                <w:rFonts w:eastAsia="Times New Roman" w:cs="Calibri"/>
                <w:color w:val="000000"/>
                <w:sz w:val="16"/>
                <w:szCs w:val="16"/>
              </w:rPr>
              <w:t>100)</w:t>
            </w:r>
          </w:p>
        </w:tc>
        <w:tc>
          <w:tcPr>
            <w:tcW w:w="1426" w:type="dxa"/>
            <w:gridSpan w:val="2"/>
            <w:noWrap/>
            <w:hideMark/>
          </w:tcPr>
          <w:p w:rsidR="00514305" w:rsidRPr="00074C09" w:rsidRDefault="00514305" w:rsidP="0011233E">
            <w:pPr>
              <w:pStyle w:val="ListParagraph"/>
              <w:numPr>
                <w:ilvl w:val="0"/>
                <w:numId w:val="19"/>
              </w:numPr>
              <w:spacing w:after="0" w:line="240" w:lineRule="auto"/>
              <w:rPr>
                <w:rFonts w:eastAsia="Times New Roman" w:cs="Calibri"/>
                <w:color w:val="000000"/>
                <w:sz w:val="16"/>
                <w:szCs w:val="16"/>
              </w:rPr>
            </w:pPr>
            <w:r w:rsidRPr="00074C09">
              <w:rPr>
                <w:rFonts w:eastAsia="Times New Roman" w:cs="Calibri"/>
                <w:color w:val="000000"/>
                <w:sz w:val="16"/>
                <w:szCs w:val="16"/>
              </w:rPr>
              <w:t>0)</w:t>
            </w:r>
          </w:p>
        </w:tc>
      </w:tr>
      <w:tr w:rsidR="003A593C" w:rsidRPr="003A593C" w:rsidTr="00213BBB">
        <w:trPr>
          <w:trHeight w:val="20"/>
        </w:trPr>
        <w:tc>
          <w:tcPr>
            <w:tcW w:w="9189" w:type="dxa"/>
            <w:gridSpan w:val="11"/>
            <w:hideMark/>
          </w:tcPr>
          <w:p w:rsidR="003A593C" w:rsidRPr="00074C09" w:rsidRDefault="00074C09" w:rsidP="00074C09">
            <w:pPr>
              <w:rPr>
                <w:rFonts w:eastAsia="Times New Roman" w:cs="Calibri"/>
                <w:b/>
                <w:color w:val="000000"/>
                <w:sz w:val="16"/>
                <w:szCs w:val="16"/>
              </w:rPr>
            </w:pPr>
            <w:r w:rsidRPr="00074C09">
              <w:rPr>
                <w:rFonts w:eastAsia="Times New Roman" w:cs="Calibri"/>
                <w:b/>
                <w:color w:val="000000"/>
                <w:sz w:val="16"/>
                <w:szCs w:val="16"/>
              </w:rPr>
              <w:t>2.</w:t>
            </w:r>
            <w:r w:rsidR="003A593C" w:rsidRPr="00074C09">
              <w:rPr>
                <w:rFonts w:eastAsia="Times New Roman" w:cs="Calibri"/>
                <w:b/>
                <w:color w:val="000000"/>
                <w:sz w:val="16"/>
                <w:szCs w:val="16"/>
              </w:rPr>
              <w:t>With respect to the security agencies in the state such as Operation burst; the Police, Amotekun etc.</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In their action, how responsible have the security agencies been in carrying out their duties?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 (14.3)</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41 (7)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 (14.3)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(10.4)</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105 (10)</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118 (49.6)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289 (49.1)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92 (52.6)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 (58.3)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527 (50.2)</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The Same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62 (26.1)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169 (28.7)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39 (22.3)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 (22.9)</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281 (26.8)</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18 (7.6)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76 (12.9)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18 (10.3)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116 (11.1)</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(2.5)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(2.2)</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(0.6)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 (1.9)</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In their action, how responsible have the security agencies been in carrying out </w:t>
            </w:r>
            <w:r w:rsidRPr="003A593C">
              <w:rPr>
                <w:rFonts w:eastAsia="Times New Roman" w:cs="Calibri"/>
                <w:color w:val="000000"/>
                <w:sz w:val="16"/>
                <w:szCs w:val="16"/>
              </w:rPr>
              <w:lastRenderedPageBreak/>
              <w:t xml:space="preserve">their duties?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lastRenderedPageBreak/>
              <w:t>Much 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 (11.3)</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 (5.6)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(9.7)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81 (7.7)</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110 (46.2)</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254 (43.2)</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93 (53.1)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26 (54.2)</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483 (46)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The Same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75 (31.5)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196 (33.3)</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45 (25.7)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 (29.2)</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330 (31.5)</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 (8.8)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96 (16.3)</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18 (10.3)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139 (13.3)</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(2.1)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 (1.5)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(1.1)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 (1.5)</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Have the security agencies been better funded than they had been in the last 4 years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43 (18.1)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49 (8.3)</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 (11.4)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114 (10.9)</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118 (49.6)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311 (52.9)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97 (55.4)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32 (66.7)</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558 (53.2)</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The Same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62 (26.1)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171 (29.1)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50 (28.6)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(27.1)</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296 (28.2)</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 (4.6)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51 (8.7)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(4.6)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71 (6.8)</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(1.7)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 (1)</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Have they been able to get better partnership with the communities in the last 24 months than in the last 4 years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(9.7)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39 (6.6)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 (10.9)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82 (7.8)</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110 (46.2)</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256 (43.5)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99 (56.6)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 (68.8)</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498 (47.5)</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The Same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80 (33.6)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230 (39.1)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47 (26.9)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(25)</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369 (35.2)</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 (8.8)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57 (9.7)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 (5.7)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90 (8.6)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(1.7)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 (1)</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Have they been able to get better partnership with the community / residents in intelligence gathering?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26 (10.9)</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38 (6.5)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 (12.6)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90 (8.6)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113 (47.5)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272 (46.3)</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102 (58.3)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31 (64.6)</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518 (49.4)</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The Same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73 (30.7)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224 (38.1)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40 (22.9)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(25)</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349 (33.3)</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 (8.8)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46 (7.8)</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 (6.3)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79 (7.5)</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(2.1)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(1.4)</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(1.2)</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How well have they been equipped (gadgets and vehicles) to do their job?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53 (22.3)</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65 (11.1)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31 (17.7)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 (14.6)</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156 (14.9)</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123 (51.7)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308 (52.4)</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93 (53.1)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 (56.3)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551 (52.5)</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The Same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47 (19.7)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156 (26.5)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 (18.9)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(25)</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248 (23.6)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(8.2)</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 (9.1)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78 (7.4)</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(1.3)</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 (1.9)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(1.1)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 (1.5)</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How would you describe their welfare support from the government in the last 2 years compared to the last 4 years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46 (19.3)</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50 (8.5)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 (12)</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 (20.8)</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127 (12.1)</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132 (55.5)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316 (53.7)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100 (57.1)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 (50)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572 (54.5)</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The Same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51 (21.4)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185 (31.5)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42 (24)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(25)</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290 (27.6)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(3.4)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37 (6.3)</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(6.9)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59 (5.6)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(0.4)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(0.1)</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Are they better trained to do their jobs respectfully and effectively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 (14.3)</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 (5.6)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(6.9)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80 (7.6)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Better</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110 (46.2)</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249 (42.3)</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92 (52.6)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26 (54.2)</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477 (45.5)</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The Same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70 (29.4)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235 (40)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54 (30.9)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(31.3)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374 (35.7)</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18 (7.6)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54 (9.2)</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 (8)</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(10.4)</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91 (8.7)</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Much Worse</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(2.5)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(2.9)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(1.7)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 (2.6)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213BBB">
        <w:trPr>
          <w:gridAfter w:val="1"/>
          <w:wAfter w:w="10" w:type="dxa"/>
          <w:trHeight w:val="20"/>
        </w:trPr>
        <w:tc>
          <w:tcPr>
            <w:tcW w:w="9179" w:type="dxa"/>
            <w:gridSpan w:val="10"/>
            <w:hideMark/>
          </w:tcPr>
          <w:p w:rsidR="003A593C" w:rsidRPr="00074C09" w:rsidRDefault="00074C09" w:rsidP="00074C09">
            <w:pPr>
              <w:rPr>
                <w:rFonts w:eastAsia="Times New Roman" w:cs="Calibri"/>
                <w:b/>
                <w:color w:val="000000"/>
                <w:sz w:val="16"/>
                <w:szCs w:val="16"/>
              </w:rPr>
            </w:pPr>
            <w:r w:rsidRPr="00074C09">
              <w:rPr>
                <w:rFonts w:eastAsia="Times New Roman" w:cs="Calibri"/>
                <w:b/>
                <w:color w:val="000000"/>
                <w:sz w:val="16"/>
                <w:szCs w:val="16"/>
              </w:rPr>
              <w:t>3.</w:t>
            </w:r>
            <w:r w:rsidR="003A593C" w:rsidRPr="00074C09">
              <w:rPr>
                <w:rFonts w:eastAsia="Times New Roman" w:cs="Calibri"/>
                <w:b/>
                <w:color w:val="000000"/>
                <w:sz w:val="16"/>
                <w:szCs w:val="16"/>
              </w:rPr>
              <w:t>With respect to community involvement, in the last two years how would you describe the:</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Willingness of the government to listen to security information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60 (25.2)</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96 (16.3)</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 (16)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 (22.9)</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195 (18.6)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133 (55.9)</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345 (58.7)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114 (65.1)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 (68.8)</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625 (59.6)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Indifferent</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37 (15.5)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117 (19.9)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 (13.7)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182 (17.3)</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(3.4)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 (3.6)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(4.6)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37 (3.5)</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 (1.5)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(0.6)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 (1)</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Willingness of the goverenment to respond to the community and address the expressed security interest.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60 (25.2)</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82 (13.9)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31 (17.7)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(16.7)</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181 (17.3)</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133 (55.9)</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332 (56.5)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 (59.4)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 (70.8)</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603 (57.5)</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Indifferent</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 (14.3)</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131 (22.3)</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 (18.9)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(10.4)</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203 (19.4)</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 (3.8)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 (5.6)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 (4)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50 (4.8)</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(0.8)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 (1.7)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(1.1)</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The functionality of the state emergency response system code name 615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 (11.8)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39 (6.6)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(7.4)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(10.4)</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85 (8.1)</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83 (34.9)</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169 (28.7)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63 (36)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 (33.3)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331 (31.6)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Indifferent</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92 (38.7)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241 (41)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68 (38.9)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 (41.7)</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421 (40.1)</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(9.7)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76 (12.9)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 (13.7)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(10.4)</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128 (12.2)</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63 (10.7)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 (4)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84 (8)</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Provision of street lights across the State (Operation light up Oyo State)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75 (31.5)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102 (17.3)</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28 (16)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(6.3)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208 (19.8)</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102 (42.9)</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257 (43.7)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80 (45.7)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 (50)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463 (44.1)</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Indifferent</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30 (12.6)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 (17.7)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(13.1)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 (22.9)</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168 (16)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(7.1)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74 (12.6)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 (16.6)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122 (11.6)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 (5.9)</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51 (8.7)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(8.6)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(16.7)</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88 (8.4)</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Coverage of the </w:t>
            </w:r>
            <w:r w:rsidRPr="003A593C">
              <w:rPr>
                <w:rFonts w:eastAsia="Times New Roman" w:cs="Calibri"/>
                <w:color w:val="000000"/>
                <w:sz w:val="16"/>
                <w:szCs w:val="16"/>
              </w:rPr>
              <w:lastRenderedPageBreak/>
              <w:t xml:space="preserve">operation burst in your area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lastRenderedPageBreak/>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(20.2)</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(8.2)</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(13.1)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(12.5)</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125 (11.9)</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111 (46.6)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259 (44)</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81 (46.3)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 (52.1)</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476 (45.4)</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Indifferent</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49 (20.6)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148 (25.2)</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43 (24.6)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 (22.9)</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251 (23.9)</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 (9.2)</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89 (15.1)</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 (13.7)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(10.4)</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140 (13.3)</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(3.4)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44 (7.5)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(2.3)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57 (5.4)</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Coverage of operation-amotekun in your area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82 (34.5)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149 (25.3)</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65 (37.1)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 (41.7)</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316 (30.1)</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96 (40.3)</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317 (53.9)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87 (49.7)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 (45.8)</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522 (49.8)</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Indifferent</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39 (16.4)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66 (11.2)</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(4.6)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117 (11.2)</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(5.5)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39 (6.6)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(8.6)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69 (6.6)</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(3.4)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(2.9)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25 (2.4)</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Public vigilance to security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61 (25.6)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97 (16.5)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49 (28)</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(31.3)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222 (21.2)</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124 (52.1)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369 (62.8)</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101 (57.7)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 (56.3)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621 (59.2)</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Indifferent</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 (14.3)</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88 (15)</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 (5.7)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136 (13)</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 (5.9)</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27 (4.6)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 (8)</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 (4.2)</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57 (5.4)</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 (2.1)</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 (1.2)</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(0.6)</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 (1.2)</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Education and awareness of the public on state emergency response system code name 615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29 (12.2)</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(3.9)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(3.4)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 (5.5)</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66 (27.7)</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163 (27.7)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60 (34.3)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 (33.3)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305 (29.1)</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Indifferent</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101 (42.4)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193 (32.8)</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 (33.1)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 (39.6)</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371 (35.4)</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 (8.8)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 (17.7)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32 (18.3)</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 (18.8)</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166 (15.8)</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 (8.8)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105 (17.9)</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 (10.9)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 (8.3)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149 (14.2)</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The involvement of the community in providing information / intelligence gathering to security agencies </w:t>
            </w: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44 (18.5)</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57 (9.7)</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 (11.4)</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 (20.8)</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131 (12.5)</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Good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118 (49.6)</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315 (53.6)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103 (58.9)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 (41.7)</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556 (53)</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Indifferent</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59 (24.8)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149 (25.3)</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37 (21.1)</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15 (31.3)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260 (24.8)</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9 (3.8)</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46 (7.8)</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(6.9)</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(6.3)</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70 (6.7)</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Very Bad</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8 (3.4)</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21 (3.6)</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 (1.7)</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0 (0)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32 (3.1)</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7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4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3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88"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3A593C" w:rsidRPr="003A593C" w:rsidTr="00213BBB">
        <w:trPr>
          <w:gridAfter w:val="1"/>
          <w:wAfter w:w="10" w:type="dxa"/>
          <w:trHeight w:val="20"/>
        </w:trPr>
        <w:tc>
          <w:tcPr>
            <w:tcW w:w="9179" w:type="dxa"/>
            <w:gridSpan w:val="10"/>
            <w:hideMark/>
          </w:tcPr>
          <w:p w:rsidR="003A593C" w:rsidRPr="00213BBB" w:rsidRDefault="003A593C" w:rsidP="00213BBB">
            <w:pPr>
              <w:pStyle w:val="ListParagraph"/>
              <w:numPr>
                <w:ilvl w:val="0"/>
                <w:numId w:val="17"/>
              </w:numPr>
              <w:spacing w:after="0" w:line="240" w:lineRule="auto"/>
              <w:rPr>
                <w:rFonts w:eastAsia="Times New Roman" w:cs="Calibri"/>
                <w:b/>
                <w:color w:val="000000"/>
                <w:sz w:val="16"/>
                <w:szCs w:val="16"/>
              </w:rPr>
            </w:pPr>
            <w:r w:rsidRPr="00213BBB">
              <w:rPr>
                <w:rFonts w:eastAsia="Times New Roman" w:cs="Calibri"/>
                <w:b/>
                <w:color w:val="000000"/>
                <w:sz w:val="16"/>
                <w:szCs w:val="16"/>
              </w:rPr>
              <w:t>How would you rate the confidence  level that you have in each of these security outfits to protect you?</w:t>
            </w:r>
          </w:p>
        </w:tc>
      </w:tr>
      <w:tr w:rsidR="00514305" w:rsidRPr="003A593C" w:rsidTr="00213BBB">
        <w:trPr>
          <w:gridAfter w:val="1"/>
          <w:wAfter w:w="10" w:type="dxa"/>
          <w:trHeight w:val="20"/>
        </w:trPr>
        <w:tc>
          <w:tcPr>
            <w:tcW w:w="1689" w:type="dxa"/>
            <w:vMerge w:val="restart"/>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 xml:space="preserve">The Police </w:t>
            </w:r>
          </w:p>
        </w:tc>
        <w:tc>
          <w:tcPr>
            <w:tcW w:w="1620" w:type="dxa"/>
            <w:noWrap/>
            <w:hideMark/>
          </w:tcPr>
          <w:p w:rsidR="00514305" w:rsidRPr="003A593C" w:rsidRDefault="000B079E" w:rsidP="00514305">
            <w:pPr>
              <w:rPr>
                <w:rFonts w:eastAsia="Times New Roman" w:cs="Calibri"/>
                <w:color w:val="000000"/>
                <w:sz w:val="16"/>
                <w:szCs w:val="16"/>
              </w:rPr>
            </w:pPr>
            <w:r w:rsidRPr="003A593C">
              <w:rPr>
                <w:rFonts w:eastAsia="Times New Roman" w:cs="Calibri"/>
                <w:color w:val="000000"/>
                <w:sz w:val="16"/>
                <w:szCs w:val="16"/>
              </w:rPr>
              <w:t>Very High</w:t>
            </w:r>
          </w:p>
        </w:tc>
        <w:tc>
          <w:tcPr>
            <w:tcW w:w="99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(7.1)</w:t>
            </w:r>
          </w:p>
        </w:tc>
        <w:tc>
          <w:tcPr>
            <w:tcW w:w="90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(2.9)</w:t>
            </w:r>
          </w:p>
        </w:tc>
        <w:tc>
          <w:tcPr>
            <w:tcW w:w="993" w:type="dxa"/>
            <w:gridSpan w:val="3"/>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 (4)</w:t>
            </w:r>
          </w:p>
        </w:tc>
        <w:tc>
          <w:tcPr>
            <w:tcW w:w="1571"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 (2.1)</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42 (4)</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20" w:type="dxa"/>
            <w:noWrap/>
            <w:hideMark/>
          </w:tcPr>
          <w:p w:rsidR="00514305" w:rsidRPr="003A593C" w:rsidRDefault="000B079E" w:rsidP="00514305">
            <w:pPr>
              <w:rPr>
                <w:rFonts w:eastAsia="Times New Roman" w:cs="Calibri"/>
                <w:color w:val="000000"/>
                <w:sz w:val="16"/>
                <w:szCs w:val="16"/>
              </w:rPr>
            </w:pPr>
            <w:r w:rsidRPr="003A593C">
              <w:rPr>
                <w:rFonts w:eastAsia="Times New Roman" w:cs="Calibri"/>
                <w:color w:val="000000"/>
                <w:sz w:val="16"/>
                <w:szCs w:val="16"/>
              </w:rPr>
              <w:t>High</w:t>
            </w:r>
          </w:p>
        </w:tc>
        <w:tc>
          <w:tcPr>
            <w:tcW w:w="99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49 (20.6)</w:t>
            </w:r>
          </w:p>
        </w:tc>
        <w:tc>
          <w:tcPr>
            <w:tcW w:w="90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101 (17.2)</w:t>
            </w:r>
          </w:p>
        </w:tc>
        <w:tc>
          <w:tcPr>
            <w:tcW w:w="993" w:type="dxa"/>
            <w:gridSpan w:val="3"/>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46 (26.3)</w:t>
            </w:r>
          </w:p>
        </w:tc>
        <w:tc>
          <w:tcPr>
            <w:tcW w:w="1571"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(25)</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208 (19.8)</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20" w:type="dxa"/>
            <w:noWrap/>
            <w:hideMark/>
          </w:tcPr>
          <w:p w:rsidR="00514305" w:rsidRPr="003A593C" w:rsidRDefault="000B079E" w:rsidP="00514305">
            <w:pPr>
              <w:rPr>
                <w:rFonts w:eastAsia="Times New Roman" w:cs="Calibri"/>
                <w:color w:val="000000"/>
                <w:sz w:val="16"/>
                <w:szCs w:val="16"/>
              </w:rPr>
            </w:pPr>
            <w:r w:rsidRPr="003A593C">
              <w:rPr>
                <w:rFonts w:eastAsia="Times New Roman" w:cs="Calibri"/>
                <w:color w:val="000000"/>
                <w:sz w:val="16"/>
                <w:szCs w:val="16"/>
              </w:rPr>
              <w:t>Neither high nor low</w:t>
            </w:r>
          </w:p>
        </w:tc>
        <w:tc>
          <w:tcPr>
            <w:tcW w:w="99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75 (31.5)</w:t>
            </w:r>
          </w:p>
        </w:tc>
        <w:tc>
          <w:tcPr>
            <w:tcW w:w="90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195 (33.2)</w:t>
            </w:r>
          </w:p>
        </w:tc>
        <w:tc>
          <w:tcPr>
            <w:tcW w:w="993" w:type="dxa"/>
            <w:gridSpan w:val="3"/>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61 (34.9)</w:t>
            </w:r>
          </w:p>
        </w:tc>
        <w:tc>
          <w:tcPr>
            <w:tcW w:w="1571"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 (35.4)</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348 (33.2)</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20" w:type="dxa"/>
            <w:noWrap/>
            <w:hideMark/>
          </w:tcPr>
          <w:p w:rsidR="00514305" w:rsidRPr="003A593C" w:rsidRDefault="000B079E" w:rsidP="00514305">
            <w:pPr>
              <w:rPr>
                <w:rFonts w:eastAsia="Times New Roman" w:cs="Calibri"/>
                <w:color w:val="000000"/>
                <w:sz w:val="16"/>
                <w:szCs w:val="16"/>
              </w:rPr>
            </w:pPr>
            <w:r w:rsidRPr="003A593C">
              <w:rPr>
                <w:rFonts w:eastAsia="Times New Roman" w:cs="Calibri"/>
                <w:color w:val="000000"/>
                <w:sz w:val="16"/>
                <w:szCs w:val="16"/>
              </w:rPr>
              <w:t>Low</w:t>
            </w:r>
          </w:p>
        </w:tc>
        <w:tc>
          <w:tcPr>
            <w:tcW w:w="99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53 (22.3)</w:t>
            </w:r>
          </w:p>
        </w:tc>
        <w:tc>
          <w:tcPr>
            <w:tcW w:w="90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146 (24.8)</w:t>
            </w:r>
          </w:p>
        </w:tc>
        <w:tc>
          <w:tcPr>
            <w:tcW w:w="993" w:type="dxa"/>
            <w:gridSpan w:val="3"/>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38 (21.7)</w:t>
            </w:r>
          </w:p>
        </w:tc>
        <w:tc>
          <w:tcPr>
            <w:tcW w:w="1571"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 (25)</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249 (23.7)</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20" w:type="dxa"/>
            <w:noWrap/>
            <w:hideMark/>
          </w:tcPr>
          <w:p w:rsidR="00514305" w:rsidRPr="003A593C" w:rsidRDefault="00514305" w:rsidP="000B079E">
            <w:pPr>
              <w:rPr>
                <w:rFonts w:eastAsia="Times New Roman" w:cs="Calibri"/>
                <w:color w:val="000000"/>
                <w:sz w:val="16"/>
                <w:szCs w:val="16"/>
              </w:rPr>
            </w:pPr>
            <w:r w:rsidRPr="003A593C">
              <w:rPr>
                <w:rFonts w:eastAsia="Times New Roman" w:cs="Calibri"/>
                <w:color w:val="000000"/>
                <w:sz w:val="16"/>
                <w:szCs w:val="16"/>
              </w:rPr>
              <w:t xml:space="preserve">Very </w:t>
            </w:r>
            <w:r w:rsidR="000B079E" w:rsidRPr="003A593C">
              <w:rPr>
                <w:rFonts w:eastAsia="Times New Roman" w:cs="Calibri"/>
                <w:color w:val="000000"/>
                <w:sz w:val="16"/>
                <w:szCs w:val="16"/>
              </w:rPr>
              <w:t>low</w:t>
            </w:r>
          </w:p>
        </w:tc>
        <w:tc>
          <w:tcPr>
            <w:tcW w:w="99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44 (18.5)</w:t>
            </w:r>
          </w:p>
        </w:tc>
        <w:tc>
          <w:tcPr>
            <w:tcW w:w="90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129 (21.9)</w:t>
            </w:r>
          </w:p>
        </w:tc>
        <w:tc>
          <w:tcPr>
            <w:tcW w:w="993" w:type="dxa"/>
            <w:gridSpan w:val="3"/>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 (13.1)</w:t>
            </w:r>
          </w:p>
        </w:tc>
        <w:tc>
          <w:tcPr>
            <w:tcW w:w="1571"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6 (12.5)</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202 (19.3)</w:t>
            </w:r>
          </w:p>
        </w:tc>
      </w:tr>
      <w:tr w:rsidR="00514305" w:rsidRPr="003A593C" w:rsidTr="00213BBB">
        <w:trPr>
          <w:gridAfter w:val="1"/>
          <w:wAfter w:w="10" w:type="dxa"/>
          <w:trHeight w:val="20"/>
        </w:trPr>
        <w:tc>
          <w:tcPr>
            <w:tcW w:w="1689" w:type="dxa"/>
            <w:vMerge/>
            <w:hideMark/>
          </w:tcPr>
          <w:p w:rsidR="00514305" w:rsidRPr="003A593C" w:rsidRDefault="00514305" w:rsidP="00514305">
            <w:pPr>
              <w:rPr>
                <w:rFonts w:eastAsia="Times New Roman" w:cs="Calibri"/>
                <w:color w:val="000000"/>
                <w:sz w:val="16"/>
                <w:szCs w:val="16"/>
              </w:rPr>
            </w:pPr>
          </w:p>
        </w:tc>
        <w:tc>
          <w:tcPr>
            <w:tcW w:w="162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Total</w:t>
            </w:r>
          </w:p>
        </w:tc>
        <w:tc>
          <w:tcPr>
            <w:tcW w:w="990" w:type="dxa"/>
            <w:gridSpan w:val="2"/>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238 (100)</w:t>
            </w:r>
          </w:p>
        </w:tc>
        <w:tc>
          <w:tcPr>
            <w:tcW w:w="900"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588 (100)</w:t>
            </w:r>
          </w:p>
        </w:tc>
        <w:tc>
          <w:tcPr>
            <w:tcW w:w="993" w:type="dxa"/>
            <w:gridSpan w:val="3"/>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175 (100)</w:t>
            </w:r>
          </w:p>
        </w:tc>
        <w:tc>
          <w:tcPr>
            <w:tcW w:w="1571"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514305" w:rsidRPr="003A593C" w:rsidRDefault="00514305" w:rsidP="00514305">
            <w:pPr>
              <w:rPr>
                <w:rFonts w:eastAsia="Times New Roman" w:cs="Calibri"/>
                <w:color w:val="000000"/>
                <w:sz w:val="16"/>
                <w:szCs w:val="16"/>
              </w:rPr>
            </w:pPr>
            <w:r w:rsidRPr="003A593C">
              <w:rPr>
                <w:rFonts w:eastAsia="Times New Roman" w:cs="Calibri"/>
                <w:color w:val="000000"/>
                <w:sz w:val="16"/>
                <w:szCs w:val="16"/>
              </w:rPr>
              <w:t>1049 (100)</w:t>
            </w:r>
          </w:p>
        </w:tc>
      </w:tr>
      <w:tr w:rsidR="000B079E" w:rsidRPr="003A593C" w:rsidTr="00213BBB">
        <w:trPr>
          <w:gridAfter w:val="1"/>
          <w:wAfter w:w="10" w:type="dxa"/>
          <w:trHeight w:val="20"/>
        </w:trPr>
        <w:tc>
          <w:tcPr>
            <w:tcW w:w="1689" w:type="dxa"/>
            <w:vMerge w:val="restart"/>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 xml:space="preserve">The Operation burst security personnel </w:t>
            </w: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Very High</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37 (15.5)</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60 (10.2)</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18 (10.3)</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7 (14.6)</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122 (11.6)</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High</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86 (36.1)</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199 (33.8)</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73 (41.7)</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19 (39.6)</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377 (35.9)</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Neither high nor low</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70 (29.4)</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199 (33.8)</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58 (33.1)</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17 (35.4)</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344 (32.8)</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Low</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25 (10.5)</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75 (12.8)</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17 (9.7)</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3 (6.3)</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120 (11.4)</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Very low</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20 (8.4)</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55 (9.4)</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9 (5.1)</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 (4.2)</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86 (8.2)</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Total</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238 (100)</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588 (100)</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175 (100)</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1049 (100)</w:t>
            </w:r>
          </w:p>
        </w:tc>
      </w:tr>
      <w:tr w:rsidR="000B079E" w:rsidRPr="003A593C" w:rsidTr="00213BBB">
        <w:trPr>
          <w:gridAfter w:val="1"/>
          <w:wAfter w:w="10" w:type="dxa"/>
          <w:trHeight w:val="20"/>
        </w:trPr>
        <w:tc>
          <w:tcPr>
            <w:tcW w:w="1689" w:type="dxa"/>
            <w:vMerge w:val="restart"/>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 xml:space="preserve">The Amotekun Corp </w:t>
            </w: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Very High</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84 (35.3)</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182 (31)</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70 (40)</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18 (37.5)</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354 (33.7)</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High</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70 (29.4)</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246 (41.8)</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74 (42.3)</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20 (41.7)</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410 (39.1)</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Neither high nor low</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54 (22.7)</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107 (18.2)</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19 (10.9)</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8 (16.7)</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188 (17.9)</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Low</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17 (7.1)</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30 (5.1)</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10 (5.7)</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 (2.1)</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58 (5.5)</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Very low</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13 (5.5)</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23 (3.9)</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 (1.1)</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 (2.1)</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39 (3.7)</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Total</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238 (100)</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588 (100)</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175 (100)</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1049 (100)</w:t>
            </w:r>
          </w:p>
        </w:tc>
      </w:tr>
      <w:tr w:rsidR="000B079E" w:rsidRPr="003A593C" w:rsidTr="00213BBB">
        <w:trPr>
          <w:gridAfter w:val="1"/>
          <w:wAfter w:w="10" w:type="dxa"/>
          <w:trHeight w:val="20"/>
        </w:trPr>
        <w:tc>
          <w:tcPr>
            <w:tcW w:w="1689" w:type="dxa"/>
            <w:vMerge w:val="restart"/>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 xml:space="preserve">The Security outfit / vigilante group in your community </w:t>
            </w: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Very High</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59 (24.8)</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133 (22.6)</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47 (26.9)</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20 (41.7)</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259 (24.7)</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High</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98 (41.2)</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283 (48.1)</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87 (49.7)</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21 (43.8)</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489 (46.6)</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Neither high nor low</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61 (25.6)</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126 (21.4)</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30 (17.1)</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5 (10.4)</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222 (21.2)</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Low</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9 (3.8)</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26 (4.4)</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7 (4)</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 (2.1)</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43 (4.1)</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Very low</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11 (4.6)</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20 (3.4)</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4 (2.3)</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 (2.1)</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36 (3.4)</w:t>
            </w:r>
          </w:p>
        </w:tc>
      </w:tr>
      <w:tr w:rsidR="000B079E" w:rsidRPr="003A593C" w:rsidTr="00213BBB">
        <w:trPr>
          <w:gridAfter w:val="1"/>
          <w:wAfter w:w="10" w:type="dxa"/>
          <w:trHeight w:val="20"/>
        </w:trPr>
        <w:tc>
          <w:tcPr>
            <w:tcW w:w="1689" w:type="dxa"/>
            <w:vMerge/>
            <w:hideMark/>
          </w:tcPr>
          <w:p w:rsidR="000B079E" w:rsidRPr="003A593C" w:rsidRDefault="000B079E" w:rsidP="00514305">
            <w:pPr>
              <w:rPr>
                <w:rFonts w:eastAsia="Times New Roman" w:cs="Calibri"/>
                <w:color w:val="000000"/>
                <w:sz w:val="16"/>
                <w:szCs w:val="16"/>
              </w:rPr>
            </w:pPr>
          </w:p>
        </w:tc>
        <w:tc>
          <w:tcPr>
            <w:tcW w:w="1620" w:type="dxa"/>
            <w:noWrap/>
            <w:hideMark/>
          </w:tcPr>
          <w:p w:rsidR="000B079E" w:rsidRPr="003A593C" w:rsidRDefault="000B079E" w:rsidP="0040007A">
            <w:pPr>
              <w:rPr>
                <w:rFonts w:eastAsia="Times New Roman" w:cs="Calibri"/>
                <w:color w:val="000000"/>
                <w:sz w:val="16"/>
                <w:szCs w:val="16"/>
              </w:rPr>
            </w:pPr>
            <w:r w:rsidRPr="003A593C">
              <w:rPr>
                <w:rFonts w:eastAsia="Times New Roman" w:cs="Calibri"/>
                <w:color w:val="000000"/>
                <w:sz w:val="16"/>
                <w:szCs w:val="16"/>
              </w:rPr>
              <w:t>Total</w:t>
            </w:r>
          </w:p>
        </w:tc>
        <w:tc>
          <w:tcPr>
            <w:tcW w:w="990" w:type="dxa"/>
            <w:gridSpan w:val="2"/>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238 (100)</w:t>
            </w:r>
          </w:p>
        </w:tc>
        <w:tc>
          <w:tcPr>
            <w:tcW w:w="900"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588 (100)</w:t>
            </w:r>
          </w:p>
        </w:tc>
        <w:tc>
          <w:tcPr>
            <w:tcW w:w="993" w:type="dxa"/>
            <w:gridSpan w:val="3"/>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175 (100)</w:t>
            </w:r>
          </w:p>
        </w:tc>
        <w:tc>
          <w:tcPr>
            <w:tcW w:w="1571"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48 (100)</w:t>
            </w:r>
          </w:p>
        </w:tc>
        <w:tc>
          <w:tcPr>
            <w:tcW w:w="1416" w:type="dxa"/>
            <w:noWrap/>
            <w:hideMark/>
          </w:tcPr>
          <w:p w:rsidR="000B079E" w:rsidRPr="003A593C" w:rsidRDefault="000B079E" w:rsidP="00514305">
            <w:pPr>
              <w:rPr>
                <w:rFonts w:eastAsia="Times New Roman" w:cs="Calibri"/>
                <w:color w:val="000000"/>
                <w:sz w:val="16"/>
                <w:szCs w:val="16"/>
              </w:rPr>
            </w:pPr>
            <w:r w:rsidRPr="003A593C">
              <w:rPr>
                <w:rFonts w:eastAsia="Times New Roman" w:cs="Calibri"/>
                <w:color w:val="000000"/>
                <w:sz w:val="16"/>
                <w:szCs w:val="16"/>
              </w:rPr>
              <w:t>1049 (100)</w:t>
            </w:r>
          </w:p>
        </w:tc>
      </w:tr>
    </w:tbl>
    <w:p w:rsidR="00F60257" w:rsidRPr="003A593C" w:rsidRDefault="00F60257" w:rsidP="000124E0">
      <w:pPr>
        <w:rPr>
          <w:sz w:val="16"/>
          <w:szCs w:val="16"/>
        </w:rPr>
      </w:pPr>
    </w:p>
    <w:p w:rsidR="00FC6C8C" w:rsidRDefault="00FC6C8C">
      <w:pPr>
        <w:rPr>
          <w:b/>
          <w:sz w:val="16"/>
          <w:szCs w:val="16"/>
        </w:rPr>
      </w:pPr>
    </w:p>
    <w:p w:rsidR="00FC6C8C" w:rsidRDefault="00FC6C8C">
      <w:pPr>
        <w:rPr>
          <w:b/>
          <w:sz w:val="16"/>
          <w:szCs w:val="16"/>
        </w:rPr>
      </w:pPr>
    </w:p>
    <w:p w:rsidR="00FC6C8C" w:rsidRDefault="00FC6C8C">
      <w:pPr>
        <w:rPr>
          <w:b/>
          <w:sz w:val="16"/>
          <w:szCs w:val="16"/>
        </w:rPr>
      </w:pPr>
    </w:p>
    <w:p w:rsidR="00FC6C8C" w:rsidRDefault="00FC6C8C">
      <w:pPr>
        <w:rPr>
          <w:b/>
          <w:sz w:val="16"/>
          <w:szCs w:val="16"/>
        </w:rPr>
      </w:pPr>
    </w:p>
    <w:p w:rsidR="00F60257" w:rsidRDefault="001C3973">
      <w:pPr>
        <w:rPr>
          <w:b/>
          <w:sz w:val="16"/>
          <w:szCs w:val="16"/>
        </w:rPr>
      </w:pPr>
      <w:r>
        <w:rPr>
          <w:b/>
          <w:sz w:val="16"/>
          <w:szCs w:val="16"/>
        </w:rPr>
        <w:lastRenderedPageBreak/>
        <w:t>INFRASTRUCTURE BY AGE</w:t>
      </w:r>
    </w:p>
    <w:p w:rsidR="00074C09" w:rsidRPr="00FC6C8C" w:rsidRDefault="00074C09" w:rsidP="0011233E">
      <w:pPr>
        <w:pStyle w:val="ListParagraph"/>
        <w:numPr>
          <w:ilvl w:val="0"/>
          <w:numId w:val="21"/>
        </w:numPr>
        <w:rPr>
          <w:b/>
          <w:sz w:val="18"/>
          <w:szCs w:val="18"/>
        </w:rPr>
      </w:pPr>
      <w:r w:rsidRPr="00FC6C8C">
        <w:rPr>
          <w:b/>
          <w:sz w:val="18"/>
          <w:szCs w:val="18"/>
        </w:rPr>
        <w:t>Which type of infrastructure improvement is your highest priority?</w:t>
      </w:r>
    </w:p>
    <w:tbl>
      <w:tblPr>
        <w:tblStyle w:val="TableGrid"/>
        <w:tblW w:w="8034" w:type="dxa"/>
        <w:tblInd w:w="738" w:type="dxa"/>
        <w:tblLook w:val="04A0"/>
      </w:tblPr>
      <w:tblGrid>
        <w:gridCol w:w="1506"/>
        <w:gridCol w:w="1439"/>
        <w:gridCol w:w="938"/>
        <w:gridCol w:w="938"/>
        <w:gridCol w:w="938"/>
        <w:gridCol w:w="1281"/>
        <w:gridCol w:w="994"/>
      </w:tblGrid>
      <w:tr w:rsidR="0040007A" w:rsidRPr="003A593C" w:rsidTr="001C3973">
        <w:trPr>
          <w:trHeight w:val="144"/>
        </w:trPr>
        <w:tc>
          <w:tcPr>
            <w:tcW w:w="2945" w:type="dxa"/>
            <w:gridSpan w:val="2"/>
            <w:vMerge w:val="restart"/>
            <w:hideMark/>
          </w:tcPr>
          <w:p w:rsidR="0040007A" w:rsidRPr="003A593C" w:rsidRDefault="0040007A" w:rsidP="0040007A">
            <w:pPr>
              <w:jc w:val="center"/>
              <w:rPr>
                <w:rFonts w:eastAsia="Times New Roman" w:cs="Calibri"/>
                <w:color w:val="000000"/>
                <w:sz w:val="16"/>
                <w:szCs w:val="16"/>
              </w:rPr>
            </w:pPr>
          </w:p>
        </w:tc>
        <w:tc>
          <w:tcPr>
            <w:tcW w:w="4095" w:type="dxa"/>
            <w:gridSpan w:val="4"/>
            <w:noWrap/>
            <w:hideMark/>
          </w:tcPr>
          <w:p w:rsidR="0040007A" w:rsidRPr="003A593C" w:rsidRDefault="0040007A" w:rsidP="0040007A">
            <w:pPr>
              <w:jc w:val="center"/>
              <w:rPr>
                <w:rFonts w:eastAsia="Times New Roman" w:cs="Arial"/>
                <w:color w:val="000000"/>
                <w:sz w:val="16"/>
                <w:szCs w:val="16"/>
              </w:rPr>
            </w:pPr>
            <w:r w:rsidRPr="003A593C">
              <w:rPr>
                <w:rFonts w:eastAsia="Times New Roman" w:cs="Arial"/>
                <w:color w:val="000000"/>
                <w:sz w:val="16"/>
                <w:szCs w:val="16"/>
              </w:rPr>
              <w:t>Age</w:t>
            </w:r>
          </w:p>
        </w:tc>
        <w:tc>
          <w:tcPr>
            <w:tcW w:w="994" w:type="dxa"/>
            <w:vMerge w:val="restart"/>
            <w:hideMark/>
          </w:tcPr>
          <w:p w:rsidR="0040007A" w:rsidRPr="003A593C" w:rsidRDefault="0040007A" w:rsidP="0040007A">
            <w:pPr>
              <w:jc w:val="center"/>
              <w:rPr>
                <w:rFonts w:eastAsia="Times New Roman" w:cs="Arial"/>
                <w:color w:val="000000"/>
                <w:sz w:val="16"/>
                <w:szCs w:val="16"/>
              </w:rPr>
            </w:pPr>
            <w:r w:rsidRPr="003A593C">
              <w:rPr>
                <w:rFonts w:eastAsia="Times New Roman" w:cs="Arial"/>
                <w:color w:val="000000"/>
                <w:sz w:val="16"/>
                <w:szCs w:val="16"/>
              </w:rPr>
              <w:t>Total</w:t>
            </w:r>
          </w:p>
        </w:tc>
      </w:tr>
      <w:tr w:rsidR="0040007A" w:rsidRPr="003A593C" w:rsidTr="001C3973">
        <w:trPr>
          <w:trHeight w:val="144"/>
        </w:trPr>
        <w:tc>
          <w:tcPr>
            <w:tcW w:w="2945" w:type="dxa"/>
            <w:gridSpan w:val="2"/>
            <w:vMerge/>
            <w:hideMark/>
          </w:tcPr>
          <w:p w:rsidR="0040007A" w:rsidRPr="003A593C" w:rsidRDefault="0040007A" w:rsidP="0040007A">
            <w:pPr>
              <w:rPr>
                <w:rFonts w:eastAsia="Times New Roman" w:cs="Calibri"/>
                <w:color w:val="000000"/>
                <w:sz w:val="16"/>
                <w:szCs w:val="16"/>
              </w:rPr>
            </w:pPr>
          </w:p>
        </w:tc>
        <w:tc>
          <w:tcPr>
            <w:tcW w:w="938" w:type="dxa"/>
            <w:noWrap/>
            <w:hideMark/>
          </w:tcPr>
          <w:p w:rsidR="0040007A" w:rsidRPr="003A593C" w:rsidRDefault="0040007A" w:rsidP="0040007A">
            <w:pPr>
              <w:jc w:val="center"/>
              <w:rPr>
                <w:rFonts w:eastAsia="Times New Roman" w:cs="Arial"/>
                <w:color w:val="000000"/>
                <w:sz w:val="16"/>
                <w:szCs w:val="16"/>
              </w:rPr>
            </w:pPr>
            <w:r w:rsidRPr="003A593C">
              <w:rPr>
                <w:rFonts w:eastAsia="Times New Roman" w:cs="Arial"/>
                <w:color w:val="000000"/>
                <w:sz w:val="16"/>
                <w:szCs w:val="16"/>
              </w:rPr>
              <w:t>18 - 25</w:t>
            </w:r>
          </w:p>
        </w:tc>
        <w:tc>
          <w:tcPr>
            <w:tcW w:w="938" w:type="dxa"/>
            <w:noWrap/>
            <w:hideMark/>
          </w:tcPr>
          <w:p w:rsidR="0040007A" w:rsidRPr="003A593C" w:rsidRDefault="0040007A" w:rsidP="0040007A">
            <w:pPr>
              <w:jc w:val="center"/>
              <w:rPr>
                <w:rFonts w:eastAsia="Times New Roman" w:cs="Arial"/>
                <w:color w:val="000000"/>
                <w:sz w:val="16"/>
                <w:szCs w:val="16"/>
              </w:rPr>
            </w:pPr>
            <w:r w:rsidRPr="003A593C">
              <w:rPr>
                <w:rFonts w:eastAsia="Times New Roman" w:cs="Arial"/>
                <w:color w:val="000000"/>
                <w:sz w:val="16"/>
                <w:szCs w:val="16"/>
              </w:rPr>
              <w:t>26 - 45</w:t>
            </w:r>
          </w:p>
        </w:tc>
        <w:tc>
          <w:tcPr>
            <w:tcW w:w="938" w:type="dxa"/>
            <w:noWrap/>
            <w:hideMark/>
          </w:tcPr>
          <w:p w:rsidR="0040007A" w:rsidRPr="003A593C" w:rsidRDefault="0040007A" w:rsidP="0040007A">
            <w:pPr>
              <w:jc w:val="center"/>
              <w:rPr>
                <w:rFonts w:eastAsia="Times New Roman" w:cs="Arial"/>
                <w:color w:val="000000"/>
                <w:sz w:val="16"/>
                <w:szCs w:val="16"/>
              </w:rPr>
            </w:pPr>
            <w:r w:rsidRPr="003A593C">
              <w:rPr>
                <w:rFonts w:eastAsia="Times New Roman" w:cs="Arial"/>
                <w:color w:val="000000"/>
                <w:sz w:val="16"/>
                <w:szCs w:val="16"/>
              </w:rPr>
              <w:t>46 - 60</w:t>
            </w:r>
          </w:p>
        </w:tc>
        <w:tc>
          <w:tcPr>
            <w:tcW w:w="1281" w:type="dxa"/>
            <w:noWrap/>
            <w:hideMark/>
          </w:tcPr>
          <w:p w:rsidR="0040007A" w:rsidRPr="003A593C" w:rsidRDefault="0040007A" w:rsidP="0040007A">
            <w:pPr>
              <w:jc w:val="center"/>
              <w:rPr>
                <w:rFonts w:eastAsia="Times New Roman" w:cs="Arial"/>
                <w:color w:val="000000"/>
                <w:sz w:val="16"/>
                <w:szCs w:val="16"/>
              </w:rPr>
            </w:pPr>
            <w:r w:rsidRPr="003A593C">
              <w:rPr>
                <w:rFonts w:eastAsia="Times New Roman" w:cs="Arial"/>
                <w:color w:val="000000"/>
                <w:sz w:val="16"/>
                <w:szCs w:val="16"/>
              </w:rPr>
              <w:t>Above 60 years</w:t>
            </w:r>
          </w:p>
        </w:tc>
        <w:tc>
          <w:tcPr>
            <w:tcW w:w="994" w:type="dxa"/>
            <w:vMerge/>
            <w:hideMark/>
          </w:tcPr>
          <w:p w:rsidR="0040007A" w:rsidRPr="003A593C" w:rsidRDefault="0040007A" w:rsidP="0040007A">
            <w:pPr>
              <w:rPr>
                <w:rFonts w:eastAsia="Times New Roman" w:cs="Arial"/>
                <w:color w:val="000000"/>
                <w:sz w:val="16"/>
                <w:szCs w:val="16"/>
              </w:rPr>
            </w:pPr>
          </w:p>
        </w:tc>
      </w:tr>
      <w:tr w:rsidR="0040007A" w:rsidRPr="003A593C" w:rsidTr="001C3973">
        <w:trPr>
          <w:trHeight w:val="144"/>
        </w:trPr>
        <w:tc>
          <w:tcPr>
            <w:tcW w:w="1506" w:type="dxa"/>
            <w:vMerge w:val="restart"/>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Electricity</w:t>
            </w: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Very important</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194 (81.5)</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477 (81.1)</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143 (81.7)</w:t>
            </w:r>
          </w:p>
        </w:tc>
        <w:tc>
          <w:tcPr>
            <w:tcW w:w="1281"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36 (75)</w:t>
            </w:r>
          </w:p>
        </w:tc>
        <w:tc>
          <w:tcPr>
            <w:tcW w:w="994"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850 (81)</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Important</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36 (15.1)</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99 (16.8)</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29 (16.6)</w:t>
            </w:r>
          </w:p>
        </w:tc>
        <w:tc>
          <w:tcPr>
            <w:tcW w:w="1281"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9 (18.8)</w:t>
            </w:r>
          </w:p>
        </w:tc>
        <w:tc>
          <w:tcPr>
            <w:tcW w:w="994"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173 (16.5)</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Unsure/indifferent</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3 (1.3)</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3 (0.5)</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0 (0)</w:t>
            </w:r>
          </w:p>
        </w:tc>
        <w:tc>
          <w:tcPr>
            <w:tcW w:w="1281"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6 (0.6)</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Less important</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3 (1.3)</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6 (1)</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2 (1.1)</w:t>
            </w:r>
          </w:p>
        </w:tc>
        <w:tc>
          <w:tcPr>
            <w:tcW w:w="1281"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3 (6.3)</w:t>
            </w:r>
          </w:p>
        </w:tc>
        <w:tc>
          <w:tcPr>
            <w:tcW w:w="994"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14 (1.3)</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Not important</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2 (0.8)</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3 (0.5)</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1 (0.6)</w:t>
            </w:r>
          </w:p>
        </w:tc>
        <w:tc>
          <w:tcPr>
            <w:tcW w:w="1281"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0 (0)</w:t>
            </w:r>
          </w:p>
        </w:tc>
        <w:tc>
          <w:tcPr>
            <w:tcW w:w="994"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6 (0.6)</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238 (100)</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588 (100)</w:t>
            </w:r>
          </w:p>
        </w:tc>
        <w:tc>
          <w:tcPr>
            <w:tcW w:w="938"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175 (100)</w:t>
            </w:r>
          </w:p>
        </w:tc>
        <w:tc>
          <w:tcPr>
            <w:tcW w:w="1281"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48 (100)</w:t>
            </w:r>
          </w:p>
        </w:tc>
        <w:tc>
          <w:tcPr>
            <w:tcW w:w="994" w:type="dxa"/>
            <w:noWrap/>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1049 (100)</w:t>
            </w:r>
          </w:p>
        </w:tc>
      </w:tr>
      <w:tr w:rsidR="0040007A" w:rsidRPr="003A593C" w:rsidTr="001C3973">
        <w:trPr>
          <w:trHeight w:val="144"/>
        </w:trPr>
        <w:tc>
          <w:tcPr>
            <w:tcW w:w="1506" w:type="dxa"/>
            <w:vMerge w:val="restart"/>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Road</w:t>
            </w: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Very important</w:t>
            </w:r>
          </w:p>
        </w:tc>
        <w:tc>
          <w:tcPr>
            <w:tcW w:w="938" w:type="dxa"/>
            <w:noWrap/>
            <w:vAlign w:val="bottom"/>
          </w:tcPr>
          <w:p w:rsidR="0040007A" w:rsidRPr="003A593C" w:rsidRDefault="0040007A">
            <w:pPr>
              <w:rPr>
                <w:color w:val="000000"/>
                <w:sz w:val="16"/>
                <w:szCs w:val="16"/>
              </w:rPr>
            </w:pPr>
            <w:r w:rsidRPr="003A593C">
              <w:rPr>
                <w:color w:val="000000"/>
                <w:sz w:val="16"/>
                <w:szCs w:val="16"/>
              </w:rPr>
              <w:t>184 (77.3)</w:t>
            </w:r>
          </w:p>
        </w:tc>
        <w:tc>
          <w:tcPr>
            <w:tcW w:w="938" w:type="dxa"/>
            <w:noWrap/>
            <w:vAlign w:val="bottom"/>
          </w:tcPr>
          <w:p w:rsidR="0040007A" w:rsidRPr="003A593C" w:rsidRDefault="0040007A">
            <w:pPr>
              <w:rPr>
                <w:color w:val="000000"/>
                <w:sz w:val="16"/>
                <w:szCs w:val="16"/>
              </w:rPr>
            </w:pPr>
            <w:r w:rsidRPr="003A593C">
              <w:rPr>
                <w:color w:val="000000"/>
                <w:sz w:val="16"/>
                <w:szCs w:val="16"/>
              </w:rPr>
              <w:t>437 (74.3)</w:t>
            </w:r>
          </w:p>
        </w:tc>
        <w:tc>
          <w:tcPr>
            <w:tcW w:w="938" w:type="dxa"/>
            <w:noWrap/>
            <w:vAlign w:val="bottom"/>
          </w:tcPr>
          <w:p w:rsidR="0040007A" w:rsidRPr="003A593C" w:rsidRDefault="0040007A">
            <w:pPr>
              <w:rPr>
                <w:color w:val="000000"/>
                <w:sz w:val="16"/>
                <w:szCs w:val="16"/>
              </w:rPr>
            </w:pPr>
            <w:r w:rsidRPr="003A593C">
              <w:rPr>
                <w:color w:val="000000"/>
                <w:sz w:val="16"/>
                <w:szCs w:val="16"/>
              </w:rPr>
              <w:t>133 (76)</w:t>
            </w:r>
          </w:p>
        </w:tc>
        <w:tc>
          <w:tcPr>
            <w:tcW w:w="1281" w:type="dxa"/>
            <w:noWrap/>
            <w:vAlign w:val="bottom"/>
          </w:tcPr>
          <w:p w:rsidR="0040007A" w:rsidRPr="003A593C" w:rsidRDefault="0040007A">
            <w:pPr>
              <w:rPr>
                <w:color w:val="000000"/>
                <w:sz w:val="16"/>
                <w:szCs w:val="16"/>
              </w:rPr>
            </w:pPr>
            <w:r w:rsidRPr="003A593C">
              <w:rPr>
                <w:color w:val="000000"/>
                <w:sz w:val="16"/>
                <w:szCs w:val="16"/>
              </w:rPr>
              <w:t>37 (77.1)</w:t>
            </w:r>
          </w:p>
        </w:tc>
        <w:tc>
          <w:tcPr>
            <w:tcW w:w="994" w:type="dxa"/>
            <w:noWrap/>
            <w:vAlign w:val="bottom"/>
          </w:tcPr>
          <w:p w:rsidR="0040007A" w:rsidRPr="003A593C" w:rsidRDefault="0040007A">
            <w:pPr>
              <w:rPr>
                <w:color w:val="000000"/>
                <w:sz w:val="16"/>
                <w:szCs w:val="16"/>
              </w:rPr>
            </w:pPr>
            <w:r w:rsidRPr="003A593C">
              <w:rPr>
                <w:color w:val="000000"/>
                <w:sz w:val="16"/>
                <w:szCs w:val="16"/>
              </w:rPr>
              <w:t>791 (75.4)</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Important</w:t>
            </w:r>
          </w:p>
        </w:tc>
        <w:tc>
          <w:tcPr>
            <w:tcW w:w="938" w:type="dxa"/>
            <w:noWrap/>
            <w:vAlign w:val="bottom"/>
          </w:tcPr>
          <w:p w:rsidR="0040007A" w:rsidRPr="003A593C" w:rsidRDefault="0040007A">
            <w:pPr>
              <w:rPr>
                <w:color w:val="000000"/>
                <w:sz w:val="16"/>
                <w:szCs w:val="16"/>
              </w:rPr>
            </w:pPr>
            <w:r w:rsidRPr="003A593C">
              <w:rPr>
                <w:color w:val="000000"/>
                <w:sz w:val="16"/>
                <w:szCs w:val="16"/>
              </w:rPr>
              <w:t>44 (18.5)</w:t>
            </w:r>
          </w:p>
        </w:tc>
        <w:tc>
          <w:tcPr>
            <w:tcW w:w="938" w:type="dxa"/>
            <w:noWrap/>
            <w:vAlign w:val="bottom"/>
          </w:tcPr>
          <w:p w:rsidR="0040007A" w:rsidRPr="003A593C" w:rsidRDefault="0040007A">
            <w:pPr>
              <w:rPr>
                <w:color w:val="000000"/>
                <w:sz w:val="16"/>
                <w:szCs w:val="16"/>
              </w:rPr>
            </w:pPr>
            <w:r w:rsidRPr="003A593C">
              <w:rPr>
                <w:color w:val="000000"/>
                <w:sz w:val="16"/>
                <w:szCs w:val="16"/>
              </w:rPr>
              <w:t>138 (23.5)</w:t>
            </w:r>
          </w:p>
        </w:tc>
        <w:tc>
          <w:tcPr>
            <w:tcW w:w="938" w:type="dxa"/>
            <w:noWrap/>
            <w:vAlign w:val="bottom"/>
          </w:tcPr>
          <w:p w:rsidR="0040007A" w:rsidRPr="003A593C" w:rsidRDefault="0040007A">
            <w:pPr>
              <w:rPr>
                <w:color w:val="000000"/>
                <w:sz w:val="16"/>
                <w:szCs w:val="16"/>
              </w:rPr>
            </w:pPr>
            <w:r w:rsidRPr="003A593C">
              <w:rPr>
                <w:color w:val="000000"/>
                <w:sz w:val="16"/>
                <w:szCs w:val="16"/>
              </w:rPr>
              <w:t>39 (22.3)</w:t>
            </w:r>
          </w:p>
        </w:tc>
        <w:tc>
          <w:tcPr>
            <w:tcW w:w="1281" w:type="dxa"/>
            <w:noWrap/>
            <w:vAlign w:val="bottom"/>
          </w:tcPr>
          <w:p w:rsidR="0040007A" w:rsidRPr="003A593C" w:rsidRDefault="0040007A">
            <w:pPr>
              <w:rPr>
                <w:color w:val="000000"/>
                <w:sz w:val="16"/>
                <w:szCs w:val="16"/>
              </w:rPr>
            </w:pPr>
            <w:r w:rsidRPr="003A593C">
              <w:rPr>
                <w:color w:val="000000"/>
                <w:sz w:val="16"/>
                <w:szCs w:val="16"/>
              </w:rPr>
              <w:t>9 (18.8)</w:t>
            </w:r>
          </w:p>
        </w:tc>
        <w:tc>
          <w:tcPr>
            <w:tcW w:w="994" w:type="dxa"/>
            <w:noWrap/>
            <w:vAlign w:val="bottom"/>
          </w:tcPr>
          <w:p w:rsidR="0040007A" w:rsidRPr="003A593C" w:rsidRDefault="0040007A">
            <w:pPr>
              <w:rPr>
                <w:color w:val="000000"/>
                <w:sz w:val="16"/>
                <w:szCs w:val="16"/>
              </w:rPr>
            </w:pPr>
            <w:r w:rsidRPr="003A593C">
              <w:rPr>
                <w:color w:val="000000"/>
                <w:sz w:val="16"/>
                <w:szCs w:val="16"/>
              </w:rPr>
              <w:t>230 (21.9)</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Unsure/indifferent</w:t>
            </w:r>
          </w:p>
        </w:tc>
        <w:tc>
          <w:tcPr>
            <w:tcW w:w="938" w:type="dxa"/>
            <w:noWrap/>
            <w:vAlign w:val="bottom"/>
          </w:tcPr>
          <w:p w:rsidR="0040007A" w:rsidRPr="003A593C" w:rsidRDefault="0040007A">
            <w:pPr>
              <w:rPr>
                <w:color w:val="000000"/>
                <w:sz w:val="16"/>
                <w:szCs w:val="16"/>
              </w:rPr>
            </w:pPr>
            <w:r w:rsidRPr="003A593C">
              <w:rPr>
                <w:color w:val="000000"/>
                <w:sz w:val="16"/>
                <w:szCs w:val="16"/>
              </w:rPr>
              <w:t>3 (1.3)</w:t>
            </w:r>
          </w:p>
        </w:tc>
        <w:tc>
          <w:tcPr>
            <w:tcW w:w="938" w:type="dxa"/>
            <w:noWrap/>
            <w:vAlign w:val="bottom"/>
          </w:tcPr>
          <w:p w:rsidR="0040007A" w:rsidRPr="003A593C" w:rsidRDefault="0040007A">
            <w:pPr>
              <w:rPr>
                <w:color w:val="000000"/>
                <w:sz w:val="16"/>
                <w:szCs w:val="16"/>
              </w:rPr>
            </w:pPr>
            <w:r w:rsidRPr="003A593C">
              <w:rPr>
                <w:color w:val="000000"/>
                <w:sz w:val="16"/>
                <w:szCs w:val="16"/>
              </w:rPr>
              <w:t>1 (0.2)</w:t>
            </w:r>
          </w:p>
        </w:tc>
        <w:tc>
          <w:tcPr>
            <w:tcW w:w="938" w:type="dxa"/>
            <w:noWrap/>
            <w:vAlign w:val="bottom"/>
          </w:tcPr>
          <w:p w:rsidR="0040007A" w:rsidRPr="003A593C" w:rsidRDefault="0040007A">
            <w:pPr>
              <w:rPr>
                <w:color w:val="000000"/>
                <w:sz w:val="16"/>
                <w:szCs w:val="16"/>
              </w:rPr>
            </w:pPr>
            <w:r w:rsidRPr="003A593C">
              <w:rPr>
                <w:color w:val="000000"/>
                <w:sz w:val="16"/>
                <w:szCs w:val="16"/>
              </w:rPr>
              <w:t>1 (0.6)</w:t>
            </w:r>
          </w:p>
        </w:tc>
        <w:tc>
          <w:tcPr>
            <w:tcW w:w="1281" w:type="dxa"/>
            <w:noWrap/>
            <w:vAlign w:val="bottom"/>
          </w:tcPr>
          <w:p w:rsidR="0040007A" w:rsidRPr="003A593C" w:rsidRDefault="0040007A">
            <w:pPr>
              <w:rPr>
                <w:color w:val="000000"/>
                <w:sz w:val="16"/>
                <w:szCs w:val="16"/>
              </w:rPr>
            </w:pPr>
            <w:r w:rsidRPr="003A593C">
              <w:rPr>
                <w:color w:val="000000"/>
                <w:sz w:val="16"/>
                <w:szCs w:val="16"/>
              </w:rPr>
              <w:t>1 (2.1)</w:t>
            </w:r>
          </w:p>
        </w:tc>
        <w:tc>
          <w:tcPr>
            <w:tcW w:w="994" w:type="dxa"/>
            <w:noWrap/>
            <w:vAlign w:val="bottom"/>
          </w:tcPr>
          <w:p w:rsidR="0040007A" w:rsidRPr="003A593C" w:rsidRDefault="0040007A">
            <w:pPr>
              <w:rPr>
                <w:color w:val="000000"/>
                <w:sz w:val="16"/>
                <w:szCs w:val="16"/>
              </w:rPr>
            </w:pPr>
            <w:r w:rsidRPr="003A593C">
              <w:rPr>
                <w:color w:val="000000"/>
                <w:sz w:val="16"/>
                <w:szCs w:val="16"/>
              </w:rPr>
              <w:t>6 (0.6)</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Less important</w:t>
            </w:r>
          </w:p>
        </w:tc>
        <w:tc>
          <w:tcPr>
            <w:tcW w:w="938" w:type="dxa"/>
            <w:noWrap/>
            <w:vAlign w:val="bottom"/>
          </w:tcPr>
          <w:p w:rsidR="0040007A" w:rsidRPr="003A593C" w:rsidRDefault="0040007A">
            <w:pPr>
              <w:rPr>
                <w:color w:val="000000"/>
                <w:sz w:val="16"/>
                <w:szCs w:val="16"/>
              </w:rPr>
            </w:pPr>
            <w:r w:rsidRPr="003A593C">
              <w:rPr>
                <w:color w:val="000000"/>
                <w:sz w:val="16"/>
                <w:szCs w:val="16"/>
              </w:rPr>
              <w:t>5 (2.1)</w:t>
            </w:r>
          </w:p>
        </w:tc>
        <w:tc>
          <w:tcPr>
            <w:tcW w:w="938" w:type="dxa"/>
            <w:noWrap/>
            <w:vAlign w:val="bottom"/>
          </w:tcPr>
          <w:p w:rsidR="0040007A" w:rsidRPr="003A593C" w:rsidRDefault="0040007A">
            <w:pPr>
              <w:rPr>
                <w:color w:val="000000"/>
                <w:sz w:val="16"/>
                <w:szCs w:val="16"/>
              </w:rPr>
            </w:pPr>
            <w:r w:rsidRPr="003A593C">
              <w:rPr>
                <w:color w:val="000000"/>
                <w:sz w:val="16"/>
                <w:szCs w:val="16"/>
              </w:rPr>
              <w:t>9 (1.5)</w:t>
            </w:r>
          </w:p>
        </w:tc>
        <w:tc>
          <w:tcPr>
            <w:tcW w:w="938" w:type="dxa"/>
            <w:noWrap/>
            <w:vAlign w:val="bottom"/>
          </w:tcPr>
          <w:p w:rsidR="0040007A" w:rsidRPr="003A593C" w:rsidRDefault="0040007A">
            <w:pPr>
              <w:rPr>
                <w:color w:val="000000"/>
                <w:sz w:val="16"/>
                <w:szCs w:val="16"/>
              </w:rPr>
            </w:pPr>
            <w:r w:rsidRPr="003A593C">
              <w:rPr>
                <w:color w:val="000000"/>
                <w:sz w:val="16"/>
                <w:szCs w:val="16"/>
              </w:rPr>
              <w:t>2 (1.1)</w:t>
            </w:r>
          </w:p>
        </w:tc>
        <w:tc>
          <w:tcPr>
            <w:tcW w:w="1281" w:type="dxa"/>
            <w:noWrap/>
            <w:vAlign w:val="bottom"/>
          </w:tcPr>
          <w:p w:rsidR="0040007A" w:rsidRPr="003A593C" w:rsidRDefault="0040007A">
            <w:pPr>
              <w:rPr>
                <w:color w:val="000000"/>
                <w:sz w:val="16"/>
                <w:szCs w:val="16"/>
              </w:rPr>
            </w:pPr>
            <w:r w:rsidRPr="003A593C">
              <w:rPr>
                <w:color w:val="000000"/>
                <w:sz w:val="16"/>
                <w:szCs w:val="16"/>
              </w:rPr>
              <w:t>1 (2.1)</w:t>
            </w:r>
          </w:p>
        </w:tc>
        <w:tc>
          <w:tcPr>
            <w:tcW w:w="994" w:type="dxa"/>
            <w:noWrap/>
            <w:vAlign w:val="bottom"/>
          </w:tcPr>
          <w:p w:rsidR="0040007A" w:rsidRPr="003A593C" w:rsidRDefault="0040007A">
            <w:pPr>
              <w:rPr>
                <w:color w:val="000000"/>
                <w:sz w:val="16"/>
                <w:szCs w:val="16"/>
              </w:rPr>
            </w:pPr>
            <w:r w:rsidRPr="003A593C">
              <w:rPr>
                <w:color w:val="000000"/>
                <w:sz w:val="16"/>
                <w:szCs w:val="16"/>
              </w:rPr>
              <w:t>17 (1.6)</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Not important</w:t>
            </w:r>
          </w:p>
        </w:tc>
        <w:tc>
          <w:tcPr>
            <w:tcW w:w="938" w:type="dxa"/>
            <w:noWrap/>
            <w:vAlign w:val="bottom"/>
          </w:tcPr>
          <w:p w:rsidR="0040007A" w:rsidRPr="003A593C" w:rsidRDefault="0040007A">
            <w:pPr>
              <w:rPr>
                <w:color w:val="000000"/>
                <w:sz w:val="16"/>
                <w:szCs w:val="16"/>
              </w:rPr>
            </w:pPr>
            <w:r w:rsidRPr="003A593C">
              <w:rPr>
                <w:color w:val="000000"/>
                <w:sz w:val="16"/>
                <w:szCs w:val="16"/>
              </w:rPr>
              <w:t>2 (0.8)</w:t>
            </w:r>
          </w:p>
        </w:tc>
        <w:tc>
          <w:tcPr>
            <w:tcW w:w="938" w:type="dxa"/>
            <w:noWrap/>
            <w:vAlign w:val="bottom"/>
          </w:tcPr>
          <w:p w:rsidR="0040007A" w:rsidRPr="003A593C" w:rsidRDefault="0040007A">
            <w:pPr>
              <w:rPr>
                <w:color w:val="000000"/>
                <w:sz w:val="16"/>
                <w:szCs w:val="16"/>
              </w:rPr>
            </w:pPr>
            <w:r w:rsidRPr="003A593C">
              <w:rPr>
                <w:color w:val="000000"/>
                <w:sz w:val="16"/>
                <w:szCs w:val="16"/>
              </w:rPr>
              <w:t>3 (0.5)</w:t>
            </w:r>
          </w:p>
        </w:tc>
        <w:tc>
          <w:tcPr>
            <w:tcW w:w="938" w:type="dxa"/>
            <w:noWrap/>
            <w:vAlign w:val="bottom"/>
          </w:tcPr>
          <w:p w:rsidR="0040007A" w:rsidRPr="003A593C" w:rsidRDefault="0040007A">
            <w:pPr>
              <w:rPr>
                <w:color w:val="000000"/>
                <w:sz w:val="16"/>
                <w:szCs w:val="16"/>
              </w:rPr>
            </w:pPr>
            <w:r w:rsidRPr="003A593C">
              <w:rPr>
                <w:color w:val="000000"/>
                <w:sz w:val="16"/>
                <w:szCs w:val="16"/>
              </w:rPr>
              <w:t>0 (0)</w:t>
            </w:r>
          </w:p>
        </w:tc>
        <w:tc>
          <w:tcPr>
            <w:tcW w:w="1281" w:type="dxa"/>
            <w:noWrap/>
            <w:vAlign w:val="bottom"/>
          </w:tcPr>
          <w:p w:rsidR="0040007A" w:rsidRPr="003A593C" w:rsidRDefault="0040007A">
            <w:pPr>
              <w:rPr>
                <w:color w:val="000000"/>
                <w:sz w:val="16"/>
                <w:szCs w:val="16"/>
              </w:rPr>
            </w:pPr>
            <w:r w:rsidRPr="003A593C">
              <w:rPr>
                <w:color w:val="000000"/>
                <w:sz w:val="16"/>
                <w:szCs w:val="16"/>
              </w:rPr>
              <w:t>0 (0)</w:t>
            </w:r>
          </w:p>
        </w:tc>
        <w:tc>
          <w:tcPr>
            <w:tcW w:w="994" w:type="dxa"/>
            <w:noWrap/>
            <w:vAlign w:val="bottom"/>
          </w:tcPr>
          <w:p w:rsidR="0040007A" w:rsidRPr="003A593C" w:rsidRDefault="0040007A">
            <w:pPr>
              <w:rPr>
                <w:color w:val="000000"/>
                <w:sz w:val="16"/>
                <w:szCs w:val="16"/>
              </w:rPr>
            </w:pPr>
            <w:r w:rsidRPr="003A593C">
              <w:rPr>
                <w:color w:val="000000"/>
                <w:sz w:val="16"/>
                <w:szCs w:val="16"/>
              </w:rPr>
              <w:t>5 (0.5)</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40007A" w:rsidRPr="003A593C" w:rsidRDefault="0040007A">
            <w:pPr>
              <w:rPr>
                <w:color w:val="000000"/>
                <w:sz w:val="16"/>
                <w:szCs w:val="16"/>
              </w:rPr>
            </w:pPr>
            <w:r w:rsidRPr="003A593C">
              <w:rPr>
                <w:color w:val="000000"/>
                <w:sz w:val="16"/>
                <w:szCs w:val="16"/>
              </w:rPr>
              <w:t>238 (100)</w:t>
            </w:r>
          </w:p>
        </w:tc>
        <w:tc>
          <w:tcPr>
            <w:tcW w:w="938" w:type="dxa"/>
            <w:noWrap/>
            <w:vAlign w:val="bottom"/>
          </w:tcPr>
          <w:p w:rsidR="0040007A" w:rsidRPr="003A593C" w:rsidRDefault="0040007A">
            <w:pPr>
              <w:rPr>
                <w:color w:val="000000"/>
                <w:sz w:val="16"/>
                <w:szCs w:val="16"/>
              </w:rPr>
            </w:pPr>
            <w:r w:rsidRPr="003A593C">
              <w:rPr>
                <w:color w:val="000000"/>
                <w:sz w:val="16"/>
                <w:szCs w:val="16"/>
              </w:rPr>
              <w:t>588 (100)</w:t>
            </w:r>
          </w:p>
        </w:tc>
        <w:tc>
          <w:tcPr>
            <w:tcW w:w="938" w:type="dxa"/>
            <w:noWrap/>
            <w:vAlign w:val="bottom"/>
          </w:tcPr>
          <w:p w:rsidR="0040007A" w:rsidRPr="003A593C" w:rsidRDefault="0040007A">
            <w:pPr>
              <w:rPr>
                <w:color w:val="000000"/>
                <w:sz w:val="16"/>
                <w:szCs w:val="16"/>
              </w:rPr>
            </w:pPr>
            <w:r w:rsidRPr="003A593C">
              <w:rPr>
                <w:color w:val="000000"/>
                <w:sz w:val="16"/>
                <w:szCs w:val="16"/>
              </w:rPr>
              <w:t>175 (100)</w:t>
            </w:r>
          </w:p>
        </w:tc>
        <w:tc>
          <w:tcPr>
            <w:tcW w:w="1281" w:type="dxa"/>
            <w:noWrap/>
            <w:vAlign w:val="bottom"/>
          </w:tcPr>
          <w:p w:rsidR="0040007A" w:rsidRPr="003A593C" w:rsidRDefault="0040007A">
            <w:pPr>
              <w:rPr>
                <w:color w:val="000000"/>
                <w:sz w:val="16"/>
                <w:szCs w:val="16"/>
              </w:rPr>
            </w:pPr>
            <w:r w:rsidRPr="003A593C">
              <w:rPr>
                <w:color w:val="000000"/>
                <w:sz w:val="16"/>
                <w:szCs w:val="16"/>
              </w:rPr>
              <w:t>48 (100)</w:t>
            </w:r>
          </w:p>
        </w:tc>
        <w:tc>
          <w:tcPr>
            <w:tcW w:w="994" w:type="dxa"/>
            <w:noWrap/>
            <w:vAlign w:val="bottom"/>
          </w:tcPr>
          <w:p w:rsidR="0040007A" w:rsidRPr="003A593C" w:rsidRDefault="0040007A">
            <w:pPr>
              <w:rPr>
                <w:color w:val="000000"/>
                <w:sz w:val="16"/>
                <w:szCs w:val="16"/>
              </w:rPr>
            </w:pPr>
            <w:r w:rsidRPr="003A593C">
              <w:rPr>
                <w:color w:val="000000"/>
                <w:sz w:val="16"/>
                <w:szCs w:val="16"/>
              </w:rPr>
              <w:t>1049 (100)</w:t>
            </w:r>
          </w:p>
        </w:tc>
      </w:tr>
      <w:tr w:rsidR="0040007A" w:rsidRPr="003A593C" w:rsidTr="001C3973">
        <w:trPr>
          <w:trHeight w:val="144"/>
        </w:trPr>
        <w:tc>
          <w:tcPr>
            <w:tcW w:w="1506" w:type="dxa"/>
            <w:vMerge w:val="restart"/>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Parks/Recreation</w:t>
            </w: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Very important</w:t>
            </w:r>
          </w:p>
        </w:tc>
        <w:tc>
          <w:tcPr>
            <w:tcW w:w="938" w:type="dxa"/>
            <w:noWrap/>
            <w:vAlign w:val="bottom"/>
          </w:tcPr>
          <w:p w:rsidR="0040007A" w:rsidRPr="003A593C" w:rsidRDefault="0040007A">
            <w:pPr>
              <w:rPr>
                <w:color w:val="000000"/>
                <w:sz w:val="16"/>
                <w:szCs w:val="16"/>
              </w:rPr>
            </w:pPr>
            <w:r w:rsidRPr="003A593C">
              <w:rPr>
                <w:color w:val="000000"/>
                <w:sz w:val="16"/>
                <w:szCs w:val="16"/>
              </w:rPr>
              <w:t>82 (34.5)</w:t>
            </w:r>
          </w:p>
        </w:tc>
        <w:tc>
          <w:tcPr>
            <w:tcW w:w="938" w:type="dxa"/>
            <w:noWrap/>
            <w:vAlign w:val="bottom"/>
          </w:tcPr>
          <w:p w:rsidR="0040007A" w:rsidRPr="003A593C" w:rsidRDefault="0040007A">
            <w:pPr>
              <w:rPr>
                <w:color w:val="000000"/>
                <w:sz w:val="16"/>
                <w:szCs w:val="16"/>
              </w:rPr>
            </w:pPr>
            <w:r w:rsidRPr="003A593C">
              <w:rPr>
                <w:color w:val="000000"/>
                <w:sz w:val="16"/>
                <w:szCs w:val="16"/>
              </w:rPr>
              <w:t>217 (36.9)</w:t>
            </w:r>
          </w:p>
        </w:tc>
        <w:tc>
          <w:tcPr>
            <w:tcW w:w="938" w:type="dxa"/>
            <w:noWrap/>
            <w:vAlign w:val="bottom"/>
          </w:tcPr>
          <w:p w:rsidR="0040007A" w:rsidRPr="003A593C" w:rsidRDefault="0040007A">
            <w:pPr>
              <w:rPr>
                <w:color w:val="000000"/>
                <w:sz w:val="16"/>
                <w:szCs w:val="16"/>
              </w:rPr>
            </w:pPr>
            <w:r w:rsidRPr="003A593C">
              <w:rPr>
                <w:color w:val="000000"/>
                <w:sz w:val="16"/>
                <w:szCs w:val="16"/>
              </w:rPr>
              <w:t>60 (34.3)</w:t>
            </w:r>
          </w:p>
        </w:tc>
        <w:tc>
          <w:tcPr>
            <w:tcW w:w="1281" w:type="dxa"/>
            <w:noWrap/>
            <w:vAlign w:val="bottom"/>
          </w:tcPr>
          <w:p w:rsidR="0040007A" w:rsidRPr="003A593C" w:rsidRDefault="0040007A">
            <w:pPr>
              <w:rPr>
                <w:color w:val="000000"/>
                <w:sz w:val="16"/>
                <w:szCs w:val="16"/>
              </w:rPr>
            </w:pPr>
            <w:r w:rsidRPr="003A593C">
              <w:rPr>
                <w:color w:val="000000"/>
                <w:sz w:val="16"/>
                <w:szCs w:val="16"/>
              </w:rPr>
              <w:t>17 (35.4)</w:t>
            </w:r>
          </w:p>
        </w:tc>
        <w:tc>
          <w:tcPr>
            <w:tcW w:w="994" w:type="dxa"/>
            <w:noWrap/>
            <w:vAlign w:val="bottom"/>
          </w:tcPr>
          <w:p w:rsidR="0040007A" w:rsidRPr="003A593C" w:rsidRDefault="0040007A">
            <w:pPr>
              <w:rPr>
                <w:color w:val="000000"/>
                <w:sz w:val="16"/>
                <w:szCs w:val="16"/>
              </w:rPr>
            </w:pPr>
            <w:r w:rsidRPr="003A593C">
              <w:rPr>
                <w:color w:val="000000"/>
                <w:sz w:val="16"/>
                <w:szCs w:val="16"/>
              </w:rPr>
              <w:t>376 (35.8)</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Important</w:t>
            </w:r>
          </w:p>
        </w:tc>
        <w:tc>
          <w:tcPr>
            <w:tcW w:w="938" w:type="dxa"/>
            <w:noWrap/>
            <w:vAlign w:val="bottom"/>
          </w:tcPr>
          <w:p w:rsidR="0040007A" w:rsidRPr="003A593C" w:rsidRDefault="0040007A">
            <w:pPr>
              <w:rPr>
                <w:color w:val="000000"/>
                <w:sz w:val="16"/>
                <w:szCs w:val="16"/>
              </w:rPr>
            </w:pPr>
            <w:r w:rsidRPr="003A593C">
              <w:rPr>
                <w:color w:val="000000"/>
                <w:sz w:val="16"/>
                <w:szCs w:val="16"/>
              </w:rPr>
              <w:t>96 (40.3)</w:t>
            </w:r>
          </w:p>
        </w:tc>
        <w:tc>
          <w:tcPr>
            <w:tcW w:w="938" w:type="dxa"/>
            <w:noWrap/>
            <w:vAlign w:val="bottom"/>
          </w:tcPr>
          <w:p w:rsidR="0040007A" w:rsidRPr="003A593C" w:rsidRDefault="0040007A">
            <w:pPr>
              <w:rPr>
                <w:color w:val="000000"/>
                <w:sz w:val="16"/>
                <w:szCs w:val="16"/>
              </w:rPr>
            </w:pPr>
            <w:r w:rsidRPr="003A593C">
              <w:rPr>
                <w:color w:val="000000"/>
                <w:sz w:val="16"/>
                <w:szCs w:val="16"/>
              </w:rPr>
              <w:t>222 (37.8)</w:t>
            </w:r>
          </w:p>
        </w:tc>
        <w:tc>
          <w:tcPr>
            <w:tcW w:w="938" w:type="dxa"/>
            <w:noWrap/>
            <w:vAlign w:val="bottom"/>
          </w:tcPr>
          <w:p w:rsidR="0040007A" w:rsidRPr="003A593C" w:rsidRDefault="0040007A">
            <w:pPr>
              <w:rPr>
                <w:color w:val="000000"/>
                <w:sz w:val="16"/>
                <w:szCs w:val="16"/>
              </w:rPr>
            </w:pPr>
            <w:r w:rsidRPr="003A593C">
              <w:rPr>
                <w:color w:val="000000"/>
                <w:sz w:val="16"/>
                <w:szCs w:val="16"/>
              </w:rPr>
              <w:t>59 (33.7)</w:t>
            </w:r>
          </w:p>
        </w:tc>
        <w:tc>
          <w:tcPr>
            <w:tcW w:w="1281" w:type="dxa"/>
            <w:noWrap/>
            <w:vAlign w:val="bottom"/>
          </w:tcPr>
          <w:p w:rsidR="0040007A" w:rsidRPr="003A593C" w:rsidRDefault="0040007A">
            <w:pPr>
              <w:rPr>
                <w:color w:val="000000"/>
                <w:sz w:val="16"/>
                <w:szCs w:val="16"/>
              </w:rPr>
            </w:pPr>
            <w:r w:rsidRPr="003A593C">
              <w:rPr>
                <w:color w:val="000000"/>
                <w:sz w:val="16"/>
                <w:szCs w:val="16"/>
              </w:rPr>
              <w:t>13 (27.1)</w:t>
            </w:r>
          </w:p>
        </w:tc>
        <w:tc>
          <w:tcPr>
            <w:tcW w:w="994" w:type="dxa"/>
            <w:noWrap/>
            <w:vAlign w:val="bottom"/>
          </w:tcPr>
          <w:p w:rsidR="0040007A" w:rsidRPr="003A593C" w:rsidRDefault="0040007A">
            <w:pPr>
              <w:rPr>
                <w:color w:val="000000"/>
                <w:sz w:val="16"/>
                <w:szCs w:val="16"/>
              </w:rPr>
            </w:pPr>
            <w:r w:rsidRPr="003A593C">
              <w:rPr>
                <w:color w:val="000000"/>
                <w:sz w:val="16"/>
                <w:szCs w:val="16"/>
              </w:rPr>
              <w:t>390 (37.2)</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Unsure/indifferent</w:t>
            </w:r>
          </w:p>
        </w:tc>
        <w:tc>
          <w:tcPr>
            <w:tcW w:w="938" w:type="dxa"/>
            <w:noWrap/>
            <w:vAlign w:val="bottom"/>
          </w:tcPr>
          <w:p w:rsidR="0040007A" w:rsidRPr="003A593C" w:rsidRDefault="0040007A">
            <w:pPr>
              <w:rPr>
                <w:color w:val="000000"/>
                <w:sz w:val="16"/>
                <w:szCs w:val="16"/>
              </w:rPr>
            </w:pPr>
            <w:r w:rsidRPr="003A593C">
              <w:rPr>
                <w:color w:val="000000"/>
                <w:sz w:val="16"/>
                <w:szCs w:val="16"/>
              </w:rPr>
              <w:t>30 (12.6)</w:t>
            </w:r>
          </w:p>
        </w:tc>
        <w:tc>
          <w:tcPr>
            <w:tcW w:w="938" w:type="dxa"/>
            <w:noWrap/>
            <w:vAlign w:val="bottom"/>
          </w:tcPr>
          <w:p w:rsidR="0040007A" w:rsidRPr="003A593C" w:rsidRDefault="0040007A">
            <w:pPr>
              <w:rPr>
                <w:color w:val="000000"/>
                <w:sz w:val="16"/>
                <w:szCs w:val="16"/>
              </w:rPr>
            </w:pPr>
            <w:r w:rsidRPr="003A593C">
              <w:rPr>
                <w:color w:val="000000"/>
                <w:sz w:val="16"/>
                <w:szCs w:val="16"/>
              </w:rPr>
              <w:t>79 (13.4)</w:t>
            </w:r>
          </w:p>
        </w:tc>
        <w:tc>
          <w:tcPr>
            <w:tcW w:w="938" w:type="dxa"/>
            <w:noWrap/>
            <w:vAlign w:val="bottom"/>
          </w:tcPr>
          <w:p w:rsidR="0040007A" w:rsidRPr="003A593C" w:rsidRDefault="0040007A">
            <w:pPr>
              <w:rPr>
                <w:color w:val="000000"/>
                <w:sz w:val="16"/>
                <w:szCs w:val="16"/>
              </w:rPr>
            </w:pPr>
            <w:r w:rsidRPr="003A593C">
              <w:rPr>
                <w:color w:val="000000"/>
                <w:sz w:val="16"/>
                <w:szCs w:val="16"/>
              </w:rPr>
              <w:t>32 (18.3)</w:t>
            </w:r>
          </w:p>
        </w:tc>
        <w:tc>
          <w:tcPr>
            <w:tcW w:w="1281" w:type="dxa"/>
            <w:noWrap/>
            <w:vAlign w:val="bottom"/>
          </w:tcPr>
          <w:p w:rsidR="0040007A" w:rsidRPr="003A593C" w:rsidRDefault="0040007A">
            <w:pPr>
              <w:rPr>
                <w:color w:val="000000"/>
                <w:sz w:val="16"/>
                <w:szCs w:val="16"/>
              </w:rPr>
            </w:pPr>
            <w:r w:rsidRPr="003A593C">
              <w:rPr>
                <w:color w:val="000000"/>
                <w:sz w:val="16"/>
                <w:szCs w:val="16"/>
              </w:rPr>
              <w:t>4 (8.3)</w:t>
            </w:r>
          </w:p>
        </w:tc>
        <w:tc>
          <w:tcPr>
            <w:tcW w:w="994" w:type="dxa"/>
            <w:noWrap/>
            <w:vAlign w:val="bottom"/>
          </w:tcPr>
          <w:p w:rsidR="0040007A" w:rsidRPr="003A593C" w:rsidRDefault="0040007A">
            <w:pPr>
              <w:rPr>
                <w:color w:val="000000"/>
                <w:sz w:val="16"/>
                <w:szCs w:val="16"/>
              </w:rPr>
            </w:pPr>
            <w:r w:rsidRPr="003A593C">
              <w:rPr>
                <w:color w:val="000000"/>
                <w:sz w:val="16"/>
                <w:szCs w:val="16"/>
              </w:rPr>
              <w:t>145 (13.8)</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Less important</w:t>
            </w:r>
          </w:p>
        </w:tc>
        <w:tc>
          <w:tcPr>
            <w:tcW w:w="938" w:type="dxa"/>
            <w:noWrap/>
            <w:vAlign w:val="bottom"/>
          </w:tcPr>
          <w:p w:rsidR="0040007A" w:rsidRPr="003A593C" w:rsidRDefault="0040007A">
            <w:pPr>
              <w:rPr>
                <w:color w:val="000000"/>
                <w:sz w:val="16"/>
                <w:szCs w:val="16"/>
              </w:rPr>
            </w:pPr>
            <w:r w:rsidRPr="003A593C">
              <w:rPr>
                <w:color w:val="000000"/>
                <w:sz w:val="16"/>
                <w:szCs w:val="16"/>
              </w:rPr>
              <w:t>20 (8.4)</w:t>
            </w:r>
          </w:p>
        </w:tc>
        <w:tc>
          <w:tcPr>
            <w:tcW w:w="938" w:type="dxa"/>
            <w:noWrap/>
            <w:vAlign w:val="bottom"/>
          </w:tcPr>
          <w:p w:rsidR="0040007A" w:rsidRPr="003A593C" w:rsidRDefault="0040007A">
            <w:pPr>
              <w:rPr>
                <w:color w:val="000000"/>
                <w:sz w:val="16"/>
                <w:szCs w:val="16"/>
              </w:rPr>
            </w:pPr>
            <w:r w:rsidRPr="003A593C">
              <w:rPr>
                <w:color w:val="000000"/>
                <w:sz w:val="16"/>
                <w:szCs w:val="16"/>
              </w:rPr>
              <w:t>58 (9.9)</w:t>
            </w:r>
          </w:p>
        </w:tc>
        <w:tc>
          <w:tcPr>
            <w:tcW w:w="938" w:type="dxa"/>
            <w:noWrap/>
            <w:vAlign w:val="bottom"/>
          </w:tcPr>
          <w:p w:rsidR="0040007A" w:rsidRPr="003A593C" w:rsidRDefault="0040007A">
            <w:pPr>
              <w:rPr>
                <w:color w:val="000000"/>
                <w:sz w:val="16"/>
                <w:szCs w:val="16"/>
              </w:rPr>
            </w:pPr>
            <w:r w:rsidRPr="003A593C">
              <w:rPr>
                <w:color w:val="000000"/>
                <w:sz w:val="16"/>
                <w:szCs w:val="16"/>
              </w:rPr>
              <w:t>16 (9.1)</w:t>
            </w:r>
          </w:p>
        </w:tc>
        <w:tc>
          <w:tcPr>
            <w:tcW w:w="1281" w:type="dxa"/>
            <w:noWrap/>
            <w:vAlign w:val="bottom"/>
          </w:tcPr>
          <w:p w:rsidR="0040007A" w:rsidRPr="003A593C" w:rsidRDefault="0040007A">
            <w:pPr>
              <w:rPr>
                <w:color w:val="000000"/>
                <w:sz w:val="16"/>
                <w:szCs w:val="16"/>
              </w:rPr>
            </w:pPr>
            <w:r w:rsidRPr="003A593C">
              <w:rPr>
                <w:color w:val="000000"/>
                <w:sz w:val="16"/>
                <w:szCs w:val="16"/>
              </w:rPr>
              <w:t>12 (25)</w:t>
            </w:r>
          </w:p>
        </w:tc>
        <w:tc>
          <w:tcPr>
            <w:tcW w:w="994" w:type="dxa"/>
            <w:noWrap/>
            <w:vAlign w:val="bottom"/>
          </w:tcPr>
          <w:p w:rsidR="0040007A" w:rsidRPr="003A593C" w:rsidRDefault="0040007A">
            <w:pPr>
              <w:rPr>
                <w:color w:val="000000"/>
                <w:sz w:val="16"/>
                <w:szCs w:val="16"/>
              </w:rPr>
            </w:pPr>
            <w:r w:rsidRPr="003A593C">
              <w:rPr>
                <w:color w:val="000000"/>
                <w:sz w:val="16"/>
                <w:szCs w:val="16"/>
              </w:rPr>
              <w:t>106 (10.1)</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Not important</w:t>
            </w:r>
          </w:p>
        </w:tc>
        <w:tc>
          <w:tcPr>
            <w:tcW w:w="938" w:type="dxa"/>
            <w:noWrap/>
            <w:vAlign w:val="bottom"/>
          </w:tcPr>
          <w:p w:rsidR="0040007A" w:rsidRPr="003A593C" w:rsidRDefault="0040007A">
            <w:pPr>
              <w:rPr>
                <w:color w:val="000000"/>
                <w:sz w:val="16"/>
                <w:szCs w:val="16"/>
              </w:rPr>
            </w:pPr>
            <w:r w:rsidRPr="003A593C">
              <w:rPr>
                <w:color w:val="000000"/>
                <w:sz w:val="16"/>
                <w:szCs w:val="16"/>
              </w:rPr>
              <w:t>10 (4.2)</w:t>
            </w:r>
          </w:p>
        </w:tc>
        <w:tc>
          <w:tcPr>
            <w:tcW w:w="938" w:type="dxa"/>
            <w:noWrap/>
            <w:vAlign w:val="bottom"/>
          </w:tcPr>
          <w:p w:rsidR="0040007A" w:rsidRPr="003A593C" w:rsidRDefault="0040007A">
            <w:pPr>
              <w:rPr>
                <w:color w:val="000000"/>
                <w:sz w:val="16"/>
                <w:szCs w:val="16"/>
              </w:rPr>
            </w:pPr>
            <w:r w:rsidRPr="003A593C">
              <w:rPr>
                <w:color w:val="000000"/>
                <w:sz w:val="16"/>
                <w:szCs w:val="16"/>
              </w:rPr>
              <w:t>12 (2)</w:t>
            </w:r>
          </w:p>
        </w:tc>
        <w:tc>
          <w:tcPr>
            <w:tcW w:w="938" w:type="dxa"/>
            <w:noWrap/>
            <w:vAlign w:val="bottom"/>
          </w:tcPr>
          <w:p w:rsidR="0040007A" w:rsidRPr="003A593C" w:rsidRDefault="0040007A">
            <w:pPr>
              <w:rPr>
                <w:color w:val="000000"/>
                <w:sz w:val="16"/>
                <w:szCs w:val="16"/>
              </w:rPr>
            </w:pPr>
            <w:r w:rsidRPr="003A593C">
              <w:rPr>
                <w:color w:val="000000"/>
                <w:sz w:val="16"/>
                <w:szCs w:val="16"/>
              </w:rPr>
              <w:t>8 (4.6)</w:t>
            </w:r>
          </w:p>
        </w:tc>
        <w:tc>
          <w:tcPr>
            <w:tcW w:w="1281" w:type="dxa"/>
            <w:noWrap/>
            <w:vAlign w:val="bottom"/>
          </w:tcPr>
          <w:p w:rsidR="0040007A" w:rsidRPr="003A593C" w:rsidRDefault="0040007A">
            <w:pPr>
              <w:rPr>
                <w:color w:val="000000"/>
                <w:sz w:val="16"/>
                <w:szCs w:val="16"/>
              </w:rPr>
            </w:pPr>
            <w:r w:rsidRPr="003A593C">
              <w:rPr>
                <w:color w:val="000000"/>
                <w:sz w:val="16"/>
                <w:szCs w:val="16"/>
              </w:rPr>
              <w:t>2 (4.2)</w:t>
            </w:r>
          </w:p>
        </w:tc>
        <w:tc>
          <w:tcPr>
            <w:tcW w:w="994" w:type="dxa"/>
            <w:noWrap/>
            <w:vAlign w:val="bottom"/>
          </w:tcPr>
          <w:p w:rsidR="0040007A" w:rsidRPr="003A593C" w:rsidRDefault="0040007A">
            <w:pPr>
              <w:rPr>
                <w:color w:val="000000"/>
                <w:sz w:val="16"/>
                <w:szCs w:val="16"/>
              </w:rPr>
            </w:pPr>
            <w:r w:rsidRPr="003A593C">
              <w:rPr>
                <w:color w:val="000000"/>
                <w:sz w:val="16"/>
                <w:szCs w:val="16"/>
              </w:rPr>
              <w:t>32 (3.1)</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40007A" w:rsidRPr="003A593C" w:rsidRDefault="0040007A">
            <w:pPr>
              <w:rPr>
                <w:color w:val="000000"/>
                <w:sz w:val="16"/>
                <w:szCs w:val="16"/>
              </w:rPr>
            </w:pPr>
            <w:r w:rsidRPr="003A593C">
              <w:rPr>
                <w:color w:val="000000"/>
                <w:sz w:val="16"/>
                <w:szCs w:val="16"/>
              </w:rPr>
              <w:t>238 (100)</w:t>
            </w:r>
          </w:p>
        </w:tc>
        <w:tc>
          <w:tcPr>
            <w:tcW w:w="938" w:type="dxa"/>
            <w:noWrap/>
            <w:vAlign w:val="bottom"/>
          </w:tcPr>
          <w:p w:rsidR="0040007A" w:rsidRPr="003A593C" w:rsidRDefault="0040007A">
            <w:pPr>
              <w:rPr>
                <w:color w:val="000000"/>
                <w:sz w:val="16"/>
                <w:szCs w:val="16"/>
              </w:rPr>
            </w:pPr>
            <w:r w:rsidRPr="003A593C">
              <w:rPr>
                <w:color w:val="000000"/>
                <w:sz w:val="16"/>
                <w:szCs w:val="16"/>
              </w:rPr>
              <w:t>588 (100)</w:t>
            </w:r>
          </w:p>
        </w:tc>
        <w:tc>
          <w:tcPr>
            <w:tcW w:w="938" w:type="dxa"/>
            <w:noWrap/>
            <w:vAlign w:val="bottom"/>
          </w:tcPr>
          <w:p w:rsidR="0040007A" w:rsidRPr="003A593C" w:rsidRDefault="0040007A">
            <w:pPr>
              <w:rPr>
                <w:color w:val="000000"/>
                <w:sz w:val="16"/>
                <w:szCs w:val="16"/>
              </w:rPr>
            </w:pPr>
            <w:r w:rsidRPr="003A593C">
              <w:rPr>
                <w:color w:val="000000"/>
                <w:sz w:val="16"/>
                <w:szCs w:val="16"/>
              </w:rPr>
              <w:t>175 (100)</w:t>
            </w:r>
          </w:p>
        </w:tc>
        <w:tc>
          <w:tcPr>
            <w:tcW w:w="1281" w:type="dxa"/>
            <w:noWrap/>
            <w:vAlign w:val="bottom"/>
          </w:tcPr>
          <w:p w:rsidR="0040007A" w:rsidRPr="003A593C" w:rsidRDefault="0040007A">
            <w:pPr>
              <w:rPr>
                <w:color w:val="000000"/>
                <w:sz w:val="16"/>
                <w:szCs w:val="16"/>
              </w:rPr>
            </w:pPr>
            <w:r w:rsidRPr="003A593C">
              <w:rPr>
                <w:color w:val="000000"/>
                <w:sz w:val="16"/>
                <w:szCs w:val="16"/>
              </w:rPr>
              <w:t>48 (100)</w:t>
            </w:r>
          </w:p>
        </w:tc>
        <w:tc>
          <w:tcPr>
            <w:tcW w:w="994" w:type="dxa"/>
            <w:noWrap/>
            <w:vAlign w:val="bottom"/>
          </w:tcPr>
          <w:p w:rsidR="0040007A" w:rsidRPr="003A593C" w:rsidRDefault="0040007A">
            <w:pPr>
              <w:rPr>
                <w:color w:val="000000"/>
                <w:sz w:val="16"/>
                <w:szCs w:val="16"/>
              </w:rPr>
            </w:pPr>
            <w:r w:rsidRPr="003A593C">
              <w:rPr>
                <w:color w:val="000000"/>
                <w:sz w:val="16"/>
                <w:szCs w:val="16"/>
              </w:rPr>
              <w:t>1049 (100)</w:t>
            </w:r>
          </w:p>
        </w:tc>
      </w:tr>
      <w:tr w:rsidR="0040007A" w:rsidRPr="003A593C" w:rsidTr="001C3973">
        <w:trPr>
          <w:trHeight w:val="144"/>
        </w:trPr>
        <w:tc>
          <w:tcPr>
            <w:tcW w:w="1506" w:type="dxa"/>
            <w:vMerge w:val="restart"/>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Water/Sewer system</w:t>
            </w: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Very important</w:t>
            </w:r>
          </w:p>
        </w:tc>
        <w:tc>
          <w:tcPr>
            <w:tcW w:w="938" w:type="dxa"/>
            <w:noWrap/>
            <w:vAlign w:val="bottom"/>
          </w:tcPr>
          <w:p w:rsidR="0040007A" w:rsidRPr="003A593C" w:rsidRDefault="0040007A">
            <w:pPr>
              <w:rPr>
                <w:color w:val="000000"/>
                <w:sz w:val="16"/>
                <w:szCs w:val="16"/>
              </w:rPr>
            </w:pPr>
            <w:r w:rsidRPr="003A593C">
              <w:rPr>
                <w:color w:val="000000"/>
                <w:sz w:val="16"/>
                <w:szCs w:val="16"/>
              </w:rPr>
              <w:t>144 (60.5)</w:t>
            </w:r>
          </w:p>
        </w:tc>
        <w:tc>
          <w:tcPr>
            <w:tcW w:w="938" w:type="dxa"/>
            <w:noWrap/>
            <w:vAlign w:val="bottom"/>
          </w:tcPr>
          <w:p w:rsidR="0040007A" w:rsidRPr="003A593C" w:rsidRDefault="0040007A">
            <w:pPr>
              <w:rPr>
                <w:color w:val="000000"/>
                <w:sz w:val="16"/>
                <w:szCs w:val="16"/>
              </w:rPr>
            </w:pPr>
            <w:r w:rsidRPr="003A593C">
              <w:rPr>
                <w:color w:val="000000"/>
                <w:sz w:val="16"/>
                <w:szCs w:val="16"/>
              </w:rPr>
              <w:t>342 (58.2)</w:t>
            </w:r>
          </w:p>
        </w:tc>
        <w:tc>
          <w:tcPr>
            <w:tcW w:w="938" w:type="dxa"/>
            <w:noWrap/>
            <w:vAlign w:val="bottom"/>
          </w:tcPr>
          <w:p w:rsidR="0040007A" w:rsidRPr="003A593C" w:rsidRDefault="0040007A">
            <w:pPr>
              <w:rPr>
                <w:color w:val="000000"/>
                <w:sz w:val="16"/>
                <w:szCs w:val="16"/>
              </w:rPr>
            </w:pPr>
            <w:r w:rsidRPr="003A593C">
              <w:rPr>
                <w:color w:val="000000"/>
                <w:sz w:val="16"/>
                <w:szCs w:val="16"/>
              </w:rPr>
              <w:t>104 (59.4)</w:t>
            </w:r>
          </w:p>
        </w:tc>
        <w:tc>
          <w:tcPr>
            <w:tcW w:w="1281" w:type="dxa"/>
            <w:noWrap/>
            <w:vAlign w:val="bottom"/>
          </w:tcPr>
          <w:p w:rsidR="0040007A" w:rsidRPr="003A593C" w:rsidRDefault="0040007A">
            <w:pPr>
              <w:rPr>
                <w:color w:val="000000"/>
                <w:sz w:val="16"/>
                <w:szCs w:val="16"/>
              </w:rPr>
            </w:pPr>
            <w:r w:rsidRPr="003A593C">
              <w:rPr>
                <w:color w:val="000000"/>
                <w:sz w:val="16"/>
                <w:szCs w:val="16"/>
              </w:rPr>
              <w:t>27 (56.3)</w:t>
            </w:r>
          </w:p>
        </w:tc>
        <w:tc>
          <w:tcPr>
            <w:tcW w:w="994" w:type="dxa"/>
            <w:noWrap/>
            <w:vAlign w:val="bottom"/>
          </w:tcPr>
          <w:p w:rsidR="0040007A" w:rsidRPr="003A593C" w:rsidRDefault="0040007A">
            <w:pPr>
              <w:rPr>
                <w:color w:val="000000"/>
                <w:sz w:val="16"/>
                <w:szCs w:val="16"/>
              </w:rPr>
            </w:pPr>
            <w:r w:rsidRPr="003A593C">
              <w:rPr>
                <w:color w:val="000000"/>
                <w:sz w:val="16"/>
                <w:szCs w:val="16"/>
              </w:rPr>
              <w:t>617 (58.8)</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Important</w:t>
            </w:r>
          </w:p>
        </w:tc>
        <w:tc>
          <w:tcPr>
            <w:tcW w:w="938" w:type="dxa"/>
            <w:noWrap/>
            <w:vAlign w:val="bottom"/>
          </w:tcPr>
          <w:p w:rsidR="0040007A" w:rsidRPr="003A593C" w:rsidRDefault="0040007A">
            <w:pPr>
              <w:rPr>
                <w:color w:val="000000"/>
                <w:sz w:val="16"/>
                <w:szCs w:val="16"/>
              </w:rPr>
            </w:pPr>
            <w:r w:rsidRPr="003A593C">
              <w:rPr>
                <w:color w:val="000000"/>
                <w:sz w:val="16"/>
                <w:szCs w:val="16"/>
              </w:rPr>
              <w:t>74 (31.1)</w:t>
            </w:r>
          </w:p>
        </w:tc>
        <w:tc>
          <w:tcPr>
            <w:tcW w:w="938" w:type="dxa"/>
            <w:noWrap/>
            <w:vAlign w:val="bottom"/>
          </w:tcPr>
          <w:p w:rsidR="0040007A" w:rsidRPr="003A593C" w:rsidRDefault="0040007A">
            <w:pPr>
              <w:rPr>
                <w:color w:val="000000"/>
                <w:sz w:val="16"/>
                <w:szCs w:val="16"/>
              </w:rPr>
            </w:pPr>
            <w:r w:rsidRPr="003A593C">
              <w:rPr>
                <w:color w:val="000000"/>
                <w:sz w:val="16"/>
                <w:szCs w:val="16"/>
              </w:rPr>
              <w:t>200 (34)</w:t>
            </w:r>
          </w:p>
        </w:tc>
        <w:tc>
          <w:tcPr>
            <w:tcW w:w="938" w:type="dxa"/>
            <w:noWrap/>
            <w:vAlign w:val="bottom"/>
          </w:tcPr>
          <w:p w:rsidR="0040007A" w:rsidRPr="003A593C" w:rsidRDefault="0040007A">
            <w:pPr>
              <w:rPr>
                <w:color w:val="000000"/>
                <w:sz w:val="16"/>
                <w:szCs w:val="16"/>
              </w:rPr>
            </w:pPr>
            <w:r w:rsidRPr="003A593C">
              <w:rPr>
                <w:color w:val="000000"/>
                <w:sz w:val="16"/>
                <w:szCs w:val="16"/>
              </w:rPr>
              <w:t>57 (32.6)</w:t>
            </w:r>
          </w:p>
        </w:tc>
        <w:tc>
          <w:tcPr>
            <w:tcW w:w="1281" w:type="dxa"/>
            <w:noWrap/>
            <w:vAlign w:val="bottom"/>
          </w:tcPr>
          <w:p w:rsidR="0040007A" w:rsidRPr="003A593C" w:rsidRDefault="0040007A">
            <w:pPr>
              <w:rPr>
                <w:color w:val="000000"/>
                <w:sz w:val="16"/>
                <w:szCs w:val="16"/>
              </w:rPr>
            </w:pPr>
            <w:r w:rsidRPr="003A593C">
              <w:rPr>
                <w:color w:val="000000"/>
                <w:sz w:val="16"/>
                <w:szCs w:val="16"/>
              </w:rPr>
              <w:t>14 (29.2)</w:t>
            </w:r>
          </w:p>
        </w:tc>
        <w:tc>
          <w:tcPr>
            <w:tcW w:w="994" w:type="dxa"/>
            <w:noWrap/>
            <w:vAlign w:val="bottom"/>
          </w:tcPr>
          <w:p w:rsidR="0040007A" w:rsidRPr="003A593C" w:rsidRDefault="0040007A">
            <w:pPr>
              <w:rPr>
                <w:color w:val="000000"/>
                <w:sz w:val="16"/>
                <w:szCs w:val="16"/>
              </w:rPr>
            </w:pPr>
            <w:r w:rsidRPr="003A593C">
              <w:rPr>
                <w:color w:val="000000"/>
                <w:sz w:val="16"/>
                <w:szCs w:val="16"/>
              </w:rPr>
              <w:t>345 (32.9)</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Unsure/indifferent</w:t>
            </w:r>
          </w:p>
        </w:tc>
        <w:tc>
          <w:tcPr>
            <w:tcW w:w="938" w:type="dxa"/>
            <w:noWrap/>
            <w:vAlign w:val="bottom"/>
          </w:tcPr>
          <w:p w:rsidR="0040007A" w:rsidRPr="003A593C" w:rsidRDefault="0040007A">
            <w:pPr>
              <w:rPr>
                <w:color w:val="000000"/>
                <w:sz w:val="16"/>
                <w:szCs w:val="16"/>
              </w:rPr>
            </w:pPr>
            <w:r w:rsidRPr="003A593C">
              <w:rPr>
                <w:color w:val="000000"/>
                <w:sz w:val="16"/>
                <w:szCs w:val="16"/>
              </w:rPr>
              <w:t>3 (1.3)</w:t>
            </w:r>
          </w:p>
        </w:tc>
        <w:tc>
          <w:tcPr>
            <w:tcW w:w="938" w:type="dxa"/>
            <w:noWrap/>
            <w:vAlign w:val="bottom"/>
          </w:tcPr>
          <w:p w:rsidR="0040007A" w:rsidRPr="003A593C" w:rsidRDefault="0040007A">
            <w:pPr>
              <w:rPr>
                <w:color w:val="000000"/>
                <w:sz w:val="16"/>
                <w:szCs w:val="16"/>
              </w:rPr>
            </w:pPr>
            <w:r w:rsidRPr="003A593C">
              <w:rPr>
                <w:color w:val="000000"/>
                <w:sz w:val="16"/>
                <w:szCs w:val="16"/>
              </w:rPr>
              <w:t>18 (3.1)</w:t>
            </w:r>
          </w:p>
        </w:tc>
        <w:tc>
          <w:tcPr>
            <w:tcW w:w="938" w:type="dxa"/>
            <w:noWrap/>
            <w:vAlign w:val="bottom"/>
          </w:tcPr>
          <w:p w:rsidR="0040007A" w:rsidRPr="003A593C" w:rsidRDefault="0040007A">
            <w:pPr>
              <w:rPr>
                <w:color w:val="000000"/>
                <w:sz w:val="16"/>
                <w:szCs w:val="16"/>
              </w:rPr>
            </w:pPr>
            <w:r w:rsidRPr="003A593C">
              <w:rPr>
                <w:color w:val="000000"/>
                <w:sz w:val="16"/>
                <w:szCs w:val="16"/>
              </w:rPr>
              <w:t>7 (4)</w:t>
            </w:r>
          </w:p>
        </w:tc>
        <w:tc>
          <w:tcPr>
            <w:tcW w:w="1281" w:type="dxa"/>
            <w:noWrap/>
            <w:vAlign w:val="bottom"/>
          </w:tcPr>
          <w:p w:rsidR="0040007A" w:rsidRPr="003A593C" w:rsidRDefault="0040007A">
            <w:pPr>
              <w:rPr>
                <w:color w:val="000000"/>
                <w:sz w:val="16"/>
                <w:szCs w:val="16"/>
              </w:rPr>
            </w:pPr>
            <w:r w:rsidRPr="003A593C">
              <w:rPr>
                <w:color w:val="000000"/>
                <w:sz w:val="16"/>
                <w:szCs w:val="16"/>
              </w:rPr>
              <w:t>1 (2.1)</w:t>
            </w:r>
          </w:p>
        </w:tc>
        <w:tc>
          <w:tcPr>
            <w:tcW w:w="994" w:type="dxa"/>
            <w:noWrap/>
            <w:vAlign w:val="bottom"/>
          </w:tcPr>
          <w:p w:rsidR="0040007A" w:rsidRPr="003A593C" w:rsidRDefault="0040007A">
            <w:pPr>
              <w:rPr>
                <w:color w:val="000000"/>
                <w:sz w:val="16"/>
                <w:szCs w:val="16"/>
              </w:rPr>
            </w:pPr>
            <w:r w:rsidRPr="003A593C">
              <w:rPr>
                <w:color w:val="000000"/>
                <w:sz w:val="16"/>
                <w:szCs w:val="16"/>
              </w:rPr>
              <w:t>29 (2.8)</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Less important</w:t>
            </w:r>
          </w:p>
        </w:tc>
        <w:tc>
          <w:tcPr>
            <w:tcW w:w="938" w:type="dxa"/>
            <w:noWrap/>
            <w:vAlign w:val="bottom"/>
          </w:tcPr>
          <w:p w:rsidR="0040007A" w:rsidRPr="003A593C" w:rsidRDefault="0040007A">
            <w:pPr>
              <w:rPr>
                <w:color w:val="000000"/>
                <w:sz w:val="16"/>
                <w:szCs w:val="16"/>
              </w:rPr>
            </w:pPr>
            <w:r w:rsidRPr="003A593C">
              <w:rPr>
                <w:color w:val="000000"/>
                <w:sz w:val="16"/>
                <w:szCs w:val="16"/>
              </w:rPr>
              <w:t>10 (4.2)</w:t>
            </w:r>
          </w:p>
        </w:tc>
        <w:tc>
          <w:tcPr>
            <w:tcW w:w="938" w:type="dxa"/>
            <w:noWrap/>
            <w:vAlign w:val="bottom"/>
          </w:tcPr>
          <w:p w:rsidR="0040007A" w:rsidRPr="003A593C" w:rsidRDefault="0040007A">
            <w:pPr>
              <w:rPr>
                <w:color w:val="000000"/>
                <w:sz w:val="16"/>
                <w:szCs w:val="16"/>
              </w:rPr>
            </w:pPr>
            <w:r w:rsidRPr="003A593C">
              <w:rPr>
                <w:color w:val="000000"/>
                <w:sz w:val="16"/>
                <w:szCs w:val="16"/>
              </w:rPr>
              <w:t>22 (3.7)</w:t>
            </w:r>
          </w:p>
        </w:tc>
        <w:tc>
          <w:tcPr>
            <w:tcW w:w="938" w:type="dxa"/>
            <w:noWrap/>
            <w:vAlign w:val="bottom"/>
          </w:tcPr>
          <w:p w:rsidR="0040007A" w:rsidRPr="003A593C" w:rsidRDefault="0040007A">
            <w:pPr>
              <w:rPr>
                <w:color w:val="000000"/>
                <w:sz w:val="16"/>
                <w:szCs w:val="16"/>
              </w:rPr>
            </w:pPr>
            <w:r w:rsidRPr="003A593C">
              <w:rPr>
                <w:color w:val="000000"/>
                <w:sz w:val="16"/>
                <w:szCs w:val="16"/>
              </w:rPr>
              <w:t>6 (3.4)</w:t>
            </w:r>
          </w:p>
        </w:tc>
        <w:tc>
          <w:tcPr>
            <w:tcW w:w="1281" w:type="dxa"/>
            <w:noWrap/>
            <w:vAlign w:val="bottom"/>
          </w:tcPr>
          <w:p w:rsidR="0040007A" w:rsidRPr="003A593C" w:rsidRDefault="0040007A">
            <w:pPr>
              <w:rPr>
                <w:color w:val="000000"/>
                <w:sz w:val="16"/>
                <w:szCs w:val="16"/>
              </w:rPr>
            </w:pPr>
            <w:r w:rsidRPr="003A593C">
              <w:rPr>
                <w:color w:val="000000"/>
                <w:sz w:val="16"/>
                <w:szCs w:val="16"/>
              </w:rPr>
              <w:t>6 (12.5)</w:t>
            </w:r>
          </w:p>
        </w:tc>
        <w:tc>
          <w:tcPr>
            <w:tcW w:w="994" w:type="dxa"/>
            <w:noWrap/>
            <w:vAlign w:val="bottom"/>
          </w:tcPr>
          <w:p w:rsidR="0040007A" w:rsidRPr="003A593C" w:rsidRDefault="0040007A">
            <w:pPr>
              <w:rPr>
                <w:color w:val="000000"/>
                <w:sz w:val="16"/>
                <w:szCs w:val="16"/>
              </w:rPr>
            </w:pPr>
            <w:r w:rsidRPr="003A593C">
              <w:rPr>
                <w:color w:val="000000"/>
                <w:sz w:val="16"/>
                <w:szCs w:val="16"/>
              </w:rPr>
              <w:t>44 (4.2)</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Not important</w:t>
            </w:r>
          </w:p>
        </w:tc>
        <w:tc>
          <w:tcPr>
            <w:tcW w:w="938" w:type="dxa"/>
            <w:noWrap/>
            <w:vAlign w:val="bottom"/>
          </w:tcPr>
          <w:p w:rsidR="0040007A" w:rsidRPr="003A593C" w:rsidRDefault="0040007A">
            <w:pPr>
              <w:rPr>
                <w:color w:val="000000"/>
                <w:sz w:val="16"/>
                <w:szCs w:val="16"/>
              </w:rPr>
            </w:pPr>
            <w:r w:rsidRPr="003A593C">
              <w:rPr>
                <w:color w:val="000000"/>
                <w:sz w:val="16"/>
                <w:szCs w:val="16"/>
              </w:rPr>
              <w:t>7 (2.9)</w:t>
            </w:r>
          </w:p>
        </w:tc>
        <w:tc>
          <w:tcPr>
            <w:tcW w:w="938" w:type="dxa"/>
            <w:noWrap/>
            <w:vAlign w:val="bottom"/>
          </w:tcPr>
          <w:p w:rsidR="0040007A" w:rsidRPr="003A593C" w:rsidRDefault="0040007A">
            <w:pPr>
              <w:rPr>
                <w:color w:val="000000"/>
                <w:sz w:val="16"/>
                <w:szCs w:val="16"/>
              </w:rPr>
            </w:pPr>
            <w:r w:rsidRPr="003A593C">
              <w:rPr>
                <w:color w:val="000000"/>
                <w:sz w:val="16"/>
                <w:szCs w:val="16"/>
              </w:rPr>
              <w:t>6 (1)</w:t>
            </w:r>
          </w:p>
        </w:tc>
        <w:tc>
          <w:tcPr>
            <w:tcW w:w="938" w:type="dxa"/>
            <w:noWrap/>
            <w:vAlign w:val="bottom"/>
          </w:tcPr>
          <w:p w:rsidR="0040007A" w:rsidRPr="003A593C" w:rsidRDefault="0040007A">
            <w:pPr>
              <w:rPr>
                <w:color w:val="000000"/>
                <w:sz w:val="16"/>
                <w:szCs w:val="16"/>
              </w:rPr>
            </w:pPr>
            <w:r w:rsidRPr="003A593C">
              <w:rPr>
                <w:color w:val="000000"/>
                <w:sz w:val="16"/>
                <w:szCs w:val="16"/>
              </w:rPr>
              <w:t>1 (0.6)</w:t>
            </w:r>
          </w:p>
        </w:tc>
        <w:tc>
          <w:tcPr>
            <w:tcW w:w="1281" w:type="dxa"/>
            <w:noWrap/>
            <w:vAlign w:val="bottom"/>
          </w:tcPr>
          <w:p w:rsidR="0040007A" w:rsidRPr="003A593C" w:rsidRDefault="0040007A">
            <w:pPr>
              <w:rPr>
                <w:color w:val="000000"/>
                <w:sz w:val="16"/>
                <w:szCs w:val="16"/>
              </w:rPr>
            </w:pPr>
            <w:r w:rsidRPr="003A593C">
              <w:rPr>
                <w:color w:val="000000"/>
                <w:sz w:val="16"/>
                <w:szCs w:val="16"/>
              </w:rPr>
              <w:t>0 (0)</w:t>
            </w:r>
          </w:p>
        </w:tc>
        <w:tc>
          <w:tcPr>
            <w:tcW w:w="994" w:type="dxa"/>
            <w:noWrap/>
            <w:vAlign w:val="bottom"/>
          </w:tcPr>
          <w:p w:rsidR="0040007A" w:rsidRPr="003A593C" w:rsidRDefault="0040007A">
            <w:pPr>
              <w:rPr>
                <w:color w:val="000000"/>
                <w:sz w:val="16"/>
                <w:szCs w:val="16"/>
              </w:rPr>
            </w:pPr>
            <w:r w:rsidRPr="003A593C">
              <w:rPr>
                <w:color w:val="000000"/>
                <w:sz w:val="16"/>
                <w:szCs w:val="16"/>
              </w:rPr>
              <w:t>14 (1.3)</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40007A" w:rsidRPr="003A593C" w:rsidRDefault="0040007A">
            <w:pPr>
              <w:rPr>
                <w:color w:val="000000"/>
                <w:sz w:val="16"/>
                <w:szCs w:val="16"/>
              </w:rPr>
            </w:pPr>
            <w:r w:rsidRPr="003A593C">
              <w:rPr>
                <w:color w:val="000000"/>
                <w:sz w:val="16"/>
                <w:szCs w:val="16"/>
              </w:rPr>
              <w:t>238 (100)</w:t>
            </w:r>
          </w:p>
        </w:tc>
        <w:tc>
          <w:tcPr>
            <w:tcW w:w="938" w:type="dxa"/>
            <w:noWrap/>
            <w:vAlign w:val="bottom"/>
          </w:tcPr>
          <w:p w:rsidR="0040007A" w:rsidRPr="003A593C" w:rsidRDefault="0040007A">
            <w:pPr>
              <w:rPr>
                <w:color w:val="000000"/>
                <w:sz w:val="16"/>
                <w:szCs w:val="16"/>
              </w:rPr>
            </w:pPr>
            <w:r w:rsidRPr="003A593C">
              <w:rPr>
                <w:color w:val="000000"/>
                <w:sz w:val="16"/>
                <w:szCs w:val="16"/>
              </w:rPr>
              <w:t>588 (100)</w:t>
            </w:r>
          </w:p>
        </w:tc>
        <w:tc>
          <w:tcPr>
            <w:tcW w:w="938" w:type="dxa"/>
            <w:noWrap/>
            <w:vAlign w:val="bottom"/>
          </w:tcPr>
          <w:p w:rsidR="0040007A" w:rsidRPr="003A593C" w:rsidRDefault="0040007A">
            <w:pPr>
              <w:rPr>
                <w:color w:val="000000"/>
                <w:sz w:val="16"/>
                <w:szCs w:val="16"/>
              </w:rPr>
            </w:pPr>
            <w:r w:rsidRPr="003A593C">
              <w:rPr>
                <w:color w:val="000000"/>
                <w:sz w:val="16"/>
                <w:szCs w:val="16"/>
              </w:rPr>
              <w:t>175 (100)</w:t>
            </w:r>
          </w:p>
        </w:tc>
        <w:tc>
          <w:tcPr>
            <w:tcW w:w="1281" w:type="dxa"/>
            <w:noWrap/>
            <w:vAlign w:val="bottom"/>
          </w:tcPr>
          <w:p w:rsidR="0040007A" w:rsidRPr="003A593C" w:rsidRDefault="0040007A">
            <w:pPr>
              <w:rPr>
                <w:color w:val="000000"/>
                <w:sz w:val="16"/>
                <w:szCs w:val="16"/>
              </w:rPr>
            </w:pPr>
            <w:r w:rsidRPr="003A593C">
              <w:rPr>
                <w:color w:val="000000"/>
                <w:sz w:val="16"/>
                <w:szCs w:val="16"/>
              </w:rPr>
              <w:t>48 (100)</w:t>
            </w:r>
          </w:p>
        </w:tc>
        <w:tc>
          <w:tcPr>
            <w:tcW w:w="994" w:type="dxa"/>
            <w:noWrap/>
            <w:vAlign w:val="bottom"/>
          </w:tcPr>
          <w:p w:rsidR="0040007A" w:rsidRPr="003A593C" w:rsidRDefault="0040007A">
            <w:pPr>
              <w:rPr>
                <w:color w:val="000000"/>
                <w:sz w:val="16"/>
                <w:szCs w:val="16"/>
              </w:rPr>
            </w:pPr>
            <w:r w:rsidRPr="003A593C">
              <w:rPr>
                <w:color w:val="000000"/>
                <w:sz w:val="16"/>
                <w:szCs w:val="16"/>
              </w:rPr>
              <w:t>1049 (100)</w:t>
            </w:r>
          </w:p>
        </w:tc>
      </w:tr>
      <w:tr w:rsidR="0040007A" w:rsidRPr="003A593C" w:rsidTr="001C3973">
        <w:trPr>
          <w:trHeight w:val="144"/>
        </w:trPr>
        <w:tc>
          <w:tcPr>
            <w:tcW w:w="1506" w:type="dxa"/>
            <w:vMerge w:val="restart"/>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Public Transit Network</w:t>
            </w: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Very important</w:t>
            </w:r>
          </w:p>
        </w:tc>
        <w:tc>
          <w:tcPr>
            <w:tcW w:w="938" w:type="dxa"/>
            <w:noWrap/>
            <w:vAlign w:val="bottom"/>
          </w:tcPr>
          <w:p w:rsidR="0040007A" w:rsidRPr="003A593C" w:rsidRDefault="0040007A">
            <w:pPr>
              <w:rPr>
                <w:color w:val="000000"/>
                <w:sz w:val="16"/>
                <w:szCs w:val="16"/>
              </w:rPr>
            </w:pPr>
            <w:r w:rsidRPr="003A593C">
              <w:rPr>
                <w:color w:val="000000"/>
                <w:sz w:val="16"/>
                <w:szCs w:val="16"/>
              </w:rPr>
              <w:t>112 (47.1)</w:t>
            </w:r>
          </w:p>
        </w:tc>
        <w:tc>
          <w:tcPr>
            <w:tcW w:w="938" w:type="dxa"/>
            <w:noWrap/>
            <w:vAlign w:val="bottom"/>
          </w:tcPr>
          <w:p w:rsidR="0040007A" w:rsidRPr="003A593C" w:rsidRDefault="0040007A">
            <w:pPr>
              <w:rPr>
                <w:color w:val="000000"/>
                <w:sz w:val="16"/>
                <w:szCs w:val="16"/>
              </w:rPr>
            </w:pPr>
            <w:r w:rsidRPr="003A593C">
              <w:rPr>
                <w:color w:val="000000"/>
                <w:sz w:val="16"/>
                <w:szCs w:val="16"/>
              </w:rPr>
              <w:t>248 (42.2)</w:t>
            </w:r>
          </w:p>
        </w:tc>
        <w:tc>
          <w:tcPr>
            <w:tcW w:w="938" w:type="dxa"/>
            <w:noWrap/>
            <w:vAlign w:val="bottom"/>
          </w:tcPr>
          <w:p w:rsidR="0040007A" w:rsidRPr="003A593C" w:rsidRDefault="0040007A">
            <w:pPr>
              <w:rPr>
                <w:color w:val="000000"/>
                <w:sz w:val="16"/>
                <w:szCs w:val="16"/>
              </w:rPr>
            </w:pPr>
            <w:r w:rsidRPr="003A593C">
              <w:rPr>
                <w:color w:val="000000"/>
                <w:sz w:val="16"/>
                <w:szCs w:val="16"/>
              </w:rPr>
              <w:t>77 (44)</w:t>
            </w:r>
          </w:p>
        </w:tc>
        <w:tc>
          <w:tcPr>
            <w:tcW w:w="1281" w:type="dxa"/>
            <w:noWrap/>
            <w:vAlign w:val="bottom"/>
          </w:tcPr>
          <w:p w:rsidR="0040007A" w:rsidRPr="003A593C" w:rsidRDefault="0040007A">
            <w:pPr>
              <w:rPr>
                <w:color w:val="000000"/>
                <w:sz w:val="16"/>
                <w:szCs w:val="16"/>
              </w:rPr>
            </w:pPr>
            <w:r w:rsidRPr="003A593C">
              <w:rPr>
                <w:color w:val="000000"/>
                <w:sz w:val="16"/>
                <w:szCs w:val="16"/>
              </w:rPr>
              <w:t>21 (43.8)</w:t>
            </w:r>
          </w:p>
        </w:tc>
        <w:tc>
          <w:tcPr>
            <w:tcW w:w="994" w:type="dxa"/>
            <w:noWrap/>
            <w:vAlign w:val="bottom"/>
          </w:tcPr>
          <w:p w:rsidR="0040007A" w:rsidRPr="003A593C" w:rsidRDefault="0040007A">
            <w:pPr>
              <w:rPr>
                <w:color w:val="000000"/>
                <w:sz w:val="16"/>
                <w:szCs w:val="16"/>
              </w:rPr>
            </w:pPr>
            <w:r w:rsidRPr="003A593C">
              <w:rPr>
                <w:color w:val="000000"/>
                <w:sz w:val="16"/>
                <w:szCs w:val="16"/>
              </w:rPr>
              <w:t>458 (43.7)</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Important</w:t>
            </w:r>
          </w:p>
        </w:tc>
        <w:tc>
          <w:tcPr>
            <w:tcW w:w="938" w:type="dxa"/>
            <w:noWrap/>
            <w:vAlign w:val="bottom"/>
          </w:tcPr>
          <w:p w:rsidR="0040007A" w:rsidRPr="003A593C" w:rsidRDefault="0040007A">
            <w:pPr>
              <w:rPr>
                <w:color w:val="000000"/>
                <w:sz w:val="16"/>
                <w:szCs w:val="16"/>
              </w:rPr>
            </w:pPr>
            <w:r w:rsidRPr="003A593C">
              <w:rPr>
                <w:color w:val="000000"/>
                <w:sz w:val="16"/>
                <w:szCs w:val="16"/>
              </w:rPr>
              <w:t>96 (40.3)</w:t>
            </w:r>
          </w:p>
        </w:tc>
        <w:tc>
          <w:tcPr>
            <w:tcW w:w="938" w:type="dxa"/>
            <w:noWrap/>
            <w:vAlign w:val="bottom"/>
          </w:tcPr>
          <w:p w:rsidR="0040007A" w:rsidRPr="003A593C" w:rsidRDefault="0040007A">
            <w:pPr>
              <w:rPr>
                <w:color w:val="000000"/>
                <w:sz w:val="16"/>
                <w:szCs w:val="16"/>
              </w:rPr>
            </w:pPr>
            <w:r w:rsidRPr="003A593C">
              <w:rPr>
                <w:color w:val="000000"/>
                <w:sz w:val="16"/>
                <w:szCs w:val="16"/>
              </w:rPr>
              <w:t>270 (45.9)</w:t>
            </w:r>
          </w:p>
        </w:tc>
        <w:tc>
          <w:tcPr>
            <w:tcW w:w="938" w:type="dxa"/>
            <w:noWrap/>
            <w:vAlign w:val="bottom"/>
          </w:tcPr>
          <w:p w:rsidR="0040007A" w:rsidRPr="003A593C" w:rsidRDefault="0040007A">
            <w:pPr>
              <w:rPr>
                <w:color w:val="000000"/>
                <w:sz w:val="16"/>
                <w:szCs w:val="16"/>
              </w:rPr>
            </w:pPr>
            <w:r w:rsidRPr="003A593C">
              <w:rPr>
                <w:color w:val="000000"/>
                <w:sz w:val="16"/>
                <w:szCs w:val="16"/>
              </w:rPr>
              <w:t>79 (45.1)</w:t>
            </w:r>
          </w:p>
        </w:tc>
        <w:tc>
          <w:tcPr>
            <w:tcW w:w="1281" w:type="dxa"/>
            <w:noWrap/>
            <w:vAlign w:val="bottom"/>
          </w:tcPr>
          <w:p w:rsidR="0040007A" w:rsidRPr="003A593C" w:rsidRDefault="0040007A">
            <w:pPr>
              <w:rPr>
                <w:color w:val="000000"/>
                <w:sz w:val="16"/>
                <w:szCs w:val="16"/>
              </w:rPr>
            </w:pPr>
            <w:r w:rsidRPr="003A593C">
              <w:rPr>
                <w:color w:val="000000"/>
                <w:sz w:val="16"/>
                <w:szCs w:val="16"/>
              </w:rPr>
              <w:t>22 (45.8)</w:t>
            </w:r>
          </w:p>
        </w:tc>
        <w:tc>
          <w:tcPr>
            <w:tcW w:w="994" w:type="dxa"/>
            <w:noWrap/>
            <w:vAlign w:val="bottom"/>
          </w:tcPr>
          <w:p w:rsidR="0040007A" w:rsidRPr="003A593C" w:rsidRDefault="0040007A">
            <w:pPr>
              <w:rPr>
                <w:color w:val="000000"/>
                <w:sz w:val="16"/>
                <w:szCs w:val="16"/>
              </w:rPr>
            </w:pPr>
            <w:r w:rsidRPr="003A593C">
              <w:rPr>
                <w:color w:val="000000"/>
                <w:sz w:val="16"/>
                <w:szCs w:val="16"/>
              </w:rPr>
              <w:t>467 (44.5)</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Unsure/indifferent</w:t>
            </w:r>
          </w:p>
        </w:tc>
        <w:tc>
          <w:tcPr>
            <w:tcW w:w="938" w:type="dxa"/>
            <w:noWrap/>
            <w:vAlign w:val="bottom"/>
          </w:tcPr>
          <w:p w:rsidR="0040007A" w:rsidRPr="003A593C" w:rsidRDefault="0040007A">
            <w:pPr>
              <w:rPr>
                <w:color w:val="000000"/>
                <w:sz w:val="16"/>
                <w:szCs w:val="16"/>
              </w:rPr>
            </w:pPr>
            <w:r w:rsidRPr="003A593C">
              <w:rPr>
                <w:color w:val="000000"/>
                <w:sz w:val="16"/>
                <w:szCs w:val="16"/>
              </w:rPr>
              <w:t>14 (5.9)</w:t>
            </w:r>
          </w:p>
        </w:tc>
        <w:tc>
          <w:tcPr>
            <w:tcW w:w="938" w:type="dxa"/>
            <w:noWrap/>
            <w:vAlign w:val="bottom"/>
          </w:tcPr>
          <w:p w:rsidR="0040007A" w:rsidRPr="003A593C" w:rsidRDefault="0040007A">
            <w:pPr>
              <w:rPr>
                <w:color w:val="000000"/>
                <w:sz w:val="16"/>
                <w:szCs w:val="16"/>
              </w:rPr>
            </w:pPr>
            <w:r w:rsidRPr="003A593C">
              <w:rPr>
                <w:color w:val="000000"/>
                <w:sz w:val="16"/>
                <w:szCs w:val="16"/>
              </w:rPr>
              <w:t>41 (7)</w:t>
            </w:r>
          </w:p>
        </w:tc>
        <w:tc>
          <w:tcPr>
            <w:tcW w:w="938" w:type="dxa"/>
            <w:noWrap/>
            <w:vAlign w:val="bottom"/>
          </w:tcPr>
          <w:p w:rsidR="0040007A" w:rsidRPr="003A593C" w:rsidRDefault="0040007A">
            <w:pPr>
              <w:rPr>
                <w:color w:val="000000"/>
                <w:sz w:val="16"/>
                <w:szCs w:val="16"/>
              </w:rPr>
            </w:pPr>
            <w:r w:rsidRPr="003A593C">
              <w:rPr>
                <w:color w:val="000000"/>
                <w:sz w:val="16"/>
                <w:szCs w:val="16"/>
              </w:rPr>
              <w:t>16 (9.1)</w:t>
            </w:r>
          </w:p>
        </w:tc>
        <w:tc>
          <w:tcPr>
            <w:tcW w:w="1281" w:type="dxa"/>
            <w:noWrap/>
            <w:vAlign w:val="bottom"/>
          </w:tcPr>
          <w:p w:rsidR="0040007A" w:rsidRPr="003A593C" w:rsidRDefault="0040007A">
            <w:pPr>
              <w:rPr>
                <w:color w:val="000000"/>
                <w:sz w:val="16"/>
                <w:szCs w:val="16"/>
              </w:rPr>
            </w:pPr>
            <w:r w:rsidRPr="003A593C">
              <w:rPr>
                <w:color w:val="000000"/>
                <w:sz w:val="16"/>
                <w:szCs w:val="16"/>
              </w:rPr>
              <w:t>1 (2.1)</w:t>
            </w:r>
          </w:p>
        </w:tc>
        <w:tc>
          <w:tcPr>
            <w:tcW w:w="994" w:type="dxa"/>
            <w:noWrap/>
            <w:vAlign w:val="bottom"/>
          </w:tcPr>
          <w:p w:rsidR="0040007A" w:rsidRPr="003A593C" w:rsidRDefault="0040007A">
            <w:pPr>
              <w:rPr>
                <w:color w:val="000000"/>
                <w:sz w:val="16"/>
                <w:szCs w:val="16"/>
              </w:rPr>
            </w:pPr>
            <w:r w:rsidRPr="003A593C">
              <w:rPr>
                <w:color w:val="000000"/>
                <w:sz w:val="16"/>
                <w:szCs w:val="16"/>
              </w:rPr>
              <w:t>72 (6.9)</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Less important</w:t>
            </w:r>
          </w:p>
        </w:tc>
        <w:tc>
          <w:tcPr>
            <w:tcW w:w="938" w:type="dxa"/>
            <w:noWrap/>
            <w:vAlign w:val="bottom"/>
          </w:tcPr>
          <w:p w:rsidR="0040007A" w:rsidRPr="003A593C" w:rsidRDefault="0040007A">
            <w:pPr>
              <w:rPr>
                <w:color w:val="000000"/>
                <w:sz w:val="16"/>
                <w:szCs w:val="16"/>
              </w:rPr>
            </w:pPr>
            <w:r w:rsidRPr="003A593C">
              <w:rPr>
                <w:color w:val="000000"/>
                <w:sz w:val="16"/>
                <w:szCs w:val="16"/>
              </w:rPr>
              <w:t>12 (5)</w:t>
            </w:r>
          </w:p>
        </w:tc>
        <w:tc>
          <w:tcPr>
            <w:tcW w:w="938" w:type="dxa"/>
            <w:noWrap/>
            <w:vAlign w:val="bottom"/>
          </w:tcPr>
          <w:p w:rsidR="0040007A" w:rsidRPr="003A593C" w:rsidRDefault="0040007A">
            <w:pPr>
              <w:rPr>
                <w:color w:val="000000"/>
                <w:sz w:val="16"/>
                <w:szCs w:val="16"/>
              </w:rPr>
            </w:pPr>
            <w:r w:rsidRPr="003A593C">
              <w:rPr>
                <w:color w:val="000000"/>
                <w:sz w:val="16"/>
                <w:szCs w:val="16"/>
              </w:rPr>
              <w:t>23 (3.9)</w:t>
            </w:r>
          </w:p>
        </w:tc>
        <w:tc>
          <w:tcPr>
            <w:tcW w:w="938" w:type="dxa"/>
            <w:noWrap/>
            <w:vAlign w:val="bottom"/>
          </w:tcPr>
          <w:p w:rsidR="0040007A" w:rsidRPr="003A593C" w:rsidRDefault="0040007A">
            <w:pPr>
              <w:rPr>
                <w:color w:val="000000"/>
                <w:sz w:val="16"/>
                <w:szCs w:val="16"/>
              </w:rPr>
            </w:pPr>
            <w:r w:rsidRPr="003A593C">
              <w:rPr>
                <w:color w:val="000000"/>
                <w:sz w:val="16"/>
                <w:szCs w:val="16"/>
              </w:rPr>
              <w:t>3 (1.7)</w:t>
            </w:r>
          </w:p>
        </w:tc>
        <w:tc>
          <w:tcPr>
            <w:tcW w:w="1281" w:type="dxa"/>
            <w:noWrap/>
            <w:vAlign w:val="bottom"/>
          </w:tcPr>
          <w:p w:rsidR="0040007A" w:rsidRPr="003A593C" w:rsidRDefault="0040007A">
            <w:pPr>
              <w:rPr>
                <w:color w:val="000000"/>
                <w:sz w:val="16"/>
                <w:szCs w:val="16"/>
              </w:rPr>
            </w:pPr>
            <w:r w:rsidRPr="003A593C">
              <w:rPr>
                <w:color w:val="000000"/>
                <w:sz w:val="16"/>
                <w:szCs w:val="16"/>
              </w:rPr>
              <w:t>4 (8.3)</w:t>
            </w:r>
          </w:p>
        </w:tc>
        <w:tc>
          <w:tcPr>
            <w:tcW w:w="994" w:type="dxa"/>
            <w:noWrap/>
            <w:vAlign w:val="bottom"/>
          </w:tcPr>
          <w:p w:rsidR="0040007A" w:rsidRPr="003A593C" w:rsidRDefault="0040007A">
            <w:pPr>
              <w:rPr>
                <w:color w:val="000000"/>
                <w:sz w:val="16"/>
                <w:szCs w:val="16"/>
              </w:rPr>
            </w:pPr>
            <w:r w:rsidRPr="003A593C">
              <w:rPr>
                <w:color w:val="000000"/>
                <w:sz w:val="16"/>
                <w:szCs w:val="16"/>
              </w:rPr>
              <w:t>42 (4)</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Not important</w:t>
            </w:r>
          </w:p>
        </w:tc>
        <w:tc>
          <w:tcPr>
            <w:tcW w:w="938" w:type="dxa"/>
            <w:noWrap/>
            <w:vAlign w:val="bottom"/>
          </w:tcPr>
          <w:p w:rsidR="0040007A" w:rsidRPr="003A593C" w:rsidRDefault="0040007A">
            <w:pPr>
              <w:rPr>
                <w:color w:val="000000"/>
                <w:sz w:val="16"/>
                <w:szCs w:val="16"/>
              </w:rPr>
            </w:pPr>
            <w:r w:rsidRPr="003A593C">
              <w:rPr>
                <w:color w:val="000000"/>
                <w:sz w:val="16"/>
                <w:szCs w:val="16"/>
              </w:rPr>
              <w:t>4 (1.7)</w:t>
            </w:r>
          </w:p>
        </w:tc>
        <w:tc>
          <w:tcPr>
            <w:tcW w:w="938" w:type="dxa"/>
            <w:noWrap/>
            <w:vAlign w:val="bottom"/>
          </w:tcPr>
          <w:p w:rsidR="0040007A" w:rsidRPr="003A593C" w:rsidRDefault="0040007A">
            <w:pPr>
              <w:rPr>
                <w:color w:val="000000"/>
                <w:sz w:val="16"/>
                <w:szCs w:val="16"/>
              </w:rPr>
            </w:pPr>
            <w:r w:rsidRPr="003A593C">
              <w:rPr>
                <w:color w:val="000000"/>
                <w:sz w:val="16"/>
                <w:szCs w:val="16"/>
              </w:rPr>
              <w:t>6 (1)</w:t>
            </w:r>
          </w:p>
        </w:tc>
        <w:tc>
          <w:tcPr>
            <w:tcW w:w="938" w:type="dxa"/>
            <w:noWrap/>
            <w:vAlign w:val="bottom"/>
          </w:tcPr>
          <w:p w:rsidR="0040007A" w:rsidRPr="003A593C" w:rsidRDefault="0040007A">
            <w:pPr>
              <w:rPr>
                <w:color w:val="000000"/>
                <w:sz w:val="16"/>
                <w:szCs w:val="16"/>
              </w:rPr>
            </w:pPr>
            <w:r w:rsidRPr="003A593C">
              <w:rPr>
                <w:color w:val="000000"/>
                <w:sz w:val="16"/>
                <w:szCs w:val="16"/>
              </w:rPr>
              <w:t>0 (0)</w:t>
            </w:r>
          </w:p>
        </w:tc>
        <w:tc>
          <w:tcPr>
            <w:tcW w:w="1281" w:type="dxa"/>
            <w:noWrap/>
            <w:vAlign w:val="bottom"/>
          </w:tcPr>
          <w:p w:rsidR="0040007A" w:rsidRPr="003A593C" w:rsidRDefault="0040007A">
            <w:pPr>
              <w:rPr>
                <w:color w:val="000000"/>
                <w:sz w:val="16"/>
                <w:szCs w:val="16"/>
              </w:rPr>
            </w:pPr>
            <w:r w:rsidRPr="003A593C">
              <w:rPr>
                <w:color w:val="000000"/>
                <w:sz w:val="16"/>
                <w:szCs w:val="16"/>
              </w:rPr>
              <w:t>0 (0)</w:t>
            </w:r>
          </w:p>
        </w:tc>
        <w:tc>
          <w:tcPr>
            <w:tcW w:w="994" w:type="dxa"/>
            <w:noWrap/>
            <w:vAlign w:val="bottom"/>
          </w:tcPr>
          <w:p w:rsidR="0040007A" w:rsidRPr="003A593C" w:rsidRDefault="0040007A">
            <w:pPr>
              <w:rPr>
                <w:color w:val="000000"/>
                <w:sz w:val="16"/>
                <w:szCs w:val="16"/>
              </w:rPr>
            </w:pPr>
            <w:r w:rsidRPr="003A593C">
              <w:rPr>
                <w:color w:val="000000"/>
                <w:sz w:val="16"/>
                <w:szCs w:val="16"/>
              </w:rPr>
              <w:t>10 (1)</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40007A" w:rsidRPr="003A593C" w:rsidRDefault="0040007A">
            <w:pPr>
              <w:rPr>
                <w:color w:val="000000"/>
                <w:sz w:val="16"/>
                <w:szCs w:val="16"/>
              </w:rPr>
            </w:pPr>
            <w:r w:rsidRPr="003A593C">
              <w:rPr>
                <w:color w:val="000000"/>
                <w:sz w:val="16"/>
                <w:szCs w:val="16"/>
              </w:rPr>
              <w:t>238 (100)</w:t>
            </w:r>
          </w:p>
        </w:tc>
        <w:tc>
          <w:tcPr>
            <w:tcW w:w="938" w:type="dxa"/>
            <w:noWrap/>
            <w:vAlign w:val="bottom"/>
          </w:tcPr>
          <w:p w:rsidR="0040007A" w:rsidRPr="003A593C" w:rsidRDefault="0040007A">
            <w:pPr>
              <w:rPr>
                <w:color w:val="000000"/>
                <w:sz w:val="16"/>
                <w:szCs w:val="16"/>
              </w:rPr>
            </w:pPr>
            <w:r w:rsidRPr="003A593C">
              <w:rPr>
                <w:color w:val="000000"/>
                <w:sz w:val="16"/>
                <w:szCs w:val="16"/>
              </w:rPr>
              <w:t>588 (100)</w:t>
            </w:r>
          </w:p>
        </w:tc>
        <w:tc>
          <w:tcPr>
            <w:tcW w:w="938" w:type="dxa"/>
            <w:noWrap/>
            <w:vAlign w:val="bottom"/>
          </w:tcPr>
          <w:p w:rsidR="0040007A" w:rsidRPr="003A593C" w:rsidRDefault="0040007A">
            <w:pPr>
              <w:rPr>
                <w:color w:val="000000"/>
                <w:sz w:val="16"/>
                <w:szCs w:val="16"/>
              </w:rPr>
            </w:pPr>
            <w:r w:rsidRPr="003A593C">
              <w:rPr>
                <w:color w:val="000000"/>
                <w:sz w:val="16"/>
                <w:szCs w:val="16"/>
              </w:rPr>
              <w:t>175 (100)</w:t>
            </w:r>
          </w:p>
        </w:tc>
        <w:tc>
          <w:tcPr>
            <w:tcW w:w="1281" w:type="dxa"/>
            <w:noWrap/>
            <w:vAlign w:val="bottom"/>
          </w:tcPr>
          <w:p w:rsidR="0040007A" w:rsidRPr="003A593C" w:rsidRDefault="0040007A">
            <w:pPr>
              <w:rPr>
                <w:color w:val="000000"/>
                <w:sz w:val="16"/>
                <w:szCs w:val="16"/>
              </w:rPr>
            </w:pPr>
            <w:r w:rsidRPr="003A593C">
              <w:rPr>
                <w:color w:val="000000"/>
                <w:sz w:val="16"/>
                <w:szCs w:val="16"/>
              </w:rPr>
              <w:t>48 (100)</w:t>
            </w:r>
          </w:p>
        </w:tc>
        <w:tc>
          <w:tcPr>
            <w:tcW w:w="994" w:type="dxa"/>
            <w:noWrap/>
            <w:vAlign w:val="bottom"/>
          </w:tcPr>
          <w:p w:rsidR="0040007A" w:rsidRPr="003A593C" w:rsidRDefault="0040007A">
            <w:pPr>
              <w:rPr>
                <w:color w:val="000000"/>
                <w:sz w:val="16"/>
                <w:szCs w:val="16"/>
              </w:rPr>
            </w:pPr>
            <w:r w:rsidRPr="003A593C">
              <w:rPr>
                <w:color w:val="000000"/>
                <w:sz w:val="16"/>
                <w:szCs w:val="16"/>
              </w:rPr>
              <w:t>1049 (100)</w:t>
            </w:r>
          </w:p>
        </w:tc>
      </w:tr>
      <w:tr w:rsidR="0040007A" w:rsidRPr="003A593C" w:rsidTr="001C3973">
        <w:trPr>
          <w:trHeight w:val="144"/>
        </w:trPr>
        <w:tc>
          <w:tcPr>
            <w:tcW w:w="1506" w:type="dxa"/>
            <w:vMerge w:val="restart"/>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Rail</w:t>
            </w: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Very important</w:t>
            </w:r>
          </w:p>
        </w:tc>
        <w:tc>
          <w:tcPr>
            <w:tcW w:w="938" w:type="dxa"/>
            <w:noWrap/>
            <w:vAlign w:val="bottom"/>
          </w:tcPr>
          <w:p w:rsidR="0040007A" w:rsidRPr="003A593C" w:rsidRDefault="0040007A">
            <w:pPr>
              <w:rPr>
                <w:color w:val="000000"/>
                <w:sz w:val="16"/>
                <w:szCs w:val="16"/>
              </w:rPr>
            </w:pPr>
            <w:r w:rsidRPr="003A593C">
              <w:rPr>
                <w:color w:val="000000"/>
                <w:sz w:val="16"/>
                <w:szCs w:val="16"/>
              </w:rPr>
              <w:t>69 (29)</w:t>
            </w:r>
          </w:p>
        </w:tc>
        <w:tc>
          <w:tcPr>
            <w:tcW w:w="938" w:type="dxa"/>
            <w:noWrap/>
            <w:vAlign w:val="bottom"/>
          </w:tcPr>
          <w:p w:rsidR="0040007A" w:rsidRPr="003A593C" w:rsidRDefault="0040007A">
            <w:pPr>
              <w:rPr>
                <w:color w:val="000000"/>
                <w:sz w:val="16"/>
                <w:szCs w:val="16"/>
              </w:rPr>
            </w:pPr>
            <w:r w:rsidRPr="003A593C">
              <w:rPr>
                <w:color w:val="000000"/>
                <w:sz w:val="16"/>
                <w:szCs w:val="16"/>
              </w:rPr>
              <w:t>149 (25.3)</w:t>
            </w:r>
          </w:p>
        </w:tc>
        <w:tc>
          <w:tcPr>
            <w:tcW w:w="938" w:type="dxa"/>
            <w:noWrap/>
            <w:vAlign w:val="bottom"/>
          </w:tcPr>
          <w:p w:rsidR="0040007A" w:rsidRPr="003A593C" w:rsidRDefault="0040007A">
            <w:pPr>
              <w:rPr>
                <w:color w:val="000000"/>
                <w:sz w:val="16"/>
                <w:szCs w:val="16"/>
              </w:rPr>
            </w:pPr>
            <w:r w:rsidRPr="003A593C">
              <w:rPr>
                <w:color w:val="000000"/>
                <w:sz w:val="16"/>
                <w:szCs w:val="16"/>
              </w:rPr>
              <w:t>50 (28.6)</w:t>
            </w:r>
          </w:p>
        </w:tc>
        <w:tc>
          <w:tcPr>
            <w:tcW w:w="1281" w:type="dxa"/>
            <w:noWrap/>
            <w:vAlign w:val="bottom"/>
          </w:tcPr>
          <w:p w:rsidR="0040007A" w:rsidRPr="003A593C" w:rsidRDefault="0040007A">
            <w:pPr>
              <w:rPr>
                <w:color w:val="000000"/>
                <w:sz w:val="16"/>
                <w:szCs w:val="16"/>
              </w:rPr>
            </w:pPr>
            <w:r w:rsidRPr="003A593C">
              <w:rPr>
                <w:color w:val="000000"/>
                <w:sz w:val="16"/>
                <w:szCs w:val="16"/>
              </w:rPr>
              <w:t>15 (31.3)</w:t>
            </w:r>
          </w:p>
        </w:tc>
        <w:tc>
          <w:tcPr>
            <w:tcW w:w="994" w:type="dxa"/>
            <w:noWrap/>
            <w:vAlign w:val="bottom"/>
          </w:tcPr>
          <w:p w:rsidR="0040007A" w:rsidRPr="003A593C" w:rsidRDefault="0040007A">
            <w:pPr>
              <w:rPr>
                <w:color w:val="000000"/>
                <w:sz w:val="16"/>
                <w:szCs w:val="16"/>
              </w:rPr>
            </w:pPr>
            <w:r w:rsidRPr="003A593C">
              <w:rPr>
                <w:color w:val="000000"/>
                <w:sz w:val="16"/>
                <w:szCs w:val="16"/>
              </w:rPr>
              <w:t>283 (27)</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Important</w:t>
            </w:r>
          </w:p>
        </w:tc>
        <w:tc>
          <w:tcPr>
            <w:tcW w:w="938" w:type="dxa"/>
            <w:noWrap/>
            <w:vAlign w:val="bottom"/>
          </w:tcPr>
          <w:p w:rsidR="0040007A" w:rsidRPr="003A593C" w:rsidRDefault="0040007A">
            <w:pPr>
              <w:rPr>
                <w:color w:val="000000"/>
                <w:sz w:val="16"/>
                <w:szCs w:val="16"/>
              </w:rPr>
            </w:pPr>
            <w:r w:rsidRPr="003A593C">
              <w:rPr>
                <w:color w:val="000000"/>
                <w:sz w:val="16"/>
                <w:szCs w:val="16"/>
              </w:rPr>
              <w:t>83 (34.9)</w:t>
            </w:r>
          </w:p>
        </w:tc>
        <w:tc>
          <w:tcPr>
            <w:tcW w:w="938" w:type="dxa"/>
            <w:noWrap/>
            <w:vAlign w:val="bottom"/>
          </w:tcPr>
          <w:p w:rsidR="0040007A" w:rsidRPr="003A593C" w:rsidRDefault="0040007A">
            <w:pPr>
              <w:rPr>
                <w:color w:val="000000"/>
                <w:sz w:val="16"/>
                <w:szCs w:val="16"/>
              </w:rPr>
            </w:pPr>
            <w:r w:rsidRPr="003A593C">
              <w:rPr>
                <w:color w:val="000000"/>
                <w:sz w:val="16"/>
                <w:szCs w:val="16"/>
              </w:rPr>
              <w:t>196 (33.3)</w:t>
            </w:r>
          </w:p>
        </w:tc>
        <w:tc>
          <w:tcPr>
            <w:tcW w:w="938" w:type="dxa"/>
            <w:noWrap/>
            <w:vAlign w:val="bottom"/>
          </w:tcPr>
          <w:p w:rsidR="0040007A" w:rsidRPr="003A593C" w:rsidRDefault="0040007A">
            <w:pPr>
              <w:rPr>
                <w:color w:val="000000"/>
                <w:sz w:val="16"/>
                <w:szCs w:val="16"/>
              </w:rPr>
            </w:pPr>
            <w:r w:rsidRPr="003A593C">
              <w:rPr>
                <w:color w:val="000000"/>
                <w:sz w:val="16"/>
                <w:szCs w:val="16"/>
              </w:rPr>
              <w:t>50 (28.6)</w:t>
            </w:r>
          </w:p>
        </w:tc>
        <w:tc>
          <w:tcPr>
            <w:tcW w:w="1281" w:type="dxa"/>
            <w:noWrap/>
            <w:vAlign w:val="bottom"/>
          </w:tcPr>
          <w:p w:rsidR="0040007A" w:rsidRPr="003A593C" w:rsidRDefault="0040007A">
            <w:pPr>
              <w:rPr>
                <w:color w:val="000000"/>
                <w:sz w:val="16"/>
                <w:szCs w:val="16"/>
              </w:rPr>
            </w:pPr>
            <w:r w:rsidRPr="003A593C">
              <w:rPr>
                <w:color w:val="000000"/>
                <w:sz w:val="16"/>
                <w:szCs w:val="16"/>
              </w:rPr>
              <w:t>11 (22.9)</w:t>
            </w:r>
          </w:p>
        </w:tc>
        <w:tc>
          <w:tcPr>
            <w:tcW w:w="994" w:type="dxa"/>
            <w:noWrap/>
            <w:vAlign w:val="bottom"/>
          </w:tcPr>
          <w:p w:rsidR="0040007A" w:rsidRPr="003A593C" w:rsidRDefault="0040007A">
            <w:pPr>
              <w:rPr>
                <w:color w:val="000000"/>
                <w:sz w:val="16"/>
                <w:szCs w:val="16"/>
              </w:rPr>
            </w:pPr>
            <w:r w:rsidRPr="003A593C">
              <w:rPr>
                <w:color w:val="000000"/>
                <w:sz w:val="16"/>
                <w:szCs w:val="16"/>
              </w:rPr>
              <w:t>340 (32.4)</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Unsure/indifferent</w:t>
            </w:r>
          </w:p>
        </w:tc>
        <w:tc>
          <w:tcPr>
            <w:tcW w:w="938" w:type="dxa"/>
            <w:noWrap/>
            <w:vAlign w:val="bottom"/>
          </w:tcPr>
          <w:p w:rsidR="0040007A" w:rsidRPr="003A593C" w:rsidRDefault="0040007A">
            <w:pPr>
              <w:rPr>
                <w:color w:val="000000"/>
                <w:sz w:val="16"/>
                <w:szCs w:val="16"/>
              </w:rPr>
            </w:pPr>
            <w:r w:rsidRPr="003A593C">
              <w:rPr>
                <w:color w:val="000000"/>
                <w:sz w:val="16"/>
                <w:szCs w:val="16"/>
              </w:rPr>
              <w:t>25 (10.5)</w:t>
            </w:r>
          </w:p>
        </w:tc>
        <w:tc>
          <w:tcPr>
            <w:tcW w:w="938" w:type="dxa"/>
            <w:noWrap/>
            <w:vAlign w:val="bottom"/>
          </w:tcPr>
          <w:p w:rsidR="0040007A" w:rsidRPr="003A593C" w:rsidRDefault="0040007A">
            <w:pPr>
              <w:rPr>
                <w:color w:val="000000"/>
                <w:sz w:val="16"/>
                <w:szCs w:val="16"/>
              </w:rPr>
            </w:pPr>
            <w:r w:rsidRPr="003A593C">
              <w:rPr>
                <w:color w:val="000000"/>
                <w:sz w:val="16"/>
                <w:szCs w:val="16"/>
              </w:rPr>
              <w:t>83 (14.1)</w:t>
            </w:r>
          </w:p>
        </w:tc>
        <w:tc>
          <w:tcPr>
            <w:tcW w:w="938" w:type="dxa"/>
            <w:noWrap/>
            <w:vAlign w:val="bottom"/>
          </w:tcPr>
          <w:p w:rsidR="0040007A" w:rsidRPr="003A593C" w:rsidRDefault="0040007A">
            <w:pPr>
              <w:rPr>
                <w:color w:val="000000"/>
                <w:sz w:val="16"/>
                <w:szCs w:val="16"/>
              </w:rPr>
            </w:pPr>
            <w:r w:rsidRPr="003A593C">
              <w:rPr>
                <w:color w:val="000000"/>
                <w:sz w:val="16"/>
                <w:szCs w:val="16"/>
              </w:rPr>
              <w:t>27 (15.4)</w:t>
            </w:r>
          </w:p>
        </w:tc>
        <w:tc>
          <w:tcPr>
            <w:tcW w:w="1281" w:type="dxa"/>
            <w:noWrap/>
            <w:vAlign w:val="bottom"/>
          </w:tcPr>
          <w:p w:rsidR="0040007A" w:rsidRPr="003A593C" w:rsidRDefault="0040007A">
            <w:pPr>
              <w:rPr>
                <w:color w:val="000000"/>
                <w:sz w:val="16"/>
                <w:szCs w:val="16"/>
              </w:rPr>
            </w:pPr>
            <w:r w:rsidRPr="003A593C">
              <w:rPr>
                <w:color w:val="000000"/>
                <w:sz w:val="16"/>
                <w:szCs w:val="16"/>
              </w:rPr>
              <w:t>3 (6.3)</w:t>
            </w:r>
          </w:p>
        </w:tc>
        <w:tc>
          <w:tcPr>
            <w:tcW w:w="994" w:type="dxa"/>
            <w:noWrap/>
            <w:vAlign w:val="bottom"/>
          </w:tcPr>
          <w:p w:rsidR="0040007A" w:rsidRPr="003A593C" w:rsidRDefault="0040007A">
            <w:pPr>
              <w:rPr>
                <w:color w:val="000000"/>
                <w:sz w:val="16"/>
                <w:szCs w:val="16"/>
              </w:rPr>
            </w:pPr>
            <w:r w:rsidRPr="003A593C">
              <w:rPr>
                <w:color w:val="000000"/>
                <w:sz w:val="16"/>
                <w:szCs w:val="16"/>
              </w:rPr>
              <w:t>138 (13.2)</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Less important</w:t>
            </w:r>
          </w:p>
        </w:tc>
        <w:tc>
          <w:tcPr>
            <w:tcW w:w="938" w:type="dxa"/>
            <w:noWrap/>
            <w:vAlign w:val="bottom"/>
          </w:tcPr>
          <w:p w:rsidR="0040007A" w:rsidRPr="003A593C" w:rsidRDefault="0040007A">
            <w:pPr>
              <w:rPr>
                <w:color w:val="000000"/>
                <w:sz w:val="16"/>
                <w:szCs w:val="16"/>
              </w:rPr>
            </w:pPr>
            <w:r w:rsidRPr="003A593C">
              <w:rPr>
                <w:color w:val="000000"/>
                <w:sz w:val="16"/>
                <w:szCs w:val="16"/>
              </w:rPr>
              <w:t>50 (21)</w:t>
            </w:r>
          </w:p>
        </w:tc>
        <w:tc>
          <w:tcPr>
            <w:tcW w:w="938" w:type="dxa"/>
            <w:noWrap/>
            <w:vAlign w:val="bottom"/>
          </w:tcPr>
          <w:p w:rsidR="0040007A" w:rsidRPr="003A593C" w:rsidRDefault="0040007A">
            <w:pPr>
              <w:rPr>
                <w:color w:val="000000"/>
                <w:sz w:val="16"/>
                <w:szCs w:val="16"/>
              </w:rPr>
            </w:pPr>
            <w:r w:rsidRPr="003A593C">
              <w:rPr>
                <w:color w:val="000000"/>
                <w:sz w:val="16"/>
                <w:szCs w:val="16"/>
              </w:rPr>
              <w:t>111 (18.9)</w:t>
            </w:r>
          </w:p>
        </w:tc>
        <w:tc>
          <w:tcPr>
            <w:tcW w:w="938" w:type="dxa"/>
            <w:noWrap/>
            <w:vAlign w:val="bottom"/>
          </w:tcPr>
          <w:p w:rsidR="0040007A" w:rsidRPr="003A593C" w:rsidRDefault="0040007A">
            <w:pPr>
              <w:rPr>
                <w:color w:val="000000"/>
                <w:sz w:val="16"/>
                <w:szCs w:val="16"/>
              </w:rPr>
            </w:pPr>
            <w:r w:rsidRPr="003A593C">
              <w:rPr>
                <w:color w:val="000000"/>
                <w:sz w:val="16"/>
                <w:szCs w:val="16"/>
              </w:rPr>
              <w:t>35 (20)</w:t>
            </w:r>
          </w:p>
        </w:tc>
        <w:tc>
          <w:tcPr>
            <w:tcW w:w="1281" w:type="dxa"/>
            <w:noWrap/>
            <w:vAlign w:val="bottom"/>
          </w:tcPr>
          <w:p w:rsidR="0040007A" w:rsidRPr="003A593C" w:rsidRDefault="0040007A">
            <w:pPr>
              <w:rPr>
                <w:color w:val="000000"/>
                <w:sz w:val="16"/>
                <w:szCs w:val="16"/>
              </w:rPr>
            </w:pPr>
            <w:r w:rsidRPr="003A593C">
              <w:rPr>
                <w:color w:val="000000"/>
                <w:sz w:val="16"/>
                <w:szCs w:val="16"/>
              </w:rPr>
              <w:t>11 (22.9)</w:t>
            </w:r>
          </w:p>
        </w:tc>
        <w:tc>
          <w:tcPr>
            <w:tcW w:w="994" w:type="dxa"/>
            <w:noWrap/>
            <w:vAlign w:val="bottom"/>
          </w:tcPr>
          <w:p w:rsidR="0040007A" w:rsidRPr="003A593C" w:rsidRDefault="0040007A">
            <w:pPr>
              <w:rPr>
                <w:color w:val="000000"/>
                <w:sz w:val="16"/>
                <w:szCs w:val="16"/>
              </w:rPr>
            </w:pPr>
            <w:r w:rsidRPr="003A593C">
              <w:rPr>
                <w:color w:val="000000"/>
                <w:sz w:val="16"/>
                <w:szCs w:val="16"/>
              </w:rPr>
              <w:t>207 (19.7)</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Not important</w:t>
            </w:r>
          </w:p>
        </w:tc>
        <w:tc>
          <w:tcPr>
            <w:tcW w:w="938" w:type="dxa"/>
            <w:noWrap/>
            <w:vAlign w:val="bottom"/>
          </w:tcPr>
          <w:p w:rsidR="0040007A" w:rsidRPr="003A593C" w:rsidRDefault="0040007A">
            <w:pPr>
              <w:rPr>
                <w:color w:val="000000"/>
                <w:sz w:val="16"/>
                <w:szCs w:val="16"/>
              </w:rPr>
            </w:pPr>
            <w:r w:rsidRPr="003A593C">
              <w:rPr>
                <w:color w:val="000000"/>
                <w:sz w:val="16"/>
                <w:szCs w:val="16"/>
              </w:rPr>
              <w:t>11 (4.6)</w:t>
            </w:r>
          </w:p>
        </w:tc>
        <w:tc>
          <w:tcPr>
            <w:tcW w:w="938" w:type="dxa"/>
            <w:noWrap/>
            <w:vAlign w:val="bottom"/>
          </w:tcPr>
          <w:p w:rsidR="0040007A" w:rsidRPr="003A593C" w:rsidRDefault="0040007A">
            <w:pPr>
              <w:rPr>
                <w:color w:val="000000"/>
                <w:sz w:val="16"/>
                <w:szCs w:val="16"/>
              </w:rPr>
            </w:pPr>
            <w:r w:rsidRPr="003A593C">
              <w:rPr>
                <w:color w:val="000000"/>
                <w:sz w:val="16"/>
                <w:szCs w:val="16"/>
              </w:rPr>
              <w:t>49 (8.3)</w:t>
            </w:r>
          </w:p>
        </w:tc>
        <w:tc>
          <w:tcPr>
            <w:tcW w:w="938" w:type="dxa"/>
            <w:noWrap/>
            <w:vAlign w:val="bottom"/>
          </w:tcPr>
          <w:p w:rsidR="0040007A" w:rsidRPr="003A593C" w:rsidRDefault="0040007A">
            <w:pPr>
              <w:rPr>
                <w:color w:val="000000"/>
                <w:sz w:val="16"/>
                <w:szCs w:val="16"/>
              </w:rPr>
            </w:pPr>
            <w:r w:rsidRPr="003A593C">
              <w:rPr>
                <w:color w:val="000000"/>
                <w:sz w:val="16"/>
                <w:szCs w:val="16"/>
              </w:rPr>
              <w:t>13 (7.4)</w:t>
            </w:r>
          </w:p>
        </w:tc>
        <w:tc>
          <w:tcPr>
            <w:tcW w:w="1281" w:type="dxa"/>
            <w:noWrap/>
            <w:vAlign w:val="bottom"/>
          </w:tcPr>
          <w:p w:rsidR="0040007A" w:rsidRPr="003A593C" w:rsidRDefault="0040007A">
            <w:pPr>
              <w:rPr>
                <w:color w:val="000000"/>
                <w:sz w:val="16"/>
                <w:szCs w:val="16"/>
              </w:rPr>
            </w:pPr>
            <w:r w:rsidRPr="003A593C">
              <w:rPr>
                <w:color w:val="000000"/>
                <w:sz w:val="16"/>
                <w:szCs w:val="16"/>
              </w:rPr>
              <w:t>8 (16.7)</w:t>
            </w:r>
          </w:p>
        </w:tc>
        <w:tc>
          <w:tcPr>
            <w:tcW w:w="994" w:type="dxa"/>
            <w:noWrap/>
            <w:vAlign w:val="bottom"/>
          </w:tcPr>
          <w:p w:rsidR="0040007A" w:rsidRPr="003A593C" w:rsidRDefault="0040007A">
            <w:pPr>
              <w:rPr>
                <w:color w:val="000000"/>
                <w:sz w:val="16"/>
                <w:szCs w:val="16"/>
              </w:rPr>
            </w:pPr>
            <w:r w:rsidRPr="003A593C">
              <w:rPr>
                <w:color w:val="000000"/>
                <w:sz w:val="16"/>
                <w:szCs w:val="16"/>
              </w:rPr>
              <w:t>81 (7.7)</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40007A" w:rsidRPr="003A593C" w:rsidRDefault="0040007A">
            <w:pPr>
              <w:rPr>
                <w:color w:val="000000"/>
                <w:sz w:val="16"/>
                <w:szCs w:val="16"/>
              </w:rPr>
            </w:pPr>
            <w:r w:rsidRPr="003A593C">
              <w:rPr>
                <w:color w:val="000000"/>
                <w:sz w:val="16"/>
                <w:szCs w:val="16"/>
              </w:rPr>
              <w:t>238 (100)</w:t>
            </w:r>
          </w:p>
        </w:tc>
        <w:tc>
          <w:tcPr>
            <w:tcW w:w="938" w:type="dxa"/>
            <w:noWrap/>
            <w:vAlign w:val="bottom"/>
          </w:tcPr>
          <w:p w:rsidR="0040007A" w:rsidRPr="003A593C" w:rsidRDefault="0040007A">
            <w:pPr>
              <w:rPr>
                <w:color w:val="000000"/>
                <w:sz w:val="16"/>
                <w:szCs w:val="16"/>
              </w:rPr>
            </w:pPr>
            <w:r w:rsidRPr="003A593C">
              <w:rPr>
                <w:color w:val="000000"/>
                <w:sz w:val="16"/>
                <w:szCs w:val="16"/>
              </w:rPr>
              <w:t>588 (100)</w:t>
            </w:r>
          </w:p>
        </w:tc>
        <w:tc>
          <w:tcPr>
            <w:tcW w:w="938" w:type="dxa"/>
            <w:noWrap/>
            <w:vAlign w:val="bottom"/>
          </w:tcPr>
          <w:p w:rsidR="0040007A" w:rsidRPr="003A593C" w:rsidRDefault="0040007A">
            <w:pPr>
              <w:rPr>
                <w:color w:val="000000"/>
                <w:sz w:val="16"/>
                <w:szCs w:val="16"/>
              </w:rPr>
            </w:pPr>
            <w:r w:rsidRPr="003A593C">
              <w:rPr>
                <w:color w:val="000000"/>
                <w:sz w:val="16"/>
                <w:szCs w:val="16"/>
              </w:rPr>
              <w:t>175 (100)</w:t>
            </w:r>
          </w:p>
        </w:tc>
        <w:tc>
          <w:tcPr>
            <w:tcW w:w="1281" w:type="dxa"/>
            <w:noWrap/>
            <w:vAlign w:val="bottom"/>
          </w:tcPr>
          <w:p w:rsidR="0040007A" w:rsidRPr="003A593C" w:rsidRDefault="0040007A">
            <w:pPr>
              <w:rPr>
                <w:color w:val="000000"/>
                <w:sz w:val="16"/>
                <w:szCs w:val="16"/>
              </w:rPr>
            </w:pPr>
            <w:r w:rsidRPr="003A593C">
              <w:rPr>
                <w:color w:val="000000"/>
                <w:sz w:val="16"/>
                <w:szCs w:val="16"/>
              </w:rPr>
              <w:t>48 (100)</w:t>
            </w:r>
          </w:p>
        </w:tc>
        <w:tc>
          <w:tcPr>
            <w:tcW w:w="994" w:type="dxa"/>
            <w:noWrap/>
            <w:vAlign w:val="bottom"/>
          </w:tcPr>
          <w:p w:rsidR="0040007A" w:rsidRPr="003A593C" w:rsidRDefault="0040007A">
            <w:pPr>
              <w:rPr>
                <w:color w:val="000000"/>
                <w:sz w:val="16"/>
                <w:szCs w:val="16"/>
              </w:rPr>
            </w:pPr>
            <w:r w:rsidRPr="003A593C">
              <w:rPr>
                <w:color w:val="000000"/>
                <w:sz w:val="16"/>
                <w:szCs w:val="16"/>
              </w:rPr>
              <w:t>1049 (100)</w:t>
            </w:r>
          </w:p>
        </w:tc>
      </w:tr>
      <w:tr w:rsidR="0040007A" w:rsidRPr="003A593C" w:rsidTr="001C3973">
        <w:trPr>
          <w:trHeight w:val="144"/>
        </w:trPr>
        <w:tc>
          <w:tcPr>
            <w:tcW w:w="1506" w:type="dxa"/>
            <w:vMerge w:val="restart"/>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Telecommunication</w:t>
            </w: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Very important</w:t>
            </w:r>
          </w:p>
        </w:tc>
        <w:tc>
          <w:tcPr>
            <w:tcW w:w="938" w:type="dxa"/>
            <w:noWrap/>
            <w:vAlign w:val="bottom"/>
          </w:tcPr>
          <w:p w:rsidR="0040007A" w:rsidRPr="003A593C" w:rsidRDefault="0040007A">
            <w:pPr>
              <w:rPr>
                <w:color w:val="000000"/>
                <w:sz w:val="16"/>
                <w:szCs w:val="16"/>
              </w:rPr>
            </w:pPr>
            <w:r w:rsidRPr="003A593C">
              <w:rPr>
                <w:color w:val="000000"/>
                <w:sz w:val="16"/>
                <w:szCs w:val="16"/>
              </w:rPr>
              <w:t>144 (60.5)</w:t>
            </w:r>
          </w:p>
        </w:tc>
        <w:tc>
          <w:tcPr>
            <w:tcW w:w="938" w:type="dxa"/>
            <w:noWrap/>
            <w:vAlign w:val="bottom"/>
          </w:tcPr>
          <w:p w:rsidR="0040007A" w:rsidRPr="003A593C" w:rsidRDefault="0040007A">
            <w:pPr>
              <w:rPr>
                <w:color w:val="000000"/>
                <w:sz w:val="16"/>
                <w:szCs w:val="16"/>
              </w:rPr>
            </w:pPr>
            <w:r w:rsidRPr="003A593C">
              <w:rPr>
                <w:color w:val="000000"/>
                <w:sz w:val="16"/>
                <w:szCs w:val="16"/>
              </w:rPr>
              <w:t>262 (44.6)</w:t>
            </w:r>
          </w:p>
        </w:tc>
        <w:tc>
          <w:tcPr>
            <w:tcW w:w="938" w:type="dxa"/>
            <w:noWrap/>
            <w:vAlign w:val="bottom"/>
          </w:tcPr>
          <w:p w:rsidR="0040007A" w:rsidRPr="003A593C" w:rsidRDefault="0040007A">
            <w:pPr>
              <w:rPr>
                <w:color w:val="000000"/>
                <w:sz w:val="16"/>
                <w:szCs w:val="16"/>
              </w:rPr>
            </w:pPr>
            <w:r w:rsidRPr="003A593C">
              <w:rPr>
                <w:color w:val="000000"/>
                <w:sz w:val="16"/>
                <w:szCs w:val="16"/>
              </w:rPr>
              <w:t>75 (42.9)</w:t>
            </w:r>
          </w:p>
        </w:tc>
        <w:tc>
          <w:tcPr>
            <w:tcW w:w="1281" w:type="dxa"/>
            <w:noWrap/>
            <w:vAlign w:val="bottom"/>
          </w:tcPr>
          <w:p w:rsidR="0040007A" w:rsidRPr="003A593C" w:rsidRDefault="0040007A">
            <w:pPr>
              <w:rPr>
                <w:color w:val="000000"/>
                <w:sz w:val="16"/>
                <w:szCs w:val="16"/>
              </w:rPr>
            </w:pPr>
            <w:r w:rsidRPr="003A593C">
              <w:rPr>
                <w:color w:val="000000"/>
                <w:sz w:val="16"/>
                <w:szCs w:val="16"/>
              </w:rPr>
              <w:t>17 (35.4)</w:t>
            </w:r>
          </w:p>
        </w:tc>
        <w:tc>
          <w:tcPr>
            <w:tcW w:w="994" w:type="dxa"/>
            <w:noWrap/>
            <w:vAlign w:val="bottom"/>
          </w:tcPr>
          <w:p w:rsidR="0040007A" w:rsidRPr="003A593C" w:rsidRDefault="0040007A">
            <w:pPr>
              <w:rPr>
                <w:color w:val="000000"/>
                <w:sz w:val="16"/>
                <w:szCs w:val="16"/>
              </w:rPr>
            </w:pPr>
            <w:r w:rsidRPr="003A593C">
              <w:rPr>
                <w:color w:val="000000"/>
                <w:sz w:val="16"/>
                <w:szCs w:val="16"/>
              </w:rPr>
              <w:t>498 (47.5)</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Important</w:t>
            </w:r>
          </w:p>
        </w:tc>
        <w:tc>
          <w:tcPr>
            <w:tcW w:w="938" w:type="dxa"/>
            <w:noWrap/>
            <w:vAlign w:val="bottom"/>
          </w:tcPr>
          <w:p w:rsidR="0040007A" w:rsidRPr="003A593C" w:rsidRDefault="0040007A">
            <w:pPr>
              <w:rPr>
                <w:color w:val="000000"/>
                <w:sz w:val="16"/>
                <w:szCs w:val="16"/>
              </w:rPr>
            </w:pPr>
            <w:r w:rsidRPr="003A593C">
              <w:rPr>
                <w:color w:val="000000"/>
                <w:sz w:val="16"/>
                <w:szCs w:val="16"/>
              </w:rPr>
              <w:t>81 (34)</w:t>
            </w:r>
          </w:p>
        </w:tc>
        <w:tc>
          <w:tcPr>
            <w:tcW w:w="938" w:type="dxa"/>
            <w:noWrap/>
            <w:vAlign w:val="bottom"/>
          </w:tcPr>
          <w:p w:rsidR="0040007A" w:rsidRPr="003A593C" w:rsidRDefault="0040007A">
            <w:pPr>
              <w:rPr>
                <w:color w:val="000000"/>
                <w:sz w:val="16"/>
                <w:szCs w:val="16"/>
              </w:rPr>
            </w:pPr>
            <w:r w:rsidRPr="003A593C">
              <w:rPr>
                <w:color w:val="000000"/>
                <w:sz w:val="16"/>
                <w:szCs w:val="16"/>
              </w:rPr>
              <w:t>245 (41.7)</w:t>
            </w:r>
          </w:p>
        </w:tc>
        <w:tc>
          <w:tcPr>
            <w:tcW w:w="938" w:type="dxa"/>
            <w:noWrap/>
            <w:vAlign w:val="bottom"/>
          </w:tcPr>
          <w:p w:rsidR="0040007A" w:rsidRPr="003A593C" w:rsidRDefault="0040007A">
            <w:pPr>
              <w:rPr>
                <w:color w:val="000000"/>
                <w:sz w:val="16"/>
                <w:szCs w:val="16"/>
              </w:rPr>
            </w:pPr>
            <w:r w:rsidRPr="003A593C">
              <w:rPr>
                <w:color w:val="000000"/>
                <w:sz w:val="16"/>
                <w:szCs w:val="16"/>
              </w:rPr>
              <w:t>71 (40.6)</w:t>
            </w:r>
          </w:p>
        </w:tc>
        <w:tc>
          <w:tcPr>
            <w:tcW w:w="1281" w:type="dxa"/>
            <w:noWrap/>
            <w:vAlign w:val="bottom"/>
          </w:tcPr>
          <w:p w:rsidR="0040007A" w:rsidRPr="003A593C" w:rsidRDefault="0040007A">
            <w:pPr>
              <w:rPr>
                <w:color w:val="000000"/>
                <w:sz w:val="16"/>
                <w:szCs w:val="16"/>
              </w:rPr>
            </w:pPr>
            <w:r w:rsidRPr="003A593C">
              <w:rPr>
                <w:color w:val="000000"/>
                <w:sz w:val="16"/>
                <w:szCs w:val="16"/>
              </w:rPr>
              <w:t>22 (45.8)</w:t>
            </w:r>
          </w:p>
        </w:tc>
        <w:tc>
          <w:tcPr>
            <w:tcW w:w="994" w:type="dxa"/>
            <w:noWrap/>
            <w:vAlign w:val="bottom"/>
          </w:tcPr>
          <w:p w:rsidR="0040007A" w:rsidRPr="003A593C" w:rsidRDefault="0040007A">
            <w:pPr>
              <w:rPr>
                <w:color w:val="000000"/>
                <w:sz w:val="16"/>
                <w:szCs w:val="16"/>
              </w:rPr>
            </w:pPr>
            <w:r w:rsidRPr="003A593C">
              <w:rPr>
                <w:color w:val="000000"/>
                <w:sz w:val="16"/>
                <w:szCs w:val="16"/>
              </w:rPr>
              <w:t>419 (39.9)</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Unsure/indifferent</w:t>
            </w:r>
          </w:p>
        </w:tc>
        <w:tc>
          <w:tcPr>
            <w:tcW w:w="938" w:type="dxa"/>
            <w:noWrap/>
            <w:vAlign w:val="bottom"/>
          </w:tcPr>
          <w:p w:rsidR="0040007A" w:rsidRPr="003A593C" w:rsidRDefault="0040007A">
            <w:pPr>
              <w:rPr>
                <w:color w:val="000000"/>
                <w:sz w:val="16"/>
                <w:szCs w:val="16"/>
              </w:rPr>
            </w:pPr>
            <w:r w:rsidRPr="003A593C">
              <w:rPr>
                <w:color w:val="000000"/>
                <w:sz w:val="16"/>
                <w:szCs w:val="16"/>
              </w:rPr>
              <w:t>7 (2.9)</w:t>
            </w:r>
          </w:p>
        </w:tc>
        <w:tc>
          <w:tcPr>
            <w:tcW w:w="938" w:type="dxa"/>
            <w:noWrap/>
            <w:vAlign w:val="bottom"/>
          </w:tcPr>
          <w:p w:rsidR="0040007A" w:rsidRPr="003A593C" w:rsidRDefault="0040007A">
            <w:pPr>
              <w:rPr>
                <w:color w:val="000000"/>
                <w:sz w:val="16"/>
                <w:szCs w:val="16"/>
              </w:rPr>
            </w:pPr>
            <w:r w:rsidRPr="003A593C">
              <w:rPr>
                <w:color w:val="000000"/>
                <w:sz w:val="16"/>
                <w:szCs w:val="16"/>
              </w:rPr>
              <w:t>51 (8.7)</w:t>
            </w:r>
          </w:p>
        </w:tc>
        <w:tc>
          <w:tcPr>
            <w:tcW w:w="938" w:type="dxa"/>
            <w:noWrap/>
            <w:vAlign w:val="bottom"/>
          </w:tcPr>
          <w:p w:rsidR="0040007A" w:rsidRPr="003A593C" w:rsidRDefault="0040007A">
            <w:pPr>
              <w:rPr>
                <w:color w:val="000000"/>
                <w:sz w:val="16"/>
                <w:szCs w:val="16"/>
              </w:rPr>
            </w:pPr>
            <w:r w:rsidRPr="003A593C">
              <w:rPr>
                <w:color w:val="000000"/>
                <w:sz w:val="16"/>
                <w:szCs w:val="16"/>
              </w:rPr>
              <w:t>18 (10.3)</w:t>
            </w:r>
          </w:p>
        </w:tc>
        <w:tc>
          <w:tcPr>
            <w:tcW w:w="1281" w:type="dxa"/>
            <w:noWrap/>
            <w:vAlign w:val="bottom"/>
          </w:tcPr>
          <w:p w:rsidR="0040007A" w:rsidRPr="003A593C" w:rsidRDefault="0040007A">
            <w:pPr>
              <w:rPr>
                <w:color w:val="000000"/>
                <w:sz w:val="16"/>
                <w:szCs w:val="16"/>
              </w:rPr>
            </w:pPr>
            <w:r w:rsidRPr="003A593C">
              <w:rPr>
                <w:color w:val="000000"/>
                <w:sz w:val="16"/>
                <w:szCs w:val="16"/>
              </w:rPr>
              <w:t>4 (8.3)</w:t>
            </w:r>
          </w:p>
        </w:tc>
        <w:tc>
          <w:tcPr>
            <w:tcW w:w="994" w:type="dxa"/>
            <w:noWrap/>
            <w:vAlign w:val="bottom"/>
          </w:tcPr>
          <w:p w:rsidR="0040007A" w:rsidRPr="003A593C" w:rsidRDefault="0040007A">
            <w:pPr>
              <w:rPr>
                <w:color w:val="000000"/>
                <w:sz w:val="16"/>
                <w:szCs w:val="16"/>
              </w:rPr>
            </w:pPr>
            <w:r w:rsidRPr="003A593C">
              <w:rPr>
                <w:color w:val="000000"/>
                <w:sz w:val="16"/>
                <w:szCs w:val="16"/>
              </w:rPr>
              <w:t>80 (7.6)</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Less important</w:t>
            </w:r>
          </w:p>
        </w:tc>
        <w:tc>
          <w:tcPr>
            <w:tcW w:w="938" w:type="dxa"/>
            <w:noWrap/>
            <w:vAlign w:val="bottom"/>
          </w:tcPr>
          <w:p w:rsidR="0040007A" w:rsidRPr="003A593C" w:rsidRDefault="0040007A">
            <w:pPr>
              <w:rPr>
                <w:color w:val="000000"/>
                <w:sz w:val="16"/>
                <w:szCs w:val="16"/>
              </w:rPr>
            </w:pPr>
            <w:r w:rsidRPr="003A593C">
              <w:rPr>
                <w:color w:val="000000"/>
                <w:sz w:val="16"/>
                <w:szCs w:val="16"/>
              </w:rPr>
              <w:t>6 (2.5)</w:t>
            </w:r>
          </w:p>
        </w:tc>
        <w:tc>
          <w:tcPr>
            <w:tcW w:w="938" w:type="dxa"/>
            <w:noWrap/>
            <w:vAlign w:val="bottom"/>
          </w:tcPr>
          <w:p w:rsidR="0040007A" w:rsidRPr="003A593C" w:rsidRDefault="0040007A">
            <w:pPr>
              <w:rPr>
                <w:color w:val="000000"/>
                <w:sz w:val="16"/>
                <w:szCs w:val="16"/>
              </w:rPr>
            </w:pPr>
            <w:r w:rsidRPr="003A593C">
              <w:rPr>
                <w:color w:val="000000"/>
                <w:sz w:val="16"/>
                <w:szCs w:val="16"/>
              </w:rPr>
              <w:t>25 (4.3)</w:t>
            </w:r>
          </w:p>
        </w:tc>
        <w:tc>
          <w:tcPr>
            <w:tcW w:w="938" w:type="dxa"/>
            <w:noWrap/>
            <w:vAlign w:val="bottom"/>
          </w:tcPr>
          <w:p w:rsidR="0040007A" w:rsidRPr="003A593C" w:rsidRDefault="0040007A">
            <w:pPr>
              <w:rPr>
                <w:color w:val="000000"/>
                <w:sz w:val="16"/>
                <w:szCs w:val="16"/>
              </w:rPr>
            </w:pPr>
            <w:r w:rsidRPr="003A593C">
              <w:rPr>
                <w:color w:val="000000"/>
                <w:sz w:val="16"/>
                <w:szCs w:val="16"/>
              </w:rPr>
              <w:t>9 (5.1)</w:t>
            </w:r>
          </w:p>
        </w:tc>
        <w:tc>
          <w:tcPr>
            <w:tcW w:w="1281" w:type="dxa"/>
            <w:noWrap/>
            <w:vAlign w:val="bottom"/>
          </w:tcPr>
          <w:p w:rsidR="0040007A" w:rsidRPr="003A593C" w:rsidRDefault="0040007A">
            <w:pPr>
              <w:rPr>
                <w:color w:val="000000"/>
                <w:sz w:val="16"/>
                <w:szCs w:val="16"/>
              </w:rPr>
            </w:pPr>
            <w:r w:rsidRPr="003A593C">
              <w:rPr>
                <w:color w:val="000000"/>
                <w:sz w:val="16"/>
                <w:szCs w:val="16"/>
              </w:rPr>
              <w:t>5 (10.4)</w:t>
            </w:r>
          </w:p>
        </w:tc>
        <w:tc>
          <w:tcPr>
            <w:tcW w:w="994" w:type="dxa"/>
            <w:noWrap/>
            <w:vAlign w:val="bottom"/>
          </w:tcPr>
          <w:p w:rsidR="0040007A" w:rsidRPr="003A593C" w:rsidRDefault="0040007A">
            <w:pPr>
              <w:rPr>
                <w:color w:val="000000"/>
                <w:sz w:val="16"/>
                <w:szCs w:val="16"/>
              </w:rPr>
            </w:pPr>
            <w:r w:rsidRPr="003A593C">
              <w:rPr>
                <w:color w:val="000000"/>
                <w:sz w:val="16"/>
                <w:szCs w:val="16"/>
              </w:rPr>
              <w:t>45 (4.3)</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Not important</w:t>
            </w:r>
          </w:p>
        </w:tc>
        <w:tc>
          <w:tcPr>
            <w:tcW w:w="938" w:type="dxa"/>
            <w:noWrap/>
            <w:vAlign w:val="bottom"/>
          </w:tcPr>
          <w:p w:rsidR="0040007A" w:rsidRPr="003A593C" w:rsidRDefault="0040007A">
            <w:pPr>
              <w:rPr>
                <w:color w:val="000000"/>
                <w:sz w:val="16"/>
                <w:szCs w:val="16"/>
              </w:rPr>
            </w:pPr>
            <w:r w:rsidRPr="003A593C">
              <w:rPr>
                <w:color w:val="000000"/>
                <w:sz w:val="16"/>
                <w:szCs w:val="16"/>
              </w:rPr>
              <w:t>0 (0)</w:t>
            </w:r>
          </w:p>
        </w:tc>
        <w:tc>
          <w:tcPr>
            <w:tcW w:w="938" w:type="dxa"/>
            <w:noWrap/>
            <w:vAlign w:val="bottom"/>
          </w:tcPr>
          <w:p w:rsidR="0040007A" w:rsidRPr="003A593C" w:rsidRDefault="0040007A">
            <w:pPr>
              <w:rPr>
                <w:color w:val="000000"/>
                <w:sz w:val="16"/>
                <w:szCs w:val="16"/>
              </w:rPr>
            </w:pPr>
            <w:r w:rsidRPr="003A593C">
              <w:rPr>
                <w:color w:val="000000"/>
                <w:sz w:val="16"/>
                <w:szCs w:val="16"/>
              </w:rPr>
              <w:t>5 (0.9)</w:t>
            </w:r>
          </w:p>
        </w:tc>
        <w:tc>
          <w:tcPr>
            <w:tcW w:w="938" w:type="dxa"/>
            <w:noWrap/>
            <w:vAlign w:val="bottom"/>
          </w:tcPr>
          <w:p w:rsidR="0040007A" w:rsidRPr="003A593C" w:rsidRDefault="0040007A">
            <w:pPr>
              <w:rPr>
                <w:color w:val="000000"/>
                <w:sz w:val="16"/>
                <w:szCs w:val="16"/>
              </w:rPr>
            </w:pPr>
            <w:r w:rsidRPr="003A593C">
              <w:rPr>
                <w:color w:val="000000"/>
                <w:sz w:val="16"/>
                <w:szCs w:val="16"/>
              </w:rPr>
              <w:t>2 (1.1)</w:t>
            </w:r>
          </w:p>
        </w:tc>
        <w:tc>
          <w:tcPr>
            <w:tcW w:w="1281" w:type="dxa"/>
            <w:noWrap/>
            <w:vAlign w:val="bottom"/>
          </w:tcPr>
          <w:p w:rsidR="0040007A" w:rsidRPr="003A593C" w:rsidRDefault="0040007A">
            <w:pPr>
              <w:rPr>
                <w:color w:val="000000"/>
                <w:sz w:val="16"/>
                <w:szCs w:val="16"/>
              </w:rPr>
            </w:pPr>
            <w:r w:rsidRPr="003A593C">
              <w:rPr>
                <w:color w:val="000000"/>
                <w:sz w:val="16"/>
                <w:szCs w:val="16"/>
              </w:rPr>
              <w:t>0 (0)</w:t>
            </w:r>
          </w:p>
        </w:tc>
        <w:tc>
          <w:tcPr>
            <w:tcW w:w="994" w:type="dxa"/>
            <w:noWrap/>
            <w:vAlign w:val="bottom"/>
          </w:tcPr>
          <w:p w:rsidR="0040007A" w:rsidRPr="003A593C" w:rsidRDefault="0040007A">
            <w:pPr>
              <w:rPr>
                <w:color w:val="000000"/>
                <w:sz w:val="16"/>
                <w:szCs w:val="16"/>
              </w:rPr>
            </w:pPr>
            <w:r w:rsidRPr="003A593C">
              <w:rPr>
                <w:color w:val="000000"/>
                <w:sz w:val="16"/>
                <w:szCs w:val="16"/>
              </w:rPr>
              <w:t>7 (0.7)</w:t>
            </w:r>
          </w:p>
        </w:tc>
      </w:tr>
      <w:tr w:rsidR="0040007A" w:rsidRPr="003A593C" w:rsidTr="001C3973">
        <w:trPr>
          <w:trHeight w:val="144"/>
        </w:trPr>
        <w:tc>
          <w:tcPr>
            <w:tcW w:w="1506" w:type="dxa"/>
            <w:vMerge/>
            <w:hideMark/>
          </w:tcPr>
          <w:p w:rsidR="0040007A" w:rsidRPr="003A593C" w:rsidRDefault="0040007A" w:rsidP="0040007A">
            <w:pPr>
              <w:rPr>
                <w:rFonts w:eastAsia="Times New Roman" w:cs="Calibri"/>
                <w:color w:val="000000"/>
                <w:sz w:val="16"/>
                <w:szCs w:val="16"/>
              </w:rPr>
            </w:pPr>
          </w:p>
        </w:tc>
        <w:tc>
          <w:tcPr>
            <w:tcW w:w="1439" w:type="dxa"/>
            <w:noWrap/>
            <w:hideMark/>
          </w:tcPr>
          <w:p w:rsidR="0040007A" w:rsidRPr="003A593C" w:rsidRDefault="0040007A" w:rsidP="0040007A">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40007A" w:rsidRPr="003A593C" w:rsidRDefault="0040007A">
            <w:pPr>
              <w:rPr>
                <w:color w:val="000000"/>
                <w:sz w:val="16"/>
                <w:szCs w:val="16"/>
              </w:rPr>
            </w:pPr>
            <w:r w:rsidRPr="003A593C">
              <w:rPr>
                <w:color w:val="000000"/>
                <w:sz w:val="16"/>
                <w:szCs w:val="16"/>
              </w:rPr>
              <w:t>238 (100)</w:t>
            </w:r>
          </w:p>
        </w:tc>
        <w:tc>
          <w:tcPr>
            <w:tcW w:w="938" w:type="dxa"/>
            <w:noWrap/>
            <w:vAlign w:val="bottom"/>
          </w:tcPr>
          <w:p w:rsidR="0040007A" w:rsidRPr="003A593C" w:rsidRDefault="0040007A">
            <w:pPr>
              <w:rPr>
                <w:color w:val="000000"/>
                <w:sz w:val="16"/>
                <w:szCs w:val="16"/>
              </w:rPr>
            </w:pPr>
            <w:r w:rsidRPr="003A593C">
              <w:rPr>
                <w:color w:val="000000"/>
                <w:sz w:val="16"/>
                <w:szCs w:val="16"/>
              </w:rPr>
              <w:t>588 (100)</w:t>
            </w:r>
          </w:p>
        </w:tc>
        <w:tc>
          <w:tcPr>
            <w:tcW w:w="938" w:type="dxa"/>
            <w:noWrap/>
            <w:vAlign w:val="bottom"/>
          </w:tcPr>
          <w:p w:rsidR="0040007A" w:rsidRPr="003A593C" w:rsidRDefault="0040007A">
            <w:pPr>
              <w:rPr>
                <w:color w:val="000000"/>
                <w:sz w:val="16"/>
                <w:szCs w:val="16"/>
              </w:rPr>
            </w:pPr>
            <w:r w:rsidRPr="003A593C">
              <w:rPr>
                <w:color w:val="000000"/>
                <w:sz w:val="16"/>
                <w:szCs w:val="16"/>
              </w:rPr>
              <w:t>175 (100)</w:t>
            </w:r>
          </w:p>
        </w:tc>
        <w:tc>
          <w:tcPr>
            <w:tcW w:w="1281" w:type="dxa"/>
            <w:noWrap/>
            <w:vAlign w:val="bottom"/>
          </w:tcPr>
          <w:p w:rsidR="0040007A" w:rsidRPr="003A593C" w:rsidRDefault="0040007A">
            <w:pPr>
              <w:rPr>
                <w:color w:val="000000"/>
                <w:sz w:val="16"/>
                <w:szCs w:val="16"/>
              </w:rPr>
            </w:pPr>
            <w:r w:rsidRPr="003A593C">
              <w:rPr>
                <w:color w:val="000000"/>
                <w:sz w:val="16"/>
                <w:szCs w:val="16"/>
              </w:rPr>
              <w:t>48 (100)</w:t>
            </w:r>
          </w:p>
        </w:tc>
        <w:tc>
          <w:tcPr>
            <w:tcW w:w="994" w:type="dxa"/>
            <w:noWrap/>
            <w:vAlign w:val="bottom"/>
          </w:tcPr>
          <w:p w:rsidR="0040007A" w:rsidRPr="003A593C" w:rsidRDefault="0040007A">
            <w:pPr>
              <w:rPr>
                <w:color w:val="000000"/>
                <w:sz w:val="16"/>
                <w:szCs w:val="16"/>
              </w:rPr>
            </w:pPr>
            <w:r w:rsidRPr="003A593C">
              <w:rPr>
                <w:color w:val="000000"/>
                <w:sz w:val="16"/>
                <w:szCs w:val="16"/>
              </w:rPr>
              <w:t>1049 (100)</w:t>
            </w:r>
          </w:p>
        </w:tc>
      </w:tr>
    </w:tbl>
    <w:p w:rsidR="00FC6C8C" w:rsidRPr="00FC6C8C" w:rsidRDefault="00FC6C8C" w:rsidP="00F60257">
      <w:pPr>
        <w:tabs>
          <w:tab w:val="left" w:pos="2910"/>
        </w:tabs>
        <w:rPr>
          <w:b/>
          <w:sz w:val="18"/>
          <w:szCs w:val="18"/>
        </w:rPr>
      </w:pPr>
    </w:p>
    <w:p w:rsidR="00213BBB" w:rsidRDefault="00213BBB">
      <w:pPr>
        <w:rPr>
          <w:b/>
          <w:sz w:val="18"/>
          <w:szCs w:val="18"/>
        </w:rPr>
      </w:pPr>
      <w:r>
        <w:rPr>
          <w:b/>
          <w:sz w:val="18"/>
          <w:szCs w:val="18"/>
        </w:rPr>
        <w:br w:type="page"/>
      </w:r>
    </w:p>
    <w:p w:rsidR="007C6A79" w:rsidRPr="00FC6C8C" w:rsidRDefault="00FC6C8C" w:rsidP="0011233E">
      <w:pPr>
        <w:pStyle w:val="ListParagraph"/>
        <w:numPr>
          <w:ilvl w:val="0"/>
          <w:numId w:val="21"/>
        </w:numPr>
        <w:tabs>
          <w:tab w:val="left" w:pos="2910"/>
        </w:tabs>
        <w:rPr>
          <w:sz w:val="16"/>
          <w:szCs w:val="16"/>
        </w:rPr>
      </w:pPr>
      <w:r w:rsidRPr="00FC6C8C">
        <w:rPr>
          <w:b/>
          <w:sz w:val="18"/>
          <w:szCs w:val="18"/>
        </w:rPr>
        <w:lastRenderedPageBreak/>
        <w:t>To what extent has your business/occupation/livelihood been affected by the following</w:t>
      </w:r>
      <w:r w:rsidR="00F60257" w:rsidRPr="00FC6C8C">
        <w:rPr>
          <w:sz w:val="16"/>
          <w:szCs w:val="16"/>
        </w:rPr>
        <w:tab/>
      </w:r>
    </w:p>
    <w:tbl>
      <w:tblPr>
        <w:tblStyle w:val="TableGrid"/>
        <w:tblpPr w:leftFromText="180" w:rightFromText="180" w:vertAnchor="text" w:tblpX="738" w:tblpY="1"/>
        <w:tblOverlap w:val="never"/>
        <w:tblW w:w="7900" w:type="dxa"/>
        <w:tblLook w:val="04A0"/>
      </w:tblPr>
      <w:tblGrid>
        <w:gridCol w:w="1435"/>
        <w:gridCol w:w="1376"/>
        <w:gridCol w:w="938"/>
        <w:gridCol w:w="938"/>
        <w:gridCol w:w="938"/>
        <w:gridCol w:w="1281"/>
        <w:gridCol w:w="994"/>
      </w:tblGrid>
      <w:tr w:rsidR="007C6A79" w:rsidRPr="003A593C" w:rsidTr="001C3973">
        <w:trPr>
          <w:trHeight w:val="20"/>
        </w:trPr>
        <w:tc>
          <w:tcPr>
            <w:tcW w:w="2811" w:type="dxa"/>
            <w:gridSpan w:val="2"/>
            <w:vMerge w:val="restart"/>
            <w:hideMark/>
          </w:tcPr>
          <w:p w:rsidR="007C6A79" w:rsidRPr="003A593C" w:rsidRDefault="007C6A79" w:rsidP="001C3973">
            <w:pPr>
              <w:jc w:val="center"/>
              <w:rPr>
                <w:rFonts w:eastAsia="Times New Roman" w:cs="Calibri"/>
                <w:color w:val="000000"/>
                <w:sz w:val="16"/>
                <w:szCs w:val="16"/>
              </w:rPr>
            </w:pPr>
          </w:p>
        </w:tc>
        <w:tc>
          <w:tcPr>
            <w:tcW w:w="4095" w:type="dxa"/>
            <w:gridSpan w:val="4"/>
            <w:noWrap/>
            <w:hideMark/>
          </w:tcPr>
          <w:p w:rsidR="007C6A79" w:rsidRPr="003A593C" w:rsidRDefault="007C6A79" w:rsidP="001C3973">
            <w:pPr>
              <w:jc w:val="center"/>
              <w:rPr>
                <w:rFonts w:eastAsia="Times New Roman" w:cs="Arial"/>
                <w:color w:val="000000"/>
                <w:sz w:val="16"/>
                <w:szCs w:val="16"/>
              </w:rPr>
            </w:pPr>
            <w:r w:rsidRPr="003A593C">
              <w:rPr>
                <w:rFonts w:eastAsia="Times New Roman" w:cs="Arial"/>
                <w:color w:val="000000"/>
                <w:sz w:val="16"/>
                <w:szCs w:val="16"/>
              </w:rPr>
              <w:t>Age</w:t>
            </w:r>
          </w:p>
        </w:tc>
        <w:tc>
          <w:tcPr>
            <w:tcW w:w="994" w:type="dxa"/>
            <w:vMerge w:val="restart"/>
            <w:hideMark/>
          </w:tcPr>
          <w:p w:rsidR="007C6A79" w:rsidRPr="003A593C" w:rsidRDefault="007C6A79" w:rsidP="001C3973">
            <w:pPr>
              <w:jc w:val="center"/>
              <w:rPr>
                <w:rFonts w:eastAsia="Times New Roman" w:cs="Arial"/>
                <w:color w:val="000000"/>
                <w:sz w:val="16"/>
                <w:szCs w:val="16"/>
              </w:rPr>
            </w:pPr>
            <w:r w:rsidRPr="003A593C">
              <w:rPr>
                <w:rFonts w:eastAsia="Times New Roman" w:cs="Arial"/>
                <w:color w:val="000000"/>
                <w:sz w:val="16"/>
                <w:szCs w:val="16"/>
              </w:rPr>
              <w:t>Total</w:t>
            </w:r>
          </w:p>
        </w:tc>
      </w:tr>
      <w:tr w:rsidR="007C6A79" w:rsidRPr="003A593C" w:rsidTr="001C3973">
        <w:trPr>
          <w:trHeight w:val="20"/>
        </w:trPr>
        <w:tc>
          <w:tcPr>
            <w:tcW w:w="2811" w:type="dxa"/>
            <w:gridSpan w:val="2"/>
            <w:vMerge/>
            <w:hideMark/>
          </w:tcPr>
          <w:p w:rsidR="007C6A79" w:rsidRPr="003A593C" w:rsidRDefault="007C6A79" w:rsidP="001C3973">
            <w:pPr>
              <w:rPr>
                <w:rFonts w:eastAsia="Times New Roman" w:cs="Calibri"/>
                <w:color w:val="000000"/>
                <w:sz w:val="16"/>
                <w:szCs w:val="16"/>
              </w:rPr>
            </w:pPr>
          </w:p>
        </w:tc>
        <w:tc>
          <w:tcPr>
            <w:tcW w:w="938" w:type="dxa"/>
            <w:noWrap/>
            <w:hideMark/>
          </w:tcPr>
          <w:p w:rsidR="007C6A79" w:rsidRPr="003A593C" w:rsidRDefault="007C6A79" w:rsidP="001C3973">
            <w:pPr>
              <w:jc w:val="center"/>
              <w:rPr>
                <w:rFonts w:eastAsia="Times New Roman" w:cs="Arial"/>
                <w:color w:val="000000"/>
                <w:sz w:val="16"/>
                <w:szCs w:val="16"/>
              </w:rPr>
            </w:pPr>
            <w:r w:rsidRPr="003A593C">
              <w:rPr>
                <w:rFonts w:eastAsia="Times New Roman" w:cs="Arial"/>
                <w:color w:val="000000"/>
                <w:sz w:val="16"/>
                <w:szCs w:val="16"/>
              </w:rPr>
              <w:t>18 - 25</w:t>
            </w:r>
          </w:p>
        </w:tc>
        <w:tc>
          <w:tcPr>
            <w:tcW w:w="938" w:type="dxa"/>
            <w:noWrap/>
            <w:hideMark/>
          </w:tcPr>
          <w:p w:rsidR="007C6A79" w:rsidRPr="003A593C" w:rsidRDefault="007C6A79" w:rsidP="001C3973">
            <w:pPr>
              <w:jc w:val="center"/>
              <w:rPr>
                <w:rFonts w:eastAsia="Times New Roman" w:cs="Arial"/>
                <w:color w:val="000000"/>
                <w:sz w:val="16"/>
                <w:szCs w:val="16"/>
              </w:rPr>
            </w:pPr>
            <w:r w:rsidRPr="003A593C">
              <w:rPr>
                <w:rFonts w:eastAsia="Times New Roman" w:cs="Arial"/>
                <w:color w:val="000000"/>
                <w:sz w:val="16"/>
                <w:szCs w:val="16"/>
              </w:rPr>
              <w:t>26 - 45</w:t>
            </w:r>
          </w:p>
        </w:tc>
        <w:tc>
          <w:tcPr>
            <w:tcW w:w="938" w:type="dxa"/>
            <w:noWrap/>
            <w:hideMark/>
          </w:tcPr>
          <w:p w:rsidR="007C6A79" w:rsidRPr="003A593C" w:rsidRDefault="007C6A79" w:rsidP="001C3973">
            <w:pPr>
              <w:jc w:val="center"/>
              <w:rPr>
                <w:rFonts w:eastAsia="Times New Roman" w:cs="Arial"/>
                <w:color w:val="000000"/>
                <w:sz w:val="16"/>
                <w:szCs w:val="16"/>
              </w:rPr>
            </w:pPr>
            <w:r w:rsidRPr="003A593C">
              <w:rPr>
                <w:rFonts w:eastAsia="Times New Roman" w:cs="Arial"/>
                <w:color w:val="000000"/>
                <w:sz w:val="16"/>
                <w:szCs w:val="16"/>
              </w:rPr>
              <w:t>46 - 60</w:t>
            </w:r>
          </w:p>
        </w:tc>
        <w:tc>
          <w:tcPr>
            <w:tcW w:w="1281" w:type="dxa"/>
            <w:noWrap/>
            <w:hideMark/>
          </w:tcPr>
          <w:p w:rsidR="007C6A79" w:rsidRPr="003A593C" w:rsidRDefault="007C6A79" w:rsidP="001C3973">
            <w:pPr>
              <w:jc w:val="center"/>
              <w:rPr>
                <w:rFonts w:eastAsia="Times New Roman" w:cs="Arial"/>
                <w:color w:val="000000"/>
                <w:sz w:val="16"/>
                <w:szCs w:val="16"/>
              </w:rPr>
            </w:pPr>
            <w:r w:rsidRPr="003A593C">
              <w:rPr>
                <w:rFonts w:eastAsia="Times New Roman" w:cs="Arial"/>
                <w:color w:val="000000"/>
                <w:sz w:val="16"/>
                <w:szCs w:val="16"/>
              </w:rPr>
              <w:t>Above 60 years</w:t>
            </w:r>
          </w:p>
        </w:tc>
        <w:tc>
          <w:tcPr>
            <w:tcW w:w="994" w:type="dxa"/>
            <w:vMerge/>
            <w:hideMark/>
          </w:tcPr>
          <w:p w:rsidR="007C6A79" w:rsidRPr="003A593C" w:rsidRDefault="007C6A79" w:rsidP="001C3973">
            <w:pPr>
              <w:rPr>
                <w:rFonts w:eastAsia="Times New Roman" w:cs="Arial"/>
                <w:color w:val="000000"/>
                <w:sz w:val="16"/>
                <w:szCs w:val="16"/>
              </w:rPr>
            </w:pPr>
          </w:p>
        </w:tc>
      </w:tr>
      <w:tr w:rsidR="007C6A79" w:rsidRPr="003A593C" w:rsidTr="001C3973">
        <w:trPr>
          <w:trHeight w:val="20"/>
        </w:trPr>
        <w:tc>
          <w:tcPr>
            <w:tcW w:w="1435" w:type="dxa"/>
            <w:vMerge w:val="restart"/>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High electricity tariffs</w:t>
            </w: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Never</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19 (8)</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29 (4.9)</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10 (5.7)</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6 (12.5)</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64 (6.1)</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Sometimes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77 (32.4)</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128 (21.8)</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36 (20.6)</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7 (14.6)</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248 (23.6)</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Often</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47 (19.7)</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85 (14.5)</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20 (11.4)</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3 (6.3)</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155 (14.8)</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Always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85 (35.7)</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338 (57.5)</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106 (60.6)</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31 (64.6)</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560 (53.4)</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Can’t say</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10 (4.2)</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8 (1.4)</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 (1.7)</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 (2.1)</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22 (2.1)</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238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588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175 (100)</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48 (100)</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1049 (100)</w:t>
            </w:r>
          </w:p>
        </w:tc>
      </w:tr>
      <w:tr w:rsidR="007C6A79" w:rsidRPr="003A593C" w:rsidTr="001C3973">
        <w:trPr>
          <w:trHeight w:val="20"/>
        </w:trPr>
        <w:tc>
          <w:tcPr>
            <w:tcW w:w="1435" w:type="dxa"/>
            <w:vMerge w:val="restart"/>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Inadequate power supply</w:t>
            </w: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Never</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12 (5)</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14 (2.4)</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 (1.7)</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3 (6.3)</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32 (3.1)</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Sometimes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61 (25.6)</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119 (20.2)</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33 (18.9)</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8 (16.7)</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221 (21.1)</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Often</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62 (26.1)</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88 (15)</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24 (13.7)</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4 (8.3)</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178 (17)</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Always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100 (42)</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361 (61.4)</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113 (64.6)</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32 (66.7)</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606 (57.8)</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Can’t say</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 (1.3)</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6 (1)</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 (1.1)</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 (2.1)</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12 (1.1)</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238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588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175 (100)</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48 (100)</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1049 (100)</w:t>
            </w:r>
          </w:p>
        </w:tc>
      </w:tr>
      <w:tr w:rsidR="007C6A79" w:rsidRPr="003A593C" w:rsidTr="001C3973">
        <w:trPr>
          <w:trHeight w:val="20"/>
        </w:trPr>
        <w:tc>
          <w:tcPr>
            <w:tcW w:w="1435" w:type="dxa"/>
            <w:vMerge w:val="restart"/>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Poor road network</w:t>
            </w: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Never</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20 (8.4)</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35 (6)</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11 (6.3)</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3 (6.3)</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69 (6.6)</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Sometimes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71 (29.8)</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158 (26.9)</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42 (24)</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4 (8.3)</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275 (26.2)</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Often</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71 (29.8)</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110 (18.7)</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28 (16)</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5 (10.4)</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214 (20.4)</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Always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72 (30.3)</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279 (47.4)</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92 (52.6)</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36 (75)</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479 (45.7)</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Can’t say</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 (1.7)</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6 (1)</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 (1.1)</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0 (0)</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12 (1.1)</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238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588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175 (100)</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48 (100)</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1049 (100)</w:t>
            </w:r>
          </w:p>
        </w:tc>
      </w:tr>
      <w:tr w:rsidR="007C6A79" w:rsidRPr="003A593C" w:rsidTr="001C3973">
        <w:trPr>
          <w:trHeight w:val="20"/>
        </w:trPr>
        <w:tc>
          <w:tcPr>
            <w:tcW w:w="1435" w:type="dxa"/>
            <w:vMerge w:val="restart"/>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Poor internet connectivity</w:t>
            </w: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Never</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19 (8)</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80 (13.6)</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34 (19.4)</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14 (29.2)</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147 (14)</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Sometimes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88 (37)</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172 (29.3)</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55 (31.4)</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10 (20.8)</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325 (31)</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Often</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54 (22.7)</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98 (16.7)</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21 (12)</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3 (6.3)</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176 (16.8)</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Always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66 (27.7)</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192 (32.7)</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48 (27.4)</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14 (29.2)</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320 (30.5)</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Can’t say</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11 (4.6)</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46 (7.8)</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17 (9.7)</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7 (14.6)</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81 (7.7)</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238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588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175 (100)</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48 (100)</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1049 (100)</w:t>
            </w:r>
          </w:p>
        </w:tc>
      </w:tr>
      <w:tr w:rsidR="007C6A79" w:rsidRPr="003A593C" w:rsidTr="001C3973">
        <w:trPr>
          <w:trHeight w:val="20"/>
        </w:trPr>
        <w:tc>
          <w:tcPr>
            <w:tcW w:w="1435" w:type="dxa"/>
            <w:vMerge w:val="restart"/>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Lack of access to water</w:t>
            </w: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Never</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30 (12.6)</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60 (10.2)</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8 (4.6)</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4 (8.3)</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102 (9.7)</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Sometimes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83 (34.9)</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159 (27)</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45 (25.7)</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15 (31.3)</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302 (28.8)</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Often</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65 (27.3)</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126 (21.4)</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36 (20.6)</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6 (12.5)</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233 (22.2)</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Always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53 (22.3)</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235 (40)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80 (45.7)</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19 (39.6)</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387 (36.9)</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Can’t say</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7 (2.9)</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8 (1.4)</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6 (3.4)</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4 (8.3)</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25 (2.4)</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238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588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175 (100)</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48 (100)</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1049 (100)</w:t>
            </w:r>
          </w:p>
        </w:tc>
      </w:tr>
      <w:tr w:rsidR="007C6A79" w:rsidRPr="003A593C" w:rsidTr="001C3973">
        <w:trPr>
          <w:trHeight w:val="20"/>
        </w:trPr>
        <w:tc>
          <w:tcPr>
            <w:tcW w:w="1435" w:type="dxa"/>
            <w:vMerge w:val="restart"/>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Poor waste disposal mechanisms</w:t>
            </w: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Never</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25 (10.5)</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61 (10.4)</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18 (10.3)</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6 (12.5)</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110 (10.5)</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Sometimes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100 (42)</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200 (34)</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45 (25.7)</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13 (27.1)</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358 (34.1)</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Often</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56 (23.5)</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140 (23.8)</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49 (28)</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12 (25)</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257 (24.5)</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Always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49 (20.6)</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162 (27.6)</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55 (31.4)</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16 (33.3)</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282 (26.9)</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Can’t say</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8 (3.4)</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25 (4.3)</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8 (4.6)</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 (2.1)</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42 (4)</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238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588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175 (100)</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48 (100)</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1049 (100)</w:t>
            </w:r>
          </w:p>
        </w:tc>
      </w:tr>
      <w:tr w:rsidR="007C6A79" w:rsidRPr="003A593C" w:rsidTr="001C3973">
        <w:trPr>
          <w:trHeight w:val="20"/>
        </w:trPr>
        <w:tc>
          <w:tcPr>
            <w:tcW w:w="1435" w:type="dxa"/>
            <w:vMerge w:val="restart"/>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Insecurity (Banditry, Herders clashes etc)</w:t>
            </w: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Never</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55 (23.1)</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105 (17.9)</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35 (20)</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8 (16.7)</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203 (19.4)</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Sometimes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68 (28.6)</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175 (29.8)</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49 (28)</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13 (27.1)</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305 (29.1)</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Often</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45 (18.9)</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105 (17.9)</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32 (18.3)</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9 (18.8)</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191 (18.2)</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Always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55 (23.1)</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161 (27.4)</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55 (31.4)</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15 (31.3)</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286 (27.3)</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Can’t say</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15 (6.3)</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42 (7.1)</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 (2.3)</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3 (6.3)</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64 (6.1)</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238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588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175 (100)</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48 (100)</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1049 (100)</w:t>
            </w:r>
          </w:p>
        </w:tc>
      </w:tr>
      <w:tr w:rsidR="007C6A79" w:rsidRPr="003A593C" w:rsidTr="001C3973">
        <w:trPr>
          <w:trHeight w:val="20"/>
        </w:trPr>
        <w:tc>
          <w:tcPr>
            <w:tcW w:w="1435" w:type="dxa"/>
            <w:vMerge w:val="restart"/>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Streetlights that will aid community vigilance</w:t>
            </w: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Never</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44 (18.5)</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62 (10.5)</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20 (11.4)</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6 (12.5)</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132 (12.6)</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Sometimes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75 (31.5)</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186 (31.6)</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43 (24.6)</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10 (20.8)</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314 (29.9)</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Often</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45 (18.9)</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115 (19.6)</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32 (18.3)</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12 (25)</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204 (19.4)</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Always</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56 (23.5)</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192 (32.7)</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71 (40.6)</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18 (37.5)</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337 (32.1)</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Can’t say</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18 (7.6)</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33 (5.6)</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9 (5.1)</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2 (4.2)</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62 (5.9)</w:t>
            </w:r>
          </w:p>
        </w:tc>
      </w:tr>
      <w:tr w:rsidR="007C6A79" w:rsidRPr="003A593C" w:rsidTr="001C3973">
        <w:trPr>
          <w:trHeight w:val="20"/>
        </w:trPr>
        <w:tc>
          <w:tcPr>
            <w:tcW w:w="1435" w:type="dxa"/>
            <w:vMerge/>
          </w:tcPr>
          <w:p w:rsidR="007C6A79" w:rsidRPr="003A593C" w:rsidRDefault="007C6A79" w:rsidP="001C3973">
            <w:pPr>
              <w:rPr>
                <w:rFonts w:eastAsia="Times New Roman" w:cs="Calibri"/>
                <w:color w:val="000000"/>
                <w:sz w:val="16"/>
                <w:szCs w:val="16"/>
              </w:rPr>
            </w:pPr>
          </w:p>
        </w:tc>
        <w:tc>
          <w:tcPr>
            <w:tcW w:w="1376" w:type="dxa"/>
            <w:noWrap/>
          </w:tcPr>
          <w:p w:rsidR="007C6A79" w:rsidRPr="003A593C" w:rsidRDefault="007C6A79" w:rsidP="001C3973">
            <w:pPr>
              <w:rPr>
                <w:rFonts w:eastAsia="Times New Roman" w:cs="Calibri"/>
                <w:color w:val="000000"/>
                <w:sz w:val="16"/>
                <w:szCs w:val="16"/>
              </w:rPr>
            </w:pPr>
            <w:r w:rsidRPr="003A593C">
              <w:rPr>
                <w:rFonts w:eastAsia="Times New Roman" w:cs="Calibri"/>
                <w:color w:val="000000"/>
                <w:sz w:val="16"/>
                <w:szCs w:val="16"/>
              </w:rPr>
              <w:t>Total</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238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588 (100)</w:t>
            </w:r>
          </w:p>
        </w:tc>
        <w:tc>
          <w:tcPr>
            <w:tcW w:w="938" w:type="dxa"/>
            <w:noWrap/>
            <w:vAlign w:val="bottom"/>
          </w:tcPr>
          <w:p w:rsidR="007C6A79" w:rsidRPr="003A593C" w:rsidRDefault="007C6A79" w:rsidP="001C3973">
            <w:pPr>
              <w:rPr>
                <w:color w:val="000000"/>
                <w:sz w:val="16"/>
                <w:szCs w:val="16"/>
              </w:rPr>
            </w:pPr>
            <w:r w:rsidRPr="003A593C">
              <w:rPr>
                <w:color w:val="000000"/>
                <w:sz w:val="16"/>
                <w:szCs w:val="16"/>
              </w:rPr>
              <w:t>175 (100)</w:t>
            </w:r>
          </w:p>
        </w:tc>
        <w:tc>
          <w:tcPr>
            <w:tcW w:w="1281" w:type="dxa"/>
            <w:noWrap/>
            <w:vAlign w:val="bottom"/>
          </w:tcPr>
          <w:p w:rsidR="007C6A79" w:rsidRPr="003A593C" w:rsidRDefault="007C6A79" w:rsidP="001C3973">
            <w:pPr>
              <w:rPr>
                <w:color w:val="000000"/>
                <w:sz w:val="16"/>
                <w:szCs w:val="16"/>
              </w:rPr>
            </w:pPr>
            <w:r w:rsidRPr="003A593C">
              <w:rPr>
                <w:color w:val="000000"/>
                <w:sz w:val="16"/>
                <w:szCs w:val="16"/>
              </w:rPr>
              <w:t>48 (100)</w:t>
            </w:r>
          </w:p>
        </w:tc>
        <w:tc>
          <w:tcPr>
            <w:tcW w:w="994" w:type="dxa"/>
            <w:noWrap/>
            <w:vAlign w:val="bottom"/>
          </w:tcPr>
          <w:p w:rsidR="007C6A79" w:rsidRPr="003A593C" w:rsidRDefault="007C6A79" w:rsidP="001C3973">
            <w:pPr>
              <w:rPr>
                <w:color w:val="000000"/>
                <w:sz w:val="16"/>
                <w:szCs w:val="16"/>
              </w:rPr>
            </w:pPr>
            <w:r w:rsidRPr="003A593C">
              <w:rPr>
                <w:color w:val="000000"/>
                <w:sz w:val="16"/>
                <w:szCs w:val="16"/>
              </w:rPr>
              <w:t>1049 (100)</w:t>
            </w:r>
          </w:p>
        </w:tc>
      </w:tr>
    </w:tbl>
    <w:p w:rsidR="007C6A79" w:rsidRPr="003A593C" w:rsidRDefault="007C6A79" w:rsidP="00F60257">
      <w:pPr>
        <w:tabs>
          <w:tab w:val="left" w:pos="2910"/>
        </w:tabs>
        <w:rPr>
          <w:sz w:val="16"/>
          <w:szCs w:val="16"/>
        </w:rPr>
      </w:pPr>
    </w:p>
    <w:p w:rsidR="00FC6C8C" w:rsidRDefault="007C6A79" w:rsidP="00FC6C8C">
      <w:pPr>
        <w:tabs>
          <w:tab w:val="left" w:pos="2910"/>
        </w:tabs>
        <w:rPr>
          <w:sz w:val="16"/>
          <w:szCs w:val="16"/>
        </w:rPr>
      </w:pPr>
      <w:r w:rsidRPr="003A593C">
        <w:rPr>
          <w:sz w:val="16"/>
          <w:szCs w:val="16"/>
        </w:rPr>
        <w:br w:type="textWrapping" w:clear="all"/>
      </w:r>
    </w:p>
    <w:p w:rsidR="00213BBB" w:rsidRDefault="00213BBB">
      <w:pPr>
        <w:rPr>
          <w:b/>
          <w:sz w:val="18"/>
          <w:szCs w:val="18"/>
        </w:rPr>
      </w:pPr>
      <w:r>
        <w:rPr>
          <w:b/>
          <w:sz w:val="18"/>
          <w:szCs w:val="18"/>
        </w:rPr>
        <w:br w:type="page"/>
      </w:r>
    </w:p>
    <w:p w:rsidR="007C6A79" w:rsidRPr="00FC6C8C" w:rsidRDefault="00213BBB" w:rsidP="0011233E">
      <w:pPr>
        <w:pStyle w:val="ListParagraph"/>
        <w:numPr>
          <w:ilvl w:val="0"/>
          <w:numId w:val="21"/>
        </w:numPr>
        <w:tabs>
          <w:tab w:val="left" w:pos="2910"/>
        </w:tabs>
        <w:rPr>
          <w:sz w:val="16"/>
          <w:szCs w:val="16"/>
        </w:rPr>
      </w:pPr>
      <w:r w:rsidRPr="00FC6C8C">
        <w:rPr>
          <w:b/>
          <w:sz w:val="18"/>
          <w:szCs w:val="18"/>
        </w:rPr>
        <w:lastRenderedPageBreak/>
        <w:t xml:space="preserve">The </w:t>
      </w:r>
      <w:r w:rsidR="001C3973" w:rsidRPr="00FC6C8C">
        <w:rPr>
          <w:b/>
          <w:sz w:val="18"/>
          <w:szCs w:val="18"/>
        </w:rPr>
        <w:t>level of development in Infrastructure by the current administration in the last 2 years?</w:t>
      </w:r>
    </w:p>
    <w:tbl>
      <w:tblPr>
        <w:tblStyle w:val="TableGrid"/>
        <w:tblpPr w:leftFromText="180" w:rightFromText="180" w:vertAnchor="text" w:tblpX="738" w:tblpY="1"/>
        <w:tblOverlap w:val="never"/>
        <w:tblW w:w="7971" w:type="dxa"/>
        <w:tblLook w:val="04A0"/>
      </w:tblPr>
      <w:tblGrid>
        <w:gridCol w:w="1506"/>
        <w:gridCol w:w="1376"/>
        <w:gridCol w:w="938"/>
        <w:gridCol w:w="938"/>
        <w:gridCol w:w="938"/>
        <w:gridCol w:w="1281"/>
        <w:gridCol w:w="994"/>
      </w:tblGrid>
      <w:tr w:rsidR="007C6A79" w:rsidRPr="001C3973" w:rsidTr="001C3973">
        <w:trPr>
          <w:trHeight w:val="20"/>
        </w:trPr>
        <w:tc>
          <w:tcPr>
            <w:tcW w:w="2882" w:type="dxa"/>
            <w:gridSpan w:val="2"/>
            <w:vMerge w:val="restart"/>
            <w:hideMark/>
          </w:tcPr>
          <w:p w:rsidR="007C6A79" w:rsidRPr="001C3973" w:rsidRDefault="007C6A79" w:rsidP="001C3973">
            <w:pPr>
              <w:jc w:val="center"/>
              <w:rPr>
                <w:rFonts w:eastAsia="Times New Roman" w:cs="Calibri"/>
                <w:b/>
                <w:color w:val="000000"/>
                <w:sz w:val="16"/>
                <w:szCs w:val="16"/>
              </w:rPr>
            </w:pPr>
          </w:p>
        </w:tc>
        <w:tc>
          <w:tcPr>
            <w:tcW w:w="4095" w:type="dxa"/>
            <w:gridSpan w:val="4"/>
            <w:noWrap/>
            <w:hideMark/>
          </w:tcPr>
          <w:p w:rsidR="007C6A79" w:rsidRPr="001C3973" w:rsidRDefault="007C6A79" w:rsidP="001C3973">
            <w:pPr>
              <w:jc w:val="center"/>
              <w:rPr>
                <w:rFonts w:eastAsia="Times New Roman" w:cs="Arial"/>
                <w:b/>
                <w:color w:val="000000"/>
                <w:sz w:val="16"/>
                <w:szCs w:val="16"/>
              </w:rPr>
            </w:pPr>
            <w:r w:rsidRPr="001C3973">
              <w:rPr>
                <w:rFonts w:eastAsia="Times New Roman" w:cs="Arial"/>
                <w:b/>
                <w:color w:val="000000"/>
                <w:sz w:val="16"/>
                <w:szCs w:val="16"/>
              </w:rPr>
              <w:t>Age</w:t>
            </w:r>
          </w:p>
        </w:tc>
        <w:tc>
          <w:tcPr>
            <w:tcW w:w="994" w:type="dxa"/>
            <w:vMerge w:val="restart"/>
            <w:hideMark/>
          </w:tcPr>
          <w:p w:rsidR="007C6A79" w:rsidRPr="001C3973" w:rsidRDefault="007C6A79" w:rsidP="001C3973">
            <w:pPr>
              <w:jc w:val="center"/>
              <w:rPr>
                <w:rFonts w:eastAsia="Times New Roman" w:cs="Arial"/>
                <w:b/>
                <w:color w:val="000000"/>
                <w:sz w:val="16"/>
                <w:szCs w:val="16"/>
              </w:rPr>
            </w:pPr>
            <w:r w:rsidRPr="001C3973">
              <w:rPr>
                <w:rFonts w:eastAsia="Times New Roman" w:cs="Arial"/>
                <w:b/>
                <w:color w:val="000000"/>
                <w:sz w:val="16"/>
                <w:szCs w:val="16"/>
              </w:rPr>
              <w:t>Total</w:t>
            </w:r>
          </w:p>
        </w:tc>
      </w:tr>
      <w:tr w:rsidR="007C6A79" w:rsidRPr="001C3973" w:rsidTr="001C3973">
        <w:trPr>
          <w:trHeight w:val="20"/>
        </w:trPr>
        <w:tc>
          <w:tcPr>
            <w:tcW w:w="2882" w:type="dxa"/>
            <w:gridSpan w:val="2"/>
            <w:vMerge/>
            <w:hideMark/>
          </w:tcPr>
          <w:p w:rsidR="007C6A79" w:rsidRPr="001C3973" w:rsidRDefault="007C6A79" w:rsidP="001C3973">
            <w:pPr>
              <w:rPr>
                <w:rFonts w:eastAsia="Times New Roman" w:cs="Calibri"/>
                <w:b/>
                <w:color w:val="000000"/>
                <w:sz w:val="16"/>
                <w:szCs w:val="16"/>
              </w:rPr>
            </w:pPr>
          </w:p>
        </w:tc>
        <w:tc>
          <w:tcPr>
            <w:tcW w:w="938" w:type="dxa"/>
            <w:noWrap/>
            <w:hideMark/>
          </w:tcPr>
          <w:p w:rsidR="007C6A79" w:rsidRPr="001C3973" w:rsidRDefault="007C6A79" w:rsidP="001C3973">
            <w:pPr>
              <w:jc w:val="center"/>
              <w:rPr>
                <w:rFonts w:eastAsia="Times New Roman" w:cs="Arial"/>
                <w:b/>
                <w:color w:val="000000"/>
                <w:sz w:val="16"/>
                <w:szCs w:val="16"/>
              </w:rPr>
            </w:pPr>
            <w:r w:rsidRPr="001C3973">
              <w:rPr>
                <w:rFonts w:eastAsia="Times New Roman" w:cs="Arial"/>
                <w:b/>
                <w:color w:val="000000"/>
                <w:sz w:val="16"/>
                <w:szCs w:val="16"/>
              </w:rPr>
              <w:t>18 - 25</w:t>
            </w:r>
          </w:p>
        </w:tc>
        <w:tc>
          <w:tcPr>
            <w:tcW w:w="938" w:type="dxa"/>
            <w:noWrap/>
            <w:hideMark/>
          </w:tcPr>
          <w:p w:rsidR="007C6A79" w:rsidRPr="001C3973" w:rsidRDefault="007C6A79" w:rsidP="001C3973">
            <w:pPr>
              <w:jc w:val="center"/>
              <w:rPr>
                <w:rFonts w:eastAsia="Times New Roman" w:cs="Arial"/>
                <w:b/>
                <w:color w:val="000000"/>
                <w:sz w:val="16"/>
                <w:szCs w:val="16"/>
              </w:rPr>
            </w:pPr>
            <w:r w:rsidRPr="001C3973">
              <w:rPr>
                <w:rFonts w:eastAsia="Times New Roman" w:cs="Arial"/>
                <w:b/>
                <w:color w:val="000000"/>
                <w:sz w:val="16"/>
                <w:szCs w:val="16"/>
              </w:rPr>
              <w:t>26 - 45</w:t>
            </w:r>
          </w:p>
        </w:tc>
        <w:tc>
          <w:tcPr>
            <w:tcW w:w="938" w:type="dxa"/>
            <w:noWrap/>
            <w:hideMark/>
          </w:tcPr>
          <w:p w:rsidR="007C6A79" w:rsidRPr="001C3973" w:rsidRDefault="007C6A79" w:rsidP="001C3973">
            <w:pPr>
              <w:jc w:val="center"/>
              <w:rPr>
                <w:rFonts w:eastAsia="Times New Roman" w:cs="Arial"/>
                <w:b/>
                <w:color w:val="000000"/>
                <w:sz w:val="16"/>
                <w:szCs w:val="16"/>
              </w:rPr>
            </w:pPr>
            <w:r w:rsidRPr="001C3973">
              <w:rPr>
                <w:rFonts w:eastAsia="Times New Roman" w:cs="Arial"/>
                <w:b/>
                <w:color w:val="000000"/>
                <w:sz w:val="16"/>
                <w:szCs w:val="16"/>
              </w:rPr>
              <w:t>46 - 60</w:t>
            </w:r>
          </w:p>
        </w:tc>
        <w:tc>
          <w:tcPr>
            <w:tcW w:w="1281" w:type="dxa"/>
            <w:noWrap/>
            <w:hideMark/>
          </w:tcPr>
          <w:p w:rsidR="007C6A79" w:rsidRPr="001C3973" w:rsidRDefault="007C6A79" w:rsidP="001C3973">
            <w:pPr>
              <w:jc w:val="center"/>
              <w:rPr>
                <w:rFonts w:eastAsia="Times New Roman" w:cs="Arial"/>
                <w:b/>
                <w:color w:val="000000"/>
                <w:sz w:val="16"/>
                <w:szCs w:val="16"/>
              </w:rPr>
            </w:pPr>
            <w:r w:rsidRPr="001C3973">
              <w:rPr>
                <w:rFonts w:eastAsia="Times New Roman" w:cs="Arial"/>
                <w:b/>
                <w:color w:val="000000"/>
                <w:sz w:val="16"/>
                <w:szCs w:val="16"/>
              </w:rPr>
              <w:t>Above 60 years</w:t>
            </w:r>
          </w:p>
        </w:tc>
        <w:tc>
          <w:tcPr>
            <w:tcW w:w="994" w:type="dxa"/>
            <w:vMerge/>
            <w:hideMark/>
          </w:tcPr>
          <w:p w:rsidR="007C6A79" w:rsidRPr="001C3973" w:rsidRDefault="007C6A79" w:rsidP="001C3973">
            <w:pPr>
              <w:rPr>
                <w:rFonts w:eastAsia="Times New Roman" w:cs="Arial"/>
                <w:b/>
                <w:color w:val="000000"/>
                <w:sz w:val="16"/>
                <w:szCs w:val="16"/>
              </w:rPr>
            </w:pPr>
          </w:p>
        </w:tc>
      </w:tr>
      <w:tr w:rsidR="007C6A79" w:rsidRPr="001C3973" w:rsidTr="001C3973">
        <w:trPr>
          <w:trHeight w:val="20"/>
        </w:trPr>
        <w:tc>
          <w:tcPr>
            <w:tcW w:w="1506" w:type="dxa"/>
            <w:vMerge w:val="restart"/>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The electricity situation</w:t>
            </w: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Much better</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16 (6.7)</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31 (5.3)</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4 (2.3)</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0 (0)</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51 (4.9)</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Better</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103 (43.3)</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193 (32.8)</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64 (36.6)</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24 (50)</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384 (36.6)</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Unchanged</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54 (22.7)</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145 (24.7)</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49 (28)</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15 (31.3)</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263 (25.1)</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Worse</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43 (18.1)</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146 (24.8)</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34 (19.4)</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2 (4.2)</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225 (21.4)</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Much worse</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22 (9.2)</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73 (12.4)</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24 (13.7)</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7 (14.6)</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126 (12)</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Total</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238 (100)</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588 (100)</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175 (100)</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48 (100)</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1049 (100)</w:t>
            </w:r>
          </w:p>
        </w:tc>
      </w:tr>
      <w:tr w:rsidR="007C6A79" w:rsidRPr="001C3973" w:rsidTr="001C3973">
        <w:trPr>
          <w:trHeight w:val="20"/>
        </w:trPr>
        <w:tc>
          <w:tcPr>
            <w:tcW w:w="1506" w:type="dxa"/>
            <w:vMerge w:val="restart"/>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The state of roads</w:t>
            </w: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Much better</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27 (11.3)</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59 (10)</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12 (6.9)</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1 (2.1)</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99 (9.4)</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Better</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116 (48.7)</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310 (52.7)</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83 (47.4)</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17 (35.4)</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526 (50.1)</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Unchanged</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50 (21)</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103 (17.5)</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31 (17.7)</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15 (31.3)</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199 (19)</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Worse</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31 (13)</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79 (13.4)</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36 (20.6)</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6 (12.5)</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152 (14.5)</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Much worse</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14 (5.9)</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37 (6.3)</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13 (7.4)</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9 (18.8)</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73 (7)</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Total</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238 (100)</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588 (100)</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175 (100)</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48 (100)</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1049 (100)</w:t>
            </w:r>
          </w:p>
        </w:tc>
      </w:tr>
      <w:tr w:rsidR="007C6A79" w:rsidRPr="001C3973" w:rsidTr="001C3973">
        <w:trPr>
          <w:trHeight w:val="20"/>
        </w:trPr>
        <w:tc>
          <w:tcPr>
            <w:tcW w:w="1506" w:type="dxa"/>
            <w:vMerge w:val="restart"/>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Telecommunication networks</w:t>
            </w: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Much better</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23 (9.7)</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34 (5.8)</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7 (4)</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1 (2.1)</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65 (6.2)</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Better</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99 (41.6)</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224 (38.1)</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84 (48)</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23 (47.9)</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430 (41)</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Unchanged</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85 (35.7)</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243 (41.3)</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67 (38.3)</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18 (37.5)</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413 (39.4)</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Worse</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26 (10.9)</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69 (11.7)</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12 (6.9)</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3 (6.3)</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110 (10.5)</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Much worse</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5 (2.1)</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18 (3.1)</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5 (2.9)</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3 (6.3)</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31 (3)</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Total</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238 (100)</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588 (100)</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175 (100)</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48 (100)</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1049 (100)</w:t>
            </w:r>
          </w:p>
        </w:tc>
      </w:tr>
      <w:tr w:rsidR="007C6A79" w:rsidRPr="001C3973" w:rsidTr="001C3973">
        <w:trPr>
          <w:trHeight w:val="20"/>
        </w:trPr>
        <w:tc>
          <w:tcPr>
            <w:tcW w:w="1506" w:type="dxa"/>
            <w:vMerge w:val="restart"/>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Water supply</w:t>
            </w: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Much better</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14 (5.9)</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21 (3.6)</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0 (0)</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1 (2.1)</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36 (3.4)</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Better</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93 (39.1)</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143 (24.3)</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34 (19.4)</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9 (18.8)</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279 (26.6)</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Unchanged</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82 (34.5)</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247 (42)</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71 (40.6)</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22 (45.8)</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422 (40.2)</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Worse</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32 (13.4)</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125 (21.3)</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48 (27.4)</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10 (20.8)</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215 (20.5)</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Much worse</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17 (7.1)</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52 (8.8)</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22 (12.6)</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6 (12.5)</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97 (9.2)</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Total</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238 (100)</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588 (100)</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175 (100)</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48 (100)</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1049 (100)</w:t>
            </w:r>
          </w:p>
        </w:tc>
      </w:tr>
      <w:tr w:rsidR="007C6A79" w:rsidRPr="001C3973" w:rsidTr="001C3973">
        <w:trPr>
          <w:trHeight w:val="20"/>
        </w:trPr>
        <w:tc>
          <w:tcPr>
            <w:tcW w:w="1506" w:type="dxa"/>
            <w:vMerge w:val="restart"/>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Streetlights that will aid community vigilance</w:t>
            </w: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Much better</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48 (20.2)</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98 (16.7)</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20 (11.4)</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2 (4.2)</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168 (16)</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Better</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103 (43.3)</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203 (34.5)</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64 (36.6)</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20 (41.7)</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390 (37.2)</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Unchanged</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55 (23.1)</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180 (30.6)</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47 (26.9)</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15 (31.3)</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297 (28.3)</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Worse</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17 (7.1)</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66 (11.2)</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22 (12.6)</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5 (10.4)</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110 (10.5)</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Much worse</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15 (6.3)</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41 (7)</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22 (12.6)</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6 (12.5)</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84 (8)</w:t>
            </w:r>
          </w:p>
        </w:tc>
      </w:tr>
      <w:tr w:rsidR="007C6A79" w:rsidRPr="001C3973" w:rsidTr="001C3973">
        <w:trPr>
          <w:trHeight w:val="20"/>
        </w:trPr>
        <w:tc>
          <w:tcPr>
            <w:tcW w:w="1506" w:type="dxa"/>
            <w:vMerge/>
          </w:tcPr>
          <w:p w:rsidR="007C6A79" w:rsidRPr="001C3973" w:rsidRDefault="007C6A79" w:rsidP="001C3973">
            <w:pPr>
              <w:rPr>
                <w:rFonts w:eastAsia="Times New Roman" w:cs="Calibri"/>
                <w:color w:val="000000"/>
                <w:sz w:val="16"/>
                <w:szCs w:val="16"/>
              </w:rPr>
            </w:pPr>
          </w:p>
        </w:tc>
        <w:tc>
          <w:tcPr>
            <w:tcW w:w="1376" w:type="dxa"/>
            <w:noWrap/>
          </w:tcPr>
          <w:p w:rsidR="007C6A79" w:rsidRPr="001C3973" w:rsidRDefault="007C6A79" w:rsidP="001C3973">
            <w:pPr>
              <w:rPr>
                <w:rFonts w:eastAsia="Times New Roman" w:cs="Calibri"/>
                <w:color w:val="000000"/>
                <w:sz w:val="16"/>
                <w:szCs w:val="16"/>
              </w:rPr>
            </w:pPr>
            <w:r w:rsidRPr="001C3973">
              <w:rPr>
                <w:rFonts w:eastAsia="Times New Roman" w:cs="Calibri"/>
                <w:color w:val="000000"/>
                <w:sz w:val="16"/>
                <w:szCs w:val="16"/>
              </w:rPr>
              <w:t>Total</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238 (100)</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588 (100)</w:t>
            </w:r>
          </w:p>
        </w:tc>
        <w:tc>
          <w:tcPr>
            <w:tcW w:w="938" w:type="dxa"/>
            <w:noWrap/>
            <w:vAlign w:val="bottom"/>
          </w:tcPr>
          <w:p w:rsidR="007C6A79" w:rsidRPr="001C3973" w:rsidRDefault="007C6A79" w:rsidP="001C3973">
            <w:pPr>
              <w:rPr>
                <w:color w:val="000000"/>
                <w:sz w:val="16"/>
                <w:szCs w:val="16"/>
              </w:rPr>
            </w:pPr>
            <w:r w:rsidRPr="001C3973">
              <w:rPr>
                <w:color w:val="000000"/>
                <w:sz w:val="16"/>
                <w:szCs w:val="16"/>
              </w:rPr>
              <w:t>175 (100)</w:t>
            </w:r>
          </w:p>
        </w:tc>
        <w:tc>
          <w:tcPr>
            <w:tcW w:w="1281" w:type="dxa"/>
            <w:noWrap/>
            <w:vAlign w:val="bottom"/>
          </w:tcPr>
          <w:p w:rsidR="007C6A79" w:rsidRPr="001C3973" w:rsidRDefault="007C6A79" w:rsidP="001C3973">
            <w:pPr>
              <w:rPr>
                <w:color w:val="000000"/>
                <w:sz w:val="16"/>
                <w:szCs w:val="16"/>
              </w:rPr>
            </w:pPr>
            <w:r w:rsidRPr="001C3973">
              <w:rPr>
                <w:color w:val="000000"/>
                <w:sz w:val="16"/>
                <w:szCs w:val="16"/>
              </w:rPr>
              <w:t>48 (100)</w:t>
            </w:r>
          </w:p>
        </w:tc>
        <w:tc>
          <w:tcPr>
            <w:tcW w:w="994" w:type="dxa"/>
            <w:noWrap/>
            <w:vAlign w:val="bottom"/>
          </w:tcPr>
          <w:p w:rsidR="007C6A79" w:rsidRPr="001C3973" w:rsidRDefault="007C6A79" w:rsidP="001C3973">
            <w:pPr>
              <w:rPr>
                <w:color w:val="000000"/>
                <w:sz w:val="16"/>
                <w:szCs w:val="16"/>
              </w:rPr>
            </w:pPr>
            <w:r w:rsidRPr="001C3973">
              <w:rPr>
                <w:color w:val="000000"/>
                <w:sz w:val="16"/>
                <w:szCs w:val="16"/>
              </w:rPr>
              <w:t>1049 (100)</w:t>
            </w:r>
          </w:p>
        </w:tc>
      </w:tr>
    </w:tbl>
    <w:p w:rsidR="007C6A79" w:rsidRPr="003A593C" w:rsidRDefault="007C6A79" w:rsidP="00F60257">
      <w:pPr>
        <w:tabs>
          <w:tab w:val="left" w:pos="2910"/>
        </w:tabs>
        <w:rPr>
          <w:sz w:val="16"/>
          <w:szCs w:val="16"/>
        </w:rPr>
      </w:pPr>
    </w:p>
    <w:p w:rsidR="007C6A79" w:rsidRPr="003A593C" w:rsidRDefault="007C6A79" w:rsidP="007C6A79">
      <w:pPr>
        <w:rPr>
          <w:sz w:val="16"/>
          <w:szCs w:val="16"/>
        </w:rPr>
      </w:pPr>
    </w:p>
    <w:p w:rsidR="007C6A79" w:rsidRPr="003A593C" w:rsidRDefault="007C6A79" w:rsidP="007C6A79">
      <w:pPr>
        <w:rPr>
          <w:sz w:val="16"/>
          <w:szCs w:val="16"/>
        </w:rPr>
      </w:pPr>
    </w:p>
    <w:p w:rsidR="007C6A79" w:rsidRPr="003A593C" w:rsidRDefault="007C6A79" w:rsidP="007C6A79">
      <w:pPr>
        <w:rPr>
          <w:sz w:val="16"/>
          <w:szCs w:val="16"/>
        </w:rPr>
      </w:pPr>
    </w:p>
    <w:p w:rsidR="007C6A79" w:rsidRPr="003A593C" w:rsidRDefault="007C6A79" w:rsidP="007C6A79">
      <w:pPr>
        <w:rPr>
          <w:sz w:val="16"/>
          <w:szCs w:val="16"/>
        </w:rPr>
      </w:pPr>
    </w:p>
    <w:p w:rsidR="007C6A79" w:rsidRPr="003A593C" w:rsidRDefault="007C6A79" w:rsidP="007C6A79">
      <w:pPr>
        <w:rPr>
          <w:sz w:val="16"/>
          <w:szCs w:val="16"/>
        </w:rPr>
      </w:pPr>
    </w:p>
    <w:p w:rsidR="007C6A79" w:rsidRPr="003A593C" w:rsidRDefault="007C6A79" w:rsidP="007C6A79">
      <w:pPr>
        <w:rPr>
          <w:sz w:val="16"/>
          <w:szCs w:val="16"/>
        </w:rPr>
      </w:pPr>
    </w:p>
    <w:p w:rsidR="007C6A79" w:rsidRPr="003A593C" w:rsidRDefault="007C6A79" w:rsidP="007C6A79">
      <w:pPr>
        <w:rPr>
          <w:sz w:val="16"/>
          <w:szCs w:val="16"/>
        </w:rPr>
      </w:pPr>
    </w:p>
    <w:p w:rsidR="003D4A46" w:rsidRPr="003A593C" w:rsidRDefault="003D4A46" w:rsidP="007C6A79">
      <w:pPr>
        <w:tabs>
          <w:tab w:val="left" w:pos="6030"/>
        </w:tabs>
        <w:rPr>
          <w:sz w:val="16"/>
          <w:szCs w:val="16"/>
        </w:rPr>
      </w:pPr>
    </w:p>
    <w:p w:rsidR="001C3973" w:rsidRDefault="001C3973">
      <w:pPr>
        <w:rPr>
          <w:sz w:val="16"/>
          <w:szCs w:val="16"/>
        </w:rPr>
      </w:pPr>
      <w:r>
        <w:rPr>
          <w:sz w:val="16"/>
          <w:szCs w:val="16"/>
        </w:rPr>
        <w:br w:type="page"/>
      </w:r>
    </w:p>
    <w:p w:rsidR="001C3973" w:rsidRDefault="001C3973">
      <w:pPr>
        <w:rPr>
          <w:sz w:val="16"/>
          <w:szCs w:val="16"/>
        </w:rPr>
      </w:pPr>
    </w:p>
    <w:p w:rsidR="001C3973" w:rsidRPr="001C3973" w:rsidRDefault="001C3973" w:rsidP="007C6A79">
      <w:pPr>
        <w:tabs>
          <w:tab w:val="left" w:pos="6030"/>
        </w:tabs>
        <w:rPr>
          <w:b/>
          <w:sz w:val="16"/>
          <w:szCs w:val="16"/>
        </w:rPr>
      </w:pPr>
      <w:r>
        <w:rPr>
          <w:b/>
          <w:sz w:val="16"/>
          <w:szCs w:val="16"/>
        </w:rPr>
        <w:t>EDUCATION SECTOR BY GENDER</w:t>
      </w:r>
    </w:p>
    <w:p w:rsidR="003D4A46" w:rsidRPr="00FC6C8C" w:rsidRDefault="00FC6C8C" w:rsidP="0011233E">
      <w:pPr>
        <w:pStyle w:val="ListParagraph"/>
        <w:numPr>
          <w:ilvl w:val="0"/>
          <w:numId w:val="22"/>
        </w:numPr>
        <w:tabs>
          <w:tab w:val="left" w:pos="6030"/>
        </w:tabs>
        <w:rPr>
          <w:b/>
          <w:sz w:val="18"/>
          <w:szCs w:val="18"/>
        </w:rPr>
      </w:pPr>
      <w:r w:rsidRPr="00FC6C8C">
        <w:rPr>
          <w:b/>
          <w:sz w:val="18"/>
          <w:szCs w:val="18"/>
        </w:rPr>
        <w:t>How effective are these interventions in the education sector by the current administ</w:t>
      </w:r>
      <w:r>
        <w:rPr>
          <w:b/>
          <w:sz w:val="18"/>
          <w:szCs w:val="18"/>
        </w:rPr>
        <w:t>r</w:t>
      </w:r>
      <w:r w:rsidRPr="00FC6C8C">
        <w:rPr>
          <w:b/>
          <w:sz w:val="18"/>
          <w:szCs w:val="18"/>
        </w:rPr>
        <w:t>ation</w:t>
      </w:r>
    </w:p>
    <w:tbl>
      <w:tblPr>
        <w:tblStyle w:val="TableGrid"/>
        <w:tblW w:w="9369" w:type="dxa"/>
        <w:tblInd w:w="378" w:type="dxa"/>
        <w:tblLook w:val="04A0"/>
      </w:tblPr>
      <w:tblGrid>
        <w:gridCol w:w="3960"/>
        <w:gridCol w:w="1913"/>
        <w:gridCol w:w="1242"/>
        <w:gridCol w:w="1260"/>
        <w:gridCol w:w="994"/>
      </w:tblGrid>
      <w:tr w:rsidR="003D4A46" w:rsidRPr="003A593C" w:rsidTr="001C3973">
        <w:trPr>
          <w:trHeight w:val="144"/>
        </w:trPr>
        <w:tc>
          <w:tcPr>
            <w:tcW w:w="5873" w:type="dxa"/>
            <w:gridSpan w:val="2"/>
            <w:vMerge w:val="restart"/>
            <w:noWrap/>
            <w:hideMark/>
          </w:tcPr>
          <w:p w:rsidR="003D4A46" w:rsidRPr="003A593C" w:rsidRDefault="003D4A46" w:rsidP="003D4A46">
            <w:pPr>
              <w:jc w:val="center"/>
              <w:rPr>
                <w:rFonts w:eastAsia="Times New Roman" w:cstheme="minorHAnsi"/>
                <w:b/>
                <w:color w:val="000000"/>
                <w:sz w:val="16"/>
                <w:szCs w:val="16"/>
              </w:rPr>
            </w:pPr>
          </w:p>
        </w:tc>
        <w:tc>
          <w:tcPr>
            <w:tcW w:w="3496" w:type="dxa"/>
            <w:gridSpan w:val="3"/>
            <w:noWrap/>
            <w:hideMark/>
          </w:tcPr>
          <w:p w:rsidR="003D4A46" w:rsidRPr="003A593C" w:rsidRDefault="00374260" w:rsidP="003D4A46">
            <w:pPr>
              <w:jc w:val="center"/>
              <w:rPr>
                <w:rFonts w:eastAsia="Times New Roman" w:cstheme="minorHAnsi"/>
                <w:b/>
                <w:color w:val="000000"/>
                <w:sz w:val="16"/>
                <w:szCs w:val="16"/>
              </w:rPr>
            </w:pPr>
            <w:r w:rsidRPr="003A593C">
              <w:rPr>
                <w:rFonts w:eastAsia="Times New Roman" w:cstheme="minorHAnsi"/>
                <w:b/>
                <w:color w:val="000000"/>
                <w:sz w:val="16"/>
                <w:szCs w:val="16"/>
              </w:rPr>
              <w:t>Sex</w:t>
            </w:r>
          </w:p>
        </w:tc>
      </w:tr>
      <w:tr w:rsidR="003D4A46" w:rsidRPr="003A593C" w:rsidTr="001C3973">
        <w:trPr>
          <w:trHeight w:val="144"/>
        </w:trPr>
        <w:tc>
          <w:tcPr>
            <w:tcW w:w="5873" w:type="dxa"/>
            <w:gridSpan w:val="2"/>
            <w:vMerge/>
            <w:hideMark/>
          </w:tcPr>
          <w:p w:rsidR="003D4A46" w:rsidRPr="003A593C" w:rsidRDefault="003D4A46" w:rsidP="003D4A46">
            <w:pPr>
              <w:rPr>
                <w:rFonts w:eastAsia="Times New Roman" w:cstheme="minorHAnsi"/>
                <w:b/>
                <w:color w:val="000000"/>
                <w:sz w:val="16"/>
                <w:szCs w:val="16"/>
              </w:rPr>
            </w:pPr>
          </w:p>
        </w:tc>
        <w:tc>
          <w:tcPr>
            <w:tcW w:w="1242" w:type="dxa"/>
            <w:noWrap/>
            <w:hideMark/>
          </w:tcPr>
          <w:p w:rsidR="003D4A46" w:rsidRPr="003A593C" w:rsidRDefault="003D4A46" w:rsidP="003D4A46">
            <w:pPr>
              <w:rPr>
                <w:rFonts w:eastAsia="Times New Roman" w:cstheme="minorHAnsi"/>
                <w:b/>
                <w:color w:val="000000"/>
                <w:sz w:val="16"/>
                <w:szCs w:val="16"/>
              </w:rPr>
            </w:pPr>
            <w:r w:rsidRPr="003A593C">
              <w:rPr>
                <w:rFonts w:eastAsia="Times New Roman" w:cstheme="minorHAnsi"/>
                <w:b/>
                <w:color w:val="000000"/>
                <w:sz w:val="16"/>
                <w:szCs w:val="16"/>
              </w:rPr>
              <w:t>Male</w:t>
            </w:r>
          </w:p>
        </w:tc>
        <w:tc>
          <w:tcPr>
            <w:tcW w:w="1260" w:type="dxa"/>
            <w:noWrap/>
            <w:hideMark/>
          </w:tcPr>
          <w:p w:rsidR="003D4A46" w:rsidRPr="003A593C" w:rsidRDefault="003D4A46" w:rsidP="003D4A46">
            <w:pPr>
              <w:rPr>
                <w:rFonts w:eastAsia="Times New Roman" w:cstheme="minorHAnsi"/>
                <w:b/>
                <w:color w:val="000000"/>
                <w:sz w:val="16"/>
                <w:szCs w:val="16"/>
              </w:rPr>
            </w:pPr>
            <w:r w:rsidRPr="003A593C">
              <w:rPr>
                <w:rFonts w:eastAsia="Times New Roman" w:cstheme="minorHAnsi"/>
                <w:b/>
                <w:color w:val="000000"/>
                <w:sz w:val="16"/>
                <w:szCs w:val="16"/>
              </w:rPr>
              <w:t>Female</w:t>
            </w:r>
          </w:p>
        </w:tc>
        <w:tc>
          <w:tcPr>
            <w:tcW w:w="994" w:type="dxa"/>
            <w:hideMark/>
          </w:tcPr>
          <w:p w:rsidR="003D4A46" w:rsidRPr="003A593C" w:rsidRDefault="003D4A46" w:rsidP="003D4A46">
            <w:pPr>
              <w:rPr>
                <w:rFonts w:eastAsia="Times New Roman" w:cstheme="minorHAnsi"/>
                <w:b/>
                <w:color w:val="000000"/>
                <w:sz w:val="16"/>
                <w:szCs w:val="16"/>
              </w:rPr>
            </w:pPr>
            <w:r w:rsidRPr="003A593C">
              <w:rPr>
                <w:rFonts w:eastAsia="Times New Roman" w:cstheme="minorHAnsi"/>
                <w:b/>
                <w:color w:val="000000"/>
                <w:sz w:val="16"/>
                <w:szCs w:val="16"/>
              </w:rPr>
              <w:t>Total</w:t>
            </w:r>
          </w:p>
        </w:tc>
      </w:tr>
      <w:tr w:rsidR="0020173F" w:rsidRPr="003A593C" w:rsidTr="002135E6">
        <w:trPr>
          <w:trHeight w:val="144"/>
        </w:trPr>
        <w:tc>
          <w:tcPr>
            <w:tcW w:w="9369" w:type="dxa"/>
            <w:gridSpan w:val="5"/>
            <w:hideMark/>
          </w:tcPr>
          <w:p w:rsidR="0020173F" w:rsidRPr="0020173F" w:rsidRDefault="0020173F" w:rsidP="003D4A46">
            <w:pPr>
              <w:rPr>
                <w:rFonts w:eastAsia="Times New Roman" w:cstheme="minorHAnsi"/>
                <w:b/>
                <w:color w:val="000000"/>
                <w:sz w:val="16"/>
                <w:szCs w:val="16"/>
              </w:rPr>
            </w:pPr>
            <w:r w:rsidRPr="0020173F">
              <w:rPr>
                <w:b/>
                <w:sz w:val="16"/>
                <w:szCs w:val="16"/>
              </w:rPr>
              <w:t>How effective are these interventions in the education sector by the current administration</w:t>
            </w:r>
          </w:p>
        </w:tc>
      </w:tr>
      <w:tr w:rsidR="003D4A46" w:rsidRPr="003A593C" w:rsidTr="001C3973">
        <w:trPr>
          <w:trHeight w:val="144"/>
        </w:trPr>
        <w:tc>
          <w:tcPr>
            <w:tcW w:w="3960" w:type="dxa"/>
            <w:vMerge w:val="restart"/>
            <w:hideMark/>
          </w:tcPr>
          <w:p w:rsidR="003D4A46" w:rsidRPr="003A593C" w:rsidRDefault="003D4A46" w:rsidP="003D4A46">
            <w:pPr>
              <w:rPr>
                <w:rFonts w:eastAsia="Times New Roman" w:cstheme="minorHAnsi"/>
                <w:color w:val="000000"/>
                <w:sz w:val="16"/>
                <w:szCs w:val="16"/>
              </w:rPr>
            </w:pPr>
          </w:p>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 xml:space="preserve">Free Qualitative Education for primary and secondary schools, including free application forms and conduct of all state examinations </w:t>
            </w: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Very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404 (65.2)</w:t>
            </w:r>
          </w:p>
        </w:tc>
        <w:tc>
          <w:tcPr>
            <w:tcW w:w="1260" w:type="dxa"/>
            <w:noWrap/>
            <w:vAlign w:val="bottom"/>
          </w:tcPr>
          <w:p w:rsidR="003D4A46" w:rsidRPr="003A593C" w:rsidRDefault="003D4A46">
            <w:pPr>
              <w:rPr>
                <w:color w:val="000000"/>
                <w:sz w:val="16"/>
                <w:szCs w:val="16"/>
              </w:rPr>
            </w:pPr>
            <w:r w:rsidRPr="003A593C">
              <w:rPr>
                <w:color w:val="000000"/>
                <w:sz w:val="16"/>
                <w:szCs w:val="16"/>
              </w:rPr>
              <w:t>281 (65.5)</w:t>
            </w:r>
          </w:p>
        </w:tc>
        <w:tc>
          <w:tcPr>
            <w:tcW w:w="994" w:type="dxa"/>
            <w:noWrap/>
            <w:vAlign w:val="bottom"/>
          </w:tcPr>
          <w:p w:rsidR="003D4A46" w:rsidRPr="003A593C" w:rsidRDefault="003D4A46">
            <w:pPr>
              <w:rPr>
                <w:color w:val="000000"/>
                <w:sz w:val="16"/>
                <w:szCs w:val="16"/>
              </w:rPr>
            </w:pPr>
            <w:r w:rsidRPr="003A593C">
              <w:rPr>
                <w:color w:val="000000"/>
                <w:sz w:val="16"/>
                <w:szCs w:val="16"/>
              </w:rPr>
              <w:t>685 (65.3)</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Somewhat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173 (27.9)</w:t>
            </w:r>
          </w:p>
        </w:tc>
        <w:tc>
          <w:tcPr>
            <w:tcW w:w="1260" w:type="dxa"/>
            <w:noWrap/>
            <w:vAlign w:val="bottom"/>
          </w:tcPr>
          <w:p w:rsidR="003D4A46" w:rsidRPr="003A593C" w:rsidRDefault="003D4A46">
            <w:pPr>
              <w:rPr>
                <w:color w:val="000000"/>
                <w:sz w:val="16"/>
                <w:szCs w:val="16"/>
              </w:rPr>
            </w:pPr>
            <w:r w:rsidRPr="003A593C">
              <w:rPr>
                <w:color w:val="000000"/>
                <w:sz w:val="16"/>
                <w:szCs w:val="16"/>
              </w:rPr>
              <w:t>119 (27.7)</w:t>
            </w:r>
          </w:p>
        </w:tc>
        <w:tc>
          <w:tcPr>
            <w:tcW w:w="994" w:type="dxa"/>
            <w:noWrap/>
            <w:vAlign w:val="bottom"/>
          </w:tcPr>
          <w:p w:rsidR="003D4A46" w:rsidRPr="003A593C" w:rsidRDefault="003D4A46">
            <w:pPr>
              <w:rPr>
                <w:color w:val="000000"/>
                <w:sz w:val="16"/>
                <w:szCs w:val="16"/>
              </w:rPr>
            </w:pPr>
            <w:r w:rsidRPr="003A593C">
              <w:rPr>
                <w:color w:val="000000"/>
                <w:sz w:val="16"/>
                <w:szCs w:val="16"/>
              </w:rPr>
              <w:t>292 (27.8)</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 difference</w:t>
            </w:r>
          </w:p>
        </w:tc>
        <w:tc>
          <w:tcPr>
            <w:tcW w:w="1242" w:type="dxa"/>
            <w:noWrap/>
            <w:vAlign w:val="bottom"/>
          </w:tcPr>
          <w:p w:rsidR="003D4A46" w:rsidRPr="003A593C" w:rsidRDefault="003D4A46">
            <w:pPr>
              <w:rPr>
                <w:color w:val="000000"/>
                <w:sz w:val="16"/>
                <w:szCs w:val="16"/>
              </w:rPr>
            </w:pPr>
            <w:r w:rsidRPr="003A593C">
              <w:rPr>
                <w:color w:val="000000"/>
                <w:sz w:val="16"/>
                <w:szCs w:val="16"/>
              </w:rPr>
              <w:t>12 (1.9)</w:t>
            </w:r>
          </w:p>
        </w:tc>
        <w:tc>
          <w:tcPr>
            <w:tcW w:w="1260" w:type="dxa"/>
            <w:noWrap/>
            <w:vAlign w:val="bottom"/>
          </w:tcPr>
          <w:p w:rsidR="003D4A46" w:rsidRPr="003A593C" w:rsidRDefault="003D4A46">
            <w:pPr>
              <w:rPr>
                <w:color w:val="000000"/>
                <w:sz w:val="16"/>
                <w:szCs w:val="16"/>
              </w:rPr>
            </w:pPr>
            <w:r w:rsidRPr="003A593C">
              <w:rPr>
                <w:color w:val="000000"/>
                <w:sz w:val="16"/>
                <w:szCs w:val="16"/>
              </w:rPr>
              <w:t>4 (0.9)</w:t>
            </w:r>
          </w:p>
        </w:tc>
        <w:tc>
          <w:tcPr>
            <w:tcW w:w="994" w:type="dxa"/>
            <w:noWrap/>
            <w:vAlign w:val="bottom"/>
          </w:tcPr>
          <w:p w:rsidR="003D4A46" w:rsidRPr="003A593C" w:rsidRDefault="003D4A46">
            <w:pPr>
              <w:rPr>
                <w:color w:val="000000"/>
                <w:sz w:val="16"/>
                <w:szCs w:val="16"/>
              </w:rPr>
            </w:pPr>
            <w:r w:rsidRPr="003A593C">
              <w:rPr>
                <w:color w:val="000000"/>
                <w:sz w:val="16"/>
                <w:szCs w:val="16"/>
              </w:rPr>
              <w:t>16 (1.5)</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9 (1.5)</w:t>
            </w:r>
          </w:p>
        </w:tc>
        <w:tc>
          <w:tcPr>
            <w:tcW w:w="1260" w:type="dxa"/>
            <w:noWrap/>
            <w:vAlign w:val="bottom"/>
          </w:tcPr>
          <w:p w:rsidR="003D4A46" w:rsidRPr="003A593C" w:rsidRDefault="003D4A46">
            <w:pPr>
              <w:rPr>
                <w:color w:val="000000"/>
                <w:sz w:val="16"/>
                <w:szCs w:val="16"/>
              </w:rPr>
            </w:pPr>
            <w:r w:rsidRPr="003A593C">
              <w:rPr>
                <w:color w:val="000000"/>
                <w:sz w:val="16"/>
                <w:szCs w:val="16"/>
              </w:rPr>
              <w:t>12 (2.8)</w:t>
            </w:r>
          </w:p>
        </w:tc>
        <w:tc>
          <w:tcPr>
            <w:tcW w:w="994" w:type="dxa"/>
            <w:noWrap/>
            <w:vAlign w:val="bottom"/>
          </w:tcPr>
          <w:p w:rsidR="003D4A46" w:rsidRPr="003A593C" w:rsidRDefault="003D4A46">
            <w:pPr>
              <w:rPr>
                <w:color w:val="000000"/>
                <w:sz w:val="16"/>
                <w:szCs w:val="16"/>
              </w:rPr>
            </w:pPr>
            <w:r w:rsidRPr="003A593C">
              <w:rPr>
                <w:color w:val="000000"/>
                <w:sz w:val="16"/>
                <w:szCs w:val="16"/>
              </w:rPr>
              <w:t>21 (2)</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3D4A46" w:rsidRPr="003A593C" w:rsidRDefault="003D4A46">
            <w:pPr>
              <w:rPr>
                <w:color w:val="000000"/>
                <w:sz w:val="16"/>
                <w:szCs w:val="16"/>
              </w:rPr>
            </w:pPr>
            <w:r w:rsidRPr="003A593C">
              <w:rPr>
                <w:color w:val="000000"/>
                <w:sz w:val="16"/>
                <w:szCs w:val="16"/>
              </w:rPr>
              <w:t>22 (3.5)</w:t>
            </w:r>
          </w:p>
        </w:tc>
        <w:tc>
          <w:tcPr>
            <w:tcW w:w="1260" w:type="dxa"/>
            <w:noWrap/>
            <w:vAlign w:val="bottom"/>
          </w:tcPr>
          <w:p w:rsidR="003D4A46" w:rsidRPr="003A593C" w:rsidRDefault="003D4A46">
            <w:pPr>
              <w:rPr>
                <w:color w:val="000000"/>
                <w:sz w:val="16"/>
                <w:szCs w:val="16"/>
              </w:rPr>
            </w:pPr>
            <w:r w:rsidRPr="003A593C">
              <w:rPr>
                <w:color w:val="000000"/>
                <w:sz w:val="16"/>
                <w:szCs w:val="16"/>
              </w:rPr>
              <w:t>13 (3)</w:t>
            </w:r>
          </w:p>
        </w:tc>
        <w:tc>
          <w:tcPr>
            <w:tcW w:w="994" w:type="dxa"/>
            <w:noWrap/>
            <w:vAlign w:val="bottom"/>
          </w:tcPr>
          <w:p w:rsidR="003D4A46" w:rsidRPr="003A593C" w:rsidRDefault="003D4A46">
            <w:pPr>
              <w:rPr>
                <w:color w:val="000000"/>
                <w:sz w:val="16"/>
                <w:szCs w:val="16"/>
              </w:rPr>
            </w:pPr>
            <w:r w:rsidRPr="003A593C">
              <w:rPr>
                <w:color w:val="000000"/>
                <w:sz w:val="16"/>
                <w:szCs w:val="16"/>
              </w:rPr>
              <w:t>35 (3.3)</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3D4A46" w:rsidRPr="003A593C" w:rsidRDefault="003D4A46">
            <w:pPr>
              <w:rPr>
                <w:color w:val="000000"/>
                <w:sz w:val="16"/>
                <w:szCs w:val="16"/>
              </w:rPr>
            </w:pPr>
            <w:r w:rsidRPr="003A593C">
              <w:rPr>
                <w:color w:val="000000"/>
                <w:sz w:val="16"/>
                <w:szCs w:val="16"/>
              </w:rPr>
              <w:t>620 (100)</w:t>
            </w:r>
          </w:p>
        </w:tc>
        <w:tc>
          <w:tcPr>
            <w:tcW w:w="1260" w:type="dxa"/>
            <w:noWrap/>
            <w:vAlign w:val="bottom"/>
          </w:tcPr>
          <w:p w:rsidR="003D4A46" w:rsidRPr="003A593C" w:rsidRDefault="003D4A46">
            <w:pPr>
              <w:rPr>
                <w:color w:val="000000"/>
                <w:sz w:val="16"/>
                <w:szCs w:val="16"/>
              </w:rPr>
            </w:pPr>
            <w:r w:rsidRPr="003A593C">
              <w:rPr>
                <w:color w:val="000000"/>
                <w:sz w:val="16"/>
                <w:szCs w:val="16"/>
              </w:rPr>
              <w:t>429 (100)</w:t>
            </w:r>
          </w:p>
        </w:tc>
        <w:tc>
          <w:tcPr>
            <w:tcW w:w="994" w:type="dxa"/>
            <w:noWrap/>
            <w:vAlign w:val="bottom"/>
          </w:tcPr>
          <w:p w:rsidR="003D4A46" w:rsidRPr="003A593C" w:rsidRDefault="003D4A46">
            <w:pPr>
              <w:rPr>
                <w:color w:val="000000"/>
                <w:sz w:val="16"/>
                <w:szCs w:val="16"/>
              </w:rPr>
            </w:pPr>
            <w:r w:rsidRPr="003A593C">
              <w:rPr>
                <w:color w:val="000000"/>
                <w:sz w:val="16"/>
                <w:szCs w:val="16"/>
              </w:rPr>
              <w:t>1049 (100)</w:t>
            </w:r>
          </w:p>
        </w:tc>
      </w:tr>
      <w:tr w:rsidR="003D4A46" w:rsidRPr="003A593C" w:rsidTr="001C3973">
        <w:trPr>
          <w:trHeight w:val="144"/>
        </w:trPr>
        <w:tc>
          <w:tcPr>
            <w:tcW w:w="3960" w:type="dxa"/>
            <w:vMerge w:val="restart"/>
            <w:hideMark/>
          </w:tcPr>
          <w:p w:rsidR="003D4A46" w:rsidRPr="003A593C" w:rsidRDefault="003D4A46" w:rsidP="003D4A46">
            <w:pPr>
              <w:rPr>
                <w:rFonts w:eastAsia="Times New Roman" w:cstheme="minorHAnsi"/>
                <w:color w:val="000000"/>
                <w:sz w:val="16"/>
                <w:szCs w:val="16"/>
              </w:rPr>
            </w:pPr>
          </w:p>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 xml:space="preserve">Payment of Grants to 642 public secondary schools and 2,467 public primary schools </w:t>
            </w: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Very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238 (38.4)</w:t>
            </w:r>
          </w:p>
        </w:tc>
        <w:tc>
          <w:tcPr>
            <w:tcW w:w="1260" w:type="dxa"/>
            <w:noWrap/>
            <w:vAlign w:val="bottom"/>
          </w:tcPr>
          <w:p w:rsidR="003D4A46" w:rsidRPr="003A593C" w:rsidRDefault="003D4A46">
            <w:pPr>
              <w:rPr>
                <w:color w:val="000000"/>
                <w:sz w:val="16"/>
                <w:szCs w:val="16"/>
              </w:rPr>
            </w:pPr>
            <w:r w:rsidRPr="003A593C">
              <w:rPr>
                <w:color w:val="000000"/>
                <w:sz w:val="16"/>
                <w:szCs w:val="16"/>
              </w:rPr>
              <w:t>185 (43.1)</w:t>
            </w:r>
          </w:p>
        </w:tc>
        <w:tc>
          <w:tcPr>
            <w:tcW w:w="994" w:type="dxa"/>
            <w:noWrap/>
            <w:vAlign w:val="bottom"/>
          </w:tcPr>
          <w:p w:rsidR="003D4A46" w:rsidRPr="003A593C" w:rsidRDefault="003D4A46">
            <w:pPr>
              <w:rPr>
                <w:color w:val="000000"/>
                <w:sz w:val="16"/>
                <w:szCs w:val="16"/>
              </w:rPr>
            </w:pPr>
            <w:r w:rsidRPr="003A593C">
              <w:rPr>
                <w:color w:val="000000"/>
                <w:sz w:val="16"/>
                <w:szCs w:val="16"/>
              </w:rPr>
              <w:t>423 (40.3)</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Somewhat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203 (32.7)</w:t>
            </w:r>
          </w:p>
        </w:tc>
        <w:tc>
          <w:tcPr>
            <w:tcW w:w="1260" w:type="dxa"/>
            <w:noWrap/>
            <w:vAlign w:val="bottom"/>
          </w:tcPr>
          <w:p w:rsidR="003D4A46" w:rsidRPr="003A593C" w:rsidRDefault="003D4A46">
            <w:pPr>
              <w:rPr>
                <w:color w:val="000000"/>
                <w:sz w:val="16"/>
                <w:szCs w:val="16"/>
              </w:rPr>
            </w:pPr>
            <w:r w:rsidRPr="003A593C">
              <w:rPr>
                <w:color w:val="000000"/>
                <w:sz w:val="16"/>
                <w:szCs w:val="16"/>
              </w:rPr>
              <w:t>138 (32.2)</w:t>
            </w:r>
          </w:p>
        </w:tc>
        <w:tc>
          <w:tcPr>
            <w:tcW w:w="994" w:type="dxa"/>
            <w:noWrap/>
            <w:vAlign w:val="bottom"/>
          </w:tcPr>
          <w:p w:rsidR="003D4A46" w:rsidRPr="003A593C" w:rsidRDefault="003D4A46">
            <w:pPr>
              <w:rPr>
                <w:color w:val="000000"/>
                <w:sz w:val="16"/>
                <w:szCs w:val="16"/>
              </w:rPr>
            </w:pPr>
            <w:r w:rsidRPr="003A593C">
              <w:rPr>
                <w:color w:val="000000"/>
                <w:sz w:val="16"/>
                <w:szCs w:val="16"/>
              </w:rPr>
              <w:t>341 (32.5)</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 difference</w:t>
            </w:r>
          </w:p>
        </w:tc>
        <w:tc>
          <w:tcPr>
            <w:tcW w:w="1242" w:type="dxa"/>
            <w:noWrap/>
            <w:vAlign w:val="bottom"/>
          </w:tcPr>
          <w:p w:rsidR="003D4A46" w:rsidRPr="003A593C" w:rsidRDefault="003D4A46">
            <w:pPr>
              <w:rPr>
                <w:color w:val="000000"/>
                <w:sz w:val="16"/>
                <w:szCs w:val="16"/>
              </w:rPr>
            </w:pPr>
            <w:r w:rsidRPr="003A593C">
              <w:rPr>
                <w:color w:val="000000"/>
                <w:sz w:val="16"/>
                <w:szCs w:val="16"/>
              </w:rPr>
              <w:t>34 (5.5)</w:t>
            </w:r>
          </w:p>
        </w:tc>
        <w:tc>
          <w:tcPr>
            <w:tcW w:w="1260" w:type="dxa"/>
            <w:noWrap/>
            <w:vAlign w:val="bottom"/>
          </w:tcPr>
          <w:p w:rsidR="003D4A46" w:rsidRPr="003A593C" w:rsidRDefault="003D4A46">
            <w:pPr>
              <w:rPr>
                <w:color w:val="000000"/>
                <w:sz w:val="16"/>
                <w:szCs w:val="16"/>
              </w:rPr>
            </w:pPr>
            <w:r w:rsidRPr="003A593C">
              <w:rPr>
                <w:color w:val="000000"/>
                <w:sz w:val="16"/>
                <w:szCs w:val="16"/>
              </w:rPr>
              <w:t>11 (2.6)</w:t>
            </w:r>
          </w:p>
        </w:tc>
        <w:tc>
          <w:tcPr>
            <w:tcW w:w="994" w:type="dxa"/>
            <w:noWrap/>
            <w:vAlign w:val="bottom"/>
          </w:tcPr>
          <w:p w:rsidR="003D4A46" w:rsidRPr="003A593C" w:rsidRDefault="003D4A46">
            <w:pPr>
              <w:rPr>
                <w:color w:val="000000"/>
                <w:sz w:val="16"/>
                <w:szCs w:val="16"/>
              </w:rPr>
            </w:pPr>
            <w:r w:rsidRPr="003A593C">
              <w:rPr>
                <w:color w:val="000000"/>
                <w:sz w:val="16"/>
                <w:szCs w:val="16"/>
              </w:rPr>
              <w:t>45 (4.3)</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55 (8.9)</w:t>
            </w:r>
          </w:p>
        </w:tc>
        <w:tc>
          <w:tcPr>
            <w:tcW w:w="1260" w:type="dxa"/>
            <w:noWrap/>
            <w:vAlign w:val="bottom"/>
          </w:tcPr>
          <w:p w:rsidR="003D4A46" w:rsidRPr="003A593C" w:rsidRDefault="003D4A46">
            <w:pPr>
              <w:rPr>
                <w:color w:val="000000"/>
                <w:sz w:val="16"/>
                <w:szCs w:val="16"/>
              </w:rPr>
            </w:pPr>
            <w:r w:rsidRPr="003A593C">
              <w:rPr>
                <w:color w:val="000000"/>
                <w:sz w:val="16"/>
                <w:szCs w:val="16"/>
              </w:rPr>
              <w:t>24 (5.6)</w:t>
            </w:r>
          </w:p>
        </w:tc>
        <w:tc>
          <w:tcPr>
            <w:tcW w:w="994" w:type="dxa"/>
            <w:noWrap/>
            <w:vAlign w:val="bottom"/>
          </w:tcPr>
          <w:p w:rsidR="003D4A46" w:rsidRPr="003A593C" w:rsidRDefault="003D4A46">
            <w:pPr>
              <w:rPr>
                <w:color w:val="000000"/>
                <w:sz w:val="16"/>
                <w:szCs w:val="16"/>
              </w:rPr>
            </w:pPr>
            <w:r w:rsidRPr="003A593C">
              <w:rPr>
                <w:color w:val="000000"/>
                <w:sz w:val="16"/>
                <w:szCs w:val="16"/>
              </w:rPr>
              <w:t>79 (7.5)</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3D4A46" w:rsidRPr="003A593C" w:rsidRDefault="003D4A46">
            <w:pPr>
              <w:rPr>
                <w:color w:val="000000"/>
                <w:sz w:val="16"/>
                <w:szCs w:val="16"/>
              </w:rPr>
            </w:pPr>
            <w:r w:rsidRPr="003A593C">
              <w:rPr>
                <w:color w:val="000000"/>
                <w:sz w:val="16"/>
                <w:szCs w:val="16"/>
              </w:rPr>
              <w:t>90 (14.5)</w:t>
            </w:r>
          </w:p>
        </w:tc>
        <w:tc>
          <w:tcPr>
            <w:tcW w:w="1260" w:type="dxa"/>
            <w:noWrap/>
            <w:vAlign w:val="bottom"/>
          </w:tcPr>
          <w:p w:rsidR="003D4A46" w:rsidRPr="003A593C" w:rsidRDefault="003D4A46">
            <w:pPr>
              <w:rPr>
                <w:color w:val="000000"/>
                <w:sz w:val="16"/>
                <w:szCs w:val="16"/>
              </w:rPr>
            </w:pPr>
            <w:r w:rsidRPr="003A593C">
              <w:rPr>
                <w:color w:val="000000"/>
                <w:sz w:val="16"/>
                <w:szCs w:val="16"/>
              </w:rPr>
              <w:t>71 (16.6)</w:t>
            </w:r>
          </w:p>
        </w:tc>
        <w:tc>
          <w:tcPr>
            <w:tcW w:w="994" w:type="dxa"/>
            <w:noWrap/>
            <w:vAlign w:val="bottom"/>
          </w:tcPr>
          <w:p w:rsidR="003D4A46" w:rsidRPr="003A593C" w:rsidRDefault="003D4A46">
            <w:pPr>
              <w:rPr>
                <w:color w:val="000000"/>
                <w:sz w:val="16"/>
                <w:szCs w:val="16"/>
              </w:rPr>
            </w:pPr>
            <w:r w:rsidRPr="003A593C">
              <w:rPr>
                <w:color w:val="000000"/>
                <w:sz w:val="16"/>
                <w:szCs w:val="16"/>
              </w:rPr>
              <w:t>161 (15.3)</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3D4A46" w:rsidRPr="003A593C" w:rsidRDefault="003D4A46">
            <w:pPr>
              <w:rPr>
                <w:color w:val="000000"/>
                <w:sz w:val="16"/>
                <w:szCs w:val="16"/>
              </w:rPr>
            </w:pPr>
            <w:r w:rsidRPr="003A593C">
              <w:rPr>
                <w:color w:val="000000"/>
                <w:sz w:val="16"/>
                <w:szCs w:val="16"/>
              </w:rPr>
              <w:t>620 (100)</w:t>
            </w:r>
          </w:p>
        </w:tc>
        <w:tc>
          <w:tcPr>
            <w:tcW w:w="1260" w:type="dxa"/>
            <w:noWrap/>
            <w:vAlign w:val="bottom"/>
          </w:tcPr>
          <w:p w:rsidR="003D4A46" w:rsidRPr="003A593C" w:rsidRDefault="003D4A46">
            <w:pPr>
              <w:rPr>
                <w:color w:val="000000"/>
                <w:sz w:val="16"/>
                <w:szCs w:val="16"/>
              </w:rPr>
            </w:pPr>
            <w:r w:rsidRPr="003A593C">
              <w:rPr>
                <w:color w:val="000000"/>
                <w:sz w:val="16"/>
                <w:szCs w:val="16"/>
              </w:rPr>
              <w:t>429 (100)</w:t>
            </w:r>
          </w:p>
        </w:tc>
        <w:tc>
          <w:tcPr>
            <w:tcW w:w="994" w:type="dxa"/>
            <w:noWrap/>
            <w:vAlign w:val="bottom"/>
          </w:tcPr>
          <w:p w:rsidR="003D4A46" w:rsidRPr="003A593C" w:rsidRDefault="003D4A46">
            <w:pPr>
              <w:rPr>
                <w:color w:val="000000"/>
                <w:sz w:val="16"/>
                <w:szCs w:val="16"/>
              </w:rPr>
            </w:pPr>
            <w:r w:rsidRPr="003A593C">
              <w:rPr>
                <w:color w:val="000000"/>
                <w:sz w:val="16"/>
                <w:szCs w:val="16"/>
              </w:rPr>
              <w:t>1049 (100)</w:t>
            </w:r>
          </w:p>
        </w:tc>
      </w:tr>
      <w:tr w:rsidR="003D4A46" w:rsidRPr="003A593C" w:rsidTr="001C3973">
        <w:trPr>
          <w:trHeight w:val="144"/>
        </w:trPr>
        <w:tc>
          <w:tcPr>
            <w:tcW w:w="3960" w:type="dxa"/>
            <w:vMerge w:val="restart"/>
            <w:hideMark/>
          </w:tcPr>
          <w:p w:rsidR="003D4A46" w:rsidRPr="003A593C" w:rsidRDefault="003D4A46" w:rsidP="003D4A46">
            <w:pPr>
              <w:rPr>
                <w:rFonts w:eastAsia="Times New Roman" w:cstheme="minorHAnsi"/>
                <w:color w:val="000000"/>
                <w:sz w:val="16"/>
                <w:szCs w:val="16"/>
              </w:rPr>
            </w:pPr>
          </w:p>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 xml:space="preserve">Distribution of [2.58 million] free textbooks to all public secondary school students in the state </w:t>
            </w: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Very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357 (57.6)</w:t>
            </w:r>
          </w:p>
        </w:tc>
        <w:tc>
          <w:tcPr>
            <w:tcW w:w="1260" w:type="dxa"/>
            <w:noWrap/>
            <w:vAlign w:val="bottom"/>
          </w:tcPr>
          <w:p w:rsidR="003D4A46" w:rsidRPr="003A593C" w:rsidRDefault="003D4A46">
            <w:pPr>
              <w:rPr>
                <w:color w:val="000000"/>
                <w:sz w:val="16"/>
                <w:szCs w:val="16"/>
              </w:rPr>
            </w:pPr>
            <w:r w:rsidRPr="003A593C">
              <w:rPr>
                <w:color w:val="000000"/>
                <w:sz w:val="16"/>
                <w:szCs w:val="16"/>
              </w:rPr>
              <w:t>248 (57.8)</w:t>
            </w:r>
          </w:p>
        </w:tc>
        <w:tc>
          <w:tcPr>
            <w:tcW w:w="994" w:type="dxa"/>
            <w:noWrap/>
            <w:vAlign w:val="bottom"/>
          </w:tcPr>
          <w:p w:rsidR="003D4A46" w:rsidRPr="003A593C" w:rsidRDefault="003D4A46">
            <w:pPr>
              <w:rPr>
                <w:color w:val="000000"/>
                <w:sz w:val="16"/>
                <w:szCs w:val="16"/>
              </w:rPr>
            </w:pPr>
            <w:r w:rsidRPr="003A593C">
              <w:rPr>
                <w:color w:val="000000"/>
                <w:sz w:val="16"/>
                <w:szCs w:val="16"/>
              </w:rPr>
              <w:t>605 (57.7)</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Somewhat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192 (31)</w:t>
            </w:r>
          </w:p>
        </w:tc>
        <w:tc>
          <w:tcPr>
            <w:tcW w:w="1260" w:type="dxa"/>
            <w:noWrap/>
            <w:vAlign w:val="bottom"/>
          </w:tcPr>
          <w:p w:rsidR="003D4A46" w:rsidRPr="003A593C" w:rsidRDefault="003D4A46">
            <w:pPr>
              <w:rPr>
                <w:color w:val="000000"/>
                <w:sz w:val="16"/>
                <w:szCs w:val="16"/>
              </w:rPr>
            </w:pPr>
            <w:r w:rsidRPr="003A593C">
              <w:rPr>
                <w:color w:val="000000"/>
                <w:sz w:val="16"/>
                <w:szCs w:val="16"/>
              </w:rPr>
              <w:t>139 (32.4)</w:t>
            </w:r>
          </w:p>
        </w:tc>
        <w:tc>
          <w:tcPr>
            <w:tcW w:w="994" w:type="dxa"/>
            <w:noWrap/>
            <w:vAlign w:val="bottom"/>
          </w:tcPr>
          <w:p w:rsidR="003D4A46" w:rsidRPr="003A593C" w:rsidRDefault="003D4A46">
            <w:pPr>
              <w:rPr>
                <w:color w:val="000000"/>
                <w:sz w:val="16"/>
                <w:szCs w:val="16"/>
              </w:rPr>
            </w:pPr>
            <w:r w:rsidRPr="003A593C">
              <w:rPr>
                <w:color w:val="000000"/>
                <w:sz w:val="16"/>
                <w:szCs w:val="16"/>
              </w:rPr>
              <w:t>331 (31.6)</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 difference</w:t>
            </w:r>
          </w:p>
        </w:tc>
        <w:tc>
          <w:tcPr>
            <w:tcW w:w="1242" w:type="dxa"/>
            <w:noWrap/>
            <w:vAlign w:val="bottom"/>
          </w:tcPr>
          <w:p w:rsidR="003D4A46" w:rsidRPr="003A593C" w:rsidRDefault="003D4A46">
            <w:pPr>
              <w:rPr>
                <w:color w:val="000000"/>
                <w:sz w:val="16"/>
                <w:szCs w:val="16"/>
              </w:rPr>
            </w:pPr>
            <w:r w:rsidRPr="003A593C">
              <w:rPr>
                <w:color w:val="000000"/>
                <w:sz w:val="16"/>
                <w:szCs w:val="16"/>
              </w:rPr>
              <w:t>21 (3.4)</w:t>
            </w:r>
          </w:p>
        </w:tc>
        <w:tc>
          <w:tcPr>
            <w:tcW w:w="1260" w:type="dxa"/>
            <w:noWrap/>
            <w:vAlign w:val="bottom"/>
          </w:tcPr>
          <w:p w:rsidR="003D4A46" w:rsidRPr="003A593C" w:rsidRDefault="003D4A46">
            <w:pPr>
              <w:rPr>
                <w:color w:val="000000"/>
                <w:sz w:val="16"/>
                <w:szCs w:val="16"/>
              </w:rPr>
            </w:pPr>
            <w:r w:rsidRPr="003A593C">
              <w:rPr>
                <w:color w:val="000000"/>
                <w:sz w:val="16"/>
                <w:szCs w:val="16"/>
              </w:rPr>
              <w:t>4 (0.9)</w:t>
            </w:r>
          </w:p>
        </w:tc>
        <w:tc>
          <w:tcPr>
            <w:tcW w:w="994" w:type="dxa"/>
            <w:noWrap/>
            <w:vAlign w:val="bottom"/>
          </w:tcPr>
          <w:p w:rsidR="003D4A46" w:rsidRPr="003A593C" w:rsidRDefault="003D4A46">
            <w:pPr>
              <w:rPr>
                <w:color w:val="000000"/>
                <w:sz w:val="16"/>
                <w:szCs w:val="16"/>
              </w:rPr>
            </w:pPr>
            <w:r w:rsidRPr="003A593C">
              <w:rPr>
                <w:color w:val="000000"/>
                <w:sz w:val="16"/>
                <w:szCs w:val="16"/>
              </w:rPr>
              <w:t>25 (2.4)</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19 (3.1)</w:t>
            </w:r>
          </w:p>
        </w:tc>
        <w:tc>
          <w:tcPr>
            <w:tcW w:w="1260" w:type="dxa"/>
            <w:noWrap/>
            <w:vAlign w:val="bottom"/>
          </w:tcPr>
          <w:p w:rsidR="003D4A46" w:rsidRPr="003A593C" w:rsidRDefault="003D4A46">
            <w:pPr>
              <w:rPr>
                <w:color w:val="000000"/>
                <w:sz w:val="16"/>
                <w:szCs w:val="16"/>
              </w:rPr>
            </w:pPr>
            <w:r w:rsidRPr="003A593C">
              <w:rPr>
                <w:color w:val="000000"/>
                <w:sz w:val="16"/>
                <w:szCs w:val="16"/>
              </w:rPr>
              <w:t>8 (1.9)</w:t>
            </w:r>
          </w:p>
        </w:tc>
        <w:tc>
          <w:tcPr>
            <w:tcW w:w="994" w:type="dxa"/>
            <w:noWrap/>
            <w:vAlign w:val="bottom"/>
          </w:tcPr>
          <w:p w:rsidR="003D4A46" w:rsidRPr="003A593C" w:rsidRDefault="003D4A46">
            <w:pPr>
              <w:rPr>
                <w:color w:val="000000"/>
                <w:sz w:val="16"/>
                <w:szCs w:val="16"/>
              </w:rPr>
            </w:pPr>
            <w:r w:rsidRPr="003A593C">
              <w:rPr>
                <w:color w:val="000000"/>
                <w:sz w:val="16"/>
                <w:szCs w:val="16"/>
              </w:rPr>
              <w:t>27 (2.6)</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3D4A46" w:rsidRPr="003A593C" w:rsidRDefault="003D4A46">
            <w:pPr>
              <w:rPr>
                <w:color w:val="000000"/>
                <w:sz w:val="16"/>
                <w:szCs w:val="16"/>
              </w:rPr>
            </w:pPr>
            <w:r w:rsidRPr="003A593C">
              <w:rPr>
                <w:color w:val="000000"/>
                <w:sz w:val="16"/>
                <w:szCs w:val="16"/>
              </w:rPr>
              <w:t>31 (5)</w:t>
            </w:r>
          </w:p>
        </w:tc>
        <w:tc>
          <w:tcPr>
            <w:tcW w:w="1260" w:type="dxa"/>
            <w:noWrap/>
            <w:vAlign w:val="bottom"/>
          </w:tcPr>
          <w:p w:rsidR="003D4A46" w:rsidRPr="003A593C" w:rsidRDefault="003D4A46">
            <w:pPr>
              <w:rPr>
                <w:color w:val="000000"/>
                <w:sz w:val="16"/>
                <w:szCs w:val="16"/>
              </w:rPr>
            </w:pPr>
            <w:r w:rsidRPr="003A593C">
              <w:rPr>
                <w:color w:val="000000"/>
                <w:sz w:val="16"/>
                <w:szCs w:val="16"/>
              </w:rPr>
              <w:t>30 (7)</w:t>
            </w:r>
          </w:p>
        </w:tc>
        <w:tc>
          <w:tcPr>
            <w:tcW w:w="994" w:type="dxa"/>
            <w:noWrap/>
            <w:vAlign w:val="bottom"/>
          </w:tcPr>
          <w:p w:rsidR="003D4A46" w:rsidRPr="003A593C" w:rsidRDefault="003D4A46">
            <w:pPr>
              <w:rPr>
                <w:color w:val="000000"/>
                <w:sz w:val="16"/>
                <w:szCs w:val="16"/>
              </w:rPr>
            </w:pPr>
            <w:r w:rsidRPr="003A593C">
              <w:rPr>
                <w:color w:val="000000"/>
                <w:sz w:val="16"/>
                <w:szCs w:val="16"/>
              </w:rPr>
              <w:t>61 (5.8)</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3D4A46" w:rsidRPr="003A593C" w:rsidRDefault="003D4A46">
            <w:pPr>
              <w:rPr>
                <w:color w:val="000000"/>
                <w:sz w:val="16"/>
                <w:szCs w:val="16"/>
              </w:rPr>
            </w:pPr>
            <w:r w:rsidRPr="003A593C">
              <w:rPr>
                <w:color w:val="000000"/>
                <w:sz w:val="16"/>
                <w:szCs w:val="16"/>
              </w:rPr>
              <w:t>620 (100)</w:t>
            </w:r>
          </w:p>
        </w:tc>
        <w:tc>
          <w:tcPr>
            <w:tcW w:w="1260" w:type="dxa"/>
            <w:noWrap/>
            <w:vAlign w:val="bottom"/>
          </w:tcPr>
          <w:p w:rsidR="003D4A46" w:rsidRPr="003A593C" w:rsidRDefault="003D4A46">
            <w:pPr>
              <w:rPr>
                <w:color w:val="000000"/>
                <w:sz w:val="16"/>
                <w:szCs w:val="16"/>
              </w:rPr>
            </w:pPr>
            <w:r w:rsidRPr="003A593C">
              <w:rPr>
                <w:color w:val="000000"/>
                <w:sz w:val="16"/>
                <w:szCs w:val="16"/>
              </w:rPr>
              <w:t>429 (100)</w:t>
            </w:r>
          </w:p>
        </w:tc>
        <w:tc>
          <w:tcPr>
            <w:tcW w:w="994" w:type="dxa"/>
            <w:noWrap/>
            <w:vAlign w:val="bottom"/>
          </w:tcPr>
          <w:p w:rsidR="003D4A46" w:rsidRPr="003A593C" w:rsidRDefault="003D4A46">
            <w:pPr>
              <w:rPr>
                <w:color w:val="000000"/>
                <w:sz w:val="16"/>
                <w:szCs w:val="16"/>
              </w:rPr>
            </w:pPr>
            <w:r w:rsidRPr="003A593C">
              <w:rPr>
                <w:color w:val="000000"/>
                <w:sz w:val="16"/>
                <w:szCs w:val="16"/>
              </w:rPr>
              <w:t>1049 (100)</w:t>
            </w:r>
          </w:p>
        </w:tc>
      </w:tr>
      <w:tr w:rsidR="003D4A46" w:rsidRPr="003A593C" w:rsidTr="001C3973">
        <w:trPr>
          <w:trHeight w:val="144"/>
        </w:trPr>
        <w:tc>
          <w:tcPr>
            <w:tcW w:w="3960" w:type="dxa"/>
            <w:vMerge w:val="restart"/>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 xml:space="preserve">Distribution of [2.96 million] exercise books to pupils in public secondary schools in the state </w:t>
            </w: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Very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334 (53.9)</w:t>
            </w:r>
          </w:p>
        </w:tc>
        <w:tc>
          <w:tcPr>
            <w:tcW w:w="1260" w:type="dxa"/>
            <w:noWrap/>
            <w:vAlign w:val="bottom"/>
          </w:tcPr>
          <w:p w:rsidR="003D4A46" w:rsidRPr="003A593C" w:rsidRDefault="003D4A46">
            <w:pPr>
              <w:rPr>
                <w:color w:val="000000"/>
                <w:sz w:val="16"/>
                <w:szCs w:val="16"/>
              </w:rPr>
            </w:pPr>
            <w:r w:rsidRPr="003A593C">
              <w:rPr>
                <w:color w:val="000000"/>
                <w:sz w:val="16"/>
                <w:szCs w:val="16"/>
              </w:rPr>
              <w:t>239 (55.7)</w:t>
            </w:r>
          </w:p>
        </w:tc>
        <w:tc>
          <w:tcPr>
            <w:tcW w:w="994" w:type="dxa"/>
            <w:noWrap/>
            <w:vAlign w:val="bottom"/>
          </w:tcPr>
          <w:p w:rsidR="003D4A46" w:rsidRPr="003A593C" w:rsidRDefault="003D4A46">
            <w:pPr>
              <w:rPr>
                <w:color w:val="000000"/>
                <w:sz w:val="16"/>
                <w:szCs w:val="16"/>
              </w:rPr>
            </w:pPr>
            <w:r w:rsidRPr="003A593C">
              <w:rPr>
                <w:color w:val="000000"/>
                <w:sz w:val="16"/>
                <w:szCs w:val="16"/>
              </w:rPr>
              <w:t>573 (54.6)</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Somewhat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221 (35.6)</w:t>
            </w:r>
          </w:p>
        </w:tc>
        <w:tc>
          <w:tcPr>
            <w:tcW w:w="1260" w:type="dxa"/>
            <w:noWrap/>
            <w:vAlign w:val="bottom"/>
          </w:tcPr>
          <w:p w:rsidR="003D4A46" w:rsidRPr="003A593C" w:rsidRDefault="003D4A46">
            <w:pPr>
              <w:rPr>
                <w:color w:val="000000"/>
                <w:sz w:val="16"/>
                <w:szCs w:val="16"/>
              </w:rPr>
            </w:pPr>
            <w:r w:rsidRPr="003A593C">
              <w:rPr>
                <w:color w:val="000000"/>
                <w:sz w:val="16"/>
                <w:szCs w:val="16"/>
              </w:rPr>
              <w:t>142 (33.1)</w:t>
            </w:r>
          </w:p>
        </w:tc>
        <w:tc>
          <w:tcPr>
            <w:tcW w:w="994" w:type="dxa"/>
            <w:noWrap/>
            <w:vAlign w:val="bottom"/>
          </w:tcPr>
          <w:p w:rsidR="003D4A46" w:rsidRPr="003A593C" w:rsidRDefault="003D4A46">
            <w:pPr>
              <w:rPr>
                <w:color w:val="000000"/>
                <w:sz w:val="16"/>
                <w:szCs w:val="16"/>
              </w:rPr>
            </w:pPr>
            <w:r w:rsidRPr="003A593C">
              <w:rPr>
                <w:color w:val="000000"/>
                <w:sz w:val="16"/>
                <w:szCs w:val="16"/>
              </w:rPr>
              <w:t>363 (34.6)</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 difference</w:t>
            </w:r>
          </w:p>
        </w:tc>
        <w:tc>
          <w:tcPr>
            <w:tcW w:w="1242" w:type="dxa"/>
            <w:noWrap/>
            <w:vAlign w:val="bottom"/>
          </w:tcPr>
          <w:p w:rsidR="003D4A46" w:rsidRPr="003A593C" w:rsidRDefault="003D4A46">
            <w:pPr>
              <w:rPr>
                <w:color w:val="000000"/>
                <w:sz w:val="16"/>
                <w:szCs w:val="16"/>
              </w:rPr>
            </w:pPr>
            <w:r w:rsidRPr="003A593C">
              <w:rPr>
                <w:color w:val="000000"/>
                <w:sz w:val="16"/>
                <w:szCs w:val="16"/>
              </w:rPr>
              <w:t>21 (3.4)</w:t>
            </w:r>
          </w:p>
        </w:tc>
        <w:tc>
          <w:tcPr>
            <w:tcW w:w="1260" w:type="dxa"/>
            <w:noWrap/>
            <w:vAlign w:val="bottom"/>
          </w:tcPr>
          <w:p w:rsidR="003D4A46" w:rsidRPr="003A593C" w:rsidRDefault="003D4A46">
            <w:pPr>
              <w:rPr>
                <w:color w:val="000000"/>
                <w:sz w:val="16"/>
                <w:szCs w:val="16"/>
              </w:rPr>
            </w:pPr>
            <w:r w:rsidRPr="003A593C">
              <w:rPr>
                <w:color w:val="000000"/>
                <w:sz w:val="16"/>
                <w:szCs w:val="16"/>
              </w:rPr>
              <w:t>10 (2.3)</w:t>
            </w:r>
          </w:p>
        </w:tc>
        <w:tc>
          <w:tcPr>
            <w:tcW w:w="994" w:type="dxa"/>
            <w:noWrap/>
            <w:vAlign w:val="bottom"/>
          </w:tcPr>
          <w:p w:rsidR="003D4A46" w:rsidRPr="003A593C" w:rsidRDefault="003D4A46">
            <w:pPr>
              <w:rPr>
                <w:color w:val="000000"/>
                <w:sz w:val="16"/>
                <w:szCs w:val="16"/>
              </w:rPr>
            </w:pPr>
            <w:r w:rsidRPr="003A593C">
              <w:rPr>
                <w:color w:val="000000"/>
                <w:sz w:val="16"/>
                <w:szCs w:val="16"/>
              </w:rPr>
              <w:t>31 (3)</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16 (2.6)</w:t>
            </w:r>
          </w:p>
        </w:tc>
        <w:tc>
          <w:tcPr>
            <w:tcW w:w="1260" w:type="dxa"/>
            <w:noWrap/>
            <w:vAlign w:val="bottom"/>
          </w:tcPr>
          <w:p w:rsidR="003D4A46" w:rsidRPr="003A593C" w:rsidRDefault="003D4A46">
            <w:pPr>
              <w:rPr>
                <w:color w:val="000000"/>
                <w:sz w:val="16"/>
                <w:szCs w:val="16"/>
              </w:rPr>
            </w:pPr>
            <w:r w:rsidRPr="003A593C">
              <w:rPr>
                <w:color w:val="000000"/>
                <w:sz w:val="16"/>
                <w:szCs w:val="16"/>
              </w:rPr>
              <w:t>11 (2.6)</w:t>
            </w:r>
          </w:p>
        </w:tc>
        <w:tc>
          <w:tcPr>
            <w:tcW w:w="994" w:type="dxa"/>
            <w:noWrap/>
            <w:vAlign w:val="bottom"/>
          </w:tcPr>
          <w:p w:rsidR="003D4A46" w:rsidRPr="003A593C" w:rsidRDefault="003D4A46">
            <w:pPr>
              <w:rPr>
                <w:color w:val="000000"/>
                <w:sz w:val="16"/>
                <w:szCs w:val="16"/>
              </w:rPr>
            </w:pPr>
            <w:r w:rsidRPr="003A593C">
              <w:rPr>
                <w:color w:val="000000"/>
                <w:sz w:val="16"/>
                <w:szCs w:val="16"/>
              </w:rPr>
              <w:t>27 (2.6)</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3D4A46" w:rsidRPr="003A593C" w:rsidRDefault="003D4A46">
            <w:pPr>
              <w:rPr>
                <w:color w:val="000000"/>
                <w:sz w:val="16"/>
                <w:szCs w:val="16"/>
              </w:rPr>
            </w:pPr>
            <w:r w:rsidRPr="003A593C">
              <w:rPr>
                <w:color w:val="000000"/>
                <w:sz w:val="16"/>
                <w:szCs w:val="16"/>
              </w:rPr>
              <w:t>28 (4.5)</w:t>
            </w:r>
          </w:p>
        </w:tc>
        <w:tc>
          <w:tcPr>
            <w:tcW w:w="1260" w:type="dxa"/>
            <w:noWrap/>
            <w:vAlign w:val="bottom"/>
          </w:tcPr>
          <w:p w:rsidR="003D4A46" w:rsidRPr="003A593C" w:rsidRDefault="003D4A46">
            <w:pPr>
              <w:rPr>
                <w:color w:val="000000"/>
                <w:sz w:val="16"/>
                <w:szCs w:val="16"/>
              </w:rPr>
            </w:pPr>
            <w:r w:rsidRPr="003A593C">
              <w:rPr>
                <w:color w:val="000000"/>
                <w:sz w:val="16"/>
                <w:szCs w:val="16"/>
              </w:rPr>
              <w:t>27 (6.3)</w:t>
            </w:r>
          </w:p>
        </w:tc>
        <w:tc>
          <w:tcPr>
            <w:tcW w:w="994" w:type="dxa"/>
            <w:noWrap/>
            <w:vAlign w:val="bottom"/>
          </w:tcPr>
          <w:p w:rsidR="003D4A46" w:rsidRPr="003A593C" w:rsidRDefault="003D4A46">
            <w:pPr>
              <w:rPr>
                <w:color w:val="000000"/>
                <w:sz w:val="16"/>
                <w:szCs w:val="16"/>
              </w:rPr>
            </w:pPr>
            <w:r w:rsidRPr="003A593C">
              <w:rPr>
                <w:color w:val="000000"/>
                <w:sz w:val="16"/>
                <w:szCs w:val="16"/>
              </w:rPr>
              <w:t>55 (5.2)</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3D4A46" w:rsidRPr="003A593C" w:rsidRDefault="003D4A46">
            <w:pPr>
              <w:rPr>
                <w:color w:val="000000"/>
                <w:sz w:val="16"/>
                <w:szCs w:val="16"/>
              </w:rPr>
            </w:pPr>
            <w:r w:rsidRPr="003A593C">
              <w:rPr>
                <w:color w:val="000000"/>
                <w:sz w:val="16"/>
                <w:szCs w:val="16"/>
              </w:rPr>
              <w:t>620 (100)</w:t>
            </w:r>
          </w:p>
        </w:tc>
        <w:tc>
          <w:tcPr>
            <w:tcW w:w="1260" w:type="dxa"/>
            <w:noWrap/>
            <w:vAlign w:val="bottom"/>
          </w:tcPr>
          <w:p w:rsidR="003D4A46" w:rsidRPr="003A593C" w:rsidRDefault="003D4A46">
            <w:pPr>
              <w:rPr>
                <w:color w:val="000000"/>
                <w:sz w:val="16"/>
                <w:szCs w:val="16"/>
              </w:rPr>
            </w:pPr>
            <w:r w:rsidRPr="003A593C">
              <w:rPr>
                <w:color w:val="000000"/>
                <w:sz w:val="16"/>
                <w:szCs w:val="16"/>
              </w:rPr>
              <w:t>429 (100)</w:t>
            </w:r>
          </w:p>
        </w:tc>
        <w:tc>
          <w:tcPr>
            <w:tcW w:w="994" w:type="dxa"/>
            <w:noWrap/>
            <w:vAlign w:val="bottom"/>
          </w:tcPr>
          <w:p w:rsidR="003D4A46" w:rsidRPr="003A593C" w:rsidRDefault="003D4A46">
            <w:pPr>
              <w:rPr>
                <w:color w:val="000000"/>
                <w:sz w:val="16"/>
                <w:szCs w:val="16"/>
              </w:rPr>
            </w:pPr>
            <w:r w:rsidRPr="003A593C">
              <w:rPr>
                <w:color w:val="000000"/>
                <w:sz w:val="16"/>
                <w:szCs w:val="16"/>
              </w:rPr>
              <w:t>1049 (100)</w:t>
            </w:r>
          </w:p>
        </w:tc>
      </w:tr>
      <w:tr w:rsidR="003D4A46" w:rsidRPr="003A593C" w:rsidTr="001C3973">
        <w:trPr>
          <w:trHeight w:val="144"/>
        </w:trPr>
        <w:tc>
          <w:tcPr>
            <w:tcW w:w="3960" w:type="dxa"/>
            <w:vMerge w:val="restart"/>
            <w:hideMark/>
          </w:tcPr>
          <w:p w:rsidR="003D4A46" w:rsidRPr="003A593C" w:rsidRDefault="003D4A46" w:rsidP="003D4A46">
            <w:pPr>
              <w:rPr>
                <w:rFonts w:eastAsia="Times New Roman" w:cstheme="minorHAnsi"/>
                <w:color w:val="000000"/>
                <w:sz w:val="16"/>
                <w:szCs w:val="16"/>
              </w:rPr>
            </w:pPr>
          </w:p>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Creation of electronic and virtual versions of textbooks for secondary school students in the state</w:t>
            </w: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Very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158 (25.5)</w:t>
            </w:r>
          </w:p>
        </w:tc>
        <w:tc>
          <w:tcPr>
            <w:tcW w:w="1260" w:type="dxa"/>
            <w:noWrap/>
            <w:vAlign w:val="bottom"/>
          </w:tcPr>
          <w:p w:rsidR="003D4A46" w:rsidRPr="003A593C" w:rsidRDefault="003D4A46">
            <w:pPr>
              <w:rPr>
                <w:color w:val="000000"/>
                <w:sz w:val="16"/>
                <w:szCs w:val="16"/>
              </w:rPr>
            </w:pPr>
            <w:r w:rsidRPr="003A593C">
              <w:rPr>
                <w:color w:val="000000"/>
                <w:sz w:val="16"/>
                <w:szCs w:val="16"/>
              </w:rPr>
              <w:t>137 (31.9)</w:t>
            </w:r>
          </w:p>
        </w:tc>
        <w:tc>
          <w:tcPr>
            <w:tcW w:w="994" w:type="dxa"/>
            <w:noWrap/>
            <w:vAlign w:val="bottom"/>
          </w:tcPr>
          <w:p w:rsidR="003D4A46" w:rsidRPr="003A593C" w:rsidRDefault="003D4A46">
            <w:pPr>
              <w:rPr>
                <w:color w:val="000000"/>
                <w:sz w:val="16"/>
                <w:szCs w:val="16"/>
              </w:rPr>
            </w:pPr>
            <w:r w:rsidRPr="003A593C">
              <w:rPr>
                <w:color w:val="000000"/>
                <w:sz w:val="16"/>
                <w:szCs w:val="16"/>
              </w:rPr>
              <w:t>295 (28.1)</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Somewhat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185 (29.8)</w:t>
            </w:r>
          </w:p>
        </w:tc>
        <w:tc>
          <w:tcPr>
            <w:tcW w:w="1260" w:type="dxa"/>
            <w:noWrap/>
            <w:vAlign w:val="bottom"/>
          </w:tcPr>
          <w:p w:rsidR="003D4A46" w:rsidRPr="003A593C" w:rsidRDefault="003D4A46">
            <w:pPr>
              <w:rPr>
                <w:color w:val="000000"/>
                <w:sz w:val="16"/>
                <w:szCs w:val="16"/>
              </w:rPr>
            </w:pPr>
            <w:r w:rsidRPr="003A593C">
              <w:rPr>
                <w:color w:val="000000"/>
                <w:sz w:val="16"/>
                <w:szCs w:val="16"/>
              </w:rPr>
              <w:t>119 (27.7)</w:t>
            </w:r>
          </w:p>
        </w:tc>
        <w:tc>
          <w:tcPr>
            <w:tcW w:w="994" w:type="dxa"/>
            <w:noWrap/>
            <w:vAlign w:val="bottom"/>
          </w:tcPr>
          <w:p w:rsidR="003D4A46" w:rsidRPr="003A593C" w:rsidRDefault="003D4A46">
            <w:pPr>
              <w:rPr>
                <w:color w:val="000000"/>
                <w:sz w:val="16"/>
                <w:szCs w:val="16"/>
              </w:rPr>
            </w:pPr>
            <w:r w:rsidRPr="003A593C">
              <w:rPr>
                <w:color w:val="000000"/>
                <w:sz w:val="16"/>
                <w:szCs w:val="16"/>
              </w:rPr>
              <w:t>304 (29)</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 difference</w:t>
            </w:r>
          </w:p>
        </w:tc>
        <w:tc>
          <w:tcPr>
            <w:tcW w:w="1242" w:type="dxa"/>
            <w:noWrap/>
            <w:vAlign w:val="bottom"/>
          </w:tcPr>
          <w:p w:rsidR="003D4A46" w:rsidRPr="003A593C" w:rsidRDefault="003D4A46">
            <w:pPr>
              <w:rPr>
                <w:color w:val="000000"/>
                <w:sz w:val="16"/>
                <w:szCs w:val="16"/>
              </w:rPr>
            </w:pPr>
            <w:r w:rsidRPr="003A593C">
              <w:rPr>
                <w:color w:val="000000"/>
                <w:sz w:val="16"/>
                <w:szCs w:val="16"/>
              </w:rPr>
              <w:t>60 (9.7)</w:t>
            </w:r>
          </w:p>
        </w:tc>
        <w:tc>
          <w:tcPr>
            <w:tcW w:w="1260" w:type="dxa"/>
            <w:noWrap/>
            <w:vAlign w:val="bottom"/>
          </w:tcPr>
          <w:p w:rsidR="003D4A46" w:rsidRPr="003A593C" w:rsidRDefault="003D4A46">
            <w:pPr>
              <w:rPr>
                <w:color w:val="000000"/>
                <w:sz w:val="16"/>
                <w:szCs w:val="16"/>
              </w:rPr>
            </w:pPr>
            <w:r w:rsidRPr="003A593C">
              <w:rPr>
                <w:color w:val="000000"/>
                <w:sz w:val="16"/>
                <w:szCs w:val="16"/>
              </w:rPr>
              <w:t>35 (8.2)</w:t>
            </w:r>
          </w:p>
        </w:tc>
        <w:tc>
          <w:tcPr>
            <w:tcW w:w="994" w:type="dxa"/>
            <w:noWrap/>
            <w:vAlign w:val="bottom"/>
          </w:tcPr>
          <w:p w:rsidR="003D4A46" w:rsidRPr="003A593C" w:rsidRDefault="003D4A46">
            <w:pPr>
              <w:rPr>
                <w:color w:val="000000"/>
                <w:sz w:val="16"/>
                <w:szCs w:val="16"/>
              </w:rPr>
            </w:pPr>
            <w:r w:rsidRPr="003A593C">
              <w:rPr>
                <w:color w:val="000000"/>
                <w:sz w:val="16"/>
                <w:szCs w:val="16"/>
              </w:rPr>
              <w:t>95 (9.1)</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67 (10.8)</w:t>
            </w:r>
          </w:p>
        </w:tc>
        <w:tc>
          <w:tcPr>
            <w:tcW w:w="1260" w:type="dxa"/>
            <w:noWrap/>
            <w:vAlign w:val="bottom"/>
          </w:tcPr>
          <w:p w:rsidR="003D4A46" w:rsidRPr="003A593C" w:rsidRDefault="003D4A46">
            <w:pPr>
              <w:rPr>
                <w:color w:val="000000"/>
                <w:sz w:val="16"/>
                <w:szCs w:val="16"/>
              </w:rPr>
            </w:pPr>
            <w:r w:rsidRPr="003A593C">
              <w:rPr>
                <w:color w:val="000000"/>
                <w:sz w:val="16"/>
                <w:szCs w:val="16"/>
              </w:rPr>
              <w:t>26 (6.1)</w:t>
            </w:r>
          </w:p>
        </w:tc>
        <w:tc>
          <w:tcPr>
            <w:tcW w:w="994" w:type="dxa"/>
            <w:noWrap/>
            <w:vAlign w:val="bottom"/>
          </w:tcPr>
          <w:p w:rsidR="003D4A46" w:rsidRPr="003A593C" w:rsidRDefault="003D4A46">
            <w:pPr>
              <w:rPr>
                <w:color w:val="000000"/>
                <w:sz w:val="16"/>
                <w:szCs w:val="16"/>
              </w:rPr>
            </w:pPr>
            <w:r w:rsidRPr="003A593C">
              <w:rPr>
                <w:color w:val="000000"/>
                <w:sz w:val="16"/>
                <w:szCs w:val="16"/>
              </w:rPr>
              <w:t>93 (8.9)</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3D4A46" w:rsidRPr="003A593C" w:rsidRDefault="003D4A46">
            <w:pPr>
              <w:rPr>
                <w:color w:val="000000"/>
                <w:sz w:val="16"/>
                <w:szCs w:val="16"/>
              </w:rPr>
            </w:pPr>
            <w:r w:rsidRPr="003A593C">
              <w:rPr>
                <w:color w:val="000000"/>
                <w:sz w:val="16"/>
                <w:szCs w:val="16"/>
              </w:rPr>
              <w:t>150 (24.2)</w:t>
            </w:r>
          </w:p>
        </w:tc>
        <w:tc>
          <w:tcPr>
            <w:tcW w:w="1260" w:type="dxa"/>
            <w:noWrap/>
            <w:vAlign w:val="bottom"/>
          </w:tcPr>
          <w:p w:rsidR="003D4A46" w:rsidRPr="003A593C" w:rsidRDefault="003D4A46">
            <w:pPr>
              <w:rPr>
                <w:color w:val="000000"/>
                <w:sz w:val="16"/>
                <w:szCs w:val="16"/>
              </w:rPr>
            </w:pPr>
            <w:r w:rsidRPr="003A593C">
              <w:rPr>
                <w:color w:val="000000"/>
                <w:sz w:val="16"/>
                <w:szCs w:val="16"/>
              </w:rPr>
              <w:t>112 (26.1)</w:t>
            </w:r>
          </w:p>
        </w:tc>
        <w:tc>
          <w:tcPr>
            <w:tcW w:w="994" w:type="dxa"/>
            <w:noWrap/>
            <w:vAlign w:val="bottom"/>
          </w:tcPr>
          <w:p w:rsidR="003D4A46" w:rsidRPr="003A593C" w:rsidRDefault="003D4A46">
            <w:pPr>
              <w:rPr>
                <w:color w:val="000000"/>
                <w:sz w:val="16"/>
                <w:szCs w:val="16"/>
              </w:rPr>
            </w:pPr>
            <w:r w:rsidRPr="003A593C">
              <w:rPr>
                <w:color w:val="000000"/>
                <w:sz w:val="16"/>
                <w:szCs w:val="16"/>
              </w:rPr>
              <w:t>262 (25)</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3D4A46" w:rsidRPr="003A593C" w:rsidRDefault="003D4A46">
            <w:pPr>
              <w:rPr>
                <w:color w:val="000000"/>
                <w:sz w:val="16"/>
                <w:szCs w:val="16"/>
              </w:rPr>
            </w:pPr>
            <w:r w:rsidRPr="003A593C">
              <w:rPr>
                <w:color w:val="000000"/>
                <w:sz w:val="16"/>
                <w:szCs w:val="16"/>
              </w:rPr>
              <w:t>620 (100)</w:t>
            </w:r>
          </w:p>
        </w:tc>
        <w:tc>
          <w:tcPr>
            <w:tcW w:w="1260" w:type="dxa"/>
            <w:noWrap/>
            <w:vAlign w:val="bottom"/>
          </w:tcPr>
          <w:p w:rsidR="003D4A46" w:rsidRPr="003A593C" w:rsidRDefault="003D4A46">
            <w:pPr>
              <w:rPr>
                <w:color w:val="000000"/>
                <w:sz w:val="16"/>
                <w:szCs w:val="16"/>
              </w:rPr>
            </w:pPr>
            <w:r w:rsidRPr="003A593C">
              <w:rPr>
                <w:color w:val="000000"/>
                <w:sz w:val="16"/>
                <w:szCs w:val="16"/>
              </w:rPr>
              <w:t>429 (100)</w:t>
            </w:r>
          </w:p>
        </w:tc>
        <w:tc>
          <w:tcPr>
            <w:tcW w:w="994" w:type="dxa"/>
            <w:noWrap/>
            <w:vAlign w:val="bottom"/>
          </w:tcPr>
          <w:p w:rsidR="003D4A46" w:rsidRPr="003A593C" w:rsidRDefault="003D4A46">
            <w:pPr>
              <w:rPr>
                <w:color w:val="000000"/>
                <w:sz w:val="16"/>
                <w:szCs w:val="16"/>
              </w:rPr>
            </w:pPr>
            <w:r w:rsidRPr="003A593C">
              <w:rPr>
                <w:color w:val="000000"/>
                <w:sz w:val="16"/>
                <w:szCs w:val="16"/>
              </w:rPr>
              <w:t>1049 (100)</w:t>
            </w:r>
          </w:p>
        </w:tc>
      </w:tr>
      <w:tr w:rsidR="003D4A46" w:rsidRPr="003A593C" w:rsidTr="001C3973">
        <w:trPr>
          <w:trHeight w:val="144"/>
        </w:trPr>
        <w:tc>
          <w:tcPr>
            <w:tcW w:w="3960" w:type="dxa"/>
            <w:vMerge w:val="restart"/>
            <w:hideMark/>
          </w:tcPr>
          <w:p w:rsidR="003D4A46" w:rsidRPr="003A593C" w:rsidRDefault="003D4A46" w:rsidP="003D4A46">
            <w:pPr>
              <w:rPr>
                <w:rFonts w:eastAsia="Times New Roman" w:cstheme="minorHAnsi"/>
                <w:color w:val="000000"/>
                <w:sz w:val="16"/>
                <w:szCs w:val="16"/>
              </w:rPr>
            </w:pPr>
          </w:p>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 xml:space="preserve">Distribution of 100,000 Compedium of NECO and WASSCE past questions to students </w:t>
            </w: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Very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233 (37.6)</w:t>
            </w:r>
          </w:p>
        </w:tc>
        <w:tc>
          <w:tcPr>
            <w:tcW w:w="1260" w:type="dxa"/>
            <w:noWrap/>
            <w:vAlign w:val="bottom"/>
          </w:tcPr>
          <w:p w:rsidR="003D4A46" w:rsidRPr="003A593C" w:rsidRDefault="003D4A46">
            <w:pPr>
              <w:rPr>
                <w:color w:val="000000"/>
                <w:sz w:val="16"/>
                <w:szCs w:val="16"/>
              </w:rPr>
            </w:pPr>
            <w:r w:rsidRPr="003A593C">
              <w:rPr>
                <w:color w:val="000000"/>
                <w:sz w:val="16"/>
                <w:szCs w:val="16"/>
              </w:rPr>
              <w:t>180 (42)</w:t>
            </w:r>
          </w:p>
        </w:tc>
        <w:tc>
          <w:tcPr>
            <w:tcW w:w="994" w:type="dxa"/>
            <w:noWrap/>
            <w:vAlign w:val="bottom"/>
          </w:tcPr>
          <w:p w:rsidR="003D4A46" w:rsidRPr="003A593C" w:rsidRDefault="003D4A46">
            <w:pPr>
              <w:rPr>
                <w:color w:val="000000"/>
                <w:sz w:val="16"/>
                <w:szCs w:val="16"/>
              </w:rPr>
            </w:pPr>
            <w:r w:rsidRPr="003A593C">
              <w:rPr>
                <w:color w:val="000000"/>
                <w:sz w:val="16"/>
                <w:szCs w:val="16"/>
              </w:rPr>
              <w:t>413 (39.4)</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Somewhat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234 (37.7)</w:t>
            </w:r>
          </w:p>
        </w:tc>
        <w:tc>
          <w:tcPr>
            <w:tcW w:w="1260" w:type="dxa"/>
            <w:noWrap/>
            <w:vAlign w:val="bottom"/>
          </w:tcPr>
          <w:p w:rsidR="003D4A46" w:rsidRPr="003A593C" w:rsidRDefault="003D4A46">
            <w:pPr>
              <w:rPr>
                <w:color w:val="000000"/>
                <w:sz w:val="16"/>
                <w:szCs w:val="16"/>
              </w:rPr>
            </w:pPr>
            <w:r w:rsidRPr="003A593C">
              <w:rPr>
                <w:color w:val="000000"/>
                <w:sz w:val="16"/>
                <w:szCs w:val="16"/>
              </w:rPr>
              <w:t>145 (33.8)</w:t>
            </w:r>
          </w:p>
        </w:tc>
        <w:tc>
          <w:tcPr>
            <w:tcW w:w="994" w:type="dxa"/>
            <w:noWrap/>
            <w:vAlign w:val="bottom"/>
          </w:tcPr>
          <w:p w:rsidR="003D4A46" w:rsidRPr="003A593C" w:rsidRDefault="003D4A46">
            <w:pPr>
              <w:rPr>
                <w:color w:val="000000"/>
                <w:sz w:val="16"/>
                <w:szCs w:val="16"/>
              </w:rPr>
            </w:pPr>
            <w:r w:rsidRPr="003A593C">
              <w:rPr>
                <w:color w:val="000000"/>
                <w:sz w:val="16"/>
                <w:szCs w:val="16"/>
              </w:rPr>
              <w:t>379 (36.1)</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 difference</w:t>
            </w:r>
          </w:p>
        </w:tc>
        <w:tc>
          <w:tcPr>
            <w:tcW w:w="1242" w:type="dxa"/>
            <w:noWrap/>
            <w:vAlign w:val="bottom"/>
          </w:tcPr>
          <w:p w:rsidR="003D4A46" w:rsidRPr="003A593C" w:rsidRDefault="003D4A46">
            <w:pPr>
              <w:rPr>
                <w:color w:val="000000"/>
                <w:sz w:val="16"/>
                <w:szCs w:val="16"/>
              </w:rPr>
            </w:pPr>
            <w:r w:rsidRPr="003A593C">
              <w:rPr>
                <w:color w:val="000000"/>
                <w:sz w:val="16"/>
                <w:szCs w:val="16"/>
              </w:rPr>
              <w:t>28 (4.5)</w:t>
            </w:r>
          </w:p>
        </w:tc>
        <w:tc>
          <w:tcPr>
            <w:tcW w:w="1260" w:type="dxa"/>
            <w:noWrap/>
            <w:vAlign w:val="bottom"/>
          </w:tcPr>
          <w:p w:rsidR="003D4A46" w:rsidRPr="003A593C" w:rsidRDefault="003D4A46">
            <w:pPr>
              <w:rPr>
                <w:color w:val="000000"/>
                <w:sz w:val="16"/>
                <w:szCs w:val="16"/>
              </w:rPr>
            </w:pPr>
            <w:r w:rsidRPr="003A593C">
              <w:rPr>
                <w:color w:val="000000"/>
                <w:sz w:val="16"/>
                <w:szCs w:val="16"/>
              </w:rPr>
              <w:t>16 (3.7)</w:t>
            </w:r>
          </w:p>
        </w:tc>
        <w:tc>
          <w:tcPr>
            <w:tcW w:w="994" w:type="dxa"/>
            <w:noWrap/>
            <w:vAlign w:val="bottom"/>
          </w:tcPr>
          <w:p w:rsidR="003D4A46" w:rsidRPr="003A593C" w:rsidRDefault="003D4A46">
            <w:pPr>
              <w:rPr>
                <w:color w:val="000000"/>
                <w:sz w:val="16"/>
                <w:szCs w:val="16"/>
              </w:rPr>
            </w:pPr>
            <w:r w:rsidRPr="003A593C">
              <w:rPr>
                <w:color w:val="000000"/>
                <w:sz w:val="16"/>
                <w:szCs w:val="16"/>
              </w:rPr>
              <w:t>44 (4.2)</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26 (4.2)</w:t>
            </w:r>
          </w:p>
        </w:tc>
        <w:tc>
          <w:tcPr>
            <w:tcW w:w="1260" w:type="dxa"/>
            <w:noWrap/>
            <w:vAlign w:val="bottom"/>
          </w:tcPr>
          <w:p w:rsidR="003D4A46" w:rsidRPr="003A593C" w:rsidRDefault="003D4A46">
            <w:pPr>
              <w:rPr>
                <w:color w:val="000000"/>
                <w:sz w:val="16"/>
                <w:szCs w:val="16"/>
              </w:rPr>
            </w:pPr>
            <w:r w:rsidRPr="003A593C">
              <w:rPr>
                <w:color w:val="000000"/>
                <w:sz w:val="16"/>
                <w:szCs w:val="16"/>
              </w:rPr>
              <w:t>12 (2.8)</w:t>
            </w:r>
          </w:p>
        </w:tc>
        <w:tc>
          <w:tcPr>
            <w:tcW w:w="994" w:type="dxa"/>
            <w:noWrap/>
            <w:vAlign w:val="bottom"/>
          </w:tcPr>
          <w:p w:rsidR="003D4A46" w:rsidRPr="003A593C" w:rsidRDefault="003D4A46">
            <w:pPr>
              <w:rPr>
                <w:color w:val="000000"/>
                <w:sz w:val="16"/>
                <w:szCs w:val="16"/>
              </w:rPr>
            </w:pPr>
            <w:r w:rsidRPr="003A593C">
              <w:rPr>
                <w:color w:val="000000"/>
                <w:sz w:val="16"/>
                <w:szCs w:val="16"/>
              </w:rPr>
              <w:t>38 (3.6)</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3D4A46" w:rsidRPr="003A593C" w:rsidRDefault="003D4A46">
            <w:pPr>
              <w:rPr>
                <w:color w:val="000000"/>
                <w:sz w:val="16"/>
                <w:szCs w:val="16"/>
              </w:rPr>
            </w:pPr>
            <w:r w:rsidRPr="003A593C">
              <w:rPr>
                <w:color w:val="000000"/>
                <w:sz w:val="16"/>
                <w:szCs w:val="16"/>
              </w:rPr>
              <w:t>99 (16)</w:t>
            </w:r>
          </w:p>
        </w:tc>
        <w:tc>
          <w:tcPr>
            <w:tcW w:w="1260" w:type="dxa"/>
            <w:noWrap/>
            <w:vAlign w:val="bottom"/>
          </w:tcPr>
          <w:p w:rsidR="003D4A46" w:rsidRPr="003A593C" w:rsidRDefault="003D4A46">
            <w:pPr>
              <w:rPr>
                <w:color w:val="000000"/>
                <w:sz w:val="16"/>
                <w:szCs w:val="16"/>
              </w:rPr>
            </w:pPr>
            <w:r w:rsidRPr="003A593C">
              <w:rPr>
                <w:color w:val="000000"/>
                <w:sz w:val="16"/>
                <w:szCs w:val="16"/>
              </w:rPr>
              <w:t>76 (17.7)</w:t>
            </w:r>
          </w:p>
        </w:tc>
        <w:tc>
          <w:tcPr>
            <w:tcW w:w="994" w:type="dxa"/>
            <w:noWrap/>
            <w:vAlign w:val="bottom"/>
          </w:tcPr>
          <w:p w:rsidR="003D4A46" w:rsidRPr="003A593C" w:rsidRDefault="003D4A46">
            <w:pPr>
              <w:rPr>
                <w:color w:val="000000"/>
                <w:sz w:val="16"/>
                <w:szCs w:val="16"/>
              </w:rPr>
            </w:pPr>
            <w:r w:rsidRPr="003A593C">
              <w:rPr>
                <w:color w:val="000000"/>
                <w:sz w:val="16"/>
                <w:szCs w:val="16"/>
              </w:rPr>
              <w:t>175 (16.7)</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3D4A46" w:rsidRPr="003A593C" w:rsidRDefault="003D4A46">
            <w:pPr>
              <w:rPr>
                <w:color w:val="000000"/>
                <w:sz w:val="16"/>
                <w:szCs w:val="16"/>
              </w:rPr>
            </w:pPr>
            <w:r w:rsidRPr="003A593C">
              <w:rPr>
                <w:color w:val="000000"/>
                <w:sz w:val="16"/>
                <w:szCs w:val="16"/>
              </w:rPr>
              <w:t>620 (100)</w:t>
            </w:r>
          </w:p>
        </w:tc>
        <w:tc>
          <w:tcPr>
            <w:tcW w:w="1260" w:type="dxa"/>
            <w:noWrap/>
            <w:vAlign w:val="bottom"/>
          </w:tcPr>
          <w:p w:rsidR="003D4A46" w:rsidRPr="003A593C" w:rsidRDefault="003D4A46">
            <w:pPr>
              <w:rPr>
                <w:color w:val="000000"/>
                <w:sz w:val="16"/>
                <w:szCs w:val="16"/>
              </w:rPr>
            </w:pPr>
            <w:r w:rsidRPr="003A593C">
              <w:rPr>
                <w:color w:val="000000"/>
                <w:sz w:val="16"/>
                <w:szCs w:val="16"/>
              </w:rPr>
              <w:t>429 (100)</w:t>
            </w:r>
          </w:p>
        </w:tc>
        <w:tc>
          <w:tcPr>
            <w:tcW w:w="994" w:type="dxa"/>
            <w:noWrap/>
            <w:vAlign w:val="bottom"/>
          </w:tcPr>
          <w:p w:rsidR="003D4A46" w:rsidRPr="003A593C" w:rsidRDefault="003D4A46">
            <w:pPr>
              <w:rPr>
                <w:color w:val="000000"/>
                <w:sz w:val="16"/>
                <w:szCs w:val="16"/>
              </w:rPr>
            </w:pPr>
            <w:r w:rsidRPr="003A593C">
              <w:rPr>
                <w:color w:val="000000"/>
                <w:sz w:val="16"/>
                <w:szCs w:val="16"/>
              </w:rPr>
              <w:t>1049 (100)</w:t>
            </w:r>
          </w:p>
        </w:tc>
      </w:tr>
      <w:tr w:rsidR="003D4A46" w:rsidRPr="003A593C" w:rsidTr="001C3973">
        <w:trPr>
          <w:trHeight w:val="144"/>
        </w:trPr>
        <w:tc>
          <w:tcPr>
            <w:tcW w:w="3960" w:type="dxa"/>
            <w:vMerge w:val="restart"/>
            <w:hideMark/>
          </w:tcPr>
          <w:p w:rsidR="003D4A46" w:rsidRPr="003A593C" w:rsidRDefault="003D4A46" w:rsidP="003D4A46">
            <w:pPr>
              <w:rPr>
                <w:rFonts w:eastAsia="Times New Roman" w:cstheme="minorHAnsi"/>
                <w:color w:val="000000"/>
                <w:sz w:val="16"/>
                <w:szCs w:val="16"/>
              </w:rPr>
            </w:pPr>
          </w:p>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 xml:space="preserve">Construction and renovation of classrooms, equipment of classrooms and others. </w:t>
            </w: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Very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285 (46)</w:t>
            </w:r>
          </w:p>
        </w:tc>
        <w:tc>
          <w:tcPr>
            <w:tcW w:w="1260" w:type="dxa"/>
            <w:noWrap/>
            <w:vAlign w:val="bottom"/>
          </w:tcPr>
          <w:p w:rsidR="003D4A46" w:rsidRPr="003A593C" w:rsidRDefault="003D4A46">
            <w:pPr>
              <w:rPr>
                <w:color w:val="000000"/>
                <w:sz w:val="16"/>
                <w:szCs w:val="16"/>
              </w:rPr>
            </w:pPr>
            <w:r w:rsidRPr="003A593C">
              <w:rPr>
                <w:color w:val="000000"/>
                <w:sz w:val="16"/>
                <w:szCs w:val="16"/>
              </w:rPr>
              <w:t>222 (51.7)</w:t>
            </w:r>
          </w:p>
        </w:tc>
        <w:tc>
          <w:tcPr>
            <w:tcW w:w="994" w:type="dxa"/>
            <w:noWrap/>
            <w:vAlign w:val="bottom"/>
          </w:tcPr>
          <w:p w:rsidR="003D4A46" w:rsidRPr="003A593C" w:rsidRDefault="003D4A46">
            <w:pPr>
              <w:rPr>
                <w:color w:val="000000"/>
                <w:sz w:val="16"/>
                <w:szCs w:val="16"/>
              </w:rPr>
            </w:pPr>
            <w:r w:rsidRPr="003A593C">
              <w:rPr>
                <w:color w:val="000000"/>
                <w:sz w:val="16"/>
                <w:szCs w:val="16"/>
              </w:rPr>
              <w:t>507 (48.3)</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Somewhat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246 (39.7)</w:t>
            </w:r>
          </w:p>
        </w:tc>
        <w:tc>
          <w:tcPr>
            <w:tcW w:w="1260" w:type="dxa"/>
            <w:noWrap/>
            <w:vAlign w:val="bottom"/>
          </w:tcPr>
          <w:p w:rsidR="003D4A46" w:rsidRPr="003A593C" w:rsidRDefault="003D4A46">
            <w:pPr>
              <w:rPr>
                <w:color w:val="000000"/>
                <w:sz w:val="16"/>
                <w:szCs w:val="16"/>
              </w:rPr>
            </w:pPr>
            <w:r w:rsidRPr="003A593C">
              <w:rPr>
                <w:color w:val="000000"/>
                <w:sz w:val="16"/>
                <w:szCs w:val="16"/>
              </w:rPr>
              <w:t>158 (36.8)</w:t>
            </w:r>
          </w:p>
        </w:tc>
        <w:tc>
          <w:tcPr>
            <w:tcW w:w="994" w:type="dxa"/>
            <w:noWrap/>
            <w:vAlign w:val="bottom"/>
          </w:tcPr>
          <w:p w:rsidR="003D4A46" w:rsidRPr="003A593C" w:rsidRDefault="003D4A46">
            <w:pPr>
              <w:rPr>
                <w:color w:val="000000"/>
                <w:sz w:val="16"/>
                <w:szCs w:val="16"/>
              </w:rPr>
            </w:pPr>
            <w:r w:rsidRPr="003A593C">
              <w:rPr>
                <w:color w:val="000000"/>
                <w:sz w:val="16"/>
                <w:szCs w:val="16"/>
              </w:rPr>
              <w:t>404 (38.5)</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 difference</w:t>
            </w:r>
          </w:p>
        </w:tc>
        <w:tc>
          <w:tcPr>
            <w:tcW w:w="1242" w:type="dxa"/>
            <w:noWrap/>
            <w:vAlign w:val="bottom"/>
          </w:tcPr>
          <w:p w:rsidR="003D4A46" w:rsidRPr="003A593C" w:rsidRDefault="003D4A46">
            <w:pPr>
              <w:rPr>
                <w:color w:val="000000"/>
                <w:sz w:val="16"/>
                <w:szCs w:val="16"/>
              </w:rPr>
            </w:pPr>
            <w:r w:rsidRPr="003A593C">
              <w:rPr>
                <w:color w:val="000000"/>
                <w:sz w:val="16"/>
                <w:szCs w:val="16"/>
              </w:rPr>
              <w:t>27 (4.4)</w:t>
            </w:r>
          </w:p>
        </w:tc>
        <w:tc>
          <w:tcPr>
            <w:tcW w:w="1260" w:type="dxa"/>
            <w:noWrap/>
            <w:vAlign w:val="bottom"/>
          </w:tcPr>
          <w:p w:rsidR="003D4A46" w:rsidRPr="003A593C" w:rsidRDefault="003D4A46">
            <w:pPr>
              <w:rPr>
                <w:color w:val="000000"/>
                <w:sz w:val="16"/>
                <w:szCs w:val="16"/>
              </w:rPr>
            </w:pPr>
            <w:r w:rsidRPr="003A593C">
              <w:rPr>
                <w:color w:val="000000"/>
                <w:sz w:val="16"/>
                <w:szCs w:val="16"/>
              </w:rPr>
              <w:t>15 (3.5)</w:t>
            </w:r>
          </w:p>
        </w:tc>
        <w:tc>
          <w:tcPr>
            <w:tcW w:w="994" w:type="dxa"/>
            <w:noWrap/>
            <w:vAlign w:val="bottom"/>
          </w:tcPr>
          <w:p w:rsidR="003D4A46" w:rsidRPr="003A593C" w:rsidRDefault="003D4A46">
            <w:pPr>
              <w:rPr>
                <w:color w:val="000000"/>
                <w:sz w:val="16"/>
                <w:szCs w:val="16"/>
              </w:rPr>
            </w:pPr>
            <w:r w:rsidRPr="003A593C">
              <w:rPr>
                <w:color w:val="000000"/>
                <w:sz w:val="16"/>
                <w:szCs w:val="16"/>
              </w:rPr>
              <w:t>42 (4)</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28 (4.5)</w:t>
            </w:r>
          </w:p>
        </w:tc>
        <w:tc>
          <w:tcPr>
            <w:tcW w:w="1260" w:type="dxa"/>
            <w:noWrap/>
            <w:vAlign w:val="bottom"/>
          </w:tcPr>
          <w:p w:rsidR="003D4A46" w:rsidRPr="003A593C" w:rsidRDefault="003D4A46">
            <w:pPr>
              <w:rPr>
                <w:color w:val="000000"/>
                <w:sz w:val="16"/>
                <w:szCs w:val="16"/>
              </w:rPr>
            </w:pPr>
            <w:r w:rsidRPr="003A593C">
              <w:rPr>
                <w:color w:val="000000"/>
                <w:sz w:val="16"/>
                <w:szCs w:val="16"/>
              </w:rPr>
              <w:t>14 (3.3)</w:t>
            </w:r>
          </w:p>
        </w:tc>
        <w:tc>
          <w:tcPr>
            <w:tcW w:w="994" w:type="dxa"/>
            <w:noWrap/>
            <w:vAlign w:val="bottom"/>
          </w:tcPr>
          <w:p w:rsidR="003D4A46" w:rsidRPr="003A593C" w:rsidRDefault="003D4A46">
            <w:pPr>
              <w:rPr>
                <w:color w:val="000000"/>
                <w:sz w:val="16"/>
                <w:szCs w:val="16"/>
              </w:rPr>
            </w:pPr>
            <w:r w:rsidRPr="003A593C">
              <w:rPr>
                <w:color w:val="000000"/>
                <w:sz w:val="16"/>
                <w:szCs w:val="16"/>
              </w:rPr>
              <w:t>42 (4)</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3D4A46" w:rsidRPr="003A593C" w:rsidRDefault="003D4A46">
            <w:pPr>
              <w:rPr>
                <w:color w:val="000000"/>
                <w:sz w:val="16"/>
                <w:szCs w:val="16"/>
              </w:rPr>
            </w:pPr>
            <w:r w:rsidRPr="003A593C">
              <w:rPr>
                <w:color w:val="000000"/>
                <w:sz w:val="16"/>
                <w:szCs w:val="16"/>
              </w:rPr>
              <w:t>34 (5.5)</w:t>
            </w:r>
          </w:p>
        </w:tc>
        <w:tc>
          <w:tcPr>
            <w:tcW w:w="1260" w:type="dxa"/>
            <w:noWrap/>
            <w:vAlign w:val="bottom"/>
          </w:tcPr>
          <w:p w:rsidR="003D4A46" w:rsidRPr="003A593C" w:rsidRDefault="003D4A46">
            <w:pPr>
              <w:rPr>
                <w:color w:val="000000"/>
                <w:sz w:val="16"/>
                <w:szCs w:val="16"/>
              </w:rPr>
            </w:pPr>
            <w:r w:rsidRPr="003A593C">
              <w:rPr>
                <w:color w:val="000000"/>
                <w:sz w:val="16"/>
                <w:szCs w:val="16"/>
              </w:rPr>
              <w:t>20 (4.7)</w:t>
            </w:r>
          </w:p>
        </w:tc>
        <w:tc>
          <w:tcPr>
            <w:tcW w:w="994" w:type="dxa"/>
            <w:noWrap/>
            <w:vAlign w:val="bottom"/>
          </w:tcPr>
          <w:p w:rsidR="003D4A46" w:rsidRPr="003A593C" w:rsidRDefault="003D4A46">
            <w:pPr>
              <w:rPr>
                <w:color w:val="000000"/>
                <w:sz w:val="16"/>
                <w:szCs w:val="16"/>
              </w:rPr>
            </w:pPr>
            <w:r w:rsidRPr="003A593C">
              <w:rPr>
                <w:color w:val="000000"/>
                <w:sz w:val="16"/>
                <w:szCs w:val="16"/>
              </w:rPr>
              <w:t>54 (5.1)</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3D4A46" w:rsidRPr="003A593C" w:rsidRDefault="003D4A46">
            <w:pPr>
              <w:rPr>
                <w:color w:val="000000"/>
                <w:sz w:val="16"/>
                <w:szCs w:val="16"/>
              </w:rPr>
            </w:pPr>
            <w:r w:rsidRPr="003A593C">
              <w:rPr>
                <w:color w:val="000000"/>
                <w:sz w:val="16"/>
                <w:szCs w:val="16"/>
              </w:rPr>
              <w:t>620 (100)</w:t>
            </w:r>
          </w:p>
        </w:tc>
        <w:tc>
          <w:tcPr>
            <w:tcW w:w="1260" w:type="dxa"/>
            <w:noWrap/>
            <w:vAlign w:val="bottom"/>
          </w:tcPr>
          <w:p w:rsidR="003D4A46" w:rsidRPr="003A593C" w:rsidRDefault="003D4A46">
            <w:pPr>
              <w:rPr>
                <w:color w:val="000000"/>
                <w:sz w:val="16"/>
                <w:szCs w:val="16"/>
              </w:rPr>
            </w:pPr>
            <w:r w:rsidRPr="003A593C">
              <w:rPr>
                <w:color w:val="000000"/>
                <w:sz w:val="16"/>
                <w:szCs w:val="16"/>
              </w:rPr>
              <w:t>429 (100)</w:t>
            </w:r>
          </w:p>
        </w:tc>
        <w:tc>
          <w:tcPr>
            <w:tcW w:w="994" w:type="dxa"/>
            <w:noWrap/>
            <w:vAlign w:val="bottom"/>
          </w:tcPr>
          <w:p w:rsidR="003D4A46" w:rsidRPr="003A593C" w:rsidRDefault="003D4A46">
            <w:pPr>
              <w:rPr>
                <w:color w:val="000000"/>
                <w:sz w:val="16"/>
                <w:szCs w:val="16"/>
              </w:rPr>
            </w:pPr>
            <w:r w:rsidRPr="003A593C">
              <w:rPr>
                <w:color w:val="000000"/>
                <w:sz w:val="16"/>
                <w:szCs w:val="16"/>
              </w:rPr>
              <w:t>1049 (100)</w:t>
            </w:r>
          </w:p>
        </w:tc>
      </w:tr>
      <w:tr w:rsidR="003D4A46" w:rsidRPr="003A593C" w:rsidTr="001C3973">
        <w:trPr>
          <w:trHeight w:val="144"/>
        </w:trPr>
        <w:tc>
          <w:tcPr>
            <w:tcW w:w="3960" w:type="dxa"/>
            <w:vMerge w:val="restart"/>
            <w:hideMark/>
          </w:tcPr>
          <w:p w:rsidR="003D4A46" w:rsidRPr="003A593C" w:rsidRDefault="003D4A46" w:rsidP="003D4A46">
            <w:pPr>
              <w:rPr>
                <w:rFonts w:eastAsia="Times New Roman" w:cstheme="minorHAnsi"/>
                <w:color w:val="000000"/>
                <w:sz w:val="16"/>
                <w:szCs w:val="16"/>
              </w:rPr>
            </w:pPr>
          </w:p>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 xml:space="preserve">Increase in subventions to the state's tertiary institutions </w:t>
            </w: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Very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162 (26.1)</w:t>
            </w:r>
          </w:p>
        </w:tc>
        <w:tc>
          <w:tcPr>
            <w:tcW w:w="1260" w:type="dxa"/>
            <w:noWrap/>
            <w:vAlign w:val="bottom"/>
          </w:tcPr>
          <w:p w:rsidR="003D4A46" w:rsidRPr="003A593C" w:rsidRDefault="003D4A46">
            <w:pPr>
              <w:rPr>
                <w:color w:val="000000"/>
                <w:sz w:val="16"/>
                <w:szCs w:val="16"/>
              </w:rPr>
            </w:pPr>
            <w:r w:rsidRPr="003A593C">
              <w:rPr>
                <w:color w:val="000000"/>
                <w:sz w:val="16"/>
                <w:szCs w:val="16"/>
              </w:rPr>
              <w:t>111 (25.9)</w:t>
            </w:r>
          </w:p>
        </w:tc>
        <w:tc>
          <w:tcPr>
            <w:tcW w:w="994" w:type="dxa"/>
            <w:noWrap/>
            <w:vAlign w:val="bottom"/>
          </w:tcPr>
          <w:p w:rsidR="003D4A46" w:rsidRPr="003A593C" w:rsidRDefault="003D4A46">
            <w:pPr>
              <w:rPr>
                <w:color w:val="000000"/>
                <w:sz w:val="16"/>
                <w:szCs w:val="16"/>
              </w:rPr>
            </w:pPr>
            <w:r w:rsidRPr="003A593C">
              <w:rPr>
                <w:color w:val="000000"/>
                <w:sz w:val="16"/>
                <w:szCs w:val="16"/>
              </w:rPr>
              <w:t>273 (26)</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Somewhat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180 (29)</w:t>
            </w:r>
          </w:p>
        </w:tc>
        <w:tc>
          <w:tcPr>
            <w:tcW w:w="1260" w:type="dxa"/>
            <w:noWrap/>
            <w:vAlign w:val="bottom"/>
          </w:tcPr>
          <w:p w:rsidR="003D4A46" w:rsidRPr="003A593C" w:rsidRDefault="003D4A46">
            <w:pPr>
              <w:rPr>
                <w:color w:val="000000"/>
                <w:sz w:val="16"/>
                <w:szCs w:val="16"/>
              </w:rPr>
            </w:pPr>
            <w:r w:rsidRPr="003A593C">
              <w:rPr>
                <w:color w:val="000000"/>
                <w:sz w:val="16"/>
                <w:szCs w:val="16"/>
              </w:rPr>
              <w:t>134 (31.2)</w:t>
            </w:r>
          </w:p>
        </w:tc>
        <w:tc>
          <w:tcPr>
            <w:tcW w:w="994" w:type="dxa"/>
            <w:noWrap/>
            <w:vAlign w:val="bottom"/>
          </w:tcPr>
          <w:p w:rsidR="003D4A46" w:rsidRPr="003A593C" w:rsidRDefault="003D4A46">
            <w:pPr>
              <w:rPr>
                <w:color w:val="000000"/>
                <w:sz w:val="16"/>
                <w:szCs w:val="16"/>
              </w:rPr>
            </w:pPr>
            <w:r w:rsidRPr="003A593C">
              <w:rPr>
                <w:color w:val="000000"/>
                <w:sz w:val="16"/>
                <w:szCs w:val="16"/>
              </w:rPr>
              <w:t>314 (29.9)</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 difference</w:t>
            </w:r>
          </w:p>
        </w:tc>
        <w:tc>
          <w:tcPr>
            <w:tcW w:w="1242" w:type="dxa"/>
            <w:noWrap/>
            <w:vAlign w:val="bottom"/>
          </w:tcPr>
          <w:p w:rsidR="003D4A46" w:rsidRPr="003A593C" w:rsidRDefault="003D4A46">
            <w:pPr>
              <w:rPr>
                <w:color w:val="000000"/>
                <w:sz w:val="16"/>
                <w:szCs w:val="16"/>
              </w:rPr>
            </w:pPr>
            <w:r w:rsidRPr="003A593C">
              <w:rPr>
                <w:color w:val="000000"/>
                <w:sz w:val="16"/>
                <w:szCs w:val="16"/>
              </w:rPr>
              <w:t>40 (6.5)</w:t>
            </w:r>
          </w:p>
        </w:tc>
        <w:tc>
          <w:tcPr>
            <w:tcW w:w="1260" w:type="dxa"/>
            <w:noWrap/>
            <w:vAlign w:val="bottom"/>
          </w:tcPr>
          <w:p w:rsidR="003D4A46" w:rsidRPr="003A593C" w:rsidRDefault="003D4A46">
            <w:pPr>
              <w:rPr>
                <w:color w:val="000000"/>
                <w:sz w:val="16"/>
                <w:szCs w:val="16"/>
              </w:rPr>
            </w:pPr>
            <w:r w:rsidRPr="003A593C">
              <w:rPr>
                <w:color w:val="000000"/>
                <w:sz w:val="16"/>
                <w:szCs w:val="16"/>
              </w:rPr>
              <w:t>15 (3.5)</w:t>
            </w:r>
          </w:p>
        </w:tc>
        <w:tc>
          <w:tcPr>
            <w:tcW w:w="994" w:type="dxa"/>
            <w:noWrap/>
            <w:vAlign w:val="bottom"/>
          </w:tcPr>
          <w:p w:rsidR="003D4A46" w:rsidRPr="003A593C" w:rsidRDefault="003D4A46">
            <w:pPr>
              <w:rPr>
                <w:color w:val="000000"/>
                <w:sz w:val="16"/>
                <w:szCs w:val="16"/>
              </w:rPr>
            </w:pPr>
            <w:r w:rsidRPr="003A593C">
              <w:rPr>
                <w:color w:val="000000"/>
                <w:sz w:val="16"/>
                <w:szCs w:val="16"/>
              </w:rPr>
              <w:t>55 (5.2)</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44 (7.1)</w:t>
            </w:r>
          </w:p>
        </w:tc>
        <w:tc>
          <w:tcPr>
            <w:tcW w:w="1260" w:type="dxa"/>
            <w:noWrap/>
            <w:vAlign w:val="bottom"/>
          </w:tcPr>
          <w:p w:rsidR="003D4A46" w:rsidRPr="003A593C" w:rsidRDefault="003D4A46">
            <w:pPr>
              <w:rPr>
                <w:color w:val="000000"/>
                <w:sz w:val="16"/>
                <w:szCs w:val="16"/>
              </w:rPr>
            </w:pPr>
            <w:r w:rsidRPr="003A593C">
              <w:rPr>
                <w:color w:val="000000"/>
                <w:sz w:val="16"/>
                <w:szCs w:val="16"/>
              </w:rPr>
              <w:t>22 (5.1)</w:t>
            </w:r>
          </w:p>
        </w:tc>
        <w:tc>
          <w:tcPr>
            <w:tcW w:w="994" w:type="dxa"/>
            <w:noWrap/>
            <w:vAlign w:val="bottom"/>
          </w:tcPr>
          <w:p w:rsidR="003D4A46" w:rsidRPr="003A593C" w:rsidRDefault="003D4A46">
            <w:pPr>
              <w:rPr>
                <w:color w:val="000000"/>
                <w:sz w:val="16"/>
                <w:szCs w:val="16"/>
              </w:rPr>
            </w:pPr>
            <w:r w:rsidRPr="003A593C">
              <w:rPr>
                <w:color w:val="000000"/>
                <w:sz w:val="16"/>
                <w:szCs w:val="16"/>
              </w:rPr>
              <w:t>66 (6.3)</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3D4A46" w:rsidRPr="003A593C" w:rsidRDefault="003D4A46">
            <w:pPr>
              <w:rPr>
                <w:color w:val="000000"/>
                <w:sz w:val="16"/>
                <w:szCs w:val="16"/>
              </w:rPr>
            </w:pPr>
            <w:r w:rsidRPr="003A593C">
              <w:rPr>
                <w:color w:val="000000"/>
                <w:sz w:val="16"/>
                <w:szCs w:val="16"/>
              </w:rPr>
              <w:t>194 (31.3)</w:t>
            </w:r>
          </w:p>
        </w:tc>
        <w:tc>
          <w:tcPr>
            <w:tcW w:w="1260" w:type="dxa"/>
            <w:noWrap/>
            <w:vAlign w:val="bottom"/>
          </w:tcPr>
          <w:p w:rsidR="003D4A46" w:rsidRPr="003A593C" w:rsidRDefault="003D4A46">
            <w:pPr>
              <w:rPr>
                <w:color w:val="000000"/>
                <w:sz w:val="16"/>
                <w:szCs w:val="16"/>
              </w:rPr>
            </w:pPr>
            <w:r w:rsidRPr="003A593C">
              <w:rPr>
                <w:color w:val="000000"/>
                <w:sz w:val="16"/>
                <w:szCs w:val="16"/>
              </w:rPr>
              <w:t>147 (34.3)</w:t>
            </w:r>
          </w:p>
        </w:tc>
        <w:tc>
          <w:tcPr>
            <w:tcW w:w="994" w:type="dxa"/>
            <w:noWrap/>
            <w:vAlign w:val="bottom"/>
          </w:tcPr>
          <w:p w:rsidR="003D4A46" w:rsidRPr="003A593C" w:rsidRDefault="003D4A46">
            <w:pPr>
              <w:rPr>
                <w:color w:val="000000"/>
                <w:sz w:val="16"/>
                <w:szCs w:val="16"/>
              </w:rPr>
            </w:pPr>
            <w:r w:rsidRPr="003A593C">
              <w:rPr>
                <w:color w:val="000000"/>
                <w:sz w:val="16"/>
                <w:szCs w:val="16"/>
              </w:rPr>
              <w:t>341 (32.5)</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3D4A46" w:rsidRPr="003A593C" w:rsidRDefault="003D4A46">
            <w:pPr>
              <w:rPr>
                <w:color w:val="000000"/>
                <w:sz w:val="16"/>
                <w:szCs w:val="16"/>
              </w:rPr>
            </w:pPr>
            <w:r w:rsidRPr="003A593C">
              <w:rPr>
                <w:color w:val="000000"/>
                <w:sz w:val="16"/>
                <w:szCs w:val="16"/>
              </w:rPr>
              <w:t>620 (100)</w:t>
            </w:r>
          </w:p>
        </w:tc>
        <w:tc>
          <w:tcPr>
            <w:tcW w:w="1260" w:type="dxa"/>
            <w:noWrap/>
            <w:vAlign w:val="bottom"/>
          </w:tcPr>
          <w:p w:rsidR="003D4A46" w:rsidRPr="003A593C" w:rsidRDefault="003D4A46">
            <w:pPr>
              <w:rPr>
                <w:color w:val="000000"/>
                <w:sz w:val="16"/>
                <w:szCs w:val="16"/>
              </w:rPr>
            </w:pPr>
            <w:r w:rsidRPr="003A593C">
              <w:rPr>
                <w:color w:val="000000"/>
                <w:sz w:val="16"/>
                <w:szCs w:val="16"/>
              </w:rPr>
              <w:t>429 (100)</w:t>
            </w:r>
          </w:p>
        </w:tc>
        <w:tc>
          <w:tcPr>
            <w:tcW w:w="994" w:type="dxa"/>
            <w:noWrap/>
            <w:vAlign w:val="bottom"/>
          </w:tcPr>
          <w:p w:rsidR="003D4A46" w:rsidRPr="003A593C" w:rsidRDefault="003D4A46">
            <w:pPr>
              <w:rPr>
                <w:color w:val="000000"/>
                <w:sz w:val="16"/>
                <w:szCs w:val="16"/>
              </w:rPr>
            </w:pPr>
            <w:r w:rsidRPr="003A593C">
              <w:rPr>
                <w:color w:val="000000"/>
                <w:sz w:val="16"/>
                <w:szCs w:val="16"/>
              </w:rPr>
              <w:t>1049 (100)</w:t>
            </w:r>
          </w:p>
        </w:tc>
      </w:tr>
      <w:tr w:rsidR="003D4A46" w:rsidRPr="003A593C" w:rsidTr="001C3973">
        <w:trPr>
          <w:trHeight w:val="144"/>
        </w:trPr>
        <w:tc>
          <w:tcPr>
            <w:tcW w:w="3960" w:type="dxa"/>
            <w:vMerge w:val="restart"/>
            <w:hideMark/>
          </w:tcPr>
          <w:p w:rsidR="003D4A46" w:rsidRPr="003A593C" w:rsidRDefault="003D4A46" w:rsidP="003D4A46">
            <w:pPr>
              <w:rPr>
                <w:rFonts w:eastAsia="Times New Roman" w:cstheme="minorHAnsi"/>
                <w:color w:val="000000"/>
                <w:sz w:val="16"/>
                <w:szCs w:val="16"/>
              </w:rPr>
            </w:pPr>
          </w:p>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Resolution of the age-long ownership crisis over the LadokeAkintola University of Technology in favour of Oyo State.</w:t>
            </w: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Very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356 (57.4)</w:t>
            </w:r>
          </w:p>
        </w:tc>
        <w:tc>
          <w:tcPr>
            <w:tcW w:w="1260" w:type="dxa"/>
            <w:noWrap/>
            <w:vAlign w:val="bottom"/>
          </w:tcPr>
          <w:p w:rsidR="003D4A46" w:rsidRPr="003A593C" w:rsidRDefault="003D4A46">
            <w:pPr>
              <w:rPr>
                <w:color w:val="000000"/>
                <w:sz w:val="16"/>
                <w:szCs w:val="16"/>
              </w:rPr>
            </w:pPr>
            <w:r w:rsidRPr="003A593C">
              <w:rPr>
                <w:color w:val="000000"/>
                <w:sz w:val="16"/>
                <w:szCs w:val="16"/>
              </w:rPr>
              <w:t>236 (55)</w:t>
            </w:r>
          </w:p>
        </w:tc>
        <w:tc>
          <w:tcPr>
            <w:tcW w:w="994" w:type="dxa"/>
            <w:noWrap/>
            <w:vAlign w:val="bottom"/>
          </w:tcPr>
          <w:p w:rsidR="003D4A46" w:rsidRPr="003A593C" w:rsidRDefault="003D4A46">
            <w:pPr>
              <w:rPr>
                <w:color w:val="000000"/>
                <w:sz w:val="16"/>
                <w:szCs w:val="16"/>
              </w:rPr>
            </w:pPr>
            <w:r w:rsidRPr="003A593C">
              <w:rPr>
                <w:color w:val="000000"/>
                <w:sz w:val="16"/>
                <w:szCs w:val="16"/>
              </w:rPr>
              <w:t>592 (56.4)</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Somewhat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175 (28.2)</w:t>
            </w:r>
          </w:p>
        </w:tc>
        <w:tc>
          <w:tcPr>
            <w:tcW w:w="1260" w:type="dxa"/>
            <w:noWrap/>
            <w:vAlign w:val="bottom"/>
          </w:tcPr>
          <w:p w:rsidR="003D4A46" w:rsidRPr="003A593C" w:rsidRDefault="003D4A46">
            <w:pPr>
              <w:rPr>
                <w:color w:val="000000"/>
                <w:sz w:val="16"/>
                <w:szCs w:val="16"/>
              </w:rPr>
            </w:pPr>
            <w:r w:rsidRPr="003A593C">
              <w:rPr>
                <w:color w:val="000000"/>
                <w:sz w:val="16"/>
                <w:szCs w:val="16"/>
              </w:rPr>
              <w:t>102 (23.8)</w:t>
            </w:r>
          </w:p>
        </w:tc>
        <w:tc>
          <w:tcPr>
            <w:tcW w:w="994" w:type="dxa"/>
            <w:noWrap/>
            <w:vAlign w:val="bottom"/>
          </w:tcPr>
          <w:p w:rsidR="003D4A46" w:rsidRPr="003A593C" w:rsidRDefault="003D4A46">
            <w:pPr>
              <w:rPr>
                <w:color w:val="000000"/>
                <w:sz w:val="16"/>
                <w:szCs w:val="16"/>
              </w:rPr>
            </w:pPr>
            <w:r w:rsidRPr="003A593C">
              <w:rPr>
                <w:color w:val="000000"/>
                <w:sz w:val="16"/>
                <w:szCs w:val="16"/>
              </w:rPr>
              <w:t>277 (26.4)</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 difference</w:t>
            </w:r>
          </w:p>
        </w:tc>
        <w:tc>
          <w:tcPr>
            <w:tcW w:w="1242" w:type="dxa"/>
            <w:noWrap/>
            <w:vAlign w:val="bottom"/>
          </w:tcPr>
          <w:p w:rsidR="003D4A46" w:rsidRPr="003A593C" w:rsidRDefault="003D4A46">
            <w:pPr>
              <w:rPr>
                <w:color w:val="000000"/>
                <w:sz w:val="16"/>
                <w:szCs w:val="16"/>
              </w:rPr>
            </w:pPr>
            <w:r w:rsidRPr="003A593C">
              <w:rPr>
                <w:color w:val="000000"/>
                <w:sz w:val="16"/>
                <w:szCs w:val="16"/>
              </w:rPr>
              <w:t>9 (1.5)</w:t>
            </w:r>
          </w:p>
        </w:tc>
        <w:tc>
          <w:tcPr>
            <w:tcW w:w="1260" w:type="dxa"/>
            <w:noWrap/>
            <w:vAlign w:val="bottom"/>
          </w:tcPr>
          <w:p w:rsidR="003D4A46" w:rsidRPr="003A593C" w:rsidRDefault="003D4A46">
            <w:pPr>
              <w:rPr>
                <w:color w:val="000000"/>
                <w:sz w:val="16"/>
                <w:szCs w:val="16"/>
              </w:rPr>
            </w:pPr>
            <w:r w:rsidRPr="003A593C">
              <w:rPr>
                <w:color w:val="000000"/>
                <w:sz w:val="16"/>
                <w:szCs w:val="16"/>
              </w:rPr>
              <w:t>5 (1.2)</w:t>
            </w:r>
          </w:p>
        </w:tc>
        <w:tc>
          <w:tcPr>
            <w:tcW w:w="994" w:type="dxa"/>
            <w:noWrap/>
            <w:vAlign w:val="bottom"/>
          </w:tcPr>
          <w:p w:rsidR="003D4A46" w:rsidRPr="003A593C" w:rsidRDefault="003D4A46">
            <w:pPr>
              <w:rPr>
                <w:color w:val="000000"/>
                <w:sz w:val="16"/>
                <w:szCs w:val="16"/>
              </w:rPr>
            </w:pPr>
            <w:r w:rsidRPr="003A593C">
              <w:rPr>
                <w:color w:val="000000"/>
                <w:sz w:val="16"/>
                <w:szCs w:val="16"/>
              </w:rPr>
              <w:t>14 (1.3)</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7 (1.1)</w:t>
            </w:r>
          </w:p>
        </w:tc>
        <w:tc>
          <w:tcPr>
            <w:tcW w:w="1260" w:type="dxa"/>
            <w:noWrap/>
            <w:vAlign w:val="bottom"/>
          </w:tcPr>
          <w:p w:rsidR="003D4A46" w:rsidRPr="003A593C" w:rsidRDefault="003D4A46">
            <w:pPr>
              <w:rPr>
                <w:color w:val="000000"/>
                <w:sz w:val="16"/>
                <w:szCs w:val="16"/>
              </w:rPr>
            </w:pPr>
            <w:r w:rsidRPr="003A593C">
              <w:rPr>
                <w:color w:val="000000"/>
                <w:sz w:val="16"/>
                <w:szCs w:val="16"/>
              </w:rPr>
              <w:t>11 (2.6)</w:t>
            </w:r>
          </w:p>
        </w:tc>
        <w:tc>
          <w:tcPr>
            <w:tcW w:w="994" w:type="dxa"/>
            <w:noWrap/>
            <w:vAlign w:val="bottom"/>
          </w:tcPr>
          <w:p w:rsidR="003D4A46" w:rsidRPr="003A593C" w:rsidRDefault="003D4A46">
            <w:pPr>
              <w:rPr>
                <w:color w:val="000000"/>
                <w:sz w:val="16"/>
                <w:szCs w:val="16"/>
              </w:rPr>
            </w:pPr>
            <w:r w:rsidRPr="003A593C">
              <w:rPr>
                <w:color w:val="000000"/>
                <w:sz w:val="16"/>
                <w:szCs w:val="16"/>
              </w:rPr>
              <w:t>18 (1.7)</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3D4A46" w:rsidRPr="003A593C" w:rsidRDefault="003D4A46">
            <w:pPr>
              <w:rPr>
                <w:color w:val="000000"/>
                <w:sz w:val="16"/>
                <w:szCs w:val="16"/>
              </w:rPr>
            </w:pPr>
            <w:r w:rsidRPr="003A593C">
              <w:rPr>
                <w:color w:val="000000"/>
                <w:sz w:val="16"/>
                <w:szCs w:val="16"/>
              </w:rPr>
              <w:t>73 (11.8)</w:t>
            </w:r>
          </w:p>
        </w:tc>
        <w:tc>
          <w:tcPr>
            <w:tcW w:w="1260" w:type="dxa"/>
            <w:noWrap/>
            <w:vAlign w:val="bottom"/>
          </w:tcPr>
          <w:p w:rsidR="003D4A46" w:rsidRPr="003A593C" w:rsidRDefault="003D4A46">
            <w:pPr>
              <w:rPr>
                <w:color w:val="000000"/>
                <w:sz w:val="16"/>
                <w:szCs w:val="16"/>
              </w:rPr>
            </w:pPr>
            <w:r w:rsidRPr="003A593C">
              <w:rPr>
                <w:color w:val="000000"/>
                <w:sz w:val="16"/>
                <w:szCs w:val="16"/>
              </w:rPr>
              <w:t>75 (17.5)</w:t>
            </w:r>
          </w:p>
        </w:tc>
        <w:tc>
          <w:tcPr>
            <w:tcW w:w="994" w:type="dxa"/>
            <w:noWrap/>
            <w:vAlign w:val="bottom"/>
          </w:tcPr>
          <w:p w:rsidR="003D4A46" w:rsidRPr="003A593C" w:rsidRDefault="003D4A46">
            <w:pPr>
              <w:rPr>
                <w:color w:val="000000"/>
                <w:sz w:val="16"/>
                <w:szCs w:val="16"/>
              </w:rPr>
            </w:pPr>
            <w:r w:rsidRPr="003A593C">
              <w:rPr>
                <w:color w:val="000000"/>
                <w:sz w:val="16"/>
                <w:szCs w:val="16"/>
              </w:rPr>
              <w:t>148 (14.1)</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3D4A46" w:rsidRPr="003A593C" w:rsidRDefault="003D4A46">
            <w:pPr>
              <w:rPr>
                <w:color w:val="000000"/>
                <w:sz w:val="16"/>
                <w:szCs w:val="16"/>
              </w:rPr>
            </w:pPr>
            <w:r w:rsidRPr="003A593C">
              <w:rPr>
                <w:color w:val="000000"/>
                <w:sz w:val="16"/>
                <w:szCs w:val="16"/>
              </w:rPr>
              <w:t>620 (100)</w:t>
            </w:r>
          </w:p>
        </w:tc>
        <w:tc>
          <w:tcPr>
            <w:tcW w:w="1260" w:type="dxa"/>
            <w:noWrap/>
            <w:vAlign w:val="bottom"/>
          </w:tcPr>
          <w:p w:rsidR="003D4A46" w:rsidRPr="003A593C" w:rsidRDefault="003D4A46">
            <w:pPr>
              <w:rPr>
                <w:color w:val="000000"/>
                <w:sz w:val="16"/>
                <w:szCs w:val="16"/>
              </w:rPr>
            </w:pPr>
            <w:r w:rsidRPr="003A593C">
              <w:rPr>
                <w:color w:val="000000"/>
                <w:sz w:val="16"/>
                <w:szCs w:val="16"/>
              </w:rPr>
              <w:t>429 (100)</w:t>
            </w:r>
          </w:p>
        </w:tc>
        <w:tc>
          <w:tcPr>
            <w:tcW w:w="994" w:type="dxa"/>
            <w:noWrap/>
            <w:vAlign w:val="bottom"/>
          </w:tcPr>
          <w:p w:rsidR="003D4A46" w:rsidRPr="003A593C" w:rsidRDefault="003D4A46">
            <w:pPr>
              <w:rPr>
                <w:color w:val="000000"/>
                <w:sz w:val="16"/>
                <w:szCs w:val="16"/>
              </w:rPr>
            </w:pPr>
            <w:r w:rsidRPr="003A593C">
              <w:rPr>
                <w:color w:val="000000"/>
                <w:sz w:val="16"/>
                <w:szCs w:val="16"/>
              </w:rPr>
              <w:t>1049 (100)</w:t>
            </w:r>
          </w:p>
        </w:tc>
      </w:tr>
      <w:tr w:rsidR="003D4A46" w:rsidRPr="003A593C" w:rsidTr="001C3973">
        <w:trPr>
          <w:trHeight w:val="144"/>
        </w:trPr>
        <w:tc>
          <w:tcPr>
            <w:tcW w:w="3960" w:type="dxa"/>
            <w:vMerge w:val="restart"/>
            <w:hideMark/>
          </w:tcPr>
          <w:p w:rsidR="003D4A46" w:rsidRPr="003A593C" w:rsidRDefault="003D4A46" w:rsidP="003D4A46">
            <w:pPr>
              <w:rPr>
                <w:rFonts w:eastAsia="Times New Roman" w:cstheme="minorHAnsi"/>
                <w:color w:val="000000"/>
                <w:sz w:val="16"/>
                <w:szCs w:val="16"/>
              </w:rPr>
            </w:pPr>
          </w:p>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lastRenderedPageBreak/>
              <w:t xml:space="preserve">Recruitment of 5,000 Teaching Staff through open and transparent recruitment exercise. </w:t>
            </w: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lastRenderedPageBreak/>
              <w:t>Very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279 (45)</w:t>
            </w:r>
          </w:p>
        </w:tc>
        <w:tc>
          <w:tcPr>
            <w:tcW w:w="1260" w:type="dxa"/>
            <w:noWrap/>
            <w:vAlign w:val="bottom"/>
          </w:tcPr>
          <w:p w:rsidR="003D4A46" w:rsidRPr="003A593C" w:rsidRDefault="003D4A46">
            <w:pPr>
              <w:rPr>
                <w:color w:val="000000"/>
                <w:sz w:val="16"/>
                <w:szCs w:val="16"/>
              </w:rPr>
            </w:pPr>
            <w:r w:rsidRPr="003A593C">
              <w:rPr>
                <w:color w:val="000000"/>
                <w:sz w:val="16"/>
                <w:szCs w:val="16"/>
              </w:rPr>
              <w:t>211 (49.2)</w:t>
            </w:r>
          </w:p>
        </w:tc>
        <w:tc>
          <w:tcPr>
            <w:tcW w:w="994" w:type="dxa"/>
            <w:noWrap/>
            <w:vAlign w:val="bottom"/>
          </w:tcPr>
          <w:p w:rsidR="003D4A46" w:rsidRPr="003A593C" w:rsidRDefault="003D4A46">
            <w:pPr>
              <w:rPr>
                <w:color w:val="000000"/>
                <w:sz w:val="16"/>
                <w:szCs w:val="16"/>
              </w:rPr>
            </w:pPr>
            <w:r w:rsidRPr="003A593C">
              <w:rPr>
                <w:color w:val="000000"/>
                <w:sz w:val="16"/>
                <w:szCs w:val="16"/>
              </w:rPr>
              <w:t>490 (46.7)</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Somewhat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206 (33.2)</w:t>
            </w:r>
          </w:p>
        </w:tc>
        <w:tc>
          <w:tcPr>
            <w:tcW w:w="1260" w:type="dxa"/>
            <w:noWrap/>
            <w:vAlign w:val="bottom"/>
          </w:tcPr>
          <w:p w:rsidR="003D4A46" w:rsidRPr="003A593C" w:rsidRDefault="003D4A46">
            <w:pPr>
              <w:rPr>
                <w:color w:val="000000"/>
                <w:sz w:val="16"/>
                <w:szCs w:val="16"/>
              </w:rPr>
            </w:pPr>
            <w:r w:rsidRPr="003A593C">
              <w:rPr>
                <w:color w:val="000000"/>
                <w:sz w:val="16"/>
                <w:szCs w:val="16"/>
              </w:rPr>
              <w:t>134 (31.2)</w:t>
            </w:r>
          </w:p>
        </w:tc>
        <w:tc>
          <w:tcPr>
            <w:tcW w:w="994" w:type="dxa"/>
            <w:noWrap/>
            <w:vAlign w:val="bottom"/>
          </w:tcPr>
          <w:p w:rsidR="003D4A46" w:rsidRPr="003A593C" w:rsidRDefault="003D4A46">
            <w:pPr>
              <w:rPr>
                <w:color w:val="000000"/>
                <w:sz w:val="16"/>
                <w:szCs w:val="16"/>
              </w:rPr>
            </w:pPr>
            <w:r w:rsidRPr="003A593C">
              <w:rPr>
                <w:color w:val="000000"/>
                <w:sz w:val="16"/>
                <w:szCs w:val="16"/>
              </w:rPr>
              <w:t>340 (32.4)</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 difference</w:t>
            </w:r>
          </w:p>
        </w:tc>
        <w:tc>
          <w:tcPr>
            <w:tcW w:w="1242" w:type="dxa"/>
            <w:noWrap/>
            <w:vAlign w:val="bottom"/>
          </w:tcPr>
          <w:p w:rsidR="003D4A46" w:rsidRPr="003A593C" w:rsidRDefault="003D4A46">
            <w:pPr>
              <w:rPr>
                <w:color w:val="000000"/>
                <w:sz w:val="16"/>
                <w:szCs w:val="16"/>
              </w:rPr>
            </w:pPr>
            <w:r w:rsidRPr="003A593C">
              <w:rPr>
                <w:color w:val="000000"/>
                <w:sz w:val="16"/>
                <w:szCs w:val="16"/>
              </w:rPr>
              <w:t>40 (6.5)</w:t>
            </w:r>
          </w:p>
        </w:tc>
        <w:tc>
          <w:tcPr>
            <w:tcW w:w="1260" w:type="dxa"/>
            <w:noWrap/>
            <w:vAlign w:val="bottom"/>
          </w:tcPr>
          <w:p w:rsidR="003D4A46" w:rsidRPr="003A593C" w:rsidRDefault="003D4A46">
            <w:pPr>
              <w:rPr>
                <w:color w:val="000000"/>
                <w:sz w:val="16"/>
                <w:szCs w:val="16"/>
              </w:rPr>
            </w:pPr>
            <w:r w:rsidRPr="003A593C">
              <w:rPr>
                <w:color w:val="000000"/>
                <w:sz w:val="16"/>
                <w:szCs w:val="16"/>
              </w:rPr>
              <w:t>22 (5.1)</w:t>
            </w:r>
          </w:p>
        </w:tc>
        <w:tc>
          <w:tcPr>
            <w:tcW w:w="994" w:type="dxa"/>
            <w:noWrap/>
            <w:vAlign w:val="bottom"/>
          </w:tcPr>
          <w:p w:rsidR="003D4A46" w:rsidRPr="003A593C" w:rsidRDefault="003D4A46">
            <w:pPr>
              <w:rPr>
                <w:color w:val="000000"/>
                <w:sz w:val="16"/>
                <w:szCs w:val="16"/>
              </w:rPr>
            </w:pPr>
            <w:r w:rsidRPr="003A593C">
              <w:rPr>
                <w:color w:val="000000"/>
                <w:sz w:val="16"/>
                <w:szCs w:val="16"/>
              </w:rPr>
              <w:t>62 (5.9)</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26 (4.2)</w:t>
            </w:r>
          </w:p>
        </w:tc>
        <w:tc>
          <w:tcPr>
            <w:tcW w:w="1260" w:type="dxa"/>
            <w:noWrap/>
            <w:vAlign w:val="bottom"/>
          </w:tcPr>
          <w:p w:rsidR="003D4A46" w:rsidRPr="003A593C" w:rsidRDefault="003D4A46">
            <w:pPr>
              <w:rPr>
                <w:color w:val="000000"/>
                <w:sz w:val="16"/>
                <w:szCs w:val="16"/>
              </w:rPr>
            </w:pPr>
            <w:r w:rsidRPr="003A593C">
              <w:rPr>
                <w:color w:val="000000"/>
                <w:sz w:val="16"/>
                <w:szCs w:val="16"/>
              </w:rPr>
              <w:t>14 (3.3)</w:t>
            </w:r>
          </w:p>
        </w:tc>
        <w:tc>
          <w:tcPr>
            <w:tcW w:w="994" w:type="dxa"/>
            <w:noWrap/>
            <w:vAlign w:val="bottom"/>
          </w:tcPr>
          <w:p w:rsidR="003D4A46" w:rsidRPr="003A593C" w:rsidRDefault="003D4A46">
            <w:pPr>
              <w:rPr>
                <w:color w:val="000000"/>
                <w:sz w:val="16"/>
                <w:szCs w:val="16"/>
              </w:rPr>
            </w:pPr>
            <w:r w:rsidRPr="003A593C">
              <w:rPr>
                <w:color w:val="000000"/>
                <w:sz w:val="16"/>
                <w:szCs w:val="16"/>
              </w:rPr>
              <w:t>40 (3.8)</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3D4A46" w:rsidRPr="003A593C" w:rsidRDefault="003D4A46">
            <w:pPr>
              <w:rPr>
                <w:color w:val="000000"/>
                <w:sz w:val="16"/>
                <w:szCs w:val="16"/>
              </w:rPr>
            </w:pPr>
            <w:r w:rsidRPr="003A593C">
              <w:rPr>
                <w:color w:val="000000"/>
                <w:sz w:val="16"/>
                <w:szCs w:val="16"/>
              </w:rPr>
              <w:t>69 (11.1)</w:t>
            </w:r>
          </w:p>
        </w:tc>
        <w:tc>
          <w:tcPr>
            <w:tcW w:w="1260" w:type="dxa"/>
            <w:noWrap/>
            <w:vAlign w:val="bottom"/>
          </w:tcPr>
          <w:p w:rsidR="003D4A46" w:rsidRPr="003A593C" w:rsidRDefault="003D4A46">
            <w:pPr>
              <w:rPr>
                <w:color w:val="000000"/>
                <w:sz w:val="16"/>
                <w:szCs w:val="16"/>
              </w:rPr>
            </w:pPr>
            <w:r w:rsidRPr="003A593C">
              <w:rPr>
                <w:color w:val="000000"/>
                <w:sz w:val="16"/>
                <w:szCs w:val="16"/>
              </w:rPr>
              <w:t>48 (11.2)</w:t>
            </w:r>
          </w:p>
        </w:tc>
        <w:tc>
          <w:tcPr>
            <w:tcW w:w="994" w:type="dxa"/>
            <w:noWrap/>
            <w:vAlign w:val="bottom"/>
          </w:tcPr>
          <w:p w:rsidR="003D4A46" w:rsidRPr="003A593C" w:rsidRDefault="003D4A46">
            <w:pPr>
              <w:rPr>
                <w:color w:val="000000"/>
                <w:sz w:val="16"/>
                <w:szCs w:val="16"/>
              </w:rPr>
            </w:pPr>
            <w:r w:rsidRPr="003A593C">
              <w:rPr>
                <w:color w:val="000000"/>
                <w:sz w:val="16"/>
                <w:szCs w:val="16"/>
              </w:rPr>
              <w:t>117 (11.2)</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3D4A46" w:rsidRPr="003A593C" w:rsidRDefault="003D4A46">
            <w:pPr>
              <w:rPr>
                <w:color w:val="000000"/>
                <w:sz w:val="16"/>
                <w:szCs w:val="16"/>
              </w:rPr>
            </w:pPr>
            <w:r w:rsidRPr="003A593C">
              <w:rPr>
                <w:color w:val="000000"/>
                <w:sz w:val="16"/>
                <w:szCs w:val="16"/>
              </w:rPr>
              <w:t>620 (100)</w:t>
            </w:r>
          </w:p>
        </w:tc>
        <w:tc>
          <w:tcPr>
            <w:tcW w:w="1260" w:type="dxa"/>
            <w:noWrap/>
            <w:vAlign w:val="bottom"/>
          </w:tcPr>
          <w:p w:rsidR="003D4A46" w:rsidRPr="003A593C" w:rsidRDefault="003D4A46">
            <w:pPr>
              <w:rPr>
                <w:color w:val="000000"/>
                <w:sz w:val="16"/>
                <w:szCs w:val="16"/>
              </w:rPr>
            </w:pPr>
            <w:r w:rsidRPr="003A593C">
              <w:rPr>
                <w:color w:val="000000"/>
                <w:sz w:val="16"/>
                <w:szCs w:val="16"/>
              </w:rPr>
              <w:t>429 (100)</w:t>
            </w:r>
          </w:p>
        </w:tc>
        <w:tc>
          <w:tcPr>
            <w:tcW w:w="994" w:type="dxa"/>
            <w:noWrap/>
            <w:vAlign w:val="bottom"/>
          </w:tcPr>
          <w:p w:rsidR="003D4A46" w:rsidRPr="003A593C" w:rsidRDefault="003D4A46">
            <w:pPr>
              <w:rPr>
                <w:color w:val="000000"/>
                <w:sz w:val="16"/>
                <w:szCs w:val="16"/>
              </w:rPr>
            </w:pPr>
            <w:r w:rsidRPr="003A593C">
              <w:rPr>
                <w:color w:val="000000"/>
                <w:sz w:val="16"/>
                <w:szCs w:val="16"/>
              </w:rPr>
              <w:t>1049 (100)</w:t>
            </w:r>
          </w:p>
        </w:tc>
      </w:tr>
      <w:tr w:rsidR="003D4A46" w:rsidRPr="003A593C" w:rsidTr="001C3973">
        <w:trPr>
          <w:trHeight w:val="144"/>
        </w:trPr>
        <w:tc>
          <w:tcPr>
            <w:tcW w:w="3960" w:type="dxa"/>
            <w:vMerge w:val="restart"/>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 xml:space="preserve">Payment of N500,000 Bursary to each of the Oyo State students in the Nigerian Law School in 2019 Session </w:t>
            </w: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Very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142 (22.9)</w:t>
            </w:r>
          </w:p>
        </w:tc>
        <w:tc>
          <w:tcPr>
            <w:tcW w:w="1260" w:type="dxa"/>
            <w:noWrap/>
            <w:vAlign w:val="bottom"/>
          </w:tcPr>
          <w:p w:rsidR="003D4A46" w:rsidRPr="003A593C" w:rsidRDefault="003D4A46">
            <w:pPr>
              <w:rPr>
                <w:color w:val="000000"/>
                <w:sz w:val="16"/>
                <w:szCs w:val="16"/>
              </w:rPr>
            </w:pPr>
            <w:r w:rsidRPr="003A593C">
              <w:rPr>
                <w:color w:val="000000"/>
                <w:sz w:val="16"/>
                <w:szCs w:val="16"/>
              </w:rPr>
              <w:t>98 (22.8)</w:t>
            </w:r>
          </w:p>
        </w:tc>
        <w:tc>
          <w:tcPr>
            <w:tcW w:w="994" w:type="dxa"/>
            <w:noWrap/>
            <w:vAlign w:val="bottom"/>
          </w:tcPr>
          <w:p w:rsidR="003D4A46" w:rsidRPr="003A593C" w:rsidRDefault="003D4A46">
            <w:pPr>
              <w:rPr>
                <w:color w:val="000000"/>
                <w:sz w:val="16"/>
                <w:szCs w:val="16"/>
              </w:rPr>
            </w:pPr>
            <w:r w:rsidRPr="003A593C">
              <w:rPr>
                <w:color w:val="000000"/>
                <w:sz w:val="16"/>
                <w:szCs w:val="16"/>
              </w:rPr>
              <w:t>240 (22.9)</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Somewhat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146 (23.5)</w:t>
            </w:r>
          </w:p>
        </w:tc>
        <w:tc>
          <w:tcPr>
            <w:tcW w:w="1260" w:type="dxa"/>
            <w:noWrap/>
            <w:vAlign w:val="bottom"/>
          </w:tcPr>
          <w:p w:rsidR="003D4A46" w:rsidRPr="003A593C" w:rsidRDefault="003D4A46">
            <w:pPr>
              <w:rPr>
                <w:color w:val="000000"/>
                <w:sz w:val="16"/>
                <w:szCs w:val="16"/>
              </w:rPr>
            </w:pPr>
            <w:r w:rsidRPr="003A593C">
              <w:rPr>
                <w:color w:val="000000"/>
                <w:sz w:val="16"/>
                <w:szCs w:val="16"/>
              </w:rPr>
              <w:t>104 (24.2)</w:t>
            </w:r>
          </w:p>
        </w:tc>
        <w:tc>
          <w:tcPr>
            <w:tcW w:w="994" w:type="dxa"/>
            <w:noWrap/>
            <w:vAlign w:val="bottom"/>
          </w:tcPr>
          <w:p w:rsidR="003D4A46" w:rsidRPr="003A593C" w:rsidRDefault="003D4A46">
            <w:pPr>
              <w:rPr>
                <w:color w:val="000000"/>
                <w:sz w:val="16"/>
                <w:szCs w:val="16"/>
              </w:rPr>
            </w:pPr>
            <w:r w:rsidRPr="003A593C">
              <w:rPr>
                <w:color w:val="000000"/>
                <w:sz w:val="16"/>
                <w:szCs w:val="16"/>
              </w:rPr>
              <w:t>250 (23.8)</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 difference</w:t>
            </w:r>
          </w:p>
        </w:tc>
        <w:tc>
          <w:tcPr>
            <w:tcW w:w="1242" w:type="dxa"/>
            <w:noWrap/>
            <w:vAlign w:val="bottom"/>
          </w:tcPr>
          <w:p w:rsidR="003D4A46" w:rsidRPr="003A593C" w:rsidRDefault="003D4A46">
            <w:pPr>
              <w:rPr>
                <w:color w:val="000000"/>
                <w:sz w:val="16"/>
                <w:szCs w:val="16"/>
              </w:rPr>
            </w:pPr>
            <w:r w:rsidRPr="003A593C">
              <w:rPr>
                <w:color w:val="000000"/>
                <w:sz w:val="16"/>
                <w:szCs w:val="16"/>
              </w:rPr>
              <w:t>34 (5.5)</w:t>
            </w:r>
          </w:p>
        </w:tc>
        <w:tc>
          <w:tcPr>
            <w:tcW w:w="1260" w:type="dxa"/>
            <w:noWrap/>
            <w:vAlign w:val="bottom"/>
          </w:tcPr>
          <w:p w:rsidR="003D4A46" w:rsidRPr="003A593C" w:rsidRDefault="003D4A46">
            <w:pPr>
              <w:rPr>
                <w:color w:val="000000"/>
                <w:sz w:val="16"/>
                <w:szCs w:val="16"/>
              </w:rPr>
            </w:pPr>
            <w:r w:rsidRPr="003A593C">
              <w:rPr>
                <w:color w:val="000000"/>
                <w:sz w:val="16"/>
                <w:szCs w:val="16"/>
              </w:rPr>
              <w:t>17 (4)</w:t>
            </w:r>
          </w:p>
        </w:tc>
        <w:tc>
          <w:tcPr>
            <w:tcW w:w="994" w:type="dxa"/>
            <w:noWrap/>
            <w:vAlign w:val="bottom"/>
          </w:tcPr>
          <w:p w:rsidR="003D4A46" w:rsidRPr="003A593C" w:rsidRDefault="003D4A46">
            <w:pPr>
              <w:rPr>
                <w:color w:val="000000"/>
                <w:sz w:val="16"/>
                <w:szCs w:val="16"/>
              </w:rPr>
            </w:pPr>
            <w:r w:rsidRPr="003A593C">
              <w:rPr>
                <w:color w:val="000000"/>
                <w:sz w:val="16"/>
                <w:szCs w:val="16"/>
              </w:rPr>
              <w:t>51 (4.9)</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33 (5.3)</w:t>
            </w:r>
          </w:p>
        </w:tc>
        <w:tc>
          <w:tcPr>
            <w:tcW w:w="1260" w:type="dxa"/>
            <w:noWrap/>
            <w:vAlign w:val="bottom"/>
          </w:tcPr>
          <w:p w:rsidR="003D4A46" w:rsidRPr="003A593C" w:rsidRDefault="003D4A46">
            <w:pPr>
              <w:rPr>
                <w:color w:val="000000"/>
                <w:sz w:val="16"/>
                <w:szCs w:val="16"/>
              </w:rPr>
            </w:pPr>
            <w:r w:rsidRPr="003A593C">
              <w:rPr>
                <w:color w:val="000000"/>
                <w:sz w:val="16"/>
                <w:szCs w:val="16"/>
              </w:rPr>
              <w:t>14 (3.3)</w:t>
            </w:r>
          </w:p>
        </w:tc>
        <w:tc>
          <w:tcPr>
            <w:tcW w:w="994" w:type="dxa"/>
            <w:noWrap/>
            <w:vAlign w:val="bottom"/>
          </w:tcPr>
          <w:p w:rsidR="003D4A46" w:rsidRPr="003A593C" w:rsidRDefault="003D4A46">
            <w:pPr>
              <w:rPr>
                <w:color w:val="000000"/>
                <w:sz w:val="16"/>
                <w:szCs w:val="16"/>
              </w:rPr>
            </w:pPr>
            <w:r w:rsidRPr="003A593C">
              <w:rPr>
                <w:color w:val="000000"/>
                <w:sz w:val="16"/>
                <w:szCs w:val="16"/>
              </w:rPr>
              <w:t>47 (4.5)</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3D4A46" w:rsidRPr="003A593C" w:rsidRDefault="003D4A46">
            <w:pPr>
              <w:rPr>
                <w:color w:val="000000"/>
                <w:sz w:val="16"/>
                <w:szCs w:val="16"/>
              </w:rPr>
            </w:pPr>
            <w:r w:rsidRPr="003A593C">
              <w:rPr>
                <w:color w:val="000000"/>
                <w:sz w:val="16"/>
                <w:szCs w:val="16"/>
              </w:rPr>
              <w:t>265 (42.7)</w:t>
            </w:r>
          </w:p>
        </w:tc>
        <w:tc>
          <w:tcPr>
            <w:tcW w:w="1260" w:type="dxa"/>
            <w:noWrap/>
            <w:vAlign w:val="bottom"/>
          </w:tcPr>
          <w:p w:rsidR="003D4A46" w:rsidRPr="003A593C" w:rsidRDefault="003D4A46">
            <w:pPr>
              <w:rPr>
                <w:color w:val="000000"/>
                <w:sz w:val="16"/>
                <w:szCs w:val="16"/>
              </w:rPr>
            </w:pPr>
            <w:r w:rsidRPr="003A593C">
              <w:rPr>
                <w:color w:val="000000"/>
                <w:sz w:val="16"/>
                <w:szCs w:val="16"/>
              </w:rPr>
              <w:t>196 (45.7)</w:t>
            </w:r>
          </w:p>
        </w:tc>
        <w:tc>
          <w:tcPr>
            <w:tcW w:w="994" w:type="dxa"/>
            <w:noWrap/>
            <w:vAlign w:val="bottom"/>
          </w:tcPr>
          <w:p w:rsidR="003D4A46" w:rsidRPr="003A593C" w:rsidRDefault="003D4A46">
            <w:pPr>
              <w:rPr>
                <w:color w:val="000000"/>
                <w:sz w:val="16"/>
                <w:szCs w:val="16"/>
              </w:rPr>
            </w:pPr>
            <w:r w:rsidRPr="003A593C">
              <w:rPr>
                <w:color w:val="000000"/>
                <w:sz w:val="16"/>
                <w:szCs w:val="16"/>
              </w:rPr>
              <w:t>461 (43.9)</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3D4A46" w:rsidRPr="003A593C" w:rsidRDefault="003D4A46">
            <w:pPr>
              <w:rPr>
                <w:color w:val="000000"/>
                <w:sz w:val="16"/>
                <w:szCs w:val="16"/>
              </w:rPr>
            </w:pPr>
            <w:r w:rsidRPr="003A593C">
              <w:rPr>
                <w:color w:val="000000"/>
                <w:sz w:val="16"/>
                <w:szCs w:val="16"/>
              </w:rPr>
              <w:t>620 (100)</w:t>
            </w:r>
          </w:p>
        </w:tc>
        <w:tc>
          <w:tcPr>
            <w:tcW w:w="1260" w:type="dxa"/>
            <w:noWrap/>
            <w:vAlign w:val="bottom"/>
          </w:tcPr>
          <w:p w:rsidR="003D4A46" w:rsidRPr="003A593C" w:rsidRDefault="003D4A46">
            <w:pPr>
              <w:rPr>
                <w:color w:val="000000"/>
                <w:sz w:val="16"/>
                <w:szCs w:val="16"/>
              </w:rPr>
            </w:pPr>
            <w:r w:rsidRPr="003A593C">
              <w:rPr>
                <w:color w:val="000000"/>
                <w:sz w:val="16"/>
                <w:szCs w:val="16"/>
              </w:rPr>
              <w:t>429 (100)</w:t>
            </w:r>
          </w:p>
        </w:tc>
        <w:tc>
          <w:tcPr>
            <w:tcW w:w="994" w:type="dxa"/>
            <w:noWrap/>
            <w:vAlign w:val="bottom"/>
          </w:tcPr>
          <w:p w:rsidR="003D4A46" w:rsidRPr="003A593C" w:rsidRDefault="003D4A46">
            <w:pPr>
              <w:rPr>
                <w:color w:val="000000"/>
                <w:sz w:val="16"/>
                <w:szCs w:val="16"/>
              </w:rPr>
            </w:pPr>
            <w:r w:rsidRPr="003A593C">
              <w:rPr>
                <w:color w:val="000000"/>
                <w:sz w:val="16"/>
                <w:szCs w:val="16"/>
              </w:rPr>
              <w:t>1049 (100)</w:t>
            </w:r>
          </w:p>
        </w:tc>
      </w:tr>
      <w:tr w:rsidR="003D4A46" w:rsidRPr="003A593C" w:rsidTr="001C3973">
        <w:trPr>
          <w:trHeight w:val="144"/>
        </w:trPr>
        <w:tc>
          <w:tcPr>
            <w:tcW w:w="3960" w:type="dxa"/>
            <w:vMerge w:val="restart"/>
            <w:hideMark/>
          </w:tcPr>
          <w:p w:rsidR="003D4A46" w:rsidRPr="003A593C" w:rsidRDefault="003D4A46" w:rsidP="003D4A46">
            <w:pPr>
              <w:rPr>
                <w:rFonts w:eastAsia="Times New Roman" w:cstheme="minorHAnsi"/>
                <w:color w:val="000000"/>
                <w:sz w:val="16"/>
                <w:szCs w:val="16"/>
              </w:rPr>
            </w:pPr>
          </w:p>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 xml:space="preserve">Payment of Bursary to each of the Oyo State Students in the Nigerian Law School for the 2020/2021 Session. </w:t>
            </w: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Very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133 (21.5)</w:t>
            </w:r>
          </w:p>
        </w:tc>
        <w:tc>
          <w:tcPr>
            <w:tcW w:w="1260" w:type="dxa"/>
            <w:noWrap/>
            <w:vAlign w:val="bottom"/>
          </w:tcPr>
          <w:p w:rsidR="003D4A46" w:rsidRPr="003A593C" w:rsidRDefault="003D4A46">
            <w:pPr>
              <w:rPr>
                <w:color w:val="000000"/>
                <w:sz w:val="16"/>
                <w:szCs w:val="16"/>
              </w:rPr>
            </w:pPr>
            <w:r w:rsidRPr="003A593C">
              <w:rPr>
                <w:color w:val="000000"/>
                <w:sz w:val="16"/>
                <w:szCs w:val="16"/>
              </w:rPr>
              <w:t>102 (23.8)</w:t>
            </w:r>
          </w:p>
        </w:tc>
        <w:tc>
          <w:tcPr>
            <w:tcW w:w="994" w:type="dxa"/>
            <w:noWrap/>
            <w:vAlign w:val="bottom"/>
          </w:tcPr>
          <w:p w:rsidR="003D4A46" w:rsidRPr="003A593C" w:rsidRDefault="003D4A46">
            <w:pPr>
              <w:rPr>
                <w:color w:val="000000"/>
                <w:sz w:val="16"/>
                <w:szCs w:val="16"/>
              </w:rPr>
            </w:pPr>
            <w:r w:rsidRPr="003A593C">
              <w:rPr>
                <w:color w:val="000000"/>
                <w:sz w:val="16"/>
                <w:szCs w:val="16"/>
              </w:rPr>
              <w:t>235 (22.4)</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Somewhat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151 (24.4)</w:t>
            </w:r>
          </w:p>
        </w:tc>
        <w:tc>
          <w:tcPr>
            <w:tcW w:w="1260" w:type="dxa"/>
            <w:noWrap/>
            <w:vAlign w:val="bottom"/>
          </w:tcPr>
          <w:p w:rsidR="003D4A46" w:rsidRPr="003A593C" w:rsidRDefault="003D4A46">
            <w:pPr>
              <w:rPr>
                <w:color w:val="000000"/>
                <w:sz w:val="16"/>
                <w:szCs w:val="16"/>
              </w:rPr>
            </w:pPr>
            <w:r w:rsidRPr="003A593C">
              <w:rPr>
                <w:color w:val="000000"/>
                <w:sz w:val="16"/>
                <w:szCs w:val="16"/>
              </w:rPr>
              <w:t>102 (23.8)</w:t>
            </w:r>
          </w:p>
        </w:tc>
        <w:tc>
          <w:tcPr>
            <w:tcW w:w="994" w:type="dxa"/>
            <w:noWrap/>
            <w:vAlign w:val="bottom"/>
          </w:tcPr>
          <w:p w:rsidR="003D4A46" w:rsidRPr="003A593C" w:rsidRDefault="003D4A46">
            <w:pPr>
              <w:rPr>
                <w:color w:val="000000"/>
                <w:sz w:val="16"/>
                <w:szCs w:val="16"/>
              </w:rPr>
            </w:pPr>
            <w:r w:rsidRPr="003A593C">
              <w:rPr>
                <w:color w:val="000000"/>
                <w:sz w:val="16"/>
                <w:szCs w:val="16"/>
              </w:rPr>
              <w:t>253 (24.1)</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 difference</w:t>
            </w:r>
          </w:p>
        </w:tc>
        <w:tc>
          <w:tcPr>
            <w:tcW w:w="1242" w:type="dxa"/>
            <w:noWrap/>
            <w:vAlign w:val="bottom"/>
          </w:tcPr>
          <w:p w:rsidR="003D4A46" w:rsidRPr="003A593C" w:rsidRDefault="003D4A46">
            <w:pPr>
              <w:rPr>
                <w:color w:val="000000"/>
                <w:sz w:val="16"/>
                <w:szCs w:val="16"/>
              </w:rPr>
            </w:pPr>
            <w:r w:rsidRPr="003A593C">
              <w:rPr>
                <w:color w:val="000000"/>
                <w:sz w:val="16"/>
                <w:szCs w:val="16"/>
              </w:rPr>
              <w:t>34 (5.5)</w:t>
            </w:r>
          </w:p>
        </w:tc>
        <w:tc>
          <w:tcPr>
            <w:tcW w:w="1260" w:type="dxa"/>
            <w:noWrap/>
            <w:vAlign w:val="bottom"/>
          </w:tcPr>
          <w:p w:rsidR="003D4A46" w:rsidRPr="003A593C" w:rsidRDefault="003D4A46">
            <w:pPr>
              <w:rPr>
                <w:color w:val="000000"/>
                <w:sz w:val="16"/>
                <w:szCs w:val="16"/>
              </w:rPr>
            </w:pPr>
            <w:r w:rsidRPr="003A593C">
              <w:rPr>
                <w:color w:val="000000"/>
                <w:sz w:val="16"/>
                <w:szCs w:val="16"/>
              </w:rPr>
              <w:t>13 (3)</w:t>
            </w:r>
          </w:p>
        </w:tc>
        <w:tc>
          <w:tcPr>
            <w:tcW w:w="994" w:type="dxa"/>
            <w:noWrap/>
            <w:vAlign w:val="bottom"/>
          </w:tcPr>
          <w:p w:rsidR="003D4A46" w:rsidRPr="003A593C" w:rsidRDefault="003D4A46">
            <w:pPr>
              <w:rPr>
                <w:color w:val="000000"/>
                <w:sz w:val="16"/>
                <w:szCs w:val="16"/>
              </w:rPr>
            </w:pPr>
            <w:r w:rsidRPr="003A593C">
              <w:rPr>
                <w:color w:val="000000"/>
                <w:sz w:val="16"/>
                <w:szCs w:val="16"/>
              </w:rPr>
              <w:t>47 (4.5)</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32 (5.2)</w:t>
            </w:r>
          </w:p>
        </w:tc>
        <w:tc>
          <w:tcPr>
            <w:tcW w:w="1260" w:type="dxa"/>
            <w:noWrap/>
            <w:vAlign w:val="bottom"/>
          </w:tcPr>
          <w:p w:rsidR="003D4A46" w:rsidRPr="003A593C" w:rsidRDefault="003D4A46">
            <w:pPr>
              <w:rPr>
                <w:color w:val="000000"/>
                <w:sz w:val="16"/>
                <w:szCs w:val="16"/>
              </w:rPr>
            </w:pPr>
            <w:r w:rsidRPr="003A593C">
              <w:rPr>
                <w:color w:val="000000"/>
                <w:sz w:val="16"/>
                <w:szCs w:val="16"/>
              </w:rPr>
              <w:t>13 (3)</w:t>
            </w:r>
          </w:p>
        </w:tc>
        <w:tc>
          <w:tcPr>
            <w:tcW w:w="994" w:type="dxa"/>
            <w:noWrap/>
            <w:vAlign w:val="bottom"/>
          </w:tcPr>
          <w:p w:rsidR="003D4A46" w:rsidRPr="003A593C" w:rsidRDefault="003D4A46">
            <w:pPr>
              <w:rPr>
                <w:color w:val="000000"/>
                <w:sz w:val="16"/>
                <w:szCs w:val="16"/>
              </w:rPr>
            </w:pPr>
            <w:r w:rsidRPr="003A593C">
              <w:rPr>
                <w:color w:val="000000"/>
                <w:sz w:val="16"/>
                <w:szCs w:val="16"/>
              </w:rPr>
              <w:t>45 (4.3)</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3D4A46" w:rsidRPr="003A593C" w:rsidRDefault="003D4A46">
            <w:pPr>
              <w:rPr>
                <w:color w:val="000000"/>
                <w:sz w:val="16"/>
                <w:szCs w:val="16"/>
              </w:rPr>
            </w:pPr>
            <w:r w:rsidRPr="003A593C">
              <w:rPr>
                <w:color w:val="000000"/>
                <w:sz w:val="16"/>
                <w:szCs w:val="16"/>
              </w:rPr>
              <w:t>270 (43.5)</w:t>
            </w:r>
          </w:p>
        </w:tc>
        <w:tc>
          <w:tcPr>
            <w:tcW w:w="1260" w:type="dxa"/>
            <w:noWrap/>
            <w:vAlign w:val="bottom"/>
          </w:tcPr>
          <w:p w:rsidR="003D4A46" w:rsidRPr="003A593C" w:rsidRDefault="003D4A46">
            <w:pPr>
              <w:rPr>
                <w:color w:val="000000"/>
                <w:sz w:val="16"/>
                <w:szCs w:val="16"/>
              </w:rPr>
            </w:pPr>
            <w:r w:rsidRPr="003A593C">
              <w:rPr>
                <w:color w:val="000000"/>
                <w:sz w:val="16"/>
                <w:szCs w:val="16"/>
              </w:rPr>
              <w:t>199 (46.4)</w:t>
            </w:r>
          </w:p>
        </w:tc>
        <w:tc>
          <w:tcPr>
            <w:tcW w:w="994" w:type="dxa"/>
            <w:noWrap/>
            <w:vAlign w:val="bottom"/>
          </w:tcPr>
          <w:p w:rsidR="003D4A46" w:rsidRPr="003A593C" w:rsidRDefault="003D4A46">
            <w:pPr>
              <w:rPr>
                <w:color w:val="000000"/>
                <w:sz w:val="16"/>
                <w:szCs w:val="16"/>
              </w:rPr>
            </w:pPr>
            <w:r w:rsidRPr="003A593C">
              <w:rPr>
                <w:color w:val="000000"/>
                <w:sz w:val="16"/>
                <w:szCs w:val="16"/>
              </w:rPr>
              <w:t>469 (44.7)</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3D4A46" w:rsidRPr="003A593C" w:rsidRDefault="003D4A46">
            <w:pPr>
              <w:rPr>
                <w:color w:val="000000"/>
                <w:sz w:val="16"/>
                <w:szCs w:val="16"/>
              </w:rPr>
            </w:pPr>
            <w:r w:rsidRPr="003A593C">
              <w:rPr>
                <w:color w:val="000000"/>
                <w:sz w:val="16"/>
                <w:szCs w:val="16"/>
              </w:rPr>
              <w:t>620 (100)</w:t>
            </w:r>
          </w:p>
        </w:tc>
        <w:tc>
          <w:tcPr>
            <w:tcW w:w="1260" w:type="dxa"/>
            <w:noWrap/>
            <w:vAlign w:val="bottom"/>
          </w:tcPr>
          <w:p w:rsidR="003D4A46" w:rsidRPr="003A593C" w:rsidRDefault="003D4A46">
            <w:pPr>
              <w:rPr>
                <w:color w:val="000000"/>
                <w:sz w:val="16"/>
                <w:szCs w:val="16"/>
              </w:rPr>
            </w:pPr>
            <w:r w:rsidRPr="003A593C">
              <w:rPr>
                <w:color w:val="000000"/>
                <w:sz w:val="16"/>
                <w:szCs w:val="16"/>
              </w:rPr>
              <w:t>429 (100)</w:t>
            </w:r>
          </w:p>
        </w:tc>
        <w:tc>
          <w:tcPr>
            <w:tcW w:w="994" w:type="dxa"/>
            <w:noWrap/>
            <w:vAlign w:val="bottom"/>
          </w:tcPr>
          <w:p w:rsidR="003D4A46" w:rsidRPr="003A593C" w:rsidRDefault="003D4A46">
            <w:pPr>
              <w:rPr>
                <w:color w:val="000000"/>
                <w:sz w:val="16"/>
                <w:szCs w:val="16"/>
              </w:rPr>
            </w:pPr>
            <w:r w:rsidRPr="003A593C">
              <w:rPr>
                <w:color w:val="000000"/>
                <w:sz w:val="16"/>
                <w:szCs w:val="16"/>
              </w:rPr>
              <w:t>1049 (100)</w:t>
            </w:r>
          </w:p>
        </w:tc>
      </w:tr>
      <w:tr w:rsidR="003D4A46" w:rsidRPr="003A593C" w:rsidTr="001C3973">
        <w:trPr>
          <w:trHeight w:val="144"/>
        </w:trPr>
        <w:tc>
          <w:tcPr>
            <w:tcW w:w="3960" w:type="dxa"/>
            <w:vMerge w:val="restart"/>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Construction of 48 Model Schools, 12 ECD Pilot Centers. 45 blocks of three classrooms each. 22 blocks of 4 classrooms each, 26 blocks of four compartment toilets and renovation of 120 blocks of classrooms by SUBEB</w:t>
            </w:r>
          </w:p>
        </w:tc>
        <w:tc>
          <w:tcPr>
            <w:tcW w:w="1913" w:type="dxa"/>
            <w:noWrap/>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Very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235 (37.9)</w:t>
            </w:r>
          </w:p>
        </w:tc>
        <w:tc>
          <w:tcPr>
            <w:tcW w:w="1260" w:type="dxa"/>
            <w:noWrap/>
            <w:vAlign w:val="bottom"/>
          </w:tcPr>
          <w:p w:rsidR="003D4A46" w:rsidRPr="003A593C" w:rsidRDefault="003D4A46">
            <w:pPr>
              <w:rPr>
                <w:color w:val="000000"/>
                <w:sz w:val="16"/>
                <w:szCs w:val="16"/>
              </w:rPr>
            </w:pPr>
            <w:r w:rsidRPr="003A593C">
              <w:rPr>
                <w:color w:val="000000"/>
                <w:sz w:val="16"/>
                <w:szCs w:val="16"/>
              </w:rPr>
              <w:t>177 (41.3)</w:t>
            </w:r>
          </w:p>
        </w:tc>
        <w:tc>
          <w:tcPr>
            <w:tcW w:w="994" w:type="dxa"/>
            <w:noWrap/>
            <w:vAlign w:val="bottom"/>
          </w:tcPr>
          <w:p w:rsidR="003D4A46" w:rsidRPr="003A593C" w:rsidRDefault="003D4A46">
            <w:pPr>
              <w:rPr>
                <w:color w:val="000000"/>
                <w:sz w:val="16"/>
                <w:szCs w:val="16"/>
              </w:rPr>
            </w:pPr>
            <w:r w:rsidRPr="003A593C">
              <w:rPr>
                <w:color w:val="000000"/>
                <w:sz w:val="16"/>
                <w:szCs w:val="16"/>
              </w:rPr>
              <w:t>412 (39.3)</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Somewhat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194 (31.3)</w:t>
            </w:r>
          </w:p>
        </w:tc>
        <w:tc>
          <w:tcPr>
            <w:tcW w:w="1260" w:type="dxa"/>
            <w:noWrap/>
            <w:vAlign w:val="bottom"/>
          </w:tcPr>
          <w:p w:rsidR="003D4A46" w:rsidRPr="003A593C" w:rsidRDefault="003D4A46">
            <w:pPr>
              <w:rPr>
                <w:color w:val="000000"/>
                <w:sz w:val="16"/>
                <w:szCs w:val="16"/>
              </w:rPr>
            </w:pPr>
            <w:r w:rsidRPr="003A593C">
              <w:rPr>
                <w:color w:val="000000"/>
                <w:sz w:val="16"/>
                <w:szCs w:val="16"/>
              </w:rPr>
              <w:t>127 (29.6)</w:t>
            </w:r>
          </w:p>
        </w:tc>
        <w:tc>
          <w:tcPr>
            <w:tcW w:w="994" w:type="dxa"/>
            <w:noWrap/>
            <w:vAlign w:val="bottom"/>
          </w:tcPr>
          <w:p w:rsidR="003D4A46" w:rsidRPr="003A593C" w:rsidRDefault="003D4A46">
            <w:pPr>
              <w:rPr>
                <w:color w:val="000000"/>
                <w:sz w:val="16"/>
                <w:szCs w:val="16"/>
              </w:rPr>
            </w:pPr>
            <w:r w:rsidRPr="003A593C">
              <w:rPr>
                <w:color w:val="000000"/>
                <w:sz w:val="16"/>
                <w:szCs w:val="16"/>
              </w:rPr>
              <w:t>321 (30.6)</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 difference</w:t>
            </w:r>
          </w:p>
        </w:tc>
        <w:tc>
          <w:tcPr>
            <w:tcW w:w="1242" w:type="dxa"/>
            <w:noWrap/>
            <w:vAlign w:val="bottom"/>
          </w:tcPr>
          <w:p w:rsidR="003D4A46" w:rsidRPr="003A593C" w:rsidRDefault="003D4A46">
            <w:pPr>
              <w:rPr>
                <w:color w:val="000000"/>
                <w:sz w:val="16"/>
                <w:szCs w:val="16"/>
              </w:rPr>
            </w:pPr>
            <w:r w:rsidRPr="003A593C">
              <w:rPr>
                <w:color w:val="000000"/>
                <w:sz w:val="16"/>
                <w:szCs w:val="16"/>
              </w:rPr>
              <w:t>26 (4.2)</w:t>
            </w:r>
          </w:p>
        </w:tc>
        <w:tc>
          <w:tcPr>
            <w:tcW w:w="1260" w:type="dxa"/>
            <w:noWrap/>
            <w:vAlign w:val="bottom"/>
          </w:tcPr>
          <w:p w:rsidR="003D4A46" w:rsidRPr="003A593C" w:rsidRDefault="003D4A46">
            <w:pPr>
              <w:rPr>
                <w:color w:val="000000"/>
                <w:sz w:val="16"/>
                <w:szCs w:val="16"/>
              </w:rPr>
            </w:pPr>
            <w:r w:rsidRPr="003A593C">
              <w:rPr>
                <w:color w:val="000000"/>
                <w:sz w:val="16"/>
                <w:szCs w:val="16"/>
              </w:rPr>
              <w:t>8 (1.9)</w:t>
            </w:r>
          </w:p>
        </w:tc>
        <w:tc>
          <w:tcPr>
            <w:tcW w:w="994" w:type="dxa"/>
            <w:noWrap/>
            <w:vAlign w:val="bottom"/>
          </w:tcPr>
          <w:p w:rsidR="003D4A46" w:rsidRPr="003A593C" w:rsidRDefault="003D4A46">
            <w:pPr>
              <w:rPr>
                <w:color w:val="000000"/>
                <w:sz w:val="16"/>
                <w:szCs w:val="16"/>
              </w:rPr>
            </w:pPr>
            <w:r w:rsidRPr="003A593C">
              <w:rPr>
                <w:color w:val="000000"/>
                <w:sz w:val="16"/>
                <w:szCs w:val="16"/>
              </w:rPr>
              <w:t>34 (3.2)</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Not effective</w:t>
            </w:r>
          </w:p>
        </w:tc>
        <w:tc>
          <w:tcPr>
            <w:tcW w:w="1242" w:type="dxa"/>
            <w:noWrap/>
            <w:vAlign w:val="bottom"/>
          </w:tcPr>
          <w:p w:rsidR="003D4A46" w:rsidRPr="003A593C" w:rsidRDefault="003D4A46">
            <w:pPr>
              <w:rPr>
                <w:color w:val="000000"/>
                <w:sz w:val="16"/>
                <w:szCs w:val="16"/>
              </w:rPr>
            </w:pPr>
            <w:r w:rsidRPr="003A593C">
              <w:rPr>
                <w:color w:val="000000"/>
                <w:sz w:val="16"/>
                <w:szCs w:val="16"/>
              </w:rPr>
              <w:t>27 (4.4)</w:t>
            </w:r>
          </w:p>
        </w:tc>
        <w:tc>
          <w:tcPr>
            <w:tcW w:w="1260" w:type="dxa"/>
            <w:noWrap/>
            <w:vAlign w:val="bottom"/>
          </w:tcPr>
          <w:p w:rsidR="003D4A46" w:rsidRPr="003A593C" w:rsidRDefault="003D4A46">
            <w:pPr>
              <w:rPr>
                <w:color w:val="000000"/>
                <w:sz w:val="16"/>
                <w:szCs w:val="16"/>
              </w:rPr>
            </w:pPr>
            <w:r w:rsidRPr="003A593C">
              <w:rPr>
                <w:color w:val="000000"/>
                <w:sz w:val="16"/>
                <w:szCs w:val="16"/>
              </w:rPr>
              <w:t>10 (2.3)</w:t>
            </w:r>
          </w:p>
        </w:tc>
        <w:tc>
          <w:tcPr>
            <w:tcW w:w="994" w:type="dxa"/>
            <w:noWrap/>
            <w:vAlign w:val="bottom"/>
          </w:tcPr>
          <w:p w:rsidR="003D4A46" w:rsidRPr="003A593C" w:rsidRDefault="003D4A46">
            <w:pPr>
              <w:rPr>
                <w:color w:val="000000"/>
                <w:sz w:val="16"/>
                <w:szCs w:val="16"/>
              </w:rPr>
            </w:pPr>
            <w:r w:rsidRPr="003A593C">
              <w:rPr>
                <w:color w:val="000000"/>
                <w:sz w:val="16"/>
                <w:szCs w:val="16"/>
              </w:rPr>
              <w:t>37 (3.5)</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3D4A46" w:rsidRPr="003A593C" w:rsidRDefault="003D4A46">
            <w:pPr>
              <w:rPr>
                <w:color w:val="000000"/>
                <w:sz w:val="16"/>
                <w:szCs w:val="16"/>
              </w:rPr>
            </w:pPr>
            <w:r w:rsidRPr="003A593C">
              <w:rPr>
                <w:color w:val="000000"/>
                <w:sz w:val="16"/>
                <w:szCs w:val="16"/>
              </w:rPr>
              <w:t>138 (22.3)</w:t>
            </w:r>
          </w:p>
        </w:tc>
        <w:tc>
          <w:tcPr>
            <w:tcW w:w="1260" w:type="dxa"/>
            <w:noWrap/>
            <w:vAlign w:val="bottom"/>
          </w:tcPr>
          <w:p w:rsidR="003D4A46" w:rsidRPr="003A593C" w:rsidRDefault="003D4A46">
            <w:pPr>
              <w:rPr>
                <w:color w:val="000000"/>
                <w:sz w:val="16"/>
                <w:szCs w:val="16"/>
              </w:rPr>
            </w:pPr>
            <w:r w:rsidRPr="003A593C">
              <w:rPr>
                <w:color w:val="000000"/>
                <w:sz w:val="16"/>
                <w:szCs w:val="16"/>
              </w:rPr>
              <w:t>107 (24.9)</w:t>
            </w:r>
          </w:p>
        </w:tc>
        <w:tc>
          <w:tcPr>
            <w:tcW w:w="994" w:type="dxa"/>
            <w:noWrap/>
            <w:vAlign w:val="bottom"/>
          </w:tcPr>
          <w:p w:rsidR="003D4A46" w:rsidRPr="003A593C" w:rsidRDefault="003D4A46">
            <w:pPr>
              <w:rPr>
                <w:color w:val="000000"/>
                <w:sz w:val="16"/>
                <w:szCs w:val="16"/>
              </w:rPr>
            </w:pPr>
            <w:r w:rsidRPr="003A593C">
              <w:rPr>
                <w:color w:val="000000"/>
                <w:sz w:val="16"/>
                <w:szCs w:val="16"/>
              </w:rPr>
              <w:t>245 (23.4)</w:t>
            </w:r>
          </w:p>
        </w:tc>
      </w:tr>
      <w:tr w:rsidR="003D4A46" w:rsidRPr="003A593C" w:rsidTr="001C3973">
        <w:trPr>
          <w:trHeight w:val="144"/>
        </w:trPr>
        <w:tc>
          <w:tcPr>
            <w:tcW w:w="3960" w:type="dxa"/>
            <w:vMerge/>
            <w:hideMark/>
          </w:tcPr>
          <w:p w:rsidR="003D4A46" w:rsidRPr="003A593C" w:rsidRDefault="003D4A46" w:rsidP="003D4A46">
            <w:pPr>
              <w:rPr>
                <w:rFonts w:eastAsia="Times New Roman" w:cstheme="minorHAnsi"/>
                <w:color w:val="000000"/>
                <w:sz w:val="16"/>
                <w:szCs w:val="16"/>
              </w:rPr>
            </w:pPr>
          </w:p>
        </w:tc>
        <w:tc>
          <w:tcPr>
            <w:tcW w:w="1913" w:type="dxa"/>
            <w:noWrap/>
            <w:hideMark/>
          </w:tcPr>
          <w:p w:rsidR="003D4A46" w:rsidRPr="003A593C" w:rsidRDefault="003D4A46" w:rsidP="003D4A46">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3D4A46" w:rsidRPr="003A593C" w:rsidRDefault="003D4A46">
            <w:pPr>
              <w:rPr>
                <w:color w:val="000000"/>
                <w:sz w:val="16"/>
                <w:szCs w:val="16"/>
              </w:rPr>
            </w:pPr>
            <w:r w:rsidRPr="003A593C">
              <w:rPr>
                <w:color w:val="000000"/>
                <w:sz w:val="16"/>
                <w:szCs w:val="16"/>
              </w:rPr>
              <w:t>620 (100)</w:t>
            </w:r>
          </w:p>
        </w:tc>
        <w:tc>
          <w:tcPr>
            <w:tcW w:w="1260" w:type="dxa"/>
            <w:noWrap/>
            <w:vAlign w:val="bottom"/>
          </w:tcPr>
          <w:p w:rsidR="003D4A46" w:rsidRPr="003A593C" w:rsidRDefault="003D4A46">
            <w:pPr>
              <w:rPr>
                <w:color w:val="000000"/>
                <w:sz w:val="16"/>
                <w:szCs w:val="16"/>
              </w:rPr>
            </w:pPr>
            <w:r w:rsidRPr="003A593C">
              <w:rPr>
                <w:color w:val="000000"/>
                <w:sz w:val="16"/>
                <w:szCs w:val="16"/>
              </w:rPr>
              <w:t>429 (100)</w:t>
            </w:r>
          </w:p>
        </w:tc>
        <w:tc>
          <w:tcPr>
            <w:tcW w:w="994" w:type="dxa"/>
            <w:noWrap/>
            <w:vAlign w:val="bottom"/>
          </w:tcPr>
          <w:p w:rsidR="003D4A46" w:rsidRPr="003A593C" w:rsidRDefault="003D4A46">
            <w:pPr>
              <w:rPr>
                <w:color w:val="000000"/>
                <w:sz w:val="16"/>
                <w:szCs w:val="16"/>
              </w:rPr>
            </w:pPr>
            <w:r w:rsidRPr="003A593C">
              <w:rPr>
                <w:color w:val="000000"/>
                <w:sz w:val="16"/>
                <w:szCs w:val="16"/>
              </w:rPr>
              <w:t>1049 (100)</w:t>
            </w:r>
          </w:p>
        </w:tc>
      </w:tr>
      <w:tr w:rsidR="001C3973" w:rsidRPr="003A593C" w:rsidTr="001C3973">
        <w:trPr>
          <w:trHeight w:val="144"/>
        </w:trPr>
        <w:tc>
          <w:tcPr>
            <w:tcW w:w="9369" w:type="dxa"/>
            <w:gridSpan w:val="5"/>
            <w:hideMark/>
          </w:tcPr>
          <w:p w:rsidR="001C3973" w:rsidRPr="003A593C" w:rsidRDefault="001C3973">
            <w:pPr>
              <w:rPr>
                <w:color w:val="000000"/>
                <w:sz w:val="16"/>
                <w:szCs w:val="16"/>
              </w:rPr>
            </w:pPr>
          </w:p>
        </w:tc>
      </w:tr>
      <w:tr w:rsidR="00911E7A" w:rsidRPr="003A593C" w:rsidTr="001C3973">
        <w:trPr>
          <w:trHeight w:val="20"/>
        </w:trPr>
        <w:tc>
          <w:tcPr>
            <w:tcW w:w="3960" w:type="dxa"/>
            <w:vMerge w:val="restart"/>
            <w:hideMark/>
          </w:tcPr>
          <w:p w:rsidR="00911E7A" w:rsidRPr="003A593C" w:rsidRDefault="00911E7A" w:rsidP="007B54D9">
            <w:pPr>
              <w:rPr>
                <w:rFonts w:eastAsia="Times New Roman" w:cstheme="minorHAnsi"/>
                <w:color w:val="000000"/>
                <w:sz w:val="16"/>
                <w:szCs w:val="16"/>
              </w:rPr>
            </w:pPr>
            <w:r w:rsidRPr="003A593C">
              <w:rPr>
                <w:rFonts w:eastAsia="Times New Roman" w:cstheme="minorHAnsi"/>
                <w:color w:val="000000"/>
                <w:sz w:val="16"/>
                <w:szCs w:val="16"/>
              </w:rPr>
              <w:t xml:space="preserve">How would you rate the performance of the current administration's education policies? </w:t>
            </w:r>
          </w:p>
        </w:tc>
        <w:tc>
          <w:tcPr>
            <w:tcW w:w="1913" w:type="dxa"/>
            <w:noWrap/>
            <w:hideMark/>
          </w:tcPr>
          <w:p w:rsidR="00911E7A" w:rsidRPr="003A593C" w:rsidRDefault="00911E7A" w:rsidP="007B54D9">
            <w:pPr>
              <w:rPr>
                <w:rFonts w:eastAsia="Times New Roman" w:cstheme="minorHAnsi"/>
                <w:color w:val="000000"/>
                <w:sz w:val="16"/>
                <w:szCs w:val="16"/>
              </w:rPr>
            </w:pPr>
            <w:r w:rsidRPr="003A593C">
              <w:rPr>
                <w:rFonts w:eastAsia="Times New Roman" w:cstheme="minorHAnsi"/>
                <w:color w:val="000000"/>
                <w:sz w:val="16"/>
                <w:szCs w:val="16"/>
              </w:rPr>
              <w:t>Excellent</w:t>
            </w:r>
          </w:p>
        </w:tc>
        <w:tc>
          <w:tcPr>
            <w:tcW w:w="1242" w:type="dxa"/>
            <w:noWrap/>
            <w:vAlign w:val="bottom"/>
          </w:tcPr>
          <w:p w:rsidR="00911E7A" w:rsidRPr="003A593C" w:rsidRDefault="00911E7A">
            <w:pPr>
              <w:rPr>
                <w:color w:val="000000"/>
                <w:sz w:val="16"/>
                <w:szCs w:val="16"/>
              </w:rPr>
            </w:pPr>
            <w:r w:rsidRPr="003A593C">
              <w:rPr>
                <w:color w:val="000000"/>
                <w:sz w:val="16"/>
                <w:szCs w:val="16"/>
              </w:rPr>
              <w:t>252 (40.6)</w:t>
            </w:r>
          </w:p>
        </w:tc>
        <w:tc>
          <w:tcPr>
            <w:tcW w:w="1260" w:type="dxa"/>
            <w:noWrap/>
            <w:vAlign w:val="bottom"/>
          </w:tcPr>
          <w:p w:rsidR="00911E7A" w:rsidRPr="003A593C" w:rsidRDefault="00911E7A">
            <w:pPr>
              <w:rPr>
                <w:color w:val="000000"/>
                <w:sz w:val="16"/>
                <w:szCs w:val="16"/>
              </w:rPr>
            </w:pPr>
            <w:r w:rsidRPr="003A593C">
              <w:rPr>
                <w:color w:val="000000"/>
                <w:sz w:val="16"/>
                <w:szCs w:val="16"/>
              </w:rPr>
              <w:t>176 (41)</w:t>
            </w:r>
          </w:p>
        </w:tc>
        <w:tc>
          <w:tcPr>
            <w:tcW w:w="994" w:type="dxa"/>
            <w:noWrap/>
            <w:vAlign w:val="bottom"/>
          </w:tcPr>
          <w:p w:rsidR="00911E7A" w:rsidRPr="003A593C" w:rsidRDefault="00911E7A">
            <w:pPr>
              <w:rPr>
                <w:color w:val="000000"/>
                <w:sz w:val="16"/>
                <w:szCs w:val="16"/>
              </w:rPr>
            </w:pPr>
            <w:r w:rsidRPr="003A593C">
              <w:rPr>
                <w:color w:val="000000"/>
                <w:sz w:val="16"/>
                <w:szCs w:val="16"/>
              </w:rPr>
              <w:t>428 (40.8)</w:t>
            </w:r>
          </w:p>
        </w:tc>
      </w:tr>
      <w:tr w:rsidR="00911E7A" w:rsidRPr="003A593C" w:rsidTr="001C3973">
        <w:trPr>
          <w:trHeight w:val="20"/>
        </w:trPr>
        <w:tc>
          <w:tcPr>
            <w:tcW w:w="3960" w:type="dxa"/>
            <w:vMerge/>
            <w:hideMark/>
          </w:tcPr>
          <w:p w:rsidR="00911E7A" w:rsidRPr="003A593C" w:rsidRDefault="00911E7A" w:rsidP="007B54D9">
            <w:pPr>
              <w:rPr>
                <w:rFonts w:eastAsia="Times New Roman" w:cstheme="minorHAnsi"/>
                <w:color w:val="000000"/>
                <w:sz w:val="16"/>
                <w:szCs w:val="16"/>
              </w:rPr>
            </w:pPr>
          </w:p>
        </w:tc>
        <w:tc>
          <w:tcPr>
            <w:tcW w:w="1913" w:type="dxa"/>
            <w:noWrap/>
            <w:hideMark/>
          </w:tcPr>
          <w:p w:rsidR="00911E7A" w:rsidRPr="003A593C" w:rsidRDefault="00911E7A" w:rsidP="007B54D9">
            <w:pPr>
              <w:rPr>
                <w:rFonts w:eastAsia="Times New Roman" w:cstheme="minorHAnsi"/>
                <w:color w:val="000000"/>
                <w:sz w:val="16"/>
                <w:szCs w:val="16"/>
              </w:rPr>
            </w:pPr>
            <w:r w:rsidRPr="003A593C">
              <w:rPr>
                <w:rFonts w:eastAsia="Times New Roman" w:cstheme="minorHAnsi"/>
                <w:color w:val="000000"/>
                <w:sz w:val="16"/>
                <w:szCs w:val="16"/>
              </w:rPr>
              <w:t>Good</w:t>
            </w:r>
          </w:p>
        </w:tc>
        <w:tc>
          <w:tcPr>
            <w:tcW w:w="1242" w:type="dxa"/>
            <w:noWrap/>
            <w:vAlign w:val="bottom"/>
          </w:tcPr>
          <w:p w:rsidR="00911E7A" w:rsidRPr="003A593C" w:rsidRDefault="00911E7A">
            <w:pPr>
              <w:rPr>
                <w:color w:val="000000"/>
                <w:sz w:val="16"/>
                <w:szCs w:val="16"/>
              </w:rPr>
            </w:pPr>
            <w:r w:rsidRPr="003A593C">
              <w:rPr>
                <w:color w:val="000000"/>
                <w:sz w:val="16"/>
                <w:szCs w:val="16"/>
              </w:rPr>
              <w:t>341 (55)</w:t>
            </w:r>
          </w:p>
        </w:tc>
        <w:tc>
          <w:tcPr>
            <w:tcW w:w="1260" w:type="dxa"/>
            <w:noWrap/>
            <w:vAlign w:val="bottom"/>
          </w:tcPr>
          <w:p w:rsidR="00911E7A" w:rsidRPr="003A593C" w:rsidRDefault="00911E7A">
            <w:pPr>
              <w:rPr>
                <w:color w:val="000000"/>
                <w:sz w:val="16"/>
                <w:szCs w:val="16"/>
              </w:rPr>
            </w:pPr>
            <w:r w:rsidRPr="003A593C">
              <w:rPr>
                <w:color w:val="000000"/>
                <w:sz w:val="16"/>
                <w:szCs w:val="16"/>
              </w:rPr>
              <w:t>235 (54.8)</w:t>
            </w:r>
          </w:p>
        </w:tc>
        <w:tc>
          <w:tcPr>
            <w:tcW w:w="994" w:type="dxa"/>
            <w:noWrap/>
            <w:vAlign w:val="bottom"/>
          </w:tcPr>
          <w:p w:rsidR="00911E7A" w:rsidRPr="003A593C" w:rsidRDefault="00911E7A">
            <w:pPr>
              <w:rPr>
                <w:color w:val="000000"/>
                <w:sz w:val="16"/>
                <w:szCs w:val="16"/>
              </w:rPr>
            </w:pPr>
            <w:r w:rsidRPr="003A593C">
              <w:rPr>
                <w:color w:val="000000"/>
                <w:sz w:val="16"/>
                <w:szCs w:val="16"/>
              </w:rPr>
              <w:t>576 (54.9)</w:t>
            </w:r>
          </w:p>
        </w:tc>
      </w:tr>
      <w:tr w:rsidR="00911E7A" w:rsidRPr="003A593C" w:rsidTr="001C3973">
        <w:trPr>
          <w:trHeight w:val="20"/>
        </w:trPr>
        <w:tc>
          <w:tcPr>
            <w:tcW w:w="3960" w:type="dxa"/>
            <w:vMerge/>
            <w:hideMark/>
          </w:tcPr>
          <w:p w:rsidR="00911E7A" w:rsidRPr="003A593C" w:rsidRDefault="00911E7A" w:rsidP="007B54D9">
            <w:pPr>
              <w:rPr>
                <w:rFonts w:eastAsia="Times New Roman" w:cstheme="minorHAnsi"/>
                <w:color w:val="000000"/>
                <w:sz w:val="16"/>
                <w:szCs w:val="16"/>
              </w:rPr>
            </w:pPr>
          </w:p>
        </w:tc>
        <w:tc>
          <w:tcPr>
            <w:tcW w:w="1913" w:type="dxa"/>
            <w:noWrap/>
            <w:hideMark/>
          </w:tcPr>
          <w:p w:rsidR="00911E7A" w:rsidRPr="003A593C" w:rsidRDefault="00911E7A" w:rsidP="007B54D9">
            <w:pPr>
              <w:rPr>
                <w:rFonts w:eastAsia="Times New Roman" w:cstheme="minorHAnsi"/>
                <w:color w:val="000000"/>
                <w:sz w:val="16"/>
                <w:szCs w:val="16"/>
              </w:rPr>
            </w:pPr>
            <w:r w:rsidRPr="003A593C">
              <w:rPr>
                <w:rFonts w:eastAsia="Times New Roman" w:cstheme="minorHAnsi"/>
                <w:color w:val="000000"/>
                <w:sz w:val="16"/>
                <w:szCs w:val="16"/>
              </w:rPr>
              <w:t>Poor</w:t>
            </w:r>
          </w:p>
        </w:tc>
        <w:tc>
          <w:tcPr>
            <w:tcW w:w="1242" w:type="dxa"/>
            <w:noWrap/>
            <w:vAlign w:val="bottom"/>
          </w:tcPr>
          <w:p w:rsidR="00911E7A" w:rsidRPr="003A593C" w:rsidRDefault="00911E7A">
            <w:pPr>
              <w:rPr>
                <w:color w:val="000000"/>
                <w:sz w:val="16"/>
                <w:szCs w:val="16"/>
              </w:rPr>
            </w:pPr>
            <w:r w:rsidRPr="003A593C">
              <w:rPr>
                <w:color w:val="000000"/>
                <w:sz w:val="16"/>
                <w:szCs w:val="16"/>
              </w:rPr>
              <w:t>19 (3.1)</w:t>
            </w:r>
          </w:p>
        </w:tc>
        <w:tc>
          <w:tcPr>
            <w:tcW w:w="1260" w:type="dxa"/>
            <w:noWrap/>
            <w:vAlign w:val="bottom"/>
          </w:tcPr>
          <w:p w:rsidR="00911E7A" w:rsidRPr="003A593C" w:rsidRDefault="00911E7A">
            <w:pPr>
              <w:rPr>
                <w:color w:val="000000"/>
                <w:sz w:val="16"/>
                <w:szCs w:val="16"/>
              </w:rPr>
            </w:pPr>
            <w:r w:rsidRPr="003A593C">
              <w:rPr>
                <w:color w:val="000000"/>
                <w:sz w:val="16"/>
                <w:szCs w:val="16"/>
              </w:rPr>
              <w:t>7 (1.6)</w:t>
            </w:r>
          </w:p>
        </w:tc>
        <w:tc>
          <w:tcPr>
            <w:tcW w:w="994" w:type="dxa"/>
            <w:noWrap/>
            <w:vAlign w:val="bottom"/>
          </w:tcPr>
          <w:p w:rsidR="00911E7A" w:rsidRPr="003A593C" w:rsidRDefault="00911E7A">
            <w:pPr>
              <w:rPr>
                <w:color w:val="000000"/>
                <w:sz w:val="16"/>
                <w:szCs w:val="16"/>
              </w:rPr>
            </w:pPr>
            <w:r w:rsidRPr="003A593C">
              <w:rPr>
                <w:color w:val="000000"/>
                <w:sz w:val="16"/>
                <w:szCs w:val="16"/>
              </w:rPr>
              <w:t>26 (2.5)</w:t>
            </w:r>
          </w:p>
        </w:tc>
      </w:tr>
      <w:tr w:rsidR="00911E7A" w:rsidRPr="003A593C" w:rsidTr="001C3973">
        <w:trPr>
          <w:trHeight w:val="20"/>
        </w:trPr>
        <w:tc>
          <w:tcPr>
            <w:tcW w:w="3960" w:type="dxa"/>
            <w:vMerge/>
            <w:hideMark/>
          </w:tcPr>
          <w:p w:rsidR="00911E7A" w:rsidRPr="003A593C" w:rsidRDefault="00911E7A" w:rsidP="007B54D9">
            <w:pPr>
              <w:rPr>
                <w:rFonts w:eastAsia="Times New Roman" w:cstheme="minorHAnsi"/>
                <w:color w:val="000000"/>
                <w:sz w:val="16"/>
                <w:szCs w:val="16"/>
              </w:rPr>
            </w:pPr>
          </w:p>
        </w:tc>
        <w:tc>
          <w:tcPr>
            <w:tcW w:w="1913" w:type="dxa"/>
            <w:noWrap/>
            <w:hideMark/>
          </w:tcPr>
          <w:p w:rsidR="00911E7A" w:rsidRPr="003A593C" w:rsidRDefault="00911E7A" w:rsidP="007B54D9">
            <w:pPr>
              <w:rPr>
                <w:rFonts w:eastAsia="Times New Roman" w:cstheme="minorHAnsi"/>
                <w:color w:val="000000"/>
                <w:sz w:val="16"/>
                <w:szCs w:val="16"/>
              </w:rPr>
            </w:pPr>
            <w:r w:rsidRPr="003A593C">
              <w:rPr>
                <w:rFonts w:eastAsia="Times New Roman" w:cstheme="minorHAnsi"/>
                <w:color w:val="000000"/>
                <w:sz w:val="16"/>
                <w:szCs w:val="16"/>
              </w:rPr>
              <w:t>I don't know</w:t>
            </w:r>
          </w:p>
        </w:tc>
        <w:tc>
          <w:tcPr>
            <w:tcW w:w="1242" w:type="dxa"/>
            <w:noWrap/>
            <w:vAlign w:val="bottom"/>
          </w:tcPr>
          <w:p w:rsidR="00911E7A" w:rsidRPr="003A593C" w:rsidRDefault="00911E7A">
            <w:pPr>
              <w:rPr>
                <w:color w:val="000000"/>
                <w:sz w:val="16"/>
                <w:szCs w:val="16"/>
              </w:rPr>
            </w:pPr>
            <w:r w:rsidRPr="003A593C">
              <w:rPr>
                <w:color w:val="000000"/>
                <w:sz w:val="16"/>
                <w:szCs w:val="16"/>
              </w:rPr>
              <w:t>8 (1.3)</w:t>
            </w:r>
          </w:p>
        </w:tc>
        <w:tc>
          <w:tcPr>
            <w:tcW w:w="1260" w:type="dxa"/>
            <w:noWrap/>
            <w:vAlign w:val="bottom"/>
          </w:tcPr>
          <w:p w:rsidR="00911E7A" w:rsidRPr="003A593C" w:rsidRDefault="00911E7A">
            <w:pPr>
              <w:rPr>
                <w:color w:val="000000"/>
                <w:sz w:val="16"/>
                <w:szCs w:val="16"/>
              </w:rPr>
            </w:pPr>
            <w:r w:rsidRPr="003A593C">
              <w:rPr>
                <w:color w:val="000000"/>
                <w:sz w:val="16"/>
                <w:szCs w:val="16"/>
              </w:rPr>
              <w:t>11 (2.6)</w:t>
            </w:r>
          </w:p>
        </w:tc>
        <w:tc>
          <w:tcPr>
            <w:tcW w:w="994" w:type="dxa"/>
            <w:noWrap/>
            <w:vAlign w:val="bottom"/>
          </w:tcPr>
          <w:p w:rsidR="00911E7A" w:rsidRPr="003A593C" w:rsidRDefault="00911E7A">
            <w:pPr>
              <w:rPr>
                <w:color w:val="000000"/>
                <w:sz w:val="16"/>
                <w:szCs w:val="16"/>
              </w:rPr>
            </w:pPr>
            <w:r w:rsidRPr="003A593C">
              <w:rPr>
                <w:color w:val="000000"/>
                <w:sz w:val="16"/>
                <w:szCs w:val="16"/>
              </w:rPr>
              <w:t>19 (1.8)</w:t>
            </w:r>
          </w:p>
        </w:tc>
      </w:tr>
      <w:tr w:rsidR="00911E7A" w:rsidRPr="003A593C" w:rsidTr="001C3973">
        <w:trPr>
          <w:trHeight w:val="20"/>
        </w:trPr>
        <w:tc>
          <w:tcPr>
            <w:tcW w:w="3960" w:type="dxa"/>
            <w:vMerge/>
            <w:hideMark/>
          </w:tcPr>
          <w:p w:rsidR="00911E7A" w:rsidRPr="003A593C" w:rsidRDefault="00911E7A" w:rsidP="007B54D9">
            <w:pPr>
              <w:rPr>
                <w:rFonts w:eastAsia="Times New Roman" w:cstheme="minorHAnsi"/>
                <w:color w:val="000000"/>
                <w:sz w:val="16"/>
                <w:szCs w:val="16"/>
              </w:rPr>
            </w:pPr>
          </w:p>
        </w:tc>
        <w:tc>
          <w:tcPr>
            <w:tcW w:w="1913" w:type="dxa"/>
            <w:noWrap/>
            <w:hideMark/>
          </w:tcPr>
          <w:p w:rsidR="00911E7A" w:rsidRPr="003A593C" w:rsidRDefault="00911E7A" w:rsidP="007B54D9">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911E7A" w:rsidRPr="003A593C" w:rsidRDefault="00911E7A">
            <w:pPr>
              <w:rPr>
                <w:color w:val="000000"/>
                <w:sz w:val="16"/>
                <w:szCs w:val="16"/>
              </w:rPr>
            </w:pPr>
            <w:r w:rsidRPr="003A593C">
              <w:rPr>
                <w:color w:val="000000"/>
                <w:sz w:val="16"/>
                <w:szCs w:val="16"/>
              </w:rPr>
              <w:t>620 (100)</w:t>
            </w:r>
          </w:p>
        </w:tc>
        <w:tc>
          <w:tcPr>
            <w:tcW w:w="1260" w:type="dxa"/>
            <w:noWrap/>
            <w:vAlign w:val="bottom"/>
          </w:tcPr>
          <w:p w:rsidR="00911E7A" w:rsidRPr="003A593C" w:rsidRDefault="00911E7A">
            <w:pPr>
              <w:rPr>
                <w:color w:val="000000"/>
                <w:sz w:val="16"/>
                <w:szCs w:val="16"/>
              </w:rPr>
            </w:pPr>
            <w:r w:rsidRPr="003A593C">
              <w:rPr>
                <w:color w:val="000000"/>
                <w:sz w:val="16"/>
                <w:szCs w:val="16"/>
              </w:rPr>
              <w:t>429 (100)</w:t>
            </w:r>
          </w:p>
        </w:tc>
        <w:tc>
          <w:tcPr>
            <w:tcW w:w="994" w:type="dxa"/>
            <w:noWrap/>
            <w:vAlign w:val="bottom"/>
          </w:tcPr>
          <w:p w:rsidR="00911E7A" w:rsidRPr="003A593C" w:rsidRDefault="00911E7A">
            <w:pPr>
              <w:rPr>
                <w:color w:val="000000"/>
                <w:sz w:val="16"/>
                <w:szCs w:val="16"/>
              </w:rPr>
            </w:pPr>
            <w:r w:rsidRPr="003A593C">
              <w:rPr>
                <w:color w:val="000000"/>
                <w:sz w:val="16"/>
                <w:szCs w:val="16"/>
              </w:rPr>
              <w:t>1049 (100)</w:t>
            </w:r>
          </w:p>
        </w:tc>
      </w:tr>
      <w:tr w:rsidR="001C3973" w:rsidRPr="003A593C" w:rsidTr="001C3973">
        <w:trPr>
          <w:trHeight w:val="20"/>
        </w:trPr>
        <w:tc>
          <w:tcPr>
            <w:tcW w:w="9369" w:type="dxa"/>
            <w:gridSpan w:val="5"/>
            <w:hideMark/>
          </w:tcPr>
          <w:p w:rsidR="001C3973" w:rsidRPr="003A593C" w:rsidRDefault="001C3973">
            <w:pPr>
              <w:rPr>
                <w:color w:val="000000"/>
                <w:sz w:val="16"/>
                <w:szCs w:val="16"/>
              </w:rPr>
            </w:pPr>
          </w:p>
        </w:tc>
      </w:tr>
      <w:tr w:rsidR="00044A0D" w:rsidRPr="003A593C" w:rsidTr="001C3973">
        <w:trPr>
          <w:trHeight w:val="144"/>
        </w:trPr>
        <w:tc>
          <w:tcPr>
            <w:tcW w:w="3960" w:type="dxa"/>
            <w:vMerge w:val="restart"/>
            <w:hideMark/>
          </w:tcPr>
          <w:p w:rsidR="00044A0D" w:rsidRPr="003A593C" w:rsidRDefault="00044A0D" w:rsidP="007B54D9">
            <w:pPr>
              <w:rPr>
                <w:rFonts w:eastAsia="Times New Roman" w:cstheme="minorHAnsi"/>
                <w:color w:val="000000"/>
                <w:sz w:val="16"/>
                <w:szCs w:val="16"/>
              </w:rPr>
            </w:pPr>
            <w:r w:rsidRPr="003A593C">
              <w:rPr>
                <w:rFonts w:eastAsia="Times New Roman" w:cstheme="minorHAnsi"/>
                <w:color w:val="000000"/>
                <w:sz w:val="16"/>
                <w:szCs w:val="16"/>
              </w:rPr>
              <w:t xml:space="preserve">Compared to the last administration, has there been an improvement in the education sector? </w:t>
            </w:r>
          </w:p>
        </w:tc>
        <w:tc>
          <w:tcPr>
            <w:tcW w:w="1913" w:type="dxa"/>
            <w:noWrap/>
            <w:hideMark/>
          </w:tcPr>
          <w:p w:rsidR="00044A0D" w:rsidRPr="003A593C" w:rsidRDefault="00044A0D" w:rsidP="007B54D9">
            <w:pPr>
              <w:rPr>
                <w:rFonts w:eastAsia="Times New Roman" w:cstheme="minorHAnsi"/>
                <w:color w:val="000000"/>
                <w:sz w:val="16"/>
                <w:szCs w:val="16"/>
              </w:rPr>
            </w:pPr>
            <w:r w:rsidRPr="003A593C">
              <w:rPr>
                <w:rFonts w:eastAsia="Times New Roman" w:cstheme="minorHAnsi"/>
                <w:color w:val="000000"/>
                <w:sz w:val="16"/>
                <w:szCs w:val="16"/>
              </w:rPr>
              <w:t>Yes</w:t>
            </w:r>
          </w:p>
        </w:tc>
        <w:tc>
          <w:tcPr>
            <w:tcW w:w="1242" w:type="dxa"/>
            <w:noWrap/>
            <w:vAlign w:val="bottom"/>
          </w:tcPr>
          <w:p w:rsidR="00044A0D" w:rsidRPr="003A593C" w:rsidRDefault="00044A0D">
            <w:pPr>
              <w:rPr>
                <w:color w:val="000000"/>
                <w:sz w:val="16"/>
                <w:szCs w:val="16"/>
              </w:rPr>
            </w:pPr>
            <w:r w:rsidRPr="003A593C">
              <w:rPr>
                <w:color w:val="000000"/>
                <w:sz w:val="16"/>
                <w:szCs w:val="16"/>
              </w:rPr>
              <w:t>572 (92.3)</w:t>
            </w:r>
          </w:p>
        </w:tc>
        <w:tc>
          <w:tcPr>
            <w:tcW w:w="1260" w:type="dxa"/>
            <w:noWrap/>
            <w:vAlign w:val="bottom"/>
          </w:tcPr>
          <w:p w:rsidR="00044A0D" w:rsidRPr="003A593C" w:rsidRDefault="00044A0D">
            <w:pPr>
              <w:rPr>
                <w:color w:val="000000"/>
                <w:sz w:val="16"/>
                <w:szCs w:val="16"/>
              </w:rPr>
            </w:pPr>
            <w:r w:rsidRPr="003A593C">
              <w:rPr>
                <w:color w:val="000000"/>
                <w:sz w:val="16"/>
                <w:szCs w:val="16"/>
              </w:rPr>
              <w:t>388 (90.4)</w:t>
            </w:r>
          </w:p>
        </w:tc>
        <w:tc>
          <w:tcPr>
            <w:tcW w:w="994" w:type="dxa"/>
            <w:noWrap/>
            <w:vAlign w:val="bottom"/>
          </w:tcPr>
          <w:p w:rsidR="00044A0D" w:rsidRPr="003A593C" w:rsidRDefault="00044A0D">
            <w:pPr>
              <w:rPr>
                <w:color w:val="000000"/>
                <w:sz w:val="16"/>
                <w:szCs w:val="16"/>
              </w:rPr>
            </w:pPr>
            <w:r w:rsidRPr="003A593C">
              <w:rPr>
                <w:color w:val="000000"/>
                <w:sz w:val="16"/>
                <w:szCs w:val="16"/>
              </w:rPr>
              <w:t>960 (91.5)</w:t>
            </w:r>
          </w:p>
        </w:tc>
      </w:tr>
      <w:tr w:rsidR="00044A0D" w:rsidRPr="003A593C" w:rsidTr="001C3973">
        <w:trPr>
          <w:trHeight w:val="144"/>
        </w:trPr>
        <w:tc>
          <w:tcPr>
            <w:tcW w:w="3960" w:type="dxa"/>
            <w:vMerge/>
            <w:hideMark/>
          </w:tcPr>
          <w:p w:rsidR="00044A0D" w:rsidRPr="003A593C" w:rsidRDefault="00044A0D" w:rsidP="007B54D9">
            <w:pPr>
              <w:rPr>
                <w:rFonts w:eastAsia="Times New Roman" w:cstheme="minorHAnsi"/>
                <w:color w:val="000000"/>
                <w:sz w:val="16"/>
                <w:szCs w:val="16"/>
              </w:rPr>
            </w:pPr>
          </w:p>
        </w:tc>
        <w:tc>
          <w:tcPr>
            <w:tcW w:w="1913" w:type="dxa"/>
            <w:noWrap/>
            <w:hideMark/>
          </w:tcPr>
          <w:p w:rsidR="00044A0D" w:rsidRPr="003A593C" w:rsidRDefault="00044A0D" w:rsidP="007B54D9">
            <w:pPr>
              <w:rPr>
                <w:rFonts w:eastAsia="Times New Roman" w:cstheme="minorHAnsi"/>
                <w:color w:val="000000"/>
                <w:sz w:val="16"/>
                <w:szCs w:val="16"/>
              </w:rPr>
            </w:pPr>
            <w:r w:rsidRPr="003A593C">
              <w:rPr>
                <w:rFonts w:eastAsia="Times New Roman" w:cstheme="minorHAnsi"/>
                <w:color w:val="000000"/>
                <w:sz w:val="16"/>
                <w:szCs w:val="16"/>
              </w:rPr>
              <w:t>No</w:t>
            </w:r>
          </w:p>
        </w:tc>
        <w:tc>
          <w:tcPr>
            <w:tcW w:w="1242" w:type="dxa"/>
            <w:noWrap/>
            <w:vAlign w:val="bottom"/>
          </w:tcPr>
          <w:p w:rsidR="00044A0D" w:rsidRPr="003A593C" w:rsidRDefault="00044A0D">
            <w:pPr>
              <w:rPr>
                <w:color w:val="000000"/>
                <w:sz w:val="16"/>
                <w:szCs w:val="16"/>
              </w:rPr>
            </w:pPr>
            <w:r w:rsidRPr="003A593C">
              <w:rPr>
                <w:color w:val="000000"/>
                <w:sz w:val="16"/>
                <w:szCs w:val="16"/>
              </w:rPr>
              <w:t>26 (4.2)</w:t>
            </w:r>
          </w:p>
        </w:tc>
        <w:tc>
          <w:tcPr>
            <w:tcW w:w="1260" w:type="dxa"/>
            <w:noWrap/>
            <w:vAlign w:val="bottom"/>
          </w:tcPr>
          <w:p w:rsidR="00044A0D" w:rsidRPr="003A593C" w:rsidRDefault="00044A0D">
            <w:pPr>
              <w:rPr>
                <w:color w:val="000000"/>
                <w:sz w:val="16"/>
                <w:szCs w:val="16"/>
              </w:rPr>
            </w:pPr>
            <w:r w:rsidRPr="003A593C">
              <w:rPr>
                <w:color w:val="000000"/>
                <w:sz w:val="16"/>
                <w:szCs w:val="16"/>
              </w:rPr>
              <w:t>14 (3.3)</w:t>
            </w:r>
          </w:p>
        </w:tc>
        <w:tc>
          <w:tcPr>
            <w:tcW w:w="994" w:type="dxa"/>
            <w:noWrap/>
            <w:vAlign w:val="bottom"/>
          </w:tcPr>
          <w:p w:rsidR="00044A0D" w:rsidRPr="003A593C" w:rsidRDefault="00044A0D">
            <w:pPr>
              <w:rPr>
                <w:color w:val="000000"/>
                <w:sz w:val="16"/>
                <w:szCs w:val="16"/>
              </w:rPr>
            </w:pPr>
            <w:r w:rsidRPr="003A593C">
              <w:rPr>
                <w:color w:val="000000"/>
                <w:sz w:val="16"/>
                <w:szCs w:val="16"/>
              </w:rPr>
              <w:t>40 (3.8)</w:t>
            </w:r>
          </w:p>
        </w:tc>
      </w:tr>
      <w:tr w:rsidR="00044A0D" w:rsidRPr="003A593C" w:rsidTr="001C3973">
        <w:trPr>
          <w:trHeight w:val="144"/>
        </w:trPr>
        <w:tc>
          <w:tcPr>
            <w:tcW w:w="3960" w:type="dxa"/>
            <w:vMerge/>
            <w:hideMark/>
          </w:tcPr>
          <w:p w:rsidR="00044A0D" w:rsidRPr="003A593C" w:rsidRDefault="00044A0D" w:rsidP="007B54D9">
            <w:pPr>
              <w:rPr>
                <w:rFonts w:eastAsia="Times New Roman" w:cstheme="minorHAnsi"/>
                <w:color w:val="000000"/>
                <w:sz w:val="16"/>
                <w:szCs w:val="16"/>
              </w:rPr>
            </w:pPr>
          </w:p>
        </w:tc>
        <w:tc>
          <w:tcPr>
            <w:tcW w:w="1913" w:type="dxa"/>
            <w:noWrap/>
            <w:hideMark/>
          </w:tcPr>
          <w:p w:rsidR="00044A0D" w:rsidRPr="003A593C" w:rsidRDefault="00044A0D" w:rsidP="007B54D9">
            <w:pPr>
              <w:rPr>
                <w:rFonts w:eastAsia="Times New Roman" w:cstheme="minorHAnsi"/>
                <w:color w:val="000000"/>
                <w:sz w:val="16"/>
                <w:szCs w:val="16"/>
              </w:rPr>
            </w:pPr>
            <w:r w:rsidRPr="003A593C">
              <w:rPr>
                <w:rFonts w:eastAsia="Times New Roman" w:cstheme="minorHAnsi"/>
                <w:color w:val="000000"/>
                <w:sz w:val="16"/>
                <w:szCs w:val="16"/>
              </w:rPr>
              <w:t>Indifferent</w:t>
            </w:r>
          </w:p>
        </w:tc>
        <w:tc>
          <w:tcPr>
            <w:tcW w:w="1242" w:type="dxa"/>
            <w:noWrap/>
            <w:vAlign w:val="bottom"/>
          </w:tcPr>
          <w:p w:rsidR="00044A0D" w:rsidRPr="003A593C" w:rsidRDefault="00044A0D">
            <w:pPr>
              <w:rPr>
                <w:color w:val="000000"/>
                <w:sz w:val="16"/>
                <w:szCs w:val="16"/>
              </w:rPr>
            </w:pPr>
            <w:r w:rsidRPr="003A593C">
              <w:rPr>
                <w:color w:val="000000"/>
                <w:sz w:val="16"/>
                <w:szCs w:val="16"/>
              </w:rPr>
              <w:t>22 (3.5)</w:t>
            </w:r>
          </w:p>
        </w:tc>
        <w:tc>
          <w:tcPr>
            <w:tcW w:w="1260" w:type="dxa"/>
            <w:noWrap/>
            <w:vAlign w:val="bottom"/>
          </w:tcPr>
          <w:p w:rsidR="00044A0D" w:rsidRPr="003A593C" w:rsidRDefault="00044A0D">
            <w:pPr>
              <w:rPr>
                <w:color w:val="000000"/>
                <w:sz w:val="16"/>
                <w:szCs w:val="16"/>
              </w:rPr>
            </w:pPr>
            <w:r w:rsidRPr="003A593C">
              <w:rPr>
                <w:color w:val="000000"/>
                <w:sz w:val="16"/>
                <w:szCs w:val="16"/>
              </w:rPr>
              <w:t>27 (6.3)</w:t>
            </w:r>
          </w:p>
        </w:tc>
        <w:tc>
          <w:tcPr>
            <w:tcW w:w="994" w:type="dxa"/>
            <w:noWrap/>
            <w:vAlign w:val="bottom"/>
          </w:tcPr>
          <w:p w:rsidR="00044A0D" w:rsidRPr="003A593C" w:rsidRDefault="00044A0D">
            <w:pPr>
              <w:rPr>
                <w:color w:val="000000"/>
                <w:sz w:val="16"/>
                <w:szCs w:val="16"/>
              </w:rPr>
            </w:pPr>
            <w:r w:rsidRPr="003A593C">
              <w:rPr>
                <w:color w:val="000000"/>
                <w:sz w:val="16"/>
                <w:szCs w:val="16"/>
              </w:rPr>
              <w:t>49 (4.7)</w:t>
            </w:r>
          </w:p>
        </w:tc>
      </w:tr>
      <w:tr w:rsidR="00044A0D" w:rsidRPr="003A593C" w:rsidTr="001C3973">
        <w:trPr>
          <w:trHeight w:val="144"/>
        </w:trPr>
        <w:tc>
          <w:tcPr>
            <w:tcW w:w="3960" w:type="dxa"/>
            <w:vMerge/>
            <w:hideMark/>
          </w:tcPr>
          <w:p w:rsidR="00044A0D" w:rsidRPr="003A593C" w:rsidRDefault="00044A0D" w:rsidP="007B54D9">
            <w:pPr>
              <w:rPr>
                <w:rFonts w:eastAsia="Times New Roman" w:cstheme="minorHAnsi"/>
                <w:color w:val="000000"/>
                <w:sz w:val="16"/>
                <w:szCs w:val="16"/>
              </w:rPr>
            </w:pPr>
          </w:p>
        </w:tc>
        <w:tc>
          <w:tcPr>
            <w:tcW w:w="1913" w:type="dxa"/>
            <w:noWrap/>
            <w:hideMark/>
          </w:tcPr>
          <w:p w:rsidR="00044A0D" w:rsidRPr="003A593C" w:rsidRDefault="00044A0D" w:rsidP="007B54D9">
            <w:pPr>
              <w:rPr>
                <w:rFonts w:eastAsia="Times New Roman" w:cstheme="minorHAnsi"/>
                <w:color w:val="000000"/>
                <w:sz w:val="16"/>
                <w:szCs w:val="16"/>
              </w:rPr>
            </w:pPr>
            <w:r w:rsidRPr="003A593C">
              <w:rPr>
                <w:rFonts w:eastAsia="Times New Roman" w:cstheme="minorHAnsi"/>
                <w:color w:val="000000"/>
                <w:sz w:val="16"/>
                <w:szCs w:val="16"/>
              </w:rPr>
              <w:t>Total</w:t>
            </w:r>
          </w:p>
        </w:tc>
        <w:tc>
          <w:tcPr>
            <w:tcW w:w="1242" w:type="dxa"/>
            <w:noWrap/>
            <w:vAlign w:val="bottom"/>
          </w:tcPr>
          <w:p w:rsidR="00044A0D" w:rsidRPr="003A593C" w:rsidRDefault="00044A0D">
            <w:pPr>
              <w:rPr>
                <w:color w:val="000000"/>
                <w:sz w:val="16"/>
                <w:szCs w:val="16"/>
              </w:rPr>
            </w:pPr>
            <w:r w:rsidRPr="003A593C">
              <w:rPr>
                <w:color w:val="000000"/>
                <w:sz w:val="16"/>
                <w:szCs w:val="16"/>
              </w:rPr>
              <w:t>620 (100)</w:t>
            </w:r>
          </w:p>
        </w:tc>
        <w:tc>
          <w:tcPr>
            <w:tcW w:w="1260" w:type="dxa"/>
            <w:noWrap/>
            <w:vAlign w:val="bottom"/>
          </w:tcPr>
          <w:p w:rsidR="00044A0D" w:rsidRPr="003A593C" w:rsidRDefault="00044A0D">
            <w:pPr>
              <w:rPr>
                <w:color w:val="000000"/>
                <w:sz w:val="16"/>
                <w:szCs w:val="16"/>
              </w:rPr>
            </w:pPr>
            <w:r w:rsidRPr="003A593C">
              <w:rPr>
                <w:color w:val="000000"/>
                <w:sz w:val="16"/>
                <w:szCs w:val="16"/>
              </w:rPr>
              <w:t>429 (100)</w:t>
            </w:r>
          </w:p>
        </w:tc>
        <w:tc>
          <w:tcPr>
            <w:tcW w:w="994" w:type="dxa"/>
            <w:noWrap/>
            <w:vAlign w:val="bottom"/>
          </w:tcPr>
          <w:p w:rsidR="00044A0D" w:rsidRPr="003A593C" w:rsidRDefault="00044A0D">
            <w:pPr>
              <w:rPr>
                <w:color w:val="000000"/>
                <w:sz w:val="16"/>
                <w:szCs w:val="16"/>
              </w:rPr>
            </w:pPr>
            <w:r w:rsidRPr="003A593C">
              <w:rPr>
                <w:color w:val="000000"/>
                <w:sz w:val="16"/>
                <w:szCs w:val="16"/>
              </w:rPr>
              <w:t>1049 (100)</w:t>
            </w:r>
          </w:p>
        </w:tc>
      </w:tr>
    </w:tbl>
    <w:p w:rsidR="00374260" w:rsidRPr="003A593C" w:rsidRDefault="00374260" w:rsidP="00374260">
      <w:pPr>
        <w:rPr>
          <w:sz w:val="16"/>
          <w:szCs w:val="16"/>
        </w:rPr>
      </w:pPr>
    </w:p>
    <w:p w:rsidR="00374260" w:rsidRPr="003A593C" w:rsidRDefault="001C3973" w:rsidP="00374260">
      <w:pPr>
        <w:rPr>
          <w:sz w:val="16"/>
          <w:szCs w:val="16"/>
        </w:rPr>
      </w:pPr>
      <w:r>
        <w:rPr>
          <w:b/>
          <w:sz w:val="16"/>
          <w:szCs w:val="16"/>
        </w:rPr>
        <w:t>HEALTH BY GENDER</w:t>
      </w:r>
    </w:p>
    <w:tbl>
      <w:tblPr>
        <w:tblStyle w:val="TableGrid"/>
        <w:tblpPr w:leftFromText="180" w:rightFromText="180" w:vertAnchor="text" w:tblpX="1368" w:tblpY="1"/>
        <w:tblOverlap w:val="never"/>
        <w:tblW w:w="7146" w:type="dxa"/>
        <w:tblLook w:val="04A0"/>
      </w:tblPr>
      <w:tblGrid>
        <w:gridCol w:w="2215"/>
        <w:gridCol w:w="886"/>
        <w:gridCol w:w="337"/>
        <w:gridCol w:w="1207"/>
        <w:gridCol w:w="233"/>
        <w:gridCol w:w="1225"/>
        <w:gridCol w:w="1043"/>
      </w:tblGrid>
      <w:tr w:rsidR="004A6F4D" w:rsidRPr="003A593C" w:rsidTr="0020173F">
        <w:trPr>
          <w:trHeight w:val="144"/>
        </w:trPr>
        <w:tc>
          <w:tcPr>
            <w:tcW w:w="3101" w:type="dxa"/>
            <w:gridSpan w:val="2"/>
            <w:vMerge w:val="restart"/>
            <w:noWrap/>
            <w:hideMark/>
          </w:tcPr>
          <w:p w:rsidR="004A6F4D" w:rsidRPr="003A593C" w:rsidRDefault="004A6F4D" w:rsidP="0020173F">
            <w:pPr>
              <w:jc w:val="center"/>
              <w:rPr>
                <w:rFonts w:eastAsia="Times New Roman" w:cstheme="minorHAnsi"/>
                <w:b/>
                <w:color w:val="000000"/>
                <w:sz w:val="16"/>
                <w:szCs w:val="16"/>
              </w:rPr>
            </w:pPr>
          </w:p>
        </w:tc>
        <w:tc>
          <w:tcPr>
            <w:tcW w:w="4045" w:type="dxa"/>
            <w:gridSpan w:val="5"/>
            <w:noWrap/>
            <w:hideMark/>
          </w:tcPr>
          <w:p w:rsidR="004A6F4D" w:rsidRPr="003A593C" w:rsidRDefault="004A6F4D" w:rsidP="0020173F">
            <w:pPr>
              <w:jc w:val="center"/>
              <w:rPr>
                <w:rFonts w:eastAsia="Times New Roman" w:cstheme="minorHAnsi"/>
                <w:b/>
                <w:color w:val="000000"/>
                <w:sz w:val="16"/>
                <w:szCs w:val="16"/>
              </w:rPr>
            </w:pPr>
            <w:r w:rsidRPr="003A593C">
              <w:rPr>
                <w:rFonts w:eastAsia="Times New Roman" w:cstheme="minorHAnsi"/>
                <w:b/>
                <w:color w:val="000000"/>
                <w:sz w:val="16"/>
                <w:szCs w:val="16"/>
              </w:rPr>
              <w:t>Sex</w:t>
            </w:r>
          </w:p>
        </w:tc>
      </w:tr>
      <w:tr w:rsidR="004A6F4D" w:rsidRPr="003A593C" w:rsidTr="0020173F">
        <w:trPr>
          <w:trHeight w:val="144"/>
        </w:trPr>
        <w:tc>
          <w:tcPr>
            <w:tcW w:w="3101" w:type="dxa"/>
            <w:gridSpan w:val="2"/>
            <w:vMerge/>
            <w:hideMark/>
          </w:tcPr>
          <w:p w:rsidR="004A6F4D" w:rsidRPr="003A593C" w:rsidRDefault="004A6F4D" w:rsidP="0020173F">
            <w:pPr>
              <w:rPr>
                <w:rFonts w:eastAsia="Times New Roman" w:cstheme="minorHAnsi"/>
                <w:b/>
                <w:color w:val="000000"/>
                <w:sz w:val="16"/>
                <w:szCs w:val="16"/>
              </w:rPr>
            </w:pPr>
          </w:p>
        </w:tc>
        <w:tc>
          <w:tcPr>
            <w:tcW w:w="1544" w:type="dxa"/>
            <w:gridSpan w:val="2"/>
            <w:noWrap/>
            <w:hideMark/>
          </w:tcPr>
          <w:p w:rsidR="004A6F4D" w:rsidRPr="003A593C" w:rsidRDefault="004A6F4D" w:rsidP="0020173F">
            <w:pPr>
              <w:rPr>
                <w:rFonts w:eastAsia="Times New Roman" w:cstheme="minorHAnsi"/>
                <w:b/>
                <w:color w:val="000000"/>
                <w:sz w:val="16"/>
                <w:szCs w:val="16"/>
              </w:rPr>
            </w:pPr>
            <w:r w:rsidRPr="003A593C">
              <w:rPr>
                <w:rFonts w:eastAsia="Times New Roman" w:cstheme="minorHAnsi"/>
                <w:b/>
                <w:color w:val="000000"/>
                <w:sz w:val="16"/>
                <w:szCs w:val="16"/>
              </w:rPr>
              <w:t>Male</w:t>
            </w:r>
          </w:p>
        </w:tc>
        <w:tc>
          <w:tcPr>
            <w:tcW w:w="1458" w:type="dxa"/>
            <w:gridSpan w:val="2"/>
            <w:noWrap/>
            <w:hideMark/>
          </w:tcPr>
          <w:p w:rsidR="004A6F4D" w:rsidRPr="003A593C" w:rsidRDefault="004A6F4D" w:rsidP="0020173F">
            <w:pPr>
              <w:rPr>
                <w:rFonts w:eastAsia="Times New Roman" w:cstheme="minorHAnsi"/>
                <w:b/>
                <w:color w:val="000000"/>
                <w:sz w:val="16"/>
                <w:szCs w:val="16"/>
              </w:rPr>
            </w:pPr>
            <w:r w:rsidRPr="003A593C">
              <w:rPr>
                <w:rFonts w:eastAsia="Times New Roman" w:cstheme="minorHAnsi"/>
                <w:b/>
                <w:color w:val="000000"/>
                <w:sz w:val="16"/>
                <w:szCs w:val="16"/>
              </w:rPr>
              <w:t>Female</w:t>
            </w:r>
          </w:p>
        </w:tc>
        <w:tc>
          <w:tcPr>
            <w:tcW w:w="1043" w:type="dxa"/>
            <w:hideMark/>
          </w:tcPr>
          <w:p w:rsidR="004A6F4D" w:rsidRPr="003A593C" w:rsidRDefault="004A6F4D" w:rsidP="0020173F">
            <w:pPr>
              <w:rPr>
                <w:rFonts w:eastAsia="Times New Roman" w:cstheme="minorHAnsi"/>
                <w:b/>
                <w:color w:val="000000"/>
                <w:sz w:val="16"/>
                <w:szCs w:val="16"/>
              </w:rPr>
            </w:pPr>
            <w:r w:rsidRPr="003A593C">
              <w:rPr>
                <w:rFonts w:eastAsia="Times New Roman" w:cstheme="minorHAnsi"/>
                <w:b/>
                <w:color w:val="000000"/>
                <w:sz w:val="16"/>
                <w:szCs w:val="16"/>
              </w:rPr>
              <w:t>Total</w:t>
            </w:r>
          </w:p>
        </w:tc>
      </w:tr>
      <w:tr w:rsidR="0020173F" w:rsidRPr="003A593C" w:rsidTr="002135E6">
        <w:trPr>
          <w:trHeight w:val="144"/>
        </w:trPr>
        <w:tc>
          <w:tcPr>
            <w:tcW w:w="7146" w:type="dxa"/>
            <w:gridSpan w:val="7"/>
            <w:hideMark/>
          </w:tcPr>
          <w:p w:rsidR="0020173F" w:rsidRPr="00037CF9" w:rsidRDefault="00037CF9" w:rsidP="00037CF9">
            <w:pPr>
              <w:rPr>
                <w:rFonts w:eastAsia="Times New Roman" w:cstheme="minorHAnsi"/>
                <w:b/>
                <w:color w:val="000000"/>
                <w:sz w:val="16"/>
                <w:szCs w:val="16"/>
              </w:rPr>
            </w:pPr>
            <w:r w:rsidRPr="00037CF9">
              <w:rPr>
                <w:rFonts w:eastAsia="Times New Roman" w:cstheme="minorHAnsi"/>
                <w:b/>
                <w:color w:val="000000"/>
                <w:sz w:val="16"/>
                <w:szCs w:val="16"/>
              </w:rPr>
              <w:t>1.</w:t>
            </w:r>
            <w:r w:rsidR="0020173F" w:rsidRPr="00037CF9">
              <w:rPr>
                <w:rFonts w:eastAsia="Times New Roman" w:cstheme="minorHAnsi"/>
                <w:b/>
                <w:color w:val="000000"/>
                <w:sz w:val="16"/>
                <w:szCs w:val="16"/>
              </w:rPr>
              <w:t>Over the past 2 years, are you aware of the following programmes by the current administration?</w:t>
            </w:r>
          </w:p>
        </w:tc>
      </w:tr>
      <w:tr w:rsidR="00044A0D" w:rsidRPr="003A593C" w:rsidTr="001A16C5">
        <w:trPr>
          <w:trHeight w:val="144"/>
        </w:trPr>
        <w:tc>
          <w:tcPr>
            <w:tcW w:w="2215" w:type="dxa"/>
            <w:vMerge w:val="restart"/>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 xml:space="preserve">Community Based Health Insurance (CBHI) Scheme </w:t>
            </w:r>
          </w:p>
        </w:tc>
        <w:tc>
          <w:tcPr>
            <w:tcW w:w="1223" w:type="dxa"/>
            <w:gridSpan w:val="2"/>
            <w:noWrap/>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Yes</w:t>
            </w:r>
          </w:p>
        </w:tc>
        <w:tc>
          <w:tcPr>
            <w:tcW w:w="1440" w:type="dxa"/>
            <w:gridSpan w:val="2"/>
            <w:noWrap/>
            <w:vAlign w:val="bottom"/>
          </w:tcPr>
          <w:p w:rsidR="00044A0D" w:rsidRPr="003A593C" w:rsidRDefault="00044A0D" w:rsidP="0020173F">
            <w:pPr>
              <w:rPr>
                <w:color w:val="000000"/>
                <w:sz w:val="16"/>
                <w:szCs w:val="16"/>
              </w:rPr>
            </w:pPr>
            <w:r w:rsidRPr="003A593C">
              <w:rPr>
                <w:color w:val="000000"/>
                <w:sz w:val="16"/>
                <w:szCs w:val="16"/>
              </w:rPr>
              <w:t>348 (56.1)</w:t>
            </w:r>
          </w:p>
        </w:tc>
        <w:tc>
          <w:tcPr>
            <w:tcW w:w="1225" w:type="dxa"/>
            <w:noWrap/>
            <w:vAlign w:val="bottom"/>
          </w:tcPr>
          <w:p w:rsidR="00044A0D" w:rsidRPr="003A593C" w:rsidRDefault="00044A0D" w:rsidP="0020173F">
            <w:pPr>
              <w:rPr>
                <w:color w:val="000000"/>
                <w:sz w:val="16"/>
                <w:szCs w:val="16"/>
              </w:rPr>
            </w:pPr>
            <w:r w:rsidRPr="003A593C">
              <w:rPr>
                <w:color w:val="000000"/>
                <w:sz w:val="16"/>
                <w:szCs w:val="16"/>
              </w:rPr>
              <w:t>206 (48)</w:t>
            </w:r>
          </w:p>
        </w:tc>
        <w:tc>
          <w:tcPr>
            <w:tcW w:w="1043" w:type="dxa"/>
            <w:noWrap/>
            <w:vAlign w:val="bottom"/>
          </w:tcPr>
          <w:p w:rsidR="00044A0D" w:rsidRPr="003A593C" w:rsidRDefault="00044A0D" w:rsidP="0020173F">
            <w:pPr>
              <w:rPr>
                <w:color w:val="000000"/>
                <w:sz w:val="16"/>
                <w:szCs w:val="16"/>
              </w:rPr>
            </w:pPr>
            <w:r w:rsidRPr="003A593C">
              <w:rPr>
                <w:color w:val="000000"/>
                <w:sz w:val="16"/>
                <w:szCs w:val="16"/>
              </w:rPr>
              <w:t>554 (52.8)</w:t>
            </w:r>
          </w:p>
        </w:tc>
      </w:tr>
      <w:tr w:rsidR="00044A0D" w:rsidRPr="003A593C" w:rsidTr="001A16C5">
        <w:trPr>
          <w:trHeight w:val="144"/>
        </w:trPr>
        <w:tc>
          <w:tcPr>
            <w:tcW w:w="2215" w:type="dxa"/>
            <w:vMerge/>
            <w:hideMark/>
          </w:tcPr>
          <w:p w:rsidR="00044A0D" w:rsidRPr="003A593C" w:rsidRDefault="00044A0D" w:rsidP="0020173F">
            <w:pPr>
              <w:rPr>
                <w:rFonts w:eastAsia="Times New Roman" w:cstheme="minorHAnsi"/>
                <w:color w:val="000000"/>
                <w:sz w:val="16"/>
                <w:szCs w:val="16"/>
              </w:rPr>
            </w:pPr>
          </w:p>
        </w:tc>
        <w:tc>
          <w:tcPr>
            <w:tcW w:w="1223" w:type="dxa"/>
            <w:gridSpan w:val="2"/>
            <w:noWrap/>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No</w:t>
            </w:r>
          </w:p>
        </w:tc>
        <w:tc>
          <w:tcPr>
            <w:tcW w:w="1440" w:type="dxa"/>
            <w:gridSpan w:val="2"/>
            <w:noWrap/>
            <w:vAlign w:val="bottom"/>
          </w:tcPr>
          <w:p w:rsidR="00044A0D" w:rsidRPr="003A593C" w:rsidRDefault="00044A0D" w:rsidP="0020173F">
            <w:pPr>
              <w:rPr>
                <w:color w:val="000000"/>
                <w:sz w:val="16"/>
                <w:szCs w:val="16"/>
              </w:rPr>
            </w:pPr>
            <w:r w:rsidRPr="003A593C">
              <w:rPr>
                <w:color w:val="000000"/>
                <w:sz w:val="16"/>
                <w:szCs w:val="16"/>
              </w:rPr>
              <w:t>272 (43.9)</w:t>
            </w:r>
          </w:p>
        </w:tc>
        <w:tc>
          <w:tcPr>
            <w:tcW w:w="1225" w:type="dxa"/>
            <w:noWrap/>
            <w:vAlign w:val="bottom"/>
          </w:tcPr>
          <w:p w:rsidR="00044A0D" w:rsidRPr="003A593C" w:rsidRDefault="00044A0D" w:rsidP="0020173F">
            <w:pPr>
              <w:rPr>
                <w:color w:val="000000"/>
                <w:sz w:val="16"/>
                <w:szCs w:val="16"/>
              </w:rPr>
            </w:pPr>
            <w:r w:rsidRPr="003A593C">
              <w:rPr>
                <w:color w:val="000000"/>
                <w:sz w:val="16"/>
                <w:szCs w:val="16"/>
              </w:rPr>
              <w:t>223 (52)</w:t>
            </w:r>
          </w:p>
        </w:tc>
        <w:tc>
          <w:tcPr>
            <w:tcW w:w="1043" w:type="dxa"/>
            <w:noWrap/>
            <w:vAlign w:val="bottom"/>
          </w:tcPr>
          <w:p w:rsidR="00044A0D" w:rsidRPr="003A593C" w:rsidRDefault="00044A0D" w:rsidP="0020173F">
            <w:pPr>
              <w:rPr>
                <w:color w:val="000000"/>
                <w:sz w:val="16"/>
                <w:szCs w:val="16"/>
              </w:rPr>
            </w:pPr>
            <w:r w:rsidRPr="003A593C">
              <w:rPr>
                <w:color w:val="000000"/>
                <w:sz w:val="16"/>
                <w:szCs w:val="16"/>
              </w:rPr>
              <w:t>495 (47.2)</w:t>
            </w:r>
          </w:p>
        </w:tc>
      </w:tr>
      <w:tr w:rsidR="00044A0D" w:rsidRPr="003A593C" w:rsidTr="001A16C5">
        <w:trPr>
          <w:trHeight w:val="144"/>
        </w:trPr>
        <w:tc>
          <w:tcPr>
            <w:tcW w:w="2215" w:type="dxa"/>
            <w:vMerge/>
            <w:hideMark/>
          </w:tcPr>
          <w:p w:rsidR="00044A0D" w:rsidRPr="003A593C" w:rsidRDefault="00044A0D" w:rsidP="0020173F">
            <w:pPr>
              <w:rPr>
                <w:rFonts w:eastAsia="Times New Roman" w:cstheme="minorHAnsi"/>
                <w:color w:val="000000"/>
                <w:sz w:val="16"/>
                <w:szCs w:val="16"/>
              </w:rPr>
            </w:pPr>
          </w:p>
        </w:tc>
        <w:tc>
          <w:tcPr>
            <w:tcW w:w="1223" w:type="dxa"/>
            <w:gridSpan w:val="2"/>
            <w:noWrap/>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Total</w:t>
            </w:r>
          </w:p>
        </w:tc>
        <w:tc>
          <w:tcPr>
            <w:tcW w:w="1440" w:type="dxa"/>
            <w:gridSpan w:val="2"/>
            <w:noWrap/>
            <w:vAlign w:val="bottom"/>
          </w:tcPr>
          <w:p w:rsidR="00044A0D" w:rsidRPr="003A593C" w:rsidRDefault="00044A0D" w:rsidP="0020173F">
            <w:pPr>
              <w:rPr>
                <w:color w:val="000000"/>
                <w:sz w:val="16"/>
                <w:szCs w:val="16"/>
              </w:rPr>
            </w:pPr>
            <w:r w:rsidRPr="003A593C">
              <w:rPr>
                <w:color w:val="000000"/>
                <w:sz w:val="16"/>
                <w:szCs w:val="16"/>
              </w:rPr>
              <w:t>620 (100)</w:t>
            </w:r>
          </w:p>
        </w:tc>
        <w:tc>
          <w:tcPr>
            <w:tcW w:w="1225" w:type="dxa"/>
            <w:noWrap/>
            <w:vAlign w:val="bottom"/>
          </w:tcPr>
          <w:p w:rsidR="00044A0D" w:rsidRPr="003A593C" w:rsidRDefault="00044A0D" w:rsidP="0020173F">
            <w:pPr>
              <w:rPr>
                <w:color w:val="000000"/>
                <w:sz w:val="16"/>
                <w:szCs w:val="16"/>
              </w:rPr>
            </w:pPr>
            <w:r w:rsidRPr="003A593C">
              <w:rPr>
                <w:color w:val="000000"/>
                <w:sz w:val="16"/>
                <w:szCs w:val="16"/>
              </w:rPr>
              <w:t>429 (100)</w:t>
            </w:r>
          </w:p>
        </w:tc>
        <w:tc>
          <w:tcPr>
            <w:tcW w:w="1043" w:type="dxa"/>
            <w:noWrap/>
            <w:vAlign w:val="bottom"/>
          </w:tcPr>
          <w:p w:rsidR="00044A0D" w:rsidRPr="003A593C" w:rsidRDefault="00044A0D" w:rsidP="0020173F">
            <w:pPr>
              <w:rPr>
                <w:color w:val="000000"/>
                <w:sz w:val="16"/>
                <w:szCs w:val="16"/>
              </w:rPr>
            </w:pPr>
            <w:r w:rsidRPr="003A593C">
              <w:rPr>
                <w:color w:val="000000"/>
                <w:sz w:val="16"/>
                <w:szCs w:val="16"/>
              </w:rPr>
              <w:t>1049 (100)</w:t>
            </w:r>
          </w:p>
        </w:tc>
      </w:tr>
      <w:tr w:rsidR="00044A0D" w:rsidRPr="003A593C" w:rsidTr="001A16C5">
        <w:trPr>
          <w:trHeight w:val="144"/>
        </w:trPr>
        <w:tc>
          <w:tcPr>
            <w:tcW w:w="2215" w:type="dxa"/>
            <w:vMerge w:val="restart"/>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 xml:space="preserve">Omi Tuntun Free Health Mission </w:t>
            </w:r>
          </w:p>
        </w:tc>
        <w:tc>
          <w:tcPr>
            <w:tcW w:w="1223" w:type="dxa"/>
            <w:gridSpan w:val="2"/>
            <w:noWrap/>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Yes</w:t>
            </w:r>
          </w:p>
        </w:tc>
        <w:tc>
          <w:tcPr>
            <w:tcW w:w="1440" w:type="dxa"/>
            <w:gridSpan w:val="2"/>
            <w:noWrap/>
            <w:vAlign w:val="bottom"/>
          </w:tcPr>
          <w:p w:rsidR="00044A0D" w:rsidRPr="003A593C" w:rsidRDefault="00044A0D" w:rsidP="0020173F">
            <w:pPr>
              <w:rPr>
                <w:color w:val="000000"/>
                <w:sz w:val="16"/>
                <w:szCs w:val="16"/>
              </w:rPr>
            </w:pPr>
            <w:r w:rsidRPr="003A593C">
              <w:rPr>
                <w:color w:val="000000"/>
                <w:sz w:val="16"/>
                <w:szCs w:val="16"/>
              </w:rPr>
              <w:t>344 (55.5)</w:t>
            </w:r>
          </w:p>
        </w:tc>
        <w:tc>
          <w:tcPr>
            <w:tcW w:w="1225" w:type="dxa"/>
            <w:noWrap/>
            <w:vAlign w:val="bottom"/>
          </w:tcPr>
          <w:p w:rsidR="00044A0D" w:rsidRPr="003A593C" w:rsidRDefault="00044A0D" w:rsidP="0020173F">
            <w:pPr>
              <w:rPr>
                <w:color w:val="000000"/>
                <w:sz w:val="16"/>
                <w:szCs w:val="16"/>
              </w:rPr>
            </w:pPr>
            <w:r w:rsidRPr="003A593C">
              <w:rPr>
                <w:color w:val="000000"/>
                <w:sz w:val="16"/>
                <w:szCs w:val="16"/>
              </w:rPr>
              <w:t>228 (53.1)</w:t>
            </w:r>
          </w:p>
        </w:tc>
        <w:tc>
          <w:tcPr>
            <w:tcW w:w="1043" w:type="dxa"/>
            <w:noWrap/>
            <w:vAlign w:val="bottom"/>
          </w:tcPr>
          <w:p w:rsidR="00044A0D" w:rsidRPr="003A593C" w:rsidRDefault="00044A0D" w:rsidP="0020173F">
            <w:pPr>
              <w:rPr>
                <w:color w:val="000000"/>
                <w:sz w:val="16"/>
                <w:szCs w:val="16"/>
              </w:rPr>
            </w:pPr>
            <w:r w:rsidRPr="003A593C">
              <w:rPr>
                <w:color w:val="000000"/>
                <w:sz w:val="16"/>
                <w:szCs w:val="16"/>
              </w:rPr>
              <w:t>572 (54.5)</w:t>
            </w:r>
          </w:p>
        </w:tc>
      </w:tr>
      <w:tr w:rsidR="00044A0D" w:rsidRPr="003A593C" w:rsidTr="001A16C5">
        <w:trPr>
          <w:trHeight w:val="144"/>
        </w:trPr>
        <w:tc>
          <w:tcPr>
            <w:tcW w:w="2215" w:type="dxa"/>
            <w:vMerge/>
            <w:hideMark/>
          </w:tcPr>
          <w:p w:rsidR="00044A0D" w:rsidRPr="003A593C" w:rsidRDefault="00044A0D" w:rsidP="0020173F">
            <w:pPr>
              <w:rPr>
                <w:rFonts w:eastAsia="Times New Roman" w:cstheme="minorHAnsi"/>
                <w:color w:val="000000"/>
                <w:sz w:val="16"/>
                <w:szCs w:val="16"/>
              </w:rPr>
            </w:pPr>
          </w:p>
        </w:tc>
        <w:tc>
          <w:tcPr>
            <w:tcW w:w="1223" w:type="dxa"/>
            <w:gridSpan w:val="2"/>
            <w:noWrap/>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No</w:t>
            </w:r>
          </w:p>
        </w:tc>
        <w:tc>
          <w:tcPr>
            <w:tcW w:w="1440" w:type="dxa"/>
            <w:gridSpan w:val="2"/>
            <w:noWrap/>
            <w:vAlign w:val="bottom"/>
          </w:tcPr>
          <w:p w:rsidR="00044A0D" w:rsidRPr="003A593C" w:rsidRDefault="00044A0D" w:rsidP="0020173F">
            <w:pPr>
              <w:rPr>
                <w:color w:val="000000"/>
                <w:sz w:val="16"/>
                <w:szCs w:val="16"/>
              </w:rPr>
            </w:pPr>
            <w:r w:rsidRPr="003A593C">
              <w:rPr>
                <w:color w:val="000000"/>
                <w:sz w:val="16"/>
                <w:szCs w:val="16"/>
              </w:rPr>
              <w:t>276 (44.5)</w:t>
            </w:r>
          </w:p>
        </w:tc>
        <w:tc>
          <w:tcPr>
            <w:tcW w:w="1225" w:type="dxa"/>
            <w:noWrap/>
            <w:vAlign w:val="bottom"/>
          </w:tcPr>
          <w:p w:rsidR="00044A0D" w:rsidRPr="003A593C" w:rsidRDefault="00044A0D" w:rsidP="0020173F">
            <w:pPr>
              <w:rPr>
                <w:color w:val="000000"/>
                <w:sz w:val="16"/>
                <w:szCs w:val="16"/>
              </w:rPr>
            </w:pPr>
            <w:r w:rsidRPr="003A593C">
              <w:rPr>
                <w:color w:val="000000"/>
                <w:sz w:val="16"/>
                <w:szCs w:val="16"/>
              </w:rPr>
              <w:t>201 (46.9)</w:t>
            </w:r>
          </w:p>
        </w:tc>
        <w:tc>
          <w:tcPr>
            <w:tcW w:w="1043" w:type="dxa"/>
            <w:noWrap/>
            <w:vAlign w:val="bottom"/>
          </w:tcPr>
          <w:p w:rsidR="00044A0D" w:rsidRPr="003A593C" w:rsidRDefault="00044A0D" w:rsidP="0020173F">
            <w:pPr>
              <w:rPr>
                <w:color w:val="000000"/>
                <w:sz w:val="16"/>
                <w:szCs w:val="16"/>
              </w:rPr>
            </w:pPr>
            <w:r w:rsidRPr="003A593C">
              <w:rPr>
                <w:color w:val="000000"/>
                <w:sz w:val="16"/>
                <w:szCs w:val="16"/>
              </w:rPr>
              <w:t>477 (45.5)</w:t>
            </w:r>
          </w:p>
        </w:tc>
      </w:tr>
      <w:tr w:rsidR="00044A0D" w:rsidRPr="003A593C" w:rsidTr="001A16C5">
        <w:trPr>
          <w:trHeight w:val="144"/>
        </w:trPr>
        <w:tc>
          <w:tcPr>
            <w:tcW w:w="2215" w:type="dxa"/>
            <w:vMerge/>
            <w:hideMark/>
          </w:tcPr>
          <w:p w:rsidR="00044A0D" w:rsidRPr="003A593C" w:rsidRDefault="00044A0D" w:rsidP="0020173F">
            <w:pPr>
              <w:rPr>
                <w:rFonts w:eastAsia="Times New Roman" w:cstheme="minorHAnsi"/>
                <w:color w:val="000000"/>
                <w:sz w:val="16"/>
                <w:szCs w:val="16"/>
              </w:rPr>
            </w:pPr>
          </w:p>
        </w:tc>
        <w:tc>
          <w:tcPr>
            <w:tcW w:w="1223" w:type="dxa"/>
            <w:gridSpan w:val="2"/>
            <w:noWrap/>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Total</w:t>
            </w:r>
          </w:p>
        </w:tc>
        <w:tc>
          <w:tcPr>
            <w:tcW w:w="1440" w:type="dxa"/>
            <w:gridSpan w:val="2"/>
            <w:noWrap/>
            <w:vAlign w:val="bottom"/>
          </w:tcPr>
          <w:p w:rsidR="00044A0D" w:rsidRPr="003A593C" w:rsidRDefault="00044A0D" w:rsidP="0020173F">
            <w:pPr>
              <w:rPr>
                <w:color w:val="000000"/>
                <w:sz w:val="16"/>
                <w:szCs w:val="16"/>
              </w:rPr>
            </w:pPr>
            <w:r w:rsidRPr="003A593C">
              <w:rPr>
                <w:color w:val="000000"/>
                <w:sz w:val="16"/>
                <w:szCs w:val="16"/>
              </w:rPr>
              <w:t>620 (100)</w:t>
            </w:r>
          </w:p>
        </w:tc>
        <w:tc>
          <w:tcPr>
            <w:tcW w:w="1225" w:type="dxa"/>
            <w:noWrap/>
            <w:vAlign w:val="bottom"/>
          </w:tcPr>
          <w:p w:rsidR="00044A0D" w:rsidRPr="003A593C" w:rsidRDefault="00044A0D" w:rsidP="0020173F">
            <w:pPr>
              <w:rPr>
                <w:color w:val="000000"/>
                <w:sz w:val="16"/>
                <w:szCs w:val="16"/>
              </w:rPr>
            </w:pPr>
            <w:r w:rsidRPr="003A593C">
              <w:rPr>
                <w:color w:val="000000"/>
                <w:sz w:val="16"/>
                <w:szCs w:val="16"/>
              </w:rPr>
              <w:t>429 (100)</w:t>
            </w:r>
          </w:p>
        </w:tc>
        <w:tc>
          <w:tcPr>
            <w:tcW w:w="1043" w:type="dxa"/>
            <w:noWrap/>
            <w:vAlign w:val="bottom"/>
          </w:tcPr>
          <w:p w:rsidR="00044A0D" w:rsidRPr="003A593C" w:rsidRDefault="00044A0D" w:rsidP="0020173F">
            <w:pPr>
              <w:rPr>
                <w:color w:val="000000"/>
                <w:sz w:val="16"/>
                <w:szCs w:val="16"/>
              </w:rPr>
            </w:pPr>
            <w:r w:rsidRPr="003A593C">
              <w:rPr>
                <w:color w:val="000000"/>
                <w:sz w:val="16"/>
                <w:szCs w:val="16"/>
              </w:rPr>
              <w:t>1049 (100)</w:t>
            </w:r>
          </w:p>
        </w:tc>
      </w:tr>
      <w:tr w:rsidR="00044A0D" w:rsidRPr="003A593C" w:rsidTr="001A16C5">
        <w:trPr>
          <w:trHeight w:val="144"/>
        </w:trPr>
        <w:tc>
          <w:tcPr>
            <w:tcW w:w="2215" w:type="dxa"/>
            <w:vMerge w:val="restart"/>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 xml:space="preserve">Breast and Cervical test and treatment </w:t>
            </w:r>
          </w:p>
        </w:tc>
        <w:tc>
          <w:tcPr>
            <w:tcW w:w="1223" w:type="dxa"/>
            <w:gridSpan w:val="2"/>
            <w:noWrap/>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Yes</w:t>
            </w:r>
          </w:p>
        </w:tc>
        <w:tc>
          <w:tcPr>
            <w:tcW w:w="1440" w:type="dxa"/>
            <w:gridSpan w:val="2"/>
            <w:noWrap/>
            <w:vAlign w:val="bottom"/>
          </w:tcPr>
          <w:p w:rsidR="00044A0D" w:rsidRPr="003A593C" w:rsidRDefault="00044A0D" w:rsidP="0020173F">
            <w:pPr>
              <w:rPr>
                <w:color w:val="000000"/>
                <w:sz w:val="16"/>
                <w:szCs w:val="16"/>
              </w:rPr>
            </w:pPr>
            <w:r w:rsidRPr="003A593C">
              <w:rPr>
                <w:color w:val="000000"/>
                <w:sz w:val="16"/>
                <w:szCs w:val="16"/>
              </w:rPr>
              <w:t>235 (37.9)</w:t>
            </w:r>
          </w:p>
        </w:tc>
        <w:tc>
          <w:tcPr>
            <w:tcW w:w="1225" w:type="dxa"/>
            <w:noWrap/>
            <w:vAlign w:val="bottom"/>
          </w:tcPr>
          <w:p w:rsidR="00044A0D" w:rsidRPr="003A593C" w:rsidRDefault="00044A0D" w:rsidP="0020173F">
            <w:pPr>
              <w:rPr>
                <w:color w:val="000000"/>
                <w:sz w:val="16"/>
                <w:szCs w:val="16"/>
              </w:rPr>
            </w:pPr>
            <w:r w:rsidRPr="003A593C">
              <w:rPr>
                <w:color w:val="000000"/>
                <w:sz w:val="16"/>
                <w:szCs w:val="16"/>
              </w:rPr>
              <w:t>166 (38.7)</w:t>
            </w:r>
          </w:p>
        </w:tc>
        <w:tc>
          <w:tcPr>
            <w:tcW w:w="1043" w:type="dxa"/>
            <w:noWrap/>
            <w:vAlign w:val="bottom"/>
          </w:tcPr>
          <w:p w:rsidR="00044A0D" w:rsidRPr="003A593C" w:rsidRDefault="00044A0D" w:rsidP="0020173F">
            <w:pPr>
              <w:rPr>
                <w:color w:val="000000"/>
                <w:sz w:val="16"/>
                <w:szCs w:val="16"/>
              </w:rPr>
            </w:pPr>
            <w:r w:rsidRPr="003A593C">
              <w:rPr>
                <w:color w:val="000000"/>
                <w:sz w:val="16"/>
                <w:szCs w:val="16"/>
              </w:rPr>
              <w:t>401 (38.2)</w:t>
            </w:r>
          </w:p>
        </w:tc>
      </w:tr>
      <w:tr w:rsidR="00044A0D" w:rsidRPr="003A593C" w:rsidTr="001A16C5">
        <w:trPr>
          <w:trHeight w:val="144"/>
        </w:trPr>
        <w:tc>
          <w:tcPr>
            <w:tcW w:w="2215" w:type="dxa"/>
            <w:vMerge/>
            <w:hideMark/>
          </w:tcPr>
          <w:p w:rsidR="00044A0D" w:rsidRPr="003A593C" w:rsidRDefault="00044A0D" w:rsidP="0020173F">
            <w:pPr>
              <w:rPr>
                <w:rFonts w:eastAsia="Times New Roman" w:cstheme="minorHAnsi"/>
                <w:color w:val="000000"/>
                <w:sz w:val="16"/>
                <w:szCs w:val="16"/>
              </w:rPr>
            </w:pPr>
          </w:p>
        </w:tc>
        <w:tc>
          <w:tcPr>
            <w:tcW w:w="1223" w:type="dxa"/>
            <w:gridSpan w:val="2"/>
            <w:noWrap/>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No</w:t>
            </w:r>
          </w:p>
        </w:tc>
        <w:tc>
          <w:tcPr>
            <w:tcW w:w="1440" w:type="dxa"/>
            <w:gridSpan w:val="2"/>
            <w:noWrap/>
            <w:vAlign w:val="bottom"/>
          </w:tcPr>
          <w:p w:rsidR="00044A0D" w:rsidRPr="003A593C" w:rsidRDefault="00044A0D" w:rsidP="0020173F">
            <w:pPr>
              <w:rPr>
                <w:color w:val="000000"/>
                <w:sz w:val="16"/>
                <w:szCs w:val="16"/>
              </w:rPr>
            </w:pPr>
            <w:r w:rsidRPr="003A593C">
              <w:rPr>
                <w:color w:val="000000"/>
                <w:sz w:val="16"/>
                <w:szCs w:val="16"/>
              </w:rPr>
              <w:t>385 (62.1)</w:t>
            </w:r>
          </w:p>
        </w:tc>
        <w:tc>
          <w:tcPr>
            <w:tcW w:w="1225" w:type="dxa"/>
            <w:noWrap/>
            <w:vAlign w:val="bottom"/>
          </w:tcPr>
          <w:p w:rsidR="00044A0D" w:rsidRPr="003A593C" w:rsidRDefault="00044A0D" w:rsidP="0020173F">
            <w:pPr>
              <w:rPr>
                <w:color w:val="000000"/>
                <w:sz w:val="16"/>
                <w:szCs w:val="16"/>
              </w:rPr>
            </w:pPr>
            <w:r w:rsidRPr="003A593C">
              <w:rPr>
                <w:color w:val="000000"/>
                <w:sz w:val="16"/>
                <w:szCs w:val="16"/>
              </w:rPr>
              <w:t>263 (61.3)</w:t>
            </w:r>
          </w:p>
        </w:tc>
        <w:tc>
          <w:tcPr>
            <w:tcW w:w="1043" w:type="dxa"/>
            <w:noWrap/>
            <w:vAlign w:val="bottom"/>
          </w:tcPr>
          <w:p w:rsidR="00044A0D" w:rsidRPr="003A593C" w:rsidRDefault="00044A0D" w:rsidP="0020173F">
            <w:pPr>
              <w:rPr>
                <w:color w:val="000000"/>
                <w:sz w:val="16"/>
                <w:szCs w:val="16"/>
              </w:rPr>
            </w:pPr>
            <w:r w:rsidRPr="003A593C">
              <w:rPr>
                <w:color w:val="000000"/>
                <w:sz w:val="16"/>
                <w:szCs w:val="16"/>
              </w:rPr>
              <w:t>648 (61.8)</w:t>
            </w:r>
          </w:p>
        </w:tc>
      </w:tr>
      <w:tr w:rsidR="00044A0D" w:rsidRPr="003A593C" w:rsidTr="001A16C5">
        <w:trPr>
          <w:trHeight w:val="144"/>
        </w:trPr>
        <w:tc>
          <w:tcPr>
            <w:tcW w:w="2215" w:type="dxa"/>
            <w:vMerge/>
            <w:hideMark/>
          </w:tcPr>
          <w:p w:rsidR="00044A0D" w:rsidRPr="003A593C" w:rsidRDefault="00044A0D" w:rsidP="0020173F">
            <w:pPr>
              <w:rPr>
                <w:rFonts w:eastAsia="Times New Roman" w:cstheme="minorHAnsi"/>
                <w:color w:val="000000"/>
                <w:sz w:val="16"/>
                <w:szCs w:val="16"/>
              </w:rPr>
            </w:pPr>
          </w:p>
        </w:tc>
        <w:tc>
          <w:tcPr>
            <w:tcW w:w="1223" w:type="dxa"/>
            <w:gridSpan w:val="2"/>
            <w:noWrap/>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Total</w:t>
            </w:r>
          </w:p>
        </w:tc>
        <w:tc>
          <w:tcPr>
            <w:tcW w:w="1440" w:type="dxa"/>
            <w:gridSpan w:val="2"/>
            <w:noWrap/>
            <w:vAlign w:val="bottom"/>
          </w:tcPr>
          <w:p w:rsidR="00044A0D" w:rsidRPr="003A593C" w:rsidRDefault="00044A0D" w:rsidP="0020173F">
            <w:pPr>
              <w:rPr>
                <w:color w:val="000000"/>
                <w:sz w:val="16"/>
                <w:szCs w:val="16"/>
              </w:rPr>
            </w:pPr>
            <w:r w:rsidRPr="003A593C">
              <w:rPr>
                <w:color w:val="000000"/>
                <w:sz w:val="16"/>
                <w:szCs w:val="16"/>
              </w:rPr>
              <w:t>620 (100)</w:t>
            </w:r>
          </w:p>
        </w:tc>
        <w:tc>
          <w:tcPr>
            <w:tcW w:w="1225" w:type="dxa"/>
            <w:noWrap/>
            <w:vAlign w:val="bottom"/>
          </w:tcPr>
          <w:p w:rsidR="00044A0D" w:rsidRPr="003A593C" w:rsidRDefault="00044A0D" w:rsidP="0020173F">
            <w:pPr>
              <w:rPr>
                <w:color w:val="000000"/>
                <w:sz w:val="16"/>
                <w:szCs w:val="16"/>
              </w:rPr>
            </w:pPr>
            <w:r w:rsidRPr="003A593C">
              <w:rPr>
                <w:color w:val="000000"/>
                <w:sz w:val="16"/>
                <w:szCs w:val="16"/>
              </w:rPr>
              <w:t>429 (100)</w:t>
            </w:r>
          </w:p>
        </w:tc>
        <w:tc>
          <w:tcPr>
            <w:tcW w:w="1043" w:type="dxa"/>
            <w:noWrap/>
            <w:vAlign w:val="bottom"/>
          </w:tcPr>
          <w:p w:rsidR="00044A0D" w:rsidRPr="003A593C" w:rsidRDefault="00044A0D" w:rsidP="0020173F">
            <w:pPr>
              <w:rPr>
                <w:color w:val="000000"/>
                <w:sz w:val="16"/>
                <w:szCs w:val="16"/>
              </w:rPr>
            </w:pPr>
            <w:r w:rsidRPr="003A593C">
              <w:rPr>
                <w:color w:val="000000"/>
                <w:sz w:val="16"/>
                <w:szCs w:val="16"/>
              </w:rPr>
              <w:t>1049 (100)</w:t>
            </w:r>
          </w:p>
        </w:tc>
      </w:tr>
      <w:tr w:rsidR="00044A0D" w:rsidRPr="003A593C" w:rsidTr="001A16C5">
        <w:trPr>
          <w:trHeight w:val="144"/>
        </w:trPr>
        <w:tc>
          <w:tcPr>
            <w:tcW w:w="2215" w:type="dxa"/>
            <w:vMerge w:val="restart"/>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 xml:space="preserve">TomoT'iya Initiative </w:t>
            </w:r>
          </w:p>
        </w:tc>
        <w:tc>
          <w:tcPr>
            <w:tcW w:w="1223" w:type="dxa"/>
            <w:gridSpan w:val="2"/>
            <w:noWrap/>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Yes</w:t>
            </w:r>
          </w:p>
        </w:tc>
        <w:tc>
          <w:tcPr>
            <w:tcW w:w="1440" w:type="dxa"/>
            <w:gridSpan w:val="2"/>
            <w:noWrap/>
            <w:vAlign w:val="bottom"/>
          </w:tcPr>
          <w:p w:rsidR="00044A0D" w:rsidRPr="003A593C" w:rsidRDefault="00044A0D" w:rsidP="0020173F">
            <w:pPr>
              <w:rPr>
                <w:color w:val="000000"/>
                <w:sz w:val="16"/>
                <w:szCs w:val="16"/>
              </w:rPr>
            </w:pPr>
            <w:r w:rsidRPr="003A593C">
              <w:rPr>
                <w:color w:val="000000"/>
                <w:sz w:val="16"/>
                <w:szCs w:val="16"/>
              </w:rPr>
              <w:t>286 (46.1)</w:t>
            </w:r>
          </w:p>
        </w:tc>
        <w:tc>
          <w:tcPr>
            <w:tcW w:w="1225" w:type="dxa"/>
            <w:noWrap/>
            <w:vAlign w:val="bottom"/>
          </w:tcPr>
          <w:p w:rsidR="00044A0D" w:rsidRPr="003A593C" w:rsidRDefault="00044A0D" w:rsidP="0020173F">
            <w:pPr>
              <w:rPr>
                <w:color w:val="000000"/>
                <w:sz w:val="16"/>
                <w:szCs w:val="16"/>
              </w:rPr>
            </w:pPr>
            <w:r w:rsidRPr="003A593C">
              <w:rPr>
                <w:color w:val="000000"/>
                <w:sz w:val="16"/>
                <w:szCs w:val="16"/>
              </w:rPr>
              <w:t>188 (43.8)</w:t>
            </w:r>
          </w:p>
        </w:tc>
        <w:tc>
          <w:tcPr>
            <w:tcW w:w="1043" w:type="dxa"/>
            <w:noWrap/>
            <w:vAlign w:val="bottom"/>
          </w:tcPr>
          <w:p w:rsidR="00044A0D" w:rsidRPr="003A593C" w:rsidRDefault="00044A0D" w:rsidP="0020173F">
            <w:pPr>
              <w:rPr>
                <w:color w:val="000000"/>
                <w:sz w:val="16"/>
                <w:szCs w:val="16"/>
              </w:rPr>
            </w:pPr>
            <w:r w:rsidRPr="003A593C">
              <w:rPr>
                <w:color w:val="000000"/>
                <w:sz w:val="16"/>
                <w:szCs w:val="16"/>
              </w:rPr>
              <w:t>474 (45.2)</w:t>
            </w:r>
          </w:p>
        </w:tc>
      </w:tr>
      <w:tr w:rsidR="00044A0D" w:rsidRPr="003A593C" w:rsidTr="001A16C5">
        <w:trPr>
          <w:trHeight w:val="144"/>
        </w:trPr>
        <w:tc>
          <w:tcPr>
            <w:tcW w:w="2215" w:type="dxa"/>
            <w:vMerge/>
            <w:hideMark/>
          </w:tcPr>
          <w:p w:rsidR="00044A0D" w:rsidRPr="003A593C" w:rsidRDefault="00044A0D" w:rsidP="0020173F">
            <w:pPr>
              <w:rPr>
                <w:rFonts w:eastAsia="Times New Roman" w:cstheme="minorHAnsi"/>
                <w:color w:val="000000"/>
                <w:sz w:val="16"/>
                <w:szCs w:val="16"/>
              </w:rPr>
            </w:pPr>
          </w:p>
        </w:tc>
        <w:tc>
          <w:tcPr>
            <w:tcW w:w="1223" w:type="dxa"/>
            <w:gridSpan w:val="2"/>
            <w:noWrap/>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No</w:t>
            </w:r>
          </w:p>
        </w:tc>
        <w:tc>
          <w:tcPr>
            <w:tcW w:w="1440" w:type="dxa"/>
            <w:gridSpan w:val="2"/>
            <w:noWrap/>
            <w:vAlign w:val="bottom"/>
          </w:tcPr>
          <w:p w:rsidR="00044A0D" w:rsidRPr="003A593C" w:rsidRDefault="00044A0D" w:rsidP="0020173F">
            <w:pPr>
              <w:rPr>
                <w:color w:val="000000"/>
                <w:sz w:val="16"/>
                <w:szCs w:val="16"/>
              </w:rPr>
            </w:pPr>
            <w:r w:rsidRPr="003A593C">
              <w:rPr>
                <w:color w:val="000000"/>
                <w:sz w:val="16"/>
                <w:szCs w:val="16"/>
              </w:rPr>
              <w:t>334 (53.9)</w:t>
            </w:r>
          </w:p>
        </w:tc>
        <w:tc>
          <w:tcPr>
            <w:tcW w:w="1225" w:type="dxa"/>
            <w:noWrap/>
            <w:vAlign w:val="bottom"/>
          </w:tcPr>
          <w:p w:rsidR="00044A0D" w:rsidRPr="003A593C" w:rsidRDefault="00044A0D" w:rsidP="0020173F">
            <w:pPr>
              <w:rPr>
                <w:color w:val="000000"/>
                <w:sz w:val="16"/>
                <w:szCs w:val="16"/>
              </w:rPr>
            </w:pPr>
            <w:r w:rsidRPr="003A593C">
              <w:rPr>
                <w:color w:val="000000"/>
                <w:sz w:val="16"/>
                <w:szCs w:val="16"/>
              </w:rPr>
              <w:t>241 (56.2)</w:t>
            </w:r>
          </w:p>
        </w:tc>
        <w:tc>
          <w:tcPr>
            <w:tcW w:w="1043" w:type="dxa"/>
            <w:noWrap/>
            <w:vAlign w:val="bottom"/>
          </w:tcPr>
          <w:p w:rsidR="00044A0D" w:rsidRPr="003A593C" w:rsidRDefault="00044A0D" w:rsidP="0020173F">
            <w:pPr>
              <w:rPr>
                <w:color w:val="000000"/>
                <w:sz w:val="16"/>
                <w:szCs w:val="16"/>
              </w:rPr>
            </w:pPr>
            <w:r w:rsidRPr="003A593C">
              <w:rPr>
                <w:color w:val="000000"/>
                <w:sz w:val="16"/>
                <w:szCs w:val="16"/>
              </w:rPr>
              <w:t>575 (54.8)</w:t>
            </w:r>
          </w:p>
        </w:tc>
      </w:tr>
      <w:tr w:rsidR="00044A0D" w:rsidRPr="003A593C" w:rsidTr="001A16C5">
        <w:trPr>
          <w:trHeight w:val="144"/>
        </w:trPr>
        <w:tc>
          <w:tcPr>
            <w:tcW w:w="2215" w:type="dxa"/>
            <w:vMerge/>
            <w:hideMark/>
          </w:tcPr>
          <w:p w:rsidR="00044A0D" w:rsidRPr="003A593C" w:rsidRDefault="00044A0D" w:rsidP="0020173F">
            <w:pPr>
              <w:rPr>
                <w:rFonts w:eastAsia="Times New Roman" w:cstheme="minorHAnsi"/>
                <w:color w:val="000000"/>
                <w:sz w:val="16"/>
                <w:szCs w:val="16"/>
              </w:rPr>
            </w:pPr>
          </w:p>
        </w:tc>
        <w:tc>
          <w:tcPr>
            <w:tcW w:w="1223" w:type="dxa"/>
            <w:gridSpan w:val="2"/>
            <w:noWrap/>
            <w:hideMark/>
          </w:tcPr>
          <w:p w:rsidR="00044A0D" w:rsidRPr="003A593C" w:rsidRDefault="00044A0D" w:rsidP="0020173F">
            <w:pPr>
              <w:rPr>
                <w:rFonts w:eastAsia="Times New Roman" w:cstheme="minorHAnsi"/>
                <w:color w:val="000000"/>
                <w:sz w:val="16"/>
                <w:szCs w:val="16"/>
              </w:rPr>
            </w:pPr>
            <w:r w:rsidRPr="003A593C">
              <w:rPr>
                <w:rFonts w:eastAsia="Times New Roman" w:cstheme="minorHAnsi"/>
                <w:color w:val="000000"/>
                <w:sz w:val="16"/>
                <w:szCs w:val="16"/>
              </w:rPr>
              <w:t>Total</w:t>
            </w:r>
          </w:p>
        </w:tc>
        <w:tc>
          <w:tcPr>
            <w:tcW w:w="1440" w:type="dxa"/>
            <w:gridSpan w:val="2"/>
            <w:noWrap/>
            <w:vAlign w:val="bottom"/>
          </w:tcPr>
          <w:p w:rsidR="00044A0D" w:rsidRPr="003A593C" w:rsidRDefault="00044A0D" w:rsidP="0020173F">
            <w:pPr>
              <w:rPr>
                <w:color w:val="000000"/>
                <w:sz w:val="16"/>
                <w:szCs w:val="16"/>
              </w:rPr>
            </w:pPr>
            <w:r w:rsidRPr="003A593C">
              <w:rPr>
                <w:color w:val="000000"/>
                <w:sz w:val="16"/>
                <w:szCs w:val="16"/>
              </w:rPr>
              <w:t>620 (100)</w:t>
            </w:r>
          </w:p>
        </w:tc>
        <w:tc>
          <w:tcPr>
            <w:tcW w:w="1225" w:type="dxa"/>
            <w:noWrap/>
            <w:vAlign w:val="bottom"/>
          </w:tcPr>
          <w:p w:rsidR="00044A0D" w:rsidRPr="003A593C" w:rsidRDefault="00044A0D" w:rsidP="0020173F">
            <w:pPr>
              <w:rPr>
                <w:color w:val="000000"/>
                <w:sz w:val="16"/>
                <w:szCs w:val="16"/>
              </w:rPr>
            </w:pPr>
            <w:r w:rsidRPr="003A593C">
              <w:rPr>
                <w:color w:val="000000"/>
                <w:sz w:val="16"/>
                <w:szCs w:val="16"/>
              </w:rPr>
              <w:t>429 (100)</w:t>
            </w:r>
          </w:p>
        </w:tc>
        <w:tc>
          <w:tcPr>
            <w:tcW w:w="1043" w:type="dxa"/>
            <w:noWrap/>
            <w:vAlign w:val="bottom"/>
          </w:tcPr>
          <w:p w:rsidR="00044A0D" w:rsidRPr="003A593C" w:rsidRDefault="00044A0D" w:rsidP="0020173F">
            <w:pPr>
              <w:rPr>
                <w:color w:val="000000"/>
                <w:sz w:val="16"/>
                <w:szCs w:val="16"/>
              </w:rPr>
            </w:pPr>
            <w:r w:rsidRPr="003A593C">
              <w:rPr>
                <w:color w:val="000000"/>
                <w:sz w:val="16"/>
                <w:szCs w:val="16"/>
              </w:rPr>
              <w:t>1049 (100)</w:t>
            </w:r>
          </w:p>
        </w:tc>
      </w:tr>
      <w:tr w:rsidR="0020173F" w:rsidRPr="003A593C" w:rsidTr="002135E6">
        <w:trPr>
          <w:trHeight w:val="144"/>
        </w:trPr>
        <w:tc>
          <w:tcPr>
            <w:tcW w:w="7146" w:type="dxa"/>
            <w:gridSpan w:val="7"/>
            <w:hideMark/>
          </w:tcPr>
          <w:p w:rsidR="0020173F" w:rsidRPr="00FC6C8C" w:rsidRDefault="00FC6C8C" w:rsidP="00FC6C8C">
            <w:pPr>
              <w:rPr>
                <w:b/>
                <w:color w:val="000000"/>
                <w:sz w:val="16"/>
                <w:szCs w:val="16"/>
              </w:rPr>
            </w:pPr>
            <w:r w:rsidRPr="00FC6C8C">
              <w:rPr>
                <w:rFonts w:eastAsia="Times New Roman" w:cstheme="minorHAnsi"/>
                <w:b/>
                <w:color w:val="000000"/>
                <w:sz w:val="16"/>
                <w:szCs w:val="16"/>
              </w:rPr>
              <w:t>2.</w:t>
            </w:r>
            <w:r w:rsidR="0020173F" w:rsidRPr="00FC6C8C">
              <w:rPr>
                <w:rFonts w:eastAsia="Times New Roman" w:cstheme="minorHAnsi"/>
                <w:b/>
                <w:color w:val="000000"/>
                <w:sz w:val="16"/>
                <w:szCs w:val="16"/>
              </w:rPr>
              <w:t>What’s your perception on the accessibility of these health care services to you or your family members under this administration:</w:t>
            </w:r>
          </w:p>
        </w:tc>
      </w:tr>
      <w:tr w:rsidR="0020173F" w:rsidRPr="003A593C" w:rsidTr="001A16C5">
        <w:trPr>
          <w:trHeight w:val="144"/>
        </w:trPr>
        <w:tc>
          <w:tcPr>
            <w:tcW w:w="2215" w:type="dxa"/>
            <w:vMerge w:val="restart"/>
            <w:hideMark/>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 xml:space="preserve">Doctor's consultation </w:t>
            </w:r>
          </w:p>
        </w:tc>
        <w:tc>
          <w:tcPr>
            <w:tcW w:w="1223" w:type="dxa"/>
            <w:gridSpan w:val="2"/>
            <w:noWrap/>
            <w:hideMark/>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Accessible</w:t>
            </w:r>
          </w:p>
        </w:tc>
        <w:tc>
          <w:tcPr>
            <w:tcW w:w="1440" w:type="dxa"/>
            <w:gridSpan w:val="2"/>
            <w:noWrap/>
            <w:vAlign w:val="bottom"/>
          </w:tcPr>
          <w:p w:rsidR="0020173F" w:rsidRPr="003A593C" w:rsidRDefault="0020173F" w:rsidP="002135E6">
            <w:pPr>
              <w:rPr>
                <w:color w:val="000000"/>
                <w:sz w:val="16"/>
                <w:szCs w:val="16"/>
              </w:rPr>
            </w:pPr>
            <w:r w:rsidRPr="003A593C">
              <w:rPr>
                <w:color w:val="000000"/>
                <w:sz w:val="16"/>
                <w:szCs w:val="16"/>
              </w:rPr>
              <w:t>413 (66.6)</w:t>
            </w:r>
          </w:p>
        </w:tc>
        <w:tc>
          <w:tcPr>
            <w:tcW w:w="1225" w:type="dxa"/>
            <w:noWrap/>
            <w:vAlign w:val="bottom"/>
          </w:tcPr>
          <w:p w:rsidR="0020173F" w:rsidRPr="003A593C" w:rsidRDefault="0020173F" w:rsidP="002135E6">
            <w:pPr>
              <w:rPr>
                <w:color w:val="000000"/>
                <w:sz w:val="16"/>
                <w:szCs w:val="16"/>
              </w:rPr>
            </w:pPr>
            <w:r w:rsidRPr="003A593C">
              <w:rPr>
                <w:color w:val="000000"/>
                <w:sz w:val="16"/>
                <w:szCs w:val="16"/>
              </w:rPr>
              <w:t>297 (69.2)</w:t>
            </w:r>
          </w:p>
        </w:tc>
        <w:tc>
          <w:tcPr>
            <w:tcW w:w="1043" w:type="dxa"/>
            <w:noWrap/>
            <w:vAlign w:val="bottom"/>
          </w:tcPr>
          <w:p w:rsidR="0020173F" w:rsidRPr="003A593C" w:rsidRDefault="0020173F" w:rsidP="002135E6">
            <w:pPr>
              <w:rPr>
                <w:color w:val="000000"/>
                <w:sz w:val="16"/>
                <w:szCs w:val="16"/>
              </w:rPr>
            </w:pPr>
            <w:r w:rsidRPr="003A593C">
              <w:rPr>
                <w:color w:val="000000"/>
                <w:sz w:val="16"/>
                <w:szCs w:val="16"/>
              </w:rPr>
              <w:t>710 (67.7)</w:t>
            </w:r>
          </w:p>
        </w:tc>
      </w:tr>
      <w:tr w:rsidR="0020173F" w:rsidRPr="003A593C" w:rsidTr="001A16C5">
        <w:trPr>
          <w:trHeight w:val="144"/>
        </w:trPr>
        <w:tc>
          <w:tcPr>
            <w:tcW w:w="2215" w:type="dxa"/>
            <w:vMerge/>
          </w:tcPr>
          <w:p w:rsidR="0020173F" w:rsidRPr="003A593C" w:rsidRDefault="0020173F" w:rsidP="002135E6">
            <w:pPr>
              <w:rPr>
                <w:rFonts w:eastAsia="Times New Roman" w:cs="Calibri"/>
                <w:color w:val="000000"/>
                <w:sz w:val="16"/>
                <w:szCs w:val="16"/>
              </w:rPr>
            </w:pPr>
          </w:p>
        </w:tc>
        <w:tc>
          <w:tcPr>
            <w:tcW w:w="1223" w:type="dxa"/>
            <w:gridSpan w:val="2"/>
            <w:noWrap/>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Not Accessible</w:t>
            </w:r>
          </w:p>
        </w:tc>
        <w:tc>
          <w:tcPr>
            <w:tcW w:w="1440" w:type="dxa"/>
            <w:gridSpan w:val="2"/>
            <w:noWrap/>
            <w:vAlign w:val="bottom"/>
          </w:tcPr>
          <w:p w:rsidR="0020173F" w:rsidRPr="003A593C" w:rsidRDefault="0020173F" w:rsidP="002135E6">
            <w:pPr>
              <w:rPr>
                <w:color w:val="000000"/>
                <w:sz w:val="16"/>
                <w:szCs w:val="16"/>
              </w:rPr>
            </w:pPr>
            <w:r w:rsidRPr="003A593C">
              <w:rPr>
                <w:color w:val="000000"/>
                <w:sz w:val="16"/>
                <w:szCs w:val="16"/>
              </w:rPr>
              <w:t>207 (33.4)</w:t>
            </w:r>
          </w:p>
        </w:tc>
        <w:tc>
          <w:tcPr>
            <w:tcW w:w="1225" w:type="dxa"/>
            <w:noWrap/>
            <w:vAlign w:val="bottom"/>
          </w:tcPr>
          <w:p w:rsidR="0020173F" w:rsidRPr="003A593C" w:rsidRDefault="0020173F" w:rsidP="002135E6">
            <w:pPr>
              <w:rPr>
                <w:color w:val="000000"/>
                <w:sz w:val="16"/>
                <w:szCs w:val="16"/>
              </w:rPr>
            </w:pPr>
            <w:r w:rsidRPr="003A593C">
              <w:rPr>
                <w:color w:val="000000"/>
                <w:sz w:val="16"/>
                <w:szCs w:val="16"/>
              </w:rPr>
              <w:t>132 (30.8)</w:t>
            </w:r>
          </w:p>
        </w:tc>
        <w:tc>
          <w:tcPr>
            <w:tcW w:w="1043" w:type="dxa"/>
            <w:noWrap/>
            <w:vAlign w:val="bottom"/>
          </w:tcPr>
          <w:p w:rsidR="0020173F" w:rsidRPr="003A593C" w:rsidRDefault="0020173F" w:rsidP="002135E6">
            <w:pPr>
              <w:rPr>
                <w:color w:val="000000"/>
                <w:sz w:val="16"/>
                <w:szCs w:val="16"/>
              </w:rPr>
            </w:pPr>
            <w:r w:rsidRPr="003A593C">
              <w:rPr>
                <w:color w:val="000000"/>
                <w:sz w:val="16"/>
                <w:szCs w:val="16"/>
              </w:rPr>
              <w:t>339 (32.3)</w:t>
            </w:r>
          </w:p>
        </w:tc>
      </w:tr>
      <w:tr w:rsidR="0020173F" w:rsidRPr="003A593C" w:rsidTr="001A16C5">
        <w:trPr>
          <w:trHeight w:val="144"/>
        </w:trPr>
        <w:tc>
          <w:tcPr>
            <w:tcW w:w="2215" w:type="dxa"/>
            <w:vMerge/>
          </w:tcPr>
          <w:p w:rsidR="0020173F" w:rsidRPr="003A593C" w:rsidRDefault="0020173F" w:rsidP="002135E6">
            <w:pPr>
              <w:rPr>
                <w:rFonts w:eastAsia="Times New Roman" w:cs="Calibri"/>
                <w:color w:val="000000"/>
                <w:sz w:val="16"/>
                <w:szCs w:val="16"/>
              </w:rPr>
            </w:pPr>
          </w:p>
        </w:tc>
        <w:tc>
          <w:tcPr>
            <w:tcW w:w="1223" w:type="dxa"/>
            <w:gridSpan w:val="2"/>
            <w:noWrap/>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Total</w:t>
            </w:r>
          </w:p>
        </w:tc>
        <w:tc>
          <w:tcPr>
            <w:tcW w:w="1440" w:type="dxa"/>
            <w:gridSpan w:val="2"/>
            <w:noWrap/>
            <w:vAlign w:val="bottom"/>
          </w:tcPr>
          <w:p w:rsidR="0020173F" w:rsidRPr="003A593C" w:rsidRDefault="0020173F" w:rsidP="002135E6">
            <w:pPr>
              <w:rPr>
                <w:color w:val="000000"/>
                <w:sz w:val="16"/>
                <w:szCs w:val="16"/>
              </w:rPr>
            </w:pPr>
            <w:r w:rsidRPr="003A593C">
              <w:rPr>
                <w:color w:val="000000"/>
                <w:sz w:val="16"/>
                <w:szCs w:val="16"/>
              </w:rPr>
              <w:t>620 (100)</w:t>
            </w:r>
          </w:p>
        </w:tc>
        <w:tc>
          <w:tcPr>
            <w:tcW w:w="1225" w:type="dxa"/>
            <w:noWrap/>
            <w:vAlign w:val="bottom"/>
          </w:tcPr>
          <w:p w:rsidR="0020173F" w:rsidRPr="003A593C" w:rsidRDefault="0020173F" w:rsidP="002135E6">
            <w:pPr>
              <w:rPr>
                <w:color w:val="000000"/>
                <w:sz w:val="16"/>
                <w:szCs w:val="16"/>
              </w:rPr>
            </w:pPr>
            <w:r w:rsidRPr="003A593C">
              <w:rPr>
                <w:color w:val="000000"/>
                <w:sz w:val="16"/>
                <w:szCs w:val="16"/>
              </w:rPr>
              <w:t>429 (100)</w:t>
            </w:r>
          </w:p>
        </w:tc>
        <w:tc>
          <w:tcPr>
            <w:tcW w:w="1043" w:type="dxa"/>
            <w:noWrap/>
            <w:vAlign w:val="bottom"/>
          </w:tcPr>
          <w:p w:rsidR="0020173F" w:rsidRPr="003A593C" w:rsidRDefault="0020173F" w:rsidP="002135E6">
            <w:pPr>
              <w:rPr>
                <w:color w:val="000000"/>
                <w:sz w:val="16"/>
                <w:szCs w:val="16"/>
              </w:rPr>
            </w:pPr>
            <w:r w:rsidRPr="003A593C">
              <w:rPr>
                <w:color w:val="000000"/>
                <w:sz w:val="16"/>
                <w:szCs w:val="16"/>
              </w:rPr>
              <w:t>1049 (100)</w:t>
            </w:r>
          </w:p>
        </w:tc>
      </w:tr>
      <w:tr w:rsidR="0020173F" w:rsidRPr="003A593C" w:rsidTr="001A16C5">
        <w:trPr>
          <w:trHeight w:val="144"/>
        </w:trPr>
        <w:tc>
          <w:tcPr>
            <w:tcW w:w="2215" w:type="dxa"/>
            <w:vMerge w:val="restart"/>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 xml:space="preserve">Drugs </w:t>
            </w:r>
          </w:p>
        </w:tc>
        <w:tc>
          <w:tcPr>
            <w:tcW w:w="1223" w:type="dxa"/>
            <w:gridSpan w:val="2"/>
            <w:noWrap/>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Accessible</w:t>
            </w:r>
          </w:p>
        </w:tc>
        <w:tc>
          <w:tcPr>
            <w:tcW w:w="1440" w:type="dxa"/>
            <w:gridSpan w:val="2"/>
            <w:noWrap/>
            <w:vAlign w:val="bottom"/>
          </w:tcPr>
          <w:p w:rsidR="0020173F" w:rsidRPr="003A593C" w:rsidRDefault="0020173F" w:rsidP="002135E6">
            <w:pPr>
              <w:rPr>
                <w:color w:val="000000"/>
                <w:sz w:val="16"/>
                <w:szCs w:val="16"/>
              </w:rPr>
            </w:pPr>
            <w:r w:rsidRPr="003A593C">
              <w:rPr>
                <w:color w:val="000000"/>
                <w:sz w:val="16"/>
                <w:szCs w:val="16"/>
              </w:rPr>
              <w:t>345 (55.6)</w:t>
            </w:r>
          </w:p>
        </w:tc>
        <w:tc>
          <w:tcPr>
            <w:tcW w:w="1225" w:type="dxa"/>
            <w:noWrap/>
            <w:vAlign w:val="bottom"/>
          </w:tcPr>
          <w:p w:rsidR="0020173F" w:rsidRPr="003A593C" w:rsidRDefault="0020173F" w:rsidP="002135E6">
            <w:pPr>
              <w:rPr>
                <w:color w:val="000000"/>
                <w:sz w:val="16"/>
                <w:szCs w:val="16"/>
              </w:rPr>
            </w:pPr>
            <w:r w:rsidRPr="003A593C">
              <w:rPr>
                <w:color w:val="000000"/>
                <w:sz w:val="16"/>
                <w:szCs w:val="16"/>
              </w:rPr>
              <w:t>251 (58.5)</w:t>
            </w:r>
          </w:p>
        </w:tc>
        <w:tc>
          <w:tcPr>
            <w:tcW w:w="1043" w:type="dxa"/>
            <w:noWrap/>
            <w:vAlign w:val="bottom"/>
          </w:tcPr>
          <w:p w:rsidR="0020173F" w:rsidRPr="003A593C" w:rsidRDefault="0020173F" w:rsidP="002135E6">
            <w:pPr>
              <w:rPr>
                <w:color w:val="000000"/>
                <w:sz w:val="16"/>
                <w:szCs w:val="16"/>
              </w:rPr>
            </w:pPr>
            <w:r w:rsidRPr="003A593C">
              <w:rPr>
                <w:color w:val="000000"/>
                <w:sz w:val="16"/>
                <w:szCs w:val="16"/>
              </w:rPr>
              <w:t>596 (56.8)</w:t>
            </w:r>
          </w:p>
        </w:tc>
      </w:tr>
      <w:tr w:rsidR="0020173F" w:rsidRPr="003A593C" w:rsidTr="001A16C5">
        <w:trPr>
          <w:trHeight w:val="144"/>
        </w:trPr>
        <w:tc>
          <w:tcPr>
            <w:tcW w:w="2215" w:type="dxa"/>
            <w:vMerge/>
          </w:tcPr>
          <w:p w:rsidR="0020173F" w:rsidRPr="003A593C" w:rsidRDefault="0020173F" w:rsidP="002135E6">
            <w:pPr>
              <w:rPr>
                <w:rFonts w:eastAsia="Times New Roman" w:cs="Calibri"/>
                <w:color w:val="000000"/>
                <w:sz w:val="16"/>
                <w:szCs w:val="16"/>
              </w:rPr>
            </w:pPr>
          </w:p>
        </w:tc>
        <w:tc>
          <w:tcPr>
            <w:tcW w:w="1223" w:type="dxa"/>
            <w:gridSpan w:val="2"/>
            <w:noWrap/>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Not Accessible</w:t>
            </w:r>
          </w:p>
        </w:tc>
        <w:tc>
          <w:tcPr>
            <w:tcW w:w="1440" w:type="dxa"/>
            <w:gridSpan w:val="2"/>
            <w:noWrap/>
            <w:vAlign w:val="bottom"/>
          </w:tcPr>
          <w:p w:rsidR="0020173F" w:rsidRPr="003A593C" w:rsidRDefault="0020173F" w:rsidP="002135E6">
            <w:pPr>
              <w:rPr>
                <w:color w:val="000000"/>
                <w:sz w:val="16"/>
                <w:szCs w:val="16"/>
              </w:rPr>
            </w:pPr>
            <w:r w:rsidRPr="003A593C">
              <w:rPr>
                <w:color w:val="000000"/>
                <w:sz w:val="16"/>
                <w:szCs w:val="16"/>
              </w:rPr>
              <w:t>275 (44.4)</w:t>
            </w:r>
          </w:p>
        </w:tc>
        <w:tc>
          <w:tcPr>
            <w:tcW w:w="1225" w:type="dxa"/>
            <w:noWrap/>
            <w:vAlign w:val="bottom"/>
          </w:tcPr>
          <w:p w:rsidR="0020173F" w:rsidRPr="003A593C" w:rsidRDefault="0020173F" w:rsidP="002135E6">
            <w:pPr>
              <w:rPr>
                <w:color w:val="000000"/>
                <w:sz w:val="16"/>
                <w:szCs w:val="16"/>
              </w:rPr>
            </w:pPr>
            <w:r w:rsidRPr="003A593C">
              <w:rPr>
                <w:color w:val="000000"/>
                <w:sz w:val="16"/>
                <w:szCs w:val="16"/>
              </w:rPr>
              <w:t>178 (41.5)</w:t>
            </w:r>
          </w:p>
        </w:tc>
        <w:tc>
          <w:tcPr>
            <w:tcW w:w="1043" w:type="dxa"/>
            <w:noWrap/>
            <w:vAlign w:val="bottom"/>
          </w:tcPr>
          <w:p w:rsidR="0020173F" w:rsidRPr="003A593C" w:rsidRDefault="0020173F" w:rsidP="002135E6">
            <w:pPr>
              <w:rPr>
                <w:color w:val="000000"/>
                <w:sz w:val="16"/>
                <w:szCs w:val="16"/>
              </w:rPr>
            </w:pPr>
            <w:r w:rsidRPr="003A593C">
              <w:rPr>
                <w:color w:val="000000"/>
                <w:sz w:val="16"/>
                <w:szCs w:val="16"/>
              </w:rPr>
              <w:t>453 (43.2)</w:t>
            </w:r>
          </w:p>
        </w:tc>
      </w:tr>
      <w:tr w:rsidR="0020173F" w:rsidRPr="003A593C" w:rsidTr="001A16C5">
        <w:trPr>
          <w:trHeight w:val="144"/>
        </w:trPr>
        <w:tc>
          <w:tcPr>
            <w:tcW w:w="2215" w:type="dxa"/>
            <w:vMerge/>
          </w:tcPr>
          <w:p w:rsidR="0020173F" w:rsidRPr="003A593C" w:rsidRDefault="0020173F" w:rsidP="002135E6">
            <w:pPr>
              <w:rPr>
                <w:rFonts w:eastAsia="Times New Roman" w:cs="Calibri"/>
                <w:color w:val="000000"/>
                <w:sz w:val="16"/>
                <w:szCs w:val="16"/>
              </w:rPr>
            </w:pPr>
          </w:p>
        </w:tc>
        <w:tc>
          <w:tcPr>
            <w:tcW w:w="1223" w:type="dxa"/>
            <w:gridSpan w:val="2"/>
            <w:noWrap/>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Total</w:t>
            </w:r>
          </w:p>
        </w:tc>
        <w:tc>
          <w:tcPr>
            <w:tcW w:w="1440" w:type="dxa"/>
            <w:gridSpan w:val="2"/>
            <w:noWrap/>
            <w:vAlign w:val="bottom"/>
          </w:tcPr>
          <w:p w:rsidR="0020173F" w:rsidRPr="003A593C" w:rsidRDefault="0020173F" w:rsidP="002135E6">
            <w:pPr>
              <w:rPr>
                <w:color w:val="000000"/>
                <w:sz w:val="16"/>
                <w:szCs w:val="16"/>
              </w:rPr>
            </w:pPr>
            <w:r w:rsidRPr="003A593C">
              <w:rPr>
                <w:color w:val="000000"/>
                <w:sz w:val="16"/>
                <w:szCs w:val="16"/>
              </w:rPr>
              <w:t>620 (100)</w:t>
            </w:r>
          </w:p>
        </w:tc>
        <w:tc>
          <w:tcPr>
            <w:tcW w:w="1225" w:type="dxa"/>
            <w:noWrap/>
            <w:vAlign w:val="bottom"/>
          </w:tcPr>
          <w:p w:rsidR="0020173F" w:rsidRPr="003A593C" w:rsidRDefault="0020173F" w:rsidP="002135E6">
            <w:pPr>
              <w:rPr>
                <w:color w:val="000000"/>
                <w:sz w:val="16"/>
                <w:szCs w:val="16"/>
              </w:rPr>
            </w:pPr>
            <w:r w:rsidRPr="003A593C">
              <w:rPr>
                <w:color w:val="000000"/>
                <w:sz w:val="16"/>
                <w:szCs w:val="16"/>
              </w:rPr>
              <w:t>429 (100)</w:t>
            </w:r>
          </w:p>
        </w:tc>
        <w:tc>
          <w:tcPr>
            <w:tcW w:w="1043" w:type="dxa"/>
            <w:noWrap/>
            <w:vAlign w:val="bottom"/>
          </w:tcPr>
          <w:p w:rsidR="0020173F" w:rsidRPr="003A593C" w:rsidRDefault="0020173F" w:rsidP="002135E6">
            <w:pPr>
              <w:rPr>
                <w:color w:val="000000"/>
                <w:sz w:val="16"/>
                <w:szCs w:val="16"/>
              </w:rPr>
            </w:pPr>
            <w:r w:rsidRPr="003A593C">
              <w:rPr>
                <w:color w:val="000000"/>
                <w:sz w:val="16"/>
                <w:szCs w:val="16"/>
              </w:rPr>
              <w:t>1049 (100)</w:t>
            </w:r>
          </w:p>
        </w:tc>
      </w:tr>
      <w:tr w:rsidR="0020173F" w:rsidRPr="003A593C" w:rsidTr="001A16C5">
        <w:trPr>
          <w:trHeight w:val="144"/>
        </w:trPr>
        <w:tc>
          <w:tcPr>
            <w:tcW w:w="2215" w:type="dxa"/>
            <w:vMerge w:val="restart"/>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 xml:space="preserve">Lab tests </w:t>
            </w:r>
          </w:p>
        </w:tc>
        <w:tc>
          <w:tcPr>
            <w:tcW w:w="1223" w:type="dxa"/>
            <w:gridSpan w:val="2"/>
            <w:noWrap/>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Accessible</w:t>
            </w:r>
          </w:p>
        </w:tc>
        <w:tc>
          <w:tcPr>
            <w:tcW w:w="1440" w:type="dxa"/>
            <w:gridSpan w:val="2"/>
            <w:noWrap/>
            <w:vAlign w:val="bottom"/>
          </w:tcPr>
          <w:p w:rsidR="0020173F" w:rsidRPr="003A593C" w:rsidRDefault="0020173F" w:rsidP="002135E6">
            <w:pPr>
              <w:rPr>
                <w:color w:val="000000"/>
                <w:sz w:val="16"/>
                <w:szCs w:val="16"/>
              </w:rPr>
            </w:pPr>
            <w:r w:rsidRPr="003A593C">
              <w:rPr>
                <w:color w:val="000000"/>
                <w:sz w:val="16"/>
                <w:szCs w:val="16"/>
              </w:rPr>
              <w:t>308 (49.7)</w:t>
            </w:r>
          </w:p>
        </w:tc>
        <w:tc>
          <w:tcPr>
            <w:tcW w:w="1225" w:type="dxa"/>
            <w:noWrap/>
            <w:vAlign w:val="bottom"/>
          </w:tcPr>
          <w:p w:rsidR="0020173F" w:rsidRPr="003A593C" w:rsidRDefault="0020173F" w:rsidP="002135E6">
            <w:pPr>
              <w:rPr>
                <w:color w:val="000000"/>
                <w:sz w:val="16"/>
                <w:szCs w:val="16"/>
              </w:rPr>
            </w:pPr>
            <w:r w:rsidRPr="003A593C">
              <w:rPr>
                <w:color w:val="000000"/>
                <w:sz w:val="16"/>
                <w:szCs w:val="16"/>
              </w:rPr>
              <w:t>214 (49.9)</w:t>
            </w:r>
          </w:p>
        </w:tc>
        <w:tc>
          <w:tcPr>
            <w:tcW w:w="1043" w:type="dxa"/>
            <w:noWrap/>
            <w:vAlign w:val="bottom"/>
          </w:tcPr>
          <w:p w:rsidR="0020173F" w:rsidRPr="003A593C" w:rsidRDefault="0020173F" w:rsidP="002135E6">
            <w:pPr>
              <w:rPr>
                <w:color w:val="000000"/>
                <w:sz w:val="16"/>
                <w:szCs w:val="16"/>
              </w:rPr>
            </w:pPr>
            <w:r w:rsidRPr="003A593C">
              <w:rPr>
                <w:color w:val="000000"/>
                <w:sz w:val="16"/>
                <w:szCs w:val="16"/>
              </w:rPr>
              <w:t>522 (49.8)</w:t>
            </w:r>
          </w:p>
        </w:tc>
      </w:tr>
      <w:tr w:rsidR="0020173F" w:rsidRPr="003A593C" w:rsidTr="001A16C5">
        <w:trPr>
          <w:trHeight w:val="144"/>
        </w:trPr>
        <w:tc>
          <w:tcPr>
            <w:tcW w:w="2215" w:type="dxa"/>
            <w:vMerge/>
          </w:tcPr>
          <w:p w:rsidR="0020173F" w:rsidRPr="003A593C" w:rsidRDefault="0020173F" w:rsidP="002135E6">
            <w:pPr>
              <w:rPr>
                <w:rFonts w:eastAsia="Times New Roman" w:cs="Calibri"/>
                <w:color w:val="000000"/>
                <w:sz w:val="16"/>
                <w:szCs w:val="16"/>
              </w:rPr>
            </w:pPr>
          </w:p>
        </w:tc>
        <w:tc>
          <w:tcPr>
            <w:tcW w:w="1223" w:type="dxa"/>
            <w:gridSpan w:val="2"/>
            <w:noWrap/>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Not Accessible</w:t>
            </w:r>
          </w:p>
        </w:tc>
        <w:tc>
          <w:tcPr>
            <w:tcW w:w="1440" w:type="dxa"/>
            <w:gridSpan w:val="2"/>
            <w:noWrap/>
            <w:vAlign w:val="bottom"/>
          </w:tcPr>
          <w:p w:rsidR="0020173F" w:rsidRPr="003A593C" w:rsidRDefault="0020173F" w:rsidP="002135E6">
            <w:pPr>
              <w:rPr>
                <w:color w:val="000000"/>
                <w:sz w:val="16"/>
                <w:szCs w:val="16"/>
              </w:rPr>
            </w:pPr>
            <w:r w:rsidRPr="003A593C">
              <w:rPr>
                <w:color w:val="000000"/>
                <w:sz w:val="16"/>
                <w:szCs w:val="16"/>
              </w:rPr>
              <w:t>312 (50.3)</w:t>
            </w:r>
          </w:p>
        </w:tc>
        <w:tc>
          <w:tcPr>
            <w:tcW w:w="1225" w:type="dxa"/>
            <w:noWrap/>
            <w:vAlign w:val="bottom"/>
          </w:tcPr>
          <w:p w:rsidR="0020173F" w:rsidRPr="003A593C" w:rsidRDefault="0020173F" w:rsidP="002135E6">
            <w:pPr>
              <w:rPr>
                <w:color w:val="000000"/>
                <w:sz w:val="16"/>
                <w:szCs w:val="16"/>
              </w:rPr>
            </w:pPr>
            <w:r w:rsidRPr="003A593C">
              <w:rPr>
                <w:color w:val="000000"/>
                <w:sz w:val="16"/>
                <w:szCs w:val="16"/>
              </w:rPr>
              <w:t>215 (50.1)</w:t>
            </w:r>
          </w:p>
        </w:tc>
        <w:tc>
          <w:tcPr>
            <w:tcW w:w="1043" w:type="dxa"/>
            <w:noWrap/>
            <w:vAlign w:val="bottom"/>
          </w:tcPr>
          <w:p w:rsidR="0020173F" w:rsidRPr="003A593C" w:rsidRDefault="0020173F" w:rsidP="002135E6">
            <w:pPr>
              <w:rPr>
                <w:color w:val="000000"/>
                <w:sz w:val="16"/>
                <w:szCs w:val="16"/>
              </w:rPr>
            </w:pPr>
            <w:r w:rsidRPr="003A593C">
              <w:rPr>
                <w:color w:val="000000"/>
                <w:sz w:val="16"/>
                <w:szCs w:val="16"/>
              </w:rPr>
              <w:t>527 (50.2)</w:t>
            </w:r>
          </w:p>
        </w:tc>
      </w:tr>
      <w:tr w:rsidR="0020173F" w:rsidRPr="003A593C" w:rsidTr="001A16C5">
        <w:trPr>
          <w:trHeight w:val="144"/>
        </w:trPr>
        <w:tc>
          <w:tcPr>
            <w:tcW w:w="2215" w:type="dxa"/>
            <w:vMerge/>
          </w:tcPr>
          <w:p w:rsidR="0020173F" w:rsidRPr="003A593C" w:rsidRDefault="0020173F" w:rsidP="002135E6">
            <w:pPr>
              <w:rPr>
                <w:rFonts w:eastAsia="Times New Roman" w:cs="Calibri"/>
                <w:color w:val="000000"/>
                <w:sz w:val="16"/>
                <w:szCs w:val="16"/>
              </w:rPr>
            </w:pPr>
          </w:p>
        </w:tc>
        <w:tc>
          <w:tcPr>
            <w:tcW w:w="1223" w:type="dxa"/>
            <w:gridSpan w:val="2"/>
            <w:noWrap/>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Total</w:t>
            </w:r>
          </w:p>
        </w:tc>
        <w:tc>
          <w:tcPr>
            <w:tcW w:w="1440" w:type="dxa"/>
            <w:gridSpan w:val="2"/>
            <w:noWrap/>
            <w:vAlign w:val="bottom"/>
          </w:tcPr>
          <w:p w:rsidR="0020173F" w:rsidRPr="003A593C" w:rsidRDefault="0020173F" w:rsidP="002135E6">
            <w:pPr>
              <w:rPr>
                <w:color w:val="000000"/>
                <w:sz w:val="16"/>
                <w:szCs w:val="16"/>
              </w:rPr>
            </w:pPr>
            <w:r w:rsidRPr="003A593C">
              <w:rPr>
                <w:color w:val="000000"/>
                <w:sz w:val="16"/>
                <w:szCs w:val="16"/>
              </w:rPr>
              <w:t>620 (100)</w:t>
            </w:r>
          </w:p>
        </w:tc>
        <w:tc>
          <w:tcPr>
            <w:tcW w:w="1225" w:type="dxa"/>
            <w:noWrap/>
            <w:vAlign w:val="bottom"/>
          </w:tcPr>
          <w:p w:rsidR="0020173F" w:rsidRPr="003A593C" w:rsidRDefault="0020173F" w:rsidP="002135E6">
            <w:pPr>
              <w:rPr>
                <w:color w:val="000000"/>
                <w:sz w:val="16"/>
                <w:szCs w:val="16"/>
              </w:rPr>
            </w:pPr>
            <w:r w:rsidRPr="003A593C">
              <w:rPr>
                <w:color w:val="000000"/>
                <w:sz w:val="16"/>
                <w:szCs w:val="16"/>
              </w:rPr>
              <w:t>429 (100)</w:t>
            </w:r>
          </w:p>
        </w:tc>
        <w:tc>
          <w:tcPr>
            <w:tcW w:w="1043" w:type="dxa"/>
            <w:noWrap/>
            <w:vAlign w:val="bottom"/>
          </w:tcPr>
          <w:p w:rsidR="0020173F" w:rsidRPr="003A593C" w:rsidRDefault="0020173F" w:rsidP="002135E6">
            <w:pPr>
              <w:rPr>
                <w:color w:val="000000"/>
                <w:sz w:val="16"/>
                <w:szCs w:val="16"/>
              </w:rPr>
            </w:pPr>
            <w:r w:rsidRPr="003A593C">
              <w:rPr>
                <w:color w:val="000000"/>
                <w:sz w:val="16"/>
                <w:szCs w:val="16"/>
              </w:rPr>
              <w:t>1049 (100)</w:t>
            </w:r>
          </w:p>
        </w:tc>
      </w:tr>
      <w:tr w:rsidR="0020173F" w:rsidRPr="003A593C" w:rsidTr="001A16C5">
        <w:trPr>
          <w:trHeight w:val="144"/>
        </w:trPr>
        <w:tc>
          <w:tcPr>
            <w:tcW w:w="2215" w:type="dxa"/>
            <w:vMerge w:val="restart"/>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 xml:space="preserve">Ante and post-natal services </w:t>
            </w:r>
          </w:p>
        </w:tc>
        <w:tc>
          <w:tcPr>
            <w:tcW w:w="1223" w:type="dxa"/>
            <w:gridSpan w:val="2"/>
            <w:noWrap/>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Accessible</w:t>
            </w:r>
          </w:p>
        </w:tc>
        <w:tc>
          <w:tcPr>
            <w:tcW w:w="1440" w:type="dxa"/>
            <w:gridSpan w:val="2"/>
            <w:noWrap/>
            <w:vAlign w:val="bottom"/>
          </w:tcPr>
          <w:p w:rsidR="0020173F" w:rsidRPr="003A593C" w:rsidRDefault="0020173F" w:rsidP="002135E6">
            <w:pPr>
              <w:rPr>
                <w:color w:val="000000"/>
                <w:sz w:val="16"/>
                <w:szCs w:val="16"/>
              </w:rPr>
            </w:pPr>
            <w:r w:rsidRPr="003A593C">
              <w:rPr>
                <w:color w:val="000000"/>
                <w:sz w:val="16"/>
                <w:szCs w:val="16"/>
              </w:rPr>
              <w:t>409 (66)</w:t>
            </w:r>
          </w:p>
        </w:tc>
        <w:tc>
          <w:tcPr>
            <w:tcW w:w="1225" w:type="dxa"/>
            <w:noWrap/>
            <w:vAlign w:val="bottom"/>
          </w:tcPr>
          <w:p w:rsidR="0020173F" w:rsidRPr="003A593C" w:rsidRDefault="0020173F" w:rsidP="002135E6">
            <w:pPr>
              <w:rPr>
                <w:color w:val="000000"/>
                <w:sz w:val="16"/>
                <w:szCs w:val="16"/>
              </w:rPr>
            </w:pPr>
            <w:r w:rsidRPr="003A593C">
              <w:rPr>
                <w:color w:val="000000"/>
                <w:sz w:val="16"/>
                <w:szCs w:val="16"/>
              </w:rPr>
              <w:t>307 (71.6)</w:t>
            </w:r>
          </w:p>
        </w:tc>
        <w:tc>
          <w:tcPr>
            <w:tcW w:w="1043" w:type="dxa"/>
            <w:noWrap/>
            <w:vAlign w:val="bottom"/>
          </w:tcPr>
          <w:p w:rsidR="0020173F" w:rsidRPr="003A593C" w:rsidRDefault="0020173F" w:rsidP="002135E6">
            <w:pPr>
              <w:rPr>
                <w:color w:val="000000"/>
                <w:sz w:val="16"/>
                <w:szCs w:val="16"/>
              </w:rPr>
            </w:pPr>
            <w:r w:rsidRPr="003A593C">
              <w:rPr>
                <w:color w:val="000000"/>
                <w:sz w:val="16"/>
                <w:szCs w:val="16"/>
              </w:rPr>
              <w:t>716 (68.3)</w:t>
            </w:r>
          </w:p>
        </w:tc>
      </w:tr>
      <w:tr w:rsidR="0020173F" w:rsidRPr="003A593C" w:rsidTr="001A16C5">
        <w:trPr>
          <w:trHeight w:val="144"/>
        </w:trPr>
        <w:tc>
          <w:tcPr>
            <w:tcW w:w="2215" w:type="dxa"/>
            <w:vMerge/>
          </w:tcPr>
          <w:p w:rsidR="0020173F" w:rsidRPr="003A593C" w:rsidRDefault="0020173F" w:rsidP="002135E6">
            <w:pPr>
              <w:rPr>
                <w:rFonts w:eastAsia="Times New Roman" w:cs="Calibri"/>
                <w:color w:val="000000"/>
                <w:sz w:val="16"/>
                <w:szCs w:val="16"/>
              </w:rPr>
            </w:pPr>
          </w:p>
        </w:tc>
        <w:tc>
          <w:tcPr>
            <w:tcW w:w="1223" w:type="dxa"/>
            <w:gridSpan w:val="2"/>
            <w:noWrap/>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Not Accessible</w:t>
            </w:r>
          </w:p>
        </w:tc>
        <w:tc>
          <w:tcPr>
            <w:tcW w:w="1440" w:type="dxa"/>
            <w:gridSpan w:val="2"/>
            <w:noWrap/>
            <w:vAlign w:val="bottom"/>
          </w:tcPr>
          <w:p w:rsidR="0020173F" w:rsidRPr="003A593C" w:rsidRDefault="0020173F" w:rsidP="002135E6">
            <w:pPr>
              <w:rPr>
                <w:color w:val="000000"/>
                <w:sz w:val="16"/>
                <w:szCs w:val="16"/>
              </w:rPr>
            </w:pPr>
            <w:r w:rsidRPr="003A593C">
              <w:rPr>
                <w:color w:val="000000"/>
                <w:sz w:val="16"/>
                <w:szCs w:val="16"/>
              </w:rPr>
              <w:t>211 (34)</w:t>
            </w:r>
          </w:p>
        </w:tc>
        <w:tc>
          <w:tcPr>
            <w:tcW w:w="1225" w:type="dxa"/>
            <w:noWrap/>
            <w:vAlign w:val="bottom"/>
          </w:tcPr>
          <w:p w:rsidR="0020173F" w:rsidRPr="003A593C" w:rsidRDefault="0020173F" w:rsidP="002135E6">
            <w:pPr>
              <w:rPr>
                <w:color w:val="000000"/>
                <w:sz w:val="16"/>
                <w:szCs w:val="16"/>
              </w:rPr>
            </w:pPr>
            <w:r w:rsidRPr="003A593C">
              <w:rPr>
                <w:color w:val="000000"/>
                <w:sz w:val="16"/>
                <w:szCs w:val="16"/>
              </w:rPr>
              <w:t>122 (28.4)</w:t>
            </w:r>
          </w:p>
        </w:tc>
        <w:tc>
          <w:tcPr>
            <w:tcW w:w="1043" w:type="dxa"/>
            <w:noWrap/>
            <w:vAlign w:val="bottom"/>
          </w:tcPr>
          <w:p w:rsidR="0020173F" w:rsidRPr="003A593C" w:rsidRDefault="0020173F" w:rsidP="002135E6">
            <w:pPr>
              <w:rPr>
                <w:color w:val="000000"/>
                <w:sz w:val="16"/>
                <w:szCs w:val="16"/>
              </w:rPr>
            </w:pPr>
            <w:r w:rsidRPr="003A593C">
              <w:rPr>
                <w:color w:val="000000"/>
                <w:sz w:val="16"/>
                <w:szCs w:val="16"/>
              </w:rPr>
              <w:t>333 (31.7)</w:t>
            </w:r>
          </w:p>
        </w:tc>
      </w:tr>
      <w:tr w:rsidR="0020173F" w:rsidRPr="003A593C" w:rsidTr="001A16C5">
        <w:trPr>
          <w:trHeight w:val="144"/>
        </w:trPr>
        <w:tc>
          <w:tcPr>
            <w:tcW w:w="2215" w:type="dxa"/>
            <w:vMerge/>
          </w:tcPr>
          <w:p w:rsidR="0020173F" w:rsidRPr="003A593C" w:rsidRDefault="0020173F" w:rsidP="002135E6">
            <w:pPr>
              <w:rPr>
                <w:rFonts w:eastAsia="Times New Roman" w:cs="Calibri"/>
                <w:color w:val="000000"/>
                <w:sz w:val="16"/>
                <w:szCs w:val="16"/>
              </w:rPr>
            </w:pPr>
          </w:p>
        </w:tc>
        <w:tc>
          <w:tcPr>
            <w:tcW w:w="1223" w:type="dxa"/>
            <w:gridSpan w:val="2"/>
            <w:noWrap/>
          </w:tcPr>
          <w:p w:rsidR="0020173F" w:rsidRPr="003A593C" w:rsidRDefault="0020173F" w:rsidP="002135E6">
            <w:pPr>
              <w:rPr>
                <w:rFonts w:eastAsia="Times New Roman" w:cs="Calibri"/>
                <w:color w:val="000000"/>
                <w:sz w:val="16"/>
                <w:szCs w:val="16"/>
              </w:rPr>
            </w:pPr>
            <w:r w:rsidRPr="003A593C">
              <w:rPr>
                <w:rFonts w:eastAsia="Times New Roman" w:cs="Calibri"/>
                <w:color w:val="000000"/>
                <w:sz w:val="16"/>
                <w:szCs w:val="16"/>
              </w:rPr>
              <w:t>Total</w:t>
            </w:r>
          </w:p>
        </w:tc>
        <w:tc>
          <w:tcPr>
            <w:tcW w:w="1440" w:type="dxa"/>
            <w:gridSpan w:val="2"/>
            <w:noWrap/>
            <w:vAlign w:val="bottom"/>
          </w:tcPr>
          <w:p w:rsidR="0020173F" w:rsidRPr="003A593C" w:rsidRDefault="0020173F" w:rsidP="002135E6">
            <w:pPr>
              <w:rPr>
                <w:color w:val="000000"/>
                <w:sz w:val="16"/>
                <w:szCs w:val="16"/>
              </w:rPr>
            </w:pPr>
            <w:r w:rsidRPr="003A593C">
              <w:rPr>
                <w:color w:val="000000"/>
                <w:sz w:val="16"/>
                <w:szCs w:val="16"/>
              </w:rPr>
              <w:t>620 (100)</w:t>
            </w:r>
          </w:p>
        </w:tc>
        <w:tc>
          <w:tcPr>
            <w:tcW w:w="1225" w:type="dxa"/>
            <w:noWrap/>
            <w:vAlign w:val="bottom"/>
          </w:tcPr>
          <w:p w:rsidR="0020173F" w:rsidRPr="003A593C" w:rsidRDefault="0020173F" w:rsidP="002135E6">
            <w:pPr>
              <w:rPr>
                <w:color w:val="000000"/>
                <w:sz w:val="16"/>
                <w:szCs w:val="16"/>
              </w:rPr>
            </w:pPr>
            <w:r w:rsidRPr="003A593C">
              <w:rPr>
                <w:color w:val="000000"/>
                <w:sz w:val="16"/>
                <w:szCs w:val="16"/>
              </w:rPr>
              <w:t>429 (100)</w:t>
            </w:r>
          </w:p>
        </w:tc>
        <w:tc>
          <w:tcPr>
            <w:tcW w:w="1043" w:type="dxa"/>
            <w:noWrap/>
            <w:vAlign w:val="bottom"/>
          </w:tcPr>
          <w:p w:rsidR="0020173F" w:rsidRPr="003A593C" w:rsidRDefault="0020173F" w:rsidP="002135E6">
            <w:pPr>
              <w:rPr>
                <w:color w:val="000000"/>
                <w:sz w:val="16"/>
                <w:szCs w:val="16"/>
              </w:rPr>
            </w:pPr>
            <w:r w:rsidRPr="003A593C">
              <w:rPr>
                <w:color w:val="000000"/>
                <w:sz w:val="16"/>
                <w:szCs w:val="16"/>
              </w:rPr>
              <w:t>1049 (100)</w:t>
            </w:r>
          </w:p>
        </w:tc>
      </w:tr>
      <w:tr w:rsidR="001A16C5" w:rsidRPr="003A593C" w:rsidTr="002135E6">
        <w:trPr>
          <w:trHeight w:val="144"/>
        </w:trPr>
        <w:tc>
          <w:tcPr>
            <w:tcW w:w="7146" w:type="dxa"/>
            <w:gridSpan w:val="7"/>
          </w:tcPr>
          <w:p w:rsidR="001A16C5" w:rsidRPr="00037CF9" w:rsidRDefault="00037CF9" w:rsidP="00037CF9">
            <w:pPr>
              <w:rPr>
                <w:b/>
                <w:color w:val="000000"/>
                <w:sz w:val="16"/>
                <w:szCs w:val="16"/>
              </w:rPr>
            </w:pPr>
            <w:r w:rsidRPr="00037CF9">
              <w:rPr>
                <w:b/>
                <w:color w:val="000000"/>
                <w:sz w:val="16"/>
                <w:szCs w:val="16"/>
              </w:rPr>
              <w:t>3.</w:t>
            </w:r>
            <w:r w:rsidR="001A16C5" w:rsidRPr="00037CF9">
              <w:rPr>
                <w:b/>
                <w:color w:val="000000"/>
                <w:sz w:val="16"/>
                <w:szCs w:val="16"/>
              </w:rPr>
              <w:t xml:space="preserve">Compute to the last administration, rate the </w:t>
            </w:r>
            <w:r w:rsidR="00532988" w:rsidRPr="00037CF9">
              <w:rPr>
                <w:b/>
                <w:color w:val="000000"/>
                <w:sz w:val="16"/>
                <w:szCs w:val="16"/>
              </w:rPr>
              <w:t>availability</w:t>
            </w:r>
            <w:r w:rsidR="001A16C5" w:rsidRPr="00037CF9">
              <w:rPr>
                <w:b/>
                <w:color w:val="000000"/>
                <w:sz w:val="16"/>
                <w:szCs w:val="16"/>
              </w:rPr>
              <w:t xml:space="preserve"> of the following services under the current administration</w:t>
            </w:r>
          </w:p>
        </w:tc>
      </w:tr>
      <w:tr w:rsidR="001A16C5" w:rsidRPr="003A593C" w:rsidTr="001A16C5">
        <w:trPr>
          <w:trHeight w:val="144"/>
        </w:trPr>
        <w:tc>
          <w:tcPr>
            <w:tcW w:w="2215" w:type="dxa"/>
            <w:vMerge w:val="restart"/>
          </w:tcPr>
          <w:p w:rsidR="001A16C5" w:rsidRPr="003A593C" w:rsidRDefault="001A16C5" w:rsidP="002135E6">
            <w:pPr>
              <w:rPr>
                <w:rFonts w:eastAsia="Times New Roman" w:cs="Calibri"/>
                <w:color w:val="000000"/>
                <w:sz w:val="16"/>
                <w:szCs w:val="16"/>
              </w:rPr>
            </w:pPr>
            <w:r w:rsidRPr="003A593C">
              <w:rPr>
                <w:rFonts w:eastAsia="Times New Roman" w:cs="Calibri"/>
                <w:color w:val="000000"/>
                <w:sz w:val="16"/>
                <w:szCs w:val="16"/>
              </w:rPr>
              <w:t xml:space="preserve">Doctor's consultation </w:t>
            </w:r>
          </w:p>
        </w:tc>
        <w:tc>
          <w:tcPr>
            <w:tcW w:w="1223" w:type="dxa"/>
            <w:gridSpan w:val="2"/>
            <w:noWrap/>
          </w:tcPr>
          <w:p w:rsidR="001A16C5" w:rsidRPr="003A593C" w:rsidRDefault="001A16C5" w:rsidP="002135E6">
            <w:pPr>
              <w:rPr>
                <w:rFonts w:eastAsia="Times New Roman" w:cs="Calibri"/>
                <w:color w:val="000000"/>
                <w:sz w:val="16"/>
                <w:szCs w:val="16"/>
              </w:rPr>
            </w:pPr>
            <w:r w:rsidRPr="003A593C">
              <w:rPr>
                <w:rFonts w:eastAsia="Times New Roman" w:cs="Calibri"/>
                <w:color w:val="000000"/>
                <w:sz w:val="16"/>
                <w:szCs w:val="16"/>
              </w:rPr>
              <w:t>Much Better</w:t>
            </w:r>
          </w:p>
        </w:tc>
        <w:tc>
          <w:tcPr>
            <w:tcW w:w="1440" w:type="dxa"/>
            <w:gridSpan w:val="2"/>
            <w:noWrap/>
            <w:vAlign w:val="bottom"/>
          </w:tcPr>
          <w:p w:rsidR="001A16C5" w:rsidRPr="003A593C" w:rsidRDefault="001A16C5" w:rsidP="002135E6">
            <w:pPr>
              <w:rPr>
                <w:color w:val="000000"/>
                <w:sz w:val="16"/>
                <w:szCs w:val="16"/>
              </w:rPr>
            </w:pPr>
            <w:r w:rsidRPr="003A593C">
              <w:rPr>
                <w:color w:val="000000"/>
                <w:sz w:val="16"/>
                <w:szCs w:val="16"/>
              </w:rPr>
              <w:t>121 (19.5)</w:t>
            </w:r>
          </w:p>
        </w:tc>
        <w:tc>
          <w:tcPr>
            <w:tcW w:w="1225" w:type="dxa"/>
            <w:noWrap/>
            <w:vAlign w:val="bottom"/>
          </w:tcPr>
          <w:p w:rsidR="001A16C5" w:rsidRPr="003A593C" w:rsidRDefault="001A16C5" w:rsidP="002135E6">
            <w:pPr>
              <w:rPr>
                <w:color w:val="000000"/>
                <w:sz w:val="16"/>
                <w:szCs w:val="16"/>
              </w:rPr>
            </w:pPr>
            <w:r w:rsidRPr="003A593C">
              <w:rPr>
                <w:color w:val="000000"/>
                <w:sz w:val="16"/>
                <w:szCs w:val="16"/>
              </w:rPr>
              <w:t>89 (20.7)</w:t>
            </w:r>
          </w:p>
        </w:tc>
        <w:tc>
          <w:tcPr>
            <w:tcW w:w="1043" w:type="dxa"/>
            <w:noWrap/>
            <w:vAlign w:val="bottom"/>
          </w:tcPr>
          <w:p w:rsidR="001A16C5" w:rsidRPr="003A593C" w:rsidRDefault="001A16C5" w:rsidP="002135E6">
            <w:pPr>
              <w:rPr>
                <w:color w:val="000000"/>
                <w:sz w:val="16"/>
                <w:szCs w:val="16"/>
              </w:rPr>
            </w:pPr>
            <w:r w:rsidRPr="003A593C">
              <w:rPr>
                <w:color w:val="000000"/>
                <w:sz w:val="16"/>
                <w:szCs w:val="16"/>
              </w:rPr>
              <w:t>210 (20)</w:t>
            </w:r>
          </w:p>
        </w:tc>
      </w:tr>
      <w:tr w:rsidR="001A16C5" w:rsidRPr="003A593C" w:rsidTr="001A16C5">
        <w:trPr>
          <w:trHeight w:val="144"/>
        </w:trPr>
        <w:tc>
          <w:tcPr>
            <w:tcW w:w="2215" w:type="dxa"/>
            <w:vMerge/>
          </w:tcPr>
          <w:p w:rsidR="001A16C5" w:rsidRPr="003A593C" w:rsidRDefault="001A16C5" w:rsidP="002135E6">
            <w:pPr>
              <w:rPr>
                <w:rFonts w:eastAsia="Times New Roman" w:cs="Calibri"/>
                <w:color w:val="000000"/>
                <w:sz w:val="16"/>
                <w:szCs w:val="16"/>
              </w:rPr>
            </w:pPr>
          </w:p>
        </w:tc>
        <w:tc>
          <w:tcPr>
            <w:tcW w:w="1223" w:type="dxa"/>
            <w:gridSpan w:val="2"/>
            <w:noWrap/>
          </w:tcPr>
          <w:p w:rsidR="001A16C5" w:rsidRPr="003A593C" w:rsidRDefault="001A16C5" w:rsidP="002135E6">
            <w:pPr>
              <w:rPr>
                <w:rFonts w:eastAsia="Times New Roman" w:cs="Calibri"/>
                <w:color w:val="000000"/>
                <w:sz w:val="16"/>
                <w:szCs w:val="16"/>
              </w:rPr>
            </w:pPr>
            <w:r w:rsidRPr="003A593C">
              <w:rPr>
                <w:rFonts w:eastAsia="Times New Roman" w:cs="Calibri"/>
                <w:color w:val="000000"/>
                <w:sz w:val="16"/>
                <w:szCs w:val="16"/>
              </w:rPr>
              <w:t>Better</w:t>
            </w:r>
          </w:p>
        </w:tc>
        <w:tc>
          <w:tcPr>
            <w:tcW w:w="1440" w:type="dxa"/>
            <w:gridSpan w:val="2"/>
            <w:noWrap/>
            <w:vAlign w:val="bottom"/>
          </w:tcPr>
          <w:p w:rsidR="001A16C5" w:rsidRPr="003A593C" w:rsidRDefault="001A16C5" w:rsidP="002135E6">
            <w:pPr>
              <w:rPr>
                <w:color w:val="000000"/>
                <w:sz w:val="16"/>
                <w:szCs w:val="16"/>
              </w:rPr>
            </w:pPr>
            <w:r w:rsidRPr="003A593C">
              <w:rPr>
                <w:color w:val="000000"/>
                <w:sz w:val="16"/>
                <w:szCs w:val="16"/>
              </w:rPr>
              <w:t>294 (47.4)</w:t>
            </w:r>
          </w:p>
        </w:tc>
        <w:tc>
          <w:tcPr>
            <w:tcW w:w="1225" w:type="dxa"/>
            <w:noWrap/>
            <w:vAlign w:val="bottom"/>
          </w:tcPr>
          <w:p w:rsidR="001A16C5" w:rsidRPr="003A593C" w:rsidRDefault="001A16C5" w:rsidP="002135E6">
            <w:pPr>
              <w:rPr>
                <w:color w:val="000000"/>
                <w:sz w:val="16"/>
                <w:szCs w:val="16"/>
              </w:rPr>
            </w:pPr>
            <w:r w:rsidRPr="003A593C">
              <w:rPr>
                <w:color w:val="000000"/>
                <w:sz w:val="16"/>
                <w:szCs w:val="16"/>
              </w:rPr>
              <w:t>210 (49)</w:t>
            </w:r>
          </w:p>
        </w:tc>
        <w:tc>
          <w:tcPr>
            <w:tcW w:w="1043" w:type="dxa"/>
            <w:noWrap/>
            <w:vAlign w:val="bottom"/>
          </w:tcPr>
          <w:p w:rsidR="001A16C5" w:rsidRPr="003A593C" w:rsidRDefault="001A16C5" w:rsidP="002135E6">
            <w:pPr>
              <w:rPr>
                <w:color w:val="000000"/>
                <w:sz w:val="16"/>
                <w:szCs w:val="16"/>
              </w:rPr>
            </w:pPr>
            <w:r w:rsidRPr="003A593C">
              <w:rPr>
                <w:color w:val="000000"/>
                <w:sz w:val="16"/>
                <w:szCs w:val="16"/>
              </w:rPr>
              <w:t>504 (48)</w:t>
            </w:r>
          </w:p>
        </w:tc>
      </w:tr>
      <w:tr w:rsidR="001A16C5" w:rsidRPr="003A593C" w:rsidTr="001A16C5">
        <w:trPr>
          <w:trHeight w:val="144"/>
        </w:trPr>
        <w:tc>
          <w:tcPr>
            <w:tcW w:w="2215" w:type="dxa"/>
            <w:vMerge/>
          </w:tcPr>
          <w:p w:rsidR="001A16C5" w:rsidRPr="003A593C" w:rsidRDefault="001A16C5" w:rsidP="002135E6">
            <w:pPr>
              <w:rPr>
                <w:rFonts w:eastAsia="Times New Roman" w:cs="Calibri"/>
                <w:color w:val="000000"/>
                <w:sz w:val="16"/>
                <w:szCs w:val="16"/>
              </w:rPr>
            </w:pPr>
          </w:p>
        </w:tc>
        <w:tc>
          <w:tcPr>
            <w:tcW w:w="1223" w:type="dxa"/>
            <w:gridSpan w:val="2"/>
            <w:noWrap/>
          </w:tcPr>
          <w:p w:rsidR="001A16C5" w:rsidRPr="003A593C" w:rsidRDefault="001A16C5" w:rsidP="002135E6">
            <w:pPr>
              <w:rPr>
                <w:rFonts w:eastAsia="Times New Roman" w:cs="Calibri"/>
                <w:color w:val="000000"/>
                <w:sz w:val="16"/>
                <w:szCs w:val="16"/>
              </w:rPr>
            </w:pPr>
            <w:r w:rsidRPr="003A593C">
              <w:rPr>
                <w:rFonts w:eastAsia="Times New Roman" w:cs="Calibri"/>
                <w:color w:val="000000"/>
                <w:sz w:val="16"/>
                <w:szCs w:val="16"/>
              </w:rPr>
              <w:t>Unchanged</w:t>
            </w:r>
          </w:p>
        </w:tc>
        <w:tc>
          <w:tcPr>
            <w:tcW w:w="1440" w:type="dxa"/>
            <w:gridSpan w:val="2"/>
            <w:noWrap/>
            <w:vAlign w:val="bottom"/>
          </w:tcPr>
          <w:p w:rsidR="001A16C5" w:rsidRPr="003A593C" w:rsidRDefault="001A16C5" w:rsidP="002135E6">
            <w:pPr>
              <w:rPr>
                <w:color w:val="000000"/>
                <w:sz w:val="16"/>
                <w:szCs w:val="16"/>
              </w:rPr>
            </w:pPr>
            <w:r w:rsidRPr="003A593C">
              <w:rPr>
                <w:color w:val="000000"/>
                <w:sz w:val="16"/>
                <w:szCs w:val="16"/>
              </w:rPr>
              <w:t>136 (21.9)</w:t>
            </w:r>
          </w:p>
        </w:tc>
        <w:tc>
          <w:tcPr>
            <w:tcW w:w="1225" w:type="dxa"/>
            <w:noWrap/>
            <w:vAlign w:val="bottom"/>
          </w:tcPr>
          <w:p w:rsidR="001A16C5" w:rsidRPr="003A593C" w:rsidRDefault="001A16C5" w:rsidP="002135E6">
            <w:pPr>
              <w:rPr>
                <w:color w:val="000000"/>
                <w:sz w:val="16"/>
                <w:szCs w:val="16"/>
              </w:rPr>
            </w:pPr>
            <w:r w:rsidRPr="003A593C">
              <w:rPr>
                <w:color w:val="000000"/>
                <w:sz w:val="16"/>
                <w:szCs w:val="16"/>
              </w:rPr>
              <w:t>84 (19.6)</w:t>
            </w:r>
          </w:p>
        </w:tc>
        <w:tc>
          <w:tcPr>
            <w:tcW w:w="1043" w:type="dxa"/>
            <w:noWrap/>
            <w:vAlign w:val="bottom"/>
          </w:tcPr>
          <w:p w:rsidR="001A16C5" w:rsidRPr="003A593C" w:rsidRDefault="001A16C5" w:rsidP="002135E6">
            <w:pPr>
              <w:rPr>
                <w:color w:val="000000"/>
                <w:sz w:val="16"/>
                <w:szCs w:val="16"/>
              </w:rPr>
            </w:pPr>
            <w:r w:rsidRPr="003A593C">
              <w:rPr>
                <w:color w:val="000000"/>
                <w:sz w:val="16"/>
                <w:szCs w:val="16"/>
              </w:rPr>
              <w:t>220 (21)</w:t>
            </w:r>
          </w:p>
        </w:tc>
      </w:tr>
      <w:tr w:rsidR="001A16C5" w:rsidRPr="003A593C" w:rsidTr="001A16C5">
        <w:trPr>
          <w:trHeight w:val="144"/>
        </w:trPr>
        <w:tc>
          <w:tcPr>
            <w:tcW w:w="2215" w:type="dxa"/>
            <w:vMerge/>
          </w:tcPr>
          <w:p w:rsidR="001A16C5" w:rsidRPr="003A593C" w:rsidRDefault="001A16C5" w:rsidP="002135E6">
            <w:pPr>
              <w:rPr>
                <w:rFonts w:eastAsia="Times New Roman" w:cs="Calibri"/>
                <w:color w:val="000000"/>
                <w:sz w:val="16"/>
                <w:szCs w:val="16"/>
              </w:rPr>
            </w:pPr>
          </w:p>
        </w:tc>
        <w:tc>
          <w:tcPr>
            <w:tcW w:w="1223" w:type="dxa"/>
            <w:gridSpan w:val="2"/>
            <w:noWrap/>
          </w:tcPr>
          <w:p w:rsidR="001A16C5" w:rsidRPr="003A593C" w:rsidRDefault="001A16C5" w:rsidP="002135E6">
            <w:pPr>
              <w:rPr>
                <w:rFonts w:eastAsia="Times New Roman" w:cs="Calibri"/>
                <w:color w:val="000000"/>
                <w:sz w:val="16"/>
                <w:szCs w:val="16"/>
              </w:rPr>
            </w:pPr>
            <w:r w:rsidRPr="003A593C">
              <w:rPr>
                <w:rFonts w:eastAsia="Times New Roman" w:cs="Calibri"/>
                <w:color w:val="000000"/>
                <w:sz w:val="16"/>
                <w:szCs w:val="16"/>
              </w:rPr>
              <w:t>Worse</w:t>
            </w:r>
          </w:p>
        </w:tc>
        <w:tc>
          <w:tcPr>
            <w:tcW w:w="1440" w:type="dxa"/>
            <w:gridSpan w:val="2"/>
            <w:noWrap/>
            <w:vAlign w:val="bottom"/>
          </w:tcPr>
          <w:p w:rsidR="001A16C5" w:rsidRPr="003A593C" w:rsidRDefault="001A16C5" w:rsidP="002135E6">
            <w:pPr>
              <w:rPr>
                <w:color w:val="000000"/>
                <w:sz w:val="16"/>
                <w:szCs w:val="16"/>
              </w:rPr>
            </w:pPr>
            <w:r w:rsidRPr="003A593C">
              <w:rPr>
                <w:color w:val="000000"/>
                <w:sz w:val="16"/>
                <w:szCs w:val="16"/>
              </w:rPr>
              <w:t>30 (4.8)</w:t>
            </w:r>
          </w:p>
        </w:tc>
        <w:tc>
          <w:tcPr>
            <w:tcW w:w="1225" w:type="dxa"/>
            <w:noWrap/>
            <w:vAlign w:val="bottom"/>
          </w:tcPr>
          <w:p w:rsidR="001A16C5" w:rsidRPr="003A593C" w:rsidRDefault="001A16C5" w:rsidP="002135E6">
            <w:pPr>
              <w:rPr>
                <w:color w:val="000000"/>
                <w:sz w:val="16"/>
                <w:szCs w:val="16"/>
              </w:rPr>
            </w:pPr>
            <w:r w:rsidRPr="003A593C">
              <w:rPr>
                <w:color w:val="000000"/>
                <w:sz w:val="16"/>
                <w:szCs w:val="16"/>
              </w:rPr>
              <w:t>20 (4.7)</w:t>
            </w:r>
          </w:p>
        </w:tc>
        <w:tc>
          <w:tcPr>
            <w:tcW w:w="1043" w:type="dxa"/>
            <w:noWrap/>
            <w:vAlign w:val="bottom"/>
          </w:tcPr>
          <w:p w:rsidR="001A16C5" w:rsidRPr="003A593C" w:rsidRDefault="001A16C5" w:rsidP="002135E6">
            <w:pPr>
              <w:rPr>
                <w:color w:val="000000"/>
                <w:sz w:val="16"/>
                <w:szCs w:val="16"/>
              </w:rPr>
            </w:pPr>
            <w:r w:rsidRPr="003A593C">
              <w:rPr>
                <w:color w:val="000000"/>
                <w:sz w:val="16"/>
                <w:szCs w:val="16"/>
              </w:rPr>
              <w:t>50 (4.8)</w:t>
            </w:r>
          </w:p>
        </w:tc>
      </w:tr>
      <w:tr w:rsidR="001A16C5" w:rsidRPr="003A593C" w:rsidTr="001A16C5">
        <w:trPr>
          <w:trHeight w:val="144"/>
        </w:trPr>
        <w:tc>
          <w:tcPr>
            <w:tcW w:w="2215" w:type="dxa"/>
            <w:vMerge/>
          </w:tcPr>
          <w:p w:rsidR="001A16C5" w:rsidRPr="003A593C" w:rsidRDefault="001A16C5" w:rsidP="002135E6">
            <w:pPr>
              <w:rPr>
                <w:rFonts w:eastAsia="Times New Roman" w:cs="Calibri"/>
                <w:color w:val="000000"/>
                <w:sz w:val="16"/>
                <w:szCs w:val="16"/>
              </w:rPr>
            </w:pPr>
          </w:p>
        </w:tc>
        <w:tc>
          <w:tcPr>
            <w:tcW w:w="1223" w:type="dxa"/>
            <w:gridSpan w:val="2"/>
            <w:noWrap/>
          </w:tcPr>
          <w:p w:rsidR="001A16C5" w:rsidRPr="003A593C" w:rsidRDefault="001A16C5" w:rsidP="002135E6">
            <w:pPr>
              <w:rPr>
                <w:rFonts w:eastAsia="Times New Roman" w:cs="Calibri"/>
                <w:color w:val="000000"/>
                <w:sz w:val="16"/>
                <w:szCs w:val="16"/>
              </w:rPr>
            </w:pPr>
            <w:r w:rsidRPr="003A593C">
              <w:rPr>
                <w:rFonts w:eastAsia="Times New Roman" w:cs="Calibri"/>
                <w:color w:val="000000"/>
                <w:sz w:val="16"/>
                <w:szCs w:val="16"/>
              </w:rPr>
              <w:t>I don't know</w:t>
            </w:r>
          </w:p>
        </w:tc>
        <w:tc>
          <w:tcPr>
            <w:tcW w:w="1440" w:type="dxa"/>
            <w:gridSpan w:val="2"/>
            <w:noWrap/>
            <w:vAlign w:val="bottom"/>
          </w:tcPr>
          <w:p w:rsidR="001A16C5" w:rsidRPr="003A593C" w:rsidRDefault="001A16C5" w:rsidP="002135E6">
            <w:pPr>
              <w:rPr>
                <w:color w:val="000000"/>
                <w:sz w:val="16"/>
                <w:szCs w:val="16"/>
              </w:rPr>
            </w:pPr>
            <w:r w:rsidRPr="003A593C">
              <w:rPr>
                <w:color w:val="000000"/>
                <w:sz w:val="16"/>
                <w:szCs w:val="16"/>
              </w:rPr>
              <w:t>39 (6.3)</w:t>
            </w:r>
          </w:p>
        </w:tc>
        <w:tc>
          <w:tcPr>
            <w:tcW w:w="1225" w:type="dxa"/>
            <w:noWrap/>
            <w:vAlign w:val="bottom"/>
          </w:tcPr>
          <w:p w:rsidR="001A16C5" w:rsidRPr="003A593C" w:rsidRDefault="001A16C5" w:rsidP="002135E6">
            <w:pPr>
              <w:rPr>
                <w:color w:val="000000"/>
                <w:sz w:val="16"/>
                <w:szCs w:val="16"/>
              </w:rPr>
            </w:pPr>
            <w:r w:rsidRPr="003A593C">
              <w:rPr>
                <w:color w:val="000000"/>
                <w:sz w:val="16"/>
                <w:szCs w:val="16"/>
              </w:rPr>
              <w:t>26 (6.1)</w:t>
            </w:r>
          </w:p>
        </w:tc>
        <w:tc>
          <w:tcPr>
            <w:tcW w:w="1043" w:type="dxa"/>
            <w:noWrap/>
            <w:vAlign w:val="bottom"/>
          </w:tcPr>
          <w:p w:rsidR="001A16C5" w:rsidRPr="003A593C" w:rsidRDefault="001A16C5" w:rsidP="002135E6">
            <w:pPr>
              <w:rPr>
                <w:color w:val="000000"/>
                <w:sz w:val="16"/>
                <w:szCs w:val="16"/>
              </w:rPr>
            </w:pPr>
            <w:r w:rsidRPr="003A593C">
              <w:rPr>
                <w:color w:val="000000"/>
                <w:sz w:val="16"/>
                <w:szCs w:val="16"/>
              </w:rPr>
              <w:t>65 (6.2)</w:t>
            </w:r>
          </w:p>
        </w:tc>
      </w:tr>
      <w:tr w:rsidR="001A16C5" w:rsidRPr="003A593C" w:rsidTr="001A16C5">
        <w:trPr>
          <w:trHeight w:val="144"/>
        </w:trPr>
        <w:tc>
          <w:tcPr>
            <w:tcW w:w="2215" w:type="dxa"/>
            <w:vMerge/>
          </w:tcPr>
          <w:p w:rsidR="001A16C5" w:rsidRPr="003A593C" w:rsidRDefault="001A16C5" w:rsidP="002135E6">
            <w:pPr>
              <w:rPr>
                <w:rFonts w:eastAsia="Times New Roman" w:cs="Calibri"/>
                <w:color w:val="000000"/>
                <w:sz w:val="16"/>
                <w:szCs w:val="16"/>
              </w:rPr>
            </w:pPr>
          </w:p>
        </w:tc>
        <w:tc>
          <w:tcPr>
            <w:tcW w:w="1223" w:type="dxa"/>
            <w:gridSpan w:val="2"/>
            <w:noWrap/>
          </w:tcPr>
          <w:p w:rsidR="001A16C5" w:rsidRPr="003A593C" w:rsidRDefault="001A16C5" w:rsidP="002135E6">
            <w:pPr>
              <w:rPr>
                <w:rFonts w:eastAsia="Times New Roman" w:cs="Calibri"/>
                <w:color w:val="000000"/>
                <w:sz w:val="16"/>
                <w:szCs w:val="16"/>
              </w:rPr>
            </w:pPr>
            <w:r w:rsidRPr="003A593C">
              <w:rPr>
                <w:rFonts w:eastAsia="Times New Roman" w:cs="Calibri"/>
                <w:color w:val="000000"/>
                <w:sz w:val="16"/>
                <w:szCs w:val="16"/>
              </w:rPr>
              <w:t>Total</w:t>
            </w:r>
          </w:p>
        </w:tc>
        <w:tc>
          <w:tcPr>
            <w:tcW w:w="1440" w:type="dxa"/>
            <w:gridSpan w:val="2"/>
            <w:noWrap/>
            <w:vAlign w:val="bottom"/>
          </w:tcPr>
          <w:p w:rsidR="001A16C5" w:rsidRPr="003A593C" w:rsidRDefault="001A16C5" w:rsidP="002135E6">
            <w:pPr>
              <w:rPr>
                <w:color w:val="000000"/>
                <w:sz w:val="16"/>
                <w:szCs w:val="16"/>
              </w:rPr>
            </w:pPr>
            <w:r w:rsidRPr="003A593C">
              <w:rPr>
                <w:color w:val="000000"/>
                <w:sz w:val="16"/>
                <w:szCs w:val="16"/>
              </w:rPr>
              <w:t>620 (100)</w:t>
            </w:r>
          </w:p>
        </w:tc>
        <w:tc>
          <w:tcPr>
            <w:tcW w:w="1225" w:type="dxa"/>
            <w:noWrap/>
            <w:vAlign w:val="bottom"/>
          </w:tcPr>
          <w:p w:rsidR="001A16C5" w:rsidRPr="003A593C" w:rsidRDefault="001A16C5" w:rsidP="002135E6">
            <w:pPr>
              <w:rPr>
                <w:color w:val="000000"/>
                <w:sz w:val="16"/>
                <w:szCs w:val="16"/>
              </w:rPr>
            </w:pPr>
            <w:r w:rsidRPr="003A593C">
              <w:rPr>
                <w:color w:val="000000"/>
                <w:sz w:val="16"/>
                <w:szCs w:val="16"/>
              </w:rPr>
              <w:t>429 (100)</w:t>
            </w:r>
          </w:p>
        </w:tc>
        <w:tc>
          <w:tcPr>
            <w:tcW w:w="1043" w:type="dxa"/>
            <w:noWrap/>
            <w:vAlign w:val="bottom"/>
          </w:tcPr>
          <w:p w:rsidR="001A16C5" w:rsidRPr="003A593C" w:rsidRDefault="001A16C5" w:rsidP="002135E6">
            <w:pPr>
              <w:rPr>
                <w:color w:val="000000"/>
                <w:sz w:val="16"/>
                <w:szCs w:val="16"/>
              </w:rPr>
            </w:pPr>
            <w:r w:rsidRPr="003A593C">
              <w:rPr>
                <w:color w:val="000000"/>
                <w:sz w:val="16"/>
                <w:szCs w:val="16"/>
              </w:rPr>
              <w:t>1049 (100)</w:t>
            </w:r>
          </w:p>
        </w:tc>
      </w:tr>
      <w:tr w:rsidR="00532988" w:rsidRPr="003A593C" w:rsidTr="001A16C5">
        <w:trPr>
          <w:trHeight w:val="144"/>
        </w:trPr>
        <w:tc>
          <w:tcPr>
            <w:tcW w:w="2215" w:type="dxa"/>
            <w:vMerge w:val="restart"/>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 xml:space="preserve">Drugs </w:t>
            </w: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Much Better</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97 (15.6)</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77 (17.9)</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174 (16.6)</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Better</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257 (41.5)</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183 (42.7)</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440 (41.9)</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Unchanged</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169 (27.3)</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108 (25.2)</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277 (26.4)</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Worse</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58 (9.4)</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36 (8.4)</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94 (9)</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I don't know</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39 (6.3)</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25 (5.8)</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64 (6.1)</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Total</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620 (100)</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429 (100)</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1049 (100)</w:t>
            </w:r>
          </w:p>
        </w:tc>
      </w:tr>
      <w:tr w:rsidR="00532988" w:rsidRPr="003A593C" w:rsidTr="001A16C5">
        <w:trPr>
          <w:trHeight w:val="144"/>
        </w:trPr>
        <w:tc>
          <w:tcPr>
            <w:tcW w:w="2215" w:type="dxa"/>
            <w:vMerge w:val="restart"/>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 xml:space="preserve">Lab tests </w:t>
            </w: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Much Better</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84 (13.5)</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61 (14.2)</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145 (13.8)</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Better</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230 (37.1)</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161 (37.5)</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391 (37.3)</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Unchanged</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195 (31.5)</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134 (31.2)</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329 (31.4)</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Worse</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38 (6.1)</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28 (6.5)</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66 (6.3)</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I don't know</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73 (11.8)</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45 (10.5)</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118 (11.2)</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Total</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620 (100)</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429 (100)</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1049 (100)</w:t>
            </w:r>
          </w:p>
        </w:tc>
      </w:tr>
      <w:tr w:rsidR="00532988" w:rsidRPr="003A593C" w:rsidTr="001A16C5">
        <w:trPr>
          <w:trHeight w:val="144"/>
        </w:trPr>
        <w:tc>
          <w:tcPr>
            <w:tcW w:w="2215" w:type="dxa"/>
            <w:vMerge w:val="restart"/>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 xml:space="preserve">Ante and post-natal services </w:t>
            </w: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Much Better</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107 (17.3)</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83 (19.3)</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190 (18.1)</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Better</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269 (43.4)</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216 (50.3)</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485 (46.2)</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Unchanged</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145 (23.4)</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71 (16.6)</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216 (20.6)</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Worse</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19 (3.1)</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12 (2.8)</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31 (3)</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I don't know</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80 (12.9)</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47 (11)</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127 (12.1)</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Total</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620 (100)</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429 (100)</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1049 (100)</w:t>
            </w:r>
          </w:p>
        </w:tc>
      </w:tr>
      <w:tr w:rsidR="00532988" w:rsidRPr="003A593C" w:rsidTr="001A16C5">
        <w:trPr>
          <w:trHeight w:val="144"/>
        </w:trPr>
        <w:tc>
          <w:tcPr>
            <w:tcW w:w="2215" w:type="dxa"/>
            <w:vMerge w:val="restart"/>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 xml:space="preserve">Family Planning Services </w:t>
            </w: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Much Better</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122 (19.7)</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91 (21.2)</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213 (20.3)</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Better</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269 (43.4)</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206 (48)</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475 (45.3)</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Unchanged</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112 (18.1)</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57 (13.3)</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169 (16.1)</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Worse</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16 (2.6)</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12 (2.8)</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28 (2.7)</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I don't know</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101 (16.3)</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63 (14.7)</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164 (15.6)</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Total</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620 (100)</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429 (100)</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1049 (100)</w:t>
            </w:r>
          </w:p>
        </w:tc>
      </w:tr>
      <w:tr w:rsidR="00532988" w:rsidRPr="003A593C" w:rsidTr="001A16C5">
        <w:trPr>
          <w:trHeight w:val="144"/>
        </w:trPr>
        <w:tc>
          <w:tcPr>
            <w:tcW w:w="2215" w:type="dxa"/>
            <w:vMerge w:val="restart"/>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 xml:space="preserve">Malaria Treatment </w:t>
            </w: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Much Better</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163 (26.3)</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139 (32.4)</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302 (28.8)</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Better</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303 (48.9)</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212 (49.4)</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515 (49.1)</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Unchanged</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90 (14.5)</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47 (11)</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137 (13.1)</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Worse</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21 (3.4)</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13 (3)</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34 (3.2)</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I don't know</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43 (6.9)</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18 (4.2)</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61 (5.8)</w:t>
            </w:r>
          </w:p>
        </w:tc>
      </w:tr>
      <w:tr w:rsidR="00532988" w:rsidRPr="003A593C" w:rsidTr="001A16C5">
        <w:trPr>
          <w:trHeight w:val="144"/>
        </w:trPr>
        <w:tc>
          <w:tcPr>
            <w:tcW w:w="2215" w:type="dxa"/>
            <w:vMerge/>
          </w:tcPr>
          <w:p w:rsidR="00532988" w:rsidRPr="003A593C" w:rsidRDefault="00532988" w:rsidP="002135E6">
            <w:pPr>
              <w:rPr>
                <w:rFonts w:eastAsia="Times New Roman" w:cs="Calibri"/>
                <w:color w:val="000000"/>
                <w:sz w:val="16"/>
                <w:szCs w:val="16"/>
              </w:rPr>
            </w:pPr>
          </w:p>
        </w:tc>
        <w:tc>
          <w:tcPr>
            <w:tcW w:w="1223" w:type="dxa"/>
            <w:gridSpan w:val="2"/>
            <w:noWrap/>
          </w:tcPr>
          <w:p w:rsidR="00532988" w:rsidRPr="003A593C" w:rsidRDefault="00532988" w:rsidP="002135E6">
            <w:pPr>
              <w:rPr>
                <w:rFonts w:eastAsia="Times New Roman" w:cs="Calibri"/>
                <w:color w:val="000000"/>
                <w:sz w:val="16"/>
                <w:szCs w:val="16"/>
              </w:rPr>
            </w:pPr>
            <w:r w:rsidRPr="003A593C">
              <w:rPr>
                <w:rFonts w:eastAsia="Times New Roman" w:cs="Calibri"/>
                <w:color w:val="000000"/>
                <w:sz w:val="16"/>
                <w:szCs w:val="16"/>
              </w:rPr>
              <w:t>Total</w:t>
            </w:r>
          </w:p>
        </w:tc>
        <w:tc>
          <w:tcPr>
            <w:tcW w:w="1440" w:type="dxa"/>
            <w:gridSpan w:val="2"/>
            <w:noWrap/>
            <w:vAlign w:val="bottom"/>
          </w:tcPr>
          <w:p w:rsidR="00532988" w:rsidRPr="003A593C" w:rsidRDefault="00532988" w:rsidP="002135E6">
            <w:pPr>
              <w:rPr>
                <w:color w:val="000000"/>
                <w:sz w:val="16"/>
                <w:szCs w:val="16"/>
              </w:rPr>
            </w:pPr>
            <w:r w:rsidRPr="003A593C">
              <w:rPr>
                <w:color w:val="000000"/>
                <w:sz w:val="16"/>
                <w:szCs w:val="16"/>
              </w:rPr>
              <w:t>620 (100)</w:t>
            </w:r>
          </w:p>
        </w:tc>
        <w:tc>
          <w:tcPr>
            <w:tcW w:w="1225" w:type="dxa"/>
            <w:noWrap/>
            <w:vAlign w:val="bottom"/>
          </w:tcPr>
          <w:p w:rsidR="00532988" w:rsidRPr="003A593C" w:rsidRDefault="00532988" w:rsidP="002135E6">
            <w:pPr>
              <w:rPr>
                <w:color w:val="000000"/>
                <w:sz w:val="16"/>
                <w:szCs w:val="16"/>
              </w:rPr>
            </w:pPr>
            <w:r w:rsidRPr="003A593C">
              <w:rPr>
                <w:color w:val="000000"/>
                <w:sz w:val="16"/>
                <w:szCs w:val="16"/>
              </w:rPr>
              <w:t>429 (100)</w:t>
            </w:r>
          </w:p>
        </w:tc>
        <w:tc>
          <w:tcPr>
            <w:tcW w:w="1043" w:type="dxa"/>
            <w:noWrap/>
            <w:vAlign w:val="bottom"/>
          </w:tcPr>
          <w:p w:rsidR="00532988" w:rsidRPr="003A593C" w:rsidRDefault="00532988" w:rsidP="002135E6">
            <w:pPr>
              <w:rPr>
                <w:color w:val="000000"/>
                <w:sz w:val="16"/>
                <w:szCs w:val="16"/>
              </w:rPr>
            </w:pPr>
            <w:r w:rsidRPr="003A593C">
              <w:rPr>
                <w:color w:val="000000"/>
                <w:sz w:val="16"/>
                <w:szCs w:val="16"/>
              </w:rPr>
              <w:t>1049 (100)</w:t>
            </w:r>
          </w:p>
        </w:tc>
      </w:tr>
      <w:tr w:rsidR="00B4224A" w:rsidRPr="003A593C" w:rsidTr="001A16C5">
        <w:trPr>
          <w:trHeight w:val="144"/>
        </w:trPr>
        <w:tc>
          <w:tcPr>
            <w:tcW w:w="2215" w:type="dxa"/>
            <w:vMerge w:val="restart"/>
          </w:tcPr>
          <w:p w:rsidR="00B4224A" w:rsidRPr="003A593C" w:rsidRDefault="00B4224A" w:rsidP="002135E6">
            <w:pPr>
              <w:rPr>
                <w:rFonts w:eastAsia="Times New Roman" w:cs="Calibri"/>
                <w:color w:val="000000"/>
                <w:sz w:val="16"/>
                <w:szCs w:val="16"/>
              </w:rPr>
            </w:pPr>
            <w:r w:rsidRPr="003A593C">
              <w:rPr>
                <w:rFonts w:eastAsia="Times New Roman" w:cs="Calibri"/>
                <w:color w:val="000000"/>
                <w:sz w:val="16"/>
                <w:szCs w:val="16"/>
              </w:rPr>
              <w:t xml:space="preserve">Improving Infrastructure of the health facilities </w:t>
            </w:r>
          </w:p>
        </w:tc>
        <w:tc>
          <w:tcPr>
            <w:tcW w:w="1223" w:type="dxa"/>
            <w:gridSpan w:val="2"/>
            <w:noWrap/>
          </w:tcPr>
          <w:p w:rsidR="00B4224A" w:rsidRPr="003A593C" w:rsidRDefault="00B4224A" w:rsidP="002135E6">
            <w:pPr>
              <w:rPr>
                <w:rFonts w:eastAsia="Times New Roman" w:cs="Calibri"/>
                <w:color w:val="000000"/>
                <w:sz w:val="16"/>
                <w:szCs w:val="16"/>
              </w:rPr>
            </w:pPr>
            <w:r w:rsidRPr="003A593C">
              <w:rPr>
                <w:rFonts w:eastAsia="Times New Roman" w:cs="Calibri"/>
                <w:color w:val="000000"/>
                <w:sz w:val="16"/>
                <w:szCs w:val="16"/>
              </w:rPr>
              <w:t>Very Badly</w:t>
            </w:r>
          </w:p>
        </w:tc>
        <w:tc>
          <w:tcPr>
            <w:tcW w:w="1440" w:type="dxa"/>
            <w:gridSpan w:val="2"/>
            <w:noWrap/>
            <w:vAlign w:val="bottom"/>
          </w:tcPr>
          <w:p w:rsidR="00B4224A" w:rsidRPr="003A593C" w:rsidRDefault="00B4224A" w:rsidP="002135E6">
            <w:pPr>
              <w:rPr>
                <w:color w:val="000000"/>
                <w:sz w:val="16"/>
                <w:szCs w:val="16"/>
              </w:rPr>
            </w:pPr>
            <w:r w:rsidRPr="003A593C">
              <w:rPr>
                <w:color w:val="000000"/>
                <w:sz w:val="16"/>
                <w:szCs w:val="16"/>
              </w:rPr>
              <w:t>14 (2.3)</w:t>
            </w:r>
          </w:p>
        </w:tc>
        <w:tc>
          <w:tcPr>
            <w:tcW w:w="1225" w:type="dxa"/>
            <w:noWrap/>
            <w:vAlign w:val="bottom"/>
          </w:tcPr>
          <w:p w:rsidR="00B4224A" w:rsidRPr="003A593C" w:rsidRDefault="00B4224A" w:rsidP="002135E6">
            <w:pPr>
              <w:rPr>
                <w:color w:val="000000"/>
                <w:sz w:val="16"/>
                <w:szCs w:val="16"/>
              </w:rPr>
            </w:pPr>
            <w:r w:rsidRPr="003A593C">
              <w:rPr>
                <w:color w:val="000000"/>
                <w:sz w:val="16"/>
                <w:szCs w:val="16"/>
              </w:rPr>
              <w:t>15 (3.5)</w:t>
            </w:r>
          </w:p>
        </w:tc>
        <w:tc>
          <w:tcPr>
            <w:tcW w:w="1043" w:type="dxa"/>
            <w:noWrap/>
            <w:vAlign w:val="bottom"/>
          </w:tcPr>
          <w:p w:rsidR="00B4224A" w:rsidRPr="003A593C" w:rsidRDefault="00B4224A" w:rsidP="002135E6">
            <w:pPr>
              <w:rPr>
                <w:color w:val="000000"/>
                <w:sz w:val="16"/>
                <w:szCs w:val="16"/>
              </w:rPr>
            </w:pPr>
            <w:r w:rsidRPr="003A593C">
              <w:rPr>
                <w:color w:val="000000"/>
                <w:sz w:val="16"/>
                <w:szCs w:val="16"/>
              </w:rPr>
              <w:t>29 (2.8)</w:t>
            </w:r>
          </w:p>
        </w:tc>
      </w:tr>
      <w:tr w:rsidR="00B4224A" w:rsidRPr="003A593C" w:rsidTr="001A16C5">
        <w:trPr>
          <w:trHeight w:val="144"/>
        </w:trPr>
        <w:tc>
          <w:tcPr>
            <w:tcW w:w="2215" w:type="dxa"/>
            <w:vMerge/>
          </w:tcPr>
          <w:p w:rsidR="00B4224A" w:rsidRPr="003A593C" w:rsidRDefault="00B4224A" w:rsidP="002135E6">
            <w:pPr>
              <w:rPr>
                <w:rFonts w:eastAsia="Times New Roman" w:cs="Calibri"/>
                <w:color w:val="000000"/>
                <w:sz w:val="16"/>
                <w:szCs w:val="16"/>
              </w:rPr>
            </w:pPr>
          </w:p>
        </w:tc>
        <w:tc>
          <w:tcPr>
            <w:tcW w:w="1223" w:type="dxa"/>
            <w:gridSpan w:val="2"/>
            <w:noWrap/>
          </w:tcPr>
          <w:p w:rsidR="00B4224A" w:rsidRPr="003A593C" w:rsidRDefault="00B4224A" w:rsidP="002135E6">
            <w:pPr>
              <w:rPr>
                <w:rFonts w:eastAsia="Times New Roman" w:cs="Calibri"/>
                <w:color w:val="000000"/>
                <w:sz w:val="16"/>
                <w:szCs w:val="16"/>
              </w:rPr>
            </w:pPr>
            <w:r w:rsidRPr="003A593C">
              <w:rPr>
                <w:rFonts w:eastAsia="Times New Roman" w:cs="Calibri"/>
                <w:color w:val="000000"/>
                <w:sz w:val="16"/>
                <w:szCs w:val="16"/>
              </w:rPr>
              <w:t>Badly</w:t>
            </w:r>
          </w:p>
        </w:tc>
        <w:tc>
          <w:tcPr>
            <w:tcW w:w="1440" w:type="dxa"/>
            <w:gridSpan w:val="2"/>
            <w:noWrap/>
            <w:vAlign w:val="bottom"/>
          </w:tcPr>
          <w:p w:rsidR="00B4224A" w:rsidRPr="003A593C" w:rsidRDefault="00B4224A" w:rsidP="002135E6">
            <w:pPr>
              <w:rPr>
                <w:color w:val="000000"/>
                <w:sz w:val="16"/>
                <w:szCs w:val="16"/>
              </w:rPr>
            </w:pPr>
            <w:r w:rsidRPr="003A593C">
              <w:rPr>
                <w:color w:val="000000"/>
                <w:sz w:val="16"/>
                <w:szCs w:val="16"/>
              </w:rPr>
              <w:t>25 (4)</w:t>
            </w:r>
          </w:p>
        </w:tc>
        <w:tc>
          <w:tcPr>
            <w:tcW w:w="1225" w:type="dxa"/>
            <w:noWrap/>
            <w:vAlign w:val="bottom"/>
          </w:tcPr>
          <w:p w:rsidR="00B4224A" w:rsidRPr="003A593C" w:rsidRDefault="00B4224A" w:rsidP="002135E6">
            <w:pPr>
              <w:rPr>
                <w:color w:val="000000"/>
                <w:sz w:val="16"/>
                <w:szCs w:val="16"/>
              </w:rPr>
            </w:pPr>
            <w:r w:rsidRPr="003A593C">
              <w:rPr>
                <w:color w:val="000000"/>
                <w:sz w:val="16"/>
                <w:szCs w:val="16"/>
              </w:rPr>
              <w:t>25 (5.8)</w:t>
            </w:r>
          </w:p>
        </w:tc>
        <w:tc>
          <w:tcPr>
            <w:tcW w:w="1043" w:type="dxa"/>
            <w:noWrap/>
            <w:vAlign w:val="bottom"/>
          </w:tcPr>
          <w:p w:rsidR="00B4224A" w:rsidRPr="003A593C" w:rsidRDefault="00B4224A" w:rsidP="002135E6">
            <w:pPr>
              <w:rPr>
                <w:color w:val="000000"/>
                <w:sz w:val="16"/>
                <w:szCs w:val="16"/>
              </w:rPr>
            </w:pPr>
            <w:r w:rsidRPr="003A593C">
              <w:rPr>
                <w:color w:val="000000"/>
                <w:sz w:val="16"/>
                <w:szCs w:val="16"/>
              </w:rPr>
              <w:t>50 (4.8)</w:t>
            </w:r>
          </w:p>
        </w:tc>
      </w:tr>
      <w:tr w:rsidR="00B4224A" w:rsidRPr="003A593C" w:rsidTr="001A16C5">
        <w:trPr>
          <w:trHeight w:val="144"/>
        </w:trPr>
        <w:tc>
          <w:tcPr>
            <w:tcW w:w="2215" w:type="dxa"/>
            <w:vMerge/>
          </w:tcPr>
          <w:p w:rsidR="00B4224A" w:rsidRPr="003A593C" w:rsidRDefault="00B4224A" w:rsidP="002135E6">
            <w:pPr>
              <w:rPr>
                <w:rFonts w:eastAsia="Times New Roman" w:cs="Calibri"/>
                <w:color w:val="000000"/>
                <w:sz w:val="16"/>
                <w:szCs w:val="16"/>
              </w:rPr>
            </w:pPr>
          </w:p>
        </w:tc>
        <w:tc>
          <w:tcPr>
            <w:tcW w:w="1223" w:type="dxa"/>
            <w:gridSpan w:val="2"/>
            <w:noWrap/>
          </w:tcPr>
          <w:p w:rsidR="00B4224A" w:rsidRPr="003A593C" w:rsidRDefault="00B4224A" w:rsidP="002135E6">
            <w:pPr>
              <w:rPr>
                <w:rFonts w:eastAsia="Times New Roman" w:cs="Calibri"/>
                <w:color w:val="000000"/>
                <w:sz w:val="16"/>
                <w:szCs w:val="16"/>
              </w:rPr>
            </w:pPr>
            <w:r w:rsidRPr="003A593C">
              <w:rPr>
                <w:rFonts w:eastAsia="Times New Roman" w:cs="Calibri"/>
                <w:color w:val="000000"/>
                <w:sz w:val="16"/>
                <w:szCs w:val="16"/>
              </w:rPr>
              <w:t>Fairly well</w:t>
            </w:r>
          </w:p>
        </w:tc>
        <w:tc>
          <w:tcPr>
            <w:tcW w:w="1440" w:type="dxa"/>
            <w:gridSpan w:val="2"/>
            <w:noWrap/>
            <w:vAlign w:val="bottom"/>
          </w:tcPr>
          <w:p w:rsidR="00B4224A" w:rsidRPr="003A593C" w:rsidRDefault="00B4224A" w:rsidP="002135E6">
            <w:pPr>
              <w:rPr>
                <w:color w:val="000000"/>
                <w:sz w:val="16"/>
                <w:szCs w:val="16"/>
              </w:rPr>
            </w:pPr>
            <w:r w:rsidRPr="003A593C">
              <w:rPr>
                <w:color w:val="000000"/>
                <w:sz w:val="16"/>
                <w:szCs w:val="16"/>
              </w:rPr>
              <w:t>327 (52.7)</w:t>
            </w:r>
          </w:p>
        </w:tc>
        <w:tc>
          <w:tcPr>
            <w:tcW w:w="1225" w:type="dxa"/>
            <w:noWrap/>
            <w:vAlign w:val="bottom"/>
          </w:tcPr>
          <w:p w:rsidR="00B4224A" w:rsidRPr="003A593C" w:rsidRDefault="00B4224A" w:rsidP="002135E6">
            <w:pPr>
              <w:rPr>
                <w:color w:val="000000"/>
                <w:sz w:val="16"/>
                <w:szCs w:val="16"/>
              </w:rPr>
            </w:pPr>
            <w:r w:rsidRPr="003A593C">
              <w:rPr>
                <w:color w:val="000000"/>
                <w:sz w:val="16"/>
                <w:szCs w:val="16"/>
              </w:rPr>
              <w:t>229 (53.4)</w:t>
            </w:r>
          </w:p>
        </w:tc>
        <w:tc>
          <w:tcPr>
            <w:tcW w:w="1043" w:type="dxa"/>
            <w:noWrap/>
            <w:vAlign w:val="bottom"/>
          </w:tcPr>
          <w:p w:rsidR="00B4224A" w:rsidRPr="003A593C" w:rsidRDefault="00B4224A" w:rsidP="002135E6">
            <w:pPr>
              <w:rPr>
                <w:color w:val="000000"/>
                <w:sz w:val="16"/>
                <w:szCs w:val="16"/>
              </w:rPr>
            </w:pPr>
            <w:r w:rsidRPr="003A593C">
              <w:rPr>
                <w:color w:val="000000"/>
                <w:sz w:val="16"/>
                <w:szCs w:val="16"/>
              </w:rPr>
              <w:t>556 (53)</w:t>
            </w:r>
          </w:p>
        </w:tc>
      </w:tr>
      <w:tr w:rsidR="00B4224A" w:rsidRPr="003A593C" w:rsidTr="001A16C5">
        <w:trPr>
          <w:trHeight w:val="144"/>
        </w:trPr>
        <w:tc>
          <w:tcPr>
            <w:tcW w:w="2215" w:type="dxa"/>
            <w:vMerge/>
          </w:tcPr>
          <w:p w:rsidR="00B4224A" w:rsidRPr="003A593C" w:rsidRDefault="00B4224A" w:rsidP="002135E6">
            <w:pPr>
              <w:rPr>
                <w:rFonts w:eastAsia="Times New Roman" w:cs="Calibri"/>
                <w:color w:val="000000"/>
                <w:sz w:val="16"/>
                <w:szCs w:val="16"/>
              </w:rPr>
            </w:pPr>
          </w:p>
        </w:tc>
        <w:tc>
          <w:tcPr>
            <w:tcW w:w="1223" w:type="dxa"/>
            <w:gridSpan w:val="2"/>
            <w:noWrap/>
          </w:tcPr>
          <w:p w:rsidR="00B4224A" w:rsidRPr="003A593C" w:rsidRDefault="00B4224A" w:rsidP="002135E6">
            <w:pPr>
              <w:rPr>
                <w:rFonts w:eastAsia="Times New Roman" w:cs="Calibri"/>
                <w:color w:val="000000"/>
                <w:sz w:val="16"/>
                <w:szCs w:val="16"/>
              </w:rPr>
            </w:pPr>
            <w:r w:rsidRPr="003A593C">
              <w:rPr>
                <w:rFonts w:eastAsia="Times New Roman" w:cs="Calibri"/>
                <w:color w:val="000000"/>
                <w:sz w:val="16"/>
                <w:szCs w:val="16"/>
              </w:rPr>
              <w:t>Very well</w:t>
            </w:r>
          </w:p>
        </w:tc>
        <w:tc>
          <w:tcPr>
            <w:tcW w:w="1440" w:type="dxa"/>
            <w:gridSpan w:val="2"/>
            <w:noWrap/>
            <w:vAlign w:val="bottom"/>
          </w:tcPr>
          <w:p w:rsidR="00B4224A" w:rsidRPr="003A593C" w:rsidRDefault="00B4224A" w:rsidP="002135E6">
            <w:pPr>
              <w:rPr>
                <w:color w:val="000000"/>
                <w:sz w:val="16"/>
                <w:szCs w:val="16"/>
              </w:rPr>
            </w:pPr>
            <w:r w:rsidRPr="003A593C">
              <w:rPr>
                <w:color w:val="000000"/>
                <w:sz w:val="16"/>
                <w:szCs w:val="16"/>
              </w:rPr>
              <w:t>224 (36.1)</w:t>
            </w:r>
          </w:p>
        </w:tc>
        <w:tc>
          <w:tcPr>
            <w:tcW w:w="1225" w:type="dxa"/>
            <w:noWrap/>
            <w:vAlign w:val="bottom"/>
          </w:tcPr>
          <w:p w:rsidR="00B4224A" w:rsidRPr="003A593C" w:rsidRDefault="00B4224A" w:rsidP="002135E6">
            <w:pPr>
              <w:rPr>
                <w:color w:val="000000"/>
                <w:sz w:val="16"/>
                <w:szCs w:val="16"/>
              </w:rPr>
            </w:pPr>
            <w:r w:rsidRPr="003A593C">
              <w:rPr>
                <w:color w:val="000000"/>
                <w:sz w:val="16"/>
                <w:szCs w:val="16"/>
              </w:rPr>
              <w:t>147 (34.3)</w:t>
            </w:r>
          </w:p>
        </w:tc>
        <w:tc>
          <w:tcPr>
            <w:tcW w:w="1043" w:type="dxa"/>
            <w:noWrap/>
            <w:vAlign w:val="bottom"/>
          </w:tcPr>
          <w:p w:rsidR="00B4224A" w:rsidRPr="003A593C" w:rsidRDefault="00B4224A" w:rsidP="002135E6">
            <w:pPr>
              <w:rPr>
                <w:color w:val="000000"/>
                <w:sz w:val="16"/>
                <w:szCs w:val="16"/>
              </w:rPr>
            </w:pPr>
            <w:r w:rsidRPr="003A593C">
              <w:rPr>
                <w:color w:val="000000"/>
                <w:sz w:val="16"/>
                <w:szCs w:val="16"/>
              </w:rPr>
              <w:t>371 (35.4)</w:t>
            </w:r>
          </w:p>
        </w:tc>
      </w:tr>
      <w:tr w:rsidR="00B4224A" w:rsidRPr="003A593C" w:rsidTr="001A16C5">
        <w:trPr>
          <w:trHeight w:val="144"/>
        </w:trPr>
        <w:tc>
          <w:tcPr>
            <w:tcW w:w="2215" w:type="dxa"/>
            <w:vMerge/>
          </w:tcPr>
          <w:p w:rsidR="00B4224A" w:rsidRPr="003A593C" w:rsidRDefault="00B4224A" w:rsidP="002135E6">
            <w:pPr>
              <w:rPr>
                <w:rFonts w:eastAsia="Times New Roman" w:cs="Calibri"/>
                <w:color w:val="000000"/>
                <w:sz w:val="16"/>
                <w:szCs w:val="16"/>
              </w:rPr>
            </w:pPr>
          </w:p>
        </w:tc>
        <w:tc>
          <w:tcPr>
            <w:tcW w:w="1223" w:type="dxa"/>
            <w:gridSpan w:val="2"/>
            <w:noWrap/>
          </w:tcPr>
          <w:p w:rsidR="00B4224A" w:rsidRPr="003A593C" w:rsidRDefault="00B4224A" w:rsidP="002135E6">
            <w:pPr>
              <w:rPr>
                <w:rFonts w:eastAsia="Times New Roman" w:cs="Calibri"/>
                <w:color w:val="000000"/>
                <w:sz w:val="16"/>
                <w:szCs w:val="16"/>
              </w:rPr>
            </w:pPr>
            <w:r w:rsidRPr="003A593C">
              <w:rPr>
                <w:rFonts w:eastAsia="Times New Roman" w:cs="Calibri"/>
                <w:color w:val="000000"/>
                <w:sz w:val="16"/>
                <w:szCs w:val="16"/>
              </w:rPr>
              <w:t>Don't know</w:t>
            </w:r>
          </w:p>
        </w:tc>
        <w:tc>
          <w:tcPr>
            <w:tcW w:w="1440" w:type="dxa"/>
            <w:gridSpan w:val="2"/>
            <w:noWrap/>
            <w:vAlign w:val="bottom"/>
          </w:tcPr>
          <w:p w:rsidR="00B4224A" w:rsidRPr="003A593C" w:rsidRDefault="00B4224A" w:rsidP="002135E6">
            <w:pPr>
              <w:rPr>
                <w:color w:val="000000"/>
                <w:sz w:val="16"/>
                <w:szCs w:val="16"/>
              </w:rPr>
            </w:pPr>
            <w:r w:rsidRPr="003A593C">
              <w:rPr>
                <w:color w:val="000000"/>
                <w:sz w:val="16"/>
                <w:szCs w:val="16"/>
              </w:rPr>
              <w:t>30 (4.8)</w:t>
            </w:r>
          </w:p>
        </w:tc>
        <w:tc>
          <w:tcPr>
            <w:tcW w:w="1225" w:type="dxa"/>
            <w:noWrap/>
            <w:vAlign w:val="bottom"/>
          </w:tcPr>
          <w:p w:rsidR="00B4224A" w:rsidRPr="003A593C" w:rsidRDefault="00B4224A" w:rsidP="002135E6">
            <w:pPr>
              <w:rPr>
                <w:color w:val="000000"/>
                <w:sz w:val="16"/>
                <w:szCs w:val="16"/>
              </w:rPr>
            </w:pPr>
            <w:r w:rsidRPr="003A593C">
              <w:rPr>
                <w:color w:val="000000"/>
                <w:sz w:val="16"/>
                <w:szCs w:val="16"/>
              </w:rPr>
              <w:t>13 (3)</w:t>
            </w:r>
          </w:p>
        </w:tc>
        <w:tc>
          <w:tcPr>
            <w:tcW w:w="1043" w:type="dxa"/>
            <w:noWrap/>
            <w:vAlign w:val="bottom"/>
          </w:tcPr>
          <w:p w:rsidR="00B4224A" w:rsidRPr="003A593C" w:rsidRDefault="00B4224A" w:rsidP="002135E6">
            <w:pPr>
              <w:rPr>
                <w:color w:val="000000"/>
                <w:sz w:val="16"/>
                <w:szCs w:val="16"/>
              </w:rPr>
            </w:pPr>
            <w:r w:rsidRPr="003A593C">
              <w:rPr>
                <w:color w:val="000000"/>
                <w:sz w:val="16"/>
                <w:szCs w:val="16"/>
              </w:rPr>
              <w:t>43 (4.1)</w:t>
            </w:r>
          </w:p>
        </w:tc>
      </w:tr>
      <w:tr w:rsidR="00B4224A" w:rsidRPr="003A593C" w:rsidTr="001A16C5">
        <w:trPr>
          <w:trHeight w:val="144"/>
        </w:trPr>
        <w:tc>
          <w:tcPr>
            <w:tcW w:w="2215" w:type="dxa"/>
            <w:vMerge/>
          </w:tcPr>
          <w:p w:rsidR="00B4224A" w:rsidRPr="003A593C" w:rsidRDefault="00B4224A" w:rsidP="002135E6">
            <w:pPr>
              <w:rPr>
                <w:rFonts w:eastAsia="Times New Roman" w:cs="Calibri"/>
                <w:color w:val="000000"/>
                <w:sz w:val="16"/>
                <w:szCs w:val="16"/>
              </w:rPr>
            </w:pPr>
          </w:p>
        </w:tc>
        <w:tc>
          <w:tcPr>
            <w:tcW w:w="1223" w:type="dxa"/>
            <w:gridSpan w:val="2"/>
            <w:noWrap/>
          </w:tcPr>
          <w:p w:rsidR="00B4224A" w:rsidRPr="003A593C" w:rsidRDefault="00B4224A" w:rsidP="002135E6">
            <w:pPr>
              <w:rPr>
                <w:rFonts w:eastAsia="Times New Roman" w:cs="Calibri"/>
                <w:color w:val="000000"/>
                <w:sz w:val="16"/>
                <w:szCs w:val="16"/>
              </w:rPr>
            </w:pPr>
            <w:r w:rsidRPr="003A593C">
              <w:rPr>
                <w:rFonts w:eastAsia="Times New Roman" w:cs="Calibri"/>
                <w:color w:val="000000"/>
                <w:sz w:val="16"/>
                <w:szCs w:val="16"/>
              </w:rPr>
              <w:t>Total</w:t>
            </w:r>
          </w:p>
        </w:tc>
        <w:tc>
          <w:tcPr>
            <w:tcW w:w="1440" w:type="dxa"/>
            <w:gridSpan w:val="2"/>
            <w:noWrap/>
            <w:vAlign w:val="bottom"/>
          </w:tcPr>
          <w:p w:rsidR="00B4224A" w:rsidRPr="003A593C" w:rsidRDefault="00B4224A" w:rsidP="002135E6">
            <w:pPr>
              <w:rPr>
                <w:color w:val="000000"/>
                <w:sz w:val="16"/>
                <w:szCs w:val="16"/>
              </w:rPr>
            </w:pPr>
            <w:r w:rsidRPr="003A593C">
              <w:rPr>
                <w:color w:val="000000"/>
                <w:sz w:val="16"/>
                <w:szCs w:val="16"/>
              </w:rPr>
              <w:t>620 (100)</w:t>
            </w:r>
          </w:p>
        </w:tc>
        <w:tc>
          <w:tcPr>
            <w:tcW w:w="1225" w:type="dxa"/>
            <w:noWrap/>
            <w:vAlign w:val="bottom"/>
          </w:tcPr>
          <w:p w:rsidR="00B4224A" w:rsidRPr="003A593C" w:rsidRDefault="00B4224A" w:rsidP="002135E6">
            <w:pPr>
              <w:rPr>
                <w:color w:val="000000"/>
                <w:sz w:val="16"/>
                <w:szCs w:val="16"/>
              </w:rPr>
            </w:pPr>
            <w:r w:rsidRPr="003A593C">
              <w:rPr>
                <w:color w:val="000000"/>
                <w:sz w:val="16"/>
                <w:szCs w:val="16"/>
              </w:rPr>
              <w:t>429 (100)</w:t>
            </w:r>
          </w:p>
        </w:tc>
        <w:tc>
          <w:tcPr>
            <w:tcW w:w="1043" w:type="dxa"/>
            <w:noWrap/>
            <w:vAlign w:val="bottom"/>
          </w:tcPr>
          <w:p w:rsidR="00B4224A" w:rsidRPr="003A593C" w:rsidRDefault="00B4224A" w:rsidP="002135E6">
            <w:pPr>
              <w:rPr>
                <w:color w:val="000000"/>
                <w:sz w:val="16"/>
                <w:szCs w:val="16"/>
              </w:rPr>
            </w:pPr>
            <w:r w:rsidRPr="003A593C">
              <w:rPr>
                <w:color w:val="000000"/>
                <w:sz w:val="16"/>
                <w:szCs w:val="16"/>
              </w:rPr>
              <w:t>1049 (100)</w:t>
            </w:r>
          </w:p>
        </w:tc>
      </w:tr>
      <w:tr w:rsidR="00B4224A" w:rsidRPr="003A593C" w:rsidTr="001A16C5">
        <w:trPr>
          <w:trHeight w:val="144"/>
        </w:trPr>
        <w:tc>
          <w:tcPr>
            <w:tcW w:w="2215" w:type="dxa"/>
            <w:vMerge w:val="restart"/>
          </w:tcPr>
          <w:p w:rsidR="00B4224A" w:rsidRPr="00B4224A" w:rsidRDefault="00B4224A" w:rsidP="002135E6">
            <w:pPr>
              <w:rPr>
                <w:rFonts w:eastAsia="Times New Roman" w:cs="Calibri"/>
                <w:color w:val="000000"/>
                <w:sz w:val="16"/>
                <w:szCs w:val="16"/>
              </w:rPr>
            </w:pPr>
            <w:r w:rsidRPr="00B4224A">
              <w:rPr>
                <w:rFonts w:eastAsia="Times New Roman" w:cs="Calibri"/>
                <w:color w:val="000000"/>
                <w:sz w:val="16"/>
                <w:szCs w:val="16"/>
              </w:rPr>
              <w:t xml:space="preserve">Improving the staffing deficiencies in the health sector most especially public health facilities </w:t>
            </w:r>
          </w:p>
        </w:tc>
        <w:tc>
          <w:tcPr>
            <w:tcW w:w="1223" w:type="dxa"/>
            <w:gridSpan w:val="2"/>
            <w:noWrap/>
          </w:tcPr>
          <w:p w:rsidR="00B4224A" w:rsidRPr="00B4224A" w:rsidRDefault="00B4224A" w:rsidP="002135E6">
            <w:pPr>
              <w:rPr>
                <w:rFonts w:eastAsia="Times New Roman" w:cs="Calibri"/>
                <w:color w:val="000000"/>
                <w:sz w:val="16"/>
                <w:szCs w:val="16"/>
              </w:rPr>
            </w:pPr>
            <w:r w:rsidRPr="00B4224A">
              <w:rPr>
                <w:rFonts w:eastAsia="Times New Roman" w:cs="Calibri"/>
                <w:color w:val="000000"/>
                <w:sz w:val="16"/>
                <w:szCs w:val="16"/>
              </w:rPr>
              <w:t>Very Badly</w:t>
            </w:r>
          </w:p>
        </w:tc>
        <w:tc>
          <w:tcPr>
            <w:tcW w:w="1440" w:type="dxa"/>
            <w:gridSpan w:val="2"/>
            <w:noWrap/>
            <w:vAlign w:val="bottom"/>
          </w:tcPr>
          <w:p w:rsidR="00B4224A" w:rsidRPr="00B4224A" w:rsidRDefault="00B4224A" w:rsidP="002135E6">
            <w:pPr>
              <w:rPr>
                <w:color w:val="000000"/>
                <w:sz w:val="16"/>
                <w:szCs w:val="16"/>
              </w:rPr>
            </w:pPr>
            <w:r w:rsidRPr="00B4224A">
              <w:rPr>
                <w:color w:val="000000"/>
                <w:sz w:val="16"/>
                <w:szCs w:val="16"/>
              </w:rPr>
              <w:t>15 (2.4)</w:t>
            </w:r>
          </w:p>
        </w:tc>
        <w:tc>
          <w:tcPr>
            <w:tcW w:w="1225" w:type="dxa"/>
            <w:noWrap/>
            <w:vAlign w:val="bottom"/>
          </w:tcPr>
          <w:p w:rsidR="00B4224A" w:rsidRPr="00B4224A" w:rsidRDefault="00B4224A" w:rsidP="002135E6">
            <w:pPr>
              <w:rPr>
                <w:color w:val="000000"/>
                <w:sz w:val="16"/>
                <w:szCs w:val="16"/>
              </w:rPr>
            </w:pPr>
            <w:r w:rsidRPr="00B4224A">
              <w:rPr>
                <w:color w:val="000000"/>
                <w:sz w:val="16"/>
                <w:szCs w:val="16"/>
              </w:rPr>
              <w:t>13 (3)</w:t>
            </w:r>
          </w:p>
        </w:tc>
        <w:tc>
          <w:tcPr>
            <w:tcW w:w="1043" w:type="dxa"/>
            <w:noWrap/>
            <w:vAlign w:val="bottom"/>
          </w:tcPr>
          <w:p w:rsidR="00B4224A" w:rsidRPr="00B4224A" w:rsidRDefault="00B4224A" w:rsidP="002135E6">
            <w:pPr>
              <w:rPr>
                <w:color w:val="000000"/>
                <w:sz w:val="16"/>
                <w:szCs w:val="16"/>
              </w:rPr>
            </w:pPr>
            <w:r w:rsidRPr="00B4224A">
              <w:rPr>
                <w:color w:val="000000"/>
                <w:sz w:val="16"/>
                <w:szCs w:val="16"/>
              </w:rPr>
              <w:t>28 (2.7)</w:t>
            </w:r>
          </w:p>
        </w:tc>
      </w:tr>
      <w:tr w:rsidR="00B4224A" w:rsidRPr="003A593C" w:rsidTr="001A16C5">
        <w:trPr>
          <w:trHeight w:val="144"/>
        </w:trPr>
        <w:tc>
          <w:tcPr>
            <w:tcW w:w="2215" w:type="dxa"/>
            <w:vMerge/>
          </w:tcPr>
          <w:p w:rsidR="00B4224A" w:rsidRPr="00B4224A" w:rsidRDefault="00B4224A" w:rsidP="002135E6">
            <w:pPr>
              <w:rPr>
                <w:rFonts w:eastAsia="Times New Roman" w:cs="Calibri"/>
                <w:color w:val="000000"/>
                <w:sz w:val="16"/>
                <w:szCs w:val="16"/>
              </w:rPr>
            </w:pPr>
          </w:p>
        </w:tc>
        <w:tc>
          <w:tcPr>
            <w:tcW w:w="1223" w:type="dxa"/>
            <w:gridSpan w:val="2"/>
            <w:noWrap/>
          </w:tcPr>
          <w:p w:rsidR="00B4224A" w:rsidRPr="00B4224A" w:rsidRDefault="00B4224A" w:rsidP="002135E6">
            <w:pPr>
              <w:rPr>
                <w:rFonts w:eastAsia="Times New Roman" w:cs="Calibri"/>
                <w:color w:val="000000"/>
                <w:sz w:val="16"/>
                <w:szCs w:val="16"/>
              </w:rPr>
            </w:pPr>
            <w:r w:rsidRPr="00B4224A">
              <w:rPr>
                <w:rFonts w:eastAsia="Times New Roman" w:cs="Calibri"/>
                <w:color w:val="000000"/>
                <w:sz w:val="16"/>
                <w:szCs w:val="16"/>
              </w:rPr>
              <w:t>Badly</w:t>
            </w:r>
          </w:p>
        </w:tc>
        <w:tc>
          <w:tcPr>
            <w:tcW w:w="1440" w:type="dxa"/>
            <w:gridSpan w:val="2"/>
            <w:noWrap/>
            <w:vAlign w:val="bottom"/>
          </w:tcPr>
          <w:p w:rsidR="00B4224A" w:rsidRPr="00B4224A" w:rsidRDefault="00B4224A" w:rsidP="002135E6">
            <w:pPr>
              <w:rPr>
                <w:color w:val="000000"/>
                <w:sz w:val="16"/>
                <w:szCs w:val="16"/>
              </w:rPr>
            </w:pPr>
            <w:r w:rsidRPr="00B4224A">
              <w:rPr>
                <w:color w:val="000000"/>
                <w:sz w:val="16"/>
                <w:szCs w:val="16"/>
              </w:rPr>
              <w:t>41 (6.6)</w:t>
            </w:r>
          </w:p>
        </w:tc>
        <w:tc>
          <w:tcPr>
            <w:tcW w:w="1225" w:type="dxa"/>
            <w:noWrap/>
            <w:vAlign w:val="bottom"/>
          </w:tcPr>
          <w:p w:rsidR="00B4224A" w:rsidRPr="00B4224A" w:rsidRDefault="00B4224A" w:rsidP="002135E6">
            <w:pPr>
              <w:rPr>
                <w:color w:val="000000"/>
                <w:sz w:val="16"/>
                <w:szCs w:val="16"/>
              </w:rPr>
            </w:pPr>
            <w:r w:rsidRPr="00B4224A">
              <w:rPr>
                <w:color w:val="000000"/>
                <w:sz w:val="16"/>
                <w:szCs w:val="16"/>
              </w:rPr>
              <w:t>35 (8.2)</w:t>
            </w:r>
          </w:p>
        </w:tc>
        <w:tc>
          <w:tcPr>
            <w:tcW w:w="1043" w:type="dxa"/>
            <w:noWrap/>
            <w:vAlign w:val="bottom"/>
          </w:tcPr>
          <w:p w:rsidR="00B4224A" w:rsidRPr="00B4224A" w:rsidRDefault="00B4224A" w:rsidP="002135E6">
            <w:pPr>
              <w:rPr>
                <w:color w:val="000000"/>
                <w:sz w:val="16"/>
                <w:szCs w:val="16"/>
              </w:rPr>
            </w:pPr>
            <w:r w:rsidRPr="00B4224A">
              <w:rPr>
                <w:color w:val="000000"/>
                <w:sz w:val="16"/>
                <w:szCs w:val="16"/>
              </w:rPr>
              <w:t>76 (7.2)</w:t>
            </w:r>
          </w:p>
        </w:tc>
      </w:tr>
      <w:tr w:rsidR="00B4224A" w:rsidRPr="003A593C" w:rsidTr="001A16C5">
        <w:trPr>
          <w:trHeight w:val="144"/>
        </w:trPr>
        <w:tc>
          <w:tcPr>
            <w:tcW w:w="2215" w:type="dxa"/>
            <w:vMerge/>
          </w:tcPr>
          <w:p w:rsidR="00B4224A" w:rsidRPr="00B4224A" w:rsidRDefault="00B4224A" w:rsidP="002135E6">
            <w:pPr>
              <w:rPr>
                <w:rFonts w:eastAsia="Times New Roman" w:cs="Calibri"/>
                <w:color w:val="000000"/>
                <w:sz w:val="16"/>
                <w:szCs w:val="16"/>
              </w:rPr>
            </w:pPr>
          </w:p>
        </w:tc>
        <w:tc>
          <w:tcPr>
            <w:tcW w:w="1223" w:type="dxa"/>
            <w:gridSpan w:val="2"/>
            <w:noWrap/>
          </w:tcPr>
          <w:p w:rsidR="00B4224A" w:rsidRPr="00B4224A" w:rsidRDefault="00B4224A" w:rsidP="002135E6">
            <w:pPr>
              <w:rPr>
                <w:rFonts w:eastAsia="Times New Roman" w:cs="Calibri"/>
                <w:color w:val="000000"/>
                <w:sz w:val="16"/>
                <w:szCs w:val="16"/>
              </w:rPr>
            </w:pPr>
            <w:r w:rsidRPr="00B4224A">
              <w:rPr>
                <w:rFonts w:eastAsia="Times New Roman" w:cs="Calibri"/>
                <w:color w:val="000000"/>
                <w:sz w:val="16"/>
                <w:szCs w:val="16"/>
              </w:rPr>
              <w:t>Fairly well</w:t>
            </w:r>
          </w:p>
        </w:tc>
        <w:tc>
          <w:tcPr>
            <w:tcW w:w="1440" w:type="dxa"/>
            <w:gridSpan w:val="2"/>
            <w:noWrap/>
            <w:vAlign w:val="bottom"/>
          </w:tcPr>
          <w:p w:rsidR="00B4224A" w:rsidRPr="00B4224A" w:rsidRDefault="00B4224A" w:rsidP="002135E6">
            <w:pPr>
              <w:rPr>
                <w:color w:val="000000"/>
                <w:sz w:val="16"/>
                <w:szCs w:val="16"/>
              </w:rPr>
            </w:pPr>
            <w:r w:rsidRPr="00B4224A">
              <w:rPr>
                <w:color w:val="000000"/>
                <w:sz w:val="16"/>
                <w:szCs w:val="16"/>
              </w:rPr>
              <w:t>359 (57.9)</w:t>
            </w:r>
          </w:p>
        </w:tc>
        <w:tc>
          <w:tcPr>
            <w:tcW w:w="1225" w:type="dxa"/>
            <w:noWrap/>
            <w:vAlign w:val="bottom"/>
          </w:tcPr>
          <w:p w:rsidR="00B4224A" w:rsidRPr="00B4224A" w:rsidRDefault="00B4224A" w:rsidP="002135E6">
            <w:pPr>
              <w:rPr>
                <w:color w:val="000000"/>
                <w:sz w:val="16"/>
                <w:szCs w:val="16"/>
              </w:rPr>
            </w:pPr>
            <w:r w:rsidRPr="00B4224A">
              <w:rPr>
                <w:color w:val="000000"/>
                <w:sz w:val="16"/>
                <w:szCs w:val="16"/>
              </w:rPr>
              <w:t>237 (55.2)</w:t>
            </w:r>
          </w:p>
        </w:tc>
        <w:tc>
          <w:tcPr>
            <w:tcW w:w="1043" w:type="dxa"/>
            <w:noWrap/>
            <w:vAlign w:val="bottom"/>
          </w:tcPr>
          <w:p w:rsidR="00B4224A" w:rsidRPr="00B4224A" w:rsidRDefault="00B4224A" w:rsidP="002135E6">
            <w:pPr>
              <w:rPr>
                <w:color w:val="000000"/>
                <w:sz w:val="16"/>
                <w:szCs w:val="16"/>
              </w:rPr>
            </w:pPr>
            <w:r w:rsidRPr="00B4224A">
              <w:rPr>
                <w:color w:val="000000"/>
                <w:sz w:val="16"/>
                <w:szCs w:val="16"/>
              </w:rPr>
              <w:t>596 (56.8)</w:t>
            </w:r>
          </w:p>
        </w:tc>
      </w:tr>
      <w:tr w:rsidR="00B4224A" w:rsidRPr="003A593C" w:rsidTr="001A16C5">
        <w:trPr>
          <w:trHeight w:val="144"/>
        </w:trPr>
        <w:tc>
          <w:tcPr>
            <w:tcW w:w="2215" w:type="dxa"/>
            <w:vMerge/>
          </w:tcPr>
          <w:p w:rsidR="00B4224A" w:rsidRPr="00B4224A" w:rsidRDefault="00B4224A" w:rsidP="002135E6">
            <w:pPr>
              <w:rPr>
                <w:rFonts w:eastAsia="Times New Roman" w:cs="Calibri"/>
                <w:color w:val="000000"/>
                <w:sz w:val="16"/>
                <w:szCs w:val="16"/>
              </w:rPr>
            </w:pPr>
          </w:p>
        </w:tc>
        <w:tc>
          <w:tcPr>
            <w:tcW w:w="1223" w:type="dxa"/>
            <w:gridSpan w:val="2"/>
            <w:noWrap/>
          </w:tcPr>
          <w:p w:rsidR="00B4224A" w:rsidRPr="00B4224A" w:rsidRDefault="00B4224A" w:rsidP="002135E6">
            <w:pPr>
              <w:rPr>
                <w:rFonts w:eastAsia="Times New Roman" w:cs="Calibri"/>
                <w:color w:val="000000"/>
                <w:sz w:val="16"/>
                <w:szCs w:val="16"/>
              </w:rPr>
            </w:pPr>
            <w:r w:rsidRPr="00B4224A">
              <w:rPr>
                <w:rFonts w:eastAsia="Times New Roman" w:cs="Calibri"/>
                <w:color w:val="000000"/>
                <w:sz w:val="16"/>
                <w:szCs w:val="16"/>
              </w:rPr>
              <w:t>Very well</w:t>
            </w:r>
          </w:p>
        </w:tc>
        <w:tc>
          <w:tcPr>
            <w:tcW w:w="1440" w:type="dxa"/>
            <w:gridSpan w:val="2"/>
            <w:noWrap/>
            <w:vAlign w:val="bottom"/>
          </w:tcPr>
          <w:p w:rsidR="00B4224A" w:rsidRPr="00B4224A" w:rsidRDefault="00B4224A" w:rsidP="002135E6">
            <w:pPr>
              <w:rPr>
                <w:color w:val="000000"/>
                <w:sz w:val="16"/>
                <w:szCs w:val="16"/>
              </w:rPr>
            </w:pPr>
            <w:r w:rsidRPr="00B4224A">
              <w:rPr>
                <w:color w:val="000000"/>
                <w:sz w:val="16"/>
                <w:szCs w:val="16"/>
              </w:rPr>
              <w:t>151 (24.4)</w:t>
            </w:r>
          </w:p>
        </w:tc>
        <w:tc>
          <w:tcPr>
            <w:tcW w:w="1225" w:type="dxa"/>
            <w:noWrap/>
            <w:vAlign w:val="bottom"/>
          </w:tcPr>
          <w:p w:rsidR="00B4224A" w:rsidRPr="00B4224A" w:rsidRDefault="00B4224A" w:rsidP="002135E6">
            <w:pPr>
              <w:rPr>
                <w:color w:val="000000"/>
                <w:sz w:val="16"/>
                <w:szCs w:val="16"/>
              </w:rPr>
            </w:pPr>
            <w:r w:rsidRPr="00B4224A">
              <w:rPr>
                <w:color w:val="000000"/>
                <w:sz w:val="16"/>
                <w:szCs w:val="16"/>
              </w:rPr>
              <w:t>107 (24.9)</w:t>
            </w:r>
          </w:p>
        </w:tc>
        <w:tc>
          <w:tcPr>
            <w:tcW w:w="1043" w:type="dxa"/>
            <w:noWrap/>
            <w:vAlign w:val="bottom"/>
          </w:tcPr>
          <w:p w:rsidR="00B4224A" w:rsidRPr="00B4224A" w:rsidRDefault="00B4224A" w:rsidP="002135E6">
            <w:pPr>
              <w:rPr>
                <w:color w:val="000000"/>
                <w:sz w:val="16"/>
                <w:szCs w:val="16"/>
              </w:rPr>
            </w:pPr>
            <w:r w:rsidRPr="00B4224A">
              <w:rPr>
                <w:color w:val="000000"/>
                <w:sz w:val="16"/>
                <w:szCs w:val="16"/>
              </w:rPr>
              <w:t>258 (24.6)</w:t>
            </w:r>
          </w:p>
        </w:tc>
      </w:tr>
      <w:tr w:rsidR="00B4224A" w:rsidRPr="003A593C" w:rsidTr="001A16C5">
        <w:trPr>
          <w:trHeight w:val="144"/>
        </w:trPr>
        <w:tc>
          <w:tcPr>
            <w:tcW w:w="2215" w:type="dxa"/>
            <w:vMerge/>
          </w:tcPr>
          <w:p w:rsidR="00B4224A" w:rsidRPr="00B4224A" w:rsidRDefault="00B4224A" w:rsidP="002135E6">
            <w:pPr>
              <w:rPr>
                <w:rFonts w:eastAsia="Times New Roman" w:cs="Calibri"/>
                <w:color w:val="000000"/>
                <w:sz w:val="16"/>
                <w:szCs w:val="16"/>
              </w:rPr>
            </w:pPr>
          </w:p>
        </w:tc>
        <w:tc>
          <w:tcPr>
            <w:tcW w:w="1223" w:type="dxa"/>
            <w:gridSpan w:val="2"/>
            <w:noWrap/>
          </w:tcPr>
          <w:p w:rsidR="00B4224A" w:rsidRPr="00B4224A" w:rsidRDefault="00B4224A" w:rsidP="002135E6">
            <w:pPr>
              <w:rPr>
                <w:rFonts w:eastAsia="Times New Roman" w:cs="Calibri"/>
                <w:color w:val="000000"/>
                <w:sz w:val="16"/>
                <w:szCs w:val="16"/>
              </w:rPr>
            </w:pPr>
            <w:r w:rsidRPr="00B4224A">
              <w:rPr>
                <w:rFonts w:eastAsia="Times New Roman" w:cs="Calibri"/>
                <w:color w:val="000000"/>
                <w:sz w:val="16"/>
                <w:szCs w:val="16"/>
              </w:rPr>
              <w:t>Don't know</w:t>
            </w:r>
          </w:p>
        </w:tc>
        <w:tc>
          <w:tcPr>
            <w:tcW w:w="1440" w:type="dxa"/>
            <w:gridSpan w:val="2"/>
            <w:noWrap/>
            <w:vAlign w:val="bottom"/>
          </w:tcPr>
          <w:p w:rsidR="00B4224A" w:rsidRPr="00B4224A" w:rsidRDefault="00B4224A" w:rsidP="002135E6">
            <w:pPr>
              <w:rPr>
                <w:color w:val="000000"/>
                <w:sz w:val="16"/>
                <w:szCs w:val="16"/>
              </w:rPr>
            </w:pPr>
            <w:r w:rsidRPr="00B4224A">
              <w:rPr>
                <w:color w:val="000000"/>
                <w:sz w:val="16"/>
                <w:szCs w:val="16"/>
              </w:rPr>
              <w:t>54 (8.7)</w:t>
            </w:r>
          </w:p>
        </w:tc>
        <w:tc>
          <w:tcPr>
            <w:tcW w:w="1225" w:type="dxa"/>
            <w:noWrap/>
            <w:vAlign w:val="bottom"/>
          </w:tcPr>
          <w:p w:rsidR="00B4224A" w:rsidRPr="00B4224A" w:rsidRDefault="00B4224A" w:rsidP="002135E6">
            <w:pPr>
              <w:rPr>
                <w:color w:val="000000"/>
                <w:sz w:val="16"/>
                <w:szCs w:val="16"/>
              </w:rPr>
            </w:pPr>
            <w:r w:rsidRPr="00B4224A">
              <w:rPr>
                <w:color w:val="000000"/>
                <w:sz w:val="16"/>
                <w:szCs w:val="16"/>
              </w:rPr>
              <w:t>37 (8.6)</w:t>
            </w:r>
          </w:p>
        </w:tc>
        <w:tc>
          <w:tcPr>
            <w:tcW w:w="1043" w:type="dxa"/>
            <w:noWrap/>
            <w:vAlign w:val="bottom"/>
          </w:tcPr>
          <w:p w:rsidR="00B4224A" w:rsidRPr="00B4224A" w:rsidRDefault="00B4224A" w:rsidP="002135E6">
            <w:pPr>
              <w:rPr>
                <w:color w:val="000000"/>
                <w:sz w:val="16"/>
                <w:szCs w:val="16"/>
              </w:rPr>
            </w:pPr>
            <w:r w:rsidRPr="00B4224A">
              <w:rPr>
                <w:color w:val="000000"/>
                <w:sz w:val="16"/>
                <w:szCs w:val="16"/>
              </w:rPr>
              <w:t>91 (8.7)</w:t>
            </w:r>
          </w:p>
        </w:tc>
      </w:tr>
      <w:tr w:rsidR="00B4224A" w:rsidRPr="003A593C" w:rsidTr="001A16C5">
        <w:trPr>
          <w:trHeight w:val="144"/>
        </w:trPr>
        <w:tc>
          <w:tcPr>
            <w:tcW w:w="2215" w:type="dxa"/>
            <w:vMerge/>
          </w:tcPr>
          <w:p w:rsidR="00B4224A" w:rsidRPr="00B4224A" w:rsidRDefault="00B4224A" w:rsidP="002135E6">
            <w:pPr>
              <w:rPr>
                <w:rFonts w:eastAsia="Times New Roman" w:cs="Calibri"/>
                <w:color w:val="000000"/>
                <w:sz w:val="16"/>
                <w:szCs w:val="16"/>
              </w:rPr>
            </w:pPr>
          </w:p>
        </w:tc>
        <w:tc>
          <w:tcPr>
            <w:tcW w:w="1223" w:type="dxa"/>
            <w:gridSpan w:val="2"/>
            <w:noWrap/>
          </w:tcPr>
          <w:p w:rsidR="00B4224A" w:rsidRPr="00B4224A" w:rsidRDefault="00B4224A" w:rsidP="002135E6">
            <w:pPr>
              <w:rPr>
                <w:rFonts w:eastAsia="Times New Roman" w:cs="Calibri"/>
                <w:color w:val="000000"/>
                <w:sz w:val="16"/>
                <w:szCs w:val="16"/>
              </w:rPr>
            </w:pPr>
            <w:r w:rsidRPr="00B4224A">
              <w:rPr>
                <w:rFonts w:eastAsia="Times New Roman" w:cs="Calibri"/>
                <w:color w:val="000000"/>
                <w:sz w:val="16"/>
                <w:szCs w:val="16"/>
              </w:rPr>
              <w:t>Total</w:t>
            </w:r>
          </w:p>
        </w:tc>
        <w:tc>
          <w:tcPr>
            <w:tcW w:w="1440" w:type="dxa"/>
            <w:gridSpan w:val="2"/>
            <w:noWrap/>
            <w:vAlign w:val="bottom"/>
          </w:tcPr>
          <w:p w:rsidR="00B4224A" w:rsidRPr="00B4224A" w:rsidRDefault="00B4224A" w:rsidP="002135E6">
            <w:pPr>
              <w:rPr>
                <w:color w:val="000000"/>
                <w:sz w:val="16"/>
                <w:szCs w:val="16"/>
              </w:rPr>
            </w:pPr>
            <w:r w:rsidRPr="00B4224A">
              <w:rPr>
                <w:color w:val="000000"/>
                <w:sz w:val="16"/>
                <w:szCs w:val="16"/>
              </w:rPr>
              <w:t>620 (100)</w:t>
            </w:r>
          </w:p>
        </w:tc>
        <w:tc>
          <w:tcPr>
            <w:tcW w:w="1225" w:type="dxa"/>
            <w:noWrap/>
            <w:vAlign w:val="bottom"/>
          </w:tcPr>
          <w:p w:rsidR="00B4224A" w:rsidRPr="00B4224A" w:rsidRDefault="00B4224A" w:rsidP="002135E6">
            <w:pPr>
              <w:rPr>
                <w:color w:val="000000"/>
                <w:sz w:val="16"/>
                <w:szCs w:val="16"/>
              </w:rPr>
            </w:pPr>
            <w:r w:rsidRPr="00B4224A">
              <w:rPr>
                <w:color w:val="000000"/>
                <w:sz w:val="16"/>
                <w:szCs w:val="16"/>
              </w:rPr>
              <w:t>429 (100)</w:t>
            </w:r>
          </w:p>
        </w:tc>
        <w:tc>
          <w:tcPr>
            <w:tcW w:w="1043" w:type="dxa"/>
            <w:noWrap/>
            <w:vAlign w:val="bottom"/>
          </w:tcPr>
          <w:p w:rsidR="00B4224A" w:rsidRPr="00B4224A" w:rsidRDefault="00B4224A" w:rsidP="002135E6">
            <w:pPr>
              <w:rPr>
                <w:color w:val="000000"/>
                <w:sz w:val="16"/>
                <w:szCs w:val="16"/>
              </w:rPr>
            </w:pPr>
            <w:r w:rsidRPr="00B4224A">
              <w:rPr>
                <w:color w:val="000000"/>
                <w:sz w:val="16"/>
                <w:szCs w:val="16"/>
              </w:rPr>
              <w:t>1049 (100)</w:t>
            </w:r>
          </w:p>
        </w:tc>
      </w:tr>
    </w:tbl>
    <w:p w:rsidR="00374260" w:rsidRPr="003A593C" w:rsidRDefault="004A6F4D" w:rsidP="00374260">
      <w:pPr>
        <w:rPr>
          <w:sz w:val="16"/>
          <w:szCs w:val="16"/>
        </w:rPr>
      </w:pPr>
      <w:r w:rsidRPr="003A593C">
        <w:rPr>
          <w:sz w:val="16"/>
          <w:szCs w:val="16"/>
        </w:rPr>
        <w:br w:type="textWrapping" w:clear="all"/>
      </w:r>
    </w:p>
    <w:p w:rsidR="00B4224A" w:rsidRDefault="00B4224A">
      <w:pPr>
        <w:rPr>
          <w:sz w:val="14"/>
          <w:szCs w:val="14"/>
        </w:rPr>
      </w:pPr>
      <w:r>
        <w:rPr>
          <w:sz w:val="14"/>
          <w:szCs w:val="14"/>
        </w:rPr>
        <w:br w:type="page"/>
      </w:r>
    </w:p>
    <w:p w:rsidR="00B4224A" w:rsidRDefault="00B4224A" w:rsidP="00B4224A">
      <w:pPr>
        <w:rPr>
          <w:b/>
          <w:sz w:val="16"/>
          <w:szCs w:val="14"/>
        </w:rPr>
      </w:pPr>
      <w:r w:rsidRPr="00B4224A">
        <w:rPr>
          <w:b/>
          <w:sz w:val="16"/>
          <w:szCs w:val="14"/>
        </w:rPr>
        <w:lastRenderedPageBreak/>
        <w:t>SECURITY BY GENDER</w:t>
      </w:r>
    </w:p>
    <w:p w:rsidR="00B4224A" w:rsidRPr="00037CF9" w:rsidRDefault="00B4224A" w:rsidP="0011233E">
      <w:pPr>
        <w:pStyle w:val="ListParagraph"/>
        <w:numPr>
          <w:ilvl w:val="0"/>
          <w:numId w:val="23"/>
        </w:numPr>
        <w:rPr>
          <w:b/>
          <w:sz w:val="18"/>
          <w:szCs w:val="18"/>
        </w:rPr>
      </w:pPr>
      <w:r w:rsidRPr="00037CF9">
        <w:rPr>
          <w:b/>
          <w:sz w:val="18"/>
          <w:szCs w:val="18"/>
        </w:rPr>
        <w:t>What is your preparation on the following as they relate to security situation in Oyo State</w:t>
      </w:r>
    </w:p>
    <w:tbl>
      <w:tblPr>
        <w:tblStyle w:val="TableGrid"/>
        <w:tblW w:w="6750" w:type="dxa"/>
        <w:tblInd w:w="1008" w:type="dxa"/>
        <w:tblLook w:val="04A0"/>
      </w:tblPr>
      <w:tblGrid>
        <w:gridCol w:w="1435"/>
        <w:gridCol w:w="1625"/>
        <w:gridCol w:w="1323"/>
        <w:gridCol w:w="1287"/>
        <w:gridCol w:w="1080"/>
      </w:tblGrid>
      <w:tr w:rsidR="007B54D9" w:rsidRPr="00B4224A" w:rsidTr="00B4224A">
        <w:trPr>
          <w:trHeight w:val="144"/>
        </w:trPr>
        <w:tc>
          <w:tcPr>
            <w:tcW w:w="3060" w:type="dxa"/>
            <w:gridSpan w:val="2"/>
            <w:vMerge w:val="restart"/>
            <w:noWrap/>
            <w:hideMark/>
          </w:tcPr>
          <w:p w:rsidR="00B4224A" w:rsidRPr="00B4224A" w:rsidRDefault="00B4224A" w:rsidP="00B4224A">
            <w:pPr>
              <w:rPr>
                <w:rFonts w:eastAsia="Times New Roman" w:cs="Calibri"/>
                <w:color w:val="000000"/>
                <w:sz w:val="16"/>
                <w:szCs w:val="16"/>
              </w:rPr>
            </w:pPr>
          </w:p>
        </w:tc>
        <w:tc>
          <w:tcPr>
            <w:tcW w:w="3690" w:type="dxa"/>
            <w:gridSpan w:val="3"/>
            <w:noWrap/>
            <w:hideMark/>
          </w:tcPr>
          <w:p w:rsidR="007B54D9" w:rsidRPr="00B4224A" w:rsidRDefault="007B54D9" w:rsidP="007B54D9">
            <w:pPr>
              <w:jc w:val="center"/>
              <w:rPr>
                <w:rFonts w:eastAsia="Times New Roman" w:cs="Calibri"/>
                <w:color w:val="000000"/>
                <w:sz w:val="16"/>
                <w:szCs w:val="16"/>
              </w:rPr>
            </w:pPr>
            <w:r w:rsidRPr="00B4224A">
              <w:rPr>
                <w:rFonts w:eastAsia="Times New Roman" w:cs="Calibri"/>
                <w:color w:val="000000"/>
                <w:sz w:val="16"/>
                <w:szCs w:val="16"/>
              </w:rPr>
              <w:t>Sex</w:t>
            </w:r>
          </w:p>
        </w:tc>
      </w:tr>
      <w:tr w:rsidR="007B54D9" w:rsidRPr="00B4224A" w:rsidTr="00B4224A">
        <w:trPr>
          <w:trHeight w:val="144"/>
        </w:trPr>
        <w:tc>
          <w:tcPr>
            <w:tcW w:w="3060" w:type="dxa"/>
            <w:gridSpan w:val="2"/>
            <w:vMerge/>
            <w:hideMark/>
          </w:tcPr>
          <w:p w:rsidR="007B54D9" w:rsidRPr="00B4224A" w:rsidRDefault="007B54D9" w:rsidP="007B54D9">
            <w:pPr>
              <w:rPr>
                <w:rFonts w:eastAsia="Times New Roman" w:cs="Calibri"/>
                <w:color w:val="000000"/>
                <w:sz w:val="16"/>
                <w:szCs w:val="16"/>
              </w:rPr>
            </w:pPr>
          </w:p>
        </w:tc>
        <w:tc>
          <w:tcPr>
            <w:tcW w:w="1323" w:type="dxa"/>
            <w:noWrap/>
            <w:hideMark/>
          </w:tcPr>
          <w:p w:rsidR="007B54D9" w:rsidRPr="00B4224A" w:rsidRDefault="007B54D9" w:rsidP="007B54D9">
            <w:pPr>
              <w:rPr>
                <w:rFonts w:eastAsia="Times New Roman" w:cstheme="minorHAnsi"/>
                <w:b/>
                <w:color w:val="000000"/>
                <w:sz w:val="16"/>
                <w:szCs w:val="16"/>
              </w:rPr>
            </w:pPr>
            <w:r w:rsidRPr="00B4224A">
              <w:rPr>
                <w:rFonts w:eastAsia="Times New Roman" w:cstheme="minorHAnsi"/>
                <w:b/>
                <w:color w:val="000000"/>
                <w:sz w:val="16"/>
                <w:szCs w:val="16"/>
              </w:rPr>
              <w:t>Male</w:t>
            </w:r>
          </w:p>
        </w:tc>
        <w:tc>
          <w:tcPr>
            <w:tcW w:w="1287" w:type="dxa"/>
            <w:noWrap/>
            <w:hideMark/>
          </w:tcPr>
          <w:p w:rsidR="007B54D9" w:rsidRPr="00B4224A" w:rsidRDefault="007B54D9" w:rsidP="007B54D9">
            <w:pPr>
              <w:rPr>
                <w:rFonts w:eastAsia="Times New Roman" w:cstheme="minorHAnsi"/>
                <w:b/>
                <w:color w:val="000000"/>
                <w:sz w:val="16"/>
                <w:szCs w:val="16"/>
              </w:rPr>
            </w:pPr>
            <w:r w:rsidRPr="00B4224A">
              <w:rPr>
                <w:rFonts w:eastAsia="Times New Roman" w:cstheme="minorHAnsi"/>
                <w:b/>
                <w:color w:val="000000"/>
                <w:sz w:val="16"/>
                <w:szCs w:val="16"/>
              </w:rPr>
              <w:t>Female</w:t>
            </w:r>
          </w:p>
        </w:tc>
        <w:tc>
          <w:tcPr>
            <w:tcW w:w="1080" w:type="dxa"/>
            <w:hideMark/>
          </w:tcPr>
          <w:p w:rsidR="007B54D9" w:rsidRPr="00B4224A" w:rsidRDefault="007B54D9" w:rsidP="007B54D9">
            <w:pPr>
              <w:rPr>
                <w:rFonts w:eastAsia="Times New Roman" w:cstheme="minorHAnsi"/>
                <w:b/>
                <w:color w:val="000000"/>
                <w:sz w:val="16"/>
                <w:szCs w:val="16"/>
              </w:rPr>
            </w:pPr>
            <w:r w:rsidRPr="00B4224A">
              <w:rPr>
                <w:rFonts w:eastAsia="Times New Roman" w:cstheme="minorHAnsi"/>
                <w:b/>
                <w:color w:val="000000"/>
                <w:sz w:val="16"/>
                <w:szCs w:val="16"/>
              </w:rPr>
              <w:t>Total</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 xml:space="preserve">The security situation of the state three years ago </w:t>
            </w: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Good</w:t>
            </w:r>
          </w:p>
        </w:tc>
        <w:tc>
          <w:tcPr>
            <w:tcW w:w="1323" w:type="dxa"/>
            <w:noWrap/>
            <w:vAlign w:val="bottom"/>
          </w:tcPr>
          <w:p w:rsidR="007A703C" w:rsidRPr="00B4224A" w:rsidRDefault="007A703C">
            <w:pPr>
              <w:rPr>
                <w:color w:val="000000"/>
                <w:sz w:val="16"/>
                <w:szCs w:val="16"/>
              </w:rPr>
            </w:pPr>
            <w:r w:rsidRPr="00B4224A">
              <w:rPr>
                <w:color w:val="000000"/>
                <w:sz w:val="16"/>
                <w:szCs w:val="16"/>
              </w:rPr>
              <w:t>113 (18.2)</w:t>
            </w:r>
          </w:p>
        </w:tc>
        <w:tc>
          <w:tcPr>
            <w:tcW w:w="1287" w:type="dxa"/>
            <w:noWrap/>
            <w:vAlign w:val="bottom"/>
          </w:tcPr>
          <w:p w:rsidR="007A703C" w:rsidRPr="00B4224A" w:rsidRDefault="007A703C">
            <w:pPr>
              <w:rPr>
                <w:color w:val="000000"/>
                <w:sz w:val="16"/>
                <w:szCs w:val="16"/>
              </w:rPr>
            </w:pPr>
            <w:r w:rsidRPr="00B4224A">
              <w:rPr>
                <w:color w:val="000000"/>
                <w:sz w:val="16"/>
                <w:szCs w:val="16"/>
              </w:rPr>
              <w:t>71 (16.6)</w:t>
            </w:r>
          </w:p>
        </w:tc>
        <w:tc>
          <w:tcPr>
            <w:tcW w:w="1080" w:type="dxa"/>
            <w:noWrap/>
            <w:vAlign w:val="bottom"/>
          </w:tcPr>
          <w:p w:rsidR="007A703C" w:rsidRPr="00B4224A" w:rsidRDefault="007A703C">
            <w:pPr>
              <w:rPr>
                <w:color w:val="000000"/>
                <w:sz w:val="16"/>
                <w:szCs w:val="16"/>
              </w:rPr>
            </w:pPr>
            <w:r w:rsidRPr="00B4224A">
              <w:rPr>
                <w:color w:val="000000"/>
                <w:sz w:val="16"/>
                <w:szCs w:val="16"/>
              </w:rPr>
              <w:t>184 (17.5)</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Good</w:t>
            </w:r>
          </w:p>
        </w:tc>
        <w:tc>
          <w:tcPr>
            <w:tcW w:w="1323" w:type="dxa"/>
            <w:noWrap/>
            <w:vAlign w:val="bottom"/>
          </w:tcPr>
          <w:p w:rsidR="007A703C" w:rsidRPr="00B4224A" w:rsidRDefault="007A703C">
            <w:pPr>
              <w:rPr>
                <w:color w:val="000000"/>
                <w:sz w:val="16"/>
                <w:szCs w:val="16"/>
              </w:rPr>
            </w:pPr>
            <w:r w:rsidRPr="00B4224A">
              <w:rPr>
                <w:color w:val="000000"/>
                <w:sz w:val="16"/>
                <w:szCs w:val="16"/>
              </w:rPr>
              <w:t>247 (39.8)</w:t>
            </w:r>
          </w:p>
        </w:tc>
        <w:tc>
          <w:tcPr>
            <w:tcW w:w="1287" w:type="dxa"/>
            <w:noWrap/>
            <w:vAlign w:val="bottom"/>
          </w:tcPr>
          <w:p w:rsidR="007A703C" w:rsidRPr="00B4224A" w:rsidRDefault="007A703C">
            <w:pPr>
              <w:rPr>
                <w:color w:val="000000"/>
                <w:sz w:val="16"/>
                <w:szCs w:val="16"/>
              </w:rPr>
            </w:pPr>
            <w:r w:rsidRPr="00B4224A">
              <w:rPr>
                <w:color w:val="000000"/>
                <w:sz w:val="16"/>
                <w:szCs w:val="16"/>
              </w:rPr>
              <w:t>167 (38.9)</w:t>
            </w:r>
          </w:p>
        </w:tc>
        <w:tc>
          <w:tcPr>
            <w:tcW w:w="1080" w:type="dxa"/>
            <w:noWrap/>
            <w:vAlign w:val="bottom"/>
          </w:tcPr>
          <w:p w:rsidR="007A703C" w:rsidRPr="00B4224A" w:rsidRDefault="007A703C">
            <w:pPr>
              <w:rPr>
                <w:color w:val="000000"/>
                <w:sz w:val="16"/>
                <w:szCs w:val="16"/>
              </w:rPr>
            </w:pPr>
            <w:r w:rsidRPr="00B4224A">
              <w:rPr>
                <w:color w:val="000000"/>
                <w:sz w:val="16"/>
                <w:szCs w:val="16"/>
              </w:rPr>
              <w:t>414 (39.5)</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Neither Good/Bad</w:t>
            </w:r>
          </w:p>
        </w:tc>
        <w:tc>
          <w:tcPr>
            <w:tcW w:w="1323" w:type="dxa"/>
            <w:noWrap/>
            <w:vAlign w:val="bottom"/>
          </w:tcPr>
          <w:p w:rsidR="007A703C" w:rsidRPr="00B4224A" w:rsidRDefault="007A703C">
            <w:pPr>
              <w:rPr>
                <w:color w:val="000000"/>
                <w:sz w:val="16"/>
                <w:szCs w:val="16"/>
              </w:rPr>
            </w:pPr>
            <w:r w:rsidRPr="00B4224A">
              <w:rPr>
                <w:color w:val="000000"/>
                <w:sz w:val="16"/>
                <w:szCs w:val="16"/>
              </w:rPr>
              <w:t>163 (26.3)</w:t>
            </w:r>
          </w:p>
        </w:tc>
        <w:tc>
          <w:tcPr>
            <w:tcW w:w="1287" w:type="dxa"/>
            <w:noWrap/>
            <w:vAlign w:val="bottom"/>
          </w:tcPr>
          <w:p w:rsidR="007A703C" w:rsidRPr="00B4224A" w:rsidRDefault="007A703C">
            <w:pPr>
              <w:rPr>
                <w:color w:val="000000"/>
                <w:sz w:val="16"/>
                <w:szCs w:val="16"/>
              </w:rPr>
            </w:pPr>
            <w:r w:rsidRPr="00B4224A">
              <w:rPr>
                <w:color w:val="000000"/>
                <w:sz w:val="16"/>
                <w:szCs w:val="16"/>
              </w:rPr>
              <w:t>118 (27.5)</w:t>
            </w:r>
          </w:p>
        </w:tc>
        <w:tc>
          <w:tcPr>
            <w:tcW w:w="1080" w:type="dxa"/>
            <w:noWrap/>
            <w:vAlign w:val="bottom"/>
          </w:tcPr>
          <w:p w:rsidR="007A703C" w:rsidRPr="00B4224A" w:rsidRDefault="007A703C">
            <w:pPr>
              <w:rPr>
                <w:color w:val="000000"/>
                <w:sz w:val="16"/>
                <w:szCs w:val="16"/>
              </w:rPr>
            </w:pPr>
            <w:r w:rsidRPr="00B4224A">
              <w:rPr>
                <w:color w:val="000000"/>
                <w:sz w:val="16"/>
                <w:szCs w:val="16"/>
              </w:rPr>
              <w:t>281 (26.8)</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Bad</w:t>
            </w:r>
          </w:p>
        </w:tc>
        <w:tc>
          <w:tcPr>
            <w:tcW w:w="1323" w:type="dxa"/>
            <w:noWrap/>
            <w:vAlign w:val="bottom"/>
          </w:tcPr>
          <w:p w:rsidR="007A703C" w:rsidRPr="00B4224A" w:rsidRDefault="007A703C">
            <w:pPr>
              <w:rPr>
                <w:color w:val="000000"/>
                <w:sz w:val="16"/>
                <w:szCs w:val="16"/>
              </w:rPr>
            </w:pPr>
            <w:r w:rsidRPr="00B4224A">
              <w:rPr>
                <w:color w:val="000000"/>
                <w:sz w:val="16"/>
                <w:szCs w:val="16"/>
              </w:rPr>
              <w:t>59 (9.5)</w:t>
            </w:r>
          </w:p>
        </w:tc>
        <w:tc>
          <w:tcPr>
            <w:tcW w:w="1287" w:type="dxa"/>
            <w:noWrap/>
            <w:vAlign w:val="bottom"/>
          </w:tcPr>
          <w:p w:rsidR="007A703C" w:rsidRPr="00B4224A" w:rsidRDefault="007A703C">
            <w:pPr>
              <w:rPr>
                <w:color w:val="000000"/>
                <w:sz w:val="16"/>
                <w:szCs w:val="16"/>
              </w:rPr>
            </w:pPr>
            <w:r w:rsidRPr="00B4224A">
              <w:rPr>
                <w:color w:val="000000"/>
                <w:sz w:val="16"/>
                <w:szCs w:val="16"/>
              </w:rPr>
              <w:t>48 (11.2)</w:t>
            </w:r>
          </w:p>
        </w:tc>
        <w:tc>
          <w:tcPr>
            <w:tcW w:w="1080" w:type="dxa"/>
            <w:noWrap/>
            <w:vAlign w:val="bottom"/>
          </w:tcPr>
          <w:p w:rsidR="007A703C" w:rsidRPr="00B4224A" w:rsidRDefault="007A703C">
            <w:pPr>
              <w:rPr>
                <w:color w:val="000000"/>
                <w:sz w:val="16"/>
                <w:szCs w:val="16"/>
              </w:rPr>
            </w:pPr>
            <w:r w:rsidRPr="00B4224A">
              <w:rPr>
                <w:color w:val="000000"/>
                <w:sz w:val="16"/>
                <w:szCs w:val="16"/>
              </w:rPr>
              <w:t>107 (10.2)</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Bad</w:t>
            </w:r>
          </w:p>
        </w:tc>
        <w:tc>
          <w:tcPr>
            <w:tcW w:w="1323" w:type="dxa"/>
            <w:noWrap/>
            <w:vAlign w:val="bottom"/>
          </w:tcPr>
          <w:p w:rsidR="007A703C" w:rsidRPr="00B4224A" w:rsidRDefault="007A703C">
            <w:pPr>
              <w:rPr>
                <w:color w:val="000000"/>
                <w:sz w:val="16"/>
                <w:szCs w:val="16"/>
              </w:rPr>
            </w:pPr>
            <w:r w:rsidRPr="00B4224A">
              <w:rPr>
                <w:color w:val="000000"/>
                <w:sz w:val="16"/>
                <w:szCs w:val="16"/>
              </w:rPr>
              <w:t>38 (6.1)</w:t>
            </w:r>
          </w:p>
        </w:tc>
        <w:tc>
          <w:tcPr>
            <w:tcW w:w="1287" w:type="dxa"/>
            <w:noWrap/>
            <w:vAlign w:val="bottom"/>
          </w:tcPr>
          <w:p w:rsidR="007A703C" w:rsidRPr="00B4224A" w:rsidRDefault="007A703C">
            <w:pPr>
              <w:rPr>
                <w:color w:val="000000"/>
                <w:sz w:val="16"/>
                <w:szCs w:val="16"/>
              </w:rPr>
            </w:pPr>
            <w:r w:rsidRPr="00B4224A">
              <w:rPr>
                <w:color w:val="000000"/>
                <w:sz w:val="16"/>
                <w:szCs w:val="16"/>
              </w:rPr>
              <w:t>25 (5.8)</w:t>
            </w:r>
          </w:p>
        </w:tc>
        <w:tc>
          <w:tcPr>
            <w:tcW w:w="1080" w:type="dxa"/>
            <w:noWrap/>
            <w:vAlign w:val="bottom"/>
          </w:tcPr>
          <w:p w:rsidR="007A703C" w:rsidRPr="00B4224A" w:rsidRDefault="007A703C">
            <w:pPr>
              <w:rPr>
                <w:color w:val="000000"/>
                <w:sz w:val="16"/>
                <w:szCs w:val="16"/>
              </w:rPr>
            </w:pPr>
            <w:r w:rsidRPr="00B4224A">
              <w:rPr>
                <w:color w:val="000000"/>
                <w:sz w:val="16"/>
                <w:szCs w:val="16"/>
              </w:rPr>
              <w:t>63 (6)</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Total</w:t>
            </w:r>
          </w:p>
        </w:tc>
        <w:tc>
          <w:tcPr>
            <w:tcW w:w="1323" w:type="dxa"/>
            <w:noWrap/>
            <w:vAlign w:val="bottom"/>
          </w:tcPr>
          <w:p w:rsidR="007A703C" w:rsidRPr="00B4224A" w:rsidRDefault="007A703C">
            <w:pPr>
              <w:rPr>
                <w:color w:val="000000"/>
                <w:sz w:val="16"/>
                <w:szCs w:val="16"/>
              </w:rPr>
            </w:pPr>
            <w:r w:rsidRPr="00B4224A">
              <w:rPr>
                <w:color w:val="000000"/>
                <w:sz w:val="16"/>
                <w:szCs w:val="16"/>
              </w:rPr>
              <w:t>620 (100)</w:t>
            </w:r>
          </w:p>
        </w:tc>
        <w:tc>
          <w:tcPr>
            <w:tcW w:w="1287" w:type="dxa"/>
            <w:noWrap/>
            <w:vAlign w:val="bottom"/>
          </w:tcPr>
          <w:p w:rsidR="007A703C" w:rsidRPr="00B4224A" w:rsidRDefault="007A703C">
            <w:pPr>
              <w:rPr>
                <w:color w:val="000000"/>
                <w:sz w:val="16"/>
                <w:szCs w:val="16"/>
              </w:rPr>
            </w:pPr>
            <w:r w:rsidRPr="00B4224A">
              <w:rPr>
                <w:color w:val="000000"/>
                <w:sz w:val="16"/>
                <w:szCs w:val="16"/>
              </w:rPr>
              <w:t>429 (100)</w:t>
            </w:r>
          </w:p>
        </w:tc>
        <w:tc>
          <w:tcPr>
            <w:tcW w:w="1080" w:type="dxa"/>
            <w:noWrap/>
            <w:vAlign w:val="bottom"/>
          </w:tcPr>
          <w:p w:rsidR="007A703C" w:rsidRPr="00B4224A" w:rsidRDefault="007A703C">
            <w:pPr>
              <w:rPr>
                <w:color w:val="000000"/>
                <w:sz w:val="16"/>
                <w:szCs w:val="16"/>
              </w:rPr>
            </w:pPr>
            <w:r w:rsidRPr="00B4224A">
              <w:rPr>
                <w:color w:val="000000"/>
                <w:sz w:val="16"/>
                <w:szCs w:val="16"/>
              </w:rPr>
              <w:t>1049 (100)</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 xml:space="preserve">The present security situation of the state </w:t>
            </w: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Good</w:t>
            </w:r>
          </w:p>
        </w:tc>
        <w:tc>
          <w:tcPr>
            <w:tcW w:w="1323" w:type="dxa"/>
            <w:noWrap/>
            <w:vAlign w:val="bottom"/>
          </w:tcPr>
          <w:p w:rsidR="007A703C" w:rsidRPr="00B4224A" w:rsidRDefault="007A703C">
            <w:pPr>
              <w:rPr>
                <w:color w:val="000000"/>
                <w:sz w:val="16"/>
                <w:szCs w:val="16"/>
              </w:rPr>
            </w:pPr>
            <w:r w:rsidRPr="00B4224A">
              <w:rPr>
                <w:color w:val="000000"/>
                <w:sz w:val="16"/>
                <w:szCs w:val="16"/>
              </w:rPr>
              <w:t>60 (9.7)</w:t>
            </w:r>
          </w:p>
        </w:tc>
        <w:tc>
          <w:tcPr>
            <w:tcW w:w="1287" w:type="dxa"/>
            <w:noWrap/>
            <w:vAlign w:val="bottom"/>
          </w:tcPr>
          <w:p w:rsidR="007A703C" w:rsidRPr="00B4224A" w:rsidRDefault="007A703C">
            <w:pPr>
              <w:rPr>
                <w:color w:val="000000"/>
                <w:sz w:val="16"/>
                <w:szCs w:val="16"/>
              </w:rPr>
            </w:pPr>
            <w:r w:rsidRPr="00B4224A">
              <w:rPr>
                <w:color w:val="000000"/>
                <w:sz w:val="16"/>
                <w:szCs w:val="16"/>
              </w:rPr>
              <w:t>38 (8.9)</w:t>
            </w:r>
          </w:p>
        </w:tc>
        <w:tc>
          <w:tcPr>
            <w:tcW w:w="1080" w:type="dxa"/>
            <w:noWrap/>
            <w:vAlign w:val="bottom"/>
          </w:tcPr>
          <w:p w:rsidR="007A703C" w:rsidRPr="00B4224A" w:rsidRDefault="007A703C">
            <w:pPr>
              <w:rPr>
                <w:color w:val="000000"/>
                <w:sz w:val="16"/>
                <w:szCs w:val="16"/>
              </w:rPr>
            </w:pPr>
            <w:r w:rsidRPr="00B4224A">
              <w:rPr>
                <w:color w:val="000000"/>
                <w:sz w:val="16"/>
                <w:szCs w:val="16"/>
              </w:rPr>
              <w:t>98 (9.3)</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Good</w:t>
            </w:r>
          </w:p>
        </w:tc>
        <w:tc>
          <w:tcPr>
            <w:tcW w:w="1323" w:type="dxa"/>
            <w:noWrap/>
            <w:vAlign w:val="bottom"/>
          </w:tcPr>
          <w:p w:rsidR="007A703C" w:rsidRPr="00B4224A" w:rsidRDefault="007A703C">
            <w:pPr>
              <w:rPr>
                <w:color w:val="000000"/>
                <w:sz w:val="16"/>
                <w:szCs w:val="16"/>
              </w:rPr>
            </w:pPr>
            <w:r w:rsidRPr="00B4224A">
              <w:rPr>
                <w:color w:val="000000"/>
                <w:sz w:val="16"/>
                <w:szCs w:val="16"/>
              </w:rPr>
              <w:t>222 (35.8)</w:t>
            </w:r>
          </w:p>
        </w:tc>
        <w:tc>
          <w:tcPr>
            <w:tcW w:w="1287" w:type="dxa"/>
            <w:noWrap/>
            <w:vAlign w:val="bottom"/>
          </w:tcPr>
          <w:p w:rsidR="007A703C" w:rsidRPr="00B4224A" w:rsidRDefault="007A703C">
            <w:pPr>
              <w:rPr>
                <w:color w:val="000000"/>
                <w:sz w:val="16"/>
                <w:szCs w:val="16"/>
              </w:rPr>
            </w:pPr>
            <w:r w:rsidRPr="00B4224A">
              <w:rPr>
                <w:color w:val="000000"/>
                <w:sz w:val="16"/>
                <w:szCs w:val="16"/>
              </w:rPr>
              <w:t>160 (37.3)</w:t>
            </w:r>
          </w:p>
        </w:tc>
        <w:tc>
          <w:tcPr>
            <w:tcW w:w="1080" w:type="dxa"/>
            <w:noWrap/>
            <w:vAlign w:val="bottom"/>
          </w:tcPr>
          <w:p w:rsidR="007A703C" w:rsidRPr="00B4224A" w:rsidRDefault="007A703C">
            <w:pPr>
              <w:rPr>
                <w:color w:val="000000"/>
                <w:sz w:val="16"/>
                <w:szCs w:val="16"/>
              </w:rPr>
            </w:pPr>
            <w:r w:rsidRPr="00B4224A">
              <w:rPr>
                <w:color w:val="000000"/>
                <w:sz w:val="16"/>
                <w:szCs w:val="16"/>
              </w:rPr>
              <w:t>382 (36.4)</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Neither Good/Bad</w:t>
            </w:r>
          </w:p>
        </w:tc>
        <w:tc>
          <w:tcPr>
            <w:tcW w:w="1323" w:type="dxa"/>
            <w:noWrap/>
            <w:vAlign w:val="bottom"/>
          </w:tcPr>
          <w:p w:rsidR="007A703C" w:rsidRPr="00B4224A" w:rsidRDefault="007A703C">
            <w:pPr>
              <w:rPr>
                <w:color w:val="000000"/>
                <w:sz w:val="16"/>
                <w:szCs w:val="16"/>
              </w:rPr>
            </w:pPr>
            <w:r w:rsidRPr="00B4224A">
              <w:rPr>
                <w:color w:val="000000"/>
                <w:sz w:val="16"/>
                <w:szCs w:val="16"/>
              </w:rPr>
              <w:t>151 (24.4)</w:t>
            </w:r>
          </w:p>
        </w:tc>
        <w:tc>
          <w:tcPr>
            <w:tcW w:w="1287" w:type="dxa"/>
            <w:noWrap/>
            <w:vAlign w:val="bottom"/>
          </w:tcPr>
          <w:p w:rsidR="007A703C" w:rsidRPr="00B4224A" w:rsidRDefault="007A703C">
            <w:pPr>
              <w:rPr>
                <w:color w:val="000000"/>
                <w:sz w:val="16"/>
                <w:szCs w:val="16"/>
              </w:rPr>
            </w:pPr>
            <w:r w:rsidRPr="00B4224A">
              <w:rPr>
                <w:color w:val="000000"/>
                <w:sz w:val="16"/>
                <w:szCs w:val="16"/>
              </w:rPr>
              <w:t>102 (23.8)</w:t>
            </w:r>
          </w:p>
        </w:tc>
        <w:tc>
          <w:tcPr>
            <w:tcW w:w="1080" w:type="dxa"/>
            <w:noWrap/>
            <w:vAlign w:val="bottom"/>
          </w:tcPr>
          <w:p w:rsidR="007A703C" w:rsidRPr="00B4224A" w:rsidRDefault="007A703C">
            <w:pPr>
              <w:rPr>
                <w:color w:val="000000"/>
                <w:sz w:val="16"/>
                <w:szCs w:val="16"/>
              </w:rPr>
            </w:pPr>
            <w:r w:rsidRPr="00B4224A">
              <w:rPr>
                <w:color w:val="000000"/>
                <w:sz w:val="16"/>
                <w:szCs w:val="16"/>
              </w:rPr>
              <w:t>253 (24.1)</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Bad</w:t>
            </w:r>
          </w:p>
        </w:tc>
        <w:tc>
          <w:tcPr>
            <w:tcW w:w="1323" w:type="dxa"/>
            <w:noWrap/>
            <w:vAlign w:val="bottom"/>
          </w:tcPr>
          <w:p w:rsidR="007A703C" w:rsidRPr="00B4224A" w:rsidRDefault="007A703C">
            <w:pPr>
              <w:rPr>
                <w:color w:val="000000"/>
                <w:sz w:val="16"/>
                <w:szCs w:val="16"/>
              </w:rPr>
            </w:pPr>
            <w:r w:rsidRPr="00B4224A">
              <w:rPr>
                <w:color w:val="000000"/>
                <w:sz w:val="16"/>
                <w:szCs w:val="16"/>
              </w:rPr>
              <w:t>116 (18.7)</w:t>
            </w:r>
          </w:p>
        </w:tc>
        <w:tc>
          <w:tcPr>
            <w:tcW w:w="1287" w:type="dxa"/>
            <w:noWrap/>
            <w:vAlign w:val="bottom"/>
          </w:tcPr>
          <w:p w:rsidR="007A703C" w:rsidRPr="00B4224A" w:rsidRDefault="007A703C">
            <w:pPr>
              <w:rPr>
                <w:color w:val="000000"/>
                <w:sz w:val="16"/>
                <w:szCs w:val="16"/>
              </w:rPr>
            </w:pPr>
            <w:r w:rsidRPr="00B4224A">
              <w:rPr>
                <w:color w:val="000000"/>
                <w:sz w:val="16"/>
                <w:szCs w:val="16"/>
              </w:rPr>
              <w:t>83 (19.3)</w:t>
            </w:r>
          </w:p>
        </w:tc>
        <w:tc>
          <w:tcPr>
            <w:tcW w:w="1080" w:type="dxa"/>
            <w:noWrap/>
            <w:vAlign w:val="bottom"/>
          </w:tcPr>
          <w:p w:rsidR="007A703C" w:rsidRPr="00B4224A" w:rsidRDefault="007A703C">
            <w:pPr>
              <w:rPr>
                <w:color w:val="000000"/>
                <w:sz w:val="16"/>
                <w:szCs w:val="16"/>
              </w:rPr>
            </w:pPr>
            <w:r w:rsidRPr="00B4224A">
              <w:rPr>
                <w:color w:val="000000"/>
                <w:sz w:val="16"/>
                <w:szCs w:val="16"/>
              </w:rPr>
              <w:t>199 (19)</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Bad</w:t>
            </w:r>
          </w:p>
        </w:tc>
        <w:tc>
          <w:tcPr>
            <w:tcW w:w="1323" w:type="dxa"/>
            <w:noWrap/>
            <w:vAlign w:val="bottom"/>
          </w:tcPr>
          <w:p w:rsidR="007A703C" w:rsidRPr="00B4224A" w:rsidRDefault="007A703C">
            <w:pPr>
              <w:rPr>
                <w:color w:val="000000"/>
                <w:sz w:val="16"/>
                <w:szCs w:val="16"/>
              </w:rPr>
            </w:pPr>
            <w:r w:rsidRPr="00B4224A">
              <w:rPr>
                <w:color w:val="000000"/>
                <w:sz w:val="16"/>
                <w:szCs w:val="16"/>
              </w:rPr>
              <w:t>71 (11.5)</w:t>
            </w:r>
          </w:p>
        </w:tc>
        <w:tc>
          <w:tcPr>
            <w:tcW w:w="1287" w:type="dxa"/>
            <w:noWrap/>
            <w:vAlign w:val="bottom"/>
          </w:tcPr>
          <w:p w:rsidR="007A703C" w:rsidRPr="00B4224A" w:rsidRDefault="007A703C">
            <w:pPr>
              <w:rPr>
                <w:color w:val="000000"/>
                <w:sz w:val="16"/>
                <w:szCs w:val="16"/>
              </w:rPr>
            </w:pPr>
            <w:r w:rsidRPr="00B4224A">
              <w:rPr>
                <w:color w:val="000000"/>
                <w:sz w:val="16"/>
                <w:szCs w:val="16"/>
              </w:rPr>
              <w:t>46 (10.7)</w:t>
            </w:r>
          </w:p>
        </w:tc>
        <w:tc>
          <w:tcPr>
            <w:tcW w:w="1080" w:type="dxa"/>
            <w:noWrap/>
            <w:vAlign w:val="bottom"/>
          </w:tcPr>
          <w:p w:rsidR="007A703C" w:rsidRPr="00B4224A" w:rsidRDefault="007A703C">
            <w:pPr>
              <w:rPr>
                <w:color w:val="000000"/>
                <w:sz w:val="16"/>
                <w:szCs w:val="16"/>
              </w:rPr>
            </w:pPr>
            <w:r w:rsidRPr="00B4224A">
              <w:rPr>
                <w:color w:val="000000"/>
                <w:sz w:val="16"/>
                <w:szCs w:val="16"/>
              </w:rPr>
              <w:t>117 (11.2)</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Total</w:t>
            </w:r>
          </w:p>
        </w:tc>
        <w:tc>
          <w:tcPr>
            <w:tcW w:w="1323" w:type="dxa"/>
            <w:noWrap/>
            <w:vAlign w:val="bottom"/>
          </w:tcPr>
          <w:p w:rsidR="007A703C" w:rsidRPr="00B4224A" w:rsidRDefault="007A703C">
            <w:pPr>
              <w:rPr>
                <w:color w:val="000000"/>
                <w:sz w:val="16"/>
                <w:szCs w:val="16"/>
              </w:rPr>
            </w:pPr>
            <w:r w:rsidRPr="00B4224A">
              <w:rPr>
                <w:color w:val="000000"/>
                <w:sz w:val="16"/>
                <w:szCs w:val="16"/>
              </w:rPr>
              <w:t>620 (100)</w:t>
            </w:r>
          </w:p>
        </w:tc>
        <w:tc>
          <w:tcPr>
            <w:tcW w:w="1287" w:type="dxa"/>
            <w:noWrap/>
            <w:vAlign w:val="bottom"/>
          </w:tcPr>
          <w:p w:rsidR="007A703C" w:rsidRPr="00B4224A" w:rsidRDefault="007A703C">
            <w:pPr>
              <w:rPr>
                <w:color w:val="000000"/>
                <w:sz w:val="16"/>
                <w:szCs w:val="16"/>
              </w:rPr>
            </w:pPr>
            <w:r w:rsidRPr="00B4224A">
              <w:rPr>
                <w:color w:val="000000"/>
                <w:sz w:val="16"/>
                <w:szCs w:val="16"/>
              </w:rPr>
              <w:t>429 (100)</w:t>
            </w:r>
          </w:p>
        </w:tc>
        <w:tc>
          <w:tcPr>
            <w:tcW w:w="1080" w:type="dxa"/>
            <w:noWrap/>
            <w:vAlign w:val="bottom"/>
          </w:tcPr>
          <w:p w:rsidR="007A703C" w:rsidRPr="00B4224A" w:rsidRDefault="007A703C">
            <w:pPr>
              <w:rPr>
                <w:color w:val="000000"/>
                <w:sz w:val="16"/>
                <w:szCs w:val="16"/>
              </w:rPr>
            </w:pPr>
            <w:r w:rsidRPr="00B4224A">
              <w:rPr>
                <w:color w:val="000000"/>
                <w:sz w:val="16"/>
                <w:szCs w:val="16"/>
              </w:rPr>
              <w:t>1049 (100)</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 xml:space="preserve">The contribution of security agents like Police, DSS, Civil Defence, Operation Burst to fighting crime </w:t>
            </w: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Good</w:t>
            </w:r>
          </w:p>
        </w:tc>
        <w:tc>
          <w:tcPr>
            <w:tcW w:w="1323" w:type="dxa"/>
            <w:noWrap/>
            <w:vAlign w:val="bottom"/>
          </w:tcPr>
          <w:p w:rsidR="007A703C" w:rsidRPr="00B4224A" w:rsidRDefault="007A703C">
            <w:pPr>
              <w:rPr>
                <w:color w:val="000000"/>
                <w:sz w:val="16"/>
                <w:szCs w:val="16"/>
              </w:rPr>
            </w:pPr>
            <w:r w:rsidRPr="00B4224A">
              <w:rPr>
                <w:color w:val="000000"/>
                <w:sz w:val="16"/>
                <w:szCs w:val="16"/>
              </w:rPr>
              <w:t>48 (7.7)</w:t>
            </w:r>
          </w:p>
        </w:tc>
        <w:tc>
          <w:tcPr>
            <w:tcW w:w="1287" w:type="dxa"/>
            <w:noWrap/>
            <w:vAlign w:val="bottom"/>
          </w:tcPr>
          <w:p w:rsidR="007A703C" w:rsidRPr="00B4224A" w:rsidRDefault="007A703C">
            <w:pPr>
              <w:rPr>
                <w:color w:val="000000"/>
                <w:sz w:val="16"/>
                <w:szCs w:val="16"/>
              </w:rPr>
            </w:pPr>
            <w:r w:rsidRPr="00B4224A">
              <w:rPr>
                <w:color w:val="000000"/>
                <w:sz w:val="16"/>
                <w:szCs w:val="16"/>
              </w:rPr>
              <w:t>41 (9.6)</w:t>
            </w:r>
          </w:p>
        </w:tc>
        <w:tc>
          <w:tcPr>
            <w:tcW w:w="1080" w:type="dxa"/>
            <w:noWrap/>
            <w:vAlign w:val="bottom"/>
          </w:tcPr>
          <w:p w:rsidR="007A703C" w:rsidRPr="00B4224A" w:rsidRDefault="007A703C">
            <w:pPr>
              <w:rPr>
                <w:color w:val="000000"/>
                <w:sz w:val="16"/>
                <w:szCs w:val="16"/>
              </w:rPr>
            </w:pPr>
            <w:r w:rsidRPr="00B4224A">
              <w:rPr>
                <w:color w:val="000000"/>
                <w:sz w:val="16"/>
                <w:szCs w:val="16"/>
              </w:rPr>
              <w:t>89 (8.5)</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Good</w:t>
            </w:r>
          </w:p>
        </w:tc>
        <w:tc>
          <w:tcPr>
            <w:tcW w:w="1323" w:type="dxa"/>
            <w:noWrap/>
            <w:vAlign w:val="bottom"/>
          </w:tcPr>
          <w:p w:rsidR="007A703C" w:rsidRPr="00B4224A" w:rsidRDefault="007A703C">
            <w:pPr>
              <w:rPr>
                <w:color w:val="000000"/>
                <w:sz w:val="16"/>
                <w:szCs w:val="16"/>
              </w:rPr>
            </w:pPr>
            <w:r w:rsidRPr="00B4224A">
              <w:rPr>
                <w:color w:val="000000"/>
                <w:sz w:val="16"/>
                <w:szCs w:val="16"/>
              </w:rPr>
              <w:t>244 (39.4)</w:t>
            </w:r>
          </w:p>
        </w:tc>
        <w:tc>
          <w:tcPr>
            <w:tcW w:w="1287" w:type="dxa"/>
            <w:noWrap/>
            <w:vAlign w:val="bottom"/>
          </w:tcPr>
          <w:p w:rsidR="007A703C" w:rsidRPr="00B4224A" w:rsidRDefault="007A703C">
            <w:pPr>
              <w:rPr>
                <w:color w:val="000000"/>
                <w:sz w:val="16"/>
                <w:szCs w:val="16"/>
              </w:rPr>
            </w:pPr>
            <w:r w:rsidRPr="00B4224A">
              <w:rPr>
                <w:color w:val="000000"/>
                <w:sz w:val="16"/>
                <w:szCs w:val="16"/>
              </w:rPr>
              <w:t>191 (44.5)</w:t>
            </w:r>
          </w:p>
        </w:tc>
        <w:tc>
          <w:tcPr>
            <w:tcW w:w="1080" w:type="dxa"/>
            <w:noWrap/>
            <w:vAlign w:val="bottom"/>
          </w:tcPr>
          <w:p w:rsidR="007A703C" w:rsidRPr="00B4224A" w:rsidRDefault="007A703C">
            <w:pPr>
              <w:rPr>
                <w:color w:val="000000"/>
                <w:sz w:val="16"/>
                <w:szCs w:val="16"/>
              </w:rPr>
            </w:pPr>
            <w:r w:rsidRPr="00B4224A">
              <w:rPr>
                <w:color w:val="000000"/>
                <w:sz w:val="16"/>
                <w:szCs w:val="16"/>
              </w:rPr>
              <w:t>435 (41.5)</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Neither Good/Bad</w:t>
            </w:r>
          </w:p>
        </w:tc>
        <w:tc>
          <w:tcPr>
            <w:tcW w:w="1323" w:type="dxa"/>
            <w:noWrap/>
            <w:vAlign w:val="bottom"/>
          </w:tcPr>
          <w:p w:rsidR="007A703C" w:rsidRPr="00B4224A" w:rsidRDefault="007A703C">
            <w:pPr>
              <w:rPr>
                <w:color w:val="000000"/>
                <w:sz w:val="16"/>
                <w:szCs w:val="16"/>
              </w:rPr>
            </w:pPr>
            <w:r w:rsidRPr="00B4224A">
              <w:rPr>
                <w:color w:val="000000"/>
                <w:sz w:val="16"/>
                <w:szCs w:val="16"/>
              </w:rPr>
              <w:t>221 (35.6)</w:t>
            </w:r>
          </w:p>
        </w:tc>
        <w:tc>
          <w:tcPr>
            <w:tcW w:w="1287" w:type="dxa"/>
            <w:noWrap/>
            <w:vAlign w:val="bottom"/>
          </w:tcPr>
          <w:p w:rsidR="007A703C" w:rsidRPr="00B4224A" w:rsidRDefault="007A703C">
            <w:pPr>
              <w:rPr>
                <w:color w:val="000000"/>
                <w:sz w:val="16"/>
                <w:szCs w:val="16"/>
              </w:rPr>
            </w:pPr>
            <w:r w:rsidRPr="00B4224A">
              <w:rPr>
                <w:color w:val="000000"/>
                <w:sz w:val="16"/>
                <w:szCs w:val="16"/>
              </w:rPr>
              <w:t>134 (31.2)</w:t>
            </w:r>
          </w:p>
        </w:tc>
        <w:tc>
          <w:tcPr>
            <w:tcW w:w="1080" w:type="dxa"/>
            <w:noWrap/>
            <w:vAlign w:val="bottom"/>
          </w:tcPr>
          <w:p w:rsidR="007A703C" w:rsidRPr="00B4224A" w:rsidRDefault="007A703C">
            <w:pPr>
              <w:rPr>
                <w:color w:val="000000"/>
                <w:sz w:val="16"/>
                <w:szCs w:val="16"/>
              </w:rPr>
            </w:pPr>
            <w:r w:rsidRPr="00B4224A">
              <w:rPr>
                <w:color w:val="000000"/>
                <w:sz w:val="16"/>
                <w:szCs w:val="16"/>
              </w:rPr>
              <w:t>355 (33.8)</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Bad</w:t>
            </w:r>
          </w:p>
        </w:tc>
        <w:tc>
          <w:tcPr>
            <w:tcW w:w="1323" w:type="dxa"/>
            <w:noWrap/>
            <w:vAlign w:val="bottom"/>
          </w:tcPr>
          <w:p w:rsidR="007A703C" w:rsidRPr="00B4224A" w:rsidRDefault="007A703C">
            <w:pPr>
              <w:rPr>
                <w:color w:val="000000"/>
                <w:sz w:val="16"/>
                <w:szCs w:val="16"/>
              </w:rPr>
            </w:pPr>
            <w:r w:rsidRPr="00B4224A">
              <w:rPr>
                <w:color w:val="000000"/>
                <w:sz w:val="16"/>
                <w:szCs w:val="16"/>
              </w:rPr>
              <w:t>77 (12.4)</w:t>
            </w:r>
          </w:p>
        </w:tc>
        <w:tc>
          <w:tcPr>
            <w:tcW w:w="1287" w:type="dxa"/>
            <w:noWrap/>
            <w:vAlign w:val="bottom"/>
          </w:tcPr>
          <w:p w:rsidR="007A703C" w:rsidRPr="00B4224A" w:rsidRDefault="007A703C">
            <w:pPr>
              <w:rPr>
                <w:color w:val="000000"/>
                <w:sz w:val="16"/>
                <w:szCs w:val="16"/>
              </w:rPr>
            </w:pPr>
            <w:r w:rsidRPr="00B4224A">
              <w:rPr>
                <w:color w:val="000000"/>
                <w:sz w:val="16"/>
                <w:szCs w:val="16"/>
              </w:rPr>
              <w:t>46 (10.7)</w:t>
            </w:r>
          </w:p>
        </w:tc>
        <w:tc>
          <w:tcPr>
            <w:tcW w:w="1080" w:type="dxa"/>
            <w:noWrap/>
            <w:vAlign w:val="bottom"/>
          </w:tcPr>
          <w:p w:rsidR="007A703C" w:rsidRPr="00B4224A" w:rsidRDefault="007A703C">
            <w:pPr>
              <w:rPr>
                <w:color w:val="000000"/>
                <w:sz w:val="16"/>
                <w:szCs w:val="16"/>
              </w:rPr>
            </w:pPr>
            <w:r w:rsidRPr="00B4224A">
              <w:rPr>
                <w:color w:val="000000"/>
                <w:sz w:val="16"/>
                <w:szCs w:val="16"/>
              </w:rPr>
              <w:t>123 (11.7)</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Bad</w:t>
            </w:r>
          </w:p>
        </w:tc>
        <w:tc>
          <w:tcPr>
            <w:tcW w:w="1323" w:type="dxa"/>
            <w:noWrap/>
            <w:vAlign w:val="bottom"/>
          </w:tcPr>
          <w:p w:rsidR="007A703C" w:rsidRPr="00B4224A" w:rsidRDefault="007A703C">
            <w:pPr>
              <w:rPr>
                <w:color w:val="000000"/>
                <w:sz w:val="16"/>
                <w:szCs w:val="16"/>
              </w:rPr>
            </w:pPr>
            <w:r w:rsidRPr="00B4224A">
              <w:rPr>
                <w:color w:val="000000"/>
                <w:sz w:val="16"/>
                <w:szCs w:val="16"/>
              </w:rPr>
              <w:t>30 (4.8)</w:t>
            </w:r>
          </w:p>
        </w:tc>
        <w:tc>
          <w:tcPr>
            <w:tcW w:w="1287" w:type="dxa"/>
            <w:noWrap/>
            <w:vAlign w:val="bottom"/>
          </w:tcPr>
          <w:p w:rsidR="007A703C" w:rsidRPr="00B4224A" w:rsidRDefault="007A703C">
            <w:pPr>
              <w:rPr>
                <w:color w:val="000000"/>
                <w:sz w:val="16"/>
                <w:szCs w:val="16"/>
              </w:rPr>
            </w:pPr>
            <w:r w:rsidRPr="00B4224A">
              <w:rPr>
                <w:color w:val="000000"/>
                <w:sz w:val="16"/>
                <w:szCs w:val="16"/>
              </w:rPr>
              <w:t>17 (4)</w:t>
            </w:r>
          </w:p>
        </w:tc>
        <w:tc>
          <w:tcPr>
            <w:tcW w:w="1080" w:type="dxa"/>
            <w:noWrap/>
            <w:vAlign w:val="bottom"/>
          </w:tcPr>
          <w:p w:rsidR="007A703C" w:rsidRPr="00B4224A" w:rsidRDefault="007A703C">
            <w:pPr>
              <w:rPr>
                <w:color w:val="000000"/>
                <w:sz w:val="16"/>
                <w:szCs w:val="16"/>
              </w:rPr>
            </w:pPr>
            <w:r w:rsidRPr="00B4224A">
              <w:rPr>
                <w:color w:val="000000"/>
                <w:sz w:val="16"/>
                <w:szCs w:val="16"/>
              </w:rPr>
              <w:t>47 (4.5)</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Total</w:t>
            </w:r>
          </w:p>
        </w:tc>
        <w:tc>
          <w:tcPr>
            <w:tcW w:w="1323" w:type="dxa"/>
            <w:noWrap/>
            <w:vAlign w:val="bottom"/>
          </w:tcPr>
          <w:p w:rsidR="007A703C" w:rsidRPr="00B4224A" w:rsidRDefault="007A703C">
            <w:pPr>
              <w:rPr>
                <w:color w:val="000000"/>
                <w:sz w:val="16"/>
                <w:szCs w:val="16"/>
              </w:rPr>
            </w:pPr>
            <w:r w:rsidRPr="00B4224A">
              <w:rPr>
                <w:color w:val="000000"/>
                <w:sz w:val="16"/>
                <w:szCs w:val="16"/>
              </w:rPr>
              <w:t>620 (100)</w:t>
            </w:r>
          </w:p>
        </w:tc>
        <w:tc>
          <w:tcPr>
            <w:tcW w:w="1287" w:type="dxa"/>
            <w:noWrap/>
            <w:vAlign w:val="bottom"/>
          </w:tcPr>
          <w:p w:rsidR="007A703C" w:rsidRPr="00B4224A" w:rsidRDefault="007A703C">
            <w:pPr>
              <w:rPr>
                <w:color w:val="000000"/>
                <w:sz w:val="16"/>
                <w:szCs w:val="16"/>
              </w:rPr>
            </w:pPr>
            <w:r w:rsidRPr="00B4224A">
              <w:rPr>
                <w:color w:val="000000"/>
                <w:sz w:val="16"/>
                <w:szCs w:val="16"/>
              </w:rPr>
              <w:t>429 (100)</w:t>
            </w:r>
          </w:p>
        </w:tc>
        <w:tc>
          <w:tcPr>
            <w:tcW w:w="1080" w:type="dxa"/>
            <w:noWrap/>
            <w:vAlign w:val="bottom"/>
          </w:tcPr>
          <w:p w:rsidR="007A703C" w:rsidRPr="00B4224A" w:rsidRDefault="007A703C">
            <w:pPr>
              <w:rPr>
                <w:color w:val="000000"/>
                <w:sz w:val="16"/>
                <w:szCs w:val="16"/>
              </w:rPr>
            </w:pPr>
            <w:r w:rsidRPr="00B4224A">
              <w:rPr>
                <w:color w:val="000000"/>
                <w:sz w:val="16"/>
                <w:szCs w:val="16"/>
              </w:rPr>
              <w:t>1049 (100)</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 xml:space="preserve">Operation of Amotekun Corps </w:t>
            </w: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Good</w:t>
            </w:r>
          </w:p>
        </w:tc>
        <w:tc>
          <w:tcPr>
            <w:tcW w:w="1323" w:type="dxa"/>
            <w:noWrap/>
            <w:vAlign w:val="bottom"/>
          </w:tcPr>
          <w:p w:rsidR="007A703C" w:rsidRPr="00B4224A" w:rsidRDefault="007A703C">
            <w:pPr>
              <w:rPr>
                <w:color w:val="000000"/>
                <w:sz w:val="16"/>
                <w:szCs w:val="16"/>
              </w:rPr>
            </w:pPr>
            <w:r w:rsidRPr="00B4224A">
              <w:rPr>
                <w:color w:val="000000"/>
                <w:sz w:val="16"/>
                <w:szCs w:val="16"/>
              </w:rPr>
              <w:t>164 (26.5)</w:t>
            </w:r>
          </w:p>
        </w:tc>
        <w:tc>
          <w:tcPr>
            <w:tcW w:w="1287" w:type="dxa"/>
            <w:noWrap/>
            <w:vAlign w:val="bottom"/>
          </w:tcPr>
          <w:p w:rsidR="007A703C" w:rsidRPr="00B4224A" w:rsidRDefault="007A703C">
            <w:pPr>
              <w:rPr>
                <w:color w:val="000000"/>
                <w:sz w:val="16"/>
                <w:szCs w:val="16"/>
              </w:rPr>
            </w:pPr>
            <w:r w:rsidRPr="00B4224A">
              <w:rPr>
                <w:color w:val="000000"/>
                <w:sz w:val="16"/>
                <w:szCs w:val="16"/>
              </w:rPr>
              <w:t>131 (30.5)</w:t>
            </w:r>
          </w:p>
        </w:tc>
        <w:tc>
          <w:tcPr>
            <w:tcW w:w="1080" w:type="dxa"/>
            <w:noWrap/>
            <w:vAlign w:val="bottom"/>
          </w:tcPr>
          <w:p w:rsidR="007A703C" w:rsidRPr="00B4224A" w:rsidRDefault="007A703C">
            <w:pPr>
              <w:rPr>
                <w:color w:val="000000"/>
                <w:sz w:val="16"/>
                <w:szCs w:val="16"/>
              </w:rPr>
            </w:pPr>
            <w:r w:rsidRPr="00B4224A">
              <w:rPr>
                <w:color w:val="000000"/>
                <w:sz w:val="16"/>
                <w:szCs w:val="16"/>
              </w:rPr>
              <w:t>295 (28.1)</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Good</w:t>
            </w:r>
          </w:p>
        </w:tc>
        <w:tc>
          <w:tcPr>
            <w:tcW w:w="1323" w:type="dxa"/>
            <w:noWrap/>
            <w:vAlign w:val="bottom"/>
          </w:tcPr>
          <w:p w:rsidR="007A703C" w:rsidRPr="00B4224A" w:rsidRDefault="007A703C">
            <w:pPr>
              <w:rPr>
                <w:color w:val="000000"/>
                <w:sz w:val="16"/>
                <w:szCs w:val="16"/>
              </w:rPr>
            </w:pPr>
            <w:r w:rsidRPr="00B4224A">
              <w:rPr>
                <w:color w:val="000000"/>
                <w:sz w:val="16"/>
                <w:szCs w:val="16"/>
              </w:rPr>
              <w:t>316 (51)</w:t>
            </w:r>
          </w:p>
        </w:tc>
        <w:tc>
          <w:tcPr>
            <w:tcW w:w="1287" w:type="dxa"/>
            <w:noWrap/>
            <w:vAlign w:val="bottom"/>
          </w:tcPr>
          <w:p w:rsidR="007A703C" w:rsidRPr="00B4224A" w:rsidRDefault="007A703C">
            <w:pPr>
              <w:rPr>
                <w:color w:val="000000"/>
                <w:sz w:val="16"/>
                <w:szCs w:val="16"/>
              </w:rPr>
            </w:pPr>
            <w:r w:rsidRPr="00B4224A">
              <w:rPr>
                <w:color w:val="000000"/>
                <w:sz w:val="16"/>
                <w:szCs w:val="16"/>
              </w:rPr>
              <w:t>204 (47.6)</w:t>
            </w:r>
          </w:p>
        </w:tc>
        <w:tc>
          <w:tcPr>
            <w:tcW w:w="1080" w:type="dxa"/>
            <w:noWrap/>
            <w:vAlign w:val="bottom"/>
          </w:tcPr>
          <w:p w:rsidR="007A703C" w:rsidRPr="00B4224A" w:rsidRDefault="007A703C">
            <w:pPr>
              <w:rPr>
                <w:color w:val="000000"/>
                <w:sz w:val="16"/>
                <w:szCs w:val="16"/>
              </w:rPr>
            </w:pPr>
            <w:r w:rsidRPr="00B4224A">
              <w:rPr>
                <w:color w:val="000000"/>
                <w:sz w:val="16"/>
                <w:szCs w:val="16"/>
              </w:rPr>
              <w:t>520 (49.6)</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Neither Good/Bad</w:t>
            </w:r>
          </w:p>
        </w:tc>
        <w:tc>
          <w:tcPr>
            <w:tcW w:w="1323" w:type="dxa"/>
            <w:noWrap/>
            <w:vAlign w:val="bottom"/>
          </w:tcPr>
          <w:p w:rsidR="007A703C" w:rsidRPr="00B4224A" w:rsidRDefault="007A703C">
            <w:pPr>
              <w:rPr>
                <w:color w:val="000000"/>
                <w:sz w:val="16"/>
                <w:szCs w:val="16"/>
              </w:rPr>
            </w:pPr>
            <w:r w:rsidRPr="00B4224A">
              <w:rPr>
                <w:color w:val="000000"/>
                <w:sz w:val="16"/>
                <w:szCs w:val="16"/>
              </w:rPr>
              <w:t>88 (14.2)</w:t>
            </w:r>
          </w:p>
        </w:tc>
        <w:tc>
          <w:tcPr>
            <w:tcW w:w="1287" w:type="dxa"/>
            <w:noWrap/>
            <w:vAlign w:val="bottom"/>
          </w:tcPr>
          <w:p w:rsidR="007A703C" w:rsidRPr="00B4224A" w:rsidRDefault="007A703C">
            <w:pPr>
              <w:rPr>
                <w:color w:val="000000"/>
                <w:sz w:val="16"/>
                <w:szCs w:val="16"/>
              </w:rPr>
            </w:pPr>
            <w:r w:rsidRPr="00B4224A">
              <w:rPr>
                <w:color w:val="000000"/>
                <w:sz w:val="16"/>
                <w:szCs w:val="16"/>
              </w:rPr>
              <w:t>54 (12.6)</w:t>
            </w:r>
          </w:p>
        </w:tc>
        <w:tc>
          <w:tcPr>
            <w:tcW w:w="1080" w:type="dxa"/>
            <w:noWrap/>
            <w:vAlign w:val="bottom"/>
          </w:tcPr>
          <w:p w:rsidR="007A703C" w:rsidRPr="00B4224A" w:rsidRDefault="007A703C">
            <w:pPr>
              <w:rPr>
                <w:color w:val="000000"/>
                <w:sz w:val="16"/>
                <w:szCs w:val="16"/>
              </w:rPr>
            </w:pPr>
            <w:r w:rsidRPr="00B4224A">
              <w:rPr>
                <w:color w:val="000000"/>
                <w:sz w:val="16"/>
                <w:szCs w:val="16"/>
              </w:rPr>
              <w:t>142 (13.5)</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Bad</w:t>
            </w:r>
          </w:p>
        </w:tc>
        <w:tc>
          <w:tcPr>
            <w:tcW w:w="1323" w:type="dxa"/>
            <w:noWrap/>
            <w:vAlign w:val="bottom"/>
          </w:tcPr>
          <w:p w:rsidR="007A703C" w:rsidRPr="00B4224A" w:rsidRDefault="007A703C">
            <w:pPr>
              <w:rPr>
                <w:color w:val="000000"/>
                <w:sz w:val="16"/>
                <w:szCs w:val="16"/>
              </w:rPr>
            </w:pPr>
            <w:r w:rsidRPr="00B4224A">
              <w:rPr>
                <w:color w:val="000000"/>
                <w:sz w:val="16"/>
                <w:szCs w:val="16"/>
              </w:rPr>
              <w:t>37 (6)</w:t>
            </w:r>
          </w:p>
        </w:tc>
        <w:tc>
          <w:tcPr>
            <w:tcW w:w="1287" w:type="dxa"/>
            <w:noWrap/>
            <w:vAlign w:val="bottom"/>
          </w:tcPr>
          <w:p w:rsidR="007A703C" w:rsidRPr="00B4224A" w:rsidRDefault="007A703C">
            <w:pPr>
              <w:rPr>
                <w:color w:val="000000"/>
                <w:sz w:val="16"/>
                <w:szCs w:val="16"/>
              </w:rPr>
            </w:pPr>
            <w:r w:rsidRPr="00B4224A">
              <w:rPr>
                <w:color w:val="000000"/>
                <w:sz w:val="16"/>
                <w:szCs w:val="16"/>
              </w:rPr>
              <w:t>28 (6.5)</w:t>
            </w:r>
          </w:p>
        </w:tc>
        <w:tc>
          <w:tcPr>
            <w:tcW w:w="1080" w:type="dxa"/>
            <w:noWrap/>
            <w:vAlign w:val="bottom"/>
          </w:tcPr>
          <w:p w:rsidR="007A703C" w:rsidRPr="00B4224A" w:rsidRDefault="007A703C">
            <w:pPr>
              <w:rPr>
                <w:color w:val="000000"/>
                <w:sz w:val="16"/>
                <w:szCs w:val="16"/>
              </w:rPr>
            </w:pPr>
            <w:r w:rsidRPr="00B4224A">
              <w:rPr>
                <w:color w:val="000000"/>
                <w:sz w:val="16"/>
                <w:szCs w:val="16"/>
              </w:rPr>
              <w:t>65 (6.2)</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Bad</w:t>
            </w:r>
          </w:p>
        </w:tc>
        <w:tc>
          <w:tcPr>
            <w:tcW w:w="1323" w:type="dxa"/>
            <w:noWrap/>
            <w:vAlign w:val="bottom"/>
          </w:tcPr>
          <w:p w:rsidR="007A703C" w:rsidRPr="00B4224A" w:rsidRDefault="007A703C">
            <w:pPr>
              <w:rPr>
                <w:color w:val="000000"/>
                <w:sz w:val="16"/>
                <w:szCs w:val="16"/>
              </w:rPr>
            </w:pPr>
            <w:r w:rsidRPr="00B4224A">
              <w:rPr>
                <w:color w:val="000000"/>
                <w:sz w:val="16"/>
                <w:szCs w:val="16"/>
              </w:rPr>
              <w:t>15 (2.4)</w:t>
            </w:r>
          </w:p>
        </w:tc>
        <w:tc>
          <w:tcPr>
            <w:tcW w:w="1287" w:type="dxa"/>
            <w:noWrap/>
            <w:vAlign w:val="bottom"/>
          </w:tcPr>
          <w:p w:rsidR="007A703C" w:rsidRPr="00B4224A" w:rsidRDefault="007A703C">
            <w:pPr>
              <w:rPr>
                <w:color w:val="000000"/>
                <w:sz w:val="16"/>
                <w:szCs w:val="16"/>
              </w:rPr>
            </w:pPr>
            <w:r w:rsidRPr="00B4224A">
              <w:rPr>
                <w:color w:val="000000"/>
                <w:sz w:val="16"/>
                <w:szCs w:val="16"/>
              </w:rPr>
              <w:t>12 (2.8)</w:t>
            </w:r>
          </w:p>
        </w:tc>
        <w:tc>
          <w:tcPr>
            <w:tcW w:w="1080" w:type="dxa"/>
            <w:noWrap/>
            <w:vAlign w:val="bottom"/>
          </w:tcPr>
          <w:p w:rsidR="007A703C" w:rsidRPr="00B4224A" w:rsidRDefault="007A703C">
            <w:pPr>
              <w:rPr>
                <w:color w:val="000000"/>
                <w:sz w:val="16"/>
                <w:szCs w:val="16"/>
              </w:rPr>
            </w:pPr>
            <w:r w:rsidRPr="00B4224A">
              <w:rPr>
                <w:color w:val="000000"/>
                <w:sz w:val="16"/>
                <w:szCs w:val="16"/>
              </w:rPr>
              <w:t>27 (2.6)</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Total</w:t>
            </w:r>
          </w:p>
        </w:tc>
        <w:tc>
          <w:tcPr>
            <w:tcW w:w="1323" w:type="dxa"/>
            <w:noWrap/>
            <w:vAlign w:val="bottom"/>
          </w:tcPr>
          <w:p w:rsidR="007A703C" w:rsidRPr="00B4224A" w:rsidRDefault="007A703C">
            <w:pPr>
              <w:rPr>
                <w:color w:val="000000"/>
                <w:sz w:val="16"/>
                <w:szCs w:val="16"/>
              </w:rPr>
            </w:pPr>
            <w:r w:rsidRPr="00B4224A">
              <w:rPr>
                <w:color w:val="000000"/>
                <w:sz w:val="16"/>
                <w:szCs w:val="16"/>
              </w:rPr>
              <w:t>620 (100)</w:t>
            </w:r>
          </w:p>
        </w:tc>
        <w:tc>
          <w:tcPr>
            <w:tcW w:w="1287" w:type="dxa"/>
            <w:noWrap/>
            <w:vAlign w:val="bottom"/>
          </w:tcPr>
          <w:p w:rsidR="007A703C" w:rsidRPr="00B4224A" w:rsidRDefault="007A703C">
            <w:pPr>
              <w:rPr>
                <w:color w:val="000000"/>
                <w:sz w:val="16"/>
                <w:szCs w:val="16"/>
              </w:rPr>
            </w:pPr>
            <w:r w:rsidRPr="00B4224A">
              <w:rPr>
                <w:color w:val="000000"/>
                <w:sz w:val="16"/>
                <w:szCs w:val="16"/>
              </w:rPr>
              <w:t>429 (100)</w:t>
            </w:r>
          </w:p>
        </w:tc>
        <w:tc>
          <w:tcPr>
            <w:tcW w:w="1080" w:type="dxa"/>
            <w:noWrap/>
            <w:vAlign w:val="bottom"/>
          </w:tcPr>
          <w:p w:rsidR="007A703C" w:rsidRPr="00B4224A" w:rsidRDefault="007A703C">
            <w:pPr>
              <w:rPr>
                <w:color w:val="000000"/>
                <w:sz w:val="16"/>
                <w:szCs w:val="16"/>
              </w:rPr>
            </w:pPr>
            <w:r w:rsidRPr="00B4224A">
              <w:rPr>
                <w:color w:val="000000"/>
                <w:sz w:val="16"/>
                <w:szCs w:val="16"/>
              </w:rPr>
              <w:t>1049 (100)</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 xml:space="preserve">The Contribution of private security outfits and vigilantes in combating crime </w:t>
            </w: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Good</w:t>
            </w:r>
          </w:p>
        </w:tc>
        <w:tc>
          <w:tcPr>
            <w:tcW w:w="1323" w:type="dxa"/>
            <w:noWrap/>
            <w:vAlign w:val="bottom"/>
          </w:tcPr>
          <w:p w:rsidR="007A703C" w:rsidRPr="00B4224A" w:rsidRDefault="007A703C">
            <w:pPr>
              <w:rPr>
                <w:color w:val="000000"/>
                <w:sz w:val="16"/>
                <w:szCs w:val="16"/>
              </w:rPr>
            </w:pPr>
            <w:r w:rsidRPr="00B4224A">
              <w:rPr>
                <w:color w:val="000000"/>
                <w:sz w:val="16"/>
                <w:szCs w:val="16"/>
              </w:rPr>
              <w:t>122 (19.7)</w:t>
            </w:r>
          </w:p>
        </w:tc>
        <w:tc>
          <w:tcPr>
            <w:tcW w:w="1287" w:type="dxa"/>
            <w:noWrap/>
            <w:vAlign w:val="bottom"/>
          </w:tcPr>
          <w:p w:rsidR="007A703C" w:rsidRPr="00B4224A" w:rsidRDefault="007A703C">
            <w:pPr>
              <w:rPr>
                <w:color w:val="000000"/>
                <w:sz w:val="16"/>
                <w:szCs w:val="16"/>
              </w:rPr>
            </w:pPr>
            <w:r w:rsidRPr="00B4224A">
              <w:rPr>
                <w:color w:val="000000"/>
                <w:sz w:val="16"/>
                <w:szCs w:val="16"/>
              </w:rPr>
              <w:t>91 (21.2)</w:t>
            </w:r>
          </w:p>
        </w:tc>
        <w:tc>
          <w:tcPr>
            <w:tcW w:w="1080" w:type="dxa"/>
            <w:noWrap/>
            <w:vAlign w:val="bottom"/>
          </w:tcPr>
          <w:p w:rsidR="007A703C" w:rsidRPr="00B4224A" w:rsidRDefault="007A703C">
            <w:pPr>
              <w:rPr>
                <w:color w:val="000000"/>
                <w:sz w:val="16"/>
                <w:szCs w:val="16"/>
              </w:rPr>
            </w:pPr>
            <w:r w:rsidRPr="00B4224A">
              <w:rPr>
                <w:color w:val="000000"/>
                <w:sz w:val="16"/>
                <w:szCs w:val="16"/>
              </w:rPr>
              <w:t>213 (20.3)</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Good</w:t>
            </w:r>
          </w:p>
        </w:tc>
        <w:tc>
          <w:tcPr>
            <w:tcW w:w="1323" w:type="dxa"/>
            <w:noWrap/>
            <w:vAlign w:val="bottom"/>
          </w:tcPr>
          <w:p w:rsidR="007A703C" w:rsidRPr="00B4224A" w:rsidRDefault="007A703C">
            <w:pPr>
              <w:rPr>
                <w:color w:val="000000"/>
                <w:sz w:val="16"/>
                <w:szCs w:val="16"/>
              </w:rPr>
            </w:pPr>
            <w:r w:rsidRPr="00B4224A">
              <w:rPr>
                <w:color w:val="000000"/>
                <w:sz w:val="16"/>
                <w:szCs w:val="16"/>
              </w:rPr>
              <w:t>355 (57.3)</w:t>
            </w:r>
          </w:p>
        </w:tc>
        <w:tc>
          <w:tcPr>
            <w:tcW w:w="1287" w:type="dxa"/>
            <w:noWrap/>
            <w:vAlign w:val="bottom"/>
          </w:tcPr>
          <w:p w:rsidR="007A703C" w:rsidRPr="00B4224A" w:rsidRDefault="007A703C">
            <w:pPr>
              <w:rPr>
                <w:color w:val="000000"/>
                <w:sz w:val="16"/>
                <w:szCs w:val="16"/>
              </w:rPr>
            </w:pPr>
            <w:r w:rsidRPr="00B4224A">
              <w:rPr>
                <w:color w:val="000000"/>
                <w:sz w:val="16"/>
                <w:szCs w:val="16"/>
              </w:rPr>
              <w:t>237 (55.2)</w:t>
            </w:r>
          </w:p>
        </w:tc>
        <w:tc>
          <w:tcPr>
            <w:tcW w:w="1080" w:type="dxa"/>
            <w:noWrap/>
            <w:vAlign w:val="bottom"/>
          </w:tcPr>
          <w:p w:rsidR="007A703C" w:rsidRPr="00B4224A" w:rsidRDefault="007A703C">
            <w:pPr>
              <w:rPr>
                <w:color w:val="000000"/>
                <w:sz w:val="16"/>
                <w:szCs w:val="16"/>
              </w:rPr>
            </w:pPr>
            <w:r w:rsidRPr="00B4224A">
              <w:rPr>
                <w:color w:val="000000"/>
                <w:sz w:val="16"/>
                <w:szCs w:val="16"/>
              </w:rPr>
              <w:t>592 (56.4)</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Neither Good/Bad</w:t>
            </w:r>
          </w:p>
        </w:tc>
        <w:tc>
          <w:tcPr>
            <w:tcW w:w="1323" w:type="dxa"/>
            <w:noWrap/>
            <w:vAlign w:val="bottom"/>
          </w:tcPr>
          <w:p w:rsidR="007A703C" w:rsidRPr="00B4224A" w:rsidRDefault="007A703C">
            <w:pPr>
              <w:rPr>
                <w:color w:val="000000"/>
                <w:sz w:val="16"/>
                <w:szCs w:val="16"/>
              </w:rPr>
            </w:pPr>
            <w:r w:rsidRPr="00B4224A">
              <w:rPr>
                <w:color w:val="000000"/>
                <w:sz w:val="16"/>
                <w:szCs w:val="16"/>
              </w:rPr>
              <w:t>101 (16.3)</w:t>
            </w:r>
          </w:p>
        </w:tc>
        <w:tc>
          <w:tcPr>
            <w:tcW w:w="1287" w:type="dxa"/>
            <w:noWrap/>
            <w:vAlign w:val="bottom"/>
          </w:tcPr>
          <w:p w:rsidR="007A703C" w:rsidRPr="00B4224A" w:rsidRDefault="007A703C">
            <w:pPr>
              <w:rPr>
                <w:color w:val="000000"/>
                <w:sz w:val="16"/>
                <w:szCs w:val="16"/>
              </w:rPr>
            </w:pPr>
            <w:r w:rsidRPr="00B4224A">
              <w:rPr>
                <w:color w:val="000000"/>
                <w:sz w:val="16"/>
                <w:szCs w:val="16"/>
              </w:rPr>
              <w:t>66 (15.4)</w:t>
            </w:r>
          </w:p>
        </w:tc>
        <w:tc>
          <w:tcPr>
            <w:tcW w:w="1080" w:type="dxa"/>
            <w:noWrap/>
            <w:vAlign w:val="bottom"/>
          </w:tcPr>
          <w:p w:rsidR="007A703C" w:rsidRPr="00B4224A" w:rsidRDefault="007A703C">
            <w:pPr>
              <w:rPr>
                <w:color w:val="000000"/>
                <w:sz w:val="16"/>
                <w:szCs w:val="16"/>
              </w:rPr>
            </w:pPr>
            <w:r w:rsidRPr="00B4224A">
              <w:rPr>
                <w:color w:val="000000"/>
                <w:sz w:val="16"/>
                <w:szCs w:val="16"/>
              </w:rPr>
              <w:t>167 (15.9)</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Bad</w:t>
            </w:r>
          </w:p>
        </w:tc>
        <w:tc>
          <w:tcPr>
            <w:tcW w:w="1323" w:type="dxa"/>
            <w:noWrap/>
            <w:vAlign w:val="bottom"/>
          </w:tcPr>
          <w:p w:rsidR="007A703C" w:rsidRPr="00B4224A" w:rsidRDefault="007A703C">
            <w:pPr>
              <w:rPr>
                <w:color w:val="000000"/>
                <w:sz w:val="16"/>
                <w:szCs w:val="16"/>
              </w:rPr>
            </w:pPr>
            <w:r w:rsidRPr="00B4224A">
              <w:rPr>
                <w:color w:val="000000"/>
                <w:sz w:val="16"/>
                <w:szCs w:val="16"/>
              </w:rPr>
              <w:t>36 (5.8)</w:t>
            </w:r>
          </w:p>
        </w:tc>
        <w:tc>
          <w:tcPr>
            <w:tcW w:w="1287" w:type="dxa"/>
            <w:noWrap/>
            <w:vAlign w:val="bottom"/>
          </w:tcPr>
          <w:p w:rsidR="007A703C" w:rsidRPr="00B4224A" w:rsidRDefault="007A703C">
            <w:pPr>
              <w:rPr>
                <w:color w:val="000000"/>
                <w:sz w:val="16"/>
                <w:szCs w:val="16"/>
              </w:rPr>
            </w:pPr>
            <w:r w:rsidRPr="00B4224A">
              <w:rPr>
                <w:color w:val="000000"/>
                <w:sz w:val="16"/>
                <w:szCs w:val="16"/>
              </w:rPr>
              <w:t>25 (5.8)</w:t>
            </w:r>
          </w:p>
        </w:tc>
        <w:tc>
          <w:tcPr>
            <w:tcW w:w="1080" w:type="dxa"/>
            <w:noWrap/>
            <w:vAlign w:val="bottom"/>
          </w:tcPr>
          <w:p w:rsidR="007A703C" w:rsidRPr="00B4224A" w:rsidRDefault="007A703C">
            <w:pPr>
              <w:rPr>
                <w:color w:val="000000"/>
                <w:sz w:val="16"/>
                <w:szCs w:val="16"/>
              </w:rPr>
            </w:pPr>
            <w:r w:rsidRPr="00B4224A">
              <w:rPr>
                <w:color w:val="000000"/>
                <w:sz w:val="16"/>
                <w:szCs w:val="16"/>
              </w:rPr>
              <w:t>61 (5.8)</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Bad</w:t>
            </w:r>
          </w:p>
        </w:tc>
        <w:tc>
          <w:tcPr>
            <w:tcW w:w="1323" w:type="dxa"/>
            <w:noWrap/>
            <w:vAlign w:val="bottom"/>
          </w:tcPr>
          <w:p w:rsidR="007A703C" w:rsidRPr="00B4224A" w:rsidRDefault="007A703C">
            <w:pPr>
              <w:rPr>
                <w:color w:val="000000"/>
                <w:sz w:val="16"/>
                <w:szCs w:val="16"/>
              </w:rPr>
            </w:pPr>
            <w:r w:rsidRPr="00B4224A">
              <w:rPr>
                <w:color w:val="000000"/>
                <w:sz w:val="16"/>
                <w:szCs w:val="16"/>
              </w:rPr>
              <w:t>6 (1)</w:t>
            </w:r>
          </w:p>
        </w:tc>
        <w:tc>
          <w:tcPr>
            <w:tcW w:w="1287" w:type="dxa"/>
            <w:noWrap/>
            <w:vAlign w:val="bottom"/>
          </w:tcPr>
          <w:p w:rsidR="007A703C" w:rsidRPr="00B4224A" w:rsidRDefault="007A703C">
            <w:pPr>
              <w:rPr>
                <w:color w:val="000000"/>
                <w:sz w:val="16"/>
                <w:szCs w:val="16"/>
              </w:rPr>
            </w:pPr>
            <w:r w:rsidRPr="00B4224A">
              <w:rPr>
                <w:color w:val="000000"/>
                <w:sz w:val="16"/>
                <w:szCs w:val="16"/>
              </w:rPr>
              <w:t>10 (2.3)</w:t>
            </w:r>
          </w:p>
        </w:tc>
        <w:tc>
          <w:tcPr>
            <w:tcW w:w="1080" w:type="dxa"/>
            <w:noWrap/>
            <w:vAlign w:val="bottom"/>
          </w:tcPr>
          <w:p w:rsidR="007A703C" w:rsidRPr="00B4224A" w:rsidRDefault="007A703C">
            <w:pPr>
              <w:rPr>
                <w:color w:val="000000"/>
                <w:sz w:val="16"/>
                <w:szCs w:val="16"/>
              </w:rPr>
            </w:pPr>
            <w:r w:rsidRPr="00B4224A">
              <w:rPr>
                <w:color w:val="000000"/>
                <w:sz w:val="16"/>
                <w:szCs w:val="16"/>
              </w:rPr>
              <w:t>16 (1.5)</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Total</w:t>
            </w:r>
          </w:p>
        </w:tc>
        <w:tc>
          <w:tcPr>
            <w:tcW w:w="1323" w:type="dxa"/>
            <w:noWrap/>
            <w:vAlign w:val="bottom"/>
          </w:tcPr>
          <w:p w:rsidR="007A703C" w:rsidRPr="00B4224A" w:rsidRDefault="007A703C">
            <w:pPr>
              <w:rPr>
                <w:color w:val="000000"/>
                <w:sz w:val="16"/>
                <w:szCs w:val="16"/>
              </w:rPr>
            </w:pPr>
            <w:r w:rsidRPr="00B4224A">
              <w:rPr>
                <w:color w:val="000000"/>
                <w:sz w:val="16"/>
                <w:szCs w:val="16"/>
              </w:rPr>
              <w:t>620 (100)</w:t>
            </w:r>
          </w:p>
        </w:tc>
        <w:tc>
          <w:tcPr>
            <w:tcW w:w="1287" w:type="dxa"/>
            <w:noWrap/>
            <w:vAlign w:val="bottom"/>
          </w:tcPr>
          <w:p w:rsidR="007A703C" w:rsidRPr="00B4224A" w:rsidRDefault="007A703C">
            <w:pPr>
              <w:rPr>
                <w:color w:val="000000"/>
                <w:sz w:val="16"/>
                <w:szCs w:val="16"/>
              </w:rPr>
            </w:pPr>
            <w:r w:rsidRPr="00B4224A">
              <w:rPr>
                <w:color w:val="000000"/>
                <w:sz w:val="16"/>
                <w:szCs w:val="16"/>
              </w:rPr>
              <w:t>429 (100)</w:t>
            </w:r>
          </w:p>
        </w:tc>
        <w:tc>
          <w:tcPr>
            <w:tcW w:w="1080" w:type="dxa"/>
            <w:noWrap/>
            <w:vAlign w:val="bottom"/>
          </w:tcPr>
          <w:p w:rsidR="007A703C" w:rsidRPr="00B4224A" w:rsidRDefault="007A703C">
            <w:pPr>
              <w:rPr>
                <w:color w:val="000000"/>
                <w:sz w:val="16"/>
                <w:szCs w:val="16"/>
              </w:rPr>
            </w:pPr>
            <w:r w:rsidRPr="00B4224A">
              <w:rPr>
                <w:color w:val="000000"/>
                <w:sz w:val="16"/>
                <w:szCs w:val="16"/>
              </w:rPr>
              <w:t>1049 (100)</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 xml:space="preserve">News on the occurence of security cases you heard happen in the state in the last two years </w:t>
            </w: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Good</w:t>
            </w:r>
          </w:p>
        </w:tc>
        <w:tc>
          <w:tcPr>
            <w:tcW w:w="1323" w:type="dxa"/>
            <w:noWrap/>
            <w:vAlign w:val="bottom"/>
          </w:tcPr>
          <w:p w:rsidR="007A703C" w:rsidRPr="00B4224A" w:rsidRDefault="007A703C">
            <w:pPr>
              <w:rPr>
                <w:color w:val="000000"/>
                <w:sz w:val="16"/>
                <w:szCs w:val="16"/>
              </w:rPr>
            </w:pPr>
            <w:r w:rsidRPr="00B4224A">
              <w:rPr>
                <w:color w:val="000000"/>
                <w:sz w:val="16"/>
                <w:szCs w:val="16"/>
              </w:rPr>
              <w:t>Male (37)</w:t>
            </w:r>
          </w:p>
        </w:tc>
        <w:tc>
          <w:tcPr>
            <w:tcW w:w="1287" w:type="dxa"/>
            <w:noWrap/>
            <w:vAlign w:val="bottom"/>
          </w:tcPr>
          <w:p w:rsidR="007A703C" w:rsidRPr="00B4224A" w:rsidRDefault="007A703C">
            <w:pPr>
              <w:rPr>
                <w:color w:val="000000"/>
                <w:sz w:val="16"/>
                <w:szCs w:val="16"/>
              </w:rPr>
            </w:pPr>
            <w:r w:rsidRPr="00B4224A">
              <w:rPr>
                <w:color w:val="000000"/>
                <w:sz w:val="16"/>
                <w:szCs w:val="16"/>
              </w:rPr>
              <w:t>Female (27)</w:t>
            </w:r>
          </w:p>
        </w:tc>
        <w:tc>
          <w:tcPr>
            <w:tcW w:w="1080" w:type="dxa"/>
            <w:noWrap/>
            <w:vAlign w:val="bottom"/>
          </w:tcPr>
          <w:p w:rsidR="007A703C" w:rsidRPr="00B4224A" w:rsidRDefault="007A703C">
            <w:pPr>
              <w:rPr>
                <w:color w:val="000000"/>
                <w:sz w:val="16"/>
                <w:szCs w:val="16"/>
              </w:rPr>
            </w:pPr>
            <w:r w:rsidRPr="00B4224A">
              <w:rPr>
                <w:color w:val="000000"/>
                <w:sz w:val="16"/>
                <w:szCs w:val="16"/>
              </w:rPr>
              <w:t xml:space="preserve"> (64)</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Good</w:t>
            </w:r>
          </w:p>
        </w:tc>
        <w:tc>
          <w:tcPr>
            <w:tcW w:w="1323" w:type="dxa"/>
            <w:noWrap/>
            <w:vAlign w:val="bottom"/>
          </w:tcPr>
          <w:p w:rsidR="007A703C" w:rsidRPr="00B4224A" w:rsidRDefault="007A703C">
            <w:pPr>
              <w:rPr>
                <w:color w:val="000000"/>
                <w:sz w:val="16"/>
                <w:szCs w:val="16"/>
              </w:rPr>
            </w:pPr>
            <w:r w:rsidRPr="00B4224A">
              <w:rPr>
                <w:color w:val="000000"/>
                <w:sz w:val="16"/>
                <w:szCs w:val="16"/>
              </w:rPr>
              <w:t>6 (190)</w:t>
            </w:r>
          </w:p>
        </w:tc>
        <w:tc>
          <w:tcPr>
            <w:tcW w:w="1287" w:type="dxa"/>
            <w:noWrap/>
            <w:vAlign w:val="bottom"/>
          </w:tcPr>
          <w:p w:rsidR="007A703C" w:rsidRPr="00B4224A" w:rsidRDefault="007A703C">
            <w:pPr>
              <w:rPr>
                <w:color w:val="000000"/>
                <w:sz w:val="16"/>
                <w:szCs w:val="16"/>
              </w:rPr>
            </w:pPr>
            <w:r w:rsidRPr="00B4224A">
              <w:rPr>
                <w:color w:val="000000"/>
                <w:sz w:val="16"/>
                <w:szCs w:val="16"/>
              </w:rPr>
              <w:t>6.3 (140)</w:t>
            </w:r>
          </w:p>
        </w:tc>
        <w:tc>
          <w:tcPr>
            <w:tcW w:w="1080" w:type="dxa"/>
            <w:noWrap/>
            <w:vAlign w:val="bottom"/>
          </w:tcPr>
          <w:p w:rsidR="007A703C" w:rsidRPr="00B4224A" w:rsidRDefault="007A703C">
            <w:pPr>
              <w:rPr>
                <w:color w:val="000000"/>
                <w:sz w:val="16"/>
                <w:szCs w:val="16"/>
              </w:rPr>
            </w:pPr>
            <w:r w:rsidRPr="00B4224A">
              <w:rPr>
                <w:color w:val="000000"/>
                <w:sz w:val="16"/>
                <w:szCs w:val="16"/>
              </w:rPr>
              <w:t>6.1 (330)</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Neither Good/Bad</w:t>
            </w:r>
          </w:p>
        </w:tc>
        <w:tc>
          <w:tcPr>
            <w:tcW w:w="1323" w:type="dxa"/>
            <w:noWrap/>
            <w:vAlign w:val="bottom"/>
          </w:tcPr>
          <w:p w:rsidR="007A703C" w:rsidRPr="00B4224A" w:rsidRDefault="007A703C">
            <w:pPr>
              <w:rPr>
                <w:color w:val="000000"/>
                <w:sz w:val="16"/>
                <w:szCs w:val="16"/>
              </w:rPr>
            </w:pPr>
            <w:r w:rsidRPr="00B4224A">
              <w:rPr>
                <w:color w:val="000000"/>
                <w:sz w:val="16"/>
                <w:szCs w:val="16"/>
              </w:rPr>
              <w:t>30.6 (219)</w:t>
            </w:r>
          </w:p>
        </w:tc>
        <w:tc>
          <w:tcPr>
            <w:tcW w:w="1287" w:type="dxa"/>
            <w:noWrap/>
            <w:vAlign w:val="bottom"/>
          </w:tcPr>
          <w:p w:rsidR="007A703C" w:rsidRPr="00B4224A" w:rsidRDefault="007A703C">
            <w:pPr>
              <w:rPr>
                <w:color w:val="000000"/>
                <w:sz w:val="16"/>
                <w:szCs w:val="16"/>
              </w:rPr>
            </w:pPr>
            <w:r w:rsidRPr="00B4224A">
              <w:rPr>
                <w:color w:val="000000"/>
                <w:sz w:val="16"/>
                <w:szCs w:val="16"/>
              </w:rPr>
              <w:t>32.6 (135)</w:t>
            </w:r>
          </w:p>
        </w:tc>
        <w:tc>
          <w:tcPr>
            <w:tcW w:w="1080" w:type="dxa"/>
            <w:noWrap/>
            <w:vAlign w:val="bottom"/>
          </w:tcPr>
          <w:p w:rsidR="007A703C" w:rsidRPr="00B4224A" w:rsidRDefault="007A703C">
            <w:pPr>
              <w:rPr>
                <w:color w:val="000000"/>
                <w:sz w:val="16"/>
                <w:szCs w:val="16"/>
              </w:rPr>
            </w:pPr>
            <w:r w:rsidRPr="00B4224A">
              <w:rPr>
                <w:color w:val="000000"/>
                <w:sz w:val="16"/>
                <w:szCs w:val="16"/>
              </w:rPr>
              <w:t>31.5 (354)</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Bad</w:t>
            </w:r>
          </w:p>
        </w:tc>
        <w:tc>
          <w:tcPr>
            <w:tcW w:w="1323" w:type="dxa"/>
            <w:noWrap/>
            <w:vAlign w:val="bottom"/>
          </w:tcPr>
          <w:p w:rsidR="007A703C" w:rsidRPr="00B4224A" w:rsidRDefault="007A703C">
            <w:pPr>
              <w:rPr>
                <w:color w:val="000000"/>
                <w:sz w:val="16"/>
                <w:szCs w:val="16"/>
              </w:rPr>
            </w:pPr>
            <w:r w:rsidRPr="00B4224A">
              <w:rPr>
                <w:color w:val="000000"/>
                <w:sz w:val="16"/>
                <w:szCs w:val="16"/>
              </w:rPr>
              <w:t>35.3 (127)</w:t>
            </w:r>
          </w:p>
        </w:tc>
        <w:tc>
          <w:tcPr>
            <w:tcW w:w="1287" w:type="dxa"/>
            <w:noWrap/>
            <w:vAlign w:val="bottom"/>
          </w:tcPr>
          <w:p w:rsidR="007A703C" w:rsidRPr="00B4224A" w:rsidRDefault="007A703C">
            <w:pPr>
              <w:rPr>
                <w:color w:val="000000"/>
                <w:sz w:val="16"/>
                <w:szCs w:val="16"/>
              </w:rPr>
            </w:pPr>
            <w:r w:rsidRPr="00B4224A">
              <w:rPr>
                <w:color w:val="000000"/>
                <w:sz w:val="16"/>
                <w:szCs w:val="16"/>
              </w:rPr>
              <w:t>31.5 (93)</w:t>
            </w:r>
          </w:p>
        </w:tc>
        <w:tc>
          <w:tcPr>
            <w:tcW w:w="1080" w:type="dxa"/>
            <w:noWrap/>
            <w:vAlign w:val="bottom"/>
          </w:tcPr>
          <w:p w:rsidR="007A703C" w:rsidRPr="00B4224A" w:rsidRDefault="007A703C">
            <w:pPr>
              <w:rPr>
                <w:color w:val="000000"/>
                <w:sz w:val="16"/>
                <w:szCs w:val="16"/>
              </w:rPr>
            </w:pPr>
            <w:r w:rsidRPr="00B4224A">
              <w:rPr>
                <w:color w:val="000000"/>
                <w:sz w:val="16"/>
                <w:szCs w:val="16"/>
              </w:rPr>
              <w:t>33.7 (220)</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Bad</w:t>
            </w:r>
          </w:p>
        </w:tc>
        <w:tc>
          <w:tcPr>
            <w:tcW w:w="1323" w:type="dxa"/>
            <w:noWrap/>
            <w:vAlign w:val="bottom"/>
          </w:tcPr>
          <w:p w:rsidR="007A703C" w:rsidRPr="00B4224A" w:rsidRDefault="007A703C">
            <w:pPr>
              <w:rPr>
                <w:color w:val="000000"/>
                <w:sz w:val="16"/>
                <w:szCs w:val="16"/>
              </w:rPr>
            </w:pPr>
            <w:r w:rsidRPr="00B4224A">
              <w:rPr>
                <w:color w:val="000000"/>
                <w:sz w:val="16"/>
                <w:szCs w:val="16"/>
              </w:rPr>
              <w:t>20.5 (47)</w:t>
            </w:r>
          </w:p>
        </w:tc>
        <w:tc>
          <w:tcPr>
            <w:tcW w:w="1287" w:type="dxa"/>
            <w:noWrap/>
            <w:vAlign w:val="bottom"/>
          </w:tcPr>
          <w:p w:rsidR="007A703C" w:rsidRPr="00B4224A" w:rsidRDefault="007A703C">
            <w:pPr>
              <w:rPr>
                <w:color w:val="000000"/>
                <w:sz w:val="16"/>
                <w:szCs w:val="16"/>
              </w:rPr>
            </w:pPr>
            <w:r w:rsidRPr="00B4224A">
              <w:rPr>
                <w:color w:val="000000"/>
                <w:sz w:val="16"/>
                <w:szCs w:val="16"/>
              </w:rPr>
              <w:t>21.7 (34)</w:t>
            </w:r>
          </w:p>
        </w:tc>
        <w:tc>
          <w:tcPr>
            <w:tcW w:w="1080" w:type="dxa"/>
            <w:noWrap/>
            <w:vAlign w:val="bottom"/>
          </w:tcPr>
          <w:p w:rsidR="007A703C" w:rsidRPr="00B4224A" w:rsidRDefault="007A703C">
            <w:pPr>
              <w:rPr>
                <w:color w:val="000000"/>
                <w:sz w:val="16"/>
                <w:szCs w:val="16"/>
              </w:rPr>
            </w:pPr>
            <w:r w:rsidRPr="00B4224A">
              <w:rPr>
                <w:color w:val="000000"/>
                <w:sz w:val="16"/>
                <w:szCs w:val="16"/>
              </w:rPr>
              <w:t>21 (81)</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Total</w:t>
            </w:r>
          </w:p>
        </w:tc>
        <w:tc>
          <w:tcPr>
            <w:tcW w:w="1323" w:type="dxa"/>
            <w:noWrap/>
            <w:vAlign w:val="bottom"/>
          </w:tcPr>
          <w:p w:rsidR="007A703C" w:rsidRPr="00B4224A" w:rsidRDefault="007A703C">
            <w:pPr>
              <w:rPr>
                <w:color w:val="000000"/>
                <w:sz w:val="16"/>
                <w:szCs w:val="16"/>
              </w:rPr>
            </w:pPr>
            <w:r w:rsidRPr="00B4224A">
              <w:rPr>
                <w:color w:val="000000"/>
                <w:sz w:val="16"/>
                <w:szCs w:val="16"/>
              </w:rPr>
              <w:t>7.6 (620)</w:t>
            </w:r>
          </w:p>
        </w:tc>
        <w:tc>
          <w:tcPr>
            <w:tcW w:w="1287" w:type="dxa"/>
            <w:noWrap/>
            <w:vAlign w:val="bottom"/>
          </w:tcPr>
          <w:p w:rsidR="007A703C" w:rsidRPr="00B4224A" w:rsidRDefault="007A703C">
            <w:pPr>
              <w:rPr>
                <w:color w:val="000000"/>
                <w:sz w:val="16"/>
                <w:szCs w:val="16"/>
              </w:rPr>
            </w:pPr>
            <w:r w:rsidRPr="00B4224A">
              <w:rPr>
                <w:color w:val="000000"/>
                <w:sz w:val="16"/>
                <w:szCs w:val="16"/>
              </w:rPr>
              <w:t>7.9 (429)</w:t>
            </w:r>
          </w:p>
        </w:tc>
        <w:tc>
          <w:tcPr>
            <w:tcW w:w="1080" w:type="dxa"/>
            <w:noWrap/>
            <w:vAlign w:val="bottom"/>
          </w:tcPr>
          <w:p w:rsidR="007A703C" w:rsidRPr="00B4224A" w:rsidRDefault="007A703C">
            <w:pPr>
              <w:rPr>
                <w:color w:val="000000"/>
                <w:sz w:val="16"/>
                <w:szCs w:val="16"/>
              </w:rPr>
            </w:pPr>
            <w:r w:rsidRPr="00B4224A">
              <w:rPr>
                <w:color w:val="000000"/>
                <w:sz w:val="16"/>
                <w:szCs w:val="16"/>
              </w:rPr>
              <w:t>7.7 (1049)</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 xml:space="preserve">Compared to other states, the present security situation in Oyo State </w:t>
            </w: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Good</w:t>
            </w:r>
          </w:p>
        </w:tc>
        <w:tc>
          <w:tcPr>
            <w:tcW w:w="1323" w:type="dxa"/>
            <w:noWrap/>
            <w:vAlign w:val="bottom"/>
          </w:tcPr>
          <w:p w:rsidR="007A703C" w:rsidRPr="00B4224A" w:rsidRDefault="007A703C">
            <w:pPr>
              <w:rPr>
                <w:color w:val="000000"/>
                <w:sz w:val="16"/>
                <w:szCs w:val="16"/>
              </w:rPr>
            </w:pPr>
            <w:r w:rsidRPr="00B4224A">
              <w:rPr>
                <w:color w:val="000000"/>
                <w:sz w:val="16"/>
                <w:szCs w:val="16"/>
              </w:rPr>
              <w:t>60 (9.7)</w:t>
            </w:r>
          </w:p>
        </w:tc>
        <w:tc>
          <w:tcPr>
            <w:tcW w:w="1287" w:type="dxa"/>
            <w:noWrap/>
            <w:vAlign w:val="bottom"/>
          </w:tcPr>
          <w:p w:rsidR="007A703C" w:rsidRPr="00B4224A" w:rsidRDefault="007A703C">
            <w:pPr>
              <w:rPr>
                <w:color w:val="000000"/>
                <w:sz w:val="16"/>
                <w:szCs w:val="16"/>
              </w:rPr>
            </w:pPr>
            <w:r w:rsidRPr="00B4224A">
              <w:rPr>
                <w:color w:val="000000"/>
                <w:sz w:val="16"/>
                <w:szCs w:val="16"/>
              </w:rPr>
              <w:t>28 (6.5)</w:t>
            </w:r>
          </w:p>
        </w:tc>
        <w:tc>
          <w:tcPr>
            <w:tcW w:w="1080" w:type="dxa"/>
            <w:noWrap/>
            <w:vAlign w:val="bottom"/>
          </w:tcPr>
          <w:p w:rsidR="007A703C" w:rsidRPr="00B4224A" w:rsidRDefault="007A703C">
            <w:pPr>
              <w:rPr>
                <w:color w:val="000000"/>
                <w:sz w:val="16"/>
                <w:szCs w:val="16"/>
              </w:rPr>
            </w:pPr>
            <w:r w:rsidRPr="00B4224A">
              <w:rPr>
                <w:color w:val="000000"/>
                <w:sz w:val="16"/>
                <w:szCs w:val="16"/>
              </w:rPr>
              <w:t>88 (8.4)</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Good</w:t>
            </w:r>
          </w:p>
        </w:tc>
        <w:tc>
          <w:tcPr>
            <w:tcW w:w="1323" w:type="dxa"/>
            <w:noWrap/>
            <w:vAlign w:val="bottom"/>
          </w:tcPr>
          <w:p w:rsidR="007A703C" w:rsidRPr="00B4224A" w:rsidRDefault="007A703C">
            <w:pPr>
              <w:rPr>
                <w:color w:val="000000"/>
                <w:sz w:val="16"/>
                <w:szCs w:val="16"/>
              </w:rPr>
            </w:pPr>
            <w:r w:rsidRPr="00B4224A">
              <w:rPr>
                <w:color w:val="000000"/>
                <w:sz w:val="16"/>
                <w:szCs w:val="16"/>
              </w:rPr>
              <w:t>273 (44)</w:t>
            </w:r>
          </w:p>
        </w:tc>
        <w:tc>
          <w:tcPr>
            <w:tcW w:w="1287" w:type="dxa"/>
            <w:noWrap/>
            <w:vAlign w:val="bottom"/>
          </w:tcPr>
          <w:p w:rsidR="007A703C" w:rsidRPr="00B4224A" w:rsidRDefault="007A703C">
            <w:pPr>
              <w:rPr>
                <w:color w:val="000000"/>
                <w:sz w:val="16"/>
                <w:szCs w:val="16"/>
              </w:rPr>
            </w:pPr>
            <w:r w:rsidRPr="00B4224A">
              <w:rPr>
                <w:color w:val="000000"/>
                <w:sz w:val="16"/>
                <w:szCs w:val="16"/>
              </w:rPr>
              <w:t>209 (48.7)</w:t>
            </w:r>
          </w:p>
        </w:tc>
        <w:tc>
          <w:tcPr>
            <w:tcW w:w="1080" w:type="dxa"/>
            <w:noWrap/>
            <w:vAlign w:val="bottom"/>
          </w:tcPr>
          <w:p w:rsidR="007A703C" w:rsidRPr="00B4224A" w:rsidRDefault="007A703C">
            <w:pPr>
              <w:rPr>
                <w:color w:val="000000"/>
                <w:sz w:val="16"/>
                <w:szCs w:val="16"/>
              </w:rPr>
            </w:pPr>
            <w:r w:rsidRPr="00B4224A">
              <w:rPr>
                <w:color w:val="000000"/>
                <w:sz w:val="16"/>
                <w:szCs w:val="16"/>
              </w:rPr>
              <w:t>482 (45.9)</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Neither Good/Bad</w:t>
            </w:r>
          </w:p>
        </w:tc>
        <w:tc>
          <w:tcPr>
            <w:tcW w:w="1323" w:type="dxa"/>
            <w:noWrap/>
            <w:vAlign w:val="bottom"/>
          </w:tcPr>
          <w:p w:rsidR="007A703C" w:rsidRPr="00B4224A" w:rsidRDefault="007A703C">
            <w:pPr>
              <w:rPr>
                <w:color w:val="000000"/>
                <w:sz w:val="16"/>
                <w:szCs w:val="16"/>
              </w:rPr>
            </w:pPr>
            <w:r w:rsidRPr="00B4224A">
              <w:rPr>
                <w:color w:val="000000"/>
                <w:sz w:val="16"/>
                <w:szCs w:val="16"/>
              </w:rPr>
              <w:t>184 (29.7)</w:t>
            </w:r>
          </w:p>
        </w:tc>
        <w:tc>
          <w:tcPr>
            <w:tcW w:w="1287" w:type="dxa"/>
            <w:noWrap/>
            <w:vAlign w:val="bottom"/>
          </w:tcPr>
          <w:p w:rsidR="007A703C" w:rsidRPr="00B4224A" w:rsidRDefault="007A703C">
            <w:pPr>
              <w:rPr>
                <w:color w:val="000000"/>
                <w:sz w:val="16"/>
                <w:szCs w:val="16"/>
              </w:rPr>
            </w:pPr>
            <w:r w:rsidRPr="00B4224A">
              <w:rPr>
                <w:color w:val="000000"/>
                <w:sz w:val="16"/>
                <w:szCs w:val="16"/>
              </w:rPr>
              <w:t>123 (28.7)</w:t>
            </w:r>
          </w:p>
        </w:tc>
        <w:tc>
          <w:tcPr>
            <w:tcW w:w="1080" w:type="dxa"/>
            <w:noWrap/>
            <w:vAlign w:val="bottom"/>
          </w:tcPr>
          <w:p w:rsidR="007A703C" w:rsidRPr="00B4224A" w:rsidRDefault="007A703C">
            <w:pPr>
              <w:rPr>
                <w:color w:val="000000"/>
                <w:sz w:val="16"/>
                <w:szCs w:val="16"/>
              </w:rPr>
            </w:pPr>
            <w:r w:rsidRPr="00B4224A">
              <w:rPr>
                <w:color w:val="000000"/>
                <w:sz w:val="16"/>
                <w:szCs w:val="16"/>
              </w:rPr>
              <w:t>307 (29.3)</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Bad</w:t>
            </w:r>
          </w:p>
        </w:tc>
        <w:tc>
          <w:tcPr>
            <w:tcW w:w="1323" w:type="dxa"/>
            <w:noWrap/>
            <w:vAlign w:val="bottom"/>
          </w:tcPr>
          <w:p w:rsidR="007A703C" w:rsidRPr="00B4224A" w:rsidRDefault="007A703C">
            <w:pPr>
              <w:rPr>
                <w:color w:val="000000"/>
                <w:sz w:val="16"/>
                <w:szCs w:val="16"/>
              </w:rPr>
            </w:pPr>
            <w:r w:rsidRPr="00B4224A">
              <w:rPr>
                <w:color w:val="000000"/>
                <w:sz w:val="16"/>
                <w:szCs w:val="16"/>
              </w:rPr>
              <w:t>80 (12.9)</w:t>
            </w:r>
          </w:p>
        </w:tc>
        <w:tc>
          <w:tcPr>
            <w:tcW w:w="1287" w:type="dxa"/>
            <w:noWrap/>
            <w:vAlign w:val="bottom"/>
          </w:tcPr>
          <w:p w:rsidR="007A703C" w:rsidRPr="00B4224A" w:rsidRDefault="007A703C">
            <w:pPr>
              <w:rPr>
                <w:color w:val="000000"/>
                <w:sz w:val="16"/>
                <w:szCs w:val="16"/>
              </w:rPr>
            </w:pPr>
            <w:r w:rsidRPr="00B4224A">
              <w:rPr>
                <w:color w:val="000000"/>
                <w:sz w:val="16"/>
                <w:szCs w:val="16"/>
              </w:rPr>
              <w:t>58 (13.5)</w:t>
            </w:r>
          </w:p>
        </w:tc>
        <w:tc>
          <w:tcPr>
            <w:tcW w:w="1080" w:type="dxa"/>
            <w:noWrap/>
            <w:vAlign w:val="bottom"/>
          </w:tcPr>
          <w:p w:rsidR="007A703C" w:rsidRPr="00B4224A" w:rsidRDefault="007A703C">
            <w:pPr>
              <w:rPr>
                <w:color w:val="000000"/>
                <w:sz w:val="16"/>
                <w:szCs w:val="16"/>
              </w:rPr>
            </w:pPr>
            <w:r w:rsidRPr="00B4224A">
              <w:rPr>
                <w:color w:val="000000"/>
                <w:sz w:val="16"/>
                <w:szCs w:val="16"/>
              </w:rPr>
              <w:t>138 (13.2)</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Bad</w:t>
            </w:r>
          </w:p>
        </w:tc>
        <w:tc>
          <w:tcPr>
            <w:tcW w:w="1323" w:type="dxa"/>
            <w:noWrap/>
            <w:vAlign w:val="bottom"/>
          </w:tcPr>
          <w:p w:rsidR="007A703C" w:rsidRPr="00B4224A" w:rsidRDefault="007A703C">
            <w:pPr>
              <w:rPr>
                <w:color w:val="000000"/>
                <w:sz w:val="16"/>
                <w:szCs w:val="16"/>
              </w:rPr>
            </w:pPr>
            <w:r w:rsidRPr="00B4224A">
              <w:rPr>
                <w:color w:val="000000"/>
                <w:sz w:val="16"/>
                <w:szCs w:val="16"/>
              </w:rPr>
              <w:t>23 (3.7)</w:t>
            </w:r>
          </w:p>
        </w:tc>
        <w:tc>
          <w:tcPr>
            <w:tcW w:w="1287" w:type="dxa"/>
            <w:noWrap/>
            <w:vAlign w:val="bottom"/>
          </w:tcPr>
          <w:p w:rsidR="007A703C" w:rsidRPr="00B4224A" w:rsidRDefault="007A703C">
            <w:pPr>
              <w:rPr>
                <w:color w:val="000000"/>
                <w:sz w:val="16"/>
                <w:szCs w:val="16"/>
              </w:rPr>
            </w:pPr>
            <w:r w:rsidRPr="00B4224A">
              <w:rPr>
                <w:color w:val="000000"/>
                <w:sz w:val="16"/>
                <w:szCs w:val="16"/>
              </w:rPr>
              <w:t>11 (2.6)</w:t>
            </w:r>
          </w:p>
        </w:tc>
        <w:tc>
          <w:tcPr>
            <w:tcW w:w="1080" w:type="dxa"/>
            <w:noWrap/>
            <w:vAlign w:val="bottom"/>
          </w:tcPr>
          <w:p w:rsidR="007A703C" w:rsidRPr="00B4224A" w:rsidRDefault="007A703C">
            <w:pPr>
              <w:rPr>
                <w:color w:val="000000"/>
                <w:sz w:val="16"/>
                <w:szCs w:val="16"/>
              </w:rPr>
            </w:pPr>
            <w:r w:rsidRPr="00B4224A">
              <w:rPr>
                <w:color w:val="000000"/>
                <w:sz w:val="16"/>
                <w:szCs w:val="16"/>
              </w:rPr>
              <w:t>34 (3.2)</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Total</w:t>
            </w:r>
          </w:p>
        </w:tc>
        <w:tc>
          <w:tcPr>
            <w:tcW w:w="1323" w:type="dxa"/>
            <w:noWrap/>
            <w:vAlign w:val="bottom"/>
          </w:tcPr>
          <w:p w:rsidR="007A703C" w:rsidRPr="00B4224A" w:rsidRDefault="007A703C">
            <w:pPr>
              <w:rPr>
                <w:color w:val="000000"/>
                <w:sz w:val="16"/>
                <w:szCs w:val="16"/>
              </w:rPr>
            </w:pPr>
            <w:r w:rsidRPr="00B4224A">
              <w:rPr>
                <w:color w:val="000000"/>
                <w:sz w:val="16"/>
                <w:szCs w:val="16"/>
              </w:rPr>
              <w:t>620 (100)</w:t>
            </w:r>
          </w:p>
        </w:tc>
        <w:tc>
          <w:tcPr>
            <w:tcW w:w="1287" w:type="dxa"/>
            <w:noWrap/>
            <w:vAlign w:val="bottom"/>
          </w:tcPr>
          <w:p w:rsidR="007A703C" w:rsidRPr="00B4224A" w:rsidRDefault="007A703C">
            <w:pPr>
              <w:rPr>
                <w:color w:val="000000"/>
                <w:sz w:val="16"/>
                <w:szCs w:val="16"/>
              </w:rPr>
            </w:pPr>
            <w:r w:rsidRPr="00B4224A">
              <w:rPr>
                <w:color w:val="000000"/>
                <w:sz w:val="16"/>
                <w:szCs w:val="16"/>
              </w:rPr>
              <w:t>429 (100)</w:t>
            </w:r>
          </w:p>
        </w:tc>
        <w:tc>
          <w:tcPr>
            <w:tcW w:w="1080" w:type="dxa"/>
            <w:noWrap/>
            <w:vAlign w:val="bottom"/>
          </w:tcPr>
          <w:p w:rsidR="007A703C" w:rsidRPr="00B4224A" w:rsidRDefault="007A703C">
            <w:pPr>
              <w:rPr>
                <w:color w:val="000000"/>
                <w:sz w:val="16"/>
                <w:szCs w:val="16"/>
              </w:rPr>
            </w:pPr>
            <w:r w:rsidRPr="00B4224A">
              <w:rPr>
                <w:color w:val="000000"/>
                <w:sz w:val="16"/>
                <w:szCs w:val="16"/>
              </w:rPr>
              <w:t>1049 (100)</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 xml:space="preserve">The response of security personnel when crime is reported </w:t>
            </w: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Good</w:t>
            </w:r>
          </w:p>
        </w:tc>
        <w:tc>
          <w:tcPr>
            <w:tcW w:w="1323" w:type="dxa"/>
            <w:noWrap/>
            <w:vAlign w:val="bottom"/>
          </w:tcPr>
          <w:p w:rsidR="007A703C" w:rsidRPr="00B4224A" w:rsidRDefault="007A703C">
            <w:pPr>
              <w:rPr>
                <w:color w:val="000000"/>
                <w:sz w:val="16"/>
                <w:szCs w:val="16"/>
              </w:rPr>
            </w:pPr>
            <w:r w:rsidRPr="00B4224A">
              <w:rPr>
                <w:color w:val="000000"/>
                <w:sz w:val="16"/>
                <w:szCs w:val="16"/>
              </w:rPr>
              <w:t>41 (6.6)</w:t>
            </w:r>
          </w:p>
        </w:tc>
        <w:tc>
          <w:tcPr>
            <w:tcW w:w="1287" w:type="dxa"/>
            <w:noWrap/>
            <w:vAlign w:val="bottom"/>
          </w:tcPr>
          <w:p w:rsidR="007A703C" w:rsidRPr="00B4224A" w:rsidRDefault="007A703C">
            <w:pPr>
              <w:rPr>
                <w:color w:val="000000"/>
                <w:sz w:val="16"/>
                <w:szCs w:val="16"/>
              </w:rPr>
            </w:pPr>
            <w:r w:rsidRPr="00B4224A">
              <w:rPr>
                <w:color w:val="000000"/>
                <w:sz w:val="16"/>
                <w:szCs w:val="16"/>
              </w:rPr>
              <w:t>35 (8.2)</w:t>
            </w:r>
          </w:p>
        </w:tc>
        <w:tc>
          <w:tcPr>
            <w:tcW w:w="1080" w:type="dxa"/>
            <w:noWrap/>
            <w:vAlign w:val="bottom"/>
          </w:tcPr>
          <w:p w:rsidR="007A703C" w:rsidRPr="00B4224A" w:rsidRDefault="007A703C">
            <w:pPr>
              <w:rPr>
                <w:color w:val="000000"/>
                <w:sz w:val="16"/>
                <w:szCs w:val="16"/>
              </w:rPr>
            </w:pPr>
            <w:r w:rsidRPr="00B4224A">
              <w:rPr>
                <w:color w:val="000000"/>
                <w:sz w:val="16"/>
                <w:szCs w:val="16"/>
              </w:rPr>
              <w:t>76 (7.2)</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Good</w:t>
            </w:r>
          </w:p>
        </w:tc>
        <w:tc>
          <w:tcPr>
            <w:tcW w:w="1323" w:type="dxa"/>
            <w:noWrap/>
            <w:vAlign w:val="bottom"/>
          </w:tcPr>
          <w:p w:rsidR="007A703C" w:rsidRPr="00B4224A" w:rsidRDefault="007A703C">
            <w:pPr>
              <w:rPr>
                <w:color w:val="000000"/>
                <w:sz w:val="16"/>
                <w:szCs w:val="16"/>
              </w:rPr>
            </w:pPr>
            <w:r w:rsidRPr="00B4224A">
              <w:rPr>
                <w:color w:val="000000"/>
                <w:sz w:val="16"/>
                <w:szCs w:val="16"/>
              </w:rPr>
              <w:t>215 (34.7)</w:t>
            </w:r>
          </w:p>
        </w:tc>
        <w:tc>
          <w:tcPr>
            <w:tcW w:w="1287" w:type="dxa"/>
            <w:noWrap/>
            <w:vAlign w:val="bottom"/>
          </w:tcPr>
          <w:p w:rsidR="007A703C" w:rsidRPr="00B4224A" w:rsidRDefault="007A703C">
            <w:pPr>
              <w:rPr>
                <w:color w:val="000000"/>
                <w:sz w:val="16"/>
                <w:szCs w:val="16"/>
              </w:rPr>
            </w:pPr>
            <w:r w:rsidRPr="00B4224A">
              <w:rPr>
                <w:color w:val="000000"/>
                <w:sz w:val="16"/>
                <w:szCs w:val="16"/>
              </w:rPr>
              <w:t>176 (41)</w:t>
            </w:r>
          </w:p>
        </w:tc>
        <w:tc>
          <w:tcPr>
            <w:tcW w:w="1080" w:type="dxa"/>
            <w:noWrap/>
            <w:vAlign w:val="bottom"/>
          </w:tcPr>
          <w:p w:rsidR="007A703C" w:rsidRPr="00B4224A" w:rsidRDefault="007A703C">
            <w:pPr>
              <w:rPr>
                <w:color w:val="000000"/>
                <w:sz w:val="16"/>
                <w:szCs w:val="16"/>
              </w:rPr>
            </w:pPr>
            <w:r w:rsidRPr="00B4224A">
              <w:rPr>
                <w:color w:val="000000"/>
                <w:sz w:val="16"/>
                <w:szCs w:val="16"/>
              </w:rPr>
              <w:t>391 (37.3)</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Neither Good/Bad</w:t>
            </w:r>
          </w:p>
        </w:tc>
        <w:tc>
          <w:tcPr>
            <w:tcW w:w="1323" w:type="dxa"/>
            <w:noWrap/>
            <w:vAlign w:val="bottom"/>
          </w:tcPr>
          <w:p w:rsidR="007A703C" w:rsidRPr="00B4224A" w:rsidRDefault="007A703C">
            <w:pPr>
              <w:rPr>
                <w:color w:val="000000"/>
                <w:sz w:val="16"/>
                <w:szCs w:val="16"/>
              </w:rPr>
            </w:pPr>
            <w:r w:rsidRPr="00B4224A">
              <w:rPr>
                <w:color w:val="000000"/>
                <w:sz w:val="16"/>
                <w:szCs w:val="16"/>
              </w:rPr>
              <w:t>181 (29.2)</w:t>
            </w:r>
          </w:p>
        </w:tc>
        <w:tc>
          <w:tcPr>
            <w:tcW w:w="1287" w:type="dxa"/>
            <w:noWrap/>
            <w:vAlign w:val="bottom"/>
          </w:tcPr>
          <w:p w:rsidR="007A703C" w:rsidRPr="00B4224A" w:rsidRDefault="007A703C">
            <w:pPr>
              <w:rPr>
                <w:color w:val="000000"/>
                <w:sz w:val="16"/>
                <w:szCs w:val="16"/>
              </w:rPr>
            </w:pPr>
            <w:r w:rsidRPr="00B4224A">
              <w:rPr>
                <w:color w:val="000000"/>
                <w:sz w:val="16"/>
                <w:szCs w:val="16"/>
              </w:rPr>
              <w:t>111 (25.9)</w:t>
            </w:r>
          </w:p>
        </w:tc>
        <w:tc>
          <w:tcPr>
            <w:tcW w:w="1080" w:type="dxa"/>
            <w:noWrap/>
            <w:vAlign w:val="bottom"/>
          </w:tcPr>
          <w:p w:rsidR="007A703C" w:rsidRPr="00B4224A" w:rsidRDefault="007A703C">
            <w:pPr>
              <w:rPr>
                <w:color w:val="000000"/>
                <w:sz w:val="16"/>
                <w:szCs w:val="16"/>
              </w:rPr>
            </w:pPr>
            <w:r w:rsidRPr="00B4224A">
              <w:rPr>
                <w:color w:val="000000"/>
                <w:sz w:val="16"/>
                <w:szCs w:val="16"/>
              </w:rPr>
              <w:t>292 (27.8)</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Bad</w:t>
            </w:r>
          </w:p>
        </w:tc>
        <w:tc>
          <w:tcPr>
            <w:tcW w:w="1323" w:type="dxa"/>
            <w:noWrap/>
            <w:vAlign w:val="bottom"/>
          </w:tcPr>
          <w:p w:rsidR="007A703C" w:rsidRPr="00B4224A" w:rsidRDefault="007A703C">
            <w:pPr>
              <w:rPr>
                <w:color w:val="000000"/>
                <w:sz w:val="16"/>
                <w:szCs w:val="16"/>
              </w:rPr>
            </w:pPr>
            <w:r w:rsidRPr="00B4224A">
              <w:rPr>
                <w:color w:val="000000"/>
                <w:sz w:val="16"/>
                <w:szCs w:val="16"/>
              </w:rPr>
              <w:t>119 (19.2)</w:t>
            </w:r>
          </w:p>
        </w:tc>
        <w:tc>
          <w:tcPr>
            <w:tcW w:w="1287" w:type="dxa"/>
            <w:noWrap/>
            <w:vAlign w:val="bottom"/>
          </w:tcPr>
          <w:p w:rsidR="007A703C" w:rsidRPr="00B4224A" w:rsidRDefault="007A703C">
            <w:pPr>
              <w:rPr>
                <w:color w:val="000000"/>
                <w:sz w:val="16"/>
                <w:szCs w:val="16"/>
              </w:rPr>
            </w:pPr>
            <w:r w:rsidRPr="00B4224A">
              <w:rPr>
                <w:color w:val="000000"/>
                <w:sz w:val="16"/>
                <w:szCs w:val="16"/>
              </w:rPr>
              <w:t>73 (17)</w:t>
            </w:r>
          </w:p>
        </w:tc>
        <w:tc>
          <w:tcPr>
            <w:tcW w:w="1080" w:type="dxa"/>
            <w:noWrap/>
            <w:vAlign w:val="bottom"/>
          </w:tcPr>
          <w:p w:rsidR="007A703C" w:rsidRPr="00B4224A" w:rsidRDefault="007A703C">
            <w:pPr>
              <w:rPr>
                <w:color w:val="000000"/>
                <w:sz w:val="16"/>
                <w:szCs w:val="16"/>
              </w:rPr>
            </w:pPr>
            <w:r w:rsidRPr="00B4224A">
              <w:rPr>
                <w:color w:val="000000"/>
                <w:sz w:val="16"/>
                <w:szCs w:val="16"/>
              </w:rPr>
              <w:t>192 (18.3)</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Very Bad</w:t>
            </w:r>
          </w:p>
        </w:tc>
        <w:tc>
          <w:tcPr>
            <w:tcW w:w="1323" w:type="dxa"/>
            <w:noWrap/>
            <w:vAlign w:val="bottom"/>
          </w:tcPr>
          <w:p w:rsidR="007A703C" w:rsidRPr="00B4224A" w:rsidRDefault="007A703C">
            <w:pPr>
              <w:rPr>
                <w:color w:val="000000"/>
                <w:sz w:val="16"/>
                <w:szCs w:val="16"/>
              </w:rPr>
            </w:pPr>
            <w:r w:rsidRPr="00B4224A">
              <w:rPr>
                <w:color w:val="000000"/>
                <w:sz w:val="16"/>
                <w:szCs w:val="16"/>
              </w:rPr>
              <w:t>64 (10.3)</w:t>
            </w:r>
          </w:p>
        </w:tc>
        <w:tc>
          <w:tcPr>
            <w:tcW w:w="1287" w:type="dxa"/>
            <w:noWrap/>
            <w:vAlign w:val="bottom"/>
          </w:tcPr>
          <w:p w:rsidR="007A703C" w:rsidRPr="00B4224A" w:rsidRDefault="007A703C">
            <w:pPr>
              <w:rPr>
                <w:color w:val="000000"/>
                <w:sz w:val="16"/>
                <w:szCs w:val="16"/>
              </w:rPr>
            </w:pPr>
            <w:r w:rsidRPr="00B4224A">
              <w:rPr>
                <w:color w:val="000000"/>
                <w:sz w:val="16"/>
                <w:szCs w:val="16"/>
              </w:rPr>
              <w:t>34 (7.9)</w:t>
            </w:r>
          </w:p>
        </w:tc>
        <w:tc>
          <w:tcPr>
            <w:tcW w:w="1080" w:type="dxa"/>
            <w:noWrap/>
            <w:vAlign w:val="bottom"/>
          </w:tcPr>
          <w:p w:rsidR="007A703C" w:rsidRPr="00B4224A" w:rsidRDefault="007A703C">
            <w:pPr>
              <w:rPr>
                <w:color w:val="000000"/>
                <w:sz w:val="16"/>
                <w:szCs w:val="16"/>
              </w:rPr>
            </w:pPr>
            <w:r w:rsidRPr="00B4224A">
              <w:rPr>
                <w:color w:val="000000"/>
                <w:sz w:val="16"/>
                <w:szCs w:val="16"/>
              </w:rPr>
              <w:t>98 (9.3)</w:t>
            </w:r>
          </w:p>
        </w:tc>
      </w:tr>
      <w:tr w:rsidR="007A703C" w:rsidRPr="00B4224A" w:rsidTr="00B4224A">
        <w:trPr>
          <w:trHeight w:val="144"/>
        </w:trPr>
        <w:tc>
          <w:tcPr>
            <w:tcW w:w="1435" w:type="dxa"/>
            <w:vMerge/>
            <w:hideMark/>
          </w:tcPr>
          <w:p w:rsidR="007A703C" w:rsidRPr="00B4224A" w:rsidRDefault="007A703C" w:rsidP="007B54D9">
            <w:pPr>
              <w:rPr>
                <w:rFonts w:eastAsia="Times New Roman" w:cs="Calibri"/>
                <w:color w:val="000000"/>
                <w:sz w:val="16"/>
                <w:szCs w:val="16"/>
              </w:rPr>
            </w:pPr>
          </w:p>
        </w:tc>
        <w:tc>
          <w:tcPr>
            <w:tcW w:w="1625" w:type="dxa"/>
            <w:noWrap/>
            <w:hideMark/>
          </w:tcPr>
          <w:p w:rsidR="007A703C" w:rsidRPr="00B4224A" w:rsidRDefault="007A703C" w:rsidP="007B54D9">
            <w:pPr>
              <w:rPr>
                <w:rFonts w:eastAsia="Times New Roman" w:cs="Calibri"/>
                <w:color w:val="000000"/>
                <w:sz w:val="16"/>
                <w:szCs w:val="16"/>
              </w:rPr>
            </w:pPr>
            <w:r w:rsidRPr="00B4224A">
              <w:rPr>
                <w:rFonts w:eastAsia="Times New Roman" w:cs="Calibri"/>
                <w:color w:val="000000"/>
                <w:sz w:val="16"/>
                <w:szCs w:val="16"/>
              </w:rPr>
              <w:t>Total</w:t>
            </w:r>
          </w:p>
        </w:tc>
        <w:tc>
          <w:tcPr>
            <w:tcW w:w="1323" w:type="dxa"/>
            <w:noWrap/>
            <w:vAlign w:val="bottom"/>
          </w:tcPr>
          <w:p w:rsidR="007A703C" w:rsidRPr="00B4224A" w:rsidRDefault="007A703C">
            <w:pPr>
              <w:rPr>
                <w:color w:val="000000"/>
                <w:sz w:val="16"/>
                <w:szCs w:val="16"/>
              </w:rPr>
            </w:pPr>
            <w:r w:rsidRPr="00B4224A">
              <w:rPr>
                <w:color w:val="000000"/>
                <w:sz w:val="16"/>
                <w:szCs w:val="16"/>
              </w:rPr>
              <w:t>620 (100)</w:t>
            </w:r>
          </w:p>
        </w:tc>
        <w:tc>
          <w:tcPr>
            <w:tcW w:w="1287" w:type="dxa"/>
            <w:noWrap/>
            <w:vAlign w:val="bottom"/>
          </w:tcPr>
          <w:p w:rsidR="007A703C" w:rsidRPr="00B4224A" w:rsidRDefault="007A703C">
            <w:pPr>
              <w:rPr>
                <w:color w:val="000000"/>
                <w:sz w:val="16"/>
                <w:szCs w:val="16"/>
              </w:rPr>
            </w:pPr>
            <w:r w:rsidRPr="00B4224A">
              <w:rPr>
                <w:color w:val="000000"/>
                <w:sz w:val="16"/>
                <w:szCs w:val="16"/>
              </w:rPr>
              <w:t>429 (100)</w:t>
            </w:r>
          </w:p>
        </w:tc>
        <w:tc>
          <w:tcPr>
            <w:tcW w:w="1080" w:type="dxa"/>
            <w:noWrap/>
            <w:vAlign w:val="bottom"/>
          </w:tcPr>
          <w:p w:rsidR="007A703C" w:rsidRPr="00B4224A" w:rsidRDefault="007A703C">
            <w:pPr>
              <w:rPr>
                <w:color w:val="000000"/>
                <w:sz w:val="16"/>
                <w:szCs w:val="16"/>
              </w:rPr>
            </w:pPr>
            <w:r w:rsidRPr="00B4224A">
              <w:rPr>
                <w:color w:val="000000"/>
                <w:sz w:val="16"/>
                <w:szCs w:val="16"/>
              </w:rPr>
              <w:t>1049 (100)</w:t>
            </w:r>
          </w:p>
        </w:tc>
      </w:tr>
    </w:tbl>
    <w:p w:rsidR="00374260" w:rsidRPr="003F5A8C" w:rsidRDefault="00374260" w:rsidP="00374260">
      <w:pPr>
        <w:rPr>
          <w:sz w:val="14"/>
          <w:szCs w:val="14"/>
        </w:rPr>
      </w:pPr>
    </w:p>
    <w:p w:rsidR="00374260" w:rsidRPr="003F5A8C" w:rsidRDefault="00374260" w:rsidP="00374260">
      <w:pPr>
        <w:rPr>
          <w:sz w:val="14"/>
          <w:szCs w:val="14"/>
        </w:rPr>
      </w:pPr>
    </w:p>
    <w:p w:rsidR="00374260" w:rsidRPr="003F5A8C" w:rsidRDefault="00374260" w:rsidP="00374260">
      <w:pPr>
        <w:rPr>
          <w:sz w:val="14"/>
          <w:szCs w:val="14"/>
        </w:rPr>
      </w:pPr>
    </w:p>
    <w:p w:rsidR="00374260" w:rsidRPr="003F5A8C" w:rsidRDefault="00374260" w:rsidP="00374260">
      <w:pPr>
        <w:rPr>
          <w:sz w:val="14"/>
          <w:szCs w:val="14"/>
        </w:rPr>
      </w:pPr>
    </w:p>
    <w:p w:rsidR="00374260" w:rsidRPr="003F5A8C" w:rsidRDefault="00374260" w:rsidP="00374260">
      <w:pPr>
        <w:rPr>
          <w:sz w:val="14"/>
          <w:szCs w:val="14"/>
        </w:rPr>
      </w:pPr>
    </w:p>
    <w:p w:rsidR="00374260" w:rsidRPr="00037CF9" w:rsidRDefault="00B4224A" w:rsidP="0011233E">
      <w:pPr>
        <w:pStyle w:val="ListParagraph"/>
        <w:numPr>
          <w:ilvl w:val="0"/>
          <w:numId w:val="23"/>
        </w:numPr>
        <w:rPr>
          <w:b/>
          <w:sz w:val="18"/>
          <w:szCs w:val="18"/>
        </w:rPr>
      </w:pPr>
      <w:r w:rsidRPr="00037CF9">
        <w:rPr>
          <w:b/>
          <w:sz w:val="18"/>
          <w:szCs w:val="18"/>
        </w:rPr>
        <w:lastRenderedPageBreak/>
        <w:t>With respect to the Security agencies in the State Such as Operation Burst, the Police, Amotekun</w:t>
      </w:r>
    </w:p>
    <w:tbl>
      <w:tblPr>
        <w:tblStyle w:val="TableGrid"/>
        <w:tblW w:w="6318" w:type="dxa"/>
        <w:tblInd w:w="1008" w:type="dxa"/>
        <w:tblLook w:val="04A0"/>
      </w:tblPr>
      <w:tblGrid>
        <w:gridCol w:w="1435"/>
        <w:gridCol w:w="1100"/>
        <w:gridCol w:w="1260"/>
        <w:gridCol w:w="1458"/>
        <w:gridCol w:w="1065"/>
      </w:tblGrid>
      <w:tr w:rsidR="007B54D9" w:rsidRPr="00B4224A" w:rsidTr="00B4224A">
        <w:trPr>
          <w:trHeight w:val="144"/>
        </w:trPr>
        <w:tc>
          <w:tcPr>
            <w:tcW w:w="2535" w:type="dxa"/>
            <w:gridSpan w:val="2"/>
            <w:vMerge w:val="restart"/>
            <w:noWrap/>
            <w:hideMark/>
          </w:tcPr>
          <w:p w:rsidR="007B54D9" w:rsidRPr="00B4224A" w:rsidRDefault="007B54D9" w:rsidP="007B54D9">
            <w:pPr>
              <w:jc w:val="center"/>
              <w:rPr>
                <w:rFonts w:eastAsia="Times New Roman" w:cstheme="minorHAnsi"/>
                <w:color w:val="000000"/>
                <w:sz w:val="16"/>
                <w:szCs w:val="16"/>
              </w:rPr>
            </w:pPr>
          </w:p>
        </w:tc>
        <w:tc>
          <w:tcPr>
            <w:tcW w:w="3783" w:type="dxa"/>
            <w:gridSpan w:val="3"/>
            <w:noWrap/>
            <w:hideMark/>
          </w:tcPr>
          <w:p w:rsidR="007B54D9" w:rsidRPr="00B4224A" w:rsidRDefault="007B54D9" w:rsidP="007B54D9">
            <w:pPr>
              <w:jc w:val="center"/>
              <w:rPr>
                <w:rFonts w:eastAsia="Times New Roman" w:cstheme="minorHAnsi"/>
                <w:color w:val="000000"/>
                <w:sz w:val="16"/>
                <w:szCs w:val="16"/>
              </w:rPr>
            </w:pPr>
            <w:r w:rsidRPr="00B4224A">
              <w:rPr>
                <w:rFonts w:eastAsia="Times New Roman" w:cstheme="minorHAnsi"/>
                <w:color w:val="000000"/>
                <w:sz w:val="16"/>
                <w:szCs w:val="16"/>
              </w:rPr>
              <w:t>Sex</w:t>
            </w:r>
          </w:p>
        </w:tc>
      </w:tr>
      <w:tr w:rsidR="007B54D9" w:rsidRPr="00B4224A" w:rsidTr="00B4224A">
        <w:trPr>
          <w:trHeight w:val="144"/>
        </w:trPr>
        <w:tc>
          <w:tcPr>
            <w:tcW w:w="2535" w:type="dxa"/>
            <w:gridSpan w:val="2"/>
            <w:vMerge/>
            <w:hideMark/>
          </w:tcPr>
          <w:p w:rsidR="007B54D9" w:rsidRPr="00B4224A" w:rsidRDefault="007B54D9" w:rsidP="007B54D9">
            <w:pPr>
              <w:rPr>
                <w:rFonts w:eastAsia="Times New Roman" w:cstheme="minorHAnsi"/>
                <w:color w:val="000000"/>
                <w:sz w:val="16"/>
                <w:szCs w:val="16"/>
              </w:rPr>
            </w:pPr>
          </w:p>
        </w:tc>
        <w:tc>
          <w:tcPr>
            <w:tcW w:w="1260" w:type="dxa"/>
            <w:noWrap/>
            <w:hideMark/>
          </w:tcPr>
          <w:p w:rsidR="007B54D9" w:rsidRPr="00B4224A" w:rsidRDefault="007B54D9" w:rsidP="007B54D9">
            <w:pPr>
              <w:rPr>
                <w:rFonts w:eastAsia="Times New Roman" w:cstheme="minorHAnsi"/>
                <w:b/>
                <w:color w:val="000000"/>
                <w:sz w:val="16"/>
                <w:szCs w:val="16"/>
              </w:rPr>
            </w:pPr>
            <w:r w:rsidRPr="00B4224A">
              <w:rPr>
                <w:rFonts w:eastAsia="Times New Roman" w:cstheme="minorHAnsi"/>
                <w:b/>
                <w:color w:val="000000"/>
                <w:sz w:val="16"/>
                <w:szCs w:val="16"/>
              </w:rPr>
              <w:t>Male</w:t>
            </w:r>
          </w:p>
        </w:tc>
        <w:tc>
          <w:tcPr>
            <w:tcW w:w="1458" w:type="dxa"/>
            <w:noWrap/>
            <w:hideMark/>
          </w:tcPr>
          <w:p w:rsidR="007B54D9" w:rsidRPr="00B4224A" w:rsidRDefault="007B54D9" w:rsidP="007B54D9">
            <w:pPr>
              <w:rPr>
                <w:rFonts w:eastAsia="Times New Roman" w:cstheme="minorHAnsi"/>
                <w:b/>
                <w:color w:val="000000"/>
                <w:sz w:val="16"/>
                <w:szCs w:val="16"/>
              </w:rPr>
            </w:pPr>
            <w:r w:rsidRPr="00B4224A">
              <w:rPr>
                <w:rFonts w:eastAsia="Times New Roman" w:cstheme="minorHAnsi"/>
                <w:b/>
                <w:color w:val="000000"/>
                <w:sz w:val="16"/>
                <w:szCs w:val="16"/>
              </w:rPr>
              <w:t>Female</w:t>
            </w:r>
          </w:p>
        </w:tc>
        <w:tc>
          <w:tcPr>
            <w:tcW w:w="1065" w:type="dxa"/>
            <w:hideMark/>
          </w:tcPr>
          <w:p w:rsidR="007B54D9" w:rsidRPr="00B4224A" w:rsidRDefault="007B54D9" w:rsidP="007B54D9">
            <w:pPr>
              <w:rPr>
                <w:rFonts w:eastAsia="Times New Roman" w:cstheme="minorHAnsi"/>
                <w:b/>
                <w:color w:val="000000"/>
                <w:sz w:val="16"/>
                <w:szCs w:val="16"/>
              </w:rPr>
            </w:pPr>
            <w:r w:rsidRPr="00B4224A">
              <w:rPr>
                <w:rFonts w:eastAsia="Times New Roman" w:cstheme="minorHAnsi"/>
                <w:b/>
                <w:color w:val="000000"/>
                <w:sz w:val="16"/>
                <w:szCs w:val="16"/>
              </w:rPr>
              <w:t>Total</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 xml:space="preserve">In their action, how responsible have the security agencies been in carrying out their duties? </w:t>
            </w: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69 (11.1)</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36 (8.4)</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105 (10)</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284 (45.8)</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243 (56.6)</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527 (50.2)</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The Same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179 (28.9)</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102 (23.8)</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281 (26.8)</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77 (12.4)</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39 (9.1)</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116 (11.1)</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11 (1.8)</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9 (2.1)</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20 (1.9)</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Total</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620 (100)</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429 (100)</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1049 (100)</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 xml:space="preserve">Have they been more responsive to crime scenes or attacks in the last 12 months than in the last 4 years </w:t>
            </w: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53 (8.5)</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28 (6.5)</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81 (7.7)</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266 (42.9)</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217 (50.6)</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483 (46)</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The Same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203 (32.7)</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127 (29.6)</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330 (31.5)</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89 (14.4)</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50 (11.7)</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139 (13.3)</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9 (1.5)</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7 (1.6)</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16 (1.5)</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Total</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620 (100)</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429 (100)</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1049 (100)</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 xml:space="preserve">Have the security agencies been better funded than they had been in the last 4 years </w:t>
            </w: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58 (9.4)</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56 (13.1)</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114 (10.9)</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321 (51.8)</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237 (55.2)</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558 (53.2)</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The Same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183 (29.5)</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113 (26.3)</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296 (28.2)</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50 (8.1)</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21 (4.9)</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71 (6.8)</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8 (1.3)</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 (0.5)</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10 (1)</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Total</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620 (100)</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429 (100)</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1049 (100)</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 xml:space="preserve">Have they been able to get better partnership with the communities in the last 24 months than in the last 4 years </w:t>
            </w: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Male (51)</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Female (31)</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 xml:space="preserve"> (82)</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8.2 (274)</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7.2 (224)</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7.8 (498)</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The Same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44.2 (229)</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52.2 (140)</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47.5 (369)</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36.9 (61)</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32.6 (29)</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35.2 (90)</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9.8 (5)</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6.8 (5)</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8.6 (10)</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Total</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0.8 (620)</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1.2 (429)</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 (1049)</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 xml:space="preserve">Have they been able to get better partnership with the community / residents in intelligence gathering? </w:t>
            </w: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59 (9.5)</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31 (7.2)</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90 (8.6)</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284 (45.8)</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234 (54.5)</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518 (49.4)</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The Same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219 (35.3)</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130 (30.3)</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349 (33.3)</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51 (8.2)</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28 (6.5)</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79 (7.5)</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7 (1.1)</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6 (1.4)</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13 (1.2)</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Total</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620 (100)</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429 (100)</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1049 (100)</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 xml:space="preserve">How well have they been equipped (gadgets and vehicles) to do their job? </w:t>
            </w: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87 (14)</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69 (16.1)</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156 (14.9)</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309 (49.8)</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242 (56.4)</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551 (52.5)</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The Same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166 (26.8)</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82 (19.1)</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248 (23.6)</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47 (7.6)</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31 (7.2)</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78 (7.4)</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11 (1.8)</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 (1.2)</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16 (1.5)</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Total</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620 (100)</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429 (100)</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1049 (100)</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 xml:space="preserve">How would you describe their welfare support from the government in the last 2 years compared to the last 4 years </w:t>
            </w: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73 (11.8)</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54 (12.6)</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127 (12.1)</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332 (53.5)</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240 (55.9)</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572 (54.5)</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The Same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176 (28.4)</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114 (26.6)</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290 (27.6)</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38 (6.1)</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21 (4.9)</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59 (5.6)</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 (0.2)</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0 (0)</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 (0.1)</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Total</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620 (100)</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429 (100)</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1049 (100)</w:t>
            </w:r>
          </w:p>
        </w:tc>
      </w:tr>
      <w:tr w:rsidR="007A703C" w:rsidRPr="00B4224A" w:rsidTr="00B4224A">
        <w:trPr>
          <w:trHeight w:val="144"/>
        </w:trPr>
        <w:tc>
          <w:tcPr>
            <w:tcW w:w="1435" w:type="dxa"/>
            <w:vMerge w:val="restart"/>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 xml:space="preserve">Are they better trained to do their jobs respectfully and effectively </w:t>
            </w: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39 (6.3)</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41 (9.6)</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80 (7.6)</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Better</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265 (42.7)</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212 (49.4)</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477 (45.5)</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The Same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237 (38.2)</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137 (31.9)</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374 (35.7)</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62 (10)</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29 (6.8)</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91 (8.7)</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Much Worse</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17 (2.7)</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10 (2.3)</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27 (2.6)</w:t>
            </w:r>
          </w:p>
        </w:tc>
      </w:tr>
      <w:tr w:rsidR="007A703C" w:rsidRPr="00B4224A" w:rsidTr="00B4224A">
        <w:trPr>
          <w:trHeight w:val="144"/>
        </w:trPr>
        <w:tc>
          <w:tcPr>
            <w:tcW w:w="1435" w:type="dxa"/>
            <w:vMerge/>
            <w:hideMark/>
          </w:tcPr>
          <w:p w:rsidR="007A703C" w:rsidRPr="00B4224A" w:rsidRDefault="007A703C" w:rsidP="007B54D9">
            <w:pPr>
              <w:rPr>
                <w:rFonts w:eastAsia="Times New Roman" w:cstheme="minorHAnsi"/>
                <w:color w:val="000000"/>
                <w:sz w:val="16"/>
                <w:szCs w:val="16"/>
              </w:rPr>
            </w:pPr>
          </w:p>
        </w:tc>
        <w:tc>
          <w:tcPr>
            <w:tcW w:w="1100" w:type="dxa"/>
            <w:noWrap/>
            <w:hideMark/>
          </w:tcPr>
          <w:p w:rsidR="007A703C" w:rsidRPr="00B4224A" w:rsidRDefault="007A703C" w:rsidP="007B54D9">
            <w:pPr>
              <w:rPr>
                <w:rFonts w:eastAsia="Times New Roman" w:cstheme="minorHAnsi"/>
                <w:color w:val="000000"/>
                <w:sz w:val="16"/>
                <w:szCs w:val="16"/>
              </w:rPr>
            </w:pPr>
            <w:r w:rsidRPr="00B4224A">
              <w:rPr>
                <w:rFonts w:eastAsia="Times New Roman" w:cstheme="minorHAnsi"/>
                <w:color w:val="000000"/>
                <w:sz w:val="16"/>
                <w:szCs w:val="16"/>
              </w:rPr>
              <w:t>Total</w:t>
            </w:r>
          </w:p>
        </w:tc>
        <w:tc>
          <w:tcPr>
            <w:tcW w:w="1260"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620 (100)</w:t>
            </w:r>
          </w:p>
        </w:tc>
        <w:tc>
          <w:tcPr>
            <w:tcW w:w="1458"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429 (100)</w:t>
            </w:r>
          </w:p>
        </w:tc>
        <w:tc>
          <w:tcPr>
            <w:tcW w:w="1065" w:type="dxa"/>
            <w:noWrap/>
            <w:vAlign w:val="bottom"/>
          </w:tcPr>
          <w:p w:rsidR="007A703C" w:rsidRPr="00B4224A" w:rsidRDefault="007A703C">
            <w:pPr>
              <w:rPr>
                <w:rFonts w:cstheme="minorHAnsi"/>
                <w:color w:val="000000"/>
                <w:sz w:val="16"/>
                <w:szCs w:val="16"/>
              </w:rPr>
            </w:pPr>
            <w:r w:rsidRPr="00B4224A">
              <w:rPr>
                <w:rFonts w:cstheme="minorHAnsi"/>
                <w:color w:val="000000"/>
                <w:sz w:val="16"/>
                <w:szCs w:val="16"/>
              </w:rPr>
              <w:t>1049 (100)</w:t>
            </w:r>
          </w:p>
        </w:tc>
      </w:tr>
    </w:tbl>
    <w:p w:rsidR="00374260" w:rsidRPr="003F5A8C" w:rsidRDefault="00374260" w:rsidP="00374260">
      <w:pPr>
        <w:rPr>
          <w:sz w:val="14"/>
          <w:szCs w:val="14"/>
        </w:rPr>
      </w:pPr>
    </w:p>
    <w:p w:rsidR="00374260" w:rsidRDefault="00374260" w:rsidP="00374260">
      <w:pPr>
        <w:rPr>
          <w:sz w:val="14"/>
          <w:szCs w:val="14"/>
        </w:rPr>
      </w:pPr>
      <w:r w:rsidRPr="003F5A8C">
        <w:rPr>
          <w:sz w:val="14"/>
          <w:szCs w:val="14"/>
        </w:rPr>
        <w:br w:type="page"/>
      </w:r>
    </w:p>
    <w:p w:rsidR="008F7299" w:rsidRPr="00037CF9" w:rsidRDefault="008F7299" w:rsidP="0011233E">
      <w:pPr>
        <w:pStyle w:val="ListParagraph"/>
        <w:numPr>
          <w:ilvl w:val="0"/>
          <w:numId w:val="23"/>
        </w:numPr>
        <w:rPr>
          <w:b/>
          <w:sz w:val="18"/>
          <w:szCs w:val="18"/>
        </w:rPr>
      </w:pPr>
      <w:r w:rsidRPr="00037CF9">
        <w:rPr>
          <w:b/>
          <w:sz w:val="18"/>
          <w:szCs w:val="18"/>
        </w:rPr>
        <w:lastRenderedPageBreak/>
        <w:t>With respect to community involvement, in the last two years how would you describe</w:t>
      </w:r>
    </w:p>
    <w:tbl>
      <w:tblPr>
        <w:tblStyle w:val="TableGrid"/>
        <w:tblW w:w="6925" w:type="dxa"/>
        <w:tblInd w:w="1008" w:type="dxa"/>
        <w:tblLook w:val="04A0"/>
      </w:tblPr>
      <w:tblGrid>
        <w:gridCol w:w="1818"/>
        <w:gridCol w:w="1422"/>
        <w:gridCol w:w="1350"/>
        <w:gridCol w:w="1260"/>
        <w:gridCol w:w="1075"/>
      </w:tblGrid>
      <w:tr w:rsidR="007B54D9" w:rsidRPr="008F7299" w:rsidTr="008F7299">
        <w:trPr>
          <w:trHeight w:val="144"/>
        </w:trPr>
        <w:tc>
          <w:tcPr>
            <w:tcW w:w="3240" w:type="dxa"/>
            <w:gridSpan w:val="2"/>
            <w:vMerge w:val="restart"/>
            <w:noWrap/>
            <w:hideMark/>
          </w:tcPr>
          <w:p w:rsidR="007B54D9" w:rsidRPr="008F7299" w:rsidRDefault="007B54D9" w:rsidP="007B54D9">
            <w:pPr>
              <w:jc w:val="center"/>
              <w:rPr>
                <w:rFonts w:eastAsia="Times New Roman" w:cs="Calibri"/>
                <w:color w:val="000000"/>
                <w:sz w:val="16"/>
                <w:szCs w:val="16"/>
              </w:rPr>
            </w:pPr>
          </w:p>
        </w:tc>
        <w:tc>
          <w:tcPr>
            <w:tcW w:w="3685" w:type="dxa"/>
            <w:gridSpan w:val="3"/>
            <w:noWrap/>
            <w:hideMark/>
          </w:tcPr>
          <w:p w:rsidR="007B54D9" w:rsidRPr="008F7299" w:rsidRDefault="007B54D9" w:rsidP="007B54D9">
            <w:pPr>
              <w:jc w:val="center"/>
              <w:rPr>
                <w:rFonts w:eastAsia="Times New Roman" w:cs="Calibri"/>
                <w:b/>
                <w:color w:val="000000"/>
                <w:sz w:val="16"/>
                <w:szCs w:val="16"/>
              </w:rPr>
            </w:pPr>
            <w:r w:rsidRPr="008F7299">
              <w:rPr>
                <w:rFonts w:eastAsia="Times New Roman" w:cs="Calibri"/>
                <w:b/>
                <w:color w:val="000000"/>
                <w:sz w:val="16"/>
                <w:szCs w:val="16"/>
              </w:rPr>
              <w:t>Sex</w:t>
            </w:r>
          </w:p>
        </w:tc>
      </w:tr>
      <w:tr w:rsidR="007B54D9" w:rsidRPr="008F7299" w:rsidTr="008F7299">
        <w:trPr>
          <w:trHeight w:val="144"/>
        </w:trPr>
        <w:tc>
          <w:tcPr>
            <w:tcW w:w="3240" w:type="dxa"/>
            <w:gridSpan w:val="2"/>
            <w:vMerge/>
            <w:hideMark/>
          </w:tcPr>
          <w:p w:rsidR="007B54D9" w:rsidRPr="008F7299" w:rsidRDefault="007B54D9" w:rsidP="007B54D9">
            <w:pPr>
              <w:jc w:val="center"/>
              <w:rPr>
                <w:rFonts w:eastAsia="Times New Roman" w:cs="Calibri"/>
                <w:color w:val="000000"/>
                <w:sz w:val="16"/>
                <w:szCs w:val="16"/>
              </w:rPr>
            </w:pPr>
          </w:p>
        </w:tc>
        <w:tc>
          <w:tcPr>
            <w:tcW w:w="1350" w:type="dxa"/>
            <w:noWrap/>
            <w:hideMark/>
          </w:tcPr>
          <w:p w:rsidR="007B54D9" w:rsidRPr="008F7299" w:rsidRDefault="007B54D9" w:rsidP="007B54D9">
            <w:pPr>
              <w:rPr>
                <w:rFonts w:eastAsia="Times New Roman" w:cstheme="minorHAnsi"/>
                <w:b/>
                <w:color w:val="000000"/>
                <w:sz w:val="16"/>
                <w:szCs w:val="16"/>
              </w:rPr>
            </w:pPr>
            <w:r w:rsidRPr="008F7299">
              <w:rPr>
                <w:rFonts w:eastAsia="Times New Roman" w:cstheme="minorHAnsi"/>
                <w:b/>
                <w:color w:val="000000"/>
                <w:sz w:val="16"/>
                <w:szCs w:val="16"/>
              </w:rPr>
              <w:t>Male</w:t>
            </w:r>
          </w:p>
        </w:tc>
        <w:tc>
          <w:tcPr>
            <w:tcW w:w="1260" w:type="dxa"/>
            <w:noWrap/>
            <w:hideMark/>
          </w:tcPr>
          <w:p w:rsidR="007B54D9" w:rsidRPr="008F7299" w:rsidRDefault="007B54D9" w:rsidP="007B54D9">
            <w:pPr>
              <w:rPr>
                <w:rFonts w:eastAsia="Times New Roman" w:cstheme="minorHAnsi"/>
                <w:b/>
                <w:color w:val="000000"/>
                <w:sz w:val="16"/>
                <w:szCs w:val="16"/>
              </w:rPr>
            </w:pPr>
            <w:r w:rsidRPr="008F7299">
              <w:rPr>
                <w:rFonts w:eastAsia="Times New Roman" w:cstheme="minorHAnsi"/>
                <w:b/>
                <w:color w:val="000000"/>
                <w:sz w:val="16"/>
                <w:szCs w:val="16"/>
              </w:rPr>
              <w:t>Female</w:t>
            </w:r>
          </w:p>
        </w:tc>
        <w:tc>
          <w:tcPr>
            <w:tcW w:w="1075" w:type="dxa"/>
            <w:hideMark/>
          </w:tcPr>
          <w:p w:rsidR="007B54D9" w:rsidRPr="008F7299" w:rsidRDefault="007B54D9" w:rsidP="007B54D9">
            <w:pPr>
              <w:rPr>
                <w:rFonts w:eastAsia="Times New Roman" w:cstheme="minorHAnsi"/>
                <w:b/>
                <w:color w:val="000000"/>
                <w:sz w:val="16"/>
                <w:szCs w:val="16"/>
              </w:rPr>
            </w:pPr>
            <w:r w:rsidRPr="008F7299">
              <w:rPr>
                <w:rFonts w:eastAsia="Times New Roman" w:cstheme="minorHAnsi"/>
                <w:b/>
                <w:color w:val="000000"/>
                <w:sz w:val="16"/>
                <w:szCs w:val="16"/>
              </w:rPr>
              <w:t>Total</w:t>
            </w:r>
          </w:p>
        </w:tc>
      </w:tr>
      <w:tr w:rsidR="00AC1391" w:rsidRPr="008F7299" w:rsidTr="008F7299">
        <w:trPr>
          <w:trHeight w:val="144"/>
        </w:trPr>
        <w:tc>
          <w:tcPr>
            <w:tcW w:w="1818" w:type="dxa"/>
            <w:vMerge w:val="restart"/>
            <w:noWrap/>
            <w:hideMark/>
          </w:tcPr>
          <w:p w:rsidR="00AC1391" w:rsidRPr="008F7299" w:rsidRDefault="00AC1391" w:rsidP="007B54D9">
            <w:pPr>
              <w:rPr>
                <w:rFonts w:eastAsia="Times New Roman" w:cs="Calibri"/>
                <w:color w:val="000000"/>
                <w:sz w:val="16"/>
                <w:szCs w:val="16"/>
              </w:rPr>
            </w:pPr>
          </w:p>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 xml:space="preserve">Willingness of the government to listen to security information </w:t>
            </w: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Good</w:t>
            </w:r>
          </w:p>
        </w:tc>
        <w:tc>
          <w:tcPr>
            <w:tcW w:w="1350" w:type="dxa"/>
            <w:noWrap/>
            <w:vAlign w:val="bottom"/>
          </w:tcPr>
          <w:p w:rsidR="00AC1391" w:rsidRPr="008F7299" w:rsidRDefault="00AC1391">
            <w:pPr>
              <w:rPr>
                <w:color w:val="000000"/>
                <w:sz w:val="16"/>
                <w:szCs w:val="16"/>
              </w:rPr>
            </w:pPr>
            <w:r w:rsidRPr="008F7299">
              <w:rPr>
                <w:color w:val="000000"/>
                <w:sz w:val="16"/>
                <w:szCs w:val="16"/>
              </w:rPr>
              <w:t>120 (19.4)</w:t>
            </w:r>
          </w:p>
        </w:tc>
        <w:tc>
          <w:tcPr>
            <w:tcW w:w="1260" w:type="dxa"/>
            <w:noWrap/>
            <w:vAlign w:val="bottom"/>
          </w:tcPr>
          <w:p w:rsidR="00AC1391" w:rsidRPr="008F7299" w:rsidRDefault="00AC1391">
            <w:pPr>
              <w:rPr>
                <w:color w:val="000000"/>
                <w:sz w:val="16"/>
                <w:szCs w:val="16"/>
              </w:rPr>
            </w:pPr>
            <w:r w:rsidRPr="008F7299">
              <w:rPr>
                <w:color w:val="000000"/>
                <w:sz w:val="16"/>
                <w:szCs w:val="16"/>
              </w:rPr>
              <w:t>75 (17.5)</w:t>
            </w:r>
          </w:p>
        </w:tc>
        <w:tc>
          <w:tcPr>
            <w:tcW w:w="1075" w:type="dxa"/>
            <w:noWrap/>
            <w:vAlign w:val="bottom"/>
          </w:tcPr>
          <w:p w:rsidR="00AC1391" w:rsidRPr="008F7299" w:rsidRDefault="00AC1391">
            <w:pPr>
              <w:rPr>
                <w:color w:val="000000"/>
                <w:sz w:val="16"/>
                <w:szCs w:val="16"/>
              </w:rPr>
            </w:pPr>
            <w:r w:rsidRPr="008F7299">
              <w:rPr>
                <w:color w:val="000000"/>
                <w:sz w:val="16"/>
                <w:szCs w:val="16"/>
              </w:rPr>
              <w:t>195 (18.6)</w:t>
            </w:r>
          </w:p>
        </w:tc>
      </w:tr>
      <w:tr w:rsidR="00AC1391" w:rsidRPr="008F7299" w:rsidTr="008F7299">
        <w:trPr>
          <w:trHeight w:val="144"/>
        </w:trPr>
        <w:tc>
          <w:tcPr>
            <w:tcW w:w="1818" w:type="dxa"/>
            <w:vMerge/>
            <w:noWrap/>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Good</w:t>
            </w:r>
          </w:p>
        </w:tc>
        <w:tc>
          <w:tcPr>
            <w:tcW w:w="1350" w:type="dxa"/>
            <w:noWrap/>
            <w:vAlign w:val="bottom"/>
          </w:tcPr>
          <w:p w:rsidR="00AC1391" w:rsidRPr="008F7299" w:rsidRDefault="00AC1391">
            <w:pPr>
              <w:rPr>
                <w:color w:val="000000"/>
                <w:sz w:val="16"/>
                <w:szCs w:val="16"/>
              </w:rPr>
            </w:pPr>
            <w:r w:rsidRPr="008F7299">
              <w:rPr>
                <w:color w:val="000000"/>
                <w:sz w:val="16"/>
                <w:szCs w:val="16"/>
              </w:rPr>
              <w:t>358 (57.7)</w:t>
            </w:r>
          </w:p>
        </w:tc>
        <w:tc>
          <w:tcPr>
            <w:tcW w:w="1260" w:type="dxa"/>
            <w:noWrap/>
            <w:vAlign w:val="bottom"/>
          </w:tcPr>
          <w:p w:rsidR="00AC1391" w:rsidRPr="008F7299" w:rsidRDefault="00AC1391">
            <w:pPr>
              <w:rPr>
                <w:color w:val="000000"/>
                <w:sz w:val="16"/>
                <w:szCs w:val="16"/>
              </w:rPr>
            </w:pPr>
            <w:r w:rsidRPr="008F7299">
              <w:rPr>
                <w:color w:val="000000"/>
                <w:sz w:val="16"/>
                <w:szCs w:val="16"/>
              </w:rPr>
              <w:t>267 (62.2)</w:t>
            </w:r>
          </w:p>
        </w:tc>
        <w:tc>
          <w:tcPr>
            <w:tcW w:w="1075" w:type="dxa"/>
            <w:noWrap/>
            <w:vAlign w:val="bottom"/>
          </w:tcPr>
          <w:p w:rsidR="00AC1391" w:rsidRPr="008F7299" w:rsidRDefault="00AC1391">
            <w:pPr>
              <w:rPr>
                <w:color w:val="000000"/>
                <w:sz w:val="16"/>
                <w:szCs w:val="16"/>
              </w:rPr>
            </w:pPr>
            <w:r w:rsidRPr="008F7299">
              <w:rPr>
                <w:color w:val="000000"/>
                <w:sz w:val="16"/>
                <w:szCs w:val="16"/>
              </w:rPr>
              <w:t>625 (59.6)</w:t>
            </w:r>
          </w:p>
        </w:tc>
      </w:tr>
      <w:tr w:rsidR="00AC1391" w:rsidRPr="008F7299" w:rsidTr="008F7299">
        <w:trPr>
          <w:trHeight w:val="144"/>
        </w:trPr>
        <w:tc>
          <w:tcPr>
            <w:tcW w:w="1818" w:type="dxa"/>
            <w:vMerge/>
            <w:noWrap/>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Neither Good/Bad</w:t>
            </w:r>
          </w:p>
        </w:tc>
        <w:tc>
          <w:tcPr>
            <w:tcW w:w="1350" w:type="dxa"/>
            <w:noWrap/>
            <w:vAlign w:val="bottom"/>
          </w:tcPr>
          <w:p w:rsidR="00AC1391" w:rsidRPr="008F7299" w:rsidRDefault="00AC1391">
            <w:pPr>
              <w:rPr>
                <w:color w:val="000000"/>
                <w:sz w:val="16"/>
                <w:szCs w:val="16"/>
              </w:rPr>
            </w:pPr>
            <w:r w:rsidRPr="008F7299">
              <w:rPr>
                <w:color w:val="000000"/>
                <w:sz w:val="16"/>
                <w:szCs w:val="16"/>
              </w:rPr>
              <w:t>111 (17.9)</w:t>
            </w:r>
          </w:p>
        </w:tc>
        <w:tc>
          <w:tcPr>
            <w:tcW w:w="1260" w:type="dxa"/>
            <w:noWrap/>
            <w:vAlign w:val="bottom"/>
          </w:tcPr>
          <w:p w:rsidR="00AC1391" w:rsidRPr="008F7299" w:rsidRDefault="00AC1391">
            <w:pPr>
              <w:rPr>
                <w:color w:val="000000"/>
                <w:sz w:val="16"/>
                <w:szCs w:val="16"/>
              </w:rPr>
            </w:pPr>
            <w:r w:rsidRPr="008F7299">
              <w:rPr>
                <w:color w:val="000000"/>
                <w:sz w:val="16"/>
                <w:szCs w:val="16"/>
              </w:rPr>
              <w:t>71 (16.6)</w:t>
            </w:r>
          </w:p>
        </w:tc>
        <w:tc>
          <w:tcPr>
            <w:tcW w:w="1075" w:type="dxa"/>
            <w:noWrap/>
            <w:vAlign w:val="bottom"/>
          </w:tcPr>
          <w:p w:rsidR="00AC1391" w:rsidRPr="008F7299" w:rsidRDefault="00AC1391">
            <w:pPr>
              <w:rPr>
                <w:color w:val="000000"/>
                <w:sz w:val="16"/>
                <w:szCs w:val="16"/>
              </w:rPr>
            </w:pPr>
            <w:r w:rsidRPr="008F7299">
              <w:rPr>
                <w:color w:val="000000"/>
                <w:sz w:val="16"/>
                <w:szCs w:val="16"/>
              </w:rPr>
              <w:t>182 (17.3)</w:t>
            </w:r>
          </w:p>
        </w:tc>
      </w:tr>
      <w:tr w:rsidR="00AC1391" w:rsidRPr="008F7299" w:rsidTr="008F7299">
        <w:trPr>
          <w:trHeight w:val="144"/>
        </w:trPr>
        <w:tc>
          <w:tcPr>
            <w:tcW w:w="1818" w:type="dxa"/>
            <w:vMerge/>
            <w:noWrap/>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Bad</w:t>
            </w:r>
          </w:p>
        </w:tc>
        <w:tc>
          <w:tcPr>
            <w:tcW w:w="1350" w:type="dxa"/>
            <w:noWrap/>
            <w:vAlign w:val="bottom"/>
          </w:tcPr>
          <w:p w:rsidR="00AC1391" w:rsidRPr="008F7299" w:rsidRDefault="00AC1391">
            <w:pPr>
              <w:rPr>
                <w:color w:val="000000"/>
                <w:sz w:val="16"/>
                <w:szCs w:val="16"/>
              </w:rPr>
            </w:pPr>
            <w:r w:rsidRPr="008F7299">
              <w:rPr>
                <w:color w:val="000000"/>
                <w:sz w:val="16"/>
                <w:szCs w:val="16"/>
              </w:rPr>
              <w:t>24 (3.9)</w:t>
            </w:r>
          </w:p>
        </w:tc>
        <w:tc>
          <w:tcPr>
            <w:tcW w:w="1260" w:type="dxa"/>
            <w:noWrap/>
            <w:vAlign w:val="bottom"/>
          </w:tcPr>
          <w:p w:rsidR="00AC1391" w:rsidRPr="008F7299" w:rsidRDefault="00AC1391">
            <w:pPr>
              <w:rPr>
                <w:color w:val="000000"/>
                <w:sz w:val="16"/>
                <w:szCs w:val="16"/>
              </w:rPr>
            </w:pPr>
            <w:r w:rsidRPr="008F7299">
              <w:rPr>
                <w:color w:val="000000"/>
                <w:sz w:val="16"/>
                <w:szCs w:val="16"/>
              </w:rPr>
              <w:t>13 (3)</w:t>
            </w:r>
          </w:p>
        </w:tc>
        <w:tc>
          <w:tcPr>
            <w:tcW w:w="1075" w:type="dxa"/>
            <w:noWrap/>
            <w:vAlign w:val="bottom"/>
          </w:tcPr>
          <w:p w:rsidR="00AC1391" w:rsidRPr="008F7299" w:rsidRDefault="00AC1391">
            <w:pPr>
              <w:rPr>
                <w:color w:val="000000"/>
                <w:sz w:val="16"/>
                <w:szCs w:val="16"/>
              </w:rPr>
            </w:pPr>
            <w:r w:rsidRPr="008F7299">
              <w:rPr>
                <w:color w:val="000000"/>
                <w:sz w:val="16"/>
                <w:szCs w:val="16"/>
              </w:rPr>
              <w:t>37 (3.5)</w:t>
            </w:r>
          </w:p>
        </w:tc>
      </w:tr>
      <w:tr w:rsidR="00AC1391" w:rsidRPr="008F7299" w:rsidTr="008F7299">
        <w:trPr>
          <w:trHeight w:val="144"/>
        </w:trPr>
        <w:tc>
          <w:tcPr>
            <w:tcW w:w="1818" w:type="dxa"/>
            <w:vMerge/>
            <w:noWrap/>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Bad</w:t>
            </w:r>
          </w:p>
        </w:tc>
        <w:tc>
          <w:tcPr>
            <w:tcW w:w="1350" w:type="dxa"/>
            <w:noWrap/>
            <w:vAlign w:val="bottom"/>
          </w:tcPr>
          <w:p w:rsidR="00AC1391" w:rsidRPr="008F7299" w:rsidRDefault="00AC1391">
            <w:pPr>
              <w:rPr>
                <w:color w:val="000000"/>
                <w:sz w:val="16"/>
                <w:szCs w:val="16"/>
              </w:rPr>
            </w:pPr>
            <w:r w:rsidRPr="008F7299">
              <w:rPr>
                <w:color w:val="000000"/>
                <w:sz w:val="16"/>
                <w:szCs w:val="16"/>
              </w:rPr>
              <w:t>7 (1.1)</w:t>
            </w:r>
          </w:p>
        </w:tc>
        <w:tc>
          <w:tcPr>
            <w:tcW w:w="1260" w:type="dxa"/>
            <w:noWrap/>
            <w:vAlign w:val="bottom"/>
          </w:tcPr>
          <w:p w:rsidR="00AC1391" w:rsidRPr="008F7299" w:rsidRDefault="00AC1391">
            <w:pPr>
              <w:rPr>
                <w:color w:val="000000"/>
                <w:sz w:val="16"/>
                <w:szCs w:val="16"/>
              </w:rPr>
            </w:pPr>
            <w:r w:rsidRPr="008F7299">
              <w:rPr>
                <w:color w:val="000000"/>
                <w:sz w:val="16"/>
                <w:szCs w:val="16"/>
              </w:rPr>
              <w:t>3 (0.7)</w:t>
            </w:r>
          </w:p>
        </w:tc>
        <w:tc>
          <w:tcPr>
            <w:tcW w:w="1075" w:type="dxa"/>
            <w:noWrap/>
            <w:vAlign w:val="bottom"/>
          </w:tcPr>
          <w:p w:rsidR="00AC1391" w:rsidRPr="008F7299" w:rsidRDefault="00AC1391">
            <w:pPr>
              <w:rPr>
                <w:color w:val="000000"/>
                <w:sz w:val="16"/>
                <w:szCs w:val="16"/>
              </w:rPr>
            </w:pPr>
            <w:r w:rsidRPr="008F7299">
              <w:rPr>
                <w:color w:val="000000"/>
                <w:sz w:val="16"/>
                <w:szCs w:val="16"/>
              </w:rPr>
              <w:t>10 (1)</w:t>
            </w:r>
          </w:p>
        </w:tc>
      </w:tr>
      <w:tr w:rsidR="00AC1391" w:rsidRPr="008F7299" w:rsidTr="008F7299">
        <w:trPr>
          <w:trHeight w:val="144"/>
        </w:trPr>
        <w:tc>
          <w:tcPr>
            <w:tcW w:w="1818" w:type="dxa"/>
            <w:vMerge/>
            <w:noWrap/>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Total</w:t>
            </w:r>
          </w:p>
        </w:tc>
        <w:tc>
          <w:tcPr>
            <w:tcW w:w="1350" w:type="dxa"/>
            <w:noWrap/>
            <w:vAlign w:val="bottom"/>
          </w:tcPr>
          <w:p w:rsidR="00AC1391" w:rsidRPr="008F7299" w:rsidRDefault="00AC1391">
            <w:pPr>
              <w:rPr>
                <w:color w:val="000000"/>
                <w:sz w:val="16"/>
                <w:szCs w:val="16"/>
              </w:rPr>
            </w:pPr>
            <w:r w:rsidRPr="008F7299">
              <w:rPr>
                <w:color w:val="000000"/>
                <w:sz w:val="16"/>
                <w:szCs w:val="16"/>
              </w:rPr>
              <w:t>620 (100)</w:t>
            </w:r>
          </w:p>
        </w:tc>
        <w:tc>
          <w:tcPr>
            <w:tcW w:w="1260" w:type="dxa"/>
            <w:noWrap/>
            <w:vAlign w:val="bottom"/>
          </w:tcPr>
          <w:p w:rsidR="00AC1391" w:rsidRPr="008F7299" w:rsidRDefault="00AC1391">
            <w:pPr>
              <w:rPr>
                <w:color w:val="000000"/>
                <w:sz w:val="16"/>
                <w:szCs w:val="16"/>
              </w:rPr>
            </w:pPr>
            <w:r w:rsidRPr="008F7299">
              <w:rPr>
                <w:color w:val="000000"/>
                <w:sz w:val="16"/>
                <w:szCs w:val="16"/>
              </w:rPr>
              <w:t>429 (100)</w:t>
            </w:r>
          </w:p>
        </w:tc>
        <w:tc>
          <w:tcPr>
            <w:tcW w:w="1075" w:type="dxa"/>
            <w:noWrap/>
            <w:vAlign w:val="bottom"/>
          </w:tcPr>
          <w:p w:rsidR="00AC1391" w:rsidRPr="008F7299" w:rsidRDefault="00AC1391">
            <w:pPr>
              <w:rPr>
                <w:color w:val="000000"/>
                <w:sz w:val="16"/>
                <w:szCs w:val="16"/>
              </w:rPr>
            </w:pPr>
            <w:r w:rsidRPr="008F7299">
              <w:rPr>
                <w:color w:val="000000"/>
                <w:sz w:val="16"/>
                <w:szCs w:val="16"/>
              </w:rPr>
              <w:t>1049 (100)</w:t>
            </w:r>
          </w:p>
        </w:tc>
      </w:tr>
      <w:tr w:rsidR="00AC1391" w:rsidRPr="008F7299" w:rsidTr="008F7299">
        <w:trPr>
          <w:trHeight w:val="144"/>
        </w:trPr>
        <w:tc>
          <w:tcPr>
            <w:tcW w:w="1818" w:type="dxa"/>
            <w:vMerge w:val="restart"/>
            <w:hideMark/>
          </w:tcPr>
          <w:p w:rsidR="00AC1391" w:rsidRPr="008F7299" w:rsidRDefault="00AC1391" w:rsidP="008F7299">
            <w:pPr>
              <w:rPr>
                <w:rFonts w:eastAsia="Times New Roman" w:cs="Calibri"/>
                <w:color w:val="000000"/>
                <w:sz w:val="16"/>
                <w:szCs w:val="16"/>
              </w:rPr>
            </w:pPr>
            <w:r w:rsidRPr="008F7299">
              <w:rPr>
                <w:rFonts w:eastAsia="Times New Roman" w:cs="Calibri"/>
                <w:color w:val="000000"/>
                <w:sz w:val="16"/>
                <w:szCs w:val="16"/>
              </w:rPr>
              <w:t xml:space="preserve">Willingness of the government to respond to the community and address the expressed security interest. </w:t>
            </w: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Good</w:t>
            </w:r>
          </w:p>
        </w:tc>
        <w:tc>
          <w:tcPr>
            <w:tcW w:w="1350" w:type="dxa"/>
            <w:noWrap/>
            <w:vAlign w:val="bottom"/>
          </w:tcPr>
          <w:p w:rsidR="00AC1391" w:rsidRPr="008F7299" w:rsidRDefault="00AC1391">
            <w:pPr>
              <w:rPr>
                <w:color w:val="000000"/>
                <w:sz w:val="16"/>
                <w:szCs w:val="16"/>
              </w:rPr>
            </w:pPr>
            <w:r w:rsidRPr="008F7299">
              <w:rPr>
                <w:color w:val="000000"/>
                <w:sz w:val="16"/>
                <w:szCs w:val="16"/>
              </w:rPr>
              <w:t>Male (108)</w:t>
            </w:r>
          </w:p>
        </w:tc>
        <w:tc>
          <w:tcPr>
            <w:tcW w:w="1260" w:type="dxa"/>
            <w:noWrap/>
            <w:vAlign w:val="bottom"/>
          </w:tcPr>
          <w:p w:rsidR="00AC1391" w:rsidRPr="008F7299" w:rsidRDefault="00AC1391">
            <w:pPr>
              <w:rPr>
                <w:color w:val="000000"/>
                <w:sz w:val="16"/>
                <w:szCs w:val="16"/>
              </w:rPr>
            </w:pPr>
            <w:r w:rsidRPr="008F7299">
              <w:rPr>
                <w:color w:val="000000"/>
                <w:sz w:val="16"/>
                <w:szCs w:val="16"/>
              </w:rPr>
              <w:t>Female (73)</w:t>
            </w:r>
          </w:p>
        </w:tc>
        <w:tc>
          <w:tcPr>
            <w:tcW w:w="1075" w:type="dxa"/>
            <w:noWrap/>
            <w:vAlign w:val="bottom"/>
          </w:tcPr>
          <w:p w:rsidR="00AC1391" w:rsidRPr="008F7299" w:rsidRDefault="00AC1391">
            <w:pPr>
              <w:rPr>
                <w:color w:val="000000"/>
                <w:sz w:val="16"/>
                <w:szCs w:val="16"/>
              </w:rPr>
            </w:pPr>
            <w:r w:rsidRPr="008F7299">
              <w:rPr>
                <w:color w:val="000000"/>
                <w:sz w:val="16"/>
                <w:szCs w:val="16"/>
              </w:rPr>
              <w:t xml:space="preserve"> (181)</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Good</w:t>
            </w:r>
          </w:p>
        </w:tc>
        <w:tc>
          <w:tcPr>
            <w:tcW w:w="1350" w:type="dxa"/>
            <w:noWrap/>
            <w:vAlign w:val="bottom"/>
          </w:tcPr>
          <w:p w:rsidR="00AC1391" w:rsidRPr="008F7299" w:rsidRDefault="00AC1391">
            <w:pPr>
              <w:rPr>
                <w:color w:val="000000"/>
                <w:sz w:val="16"/>
                <w:szCs w:val="16"/>
              </w:rPr>
            </w:pPr>
            <w:r w:rsidRPr="008F7299">
              <w:rPr>
                <w:color w:val="000000"/>
                <w:sz w:val="16"/>
                <w:szCs w:val="16"/>
              </w:rPr>
              <w:t>17.4 (344)</w:t>
            </w:r>
          </w:p>
        </w:tc>
        <w:tc>
          <w:tcPr>
            <w:tcW w:w="1260" w:type="dxa"/>
            <w:noWrap/>
            <w:vAlign w:val="bottom"/>
          </w:tcPr>
          <w:p w:rsidR="00AC1391" w:rsidRPr="008F7299" w:rsidRDefault="00AC1391">
            <w:pPr>
              <w:rPr>
                <w:color w:val="000000"/>
                <w:sz w:val="16"/>
                <w:szCs w:val="16"/>
              </w:rPr>
            </w:pPr>
            <w:r w:rsidRPr="008F7299">
              <w:rPr>
                <w:color w:val="000000"/>
                <w:sz w:val="16"/>
                <w:szCs w:val="16"/>
              </w:rPr>
              <w:t>17 (259)</w:t>
            </w:r>
          </w:p>
        </w:tc>
        <w:tc>
          <w:tcPr>
            <w:tcW w:w="1075" w:type="dxa"/>
            <w:noWrap/>
            <w:vAlign w:val="bottom"/>
          </w:tcPr>
          <w:p w:rsidR="00AC1391" w:rsidRPr="008F7299" w:rsidRDefault="00AC1391">
            <w:pPr>
              <w:rPr>
                <w:color w:val="000000"/>
                <w:sz w:val="16"/>
                <w:szCs w:val="16"/>
              </w:rPr>
            </w:pPr>
            <w:r w:rsidRPr="008F7299">
              <w:rPr>
                <w:color w:val="000000"/>
                <w:sz w:val="16"/>
                <w:szCs w:val="16"/>
              </w:rPr>
              <w:t>17.3 (603)</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Neither Good/Bad</w:t>
            </w:r>
          </w:p>
        </w:tc>
        <w:tc>
          <w:tcPr>
            <w:tcW w:w="1350" w:type="dxa"/>
            <w:noWrap/>
            <w:vAlign w:val="bottom"/>
          </w:tcPr>
          <w:p w:rsidR="00AC1391" w:rsidRPr="008F7299" w:rsidRDefault="00AC1391">
            <w:pPr>
              <w:rPr>
                <w:color w:val="000000"/>
                <w:sz w:val="16"/>
                <w:szCs w:val="16"/>
              </w:rPr>
            </w:pPr>
            <w:r w:rsidRPr="008F7299">
              <w:rPr>
                <w:color w:val="000000"/>
                <w:sz w:val="16"/>
                <w:szCs w:val="16"/>
              </w:rPr>
              <w:t>55.5 (127)</w:t>
            </w:r>
          </w:p>
        </w:tc>
        <w:tc>
          <w:tcPr>
            <w:tcW w:w="1260" w:type="dxa"/>
            <w:noWrap/>
            <w:vAlign w:val="bottom"/>
          </w:tcPr>
          <w:p w:rsidR="00AC1391" w:rsidRPr="008F7299" w:rsidRDefault="00AC1391">
            <w:pPr>
              <w:rPr>
                <w:color w:val="000000"/>
                <w:sz w:val="16"/>
                <w:szCs w:val="16"/>
              </w:rPr>
            </w:pPr>
            <w:r w:rsidRPr="008F7299">
              <w:rPr>
                <w:color w:val="000000"/>
                <w:sz w:val="16"/>
                <w:szCs w:val="16"/>
              </w:rPr>
              <w:t>60.4 (76)</w:t>
            </w:r>
          </w:p>
        </w:tc>
        <w:tc>
          <w:tcPr>
            <w:tcW w:w="1075" w:type="dxa"/>
            <w:noWrap/>
            <w:vAlign w:val="bottom"/>
          </w:tcPr>
          <w:p w:rsidR="00AC1391" w:rsidRPr="008F7299" w:rsidRDefault="00AC1391">
            <w:pPr>
              <w:rPr>
                <w:color w:val="000000"/>
                <w:sz w:val="16"/>
                <w:szCs w:val="16"/>
              </w:rPr>
            </w:pPr>
            <w:r w:rsidRPr="008F7299">
              <w:rPr>
                <w:color w:val="000000"/>
                <w:sz w:val="16"/>
                <w:szCs w:val="16"/>
              </w:rPr>
              <w:t>57.5 (203)</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Bad</w:t>
            </w:r>
          </w:p>
        </w:tc>
        <w:tc>
          <w:tcPr>
            <w:tcW w:w="1350" w:type="dxa"/>
            <w:noWrap/>
            <w:vAlign w:val="bottom"/>
          </w:tcPr>
          <w:p w:rsidR="00AC1391" w:rsidRPr="008F7299" w:rsidRDefault="00AC1391">
            <w:pPr>
              <w:rPr>
                <w:color w:val="000000"/>
                <w:sz w:val="16"/>
                <w:szCs w:val="16"/>
              </w:rPr>
            </w:pPr>
            <w:r w:rsidRPr="008F7299">
              <w:rPr>
                <w:color w:val="000000"/>
                <w:sz w:val="16"/>
                <w:szCs w:val="16"/>
              </w:rPr>
              <w:t>20.5 (31)</w:t>
            </w:r>
          </w:p>
        </w:tc>
        <w:tc>
          <w:tcPr>
            <w:tcW w:w="1260" w:type="dxa"/>
            <w:noWrap/>
            <w:vAlign w:val="bottom"/>
          </w:tcPr>
          <w:p w:rsidR="00AC1391" w:rsidRPr="008F7299" w:rsidRDefault="00AC1391">
            <w:pPr>
              <w:rPr>
                <w:color w:val="000000"/>
                <w:sz w:val="16"/>
                <w:szCs w:val="16"/>
              </w:rPr>
            </w:pPr>
            <w:r w:rsidRPr="008F7299">
              <w:rPr>
                <w:color w:val="000000"/>
                <w:sz w:val="16"/>
                <w:szCs w:val="16"/>
              </w:rPr>
              <w:t>17.7 (19)</w:t>
            </w:r>
          </w:p>
        </w:tc>
        <w:tc>
          <w:tcPr>
            <w:tcW w:w="1075" w:type="dxa"/>
            <w:noWrap/>
            <w:vAlign w:val="bottom"/>
          </w:tcPr>
          <w:p w:rsidR="00AC1391" w:rsidRPr="008F7299" w:rsidRDefault="00AC1391">
            <w:pPr>
              <w:rPr>
                <w:color w:val="000000"/>
                <w:sz w:val="16"/>
                <w:szCs w:val="16"/>
              </w:rPr>
            </w:pPr>
            <w:r w:rsidRPr="008F7299">
              <w:rPr>
                <w:color w:val="000000"/>
                <w:sz w:val="16"/>
                <w:szCs w:val="16"/>
              </w:rPr>
              <w:t>19.4 (50)</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Bad</w:t>
            </w:r>
          </w:p>
        </w:tc>
        <w:tc>
          <w:tcPr>
            <w:tcW w:w="1350" w:type="dxa"/>
            <w:noWrap/>
            <w:vAlign w:val="bottom"/>
          </w:tcPr>
          <w:p w:rsidR="00AC1391" w:rsidRPr="008F7299" w:rsidRDefault="00AC1391">
            <w:pPr>
              <w:rPr>
                <w:color w:val="000000"/>
                <w:sz w:val="16"/>
                <w:szCs w:val="16"/>
              </w:rPr>
            </w:pPr>
            <w:r w:rsidRPr="008F7299">
              <w:rPr>
                <w:color w:val="000000"/>
                <w:sz w:val="16"/>
                <w:szCs w:val="16"/>
              </w:rPr>
              <w:t>5 (10)</w:t>
            </w:r>
          </w:p>
        </w:tc>
        <w:tc>
          <w:tcPr>
            <w:tcW w:w="1260" w:type="dxa"/>
            <w:noWrap/>
            <w:vAlign w:val="bottom"/>
          </w:tcPr>
          <w:p w:rsidR="00AC1391" w:rsidRPr="008F7299" w:rsidRDefault="00AC1391">
            <w:pPr>
              <w:rPr>
                <w:color w:val="000000"/>
                <w:sz w:val="16"/>
                <w:szCs w:val="16"/>
              </w:rPr>
            </w:pPr>
            <w:r w:rsidRPr="008F7299">
              <w:rPr>
                <w:color w:val="000000"/>
                <w:sz w:val="16"/>
                <w:szCs w:val="16"/>
              </w:rPr>
              <w:t>4.4 (2)</w:t>
            </w:r>
          </w:p>
        </w:tc>
        <w:tc>
          <w:tcPr>
            <w:tcW w:w="1075" w:type="dxa"/>
            <w:noWrap/>
            <w:vAlign w:val="bottom"/>
          </w:tcPr>
          <w:p w:rsidR="00AC1391" w:rsidRPr="008F7299" w:rsidRDefault="00AC1391">
            <w:pPr>
              <w:rPr>
                <w:color w:val="000000"/>
                <w:sz w:val="16"/>
                <w:szCs w:val="16"/>
              </w:rPr>
            </w:pPr>
            <w:r w:rsidRPr="008F7299">
              <w:rPr>
                <w:color w:val="000000"/>
                <w:sz w:val="16"/>
                <w:szCs w:val="16"/>
              </w:rPr>
              <w:t>4.8 (12)</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Total</w:t>
            </w:r>
          </w:p>
        </w:tc>
        <w:tc>
          <w:tcPr>
            <w:tcW w:w="1350" w:type="dxa"/>
            <w:noWrap/>
            <w:vAlign w:val="bottom"/>
          </w:tcPr>
          <w:p w:rsidR="00AC1391" w:rsidRPr="008F7299" w:rsidRDefault="00AC1391">
            <w:pPr>
              <w:rPr>
                <w:color w:val="000000"/>
                <w:sz w:val="16"/>
                <w:szCs w:val="16"/>
              </w:rPr>
            </w:pPr>
            <w:r w:rsidRPr="008F7299">
              <w:rPr>
                <w:color w:val="000000"/>
                <w:sz w:val="16"/>
                <w:szCs w:val="16"/>
              </w:rPr>
              <w:t>1.6 (620)</w:t>
            </w:r>
          </w:p>
        </w:tc>
        <w:tc>
          <w:tcPr>
            <w:tcW w:w="1260" w:type="dxa"/>
            <w:noWrap/>
            <w:vAlign w:val="bottom"/>
          </w:tcPr>
          <w:p w:rsidR="00AC1391" w:rsidRPr="008F7299" w:rsidRDefault="00AC1391">
            <w:pPr>
              <w:rPr>
                <w:color w:val="000000"/>
                <w:sz w:val="16"/>
                <w:szCs w:val="16"/>
              </w:rPr>
            </w:pPr>
            <w:r w:rsidRPr="008F7299">
              <w:rPr>
                <w:color w:val="000000"/>
                <w:sz w:val="16"/>
                <w:szCs w:val="16"/>
              </w:rPr>
              <w:t>0.5 (429)</w:t>
            </w:r>
          </w:p>
        </w:tc>
        <w:tc>
          <w:tcPr>
            <w:tcW w:w="1075" w:type="dxa"/>
            <w:noWrap/>
            <w:vAlign w:val="bottom"/>
          </w:tcPr>
          <w:p w:rsidR="00AC1391" w:rsidRPr="008F7299" w:rsidRDefault="00AC1391">
            <w:pPr>
              <w:rPr>
                <w:color w:val="000000"/>
                <w:sz w:val="16"/>
                <w:szCs w:val="16"/>
              </w:rPr>
            </w:pPr>
            <w:r w:rsidRPr="008F7299">
              <w:rPr>
                <w:color w:val="000000"/>
                <w:sz w:val="16"/>
                <w:szCs w:val="16"/>
              </w:rPr>
              <w:t>1.1 (1049)</w:t>
            </w:r>
          </w:p>
        </w:tc>
      </w:tr>
      <w:tr w:rsidR="00AC1391" w:rsidRPr="008F7299" w:rsidTr="008F7299">
        <w:trPr>
          <w:trHeight w:val="144"/>
        </w:trPr>
        <w:tc>
          <w:tcPr>
            <w:tcW w:w="1818" w:type="dxa"/>
            <w:vMerge w:val="restart"/>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 xml:space="preserve">The functionality of the state emergency response system code name 615 </w:t>
            </w: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Good</w:t>
            </w:r>
          </w:p>
        </w:tc>
        <w:tc>
          <w:tcPr>
            <w:tcW w:w="1350" w:type="dxa"/>
            <w:noWrap/>
            <w:vAlign w:val="bottom"/>
          </w:tcPr>
          <w:p w:rsidR="00AC1391" w:rsidRPr="008F7299" w:rsidRDefault="00AC1391">
            <w:pPr>
              <w:rPr>
                <w:color w:val="000000"/>
                <w:sz w:val="16"/>
                <w:szCs w:val="16"/>
              </w:rPr>
            </w:pPr>
            <w:r w:rsidRPr="008F7299">
              <w:rPr>
                <w:color w:val="000000"/>
                <w:sz w:val="16"/>
                <w:szCs w:val="16"/>
              </w:rPr>
              <w:t>51 (8.2)</w:t>
            </w:r>
          </w:p>
        </w:tc>
        <w:tc>
          <w:tcPr>
            <w:tcW w:w="1260" w:type="dxa"/>
            <w:noWrap/>
            <w:vAlign w:val="bottom"/>
          </w:tcPr>
          <w:p w:rsidR="00AC1391" w:rsidRPr="008F7299" w:rsidRDefault="00AC1391">
            <w:pPr>
              <w:rPr>
                <w:color w:val="000000"/>
                <w:sz w:val="16"/>
                <w:szCs w:val="16"/>
              </w:rPr>
            </w:pPr>
            <w:r w:rsidRPr="008F7299">
              <w:rPr>
                <w:color w:val="000000"/>
                <w:sz w:val="16"/>
                <w:szCs w:val="16"/>
              </w:rPr>
              <w:t>34 (7.9)</w:t>
            </w:r>
          </w:p>
        </w:tc>
        <w:tc>
          <w:tcPr>
            <w:tcW w:w="1075" w:type="dxa"/>
            <w:noWrap/>
            <w:vAlign w:val="bottom"/>
          </w:tcPr>
          <w:p w:rsidR="00AC1391" w:rsidRPr="008F7299" w:rsidRDefault="00AC1391">
            <w:pPr>
              <w:rPr>
                <w:color w:val="000000"/>
                <w:sz w:val="16"/>
                <w:szCs w:val="16"/>
              </w:rPr>
            </w:pPr>
            <w:r w:rsidRPr="008F7299">
              <w:rPr>
                <w:color w:val="000000"/>
                <w:sz w:val="16"/>
                <w:szCs w:val="16"/>
              </w:rPr>
              <w:t>85 (8.1)</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Good</w:t>
            </w:r>
          </w:p>
        </w:tc>
        <w:tc>
          <w:tcPr>
            <w:tcW w:w="1350" w:type="dxa"/>
            <w:noWrap/>
            <w:vAlign w:val="bottom"/>
          </w:tcPr>
          <w:p w:rsidR="00AC1391" w:rsidRPr="008F7299" w:rsidRDefault="00AC1391">
            <w:pPr>
              <w:rPr>
                <w:color w:val="000000"/>
                <w:sz w:val="16"/>
                <w:szCs w:val="16"/>
              </w:rPr>
            </w:pPr>
            <w:r w:rsidRPr="008F7299">
              <w:rPr>
                <w:color w:val="000000"/>
                <w:sz w:val="16"/>
                <w:szCs w:val="16"/>
              </w:rPr>
              <w:t>190 (30.6)</w:t>
            </w:r>
          </w:p>
        </w:tc>
        <w:tc>
          <w:tcPr>
            <w:tcW w:w="1260" w:type="dxa"/>
            <w:noWrap/>
            <w:vAlign w:val="bottom"/>
          </w:tcPr>
          <w:p w:rsidR="00AC1391" w:rsidRPr="008F7299" w:rsidRDefault="00AC1391">
            <w:pPr>
              <w:rPr>
                <w:color w:val="000000"/>
                <w:sz w:val="16"/>
                <w:szCs w:val="16"/>
              </w:rPr>
            </w:pPr>
            <w:r w:rsidRPr="008F7299">
              <w:rPr>
                <w:color w:val="000000"/>
                <w:sz w:val="16"/>
                <w:szCs w:val="16"/>
              </w:rPr>
              <w:t>141 (32.9)</w:t>
            </w:r>
          </w:p>
        </w:tc>
        <w:tc>
          <w:tcPr>
            <w:tcW w:w="1075" w:type="dxa"/>
            <w:noWrap/>
            <w:vAlign w:val="bottom"/>
          </w:tcPr>
          <w:p w:rsidR="00AC1391" w:rsidRPr="008F7299" w:rsidRDefault="00AC1391">
            <w:pPr>
              <w:rPr>
                <w:color w:val="000000"/>
                <w:sz w:val="16"/>
                <w:szCs w:val="16"/>
              </w:rPr>
            </w:pPr>
            <w:r w:rsidRPr="008F7299">
              <w:rPr>
                <w:color w:val="000000"/>
                <w:sz w:val="16"/>
                <w:szCs w:val="16"/>
              </w:rPr>
              <w:t>331 (31.6)</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Neither Good/Bad</w:t>
            </w:r>
          </w:p>
        </w:tc>
        <w:tc>
          <w:tcPr>
            <w:tcW w:w="1350" w:type="dxa"/>
            <w:noWrap/>
            <w:vAlign w:val="bottom"/>
          </w:tcPr>
          <w:p w:rsidR="00AC1391" w:rsidRPr="008F7299" w:rsidRDefault="00AC1391">
            <w:pPr>
              <w:rPr>
                <w:color w:val="000000"/>
                <w:sz w:val="16"/>
                <w:szCs w:val="16"/>
              </w:rPr>
            </w:pPr>
            <w:r w:rsidRPr="008F7299">
              <w:rPr>
                <w:color w:val="000000"/>
                <w:sz w:val="16"/>
                <w:szCs w:val="16"/>
              </w:rPr>
              <w:t>242 (39)</w:t>
            </w:r>
          </w:p>
        </w:tc>
        <w:tc>
          <w:tcPr>
            <w:tcW w:w="1260" w:type="dxa"/>
            <w:noWrap/>
            <w:vAlign w:val="bottom"/>
          </w:tcPr>
          <w:p w:rsidR="00AC1391" w:rsidRPr="008F7299" w:rsidRDefault="00AC1391">
            <w:pPr>
              <w:rPr>
                <w:color w:val="000000"/>
                <w:sz w:val="16"/>
                <w:szCs w:val="16"/>
              </w:rPr>
            </w:pPr>
            <w:r w:rsidRPr="008F7299">
              <w:rPr>
                <w:color w:val="000000"/>
                <w:sz w:val="16"/>
                <w:szCs w:val="16"/>
              </w:rPr>
              <w:t>179 (41.7)</w:t>
            </w:r>
          </w:p>
        </w:tc>
        <w:tc>
          <w:tcPr>
            <w:tcW w:w="1075" w:type="dxa"/>
            <w:noWrap/>
            <w:vAlign w:val="bottom"/>
          </w:tcPr>
          <w:p w:rsidR="00AC1391" w:rsidRPr="008F7299" w:rsidRDefault="00AC1391">
            <w:pPr>
              <w:rPr>
                <w:color w:val="000000"/>
                <w:sz w:val="16"/>
                <w:szCs w:val="16"/>
              </w:rPr>
            </w:pPr>
            <w:r w:rsidRPr="008F7299">
              <w:rPr>
                <w:color w:val="000000"/>
                <w:sz w:val="16"/>
                <w:szCs w:val="16"/>
              </w:rPr>
              <w:t>421 (40.1)</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Bad</w:t>
            </w:r>
          </w:p>
        </w:tc>
        <w:tc>
          <w:tcPr>
            <w:tcW w:w="1350" w:type="dxa"/>
            <w:noWrap/>
            <w:vAlign w:val="bottom"/>
          </w:tcPr>
          <w:p w:rsidR="00AC1391" w:rsidRPr="008F7299" w:rsidRDefault="00AC1391">
            <w:pPr>
              <w:rPr>
                <w:color w:val="000000"/>
                <w:sz w:val="16"/>
                <w:szCs w:val="16"/>
              </w:rPr>
            </w:pPr>
            <w:r w:rsidRPr="008F7299">
              <w:rPr>
                <w:color w:val="000000"/>
                <w:sz w:val="16"/>
                <w:szCs w:val="16"/>
              </w:rPr>
              <w:t>78 (12.6)</w:t>
            </w:r>
          </w:p>
        </w:tc>
        <w:tc>
          <w:tcPr>
            <w:tcW w:w="1260" w:type="dxa"/>
            <w:noWrap/>
            <w:vAlign w:val="bottom"/>
          </w:tcPr>
          <w:p w:rsidR="00AC1391" w:rsidRPr="008F7299" w:rsidRDefault="00AC1391">
            <w:pPr>
              <w:rPr>
                <w:color w:val="000000"/>
                <w:sz w:val="16"/>
                <w:szCs w:val="16"/>
              </w:rPr>
            </w:pPr>
            <w:r w:rsidRPr="008F7299">
              <w:rPr>
                <w:color w:val="000000"/>
                <w:sz w:val="16"/>
                <w:szCs w:val="16"/>
              </w:rPr>
              <w:t>50 (11.7)</w:t>
            </w:r>
          </w:p>
        </w:tc>
        <w:tc>
          <w:tcPr>
            <w:tcW w:w="1075" w:type="dxa"/>
            <w:noWrap/>
            <w:vAlign w:val="bottom"/>
          </w:tcPr>
          <w:p w:rsidR="00AC1391" w:rsidRPr="008F7299" w:rsidRDefault="00AC1391">
            <w:pPr>
              <w:rPr>
                <w:color w:val="000000"/>
                <w:sz w:val="16"/>
                <w:szCs w:val="16"/>
              </w:rPr>
            </w:pPr>
            <w:r w:rsidRPr="008F7299">
              <w:rPr>
                <w:color w:val="000000"/>
                <w:sz w:val="16"/>
                <w:szCs w:val="16"/>
              </w:rPr>
              <w:t>128 (12.2)</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Bad</w:t>
            </w:r>
          </w:p>
        </w:tc>
        <w:tc>
          <w:tcPr>
            <w:tcW w:w="1350" w:type="dxa"/>
            <w:noWrap/>
            <w:vAlign w:val="bottom"/>
          </w:tcPr>
          <w:p w:rsidR="00AC1391" w:rsidRPr="008F7299" w:rsidRDefault="00AC1391">
            <w:pPr>
              <w:rPr>
                <w:color w:val="000000"/>
                <w:sz w:val="16"/>
                <w:szCs w:val="16"/>
              </w:rPr>
            </w:pPr>
            <w:r w:rsidRPr="008F7299">
              <w:rPr>
                <w:color w:val="000000"/>
                <w:sz w:val="16"/>
                <w:szCs w:val="16"/>
              </w:rPr>
              <w:t>59 (9.5)</w:t>
            </w:r>
          </w:p>
        </w:tc>
        <w:tc>
          <w:tcPr>
            <w:tcW w:w="1260" w:type="dxa"/>
            <w:noWrap/>
            <w:vAlign w:val="bottom"/>
          </w:tcPr>
          <w:p w:rsidR="00AC1391" w:rsidRPr="008F7299" w:rsidRDefault="00AC1391">
            <w:pPr>
              <w:rPr>
                <w:color w:val="000000"/>
                <w:sz w:val="16"/>
                <w:szCs w:val="16"/>
              </w:rPr>
            </w:pPr>
            <w:r w:rsidRPr="008F7299">
              <w:rPr>
                <w:color w:val="000000"/>
                <w:sz w:val="16"/>
                <w:szCs w:val="16"/>
              </w:rPr>
              <w:t>25 (5.8)</w:t>
            </w:r>
          </w:p>
        </w:tc>
        <w:tc>
          <w:tcPr>
            <w:tcW w:w="1075" w:type="dxa"/>
            <w:noWrap/>
            <w:vAlign w:val="bottom"/>
          </w:tcPr>
          <w:p w:rsidR="00AC1391" w:rsidRPr="008F7299" w:rsidRDefault="00AC1391">
            <w:pPr>
              <w:rPr>
                <w:color w:val="000000"/>
                <w:sz w:val="16"/>
                <w:szCs w:val="16"/>
              </w:rPr>
            </w:pPr>
            <w:r w:rsidRPr="008F7299">
              <w:rPr>
                <w:color w:val="000000"/>
                <w:sz w:val="16"/>
                <w:szCs w:val="16"/>
              </w:rPr>
              <w:t>84 (8)</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Total</w:t>
            </w:r>
          </w:p>
        </w:tc>
        <w:tc>
          <w:tcPr>
            <w:tcW w:w="1350" w:type="dxa"/>
            <w:noWrap/>
            <w:vAlign w:val="bottom"/>
          </w:tcPr>
          <w:p w:rsidR="00AC1391" w:rsidRPr="008F7299" w:rsidRDefault="00AC1391">
            <w:pPr>
              <w:rPr>
                <w:color w:val="000000"/>
                <w:sz w:val="16"/>
                <w:szCs w:val="16"/>
              </w:rPr>
            </w:pPr>
            <w:r w:rsidRPr="008F7299">
              <w:rPr>
                <w:color w:val="000000"/>
                <w:sz w:val="16"/>
                <w:szCs w:val="16"/>
              </w:rPr>
              <w:t>620 (100)</w:t>
            </w:r>
          </w:p>
        </w:tc>
        <w:tc>
          <w:tcPr>
            <w:tcW w:w="1260" w:type="dxa"/>
            <w:noWrap/>
            <w:vAlign w:val="bottom"/>
          </w:tcPr>
          <w:p w:rsidR="00AC1391" w:rsidRPr="008F7299" w:rsidRDefault="00AC1391">
            <w:pPr>
              <w:rPr>
                <w:color w:val="000000"/>
                <w:sz w:val="16"/>
                <w:szCs w:val="16"/>
              </w:rPr>
            </w:pPr>
            <w:r w:rsidRPr="008F7299">
              <w:rPr>
                <w:color w:val="000000"/>
                <w:sz w:val="16"/>
                <w:szCs w:val="16"/>
              </w:rPr>
              <w:t>429 (100)</w:t>
            </w:r>
          </w:p>
        </w:tc>
        <w:tc>
          <w:tcPr>
            <w:tcW w:w="1075" w:type="dxa"/>
            <w:noWrap/>
            <w:vAlign w:val="bottom"/>
          </w:tcPr>
          <w:p w:rsidR="00AC1391" w:rsidRPr="008F7299" w:rsidRDefault="00AC1391">
            <w:pPr>
              <w:rPr>
                <w:color w:val="000000"/>
                <w:sz w:val="16"/>
                <w:szCs w:val="16"/>
              </w:rPr>
            </w:pPr>
            <w:r w:rsidRPr="008F7299">
              <w:rPr>
                <w:color w:val="000000"/>
                <w:sz w:val="16"/>
                <w:szCs w:val="16"/>
              </w:rPr>
              <w:t>1049 (100)</w:t>
            </w:r>
          </w:p>
        </w:tc>
      </w:tr>
      <w:tr w:rsidR="00AC1391" w:rsidRPr="008F7299" w:rsidTr="008F7299">
        <w:trPr>
          <w:trHeight w:val="144"/>
        </w:trPr>
        <w:tc>
          <w:tcPr>
            <w:tcW w:w="1818" w:type="dxa"/>
            <w:vMerge w:val="restart"/>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 xml:space="preserve">Provision of street lights across the State (Operation light up Oyo State) </w:t>
            </w: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Good</w:t>
            </w:r>
          </w:p>
        </w:tc>
        <w:tc>
          <w:tcPr>
            <w:tcW w:w="1350" w:type="dxa"/>
            <w:noWrap/>
            <w:vAlign w:val="bottom"/>
          </w:tcPr>
          <w:p w:rsidR="00AC1391" w:rsidRPr="008F7299" w:rsidRDefault="00AC1391">
            <w:pPr>
              <w:rPr>
                <w:color w:val="000000"/>
                <w:sz w:val="16"/>
                <w:szCs w:val="16"/>
              </w:rPr>
            </w:pPr>
            <w:r w:rsidRPr="008F7299">
              <w:rPr>
                <w:color w:val="000000"/>
                <w:sz w:val="16"/>
                <w:szCs w:val="16"/>
              </w:rPr>
              <w:t>119 (19.2)</w:t>
            </w:r>
          </w:p>
        </w:tc>
        <w:tc>
          <w:tcPr>
            <w:tcW w:w="1260" w:type="dxa"/>
            <w:noWrap/>
            <w:vAlign w:val="bottom"/>
          </w:tcPr>
          <w:p w:rsidR="00AC1391" w:rsidRPr="008F7299" w:rsidRDefault="00AC1391">
            <w:pPr>
              <w:rPr>
                <w:color w:val="000000"/>
                <w:sz w:val="16"/>
                <w:szCs w:val="16"/>
              </w:rPr>
            </w:pPr>
            <w:r w:rsidRPr="008F7299">
              <w:rPr>
                <w:color w:val="000000"/>
                <w:sz w:val="16"/>
                <w:szCs w:val="16"/>
              </w:rPr>
              <w:t>89 (20.7)</w:t>
            </w:r>
          </w:p>
        </w:tc>
        <w:tc>
          <w:tcPr>
            <w:tcW w:w="1075" w:type="dxa"/>
            <w:noWrap/>
            <w:vAlign w:val="bottom"/>
          </w:tcPr>
          <w:p w:rsidR="00AC1391" w:rsidRPr="008F7299" w:rsidRDefault="00AC1391">
            <w:pPr>
              <w:rPr>
                <w:color w:val="000000"/>
                <w:sz w:val="16"/>
                <w:szCs w:val="16"/>
              </w:rPr>
            </w:pPr>
            <w:r w:rsidRPr="008F7299">
              <w:rPr>
                <w:color w:val="000000"/>
                <w:sz w:val="16"/>
                <w:szCs w:val="16"/>
              </w:rPr>
              <w:t>208 (19.8)</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Good</w:t>
            </w:r>
          </w:p>
        </w:tc>
        <w:tc>
          <w:tcPr>
            <w:tcW w:w="1350" w:type="dxa"/>
            <w:noWrap/>
            <w:vAlign w:val="bottom"/>
          </w:tcPr>
          <w:p w:rsidR="00AC1391" w:rsidRPr="008F7299" w:rsidRDefault="00AC1391">
            <w:pPr>
              <w:rPr>
                <w:color w:val="000000"/>
                <w:sz w:val="16"/>
                <w:szCs w:val="16"/>
              </w:rPr>
            </w:pPr>
            <w:r w:rsidRPr="008F7299">
              <w:rPr>
                <w:color w:val="000000"/>
                <w:sz w:val="16"/>
                <w:szCs w:val="16"/>
              </w:rPr>
              <w:t>262 (42.3)</w:t>
            </w:r>
          </w:p>
        </w:tc>
        <w:tc>
          <w:tcPr>
            <w:tcW w:w="1260" w:type="dxa"/>
            <w:noWrap/>
            <w:vAlign w:val="bottom"/>
          </w:tcPr>
          <w:p w:rsidR="00AC1391" w:rsidRPr="008F7299" w:rsidRDefault="00AC1391">
            <w:pPr>
              <w:rPr>
                <w:color w:val="000000"/>
                <w:sz w:val="16"/>
                <w:szCs w:val="16"/>
              </w:rPr>
            </w:pPr>
            <w:r w:rsidRPr="008F7299">
              <w:rPr>
                <w:color w:val="000000"/>
                <w:sz w:val="16"/>
                <w:szCs w:val="16"/>
              </w:rPr>
              <w:t>201 (46.9)</w:t>
            </w:r>
          </w:p>
        </w:tc>
        <w:tc>
          <w:tcPr>
            <w:tcW w:w="1075" w:type="dxa"/>
            <w:noWrap/>
            <w:vAlign w:val="bottom"/>
          </w:tcPr>
          <w:p w:rsidR="00AC1391" w:rsidRPr="008F7299" w:rsidRDefault="00AC1391">
            <w:pPr>
              <w:rPr>
                <w:color w:val="000000"/>
                <w:sz w:val="16"/>
                <w:szCs w:val="16"/>
              </w:rPr>
            </w:pPr>
            <w:r w:rsidRPr="008F7299">
              <w:rPr>
                <w:color w:val="000000"/>
                <w:sz w:val="16"/>
                <w:szCs w:val="16"/>
              </w:rPr>
              <w:t>463 (44.1)</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Neither Good/Bad</w:t>
            </w:r>
          </w:p>
        </w:tc>
        <w:tc>
          <w:tcPr>
            <w:tcW w:w="1350" w:type="dxa"/>
            <w:noWrap/>
            <w:vAlign w:val="bottom"/>
          </w:tcPr>
          <w:p w:rsidR="00AC1391" w:rsidRPr="008F7299" w:rsidRDefault="00AC1391">
            <w:pPr>
              <w:rPr>
                <w:color w:val="000000"/>
                <w:sz w:val="16"/>
                <w:szCs w:val="16"/>
              </w:rPr>
            </w:pPr>
            <w:r w:rsidRPr="008F7299">
              <w:rPr>
                <w:color w:val="000000"/>
                <w:sz w:val="16"/>
                <w:szCs w:val="16"/>
              </w:rPr>
              <w:t>113 (18.2)</w:t>
            </w:r>
          </w:p>
        </w:tc>
        <w:tc>
          <w:tcPr>
            <w:tcW w:w="1260" w:type="dxa"/>
            <w:noWrap/>
            <w:vAlign w:val="bottom"/>
          </w:tcPr>
          <w:p w:rsidR="00AC1391" w:rsidRPr="008F7299" w:rsidRDefault="00AC1391">
            <w:pPr>
              <w:rPr>
                <w:color w:val="000000"/>
                <w:sz w:val="16"/>
                <w:szCs w:val="16"/>
              </w:rPr>
            </w:pPr>
            <w:r w:rsidRPr="008F7299">
              <w:rPr>
                <w:color w:val="000000"/>
                <w:sz w:val="16"/>
                <w:szCs w:val="16"/>
              </w:rPr>
              <w:t>55 (12.8)</w:t>
            </w:r>
          </w:p>
        </w:tc>
        <w:tc>
          <w:tcPr>
            <w:tcW w:w="1075" w:type="dxa"/>
            <w:noWrap/>
            <w:vAlign w:val="bottom"/>
          </w:tcPr>
          <w:p w:rsidR="00AC1391" w:rsidRPr="008F7299" w:rsidRDefault="00AC1391">
            <w:pPr>
              <w:rPr>
                <w:color w:val="000000"/>
                <w:sz w:val="16"/>
                <w:szCs w:val="16"/>
              </w:rPr>
            </w:pPr>
            <w:r w:rsidRPr="008F7299">
              <w:rPr>
                <w:color w:val="000000"/>
                <w:sz w:val="16"/>
                <w:szCs w:val="16"/>
              </w:rPr>
              <w:t>168 (16)</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Bad</w:t>
            </w:r>
          </w:p>
        </w:tc>
        <w:tc>
          <w:tcPr>
            <w:tcW w:w="1350" w:type="dxa"/>
            <w:noWrap/>
            <w:vAlign w:val="bottom"/>
          </w:tcPr>
          <w:p w:rsidR="00AC1391" w:rsidRPr="008F7299" w:rsidRDefault="00AC1391">
            <w:pPr>
              <w:rPr>
                <w:color w:val="000000"/>
                <w:sz w:val="16"/>
                <w:szCs w:val="16"/>
              </w:rPr>
            </w:pPr>
            <w:r w:rsidRPr="008F7299">
              <w:rPr>
                <w:color w:val="000000"/>
                <w:sz w:val="16"/>
                <w:szCs w:val="16"/>
              </w:rPr>
              <w:t>71 (11.5)</w:t>
            </w:r>
          </w:p>
        </w:tc>
        <w:tc>
          <w:tcPr>
            <w:tcW w:w="1260" w:type="dxa"/>
            <w:noWrap/>
            <w:vAlign w:val="bottom"/>
          </w:tcPr>
          <w:p w:rsidR="00AC1391" w:rsidRPr="008F7299" w:rsidRDefault="00AC1391">
            <w:pPr>
              <w:rPr>
                <w:color w:val="000000"/>
                <w:sz w:val="16"/>
                <w:szCs w:val="16"/>
              </w:rPr>
            </w:pPr>
            <w:r w:rsidRPr="008F7299">
              <w:rPr>
                <w:color w:val="000000"/>
                <w:sz w:val="16"/>
                <w:szCs w:val="16"/>
              </w:rPr>
              <w:t>51 (11.9)</w:t>
            </w:r>
          </w:p>
        </w:tc>
        <w:tc>
          <w:tcPr>
            <w:tcW w:w="1075" w:type="dxa"/>
            <w:noWrap/>
            <w:vAlign w:val="bottom"/>
          </w:tcPr>
          <w:p w:rsidR="00AC1391" w:rsidRPr="008F7299" w:rsidRDefault="00AC1391">
            <w:pPr>
              <w:rPr>
                <w:color w:val="000000"/>
                <w:sz w:val="16"/>
                <w:szCs w:val="16"/>
              </w:rPr>
            </w:pPr>
            <w:r w:rsidRPr="008F7299">
              <w:rPr>
                <w:color w:val="000000"/>
                <w:sz w:val="16"/>
                <w:szCs w:val="16"/>
              </w:rPr>
              <w:t>122 (11.6)</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Bad</w:t>
            </w:r>
          </w:p>
        </w:tc>
        <w:tc>
          <w:tcPr>
            <w:tcW w:w="1350" w:type="dxa"/>
            <w:noWrap/>
            <w:vAlign w:val="bottom"/>
          </w:tcPr>
          <w:p w:rsidR="00AC1391" w:rsidRPr="008F7299" w:rsidRDefault="00AC1391">
            <w:pPr>
              <w:rPr>
                <w:color w:val="000000"/>
                <w:sz w:val="16"/>
                <w:szCs w:val="16"/>
              </w:rPr>
            </w:pPr>
            <w:r w:rsidRPr="008F7299">
              <w:rPr>
                <w:color w:val="000000"/>
                <w:sz w:val="16"/>
                <w:szCs w:val="16"/>
              </w:rPr>
              <w:t>55 (8.9)</w:t>
            </w:r>
          </w:p>
        </w:tc>
        <w:tc>
          <w:tcPr>
            <w:tcW w:w="1260" w:type="dxa"/>
            <w:noWrap/>
            <w:vAlign w:val="bottom"/>
          </w:tcPr>
          <w:p w:rsidR="00AC1391" w:rsidRPr="008F7299" w:rsidRDefault="00AC1391">
            <w:pPr>
              <w:rPr>
                <w:color w:val="000000"/>
                <w:sz w:val="16"/>
                <w:szCs w:val="16"/>
              </w:rPr>
            </w:pPr>
            <w:r w:rsidRPr="008F7299">
              <w:rPr>
                <w:color w:val="000000"/>
                <w:sz w:val="16"/>
                <w:szCs w:val="16"/>
              </w:rPr>
              <w:t>33 (7.7)</w:t>
            </w:r>
          </w:p>
        </w:tc>
        <w:tc>
          <w:tcPr>
            <w:tcW w:w="1075" w:type="dxa"/>
            <w:noWrap/>
            <w:vAlign w:val="bottom"/>
          </w:tcPr>
          <w:p w:rsidR="00AC1391" w:rsidRPr="008F7299" w:rsidRDefault="00AC1391">
            <w:pPr>
              <w:rPr>
                <w:color w:val="000000"/>
                <w:sz w:val="16"/>
                <w:szCs w:val="16"/>
              </w:rPr>
            </w:pPr>
            <w:r w:rsidRPr="008F7299">
              <w:rPr>
                <w:color w:val="000000"/>
                <w:sz w:val="16"/>
                <w:szCs w:val="16"/>
              </w:rPr>
              <w:t>88 (8.4)</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Total</w:t>
            </w:r>
          </w:p>
        </w:tc>
        <w:tc>
          <w:tcPr>
            <w:tcW w:w="1350" w:type="dxa"/>
            <w:noWrap/>
            <w:vAlign w:val="bottom"/>
          </w:tcPr>
          <w:p w:rsidR="00AC1391" w:rsidRPr="008F7299" w:rsidRDefault="00AC1391">
            <w:pPr>
              <w:rPr>
                <w:color w:val="000000"/>
                <w:sz w:val="16"/>
                <w:szCs w:val="16"/>
              </w:rPr>
            </w:pPr>
            <w:r w:rsidRPr="008F7299">
              <w:rPr>
                <w:color w:val="000000"/>
                <w:sz w:val="16"/>
                <w:szCs w:val="16"/>
              </w:rPr>
              <w:t>620 (100)</w:t>
            </w:r>
          </w:p>
        </w:tc>
        <w:tc>
          <w:tcPr>
            <w:tcW w:w="1260" w:type="dxa"/>
            <w:noWrap/>
            <w:vAlign w:val="bottom"/>
          </w:tcPr>
          <w:p w:rsidR="00AC1391" w:rsidRPr="008F7299" w:rsidRDefault="00AC1391">
            <w:pPr>
              <w:rPr>
                <w:color w:val="000000"/>
                <w:sz w:val="16"/>
                <w:szCs w:val="16"/>
              </w:rPr>
            </w:pPr>
            <w:r w:rsidRPr="008F7299">
              <w:rPr>
                <w:color w:val="000000"/>
                <w:sz w:val="16"/>
                <w:szCs w:val="16"/>
              </w:rPr>
              <w:t>429 (100)</w:t>
            </w:r>
          </w:p>
        </w:tc>
        <w:tc>
          <w:tcPr>
            <w:tcW w:w="1075" w:type="dxa"/>
            <w:noWrap/>
            <w:vAlign w:val="bottom"/>
          </w:tcPr>
          <w:p w:rsidR="00AC1391" w:rsidRPr="008F7299" w:rsidRDefault="00AC1391">
            <w:pPr>
              <w:rPr>
                <w:color w:val="000000"/>
                <w:sz w:val="16"/>
                <w:szCs w:val="16"/>
              </w:rPr>
            </w:pPr>
            <w:r w:rsidRPr="008F7299">
              <w:rPr>
                <w:color w:val="000000"/>
                <w:sz w:val="16"/>
                <w:szCs w:val="16"/>
              </w:rPr>
              <w:t>1049 (100)</w:t>
            </w:r>
          </w:p>
        </w:tc>
      </w:tr>
      <w:tr w:rsidR="00AC1391" w:rsidRPr="008F7299" w:rsidTr="008F7299">
        <w:trPr>
          <w:trHeight w:val="144"/>
        </w:trPr>
        <w:tc>
          <w:tcPr>
            <w:tcW w:w="1818" w:type="dxa"/>
            <w:vMerge w:val="restart"/>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 xml:space="preserve">Coverage of the operation burst in your area </w:t>
            </w: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Good</w:t>
            </w:r>
          </w:p>
        </w:tc>
        <w:tc>
          <w:tcPr>
            <w:tcW w:w="1350" w:type="dxa"/>
            <w:noWrap/>
            <w:vAlign w:val="bottom"/>
          </w:tcPr>
          <w:p w:rsidR="00AC1391" w:rsidRPr="008F7299" w:rsidRDefault="00AC1391">
            <w:pPr>
              <w:rPr>
                <w:color w:val="000000"/>
                <w:sz w:val="16"/>
                <w:szCs w:val="16"/>
              </w:rPr>
            </w:pPr>
            <w:r w:rsidRPr="008F7299">
              <w:rPr>
                <w:color w:val="000000"/>
                <w:sz w:val="16"/>
                <w:szCs w:val="16"/>
              </w:rPr>
              <w:t>64 (10.3)</w:t>
            </w:r>
          </w:p>
        </w:tc>
        <w:tc>
          <w:tcPr>
            <w:tcW w:w="1260" w:type="dxa"/>
            <w:noWrap/>
            <w:vAlign w:val="bottom"/>
          </w:tcPr>
          <w:p w:rsidR="00AC1391" w:rsidRPr="008F7299" w:rsidRDefault="00AC1391">
            <w:pPr>
              <w:rPr>
                <w:color w:val="000000"/>
                <w:sz w:val="16"/>
                <w:szCs w:val="16"/>
              </w:rPr>
            </w:pPr>
            <w:r w:rsidRPr="008F7299">
              <w:rPr>
                <w:color w:val="000000"/>
                <w:sz w:val="16"/>
                <w:szCs w:val="16"/>
              </w:rPr>
              <w:t>61 (14.2)</w:t>
            </w:r>
          </w:p>
        </w:tc>
        <w:tc>
          <w:tcPr>
            <w:tcW w:w="1075" w:type="dxa"/>
            <w:noWrap/>
            <w:vAlign w:val="bottom"/>
          </w:tcPr>
          <w:p w:rsidR="00AC1391" w:rsidRPr="008F7299" w:rsidRDefault="00AC1391">
            <w:pPr>
              <w:rPr>
                <w:color w:val="000000"/>
                <w:sz w:val="16"/>
                <w:szCs w:val="16"/>
              </w:rPr>
            </w:pPr>
            <w:r w:rsidRPr="008F7299">
              <w:rPr>
                <w:color w:val="000000"/>
                <w:sz w:val="16"/>
                <w:szCs w:val="16"/>
              </w:rPr>
              <w:t>125 (11.9)</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Good</w:t>
            </w:r>
          </w:p>
        </w:tc>
        <w:tc>
          <w:tcPr>
            <w:tcW w:w="1350" w:type="dxa"/>
            <w:noWrap/>
            <w:vAlign w:val="bottom"/>
          </w:tcPr>
          <w:p w:rsidR="00AC1391" w:rsidRPr="008F7299" w:rsidRDefault="00AC1391">
            <w:pPr>
              <w:rPr>
                <w:color w:val="000000"/>
                <w:sz w:val="16"/>
                <w:szCs w:val="16"/>
              </w:rPr>
            </w:pPr>
            <w:r w:rsidRPr="008F7299">
              <w:rPr>
                <w:color w:val="000000"/>
                <w:sz w:val="16"/>
                <w:szCs w:val="16"/>
              </w:rPr>
              <w:t>276 (44.5)</w:t>
            </w:r>
          </w:p>
        </w:tc>
        <w:tc>
          <w:tcPr>
            <w:tcW w:w="1260" w:type="dxa"/>
            <w:noWrap/>
            <w:vAlign w:val="bottom"/>
          </w:tcPr>
          <w:p w:rsidR="00AC1391" w:rsidRPr="008F7299" w:rsidRDefault="00AC1391">
            <w:pPr>
              <w:rPr>
                <w:color w:val="000000"/>
                <w:sz w:val="16"/>
                <w:szCs w:val="16"/>
              </w:rPr>
            </w:pPr>
            <w:r w:rsidRPr="008F7299">
              <w:rPr>
                <w:color w:val="000000"/>
                <w:sz w:val="16"/>
                <w:szCs w:val="16"/>
              </w:rPr>
              <w:t>200 (46.6)</w:t>
            </w:r>
          </w:p>
        </w:tc>
        <w:tc>
          <w:tcPr>
            <w:tcW w:w="1075" w:type="dxa"/>
            <w:noWrap/>
            <w:vAlign w:val="bottom"/>
          </w:tcPr>
          <w:p w:rsidR="00AC1391" w:rsidRPr="008F7299" w:rsidRDefault="00AC1391">
            <w:pPr>
              <w:rPr>
                <w:color w:val="000000"/>
                <w:sz w:val="16"/>
                <w:szCs w:val="16"/>
              </w:rPr>
            </w:pPr>
            <w:r w:rsidRPr="008F7299">
              <w:rPr>
                <w:color w:val="000000"/>
                <w:sz w:val="16"/>
                <w:szCs w:val="16"/>
              </w:rPr>
              <w:t>476 (45.4)</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Neither Good/Bad</w:t>
            </w:r>
          </w:p>
        </w:tc>
        <w:tc>
          <w:tcPr>
            <w:tcW w:w="1350" w:type="dxa"/>
            <w:noWrap/>
            <w:vAlign w:val="bottom"/>
          </w:tcPr>
          <w:p w:rsidR="00AC1391" w:rsidRPr="008F7299" w:rsidRDefault="00AC1391">
            <w:pPr>
              <w:rPr>
                <w:color w:val="000000"/>
                <w:sz w:val="16"/>
                <w:szCs w:val="16"/>
              </w:rPr>
            </w:pPr>
            <w:r w:rsidRPr="008F7299">
              <w:rPr>
                <w:color w:val="000000"/>
                <w:sz w:val="16"/>
                <w:szCs w:val="16"/>
              </w:rPr>
              <w:t>150 (24.2)</w:t>
            </w:r>
          </w:p>
        </w:tc>
        <w:tc>
          <w:tcPr>
            <w:tcW w:w="1260" w:type="dxa"/>
            <w:noWrap/>
            <w:vAlign w:val="bottom"/>
          </w:tcPr>
          <w:p w:rsidR="00AC1391" w:rsidRPr="008F7299" w:rsidRDefault="00AC1391">
            <w:pPr>
              <w:rPr>
                <w:color w:val="000000"/>
                <w:sz w:val="16"/>
                <w:szCs w:val="16"/>
              </w:rPr>
            </w:pPr>
            <w:r w:rsidRPr="008F7299">
              <w:rPr>
                <w:color w:val="000000"/>
                <w:sz w:val="16"/>
                <w:szCs w:val="16"/>
              </w:rPr>
              <w:t>101 (23.5)</w:t>
            </w:r>
          </w:p>
        </w:tc>
        <w:tc>
          <w:tcPr>
            <w:tcW w:w="1075" w:type="dxa"/>
            <w:noWrap/>
            <w:vAlign w:val="bottom"/>
          </w:tcPr>
          <w:p w:rsidR="00AC1391" w:rsidRPr="008F7299" w:rsidRDefault="00AC1391">
            <w:pPr>
              <w:rPr>
                <w:color w:val="000000"/>
                <w:sz w:val="16"/>
                <w:szCs w:val="16"/>
              </w:rPr>
            </w:pPr>
            <w:r w:rsidRPr="008F7299">
              <w:rPr>
                <w:color w:val="000000"/>
                <w:sz w:val="16"/>
                <w:szCs w:val="16"/>
              </w:rPr>
              <w:t>251 (23.9)</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Bad</w:t>
            </w:r>
          </w:p>
        </w:tc>
        <w:tc>
          <w:tcPr>
            <w:tcW w:w="1350" w:type="dxa"/>
            <w:noWrap/>
            <w:vAlign w:val="bottom"/>
          </w:tcPr>
          <w:p w:rsidR="00AC1391" w:rsidRPr="008F7299" w:rsidRDefault="00AC1391">
            <w:pPr>
              <w:rPr>
                <w:color w:val="000000"/>
                <w:sz w:val="16"/>
                <w:szCs w:val="16"/>
              </w:rPr>
            </w:pPr>
            <w:r w:rsidRPr="008F7299">
              <w:rPr>
                <w:color w:val="000000"/>
                <w:sz w:val="16"/>
                <w:szCs w:val="16"/>
              </w:rPr>
              <w:t>89 (14.4)</w:t>
            </w:r>
          </w:p>
        </w:tc>
        <w:tc>
          <w:tcPr>
            <w:tcW w:w="1260" w:type="dxa"/>
            <w:noWrap/>
            <w:vAlign w:val="bottom"/>
          </w:tcPr>
          <w:p w:rsidR="00AC1391" w:rsidRPr="008F7299" w:rsidRDefault="00AC1391">
            <w:pPr>
              <w:rPr>
                <w:color w:val="000000"/>
                <w:sz w:val="16"/>
                <w:szCs w:val="16"/>
              </w:rPr>
            </w:pPr>
            <w:r w:rsidRPr="008F7299">
              <w:rPr>
                <w:color w:val="000000"/>
                <w:sz w:val="16"/>
                <w:szCs w:val="16"/>
              </w:rPr>
              <w:t>51 (11.9)</w:t>
            </w:r>
          </w:p>
        </w:tc>
        <w:tc>
          <w:tcPr>
            <w:tcW w:w="1075" w:type="dxa"/>
            <w:noWrap/>
            <w:vAlign w:val="bottom"/>
          </w:tcPr>
          <w:p w:rsidR="00AC1391" w:rsidRPr="008F7299" w:rsidRDefault="00AC1391">
            <w:pPr>
              <w:rPr>
                <w:color w:val="000000"/>
                <w:sz w:val="16"/>
                <w:szCs w:val="16"/>
              </w:rPr>
            </w:pPr>
            <w:r w:rsidRPr="008F7299">
              <w:rPr>
                <w:color w:val="000000"/>
                <w:sz w:val="16"/>
                <w:szCs w:val="16"/>
              </w:rPr>
              <w:t>140 (13.3)</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Bad</w:t>
            </w:r>
          </w:p>
        </w:tc>
        <w:tc>
          <w:tcPr>
            <w:tcW w:w="1350" w:type="dxa"/>
            <w:noWrap/>
            <w:vAlign w:val="bottom"/>
          </w:tcPr>
          <w:p w:rsidR="00AC1391" w:rsidRPr="008F7299" w:rsidRDefault="00AC1391">
            <w:pPr>
              <w:rPr>
                <w:color w:val="000000"/>
                <w:sz w:val="16"/>
                <w:szCs w:val="16"/>
              </w:rPr>
            </w:pPr>
            <w:r w:rsidRPr="008F7299">
              <w:rPr>
                <w:color w:val="000000"/>
                <w:sz w:val="16"/>
                <w:szCs w:val="16"/>
              </w:rPr>
              <w:t>41 (6.6)</w:t>
            </w:r>
          </w:p>
        </w:tc>
        <w:tc>
          <w:tcPr>
            <w:tcW w:w="1260" w:type="dxa"/>
            <w:noWrap/>
            <w:vAlign w:val="bottom"/>
          </w:tcPr>
          <w:p w:rsidR="00AC1391" w:rsidRPr="008F7299" w:rsidRDefault="00AC1391">
            <w:pPr>
              <w:rPr>
                <w:color w:val="000000"/>
                <w:sz w:val="16"/>
                <w:szCs w:val="16"/>
              </w:rPr>
            </w:pPr>
            <w:r w:rsidRPr="008F7299">
              <w:rPr>
                <w:color w:val="000000"/>
                <w:sz w:val="16"/>
                <w:szCs w:val="16"/>
              </w:rPr>
              <w:t>16 (3.7)</w:t>
            </w:r>
          </w:p>
        </w:tc>
        <w:tc>
          <w:tcPr>
            <w:tcW w:w="1075" w:type="dxa"/>
            <w:noWrap/>
            <w:vAlign w:val="bottom"/>
          </w:tcPr>
          <w:p w:rsidR="00AC1391" w:rsidRPr="008F7299" w:rsidRDefault="00AC1391">
            <w:pPr>
              <w:rPr>
                <w:color w:val="000000"/>
                <w:sz w:val="16"/>
                <w:szCs w:val="16"/>
              </w:rPr>
            </w:pPr>
            <w:r w:rsidRPr="008F7299">
              <w:rPr>
                <w:color w:val="000000"/>
                <w:sz w:val="16"/>
                <w:szCs w:val="16"/>
              </w:rPr>
              <w:t>57 (5.4)</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Total</w:t>
            </w:r>
          </w:p>
        </w:tc>
        <w:tc>
          <w:tcPr>
            <w:tcW w:w="1350" w:type="dxa"/>
            <w:noWrap/>
            <w:vAlign w:val="bottom"/>
          </w:tcPr>
          <w:p w:rsidR="00AC1391" w:rsidRPr="008F7299" w:rsidRDefault="00AC1391">
            <w:pPr>
              <w:rPr>
                <w:color w:val="000000"/>
                <w:sz w:val="16"/>
                <w:szCs w:val="16"/>
              </w:rPr>
            </w:pPr>
            <w:r w:rsidRPr="008F7299">
              <w:rPr>
                <w:color w:val="000000"/>
                <w:sz w:val="16"/>
                <w:szCs w:val="16"/>
              </w:rPr>
              <w:t>620 (100)</w:t>
            </w:r>
          </w:p>
        </w:tc>
        <w:tc>
          <w:tcPr>
            <w:tcW w:w="1260" w:type="dxa"/>
            <w:noWrap/>
            <w:vAlign w:val="bottom"/>
          </w:tcPr>
          <w:p w:rsidR="00AC1391" w:rsidRPr="008F7299" w:rsidRDefault="00AC1391">
            <w:pPr>
              <w:rPr>
                <w:color w:val="000000"/>
                <w:sz w:val="16"/>
                <w:szCs w:val="16"/>
              </w:rPr>
            </w:pPr>
            <w:r w:rsidRPr="008F7299">
              <w:rPr>
                <w:color w:val="000000"/>
                <w:sz w:val="16"/>
                <w:szCs w:val="16"/>
              </w:rPr>
              <w:t>429 (100)</w:t>
            </w:r>
          </w:p>
        </w:tc>
        <w:tc>
          <w:tcPr>
            <w:tcW w:w="1075" w:type="dxa"/>
            <w:noWrap/>
            <w:vAlign w:val="bottom"/>
          </w:tcPr>
          <w:p w:rsidR="00AC1391" w:rsidRPr="008F7299" w:rsidRDefault="00AC1391">
            <w:pPr>
              <w:rPr>
                <w:color w:val="000000"/>
                <w:sz w:val="16"/>
                <w:szCs w:val="16"/>
              </w:rPr>
            </w:pPr>
            <w:r w:rsidRPr="008F7299">
              <w:rPr>
                <w:color w:val="000000"/>
                <w:sz w:val="16"/>
                <w:szCs w:val="16"/>
              </w:rPr>
              <w:t>1049 (100)</w:t>
            </w:r>
          </w:p>
        </w:tc>
      </w:tr>
      <w:tr w:rsidR="00AC1391" w:rsidRPr="008F7299" w:rsidTr="008F7299">
        <w:trPr>
          <w:trHeight w:val="144"/>
        </w:trPr>
        <w:tc>
          <w:tcPr>
            <w:tcW w:w="1818" w:type="dxa"/>
            <w:vMerge w:val="restart"/>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 xml:space="preserve">Coverage of operation-amotekun in your area </w:t>
            </w: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Good</w:t>
            </w:r>
          </w:p>
        </w:tc>
        <w:tc>
          <w:tcPr>
            <w:tcW w:w="1350" w:type="dxa"/>
            <w:noWrap/>
            <w:vAlign w:val="bottom"/>
          </w:tcPr>
          <w:p w:rsidR="00AC1391" w:rsidRPr="008F7299" w:rsidRDefault="00AC1391">
            <w:pPr>
              <w:rPr>
                <w:color w:val="000000"/>
                <w:sz w:val="16"/>
                <w:szCs w:val="16"/>
              </w:rPr>
            </w:pPr>
            <w:r w:rsidRPr="008F7299">
              <w:rPr>
                <w:color w:val="000000"/>
                <w:sz w:val="16"/>
                <w:szCs w:val="16"/>
              </w:rPr>
              <w:t>177 (28.5)</w:t>
            </w:r>
          </w:p>
        </w:tc>
        <w:tc>
          <w:tcPr>
            <w:tcW w:w="1260" w:type="dxa"/>
            <w:noWrap/>
            <w:vAlign w:val="bottom"/>
          </w:tcPr>
          <w:p w:rsidR="00AC1391" w:rsidRPr="008F7299" w:rsidRDefault="00AC1391">
            <w:pPr>
              <w:rPr>
                <w:color w:val="000000"/>
                <w:sz w:val="16"/>
                <w:szCs w:val="16"/>
              </w:rPr>
            </w:pPr>
            <w:r w:rsidRPr="008F7299">
              <w:rPr>
                <w:color w:val="000000"/>
                <w:sz w:val="16"/>
                <w:szCs w:val="16"/>
              </w:rPr>
              <w:t>139 (32.4)</w:t>
            </w:r>
          </w:p>
        </w:tc>
        <w:tc>
          <w:tcPr>
            <w:tcW w:w="1075" w:type="dxa"/>
            <w:noWrap/>
            <w:vAlign w:val="bottom"/>
          </w:tcPr>
          <w:p w:rsidR="00AC1391" w:rsidRPr="008F7299" w:rsidRDefault="00AC1391">
            <w:pPr>
              <w:rPr>
                <w:color w:val="000000"/>
                <w:sz w:val="16"/>
                <w:szCs w:val="16"/>
              </w:rPr>
            </w:pPr>
            <w:r w:rsidRPr="008F7299">
              <w:rPr>
                <w:color w:val="000000"/>
                <w:sz w:val="16"/>
                <w:szCs w:val="16"/>
              </w:rPr>
              <w:t>316 (30.1)</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Good</w:t>
            </w:r>
          </w:p>
        </w:tc>
        <w:tc>
          <w:tcPr>
            <w:tcW w:w="1350" w:type="dxa"/>
            <w:noWrap/>
            <w:vAlign w:val="bottom"/>
          </w:tcPr>
          <w:p w:rsidR="00AC1391" w:rsidRPr="008F7299" w:rsidRDefault="00AC1391">
            <w:pPr>
              <w:rPr>
                <w:color w:val="000000"/>
                <w:sz w:val="16"/>
                <w:szCs w:val="16"/>
              </w:rPr>
            </w:pPr>
            <w:r w:rsidRPr="008F7299">
              <w:rPr>
                <w:color w:val="000000"/>
                <w:sz w:val="16"/>
                <w:szCs w:val="16"/>
              </w:rPr>
              <w:t>310 (50)</w:t>
            </w:r>
          </w:p>
        </w:tc>
        <w:tc>
          <w:tcPr>
            <w:tcW w:w="1260" w:type="dxa"/>
            <w:noWrap/>
            <w:vAlign w:val="bottom"/>
          </w:tcPr>
          <w:p w:rsidR="00AC1391" w:rsidRPr="008F7299" w:rsidRDefault="00AC1391">
            <w:pPr>
              <w:rPr>
                <w:color w:val="000000"/>
                <w:sz w:val="16"/>
                <w:szCs w:val="16"/>
              </w:rPr>
            </w:pPr>
            <w:r w:rsidRPr="008F7299">
              <w:rPr>
                <w:color w:val="000000"/>
                <w:sz w:val="16"/>
                <w:szCs w:val="16"/>
              </w:rPr>
              <w:t>212 (49.4)</w:t>
            </w:r>
          </w:p>
        </w:tc>
        <w:tc>
          <w:tcPr>
            <w:tcW w:w="1075" w:type="dxa"/>
            <w:noWrap/>
            <w:vAlign w:val="bottom"/>
          </w:tcPr>
          <w:p w:rsidR="00AC1391" w:rsidRPr="008F7299" w:rsidRDefault="00AC1391">
            <w:pPr>
              <w:rPr>
                <w:color w:val="000000"/>
                <w:sz w:val="16"/>
                <w:szCs w:val="16"/>
              </w:rPr>
            </w:pPr>
            <w:r w:rsidRPr="008F7299">
              <w:rPr>
                <w:color w:val="000000"/>
                <w:sz w:val="16"/>
                <w:szCs w:val="16"/>
              </w:rPr>
              <w:t>522 (49.8)</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Neither Good/Bad</w:t>
            </w:r>
          </w:p>
        </w:tc>
        <w:tc>
          <w:tcPr>
            <w:tcW w:w="1350" w:type="dxa"/>
            <w:noWrap/>
            <w:vAlign w:val="bottom"/>
          </w:tcPr>
          <w:p w:rsidR="00AC1391" w:rsidRPr="008F7299" w:rsidRDefault="00AC1391">
            <w:pPr>
              <w:rPr>
                <w:color w:val="000000"/>
                <w:sz w:val="16"/>
                <w:szCs w:val="16"/>
              </w:rPr>
            </w:pPr>
            <w:r w:rsidRPr="008F7299">
              <w:rPr>
                <w:color w:val="000000"/>
                <w:sz w:val="16"/>
                <w:szCs w:val="16"/>
              </w:rPr>
              <w:t>78 (12.6)</w:t>
            </w:r>
          </w:p>
        </w:tc>
        <w:tc>
          <w:tcPr>
            <w:tcW w:w="1260" w:type="dxa"/>
            <w:noWrap/>
            <w:vAlign w:val="bottom"/>
          </w:tcPr>
          <w:p w:rsidR="00AC1391" w:rsidRPr="008F7299" w:rsidRDefault="00AC1391">
            <w:pPr>
              <w:rPr>
                <w:color w:val="000000"/>
                <w:sz w:val="16"/>
                <w:szCs w:val="16"/>
              </w:rPr>
            </w:pPr>
            <w:r w:rsidRPr="008F7299">
              <w:rPr>
                <w:color w:val="000000"/>
                <w:sz w:val="16"/>
                <w:szCs w:val="16"/>
              </w:rPr>
              <w:t>39 (9.1)</w:t>
            </w:r>
          </w:p>
        </w:tc>
        <w:tc>
          <w:tcPr>
            <w:tcW w:w="1075" w:type="dxa"/>
            <w:noWrap/>
            <w:vAlign w:val="bottom"/>
          </w:tcPr>
          <w:p w:rsidR="00AC1391" w:rsidRPr="008F7299" w:rsidRDefault="00AC1391">
            <w:pPr>
              <w:rPr>
                <w:color w:val="000000"/>
                <w:sz w:val="16"/>
                <w:szCs w:val="16"/>
              </w:rPr>
            </w:pPr>
            <w:r w:rsidRPr="008F7299">
              <w:rPr>
                <w:color w:val="000000"/>
                <w:sz w:val="16"/>
                <w:szCs w:val="16"/>
              </w:rPr>
              <w:t>117 (11.2)</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Bad</w:t>
            </w:r>
          </w:p>
        </w:tc>
        <w:tc>
          <w:tcPr>
            <w:tcW w:w="1350" w:type="dxa"/>
            <w:noWrap/>
            <w:vAlign w:val="bottom"/>
          </w:tcPr>
          <w:p w:rsidR="00AC1391" w:rsidRPr="008F7299" w:rsidRDefault="00AC1391">
            <w:pPr>
              <w:rPr>
                <w:color w:val="000000"/>
                <w:sz w:val="16"/>
                <w:szCs w:val="16"/>
              </w:rPr>
            </w:pPr>
            <w:r w:rsidRPr="008F7299">
              <w:rPr>
                <w:color w:val="000000"/>
                <w:sz w:val="16"/>
                <w:szCs w:val="16"/>
              </w:rPr>
              <w:t>40 (6.5)</w:t>
            </w:r>
          </w:p>
        </w:tc>
        <w:tc>
          <w:tcPr>
            <w:tcW w:w="1260" w:type="dxa"/>
            <w:noWrap/>
            <w:vAlign w:val="bottom"/>
          </w:tcPr>
          <w:p w:rsidR="00AC1391" w:rsidRPr="008F7299" w:rsidRDefault="00AC1391">
            <w:pPr>
              <w:rPr>
                <w:color w:val="000000"/>
                <w:sz w:val="16"/>
                <w:szCs w:val="16"/>
              </w:rPr>
            </w:pPr>
            <w:r w:rsidRPr="008F7299">
              <w:rPr>
                <w:color w:val="000000"/>
                <w:sz w:val="16"/>
                <w:szCs w:val="16"/>
              </w:rPr>
              <w:t>29 (6.8)</w:t>
            </w:r>
          </w:p>
        </w:tc>
        <w:tc>
          <w:tcPr>
            <w:tcW w:w="1075" w:type="dxa"/>
            <w:noWrap/>
            <w:vAlign w:val="bottom"/>
          </w:tcPr>
          <w:p w:rsidR="00AC1391" w:rsidRPr="008F7299" w:rsidRDefault="00AC1391">
            <w:pPr>
              <w:rPr>
                <w:color w:val="000000"/>
                <w:sz w:val="16"/>
                <w:szCs w:val="16"/>
              </w:rPr>
            </w:pPr>
            <w:r w:rsidRPr="008F7299">
              <w:rPr>
                <w:color w:val="000000"/>
                <w:sz w:val="16"/>
                <w:szCs w:val="16"/>
              </w:rPr>
              <w:t>69 (6.6)</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Bad</w:t>
            </w:r>
          </w:p>
        </w:tc>
        <w:tc>
          <w:tcPr>
            <w:tcW w:w="1350" w:type="dxa"/>
            <w:noWrap/>
            <w:vAlign w:val="bottom"/>
          </w:tcPr>
          <w:p w:rsidR="00AC1391" w:rsidRPr="008F7299" w:rsidRDefault="00AC1391">
            <w:pPr>
              <w:rPr>
                <w:color w:val="000000"/>
                <w:sz w:val="16"/>
                <w:szCs w:val="16"/>
              </w:rPr>
            </w:pPr>
            <w:r w:rsidRPr="008F7299">
              <w:rPr>
                <w:color w:val="000000"/>
                <w:sz w:val="16"/>
                <w:szCs w:val="16"/>
              </w:rPr>
              <w:t>15 (2.4)</w:t>
            </w:r>
          </w:p>
        </w:tc>
        <w:tc>
          <w:tcPr>
            <w:tcW w:w="1260" w:type="dxa"/>
            <w:noWrap/>
            <w:vAlign w:val="bottom"/>
          </w:tcPr>
          <w:p w:rsidR="00AC1391" w:rsidRPr="008F7299" w:rsidRDefault="00AC1391">
            <w:pPr>
              <w:rPr>
                <w:color w:val="000000"/>
                <w:sz w:val="16"/>
                <w:szCs w:val="16"/>
              </w:rPr>
            </w:pPr>
            <w:r w:rsidRPr="008F7299">
              <w:rPr>
                <w:color w:val="000000"/>
                <w:sz w:val="16"/>
                <w:szCs w:val="16"/>
              </w:rPr>
              <w:t>10 (2.3)</w:t>
            </w:r>
          </w:p>
        </w:tc>
        <w:tc>
          <w:tcPr>
            <w:tcW w:w="1075" w:type="dxa"/>
            <w:noWrap/>
            <w:vAlign w:val="bottom"/>
          </w:tcPr>
          <w:p w:rsidR="00AC1391" w:rsidRPr="008F7299" w:rsidRDefault="00AC1391">
            <w:pPr>
              <w:rPr>
                <w:color w:val="000000"/>
                <w:sz w:val="16"/>
                <w:szCs w:val="16"/>
              </w:rPr>
            </w:pPr>
            <w:r w:rsidRPr="008F7299">
              <w:rPr>
                <w:color w:val="000000"/>
                <w:sz w:val="16"/>
                <w:szCs w:val="16"/>
              </w:rPr>
              <w:t>25 (2.4)</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Total</w:t>
            </w:r>
          </w:p>
        </w:tc>
        <w:tc>
          <w:tcPr>
            <w:tcW w:w="1350" w:type="dxa"/>
            <w:noWrap/>
            <w:vAlign w:val="bottom"/>
          </w:tcPr>
          <w:p w:rsidR="00AC1391" w:rsidRPr="008F7299" w:rsidRDefault="00AC1391">
            <w:pPr>
              <w:rPr>
                <w:color w:val="000000"/>
                <w:sz w:val="16"/>
                <w:szCs w:val="16"/>
              </w:rPr>
            </w:pPr>
            <w:r w:rsidRPr="008F7299">
              <w:rPr>
                <w:color w:val="000000"/>
                <w:sz w:val="16"/>
                <w:szCs w:val="16"/>
              </w:rPr>
              <w:t>620 (100)</w:t>
            </w:r>
          </w:p>
        </w:tc>
        <w:tc>
          <w:tcPr>
            <w:tcW w:w="1260" w:type="dxa"/>
            <w:noWrap/>
            <w:vAlign w:val="bottom"/>
          </w:tcPr>
          <w:p w:rsidR="00AC1391" w:rsidRPr="008F7299" w:rsidRDefault="00AC1391">
            <w:pPr>
              <w:rPr>
                <w:color w:val="000000"/>
                <w:sz w:val="16"/>
                <w:szCs w:val="16"/>
              </w:rPr>
            </w:pPr>
            <w:r w:rsidRPr="008F7299">
              <w:rPr>
                <w:color w:val="000000"/>
                <w:sz w:val="16"/>
                <w:szCs w:val="16"/>
              </w:rPr>
              <w:t>429 (100)</w:t>
            </w:r>
          </w:p>
        </w:tc>
        <w:tc>
          <w:tcPr>
            <w:tcW w:w="1075" w:type="dxa"/>
            <w:noWrap/>
            <w:vAlign w:val="bottom"/>
          </w:tcPr>
          <w:p w:rsidR="00AC1391" w:rsidRPr="008F7299" w:rsidRDefault="00AC1391">
            <w:pPr>
              <w:rPr>
                <w:color w:val="000000"/>
                <w:sz w:val="16"/>
                <w:szCs w:val="16"/>
              </w:rPr>
            </w:pPr>
            <w:r w:rsidRPr="008F7299">
              <w:rPr>
                <w:color w:val="000000"/>
                <w:sz w:val="16"/>
                <w:szCs w:val="16"/>
              </w:rPr>
              <w:t>1049 (100)</w:t>
            </w:r>
          </w:p>
        </w:tc>
      </w:tr>
      <w:tr w:rsidR="00AC1391" w:rsidRPr="008F7299" w:rsidTr="008F7299">
        <w:trPr>
          <w:trHeight w:val="144"/>
        </w:trPr>
        <w:tc>
          <w:tcPr>
            <w:tcW w:w="1818" w:type="dxa"/>
            <w:vMerge w:val="restart"/>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 xml:space="preserve">Public vigilance to security </w:t>
            </w: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Good</w:t>
            </w:r>
          </w:p>
        </w:tc>
        <w:tc>
          <w:tcPr>
            <w:tcW w:w="1350" w:type="dxa"/>
            <w:noWrap/>
            <w:vAlign w:val="bottom"/>
          </w:tcPr>
          <w:p w:rsidR="00AC1391" w:rsidRPr="008F7299" w:rsidRDefault="00AC1391">
            <w:pPr>
              <w:rPr>
                <w:color w:val="000000"/>
                <w:sz w:val="16"/>
                <w:szCs w:val="16"/>
              </w:rPr>
            </w:pPr>
            <w:r w:rsidRPr="008F7299">
              <w:rPr>
                <w:color w:val="000000"/>
                <w:sz w:val="16"/>
                <w:szCs w:val="16"/>
              </w:rPr>
              <w:t>130 (21)</w:t>
            </w:r>
          </w:p>
        </w:tc>
        <w:tc>
          <w:tcPr>
            <w:tcW w:w="1260" w:type="dxa"/>
            <w:noWrap/>
            <w:vAlign w:val="bottom"/>
          </w:tcPr>
          <w:p w:rsidR="00AC1391" w:rsidRPr="008F7299" w:rsidRDefault="00AC1391">
            <w:pPr>
              <w:rPr>
                <w:color w:val="000000"/>
                <w:sz w:val="16"/>
                <w:szCs w:val="16"/>
              </w:rPr>
            </w:pPr>
            <w:r w:rsidRPr="008F7299">
              <w:rPr>
                <w:color w:val="000000"/>
                <w:sz w:val="16"/>
                <w:szCs w:val="16"/>
              </w:rPr>
              <w:t>92 (21.4)</w:t>
            </w:r>
          </w:p>
        </w:tc>
        <w:tc>
          <w:tcPr>
            <w:tcW w:w="1075" w:type="dxa"/>
            <w:noWrap/>
            <w:vAlign w:val="bottom"/>
          </w:tcPr>
          <w:p w:rsidR="00AC1391" w:rsidRPr="008F7299" w:rsidRDefault="00AC1391">
            <w:pPr>
              <w:rPr>
                <w:color w:val="000000"/>
                <w:sz w:val="16"/>
                <w:szCs w:val="16"/>
              </w:rPr>
            </w:pPr>
            <w:r w:rsidRPr="008F7299">
              <w:rPr>
                <w:color w:val="000000"/>
                <w:sz w:val="16"/>
                <w:szCs w:val="16"/>
              </w:rPr>
              <w:t>222 (21.2)</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Good</w:t>
            </w:r>
          </w:p>
        </w:tc>
        <w:tc>
          <w:tcPr>
            <w:tcW w:w="1350" w:type="dxa"/>
            <w:noWrap/>
            <w:vAlign w:val="bottom"/>
          </w:tcPr>
          <w:p w:rsidR="00AC1391" w:rsidRPr="008F7299" w:rsidRDefault="00AC1391">
            <w:pPr>
              <w:rPr>
                <w:color w:val="000000"/>
                <w:sz w:val="16"/>
                <w:szCs w:val="16"/>
              </w:rPr>
            </w:pPr>
            <w:r w:rsidRPr="008F7299">
              <w:rPr>
                <w:color w:val="000000"/>
                <w:sz w:val="16"/>
                <w:szCs w:val="16"/>
              </w:rPr>
              <w:t>369 (59.5)</w:t>
            </w:r>
          </w:p>
        </w:tc>
        <w:tc>
          <w:tcPr>
            <w:tcW w:w="1260" w:type="dxa"/>
            <w:noWrap/>
            <w:vAlign w:val="bottom"/>
          </w:tcPr>
          <w:p w:rsidR="00AC1391" w:rsidRPr="008F7299" w:rsidRDefault="00AC1391">
            <w:pPr>
              <w:rPr>
                <w:color w:val="000000"/>
                <w:sz w:val="16"/>
                <w:szCs w:val="16"/>
              </w:rPr>
            </w:pPr>
            <w:r w:rsidRPr="008F7299">
              <w:rPr>
                <w:color w:val="000000"/>
                <w:sz w:val="16"/>
                <w:szCs w:val="16"/>
              </w:rPr>
              <w:t>252 (58.7)</w:t>
            </w:r>
          </w:p>
        </w:tc>
        <w:tc>
          <w:tcPr>
            <w:tcW w:w="1075" w:type="dxa"/>
            <w:noWrap/>
            <w:vAlign w:val="bottom"/>
          </w:tcPr>
          <w:p w:rsidR="00AC1391" w:rsidRPr="008F7299" w:rsidRDefault="00AC1391">
            <w:pPr>
              <w:rPr>
                <w:color w:val="000000"/>
                <w:sz w:val="16"/>
                <w:szCs w:val="16"/>
              </w:rPr>
            </w:pPr>
            <w:r w:rsidRPr="008F7299">
              <w:rPr>
                <w:color w:val="000000"/>
                <w:sz w:val="16"/>
                <w:szCs w:val="16"/>
              </w:rPr>
              <w:t>621 (59.2)</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Neither Good/Bad</w:t>
            </w:r>
          </w:p>
        </w:tc>
        <w:tc>
          <w:tcPr>
            <w:tcW w:w="1350" w:type="dxa"/>
            <w:noWrap/>
            <w:vAlign w:val="bottom"/>
          </w:tcPr>
          <w:p w:rsidR="00AC1391" w:rsidRPr="008F7299" w:rsidRDefault="00AC1391">
            <w:pPr>
              <w:rPr>
                <w:color w:val="000000"/>
                <w:sz w:val="16"/>
                <w:szCs w:val="16"/>
              </w:rPr>
            </w:pPr>
            <w:r w:rsidRPr="008F7299">
              <w:rPr>
                <w:color w:val="000000"/>
                <w:sz w:val="16"/>
                <w:szCs w:val="16"/>
              </w:rPr>
              <w:t>80 (12.9)</w:t>
            </w:r>
          </w:p>
        </w:tc>
        <w:tc>
          <w:tcPr>
            <w:tcW w:w="1260" w:type="dxa"/>
            <w:noWrap/>
            <w:vAlign w:val="bottom"/>
          </w:tcPr>
          <w:p w:rsidR="00AC1391" w:rsidRPr="008F7299" w:rsidRDefault="00AC1391">
            <w:pPr>
              <w:rPr>
                <w:color w:val="000000"/>
                <w:sz w:val="16"/>
                <w:szCs w:val="16"/>
              </w:rPr>
            </w:pPr>
            <w:r w:rsidRPr="008F7299">
              <w:rPr>
                <w:color w:val="000000"/>
                <w:sz w:val="16"/>
                <w:szCs w:val="16"/>
              </w:rPr>
              <w:t>56 (13.1)</w:t>
            </w:r>
          </w:p>
        </w:tc>
        <w:tc>
          <w:tcPr>
            <w:tcW w:w="1075" w:type="dxa"/>
            <w:noWrap/>
            <w:vAlign w:val="bottom"/>
          </w:tcPr>
          <w:p w:rsidR="00AC1391" w:rsidRPr="008F7299" w:rsidRDefault="00AC1391">
            <w:pPr>
              <w:rPr>
                <w:color w:val="000000"/>
                <w:sz w:val="16"/>
                <w:szCs w:val="16"/>
              </w:rPr>
            </w:pPr>
            <w:r w:rsidRPr="008F7299">
              <w:rPr>
                <w:color w:val="000000"/>
                <w:sz w:val="16"/>
                <w:szCs w:val="16"/>
              </w:rPr>
              <w:t>136 (13)</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Bad</w:t>
            </w:r>
          </w:p>
        </w:tc>
        <w:tc>
          <w:tcPr>
            <w:tcW w:w="1350" w:type="dxa"/>
            <w:noWrap/>
            <w:vAlign w:val="bottom"/>
          </w:tcPr>
          <w:p w:rsidR="00AC1391" w:rsidRPr="008F7299" w:rsidRDefault="00AC1391">
            <w:pPr>
              <w:rPr>
                <w:color w:val="000000"/>
                <w:sz w:val="16"/>
                <w:szCs w:val="16"/>
              </w:rPr>
            </w:pPr>
            <w:r w:rsidRPr="008F7299">
              <w:rPr>
                <w:color w:val="000000"/>
                <w:sz w:val="16"/>
                <w:szCs w:val="16"/>
              </w:rPr>
              <w:t>32 (5.2)</w:t>
            </w:r>
          </w:p>
        </w:tc>
        <w:tc>
          <w:tcPr>
            <w:tcW w:w="1260" w:type="dxa"/>
            <w:noWrap/>
            <w:vAlign w:val="bottom"/>
          </w:tcPr>
          <w:p w:rsidR="00AC1391" w:rsidRPr="008F7299" w:rsidRDefault="00AC1391">
            <w:pPr>
              <w:rPr>
                <w:color w:val="000000"/>
                <w:sz w:val="16"/>
                <w:szCs w:val="16"/>
              </w:rPr>
            </w:pPr>
            <w:r w:rsidRPr="008F7299">
              <w:rPr>
                <w:color w:val="000000"/>
                <w:sz w:val="16"/>
                <w:szCs w:val="16"/>
              </w:rPr>
              <w:t>25 (5.8)</w:t>
            </w:r>
          </w:p>
        </w:tc>
        <w:tc>
          <w:tcPr>
            <w:tcW w:w="1075" w:type="dxa"/>
            <w:noWrap/>
            <w:vAlign w:val="bottom"/>
          </w:tcPr>
          <w:p w:rsidR="00AC1391" w:rsidRPr="008F7299" w:rsidRDefault="00AC1391">
            <w:pPr>
              <w:rPr>
                <w:color w:val="000000"/>
                <w:sz w:val="16"/>
                <w:szCs w:val="16"/>
              </w:rPr>
            </w:pPr>
            <w:r w:rsidRPr="008F7299">
              <w:rPr>
                <w:color w:val="000000"/>
                <w:sz w:val="16"/>
                <w:szCs w:val="16"/>
              </w:rPr>
              <w:t>57 (5.4)</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Bad</w:t>
            </w:r>
          </w:p>
        </w:tc>
        <w:tc>
          <w:tcPr>
            <w:tcW w:w="1350" w:type="dxa"/>
            <w:noWrap/>
            <w:vAlign w:val="bottom"/>
          </w:tcPr>
          <w:p w:rsidR="00AC1391" w:rsidRPr="008F7299" w:rsidRDefault="00AC1391">
            <w:pPr>
              <w:rPr>
                <w:color w:val="000000"/>
                <w:sz w:val="16"/>
                <w:szCs w:val="16"/>
              </w:rPr>
            </w:pPr>
            <w:r w:rsidRPr="008F7299">
              <w:rPr>
                <w:color w:val="000000"/>
                <w:sz w:val="16"/>
                <w:szCs w:val="16"/>
              </w:rPr>
              <w:t>9 (1.5)</w:t>
            </w:r>
          </w:p>
        </w:tc>
        <w:tc>
          <w:tcPr>
            <w:tcW w:w="1260" w:type="dxa"/>
            <w:noWrap/>
            <w:vAlign w:val="bottom"/>
          </w:tcPr>
          <w:p w:rsidR="00AC1391" w:rsidRPr="008F7299" w:rsidRDefault="00AC1391">
            <w:pPr>
              <w:rPr>
                <w:color w:val="000000"/>
                <w:sz w:val="16"/>
                <w:szCs w:val="16"/>
              </w:rPr>
            </w:pPr>
            <w:r w:rsidRPr="008F7299">
              <w:rPr>
                <w:color w:val="000000"/>
                <w:sz w:val="16"/>
                <w:szCs w:val="16"/>
              </w:rPr>
              <w:t>4 (0.9)</w:t>
            </w:r>
          </w:p>
        </w:tc>
        <w:tc>
          <w:tcPr>
            <w:tcW w:w="1075" w:type="dxa"/>
            <w:noWrap/>
            <w:vAlign w:val="bottom"/>
          </w:tcPr>
          <w:p w:rsidR="00AC1391" w:rsidRPr="008F7299" w:rsidRDefault="00AC1391">
            <w:pPr>
              <w:rPr>
                <w:color w:val="000000"/>
                <w:sz w:val="16"/>
                <w:szCs w:val="16"/>
              </w:rPr>
            </w:pPr>
            <w:r w:rsidRPr="008F7299">
              <w:rPr>
                <w:color w:val="000000"/>
                <w:sz w:val="16"/>
                <w:szCs w:val="16"/>
              </w:rPr>
              <w:t>13 (1.2)</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Total</w:t>
            </w:r>
          </w:p>
        </w:tc>
        <w:tc>
          <w:tcPr>
            <w:tcW w:w="1350" w:type="dxa"/>
            <w:noWrap/>
            <w:vAlign w:val="bottom"/>
          </w:tcPr>
          <w:p w:rsidR="00AC1391" w:rsidRPr="008F7299" w:rsidRDefault="00AC1391">
            <w:pPr>
              <w:rPr>
                <w:color w:val="000000"/>
                <w:sz w:val="16"/>
                <w:szCs w:val="16"/>
              </w:rPr>
            </w:pPr>
            <w:r w:rsidRPr="008F7299">
              <w:rPr>
                <w:color w:val="000000"/>
                <w:sz w:val="16"/>
                <w:szCs w:val="16"/>
              </w:rPr>
              <w:t>620 (100)</w:t>
            </w:r>
          </w:p>
        </w:tc>
        <w:tc>
          <w:tcPr>
            <w:tcW w:w="1260" w:type="dxa"/>
            <w:noWrap/>
            <w:vAlign w:val="bottom"/>
          </w:tcPr>
          <w:p w:rsidR="00AC1391" w:rsidRPr="008F7299" w:rsidRDefault="00AC1391">
            <w:pPr>
              <w:rPr>
                <w:color w:val="000000"/>
                <w:sz w:val="16"/>
                <w:szCs w:val="16"/>
              </w:rPr>
            </w:pPr>
            <w:r w:rsidRPr="008F7299">
              <w:rPr>
                <w:color w:val="000000"/>
                <w:sz w:val="16"/>
                <w:szCs w:val="16"/>
              </w:rPr>
              <w:t>429 (100)</w:t>
            </w:r>
          </w:p>
        </w:tc>
        <w:tc>
          <w:tcPr>
            <w:tcW w:w="1075" w:type="dxa"/>
            <w:noWrap/>
            <w:vAlign w:val="bottom"/>
          </w:tcPr>
          <w:p w:rsidR="00AC1391" w:rsidRPr="008F7299" w:rsidRDefault="00AC1391">
            <w:pPr>
              <w:rPr>
                <w:color w:val="000000"/>
                <w:sz w:val="16"/>
                <w:szCs w:val="16"/>
              </w:rPr>
            </w:pPr>
            <w:r w:rsidRPr="008F7299">
              <w:rPr>
                <w:color w:val="000000"/>
                <w:sz w:val="16"/>
                <w:szCs w:val="16"/>
              </w:rPr>
              <w:t>1049 (100)</w:t>
            </w:r>
          </w:p>
        </w:tc>
      </w:tr>
      <w:tr w:rsidR="00AC1391" w:rsidRPr="008F7299" w:rsidTr="008F7299">
        <w:trPr>
          <w:trHeight w:val="144"/>
        </w:trPr>
        <w:tc>
          <w:tcPr>
            <w:tcW w:w="1818" w:type="dxa"/>
            <w:vMerge w:val="restart"/>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 xml:space="preserve">Education and awareness of the public on state emergency response system code name 615 </w:t>
            </w: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Good</w:t>
            </w:r>
          </w:p>
        </w:tc>
        <w:tc>
          <w:tcPr>
            <w:tcW w:w="1350" w:type="dxa"/>
            <w:noWrap/>
            <w:vAlign w:val="bottom"/>
          </w:tcPr>
          <w:p w:rsidR="00AC1391" w:rsidRPr="008F7299" w:rsidRDefault="00AC1391">
            <w:pPr>
              <w:rPr>
                <w:color w:val="000000"/>
                <w:sz w:val="16"/>
                <w:szCs w:val="16"/>
              </w:rPr>
            </w:pPr>
            <w:r w:rsidRPr="008F7299">
              <w:rPr>
                <w:color w:val="000000"/>
                <w:sz w:val="16"/>
                <w:szCs w:val="16"/>
              </w:rPr>
              <w:t>Male (30)</w:t>
            </w:r>
          </w:p>
        </w:tc>
        <w:tc>
          <w:tcPr>
            <w:tcW w:w="1260" w:type="dxa"/>
            <w:noWrap/>
            <w:vAlign w:val="bottom"/>
          </w:tcPr>
          <w:p w:rsidR="00AC1391" w:rsidRPr="008F7299" w:rsidRDefault="00AC1391">
            <w:pPr>
              <w:rPr>
                <w:color w:val="000000"/>
                <w:sz w:val="16"/>
                <w:szCs w:val="16"/>
              </w:rPr>
            </w:pPr>
            <w:r w:rsidRPr="008F7299">
              <w:rPr>
                <w:color w:val="000000"/>
                <w:sz w:val="16"/>
                <w:szCs w:val="16"/>
              </w:rPr>
              <w:t>Female (28)</w:t>
            </w:r>
          </w:p>
        </w:tc>
        <w:tc>
          <w:tcPr>
            <w:tcW w:w="1075" w:type="dxa"/>
            <w:noWrap/>
            <w:vAlign w:val="bottom"/>
          </w:tcPr>
          <w:p w:rsidR="00AC1391" w:rsidRPr="008F7299" w:rsidRDefault="00AC1391">
            <w:pPr>
              <w:rPr>
                <w:color w:val="000000"/>
                <w:sz w:val="16"/>
                <w:szCs w:val="16"/>
              </w:rPr>
            </w:pPr>
            <w:r w:rsidRPr="008F7299">
              <w:rPr>
                <w:color w:val="000000"/>
                <w:sz w:val="16"/>
                <w:szCs w:val="16"/>
              </w:rPr>
              <w:t xml:space="preserve"> (58)</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Good</w:t>
            </w:r>
          </w:p>
        </w:tc>
        <w:tc>
          <w:tcPr>
            <w:tcW w:w="1350" w:type="dxa"/>
            <w:noWrap/>
            <w:vAlign w:val="bottom"/>
          </w:tcPr>
          <w:p w:rsidR="00AC1391" w:rsidRPr="008F7299" w:rsidRDefault="00AC1391">
            <w:pPr>
              <w:rPr>
                <w:color w:val="000000"/>
                <w:sz w:val="16"/>
                <w:szCs w:val="16"/>
              </w:rPr>
            </w:pPr>
            <w:r w:rsidRPr="008F7299">
              <w:rPr>
                <w:color w:val="000000"/>
                <w:sz w:val="16"/>
                <w:szCs w:val="16"/>
              </w:rPr>
              <w:t>4.8 (182)</w:t>
            </w:r>
          </w:p>
        </w:tc>
        <w:tc>
          <w:tcPr>
            <w:tcW w:w="1260" w:type="dxa"/>
            <w:noWrap/>
            <w:vAlign w:val="bottom"/>
          </w:tcPr>
          <w:p w:rsidR="00AC1391" w:rsidRPr="008F7299" w:rsidRDefault="00AC1391">
            <w:pPr>
              <w:rPr>
                <w:color w:val="000000"/>
                <w:sz w:val="16"/>
                <w:szCs w:val="16"/>
              </w:rPr>
            </w:pPr>
            <w:r w:rsidRPr="008F7299">
              <w:rPr>
                <w:color w:val="000000"/>
                <w:sz w:val="16"/>
                <w:szCs w:val="16"/>
              </w:rPr>
              <w:t>6.5 (123)</w:t>
            </w:r>
          </w:p>
        </w:tc>
        <w:tc>
          <w:tcPr>
            <w:tcW w:w="1075" w:type="dxa"/>
            <w:noWrap/>
            <w:vAlign w:val="bottom"/>
          </w:tcPr>
          <w:p w:rsidR="00AC1391" w:rsidRPr="008F7299" w:rsidRDefault="00AC1391">
            <w:pPr>
              <w:rPr>
                <w:color w:val="000000"/>
                <w:sz w:val="16"/>
                <w:szCs w:val="16"/>
              </w:rPr>
            </w:pPr>
            <w:r w:rsidRPr="008F7299">
              <w:rPr>
                <w:color w:val="000000"/>
                <w:sz w:val="16"/>
                <w:szCs w:val="16"/>
              </w:rPr>
              <w:t>5.5 (305)</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Neither Good/Bad</w:t>
            </w:r>
          </w:p>
        </w:tc>
        <w:tc>
          <w:tcPr>
            <w:tcW w:w="1350" w:type="dxa"/>
            <w:noWrap/>
            <w:vAlign w:val="bottom"/>
          </w:tcPr>
          <w:p w:rsidR="00AC1391" w:rsidRPr="008F7299" w:rsidRDefault="00AC1391">
            <w:pPr>
              <w:rPr>
                <w:color w:val="000000"/>
                <w:sz w:val="16"/>
                <w:szCs w:val="16"/>
              </w:rPr>
            </w:pPr>
            <w:r w:rsidRPr="008F7299">
              <w:rPr>
                <w:color w:val="000000"/>
                <w:sz w:val="16"/>
                <w:szCs w:val="16"/>
              </w:rPr>
              <w:t>29.4 (220)</w:t>
            </w:r>
          </w:p>
        </w:tc>
        <w:tc>
          <w:tcPr>
            <w:tcW w:w="1260" w:type="dxa"/>
            <w:noWrap/>
            <w:vAlign w:val="bottom"/>
          </w:tcPr>
          <w:p w:rsidR="00AC1391" w:rsidRPr="008F7299" w:rsidRDefault="00AC1391">
            <w:pPr>
              <w:rPr>
                <w:color w:val="000000"/>
                <w:sz w:val="16"/>
                <w:szCs w:val="16"/>
              </w:rPr>
            </w:pPr>
            <w:r w:rsidRPr="008F7299">
              <w:rPr>
                <w:color w:val="000000"/>
                <w:sz w:val="16"/>
                <w:szCs w:val="16"/>
              </w:rPr>
              <w:t>28.7 (151)</w:t>
            </w:r>
          </w:p>
        </w:tc>
        <w:tc>
          <w:tcPr>
            <w:tcW w:w="1075" w:type="dxa"/>
            <w:noWrap/>
            <w:vAlign w:val="bottom"/>
          </w:tcPr>
          <w:p w:rsidR="00AC1391" w:rsidRPr="008F7299" w:rsidRDefault="00AC1391">
            <w:pPr>
              <w:rPr>
                <w:color w:val="000000"/>
                <w:sz w:val="16"/>
                <w:szCs w:val="16"/>
              </w:rPr>
            </w:pPr>
            <w:r w:rsidRPr="008F7299">
              <w:rPr>
                <w:color w:val="000000"/>
                <w:sz w:val="16"/>
                <w:szCs w:val="16"/>
              </w:rPr>
              <w:t>29.1 (371)</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Bad</w:t>
            </w:r>
          </w:p>
        </w:tc>
        <w:tc>
          <w:tcPr>
            <w:tcW w:w="1350" w:type="dxa"/>
            <w:noWrap/>
            <w:vAlign w:val="bottom"/>
          </w:tcPr>
          <w:p w:rsidR="00AC1391" w:rsidRPr="008F7299" w:rsidRDefault="00AC1391">
            <w:pPr>
              <w:rPr>
                <w:color w:val="000000"/>
                <w:sz w:val="16"/>
                <w:szCs w:val="16"/>
              </w:rPr>
            </w:pPr>
            <w:r w:rsidRPr="008F7299">
              <w:rPr>
                <w:color w:val="000000"/>
                <w:sz w:val="16"/>
                <w:szCs w:val="16"/>
              </w:rPr>
              <w:t>35.5 (95)</w:t>
            </w:r>
          </w:p>
        </w:tc>
        <w:tc>
          <w:tcPr>
            <w:tcW w:w="1260" w:type="dxa"/>
            <w:noWrap/>
            <w:vAlign w:val="bottom"/>
          </w:tcPr>
          <w:p w:rsidR="00AC1391" w:rsidRPr="008F7299" w:rsidRDefault="00AC1391">
            <w:pPr>
              <w:rPr>
                <w:color w:val="000000"/>
                <w:sz w:val="16"/>
                <w:szCs w:val="16"/>
              </w:rPr>
            </w:pPr>
            <w:r w:rsidRPr="008F7299">
              <w:rPr>
                <w:color w:val="000000"/>
                <w:sz w:val="16"/>
                <w:szCs w:val="16"/>
              </w:rPr>
              <w:t>35.2 (71)</w:t>
            </w:r>
          </w:p>
        </w:tc>
        <w:tc>
          <w:tcPr>
            <w:tcW w:w="1075" w:type="dxa"/>
            <w:noWrap/>
            <w:vAlign w:val="bottom"/>
          </w:tcPr>
          <w:p w:rsidR="00AC1391" w:rsidRPr="008F7299" w:rsidRDefault="00AC1391">
            <w:pPr>
              <w:rPr>
                <w:color w:val="000000"/>
                <w:sz w:val="16"/>
                <w:szCs w:val="16"/>
              </w:rPr>
            </w:pPr>
            <w:r w:rsidRPr="008F7299">
              <w:rPr>
                <w:color w:val="000000"/>
                <w:sz w:val="16"/>
                <w:szCs w:val="16"/>
              </w:rPr>
              <w:t>35.4 (166)</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Bad</w:t>
            </w:r>
          </w:p>
        </w:tc>
        <w:tc>
          <w:tcPr>
            <w:tcW w:w="1350" w:type="dxa"/>
            <w:noWrap/>
            <w:vAlign w:val="bottom"/>
          </w:tcPr>
          <w:p w:rsidR="00AC1391" w:rsidRPr="008F7299" w:rsidRDefault="00AC1391">
            <w:pPr>
              <w:rPr>
                <w:color w:val="000000"/>
                <w:sz w:val="16"/>
                <w:szCs w:val="16"/>
              </w:rPr>
            </w:pPr>
            <w:r w:rsidRPr="008F7299">
              <w:rPr>
                <w:color w:val="000000"/>
                <w:sz w:val="16"/>
                <w:szCs w:val="16"/>
              </w:rPr>
              <w:t>15.3 (93)</w:t>
            </w:r>
          </w:p>
        </w:tc>
        <w:tc>
          <w:tcPr>
            <w:tcW w:w="1260" w:type="dxa"/>
            <w:noWrap/>
            <w:vAlign w:val="bottom"/>
          </w:tcPr>
          <w:p w:rsidR="00AC1391" w:rsidRPr="008F7299" w:rsidRDefault="00AC1391">
            <w:pPr>
              <w:rPr>
                <w:color w:val="000000"/>
                <w:sz w:val="16"/>
                <w:szCs w:val="16"/>
              </w:rPr>
            </w:pPr>
            <w:r w:rsidRPr="008F7299">
              <w:rPr>
                <w:color w:val="000000"/>
                <w:sz w:val="16"/>
                <w:szCs w:val="16"/>
              </w:rPr>
              <w:t>16.6 (56)</w:t>
            </w:r>
          </w:p>
        </w:tc>
        <w:tc>
          <w:tcPr>
            <w:tcW w:w="1075" w:type="dxa"/>
            <w:noWrap/>
            <w:vAlign w:val="bottom"/>
          </w:tcPr>
          <w:p w:rsidR="00AC1391" w:rsidRPr="008F7299" w:rsidRDefault="00AC1391">
            <w:pPr>
              <w:rPr>
                <w:color w:val="000000"/>
                <w:sz w:val="16"/>
                <w:szCs w:val="16"/>
              </w:rPr>
            </w:pPr>
            <w:r w:rsidRPr="008F7299">
              <w:rPr>
                <w:color w:val="000000"/>
                <w:sz w:val="16"/>
                <w:szCs w:val="16"/>
              </w:rPr>
              <w:t>15.8 (149)</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Total</w:t>
            </w:r>
          </w:p>
        </w:tc>
        <w:tc>
          <w:tcPr>
            <w:tcW w:w="1350" w:type="dxa"/>
            <w:noWrap/>
            <w:vAlign w:val="bottom"/>
          </w:tcPr>
          <w:p w:rsidR="00AC1391" w:rsidRPr="008F7299" w:rsidRDefault="00AC1391">
            <w:pPr>
              <w:rPr>
                <w:color w:val="000000"/>
                <w:sz w:val="16"/>
                <w:szCs w:val="16"/>
              </w:rPr>
            </w:pPr>
            <w:r w:rsidRPr="008F7299">
              <w:rPr>
                <w:color w:val="000000"/>
                <w:sz w:val="16"/>
                <w:szCs w:val="16"/>
              </w:rPr>
              <w:t>15 (620)</w:t>
            </w:r>
          </w:p>
        </w:tc>
        <w:tc>
          <w:tcPr>
            <w:tcW w:w="1260" w:type="dxa"/>
            <w:noWrap/>
            <w:vAlign w:val="bottom"/>
          </w:tcPr>
          <w:p w:rsidR="00AC1391" w:rsidRPr="008F7299" w:rsidRDefault="00AC1391">
            <w:pPr>
              <w:rPr>
                <w:color w:val="000000"/>
                <w:sz w:val="16"/>
                <w:szCs w:val="16"/>
              </w:rPr>
            </w:pPr>
            <w:r w:rsidRPr="008F7299">
              <w:rPr>
                <w:color w:val="000000"/>
                <w:sz w:val="16"/>
                <w:szCs w:val="16"/>
              </w:rPr>
              <w:t>13.1 (429)</w:t>
            </w:r>
          </w:p>
        </w:tc>
        <w:tc>
          <w:tcPr>
            <w:tcW w:w="1075" w:type="dxa"/>
            <w:noWrap/>
            <w:vAlign w:val="bottom"/>
          </w:tcPr>
          <w:p w:rsidR="00AC1391" w:rsidRPr="008F7299" w:rsidRDefault="00AC1391">
            <w:pPr>
              <w:rPr>
                <w:color w:val="000000"/>
                <w:sz w:val="16"/>
                <w:szCs w:val="16"/>
              </w:rPr>
            </w:pPr>
            <w:r w:rsidRPr="008F7299">
              <w:rPr>
                <w:color w:val="000000"/>
                <w:sz w:val="16"/>
                <w:szCs w:val="16"/>
              </w:rPr>
              <w:t>14.2 (1049)</w:t>
            </w:r>
          </w:p>
        </w:tc>
      </w:tr>
      <w:tr w:rsidR="00AC1391" w:rsidRPr="008F7299" w:rsidTr="008F7299">
        <w:trPr>
          <w:trHeight w:val="144"/>
        </w:trPr>
        <w:tc>
          <w:tcPr>
            <w:tcW w:w="1818" w:type="dxa"/>
            <w:vMerge w:val="restart"/>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 xml:space="preserve">The involvement of the community in providing information / intelligence gathering to security agencies </w:t>
            </w: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Good</w:t>
            </w:r>
          </w:p>
        </w:tc>
        <w:tc>
          <w:tcPr>
            <w:tcW w:w="1350" w:type="dxa"/>
            <w:noWrap/>
            <w:vAlign w:val="bottom"/>
          </w:tcPr>
          <w:p w:rsidR="00AC1391" w:rsidRPr="008F7299" w:rsidRDefault="00AC1391">
            <w:pPr>
              <w:rPr>
                <w:color w:val="000000"/>
                <w:sz w:val="16"/>
                <w:szCs w:val="16"/>
              </w:rPr>
            </w:pPr>
            <w:r w:rsidRPr="008F7299">
              <w:rPr>
                <w:color w:val="000000"/>
                <w:sz w:val="16"/>
                <w:szCs w:val="16"/>
              </w:rPr>
              <w:t>68 (11)</w:t>
            </w:r>
          </w:p>
        </w:tc>
        <w:tc>
          <w:tcPr>
            <w:tcW w:w="1260" w:type="dxa"/>
            <w:noWrap/>
            <w:vAlign w:val="bottom"/>
          </w:tcPr>
          <w:p w:rsidR="00AC1391" w:rsidRPr="008F7299" w:rsidRDefault="00AC1391">
            <w:pPr>
              <w:rPr>
                <w:color w:val="000000"/>
                <w:sz w:val="16"/>
                <w:szCs w:val="16"/>
              </w:rPr>
            </w:pPr>
            <w:r w:rsidRPr="008F7299">
              <w:rPr>
                <w:color w:val="000000"/>
                <w:sz w:val="16"/>
                <w:szCs w:val="16"/>
              </w:rPr>
              <w:t>63 (14.7)</w:t>
            </w:r>
          </w:p>
        </w:tc>
        <w:tc>
          <w:tcPr>
            <w:tcW w:w="1075" w:type="dxa"/>
            <w:noWrap/>
            <w:vAlign w:val="bottom"/>
          </w:tcPr>
          <w:p w:rsidR="00AC1391" w:rsidRPr="008F7299" w:rsidRDefault="00AC1391">
            <w:pPr>
              <w:rPr>
                <w:color w:val="000000"/>
                <w:sz w:val="16"/>
                <w:szCs w:val="16"/>
              </w:rPr>
            </w:pPr>
            <w:r w:rsidRPr="008F7299">
              <w:rPr>
                <w:color w:val="000000"/>
                <w:sz w:val="16"/>
                <w:szCs w:val="16"/>
              </w:rPr>
              <w:t>131 (12.5)</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Good</w:t>
            </w:r>
          </w:p>
        </w:tc>
        <w:tc>
          <w:tcPr>
            <w:tcW w:w="1350" w:type="dxa"/>
            <w:noWrap/>
            <w:vAlign w:val="bottom"/>
          </w:tcPr>
          <w:p w:rsidR="00AC1391" w:rsidRPr="008F7299" w:rsidRDefault="00AC1391">
            <w:pPr>
              <w:rPr>
                <w:color w:val="000000"/>
                <w:sz w:val="16"/>
                <w:szCs w:val="16"/>
              </w:rPr>
            </w:pPr>
            <w:r w:rsidRPr="008F7299">
              <w:rPr>
                <w:color w:val="000000"/>
                <w:sz w:val="16"/>
                <w:szCs w:val="16"/>
              </w:rPr>
              <w:t>326 (52.6)</w:t>
            </w:r>
          </w:p>
        </w:tc>
        <w:tc>
          <w:tcPr>
            <w:tcW w:w="1260" w:type="dxa"/>
            <w:noWrap/>
            <w:vAlign w:val="bottom"/>
          </w:tcPr>
          <w:p w:rsidR="00AC1391" w:rsidRPr="008F7299" w:rsidRDefault="00AC1391">
            <w:pPr>
              <w:rPr>
                <w:color w:val="000000"/>
                <w:sz w:val="16"/>
                <w:szCs w:val="16"/>
              </w:rPr>
            </w:pPr>
            <w:r w:rsidRPr="008F7299">
              <w:rPr>
                <w:color w:val="000000"/>
                <w:sz w:val="16"/>
                <w:szCs w:val="16"/>
              </w:rPr>
              <w:t>230 (53.6)</w:t>
            </w:r>
          </w:p>
        </w:tc>
        <w:tc>
          <w:tcPr>
            <w:tcW w:w="1075" w:type="dxa"/>
            <w:noWrap/>
            <w:vAlign w:val="bottom"/>
          </w:tcPr>
          <w:p w:rsidR="00AC1391" w:rsidRPr="008F7299" w:rsidRDefault="00AC1391">
            <w:pPr>
              <w:rPr>
                <w:color w:val="000000"/>
                <w:sz w:val="16"/>
                <w:szCs w:val="16"/>
              </w:rPr>
            </w:pPr>
            <w:r w:rsidRPr="008F7299">
              <w:rPr>
                <w:color w:val="000000"/>
                <w:sz w:val="16"/>
                <w:szCs w:val="16"/>
              </w:rPr>
              <w:t>556 (53)</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Neither Good/Bad</w:t>
            </w:r>
          </w:p>
        </w:tc>
        <w:tc>
          <w:tcPr>
            <w:tcW w:w="1350" w:type="dxa"/>
            <w:noWrap/>
            <w:vAlign w:val="bottom"/>
          </w:tcPr>
          <w:p w:rsidR="00AC1391" w:rsidRPr="008F7299" w:rsidRDefault="00AC1391">
            <w:pPr>
              <w:rPr>
                <w:color w:val="000000"/>
                <w:sz w:val="16"/>
                <w:szCs w:val="16"/>
              </w:rPr>
            </w:pPr>
            <w:r w:rsidRPr="008F7299">
              <w:rPr>
                <w:color w:val="000000"/>
                <w:sz w:val="16"/>
                <w:szCs w:val="16"/>
              </w:rPr>
              <w:t>164 (26.5)</w:t>
            </w:r>
          </w:p>
        </w:tc>
        <w:tc>
          <w:tcPr>
            <w:tcW w:w="1260" w:type="dxa"/>
            <w:noWrap/>
            <w:vAlign w:val="bottom"/>
          </w:tcPr>
          <w:p w:rsidR="00AC1391" w:rsidRPr="008F7299" w:rsidRDefault="00AC1391">
            <w:pPr>
              <w:rPr>
                <w:color w:val="000000"/>
                <w:sz w:val="16"/>
                <w:szCs w:val="16"/>
              </w:rPr>
            </w:pPr>
            <w:r w:rsidRPr="008F7299">
              <w:rPr>
                <w:color w:val="000000"/>
                <w:sz w:val="16"/>
                <w:szCs w:val="16"/>
              </w:rPr>
              <w:t>96 (22.4)</w:t>
            </w:r>
          </w:p>
        </w:tc>
        <w:tc>
          <w:tcPr>
            <w:tcW w:w="1075" w:type="dxa"/>
            <w:noWrap/>
            <w:vAlign w:val="bottom"/>
          </w:tcPr>
          <w:p w:rsidR="00AC1391" w:rsidRPr="008F7299" w:rsidRDefault="00AC1391">
            <w:pPr>
              <w:rPr>
                <w:color w:val="000000"/>
                <w:sz w:val="16"/>
                <w:szCs w:val="16"/>
              </w:rPr>
            </w:pPr>
            <w:r w:rsidRPr="008F7299">
              <w:rPr>
                <w:color w:val="000000"/>
                <w:sz w:val="16"/>
                <w:szCs w:val="16"/>
              </w:rPr>
              <w:t>260 (24.8)</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Bad</w:t>
            </w:r>
          </w:p>
        </w:tc>
        <w:tc>
          <w:tcPr>
            <w:tcW w:w="1350" w:type="dxa"/>
            <w:noWrap/>
            <w:vAlign w:val="bottom"/>
          </w:tcPr>
          <w:p w:rsidR="00AC1391" w:rsidRPr="008F7299" w:rsidRDefault="00AC1391">
            <w:pPr>
              <w:rPr>
                <w:color w:val="000000"/>
                <w:sz w:val="16"/>
                <w:szCs w:val="16"/>
              </w:rPr>
            </w:pPr>
            <w:r w:rsidRPr="008F7299">
              <w:rPr>
                <w:color w:val="000000"/>
                <w:sz w:val="16"/>
                <w:szCs w:val="16"/>
              </w:rPr>
              <w:t>40 (6.5)</w:t>
            </w:r>
          </w:p>
        </w:tc>
        <w:tc>
          <w:tcPr>
            <w:tcW w:w="1260" w:type="dxa"/>
            <w:noWrap/>
            <w:vAlign w:val="bottom"/>
          </w:tcPr>
          <w:p w:rsidR="00AC1391" w:rsidRPr="008F7299" w:rsidRDefault="00AC1391">
            <w:pPr>
              <w:rPr>
                <w:color w:val="000000"/>
                <w:sz w:val="16"/>
                <w:szCs w:val="16"/>
              </w:rPr>
            </w:pPr>
            <w:r w:rsidRPr="008F7299">
              <w:rPr>
                <w:color w:val="000000"/>
                <w:sz w:val="16"/>
                <w:szCs w:val="16"/>
              </w:rPr>
              <w:t>30 (7)</w:t>
            </w:r>
          </w:p>
        </w:tc>
        <w:tc>
          <w:tcPr>
            <w:tcW w:w="1075" w:type="dxa"/>
            <w:noWrap/>
            <w:vAlign w:val="bottom"/>
          </w:tcPr>
          <w:p w:rsidR="00AC1391" w:rsidRPr="008F7299" w:rsidRDefault="00AC1391">
            <w:pPr>
              <w:rPr>
                <w:color w:val="000000"/>
                <w:sz w:val="16"/>
                <w:szCs w:val="16"/>
              </w:rPr>
            </w:pPr>
            <w:r w:rsidRPr="008F7299">
              <w:rPr>
                <w:color w:val="000000"/>
                <w:sz w:val="16"/>
                <w:szCs w:val="16"/>
              </w:rPr>
              <w:t>70 (6.7)</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Very Bad</w:t>
            </w:r>
          </w:p>
        </w:tc>
        <w:tc>
          <w:tcPr>
            <w:tcW w:w="1350" w:type="dxa"/>
            <w:noWrap/>
            <w:vAlign w:val="bottom"/>
          </w:tcPr>
          <w:p w:rsidR="00AC1391" w:rsidRPr="008F7299" w:rsidRDefault="00AC1391">
            <w:pPr>
              <w:rPr>
                <w:color w:val="000000"/>
                <w:sz w:val="16"/>
                <w:szCs w:val="16"/>
              </w:rPr>
            </w:pPr>
            <w:r w:rsidRPr="008F7299">
              <w:rPr>
                <w:color w:val="000000"/>
                <w:sz w:val="16"/>
                <w:szCs w:val="16"/>
              </w:rPr>
              <w:t>22 (3.5)</w:t>
            </w:r>
          </w:p>
        </w:tc>
        <w:tc>
          <w:tcPr>
            <w:tcW w:w="1260" w:type="dxa"/>
            <w:noWrap/>
            <w:vAlign w:val="bottom"/>
          </w:tcPr>
          <w:p w:rsidR="00AC1391" w:rsidRPr="008F7299" w:rsidRDefault="00AC1391">
            <w:pPr>
              <w:rPr>
                <w:color w:val="000000"/>
                <w:sz w:val="16"/>
                <w:szCs w:val="16"/>
              </w:rPr>
            </w:pPr>
            <w:r w:rsidRPr="008F7299">
              <w:rPr>
                <w:color w:val="000000"/>
                <w:sz w:val="16"/>
                <w:szCs w:val="16"/>
              </w:rPr>
              <w:t>10 (2.3)</w:t>
            </w:r>
          </w:p>
        </w:tc>
        <w:tc>
          <w:tcPr>
            <w:tcW w:w="1075" w:type="dxa"/>
            <w:noWrap/>
            <w:vAlign w:val="bottom"/>
          </w:tcPr>
          <w:p w:rsidR="00AC1391" w:rsidRPr="008F7299" w:rsidRDefault="00AC1391">
            <w:pPr>
              <w:rPr>
                <w:color w:val="000000"/>
                <w:sz w:val="16"/>
                <w:szCs w:val="16"/>
              </w:rPr>
            </w:pPr>
            <w:r w:rsidRPr="008F7299">
              <w:rPr>
                <w:color w:val="000000"/>
                <w:sz w:val="16"/>
                <w:szCs w:val="16"/>
              </w:rPr>
              <w:t>32 (3.1)</w:t>
            </w:r>
          </w:p>
        </w:tc>
      </w:tr>
      <w:tr w:rsidR="00AC1391" w:rsidRPr="008F7299" w:rsidTr="008F7299">
        <w:trPr>
          <w:trHeight w:val="144"/>
        </w:trPr>
        <w:tc>
          <w:tcPr>
            <w:tcW w:w="1818" w:type="dxa"/>
            <w:vMerge/>
            <w:hideMark/>
          </w:tcPr>
          <w:p w:rsidR="00AC1391" w:rsidRPr="008F7299" w:rsidRDefault="00AC1391" w:rsidP="007B54D9">
            <w:pPr>
              <w:rPr>
                <w:rFonts w:eastAsia="Times New Roman" w:cs="Calibri"/>
                <w:color w:val="000000"/>
                <w:sz w:val="16"/>
                <w:szCs w:val="16"/>
              </w:rPr>
            </w:pPr>
          </w:p>
        </w:tc>
        <w:tc>
          <w:tcPr>
            <w:tcW w:w="1422" w:type="dxa"/>
            <w:noWrap/>
            <w:hideMark/>
          </w:tcPr>
          <w:p w:rsidR="00AC1391" w:rsidRPr="008F7299" w:rsidRDefault="00AC1391" w:rsidP="007B54D9">
            <w:pPr>
              <w:rPr>
                <w:rFonts w:eastAsia="Times New Roman" w:cs="Calibri"/>
                <w:color w:val="000000"/>
                <w:sz w:val="16"/>
                <w:szCs w:val="16"/>
              </w:rPr>
            </w:pPr>
            <w:r w:rsidRPr="008F7299">
              <w:rPr>
                <w:rFonts w:eastAsia="Times New Roman" w:cs="Calibri"/>
                <w:color w:val="000000"/>
                <w:sz w:val="16"/>
                <w:szCs w:val="16"/>
              </w:rPr>
              <w:t>Total</w:t>
            </w:r>
          </w:p>
        </w:tc>
        <w:tc>
          <w:tcPr>
            <w:tcW w:w="1350" w:type="dxa"/>
            <w:noWrap/>
            <w:vAlign w:val="bottom"/>
          </w:tcPr>
          <w:p w:rsidR="00AC1391" w:rsidRPr="008F7299" w:rsidRDefault="00AC1391">
            <w:pPr>
              <w:rPr>
                <w:color w:val="000000"/>
                <w:sz w:val="16"/>
                <w:szCs w:val="16"/>
              </w:rPr>
            </w:pPr>
            <w:r w:rsidRPr="008F7299">
              <w:rPr>
                <w:color w:val="000000"/>
                <w:sz w:val="16"/>
                <w:szCs w:val="16"/>
              </w:rPr>
              <w:t>620 (100)</w:t>
            </w:r>
          </w:p>
        </w:tc>
        <w:tc>
          <w:tcPr>
            <w:tcW w:w="1260" w:type="dxa"/>
            <w:noWrap/>
            <w:vAlign w:val="bottom"/>
          </w:tcPr>
          <w:p w:rsidR="00AC1391" w:rsidRPr="008F7299" w:rsidRDefault="00AC1391">
            <w:pPr>
              <w:rPr>
                <w:color w:val="000000"/>
                <w:sz w:val="16"/>
                <w:szCs w:val="16"/>
              </w:rPr>
            </w:pPr>
            <w:r w:rsidRPr="008F7299">
              <w:rPr>
                <w:color w:val="000000"/>
                <w:sz w:val="16"/>
                <w:szCs w:val="16"/>
              </w:rPr>
              <w:t>429 (100)</w:t>
            </w:r>
          </w:p>
        </w:tc>
        <w:tc>
          <w:tcPr>
            <w:tcW w:w="1075" w:type="dxa"/>
            <w:noWrap/>
            <w:vAlign w:val="bottom"/>
          </w:tcPr>
          <w:p w:rsidR="00AC1391" w:rsidRPr="008F7299" w:rsidRDefault="00AC1391">
            <w:pPr>
              <w:rPr>
                <w:color w:val="000000"/>
                <w:sz w:val="16"/>
                <w:szCs w:val="16"/>
              </w:rPr>
            </w:pPr>
            <w:r w:rsidRPr="008F7299">
              <w:rPr>
                <w:color w:val="000000"/>
                <w:sz w:val="16"/>
                <w:szCs w:val="16"/>
              </w:rPr>
              <w:t>1049 (100)</w:t>
            </w:r>
          </w:p>
        </w:tc>
      </w:tr>
    </w:tbl>
    <w:p w:rsidR="00374260" w:rsidRPr="003F5A8C" w:rsidRDefault="00374260" w:rsidP="00374260">
      <w:pPr>
        <w:rPr>
          <w:sz w:val="14"/>
          <w:szCs w:val="14"/>
        </w:rPr>
      </w:pPr>
    </w:p>
    <w:p w:rsidR="00374260" w:rsidRPr="003F5A8C" w:rsidRDefault="00374260" w:rsidP="00374260">
      <w:pPr>
        <w:rPr>
          <w:sz w:val="14"/>
          <w:szCs w:val="14"/>
        </w:rPr>
      </w:pPr>
    </w:p>
    <w:p w:rsidR="00374260" w:rsidRPr="003F5A8C" w:rsidRDefault="00374260" w:rsidP="00374260">
      <w:pPr>
        <w:rPr>
          <w:sz w:val="14"/>
          <w:szCs w:val="14"/>
        </w:rPr>
      </w:pPr>
    </w:p>
    <w:p w:rsidR="00374260" w:rsidRPr="003F5A8C" w:rsidRDefault="00374260" w:rsidP="00374260">
      <w:pPr>
        <w:rPr>
          <w:sz w:val="14"/>
          <w:szCs w:val="14"/>
        </w:rPr>
      </w:pPr>
    </w:p>
    <w:p w:rsidR="00374260" w:rsidRPr="00037CF9" w:rsidRDefault="002135E6" w:rsidP="0011233E">
      <w:pPr>
        <w:pStyle w:val="ListParagraph"/>
        <w:numPr>
          <w:ilvl w:val="0"/>
          <w:numId w:val="23"/>
        </w:numPr>
        <w:rPr>
          <w:b/>
          <w:sz w:val="18"/>
          <w:szCs w:val="18"/>
        </w:rPr>
      </w:pPr>
      <w:r w:rsidRPr="00037CF9">
        <w:rPr>
          <w:b/>
          <w:sz w:val="18"/>
          <w:szCs w:val="18"/>
        </w:rPr>
        <w:t>How would you rate the confidence level that you have in each of these security outfits to protect you?</w:t>
      </w:r>
    </w:p>
    <w:tbl>
      <w:tblPr>
        <w:tblStyle w:val="TableGrid"/>
        <w:tblW w:w="7020" w:type="dxa"/>
        <w:tblInd w:w="1008" w:type="dxa"/>
        <w:tblLook w:val="04A0"/>
      </w:tblPr>
      <w:tblGrid>
        <w:gridCol w:w="1435"/>
        <w:gridCol w:w="1895"/>
        <w:gridCol w:w="1260"/>
        <w:gridCol w:w="1260"/>
        <w:gridCol w:w="1170"/>
      </w:tblGrid>
      <w:tr w:rsidR="007B54D9" w:rsidRPr="002135E6" w:rsidTr="002135E6">
        <w:trPr>
          <w:trHeight w:val="144"/>
        </w:trPr>
        <w:tc>
          <w:tcPr>
            <w:tcW w:w="3330" w:type="dxa"/>
            <w:gridSpan w:val="2"/>
            <w:vMerge w:val="restart"/>
            <w:noWrap/>
            <w:hideMark/>
          </w:tcPr>
          <w:p w:rsidR="007B54D9" w:rsidRPr="002135E6" w:rsidRDefault="007B54D9" w:rsidP="007B54D9">
            <w:pPr>
              <w:jc w:val="center"/>
              <w:rPr>
                <w:rFonts w:eastAsia="Times New Roman" w:cs="Calibri"/>
                <w:color w:val="000000"/>
                <w:sz w:val="16"/>
                <w:szCs w:val="16"/>
              </w:rPr>
            </w:pPr>
          </w:p>
        </w:tc>
        <w:tc>
          <w:tcPr>
            <w:tcW w:w="3690" w:type="dxa"/>
            <w:gridSpan w:val="3"/>
            <w:noWrap/>
            <w:hideMark/>
          </w:tcPr>
          <w:p w:rsidR="007B54D9" w:rsidRPr="002135E6" w:rsidRDefault="007B54D9" w:rsidP="007B54D9">
            <w:pPr>
              <w:jc w:val="center"/>
              <w:rPr>
                <w:rFonts w:eastAsia="Times New Roman" w:cs="Calibri"/>
                <w:color w:val="000000"/>
                <w:sz w:val="16"/>
                <w:szCs w:val="16"/>
              </w:rPr>
            </w:pPr>
            <w:r w:rsidRPr="002135E6">
              <w:rPr>
                <w:rFonts w:eastAsia="Times New Roman" w:cs="Calibri"/>
                <w:color w:val="000000"/>
                <w:sz w:val="16"/>
                <w:szCs w:val="16"/>
              </w:rPr>
              <w:t>Sex</w:t>
            </w:r>
          </w:p>
        </w:tc>
      </w:tr>
      <w:tr w:rsidR="007B54D9" w:rsidRPr="002135E6" w:rsidTr="002135E6">
        <w:trPr>
          <w:trHeight w:val="144"/>
        </w:trPr>
        <w:tc>
          <w:tcPr>
            <w:tcW w:w="3330" w:type="dxa"/>
            <w:gridSpan w:val="2"/>
            <w:vMerge/>
            <w:hideMark/>
          </w:tcPr>
          <w:p w:rsidR="007B54D9" w:rsidRPr="002135E6" w:rsidRDefault="007B54D9" w:rsidP="007B54D9">
            <w:pPr>
              <w:rPr>
                <w:rFonts w:eastAsia="Times New Roman" w:cs="Calibri"/>
                <w:color w:val="000000"/>
                <w:sz w:val="16"/>
                <w:szCs w:val="16"/>
              </w:rPr>
            </w:pPr>
          </w:p>
        </w:tc>
        <w:tc>
          <w:tcPr>
            <w:tcW w:w="1260" w:type="dxa"/>
            <w:noWrap/>
            <w:hideMark/>
          </w:tcPr>
          <w:p w:rsidR="007B54D9" w:rsidRPr="002135E6" w:rsidRDefault="007B54D9" w:rsidP="007B54D9">
            <w:pPr>
              <w:rPr>
                <w:rFonts w:eastAsia="Times New Roman" w:cstheme="minorHAnsi"/>
                <w:b/>
                <w:color w:val="000000"/>
                <w:sz w:val="16"/>
                <w:szCs w:val="16"/>
              </w:rPr>
            </w:pPr>
            <w:r w:rsidRPr="002135E6">
              <w:rPr>
                <w:rFonts w:eastAsia="Times New Roman" w:cstheme="minorHAnsi"/>
                <w:b/>
                <w:color w:val="000000"/>
                <w:sz w:val="16"/>
                <w:szCs w:val="16"/>
              </w:rPr>
              <w:t>Male</w:t>
            </w:r>
          </w:p>
        </w:tc>
        <w:tc>
          <w:tcPr>
            <w:tcW w:w="1260" w:type="dxa"/>
            <w:noWrap/>
            <w:hideMark/>
          </w:tcPr>
          <w:p w:rsidR="007B54D9" w:rsidRPr="002135E6" w:rsidRDefault="007B54D9" w:rsidP="007B54D9">
            <w:pPr>
              <w:rPr>
                <w:rFonts w:eastAsia="Times New Roman" w:cstheme="minorHAnsi"/>
                <w:b/>
                <w:color w:val="000000"/>
                <w:sz w:val="16"/>
                <w:szCs w:val="16"/>
              </w:rPr>
            </w:pPr>
            <w:r w:rsidRPr="002135E6">
              <w:rPr>
                <w:rFonts w:eastAsia="Times New Roman" w:cstheme="minorHAnsi"/>
                <w:b/>
                <w:color w:val="000000"/>
                <w:sz w:val="16"/>
                <w:szCs w:val="16"/>
              </w:rPr>
              <w:t>Female</w:t>
            </w:r>
          </w:p>
        </w:tc>
        <w:tc>
          <w:tcPr>
            <w:tcW w:w="1170" w:type="dxa"/>
            <w:hideMark/>
          </w:tcPr>
          <w:p w:rsidR="007B54D9" w:rsidRPr="002135E6" w:rsidRDefault="007B54D9" w:rsidP="007B54D9">
            <w:pPr>
              <w:rPr>
                <w:rFonts w:eastAsia="Times New Roman" w:cstheme="minorHAnsi"/>
                <w:b/>
                <w:color w:val="000000"/>
                <w:sz w:val="16"/>
                <w:szCs w:val="16"/>
              </w:rPr>
            </w:pPr>
            <w:r w:rsidRPr="002135E6">
              <w:rPr>
                <w:rFonts w:eastAsia="Times New Roman" w:cstheme="minorHAnsi"/>
                <w:b/>
                <w:color w:val="000000"/>
                <w:sz w:val="16"/>
                <w:szCs w:val="16"/>
              </w:rPr>
              <w:t>Total</w:t>
            </w:r>
          </w:p>
        </w:tc>
      </w:tr>
      <w:tr w:rsidR="00AC1391" w:rsidRPr="002135E6" w:rsidTr="002135E6">
        <w:trPr>
          <w:trHeight w:val="144"/>
        </w:trPr>
        <w:tc>
          <w:tcPr>
            <w:tcW w:w="1435" w:type="dxa"/>
            <w:vMerge w:val="restart"/>
            <w:hideMark/>
          </w:tcPr>
          <w:p w:rsidR="00AC1391" w:rsidRPr="002135E6" w:rsidRDefault="00AC1391" w:rsidP="007B54D9">
            <w:pPr>
              <w:rPr>
                <w:rFonts w:eastAsia="Times New Roman" w:cs="Calibri"/>
                <w:color w:val="000000"/>
                <w:sz w:val="16"/>
                <w:szCs w:val="16"/>
              </w:rPr>
            </w:pPr>
          </w:p>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 xml:space="preserve">The Police </w:t>
            </w: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Very High</w:t>
            </w:r>
          </w:p>
        </w:tc>
        <w:tc>
          <w:tcPr>
            <w:tcW w:w="1260" w:type="dxa"/>
            <w:noWrap/>
            <w:vAlign w:val="bottom"/>
          </w:tcPr>
          <w:p w:rsidR="00AC1391" w:rsidRPr="002135E6" w:rsidRDefault="00AC1391">
            <w:pPr>
              <w:rPr>
                <w:color w:val="000000"/>
                <w:sz w:val="16"/>
                <w:szCs w:val="16"/>
              </w:rPr>
            </w:pPr>
            <w:r w:rsidRPr="002135E6">
              <w:rPr>
                <w:color w:val="000000"/>
                <w:sz w:val="16"/>
                <w:szCs w:val="16"/>
              </w:rPr>
              <w:t>25 (4)</w:t>
            </w:r>
          </w:p>
        </w:tc>
        <w:tc>
          <w:tcPr>
            <w:tcW w:w="1260" w:type="dxa"/>
            <w:noWrap/>
            <w:vAlign w:val="bottom"/>
          </w:tcPr>
          <w:p w:rsidR="00AC1391" w:rsidRPr="002135E6" w:rsidRDefault="00AC1391">
            <w:pPr>
              <w:rPr>
                <w:color w:val="000000"/>
                <w:sz w:val="16"/>
                <w:szCs w:val="16"/>
              </w:rPr>
            </w:pPr>
            <w:r w:rsidRPr="002135E6">
              <w:rPr>
                <w:color w:val="000000"/>
                <w:sz w:val="16"/>
                <w:szCs w:val="16"/>
              </w:rPr>
              <w:t>17 (4)</w:t>
            </w:r>
          </w:p>
        </w:tc>
        <w:tc>
          <w:tcPr>
            <w:tcW w:w="1170" w:type="dxa"/>
            <w:noWrap/>
            <w:vAlign w:val="bottom"/>
          </w:tcPr>
          <w:p w:rsidR="00AC1391" w:rsidRPr="002135E6" w:rsidRDefault="00AC1391">
            <w:pPr>
              <w:rPr>
                <w:color w:val="000000"/>
                <w:sz w:val="16"/>
                <w:szCs w:val="16"/>
              </w:rPr>
            </w:pPr>
            <w:r w:rsidRPr="002135E6">
              <w:rPr>
                <w:color w:val="000000"/>
                <w:sz w:val="16"/>
                <w:szCs w:val="16"/>
              </w:rPr>
              <w:t>42 (4)</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High</w:t>
            </w:r>
          </w:p>
        </w:tc>
        <w:tc>
          <w:tcPr>
            <w:tcW w:w="1260" w:type="dxa"/>
            <w:noWrap/>
            <w:vAlign w:val="bottom"/>
          </w:tcPr>
          <w:p w:rsidR="00AC1391" w:rsidRPr="002135E6" w:rsidRDefault="00AC1391">
            <w:pPr>
              <w:rPr>
                <w:color w:val="000000"/>
                <w:sz w:val="16"/>
                <w:szCs w:val="16"/>
              </w:rPr>
            </w:pPr>
            <w:r w:rsidRPr="002135E6">
              <w:rPr>
                <w:color w:val="000000"/>
                <w:sz w:val="16"/>
                <w:szCs w:val="16"/>
              </w:rPr>
              <w:t>120 (19.4)</w:t>
            </w:r>
          </w:p>
        </w:tc>
        <w:tc>
          <w:tcPr>
            <w:tcW w:w="1260" w:type="dxa"/>
            <w:noWrap/>
            <w:vAlign w:val="bottom"/>
          </w:tcPr>
          <w:p w:rsidR="00AC1391" w:rsidRPr="002135E6" w:rsidRDefault="00AC1391">
            <w:pPr>
              <w:rPr>
                <w:color w:val="000000"/>
                <w:sz w:val="16"/>
                <w:szCs w:val="16"/>
              </w:rPr>
            </w:pPr>
            <w:r w:rsidRPr="002135E6">
              <w:rPr>
                <w:color w:val="000000"/>
                <w:sz w:val="16"/>
                <w:szCs w:val="16"/>
              </w:rPr>
              <w:t>88 (20.5)</w:t>
            </w:r>
          </w:p>
        </w:tc>
        <w:tc>
          <w:tcPr>
            <w:tcW w:w="1170" w:type="dxa"/>
            <w:noWrap/>
            <w:vAlign w:val="bottom"/>
          </w:tcPr>
          <w:p w:rsidR="00AC1391" w:rsidRPr="002135E6" w:rsidRDefault="00AC1391">
            <w:pPr>
              <w:rPr>
                <w:color w:val="000000"/>
                <w:sz w:val="16"/>
                <w:szCs w:val="16"/>
              </w:rPr>
            </w:pPr>
            <w:r w:rsidRPr="002135E6">
              <w:rPr>
                <w:color w:val="000000"/>
                <w:sz w:val="16"/>
                <w:szCs w:val="16"/>
              </w:rPr>
              <w:t>208 (19.8)</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Neither High nor Low</w:t>
            </w:r>
          </w:p>
        </w:tc>
        <w:tc>
          <w:tcPr>
            <w:tcW w:w="1260" w:type="dxa"/>
            <w:noWrap/>
            <w:vAlign w:val="bottom"/>
          </w:tcPr>
          <w:p w:rsidR="00AC1391" w:rsidRPr="002135E6" w:rsidRDefault="00AC1391">
            <w:pPr>
              <w:rPr>
                <w:color w:val="000000"/>
                <w:sz w:val="16"/>
                <w:szCs w:val="16"/>
              </w:rPr>
            </w:pPr>
            <w:r w:rsidRPr="002135E6">
              <w:rPr>
                <w:color w:val="000000"/>
                <w:sz w:val="16"/>
                <w:szCs w:val="16"/>
              </w:rPr>
              <w:t>209 (33.7)</w:t>
            </w:r>
          </w:p>
        </w:tc>
        <w:tc>
          <w:tcPr>
            <w:tcW w:w="1260" w:type="dxa"/>
            <w:noWrap/>
            <w:vAlign w:val="bottom"/>
          </w:tcPr>
          <w:p w:rsidR="00AC1391" w:rsidRPr="002135E6" w:rsidRDefault="00AC1391">
            <w:pPr>
              <w:rPr>
                <w:color w:val="000000"/>
                <w:sz w:val="16"/>
                <w:szCs w:val="16"/>
              </w:rPr>
            </w:pPr>
            <w:r w:rsidRPr="002135E6">
              <w:rPr>
                <w:color w:val="000000"/>
                <w:sz w:val="16"/>
                <w:szCs w:val="16"/>
              </w:rPr>
              <w:t>139 (32.4)</w:t>
            </w:r>
          </w:p>
        </w:tc>
        <w:tc>
          <w:tcPr>
            <w:tcW w:w="1170" w:type="dxa"/>
            <w:noWrap/>
            <w:vAlign w:val="bottom"/>
          </w:tcPr>
          <w:p w:rsidR="00AC1391" w:rsidRPr="002135E6" w:rsidRDefault="00AC1391">
            <w:pPr>
              <w:rPr>
                <w:color w:val="000000"/>
                <w:sz w:val="16"/>
                <w:szCs w:val="16"/>
              </w:rPr>
            </w:pPr>
            <w:r w:rsidRPr="002135E6">
              <w:rPr>
                <w:color w:val="000000"/>
                <w:sz w:val="16"/>
                <w:szCs w:val="16"/>
              </w:rPr>
              <w:t>348 (33.2)</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Low</w:t>
            </w:r>
          </w:p>
        </w:tc>
        <w:tc>
          <w:tcPr>
            <w:tcW w:w="1260" w:type="dxa"/>
            <w:noWrap/>
            <w:vAlign w:val="bottom"/>
          </w:tcPr>
          <w:p w:rsidR="00AC1391" w:rsidRPr="002135E6" w:rsidRDefault="00AC1391">
            <w:pPr>
              <w:rPr>
                <w:color w:val="000000"/>
                <w:sz w:val="16"/>
                <w:szCs w:val="16"/>
              </w:rPr>
            </w:pPr>
            <w:r w:rsidRPr="002135E6">
              <w:rPr>
                <w:color w:val="000000"/>
                <w:sz w:val="16"/>
                <w:szCs w:val="16"/>
              </w:rPr>
              <w:t>139 (22.4)</w:t>
            </w:r>
          </w:p>
        </w:tc>
        <w:tc>
          <w:tcPr>
            <w:tcW w:w="1260" w:type="dxa"/>
            <w:noWrap/>
            <w:vAlign w:val="bottom"/>
          </w:tcPr>
          <w:p w:rsidR="00AC1391" w:rsidRPr="002135E6" w:rsidRDefault="00AC1391">
            <w:pPr>
              <w:rPr>
                <w:color w:val="000000"/>
                <w:sz w:val="16"/>
                <w:szCs w:val="16"/>
              </w:rPr>
            </w:pPr>
            <w:r w:rsidRPr="002135E6">
              <w:rPr>
                <w:color w:val="000000"/>
                <w:sz w:val="16"/>
                <w:szCs w:val="16"/>
              </w:rPr>
              <w:t>110 (25.6)</w:t>
            </w:r>
          </w:p>
        </w:tc>
        <w:tc>
          <w:tcPr>
            <w:tcW w:w="1170" w:type="dxa"/>
            <w:noWrap/>
            <w:vAlign w:val="bottom"/>
          </w:tcPr>
          <w:p w:rsidR="00AC1391" w:rsidRPr="002135E6" w:rsidRDefault="00AC1391">
            <w:pPr>
              <w:rPr>
                <w:color w:val="000000"/>
                <w:sz w:val="16"/>
                <w:szCs w:val="16"/>
              </w:rPr>
            </w:pPr>
            <w:r w:rsidRPr="002135E6">
              <w:rPr>
                <w:color w:val="000000"/>
                <w:sz w:val="16"/>
                <w:szCs w:val="16"/>
              </w:rPr>
              <w:t>249 (23.7)</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Very Low</w:t>
            </w:r>
          </w:p>
        </w:tc>
        <w:tc>
          <w:tcPr>
            <w:tcW w:w="1260" w:type="dxa"/>
            <w:noWrap/>
            <w:vAlign w:val="bottom"/>
          </w:tcPr>
          <w:p w:rsidR="00AC1391" w:rsidRPr="002135E6" w:rsidRDefault="00AC1391">
            <w:pPr>
              <w:rPr>
                <w:color w:val="000000"/>
                <w:sz w:val="16"/>
                <w:szCs w:val="16"/>
              </w:rPr>
            </w:pPr>
            <w:r w:rsidRPr="002135E6">
              <w:rPr>
                <w:color w:val="000000"/>
                <w:sz w:val="16"/>
                <w:szCs w:val="16"/>
              </w:rPr>
              <w:t>127 (20.5)</w:t>
            </w:r>
          </w:p>
        </w:tc>
        <w:tc>
          <w:tcPr>
            <w:tcW w:w="1260" w:type="dxa"/>
            <w:noWrap/>
            <w:vAlign w:val="bottom"/>
          </w:tcPr>
          <w:p w:rsidR="00AC1391" w:rsidRPr="002135E6" w:rsidRDefault="00AC1391">
            <w:pPr>
              <w:rPr>
                <w:color w:val="000000"/>
                <w:sz w:val="16"/>
                <w:szCs w:val="16"/>
              </w:rPr>
            </w:pPr>
            <w:r w:rsidRPr="002135E6">
              <w:rPr>
                <w:color w:val="000000"/>
                <w:sz w:val="16"/>
                <w:szCs w:val="16"/>
              </w:rPr>
              <w:t>75 (17.5)</w:t>
            </w:r>
          </w:p>
        </w:tc>
        <w:tc>
          <w:tcPr>
            <w:tcW w:w="1170" w:type="dxa"/>
            <w:noWrap/>
            <w:vAlign w:val="bottom"/>
          </w:tcPr>
          <w:p w:rsidR="00AC1391" w:rsidRPr="002135E6" w:rsidRDefault="00AC1391">
            <w:pPr>
              <w:rPr>
                <w:color w:val="000000"/>
                <w:sz w:val="16"/>
                <w:szCs w:val="16"/>
              </w:rPr>
            </w:pPr>
            <w:r w:rsidRPr="002135E6">
              <w:rPr>
                <w:color w:val="000000"/>
                <w:sz w:val="16"/>
                <w:szCs w:val="16"/>
              </w:rPr>
              <w:t>202 (19.3)</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Total</w:t>
            </w:r>
          </w:p>
        </w:tc>
        <w:tc>
          <w:tcPr>
            <w:tcW w:w="1260" w:type="dxa"/>
            <w:noWrap/>
            <w:vAlign w:val="bottom"/>
          </w:tcPr>
          <w:p w:rsidR="00AC1391" w:rsidRPr="002135E6" w:rsidRDefault="00AC1391">
            <w:pPr>
              <w:rPr>
                <w:color w:val="000000"/>
                <w:sz w:val="16"/>
                <w:szCs w:val="16"/>
              </w:rPr>
            </w:pPr>
            <w:r w:rsidRPr="002135E6">
              <w:rPr>
                <w:color w:val="000000"/>
                <w:sz w:val="16"/>
                <w:szCs w:val="16"/>
              </w:rPr>
              <w:t>620 (100)</w:t>
            </w:r>
          </w:p>
        </w:tc>
        <w:tc>
          <w:tcPr>
            <w:tcW w:w="1260" w:type="dxa"/>
            <w:noWrap/>
            <w:vAlign w:val="bottom"/>
          </w:tcPr>
          <w:p w:rsidR="00AC1391" w:rsidRPr="002135E6" w:rsidRDefault="00AC1391">
            <w:pPr>
              <w:rPr>
                <w:color w:val="000000"/>
                <w:sz w:val="16"/>
                <w:szCs w:val="16"/>
              </w:rPr>
            </w:pPr>
            <w:r w:rsidRPr="002135E6">
              <w:rPr>
                <w:color w:val="000000"/>
                <w:sz w:val="16"/>
                <w:szCs w:val="16"/>
              </w:rPr>
              <w:t>429 (100)</w:t>
            </w:r>
          </w:p>
        </w:tc>
        <w:tc>
          <w:tcPr>
            <w:tcW w:w="1170" w:type="dxa"/>
            <w:noWrap/>
            <w:vAlign w:val="bottom"/>
          </w:tcPr>
          <w:p w:rsidR="00AC1391" w:rsidRPr="002135E6" w:rsidRDefault="00AC1391">
            <w:pPr>
              <w:rPr>
                <w:color w:val="000000"/>
                <w:sz w:val="16"/>
                <w:szCs w:val="16"/>
              </w:rPr>
            </w:pPr>
            <w:r w:rsidRPr="002135E6">
              <w:rPr>
                <w:color w:val="000000"/>
                <w:sz w:val="16"/>
                <w:szCs w:val="16"/>
              </w:rPr>
              <w:t>1049 (100)</w:t>
            </w:r>
          </w:p>
        </w:tc>
      </w:tr>
      <w:tr w:rsidR="00AC1391" w:rsidRPr="002135E6" w:rsidTr="002135E6">
        <w:trPr>
          <w:trHeight w:val="144"/>
        </w:trPr>
        <w:tc>
          <w:tcPr>
            <w:tcW w:w="1435" w:type="dxa"/>
            <w:vMerge w:val="restart"/>
            <w:hideMark/>
          </w:tcPr>
          <w:p w:rsidR="00AC1391" w:rsidRPr="002135E6" w:rsidRDefault="00AC1391" w:rsidP="007B54D9">
            <w:pPr>
              <w:rPr>
                <w:rFonts w:eastAsia="Times New Roman" w:cs="Calibri"/>
                <w:color w:val="000000"/>
                <w:sz w:val="16"/>
                <w:szCs w:val="16"/>
              </w:rPr>
            </w:pPr>
          </w:p>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 xml:space="preserve">The Operation burst security personnel </w:t>
            </w: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Very High</w:t>
            </w:r>
          </w:p>
        </w:tc>
        <w:tc>
          <w:tcPr>
            <w:tcW w:w="1260" w:type="dxa"/>
            <w:noWrap/>
            <w:vAlign w:val="bottom"/>
          </w:tcPr>
          <w:p w:rsidR="00AC1391" w:rsidRPr="002135E6" w:rsidRDefault="00AC1391">
            <w:pPr>
              <w:rPr>
                <w:color w:val="000000"/>
                <w:sz w:val="16"/>
                <w:szCs w:val="16"/>
              </w:rPr>
            </w:pPr>
            <w:r w:rsidRPr="002135E6">
              <w:rPr>
                <w:color w:val="000000"/>
                <w:sz w:val="16"/>
                <w:szCs w:val="16"/>
              </w:rPr>
              <w:t>71 (11.5)</w:t>
            </w:r>
          </w:p>
        </w:tc>
        <w:tc>
          <w:tcPr>
            <w:tcW w:w="1260" w:type="dxa"/>
            <w:noWrap/>
            <w:vAlign w:val="bottom"/>
          </w:tcPr>
          <w:p w:rsidR="00AC1391" w:rsidRPr="002135E6" w:rsidRDefault="00AC1391">
            <w:pPr>
              <w:rPr>
                <w:color w:val="000000"/>
                <w:sz w:val="16"/>
                <w:szCs w:val="16"/>
              </w:rPr>
            </w:pPr>
            <w:r w:rsidRPr="002135E6">
              <w:rPr>
                <w:color w:val="000000"/>
                <w:sz w:val="16"/>
                <w:szCs w:val="16"/>
              </w:rPr>
              <w:t>51 (11.9)</w:t>
            </w:r>
          </w:p>
        </w:tc>
        <w:tc>
          <w:tcPr>
            <w:tcW w:w="1170" w:type="dxa"/>
            <w:noWrap/>
            <w:vAlign w:val="bottom"/>
          </w:tcPr>
          <w:p w:rsidR="00AC1391" w:rsidRPr="002135E6" w:rsidRDefault="00AC1391">
            <w:pPr>
              <w:rPr>
                <w:color w:val="000000"/>
                <w:sz w:val="16"/>
                <w:szCs w:val="16"/>
              </w:rPr>
            </w:pPr>
            <w:r w:rsidRPr="002135E6">
              <w:rPr>
                <w:color w:val="000000"/>
                <w:sz w:val="16"/>
                <w:szCs w:val="16"/>
              </w:rPr>
              <w:t>122 (11.6)</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High</w:t>
            </w:r>
          </w:p>
        </w:tc>
        <w:tc>
          <w:tcPr>
            <w:tcW w:w="1260" w:type="dxa"/>
            <w:noWrap/>
            <w:vAlign w:val="bottom"/>
          </w:tcPr>
          <w:p w:rsidR="00AC1391" w:rsidRPr="002135E6" w:rsidRDefault="00AC1391">
            <w:pPr>
              <w:rPr>
                <w:color w:val="000000"/>
                <w:sz w:val="16"/>
                <w:szCs w:val="16"/>
              </w:rPr>
            </w:pPr>
            <w:r w:rsidRPr="002135E6">
              <w:rPr>
                <w:color w:val="000000"/>
                <w:sz w:val="16"/>
                <w:szCs w:val="16"/>
              </w:rPr>
              <w:t>219 (35.3)</w:t>
            </w:r>
          </w:p>
        </w:tc>
        <w:tc>
          <w:tcPr>
            <w:tcW w:w="1260" w:type="dxa"/>
            <w:noWrap/>
            <w:vAlign w:val="bottom"/>
          </w:tcPr>
          <w:p w:rsidR="00AC1391" w:rsidRPr="002135E6" w:rsidRDefault="00AC1391">
            <w:pPr>
              <w:rPr>
                <w:color w:val="000000"/>
                <w:sz w:val="16"/>
                <w:szCs w:val="16"/>
              </w:rPr>
            </w:pPr>
            <w:r w:rsidRPr="002135E6">
              <w:rPr>
                <w:color w:val="000000"/>
                <w:sz w:val="16"/>
                <w:szCs w:val="16"/>
              </w:rPr>
              <w:t>158 (36.8)</w:t>
            </w:r>
          </w:p>
        </w:tc>
        <w:tc>
          <w:tcPr>
            <w:tcW w:w="1170" w:type="dxa"/>
            <w:noWrap/>
            <w:vAlign w:val="bottom"/>
          </w:tcPr>
          <w:p w:rsidR="00AC1391" w:rsidRPr="002135E6" w:rsidRDefault="00AC1391">
            <w:pPr>
              <w:rPr>
                <w:color w:val="000000"/>
                <w:sz w:val="16"/>
                <w:szCs w:val="16"/>
              </w:rPr>
            </w:pPr>
            <w:r w:rsidRPr="002135E6">
              <w:rPr>
                <w:color w:val="000000"/>
                <w:sz w:val="16"/>
                <w:szCs w:val="16"/>
              </w:rPr>
              <w:t>377 (35.9)</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Neither High nor Low</w:t>
            </w:r>
          </w:p>
        </w:tc>
        <w:tc>
          <w:tcPr>
            <w:tcW w:w="1260" w:type="dxa"/>
            <w:noWrap/>
            <w:vAlign w:val="bottom"/>
          </w:tcPr>
          <w:p w:rsidR="00AC1391" w:rsidRPr="002135E6" w:rsidRDefault="00AC1391">
            <w:pPr>
              <w:rPr>
                <w:color w:val="000000"/>
                <w:sz w:val="16"/>
                <w:szCs w:val="16"/>
              </w:rPr>
            </w:pPr>
            <w:r w:rsidRPr="002135E6">
              <w:rPr>
                <w:color w:val="000000"/>
                <w:sz w:val="16"/>
                <w:szCs w:val="16"/>
              </w:rPr>
              <w:t>208 (33.5)</w:t>
            </w:r>
          </w:p>
        </w:tc>
        <w:tc>
          <w:tcPr>
            <w:tcW w:w="1260" w:type="dxa"/>
            <w:noWrap/>
            <w:vAlign w:val="bottom"/>
          </w:tcPr>
          <w:p w:rsidR="00AC1391" w:rsidRPr="002135E6" w:rsidRDefault="00AC1391">
            <w:pPr>
              <w:rPr>
                <w:color w:val="000000"/>
                <w:sz w:val="16"/>
                <w:szCs w:val="16"/>
              </w:rPr>
            </w:pPr>
            <w:r w:rsidRPr="002135E6">
              <w:rPr>
                <w:color w:val="000000"/>
                <w:sz w:val="16"/>
                <w:szCs w:val="16"/>
              </w:rPr>
              <w:t>136 (31.7)</w:t>
            </w:r>
          </w:p>
        </w:tc>
        <w:tc>
          <w:tcPr>
            <w:tcW w:w="1170" w:type="dxa"/>
            <w:noWrap/>
            <w:vAlign w:val="bottom"/>
          </w:tcPr>
          <w:p w:rsidR="00AC1391" w:rsidRPr="002135E6" w:rsidRDefault="00AC1391">
            <w:pPr>
              <w:rPr>
                <w:color w:val="000000"/>
                <w:sz w:val="16"/>
                <w:szCs w:val="16"/>
              </w:rPr>
            </w:pPr>
            <w:r w:rsidRPr="002135E6">
              <w:rPr>
                <w:color w:val="000000"/>
                <w:sz w:val="16"/>
                <w:szCs w:val="16"/>
              </w:rPr>
              <w:t>344 (32.8)</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Low</w:t>
            </w:r>
          </w:p>
        </w:tc>
        <w:tc>
          <w:tcPr>
            <w:tcW w:w="1260" w:type="dxa"/>
            <w:noWrap/>
            <w:vAlign w:val="bottom"/>
          </w:tcPr>
          <w:p w:rsidR="00AC1391" w:rsidRPr="002135E6" w:rsidRDefault="00AC1391">
            <w:pPr>
              <w:rPr>
                <w:color w:val="000000"/>
                <w:sz w:val="16"/>
                <w:szCs w:val="16"/>
              </w:rPr>
            </w:pPr>
            <w:r w:rsidRPr="002135E6">
              <w:rPr>
                <w:color w:val="000000"/>
                <w:sz w:val="16"/>
                <w:szCs w:val="16"/>
              </w:rPr>
              <w:t>64 (10.3)</w:t>
            </w:r>
          </w:p>
        </w:tc>
        <w:tc>
          <w:tcPr>
            <w:tcW w:w="1260" w:type="dxa"/>
            <w:noWrap/>
            <w:vAlign w:val="bottom"/>
          </w:tcPr>
          <w:p w:rsidR="00AC1391" w:rsidRPr="002135E6" w:rsidRDefault="00AC1391">
            <w:pPr>
              <w:rPr>
                <w:color w:val="000000"/>
                <w:sz w:val="16"/>
                <w:szCs w:val="16"/>
              </w:rPr>
            </w:pPr>
            <w:r w:rsidRPr="002135E6">
              <w:rPr>
                <w:color w:val="000000"/>
                <w:sz w:val="16"/>
                <w:szCs w:val="16"/>
              </w:rPr>
              <w:t>56 (13.1)</w:t>
            </w:r>
          </w:p>
        </w:tc>
        <w:tc>
          <w:tcPr>
            <w:tcW w:w="1170" w:type="dxa"/>
            <w:noWrap/>
            <w:vAlign w:val="bottom"/>
          </w:tcPr>
          <w:p w:rsidR="00AC1391" w:rsidRPr="002135E6" w:rsidRDefault="00AC1391">
            <w:pPr>
              <w:rPr>
                <w:color w:val="000000"/>
                <w:sz w:val="16"/>
                <w:szCs w:val="16"/>
              </w:rPr>
            </w:pPr>
            <w:r w:rsidRPr="002135E6">
              <w:rPr>
                <w:color w:val="000000"/>
                <w:sz w:val="16"/>
                <w:szCs w:val="16"/>
              </w:rPr>
              <w:t>120 (11.4)</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Very Low</w:t>
            </w:r>
          </w:p>
        </w:tc>
        <w:tc>
          <w:tcPr>
            <w:tcW w:w="1260" w:type="dxa"/>
            <w:noWrap/>
            <w:vAlign w:val="bottom"/>
          </w:tcPr>
          <w:p w:rsidR="00AC1391" w:rsidRPr="002135E6" w:rsidRDefault="00AC1391">
            <w:pPr>
              <w:rPr>
                <w:color w:val="000000"/>
                <w:sz w:val="16"/>
                <w:szCs w:val="16"/>
              </w:rPr>
            </w:pPr>
            <w:r w:rsidRPr="002135E6">
              <w:rPr>
                <w:color w:val="000000"/>
                <w:sz w:val="16"/>
                <w:szCs w:val="16"/>
              </w:rPr>
              <w:t>58 (9.4)</w:t>
            </w:r>
          </w:p>
        </w:tc>
        <w:tc>
          <w:tcPr>
            <w:tcW w:w="1260" w:type="dxa"/>
            <w:noWrap/>
            <w:vAlign w:val="bottom"/>
          </w:tcPr>
          <w:p w:rsidR="00AC1391" w:rsidRPr="002135E6" w:rsidRDefault="00AC1391">
            <w:pPr>
              <w:rPr>
                <w:color w:val="000000"/>
                <w:sz w:val="16"/>
                <w:szCs w:val="16"/>
              </w:rPr>
            </w:pPr>
            <w:r w:rsidRPr="002135E6">
              <w:rPr>
                <w:color w:val="000000"/>
                <w:sz w:val="16"/>
                <w:szCs w:val="16"/>
              </w:rPr>
              <w:t>28 (6.5)</w:t>
            </w:r>
          </w:p>
        </w:tc>
        <w:tc>
          <w:tcPr>
            <w:tcW w:w="1170" w:type="dxa"/>
            <w:noWrap/>
            <w:vAlign w:val="bottom"/>
          </w:tcPr>
          <w:p w:rsidR="00AC1391" w:rsidRPr="002135E6" w:rsidRDefault="00AC1391">
            <w:pPr>
              <w:rPr>
                <w:color w:val="000000"/>
                <w:sz w:val="16"/>
                <w:szCs w:val="16"/>
              </w:rPr>
            </w:pPr>
            <w:r w:rsidRPr="002135E6">
              <w:rPr>
                <w:color w:val="000000"/>
                <w:sz w:val="16"/>
                <w:szCs w:val="16"/>
              </w:rPr>
              <w:t>86 (8.2)</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Total</w:t>
            </w:r>
          </w:p>
        </w:tc>
        <w:tc>
          <w:tcPr>
            <w:tcW w:w="1260" w:type="dxa"/>
            <w:noWrap/>
            <w:vAlign w:val="bottom"/>
          </w:tcPr>
          <w:p w:rsidR="00AC1391" w:rsidRPr="002135E6" w:rsidRDefault="00AC1391">
            <w:pPr>
              <w:rPr>
                <w:color w:val="000000"/>
                <w:sz w:val="16"/>
                <w:szCs w:val="16"/>
              </w:rPr>
            </w:pPr>
            <w:r w:rsidRPr="002135E6">
              <w:rPr>
                <w:color w:val="000000"/>
                <w:sz w:val="16"/>
                <w:szCs w:val="16"/>
              </w:rPr>
              <w:t>620 (100)</w:t>
            </w:r>
          </w:p>
        </w:tc>
        <w:tc>
          <w:tcPr>
            <w:tcW w:w="1260" w:type="dxa"/>
            <w:noWrap/>
            <w:vAlign w:val="bottom"/>
          </w:tcPr>
          <w:p w:rsidR="00AC1391" w:rsidRPr="002135E6" w:rsidRDefault="00AC1391">
            <w:pPr>
              <w:rPr>
                <w:color w:val="000000"/>
                <w:sz w:val="16"/>
                <w:szCs w:val="16"/>
              </w:rPr>
            </w:pPr>
            <w:r w:rsidRPr="002135E6">
              <w:rPr>
                <w:color w:val="000000"/>
                <w:sz w:val="16"/>
                <w:szCs w:val="16"/>
              </w:rPr>
              <w:t>429 (100)</w:t>
            </w:r>
          </w:p>
        </w:tc>
        <w:tc>
          <w:tcPr>
            <w:tcW w:w="1170" w:type="dxa"/>
            <w:noWrap/>
            <w:vAlign w:val="bottom"/>
          </w:tcPr>
          <w:p w:rsidR="00AC1391" w:rsidRPr="002135E6" w:rsidRDefault="00AC1391">
            <w:pPr>
              <w:rPr>
                <w:color w:val="000000"/>
                <w:sz w:val="16"/>
                <w:szCs w:val="16"/>
              </w:rPr>
            </w:pPr>
            <w:r w:rsidRPr="002135E6">
              <w:rPr>
                <w:color w:val="000000"/>
                <w:sz w:val="16"/>
                <w:szCs w:val="16"/>
              </w:rPr>
              <w:t>1049 (100)</w:t>
            </w:r>
          </w:p>
        </w:tc>
      </w:tr>
      <w:tr w:rsidR="00AC1391" w:rsidRPr="002135E6" w:rsidTr="002135E6">
        <w:trPr>
          <w:trHeight w:val="144"/>
        </w:trPr>
        <w:tc>
          <w:tcPr>
            <w:tcW w:w="1435" w:type="dxa"/>
            <w:vMerge w:val="restart"/>
            <w:hideMark/>
          </w:tcPr>
          <w:p w:rsidR="00AC1391" w:rsidRPr="002135E6" w:rsidRDefault="00AC1391" w:rsidP="007B54D9">
            <w:pPr>
              <w:rPr>
                <w:rFonts w:eastAsia="Times New Roman" w:cs="Calibri"/>
                <w:color w:val="000000"/>
                <w:sz w:val="16"/>
                <w:szCs w:val="16"/>
              </w:rPr>
            </w:pPr>
          </w:p>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 xml:space="preserve">The Amotekun Corp </w:t>
            </w: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Very High</w:t>
            </w:r>
          </w:p>
        </w:tc>
        <w:tc>
          <w:tcPr>
            <w:tcW w:w="1260" w:type="dxa"/>
            <w:noWrap/>
            <w:vAlign w:val="bottom"/>
          </w:tcPr>
          <w:p w:rsidR="00AC1391" w:rsidRPr="002135E6" w:rsidRDefault="00AC1391">
            <w:pPr>
              <w:rPr>
                <w:color w:val="000000"/>
                <w:sz w:val="16"/>
                <w:szCs w:val="16"/>
              </w:rPr>
            </w:pPr>
            <w:r w:rsidRPr="002135E6">
              <w:rPr>
                <w:color w:val="000000"/>
                <w:sz w:val="16"/>
                <w:szCs w:val="16"/>
              </w:rPr>
              <w:t>209 (33.7)</w:t>
            </w:r>
          </w:p>
        </w:tc>
        <w:tc>
          <w:tcPr>
            <w:tcW w:w="1260" w:type="dxa"/>
            <w:noWrap/>
            <w:vAlign w:val="bottom"/>
          </w:tcPr>
          <w:p w:rsidR="00AC1391" w:rsidRPr="002135E6" w:rsidRDefault="00AC1391">
            <w:pPr>
              <w:rPr>
                <w:color w:val="000000"/>
                <w:sz w:val="16"/>
                <w:szCs w:val="16"/>
              </w:rPr>
            </w:pPr>
            <w:r w:rsidRPr="002135E6">
              <w:rPr>
                <w:color w:val="000000"/>
                <w:sz w:val="16"/>
                <w:szCs w:val="16"/>
              </w:rPr>
              <w:t>145 (33.8)</w:t>
            </w:r>
          </w:p>
        </w:tc>
        <w:tc>
          <w:tcPr>
            <w:tcW w:w="1170" w:type="dxa"/>
            <w:noWrap/>
            <w:vAlign w:val="bottom"/>
          </w:tcPr>
          <w:p w:rsidR="00AC1391" w:rsidRPr="002135E6" w:rsidRDefault="00AC1391">
            <w:pPr>
              <w:rPr>
                <w:color w:val="000000"/>
                <w:sz w:val="16"/>
                <w:szCs w:val="16"/>
              </w:rPr>
            </w:pPr>
            <w:r w:rsidRPr="002135E6">
              <w:rPr>
                <w:color w:val="000000"/>
                <w:sz w:val="16"/>
                <w:szCs w:val="16"/>
              </w:rPr>
              <w:t>354 (33.7)</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High</w:t>
            </w:r>
          </w:p>
        </w:tc>
        <w:tc>
          <w:tcPr>
            <w:tcW w:w="1260" w:type="dxa"/>
            <w:noWrap/>
            <w:vAlign w:val="bottom"/>
          </w:tcPr>
          <w:p w:rsidR="00AC1391" w:rsidRPr="002135E6" w:rsidRDefault="00AC1391">
            <w:pPr>
              <w:rPr>
                <w:color w:val="000000"/>
                <w:sz w:val="16"/>
                <w:szCs w:val="16"/>
              </w:rPr>
            </w:pPr>
            <w:r w:rsidRPr="002135E6">
              <w:rPr>
                <w:color w:val="000000"/>
                <w:sz w:val="16"/>
                <w:szCs w:val="16"/>
              </w:rPr>
              <w:t>245 (39.5)</w:t>
            </w:r>
          </w:p>
        </w:tc>
        <w:tc>
          <w:tcPr>
            <w:tcW w:w="1260" w:type="dxa"/>
            <w:noWrap/>
            <w:vAlign w:val="bottom"/>
          </w:tcPr>
          <w:p w:rsidR="00AC1391" w:rsidRPr="002135E6" w:rsidRDefault="00AC1391">
            <w:pPr>
              <w:rPr>
                <w:color w:val="000000"/>
                <w:sz w:val="16"/>
                <w:szCs w:val="16"/>
              </w:rPr>
            </w:pPr>
            <w:r w:rsidRPr="002135E6">
              <w:rPr>
                <w:color w:val="000000"/>
                <w:sz w:val="16"/>
                <w:szCs w:val="16"/>
              </w:rPr>
              <w:t>165 (38.5)</w:t>
            </w:r>
          </w:p>
        </w:tc>
        <w:tc>
          <w:tcPr>
            <w:tcW w:w="1170" w:type="dxa"/>
            <w:noWrap/>
            <w:vAlign w:val="bottom"/>
          </w:tcPr>
          <w:p w:rsidR="00AC1391" w:rsidRPr="002135E6" w:rsidRDefault="00AC1391">
            <w:pPr>
              <w:rPr>
                <w:color w:val="000000"/>
                <w:sz w:val="16"/>
                <w:szCs w:val="16"/>
              </w:rPr>
            </w:pPr>
            <w:r w:rsidRPr="002135E6">
              <w:rPr>
                <w:color w:val="000000"/>
                <w:sz w:val="16"/>
                <w:szCs w:val="16"/>
              </w:rPr>
              <w:t>410 (39.1)</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Neither High nor Low</w:t>
            </w:r>
          </w:p>
        </w:tc>
        <w:tc>
          <w:tcPr>
            <w:tcW w:w="1260" w:type="dxa"/>
            <w:noWrap/>
            <w:vAlign w:val="bottom"/>
          </w:tcPr>
          <w:p w:rsidR="00AC1391" w:rsidRPr="002135E6" w:rsidRDefault="00AC1391">
            <w:pPr>
              <w:rPr>
                <w:color w:val="000000"/>
                <w:sz w:val="16"/>
                <w:szCs w:val="16"/>
              </w:rPr>
            </w:pPr>
            <w:r w:rsidRPr="002135E6">
              <w:rPr>
                <w:color w:val="000000"/>
                <w:sz w:val="16"/>
                <w:szCs w:val="16"/>
              </w:rPr>
              <w:t>114 (18.4)</w:t>
            </w:r>
          </w:p>
        </w:tc>
        <w:tc>
          <w:tcPr>
            <w:tcW w:w="1260" w:type="dxa"/>
            <w:noWrap/>
            <w:vAlign w:val="bottom"/>
          </w:tcPr>
          <w:p w:rsidR="00AC1391" w:rsidRPr="002135E6" w:rsidRDefault="00AC1391">
            <w:pPr>
              <w:rPr>
                <w:color w:val="000000"/>
                <w:sz w:val="16"/>
                <w:szCs w:val="16"/>
              </w:rPr>
            </w:pPr>
            <w:r w:rsidRPr="002135E6">
              <w:rPr>
                <w:color w:val="000000"/>
                <w:sz w:val="16"/>
                <w:szCs w:val="16"/>
              </w:rPr>
              <w:t>74 (17.2)</w:t>
            </w:r>
          </w:p>
        </w:tc>
        <w:tc>
          <w:tcPr>
            <w:tcW w:w="1170" w:type="dxa"/>
            <w:noWrap/>
            <w:vAlign w:val="bottom"/>
          </w:tcPr>
          <w:p w:rsidR="00AC1391" w:rsidRPr="002135E6" w:rsidRDefault="00AC1391">
            <w:pPr>
              <w:rPr>
                <w:color w:val="000000"/>
                <w:sz w:val="16"/>
                <w:szCs w:val="16"/>
              </w:rPr>
            </w:pPr>
            <w:r w:rsidRPr="002135E6">
              <w:rPr>
                <w:color w:val="000000"/>
                <w:sz w:val="16"/>
                <w:szCs w:val="16"/>
              </w:rPr>
              <w:t>188 (17.9)</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Low</w:t>
            </w:r>
          </w:p>
        </w:tc>
        <w:tc>
          <w:tcPr>
            <w:tcW w:w="1260" w:type="dxa"/>
            <w:noWrap/>
            <w:vAlign w:val="bottom"/>
          </w:tcPr>
          <w:p w:rsidR="00AC1391" w:rsidRPr="002135E6" w:rsidRDefault="00AC1391">
            <w:pPr>
              <w:rPr>
                <w:color w:val="000000"/>
                <w:sz w:val="16"/>
                <w:szCs w:val="16"/>
              </w:rPr>
            </w:pPr>
            <w:r w:rsidRPr="002135E6">
              <w:rPr>
                <w:color w:val="000000"/>
                <w:sz w:val="16"/>
                <w:szCs w:val="16"/>
              </w:rPr>
              <w:t>27 (4.4)</w:t>
            </w:r>
          </w:p>
        </w:tc>
        <w:tc>
          <w:tcPr>
            <w:tcW w:w="1260" w:type="dxa"/>
            <w:noWrap/>
            <w:vAlign w:val="bottom"/>
          </w:tcPr>
          <w:p w:rsidR="00AC1391" w:rsidRPr="002135E6" w:rsidRDefault="00AC1391">
            <w:pPr>
              <w:rPr>
                <w:color w:val="000000"/>
                <w:sz w:val="16"/>
                <w:szCs w:val="16"/>
              </w:rPr>
            </w:pPr>
            <w:r w:rsidRPr="002135E6">
              <w:rPr>
                <w:color w:val="000000"/>
                <w:sz w:val="16"/>
                <w:szCs w:val="16"/>
              </w:rPr>
              <w:t>31 (7.2)</w:t>
            </w:r>
          </w:p>
        </w:tc>
        <w:tc>
          <w:tcPr>
            <w:tcW w:w="1170" w:type="dxa"/>
            <w:noWrap/>
            <w:vAlign w:val="bottom"/>
          </w:tcPr>
          <w:p w:rsidR="00AC1391" w:rsidRPr="002135E6" w:rsidRDefault="00AC1391">
            <w:pPr>
              <w:rPr>
                <w:color w:val="000000"/>
                <w:sz w:val="16"/>
                <w:szCs w:val="16"/>
              </w:rPr>
            </w:pPr>
            <w:r w:rsidRPr="002135E6">
              <w:rPr>
                <w:color w:val="000000"/>
                <w:sz w:val="16"/>
                <w:szCs w:val="16"/>
              </w:rPr>
              <w:t>58 (5.5)</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Very Low</w:t>
            </w:r>
          </w:p>
        </w:tc>
        <w:tc>
          <w:tcPr>
            <w:tcW w:w="1260" w:type="dxa"/>
            <w:noWrap/>
            <w:vAlign w:val="bottom"/>
          </w:tcPr>
          <w:p w:rsidR="00AC1391" w:rsidRPr="002135E6" w:rsidRDefault="00AC1391">
            <w:pPr>
              <w:rPr>
                <w:color w:val="000000"/>
                <w:sz w:val="16"/>
                <w:szCs w:val="16"/>
              </w:rPr>
            </w:pPr>
            <w:r w:rsidRPr="002135E6">
              <w:rPr>
                <w:color w:val="000000"/>
                <w:sz w:val="16"/>
                <w:szCs w:val="16"/>
              </w:rPr>
              <w:t>25 (4)</w:t>
            </w:r>
          </w:p>
        </w:tc>
        <w:tc>
          <w:tcPr>
            <w:tcW w:w="1260" w:type="dxa"/>
            <w:noWrap/>
            <w:vAlign w:val="bottom"/>
          </w:tcPr>
          <w:p w:rsidR="00AC1391" w:rsidRPr="002135E6" w:rsidRDefault="00AC1391">
            <w:pPr>
              <w:rPr>
                <w:color w:val="000000"/>
                <w:sz w:val="16"/>
                <w:szCs w:val="16"/>
              </w:rPr>
            </w:pPr>
            <w:r w:rsidRPr="002135E6">
              <w:rPr>
                <w:color w:val="000000"/>
                <w:sz w:val="16"/>
                <w:szCs w:val="16"/>
              </w:rPr>
              <w:t>14 (3.3)</w:t>
            </w:r>
          </w:p>
        </w:tc>
        <w:tc>
          <w:tcPr>
            <w:tcW w:w="1170" w:type="dxa"/>
            <w:noWrap/>
            <w:vAlign w:val="bottom"/>
          </w:tcPr>
          <w:p w:rsidR="00AC1391" w:rsidRPr="002135E6" w:rsidRDefault="00AC1391">
            <w:pPr>
              <w:rPr>
                <w:color w:val="000000"/>
                <w:sz w:val="16"/>
                <w:szCs w:val="16"/>
              </w:rPr>
            </w:pPr>
            <w:r w:rsidRPr="002135E6">
              <w:rPr>
                <w:color w:val="000000"/>
                <w:sz w:val="16"/>
                <w:szCs w:val="16"/>
              </w:rPr>
              <w:t>39 (3.7)</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Total</w:t>
            </w:r>
          </w:p>
        </w:tc>
        <w:tc>
          <w:tcPr>
            <w:tcW w:w="1260" w:type="dxa"/>
            <w:noWrap/>
            <w:vAlign w:val="bottom"/>
          </w:tcPr>
          <w:p w:rsidR="00AC1391" w:rsidRPr="002135E6" w:rsidRDefault="00AC1391">
            <w:pPr>
              <w:rPr>
                <w:color w:val="000000"/>
                <w:sz w:val="16"/>
                <w:szCs w:val="16"/>
              </w:rPr>
            </w:pPr>
            <w:r w:rsidRPr="002135E6">
              <w:rPr>
                <w:color w:val="000000"/>
                <w:sz w:val="16"/>
                <w:szCs w:val="16"/>
              </w:rPr>
              <w:t>620 (100)</w:t>
            </w:r>
          </w:p>
        </w:tc>
        <w:tc>
          <w:tcPr>
            <w:tcW w:w="1260" w:type="dxa"/>
            <w:noWrap/>
            <w:vAlign w:val="bottom"/>
          </w:tcPr>
          <w:p w:rsidR="00AC1391" w:rsidRPr="002135E6" w:rsidRDefault="00AC1391">
            <w:pPr>
              <w:rPr>
                <w:color w:val="000000"/>
                <w:sz w:val="16"/>
                <w:szCs w:val="16"/>
              </w:rPr>
            </w:pPr>
            <w:r w:rsidRPr="002135E6">
              <w:rPr>
                <w:color w:val="000000"/>
                <w:sz w:val="16"/>
                <w:szCs w:val="16"/>
              </w:rPr>
              <w:t>429 (100)</w:t>
            </w:r>
          </w:p>
        </w:tc>
        <w:tc>
          <w:tcPr>
            <w:tcW w:w="1170" w:type="dxa"/>
            <w:noWrap/>
            <w:vAlign w:val="bottom"/>
          </w:tcPr>
          <w:p w:rsidR="00AC1391" w:rsidRPr="002135E6" w:rsidRDefault="00AC1391">
            <w:pPr>
              <w:rPr>
                <w:color w:val="000000"/>
                <w:sz w:val="16"/>
                <w:szCs w:val="16"/>
              </w:rPr>
            </w:pPr>
            <w:r w:rsidRPr="002135E6">
              <w:rPr>
                <w:color w:val="000000"/>
                <w:sz w:val="16"/>
                <w:szCs w:val="16"/>
              </w:rPr>
              <w:t>1049 (100)</w:t>
            </w:r>
          </w:p>
        </w:tc>
      </w:tr>
      <w:tr w:rsidR="00AC1391" w:rsidRPr="002135E6" w:rsidTr="002135E6">
        <w:trPr>
          <w:trHeight w:val="144"/>
        </w:trPr>
        <w:tc>
          <w:tcPr>
            <w:tcW w:w="1435" w:type="dxa"/>
            <w:vMerge w:val="restart"/>
            <w:hideMark/>
          </w:tcPr>
          <w:p w:rsidR="00AC1391" w:rsidRPr="002135E6" w:rsidRDefault="00AC1391" w:rsidP="007B54D9">
            <w:pPr>
              <w:rPr>
                <w:rFonts w:eastAsia="Times New Roman" w:cs="Calibri"/>
                <w:color w:val="000000"/>
                <w:sz w:val="16"/>
                <w:szCs w:val="16"/>
              </w:rPr>
            </w:pPr>
          </w:p>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 xml:space="preserve">The Security outfit / vigilante group in your community </w:t>
            </w: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Very High</w:t>
            </w:r>
          </w:p>
        </w:tc>
        <w:tc>
          <w:tcPr>
            <w:tcW w:w="1260" w:type="dxa"/>
            <w:noWrap/>
            <w:vAlign w:val="bottom"/>
          </w:tcPr>
          <w:p w:rsidR="00AC1391" w:rsidRPr="002135E6" w:rsidRDefault="00AC1391">
            <w:pPr>
              <w:rPr>
                <w:color w:val="000000"/>
                <w:sz w:val="16"/>
                <w:szCs w:val="16"/>
              </w:rPr>
            </w:pPr>
            <w:r w:rsidRPr="002135E6">
              <w:rPr>
                <w:color w:val="000000"/>
                <w:sz w:val="16"/>
                <w:szCs w:val="16"/>
              </w:rPr>
              <w:t>150 (24.2)</w:t>
            </w:r>
          </w:p>
        </w:tc>
        <w:tc>
          <w:tcPr>
            <w:tcW w:w="1260" w:type="dxa"/>
            <w:noWrap/>
            <w:vAlign w:val="bottom"/>
          </w:tcPr>
          <w:p w:rsidR="00AC1391" w:rsidRPr="002135E6" w:rsidRDefault="00AC1391">
            <w:pPr>
              <w:rPr>
                <w:color w:val="000000"/>
                <w:sz w:val="16"/>
                <w:szCs w:val="16"/>
              </w:rPr>
            </w:pPr>
            <w:r w:rsidRPr="002135E6">
              <w:rPr>
                <w:color w:val="000000"/>
                <w:sz w:val="16"/>
                <w:szCs w:val="16"/>
              </w:rPr>
              <w:t>109 (25.4)</w:t>
            </w:r>
          </w:p>
        </w:tc>
        <w:tc>
          <w:tcPr>
            <w:tcW w:w="1170" w:type="dxa"/>
            <w:noWrap/>
            <w:vAlign w:val="bottom"/>
          </w:tcPr>
          <w:p w:rsidR="00AC1391" w:rsidRPr="002135E6" w:rsidRDefault="00AC1391">
            <w:pPr>
              <w:rPr>
                <w:color w:val="000000"/>
                <w:sz w:val="16"/>
                <w:szCs w:val="16"/>
              </w:rPr>
            </w:pPr>
            <w:r w:rsidRPr="002135E6">
              <w:rPr>
                <w:color w:val="000000"/>
                <w:sz w:val="16"/>
                <w:szCs w:val="16"/>
              </w:rPr>
              <w:t>259 (24.7)</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High</w:t>
            </w:r>
          </w:p>
        </w:tc>
        <w:tc>
          <w:tcPr>
            <w:tcW w:w="1260" w:type="dxa"/>
            <w:noWrap/>
            <w:vAlign w:val="bottom"/>
          </w:tcPr>
          <w:p w:rsidR="00AC1391" w:rsidRPr="002135E6" w:rsidRDefault="00AC1391">
            <w:pPr>
              <w:rPr>
                <w:color w:val="000000"/>
                <w:sz w:val="16"/>
                <w:szCs w:val="16"/>
              </w:rPr>
            </w:pPr>
            <w:r w:rsidRPr="002135E6">
              <w:rPr>
                <w:color w:val="000000"/>
                <w:sz w:val="16"/>
                <w:szCs w:val="16"/>
              </w:rPr>
              <w:t>293 (47.3)</w:t>
            </w:r>
          </w:p>
        </w:tc>
        <w:tc>
          <w:tcPr>
            <w:tcW w:w="1260" w:type="dxa"/>
            <w:noWrap/>
            <w:vAlign w:val="bottom"/>
          </w:tcPr>
          <w:p w:rsidR="00AC1391" w:rsidRPr="002135E6" w:rsidRDefault="00AC1391">
            <w:pPr>
              <w:rPr>
                <w:color w:val="000000"/>
                <w:sz w:val="16"/>
                <w:szCs w:val="16"/>
              </w:rPr>
            </w:pPr>
            <w:r w:rsidRPr="002135E6">
              <w:rPr>
                <w:color w:val="000000"/>
                <w:sz w:val="16"/>
                <w:szCs w:val="16"/>
              </w:rPr>
              <w:t>196 (45.7)</w:t>
            </w:r>
          </w:p>
        </w:tc>
        <w:tc>
          <w:tcPr>
            <w:tcW w:w="1170" w:type="dxa"/>
            <w:noWrap/>
            <w:vAlign w:val="bottom"/>
          </w:tcPr>
          <w:p w:rsidR="00AC1391" w:rsidRPr="002135E6" w:rsidRDefault="00AC1391">
            <w:pPr>
              <w:rPr>
                <w:color w:val="000000"/>
                <w:sz w:val="16"/>
                <w:szCs w:val="16"/>
              </w:rPr>
            </w:pPr>
            <w:r w:rsidRPr="002135E6">
              <w:rPr>
                <w:color w:val="000000"/>
                <w:sz w:val="16"/>
                <w:szCs w:val="16"/>
              </w:rPr>
              <w:t>489 (46.6)</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Neither High nor Low</w:t>
            </w:r>
          </w:p>
        </w:tc>
        <w:tc>
          <w:tcPr>
            <w:tcW w:w="1260" w:type="dxa"/>
            <w:noWrap/>
            <w:vAlign w:val="bottom"/>
          </w:tcPr>
          <w:p w:rsidR="00AC1391" w:rsidRPr="002135E6" w:rsidRDefault="00AC1391">
            <w:pPr>
              <w:rPr>
                <w:color w:val="000000"/>
                <w:sz w:val="16"/>
                <w:szCs w:val="16"/>
              </w:rPr>
            </w:pPr>
            <w:r w:rsidRPr="002135E6">
              <w:rPr>
                <w:color w:val="000000"/>
                <w:sz w:val="16"/>
                <w:szCs w:val="16"/>
              </w:rPr>
              <w:t>134 (21.6)</w:t>
            </w:r>
          </w:p>
        </w:tc>
        <w:tc>
          <w:tcPr>
            <w:tcW w:w="1260" w:type="dxa"/>
            <w:noWrap/>
            <w:vAlign w:val="bottom"/>
          </w:tcPr>
          <w:p w:rsidR="00AC1391" w:rsidRPr="002135E6" w:rsidRDefault="00AC1391">
            <w:pPr>
              <w:rPr>
                <w:color w:val="000000"/>
                <w:sz w:val="16"/>
                <w:szCs w:val="16"/>
              </w:rPr>
            </w:pPr>
            <w:r w:rsidRPr="002135E6">
              <w:rPr>
                <w:color w:val="000000"/>
                <w:sz w:val="16"/>
                <w:szCs w:val="16"/>
              </w:rPr>
              <w:t>88 (20.5)</w:t>
            </w:r>
          </w:p>
        </w:tc>
        <w:tc>
          <w:tcPr>
            <w:tcW w:w="1170" w:type="dxa"/>
            <w:noWrap/>
            <w:vAlign w:val="bottom"/>
          </w:tcPr>
          <w:p w:rsidR="00AC1391" w:rsidRPr="002135E6" w:rsidRDefault="00AC1391">
            <w:pPr>
              <w:rPr>
                <w:color w:val="000000"/>
                <w:sz w:val="16"/>
                <w:szCs w:val="16"/>
              </w:rPr>
            </w:pPr>
            <w:r w:rsidRPr="002135E6">
              <w:rPr>
                <w:color w:val="000000"/>
                <w:sz w:val="16"/>
                <w:szCs w:val="16"/>
              </w:rPr>
              <w:t>222 (21.2)</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Low</w:t>
            </w:r>
          </w:p>
        </w:tc>
        <w:tc>
          <w:tcPr>
            <w:tcW w:w="1260" w:type="dxa"/>
            <w:noWrap/>
            <w:vAlign w:val="bottom"/>
          </w:tcPr>
          <w:p w:rsidR="00AC1391" w:rsidRPr="002135E6" w:rsidRDefault="00AC1391">
            <w:pPr>
              <w:rPr>
                <w:color w:val="000000"/>
                <w:sz w:val="16"/>
                <w:szCs w:val="16"/>
              </w:rPr>
            </w:pPr>
            <w:r w:rsidRPr="002135E6">
              <w:rPr>
                <w:color w:val="000000"/>
                <w:sz w:val="16"/>
                <w:szCs w:val="16"/>
              </w:rPr>
              <w:t>26 (4.2)</w:t>
            </w:r>
          </w:p>
        </w:tc>
        <w:tc>
          <w:tcPr>
            <w:tcW w:w="1260" w:type="dxa"/>
            <w:noWrap/>
            <w:vAlign w:val="bottom"/>
          </w:tcPr>
          <w:p w:rsidR="00AC1391" w:rsidRPr="002135E6" w:rsidRDefault="00AC1391">
            <w:pPr>
              <w:rPr>
                <w:color w:val="000000"/>
                <w:sz w:val="16"/>
                <w:szCs w:val="16"/>
              </w:rPr>
            </w:pPr>
            <w:r w:rsidRPr="002135E6">
              <w:rPr>
                <w:color w:val="000000"/>
                <w:sz w:val="16"/>
                <w:szCs w:val="16"/>
              </w:rPr>
              <w:t>17 (4)</w:t>
            </w:r>
          </w:p>
        </w:tc>
        <w:tc>
          <w:tcPr>
            <w:tcW w:w="1170" w:type="dxa"/>
            <w:noWrap/>
            <w:vAlign w:val="bottom"/>
          </w:tcPr>
          <w:p w:rsidR="00AC1391" w:rsidRPr="002135E6" w:rsidRDefault="00AC1391">
            <w:pPr>
              <w:rPr>
                <w:color w:val="000000"/>
                <w:sz w:val="16"/>
                <w:szCs w:val="16"/>
              </w:rPr>
            </w:pPr>
            <w:r w:rsidRPr="002135E6">
              <w:rPr>
                <w:color w:val="000000"/>
                <w:sz w:val="16"/>
                <w:szCs w:val="16"/>
              </w:rPr>
              <w:t>43 (4.1)</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Very Low</w:t>
            </w:r>
          </w:p>
        </w:tc>
        <w:tc>
          <w:tcPr>
            <w:tcW w:w="1260" w:type="dxa"/>
            <w:noWrap/>
            <w:vAlign w:val="bottom"/>
          </w:tcPr>
          <w:p w:rsidR="00AC1391" w:rsidRPr="002135E6" w:rsidRDefault="00AC1391">
            <w:pPr>
              <w:rPr>
                <w:color w:val="000000"/>
                <w:sz w:val="16"/>
                <w:szCs w:val="16"/>
              </w:rPr>
            </w:pPr>
            <w:r w:rsidRPr="002135E6">
              <w:rPr>
                <w:color w:val="000000"/>
                <w:sz w:val="16"/>
                <w:szCs w:val="16"/>
              </w:rPr>
              <w:t>17 (2.7)</w:t>
            </w:r>
          </w:p>
        </w:tc>
        <w:tc>
          <w:tcPr>
            <w:tcW w:w="1260" w:type="dxa"/>
            <w:noWrap/>
            <w:vAlign w:val="bottom"/>
          </w:tcPr>
          <w:p w:rsidR="00AC1391" w:rsidRPr="002135E6" w:rsidRDefault="00AC1391">
            <w:pPr>
              <w:rPr>
                <w:color w:val="000000"/>
                <w:sz w:val="16"/>
                <w:szCs w:val="16"/>
              </w:rPr>
            </w:pPr>
            <w:r w:rsidRPr="002135E6">
              <w:rPr>
                <w:color w:val="000000"/>
                <w:sz w:val="16"/>
                <w:szCs w:val="16"/>
              </w:rPr>
              <w:t>19 (4.4)</w:t>
            </w:r>
          </w:p>
        </w:tc>
        <w:tc>
          <w:tcPr>
            <w:tcW w:w="1170" w:type="dxa"/>
            <w:noWrap/>
            <w:vAlign w:val="bottom"/>
          </w:tcPr>
          <w:p w:rsidR="00AC1391" w:rsidRPr="002135E6" w:rsidRDefault="00AC1391">
            <w:pPr>
              <w:rPr>
                <w:color w:val="000000"/>
                <w:sz w:val="16"/>
                <w:szCs w:val="16"/>
              </w:rPr>
            </w:pPr>
            <w:r w:rsidRPr="002135E6">
              <w:rPr>
                <w:color w:val="000000"/>
                <w:sz w:val="16"/>
                <w:szCs w:val="16"/>
              </w:rPr>
              <w:t>36 (3.4)</w:t>
            </w:r>
          </w:p>
        </w:tc>
      </w:tr>
      <w:tr w:rsidR="00AC1391" w:rsidRPr="002135E6" w:rsidTr="002135E6">
        <w:trPr>
          <w:trHeight w:val="144"/>
        </w:trPr>
        <w:tc>
          <w:tcPr>
            <w:tcW w:w="1435" w:type="dxa"/>
            <w:vMerge/>
            <w:hideMark/>
          </w:tcPr>
          <w:p w:rsidR="00AC1391" w:rsidRPr="002135E6" w:rsidRDefault="00AC1391" w:rsidP="007B54D9">
            <w:pPr>
              <w:rPr>
                <w:rFonts w:eastAsia="Times New Roman" w:cs="Calibri"/>
                <w:color w:val="000000"/>
                <w:sz w:val="16"/>
                <w:szCs w:val="16"/>
              </w:rPr>
            </w:pPr>
          </w:p>
        </w:tc>
        <w:tc>
          <w:tcPr>
            <w:tcW w:w="1895" w:type="dxa"/>
            <w:noWrap/>
            <w:hideMark/>
          </w:tcPr>
          <w:p w:rsidR="00AC1391" w:rsidRPr="002135E6" w:rsidRDefault="00AC1391" w:rsidP="007B54D9">
            <w:pPr>
              <w:rPr>
                <w:rFonts w:eastAsia="Times New Roman" w:cs="Calibri"/>
                <w:color w:val="000000"/>
                <w:sz w:val="16"/>
                <w:szCs w:val="16"/>
              </w:rPr>
            </w:pPr>
            <w:r w:rsidRPr="002135E6">
              <w:rPr>
                <w:rFonts w:eastAsia="Times New Roman" w:cs="Calibri"/>
                <w:color w:val="000000"/>
                <w:sz w:val="16"/>
                <w:szCs w:val="16"/>
              </w:rPr>
              <w:t>Total</w:t>
            </w:r>
          </w:p>
        </w:tc>
        <w:tc>
          <w:tcPr>
            <w:tcW w:w="1260" w:type="dxa"/>
            <w:noWrap/>
            <w:vAlign w:val="bottom"/>
          </w:tcPr>
          <w:p w:rsidR="00AC1391" w:rsidRPr="002135E6" w:rsidRDefault="00AC1391">
            <w:pPr>
              <w:rPr>
                <w:color w:val="000000"/>
                <w:sz w:val="16"/>
                <w:szCs w:val="16"/>
              </w:rPr>
            </w:pPr>
            <w:r w:rsidRPr="002135E6">
              <w:rPr>
                <w:color w:val="000000"/>
                <w:sz w:val="16"/>
                <w:szCs w:val="16"/>
              </w:rPr>
              <w:t>620 (100)</w:t>
            </w:r>
          </w:p>
        </w:tc>
        <w:tc>
          <w:tcPr>
            <w:tcW w:w="1260" w:type="dxa"/>
            <w:noWrap/>
            <w:vAlign w:val="bottom"/>
          </w:tcPr>
          <w:p w:rsidR="00AC1391" w:rsidRPr="002135E6" w:rsidRDefault="00AC1391">
            <w:pPr>
              <w:rPr>
                <w:color w:val="000000"/>
                <w:sz w:val="16"/>
                <w:szCs w:val="16"/>
              </w:rPr>
            </w:pPr>
            <w:r w:rsidRPr="002135E6">
              <w:rPr>
                <w:color w:val="000000"/>
                <w:sz w:val="16"/>
                <w:szCs w:val="16"/>
              </w:rPr>
              <w:t>429 (100)</w:t>
            </w:r>
          </w:p>
        </w:tc>
        <w:tc>
          <w:tcPr>
            <w:tcW w:w="1170" w:type="dxa"/>
            <w:noWrap/>
            <w:vAlign w:val="bottom"/>
          </w:tcPr>
          <w:p w:rsidR="00AC1391" w:rsidRPr="002135E6" w:rsidRDefault="00AC1391">
            <w:pPr>
              <w:rPr>
                <w:color w:val="000000"/>
                <w:sz w:val="16"/>
                <w:szCs w:val="16"/>
              </w:rPr>
            </w:pPr>
            <w:r w:rsidRPr="002135E6">
              <w:rPr>
                <w:color w:val="000000"/>
                <w:sz w:val="16"/>
                <w:szCs w:val="16"/>
              </w:rPr>
              <w:t>1049 (100)</w:t>
            </w:r>
          </w:p>
        </w:tc>
      </w:tr>
    </w:tbl>
    <w:p w:rsidR="00374260" w:rsidRPr="003F5A8C" w:rsidRDefault="00374260" w:rsidP="00374260">
      <w:pPr>
        <w:rPr>
          <w:sz w:val="14"/>
          <w:szCs w:val="14"/>
        </w:rPr>
      </w:pPr>
    </w:p>
    <w:p w:rsidR="00170A54" w:rsidRDefault="002135E6">
      <w:pPr>
        <w:rPr>
          <w:b/>
          <w:sz w:val="16"/>
          <w:szCs w:val="14"/>
        </w:rPr>
      </w:pPr>
      <w:r>
        <w:rPr>
          <w:b/>
          <w:sz w:val="16"/>
          <w:szCs w:val="14"/>
        </w:rPr>
        <w:t>INFRASTRUCTURE BY GENDER</w:t>
      </w:r>
    </w:p>
    <w:p w:rsidR="002135E6" w:rsidRPr="00037CF9" w:rsidRDefault="002135E6" w:rsidP="0011233E">
      <w:pPr>
        <w:pStyle w:val="ListParagraph"/>
        <w:numPr>
          <w:ilvl w:val="0"/>
          <w:numId w:val="24"/>
        </w:numPr>
        <w:rPr>
          <w:b/>
          <w:sz w:val="18"/>
          <w:szCs w:val="18"/>
        </w:rPr>
      </w:pPr>
      <w:r w:rsidRPr="00037CF9">
        <w:rPr>
          <w:b/>
          <w:sz w:val="18"/>
          <w:szCs w:val="18"/>
        </w:rPr>
        <w:t>Which type of Infrastructure improvement is your highest priority?</w:t>
      </w:r>
    </w:p>
    <w:tbl>
      <w:tblPr>
        <w:tblStyle w:val="TableGrid"/>
        <w:tblW w:w="6126" w:type="dxa"/>
        <w:tblInd w:w="1008" w:type="dxa"/>
        <w:tblLook w:val="04A0"/>
      </w:tblPr>
      <w:tblGrid>
        <w:gridCol w:w="1506"/>
        <w:gridCol w:w="1439"/>
        <w:gridCol w:w="938"/>
        <w:gridCol w:w="1247"/>
        <w:gridCol w:w="996"/>
      </w:tblGrid>
      <w:tr w:rsidR="00130C2F" w:rsidRPr="002135E6" w:rsidTr="002135E6">
        <w:trPr>
          <w:trHeight w:val="20"/>
        </w:trPr>
        <w:tc>
          <w:tcPr>
            <w:tcW w:w="2945" w:type="dxa"/>
            <w:gridSpan w:val="2"/>
            <w:vMerge w:val="restart"/>
            <w:hideMark/>
          </w:tcPr>
          <w:p w:rsidR="00130C2F" w:rsidRPr="002135E6" w:rsidRDefault="00130C2F" w:rsidP="00170A54">
            <w:pPr>
              <w:jc w:val="center"/>
              <w:rPr>
                <w:rFonts w:eastAsia="Times New Roman" w:cs="Calibri"/>
                <w:color w:val="000000"/>
                <w:sz w:val="16"/>
                <w:szCs w:val="16"/>
              </w:rPr>
            </w:pPr>
          </w:p>
        </w:tc>
        <w:tc>
          <w:tcPr>
            <w:tcW w:w="3181" w:type="dxa"/>
            <w:gridSpan w:val="3"/>
            <w:noWrap/>
            <w:hideMark/>
          </w:tcPr>
          <w:p w:rsidR="00130C2F" w:rsidRPr="002135E6" w:rsidRDefault="00130C2F" w:rsidP="00170A54">
            <w:pPr>
              <w:jc w:val="center"/>
              <w:rPr>
                <w:rFonts w:eastAsia="Times New Roman" w:cs="Arial"/>
                <w:color w:val="000000"/>
                <w:sz w:val="16"/>
                <w:szCs w:val="16"/>
              </w:rPr>
            </w:pPr>
            <w:r w:rsidRPr="002135E6">
              <w:rPr>
                <w:rFonts w:eastAsia="Times New Roman" w:cs="Arial"/>
                <w:color w:val="000000"/>
                <w:sz w:val="16"/>
                <w:szCs w:val="16"/>
              </w:rPr>
              <w:t>Sex</w:t>
            </w:r>
          </w:p>
        </w:tc>
      </w:tr>
      <w:tr w:rsidR="00130C2F" w:rsidRPr="002135E6" w:rsidTr="002135E6">
        <w:trPr>
          <w:trHeight w:val="20"/>
        </w:trPr>
        <w:tc>
          <w:tcPr>
            <w:tcW w:w="2945" w:type="dxa"/>
            <w:gridSpan w:val="2"/>
            <w:vMerge/>
            <w:hideMark/>
          </w:tcPr>
          <w:p w:rsidR="00130C2F" w:rsidRPr="002135E6" w:rsidRDefault="00130C2F" w:rsidP="00170A54">
            <w:pPr>
              <w:rPr>
                <w:rFonts w:eastAsia="Times New Roman" w:cs="Calibri"/>
                <w:color w:val="000000"/>
                <w:sz w:val="16"/>
                <w:szCs w:val="16"/>
              </w:rPr>
            </w:pPr>
          </w:p>
        </w:tc>
        <w:tc>
          <w:tcPr>
            <w:tcW w:w="938" w:type="dxa"/>
            <w:noWrap/>
            <w:hideMark/>
          </w:tcPr>
          <w:p w:rsidR="00130C2F" w:rsidRPr="002135E6" w:rsidRDefault="00130C2F" w:rsidP="00170A54">
            <w:pPr>
              <w:jc w:val="center"/>
              <w:rPr>
                <w:rFonts w:eastAsia="Times New Roman" w:cs="Arial"/>
                <w:color w:val="000000"/>
                <w:sz w:val="16"/>
                <w:szCs w:val="16"/>
              </w:rPr>
            </w:pPr>
            <w:r w:rsidRPr="002135E6">
              <w:rPr>
                <w:rFonts w:eastAsia="Times New Roman" w:cs="Arial"/>
                <w:color w:val="000000"/>
                <w:sz w:val="16"/>
                <w:szCs w:val="16"/>
              </w:rPr>
              <w:t>Male</w:t>
            </w:r>
          </w:p>
        </w:tc>
        <w:tc>
          <w:tcPr>
            <w:tcW w:w="1247" w:type="dxa"/>
            <w:noWrap/>
            <w:hideMark/>
          </w:tcPr>
          <w:p w:rsidR="00130C2F" w:rsidRPr="002135E6" w:rsidRDefault="00130C2F" w:rsidP="00170A54">
            <w:pPr>
              <w:jc w:val="center"/>
              <w:rPr>
                <w:rFonts w:eastAsia="Times New Roman" w:cs="Arial"/>
                <w:color w:val="000000"/>
                <w:sz w:val="16"/>
                <w:szCs w:val="16"/>
              </w:rPr>
            </w:pPr>
            <w:r w:rsidRPr="002135E6">
              <w:rPr>
                <w:rFonts w:eastAsia="Times New Roman" w:cs="Arial"/>
                <w:color w:val="000000"/>
                <w:sz w:val="16"/>
                <w:szCs w:val="16"/>
              </w:rPr>
              <w:t>Female</w:t>
            </w:r>
          </w:p>
        </w:tc>
        <w:tc>
          <w:tcPr>
            <w:tcW w:w="996" w:type="dxa"/>
            <w:hideMark/>
          </w:tcPr>
          <w:p w:rsidR="00130C2F" w:rsidRPr="002135E6" w:rsidRDefault="00130C2F" w:rsidP="00170A54">
            <w:pPr>
              <w:rPr>
                <w:rFonts w:eastAsia="Times New Roman" w:cs="Arial"/>
                <w:color w:val="000000"/>
                <w:sz w:val="16"/>
                <w:szCs w:val="16"/>
              </w:rPr>
            </w:pPr>
            <w:r w:rsidRPr="002135E6">
              <w:rPr>
                <w:rFonts w:eastAsia="Times New Roman" w:cs="Arial"/>
                <w:color w:val="000000"/>
                <w:sz w:val="16"/>
                <w:szCs w:val="16"/>
              </w:rPr>
              <w:t>Total</w:t>
            </w:r>
          </w:p>
        </w:tc>
      </w:tr>
      <w:tr w:rsidR="000A2CAD" w:rsidRPr="002135E6" w:rsidTr="002135E6">
        <w:trPr>
          <w:trHeight w:val="20"/>
        </w:trPr>
        <w:tc>
          <w:tcPr>
            <w:tcW w:w="1506" w:type="dxa"/>
            <w:vMerge w:val="restart"/>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Electricity</w:t>
            </w: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Very important</w:t>
            </w:r>
          </w:p>
        </w:tc>
        <w:tc>
          <w:tcPr>
            <w:tcW w:w="938" w:type="dxa"/>
            <w:noWrap/>
            <w:vAlign w:val="bottom"/>
          </w:tcPr>
          <w:p w:rsidR="000A2CAD" w:rsidRPr="002135E6" w:rsidRDefault="000A2CAD">
            <w:pPr>
              <w:rPr>
                <w:color w:val="000000"/>
                <w:sz w:val="16"/>
                <w:szCs w:val="16"/>
              </w:rPr>
            </w:pPr>
            <w:r w:rsidRPr="002135E6">
              <w:rPr>
                <w:color w:val="000000"/>
                <w:sz w:val="16"/>
                <w:szCs w:val="16"/>
              </w:rPr>
              <w:t>498 (80.3)</w:t>
            </w:r>
          </w:p>
        </w:tc>
        <w:tc>
          <w:tcPr>
            <w:tcW w:w="1247" w:type="dxa"/>
            <w:noWrap/>
            <w:vAlign w:val="bottom"/>
          </w:tcPr>
          <w:p w:rsidR="000A2CAD" w:rsidRPr="002135E6" w:rsidRDefault="000A2CAD">
            <w:pPr>
              <w:rPr>
                <w:color w:val="000000"/>
                <w:sz w:val="16"/>
                <w:szCs w:val="16"/>
              </w:rPr>
            </w:pPr>
            <w:r w:rsidRPr="002135E6">
              <w:rPr>
                <w:color w:val="000000"/>
                <w:sz w:val="16"/>
                <w:szCs w:val="16"/>
              </w:rPr>
              <w:t>352 (82.1)</w:t>
            </w:r>
          </w:p>
        </w:tc>
        <w:tc>
          <w:tcPr>
            <w:tcW w:w="996" w:type="dxa"/>
            <w:noWrap/>
            <w:vAlign w:val="bottom"/>
          </w:tcPr>
          <w:p w:rsidR="000A2CAD" w:rsidRPr="002135E6" w:rsidRDefault="000A2CAD">
            <w:pPr>
              <w:rPr>
                <w:color w:val="000000"/>
                <w:sz w:val="16"/>
                <w:szCs w:val="16"/>
              </w:rPr>
            </w:pPr>
            <w:r w:rsidRPr="002135E6">
              <w:rPr>
                <w:color w:val="000000"/>
                <w:sz w:val="16"/>
                <w:szCs w:val="16"/>
              </w:rPr>
              <w:t>850 (81)</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Important</w:t>
            </w:r>
          </w:p>
        </w:tc>
        <w:tc>
          <w:tcPr>
            <w:tcW w:w="938" w:type="dxa"/>
            <w:noWrap/>
            <w:vAlign w:val="bottom"/>
          </w:tcPr>
          <w:p w:rsidR="000A2CAD" w:rsidRPr="002135E6" w:rsidRDefault="000A2CAD">
            <w:pPr>
              <w:rPr>
                <w:color w:val="000000"/>
                <w:sz w:val="16"/>
                <w:szCs w:val="16"/>
              </w:rPr>
            </w:pPr>
            <w:r w:rsidRPr="002135E6">
              <w:rPr>
                <w:color w:val="000000"/>
                <w:sz w:val="16"/>
                <w:szCs w:val="16"/>
              </w:rPr>
              <w:t>107 (17.3)</w:t>
            </w:r>
          </w:p>
        </w:tc>
        <w:tc>
          <w:tcPr>
            <w:tcW w:w="1247" w:type="dxa"/>
            <w:noWrap/>
            <w:vAlign w:val="bottom"/>
          </w:tcPr>
          <w:p w:rsidR="000A2CAD" w:rsidRPr="002135E6" w:rsidRDefault="000A2CAD">
            <w:pPr>
              <w:rPr>
                <w:color w:val="000000"/>
                <w:sz w:val="16"/>
                <w:szCs w:val="16"/>
              </w:rPr>
            </w:pPr>
            <w:r w:rsidRPr="002135E6">
              <w:rPr>
                <w:color w:val="000000"/>
                <w:sz w:val="16"/>
                <w:szCs w:val="16"/>
              </w:rPr>
              <w:t>66 (15.4)</w:t>
            </w:r>
          </w:p>
        </w:tc>
        <w:tc>
          <w:tcPr>
            <w:tcW w:w="996" w:type="dxa"/>
            <w:noWrap/>
            <w:vAlign w:val="bottom"/>
          </w:tcPr>
          <w:p w:rsidR="000A2CAD" w:rsidRPr="002135E6" w:rsidRDefault="000A2CAD">
            <w:pPr>
              <w:rPr>
                <w:color w:val="000000"/>
                <w:sz w:val="16"/>
                <w:szCs w:val="16"/>
              </w:rPr>
            </w:pPr>
            <w:r w:rsidRPr="002135E6">
              <w:rPr>
                <w:color w:val="000000"/>
                <w:sz w:val="16"/>
                <w:szCs w:val="16"/>
              </w:rPr>
              <w:t>173 (16.5)</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Unsure/indifferent</w:t>
            </w:r>
          </w:p>
        </w:tc>
        <w:tc>
          <w:tcPr>
            <w:tcW w:w="938" w:type="dxa"/>
            <w:noWrap/>
            <w:vAlign w:val="bottom"/>
          </w:tcPr>
          <w:p w:rsidR="000A2CAD" w:rsidRPr="002135E6" w:rsidRDefault="000A2CAD">
            <w:pPr>
              <w:rPr>
                <w:color w:val="000000"/>
                <w:sz w:val="16"/>
                <w:szCs w:val="16"/>
              </w:rPr>
            </w:pPr>
            <w:r w:rsidRPr="002135E6">
              <w:rPr>
                <w:color w:val="000000"/>
                <w:sz w:val="16"/>
                <w:szCs w:val="16"/>
              </w:rPr>
              <w:t>3 (0.5)</w:t>
            </w:r>
          </w:p>
        </w:tc>
        <w:tc>
          <w:tcPr>
            <w:tcW w:w="1247" w:type="dxa"/>
            <w:noWrap/>
            <w:vAlign w:val="bottom"/>
          </w:tcPr>
          <w:p w:rsidR="000A2CAD" w:rsidRPr="002135E6" w:rsidRDefault="000A2CAD">
            <w:pPr>
              <w:rPr>
                <w:color w:val="000000"/>
                <w:sz w:val="16"/>
                <w:szCs w:val="16"/>
              </w:rPr>
            </w:pPr>
            <w:r w:rsidRPr="002135E6">
              <w:rPr>
                <w:color w:val="000000"/>
                <w:sz w:val="16"/>
                <w:szCs w:val="16"/>
              </w:rPr>
              <w:t>3 (0.7)</w:t>
            </w:r>
          </w:p>
        </w:tc>
        <w:tc>
          <w:tcPr>
            <w:tcW w:w="996" w:type="dxa"/>
            <w:noWrap/>
            <w:vAlign w:val="bottom"/>
          </w:tcPr>
          <w:p w:rsidR="000A2CAD" w:rsidRPr="002135E6" w:rsidRDefault="000A2CAD">
            <w:pPr>
              <w:rPr>
                <w:color w:val="000000"/>
                <w:sz w:val="16"/>
                <w:szCs w:val="16"/>
              </w:rPr>
            </w:pPr>
            <w:r w:rsidRPr="002135E6">
              <w:rPr>
                <w:color w:val="000000"/>
                <w:sz w:val="16"/>
                <w:szCs w:val="16"/>
              </w:rPr>
              <w:t>6 (0.6)</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Less important</w:t>
            </w:r>
          </w:p>
        </w:tc>
        <w:tc>
          <w:tcPr>
            <w:tcW w:w="938" w:type="dxa"/>
            <w:noWrap/>
            <w:vAlign w:val="bottom"/>
          </w:tcPr>
          <w:p w:rsidR="000A2CAD" w:rsidRPr="002135E6" w:rsidRDefault="000A2CAD">
            <w:pPr>
              <w:rPr>
                <w:color w:val="000000"/>
                <w:sz w:val="16"/>
                <w:szCs w:val="16"/>
              </w:rPr>
            </w:pPr>
            <w:r w:rsidRPr="002135E6">
              <w:rPr>
                <w:color w:val="000000"/>
                <w:sz w:val="16"/>
                <w:szCs w:val="16"/>
              </w:rPr>
              <w:t>9 (1.5)</w:t>
            </w:r>
          </w:p>
        </w:tc>
        <w:tc>
          <w:tcPr>
            <w:tcW w:w="1247" w:type="dxa"/>
            <w:noWrap/>
            <w:vAlign w:val="bottom"/>
          </w:tcPr>
          <w:p w:rsidR="000A2CAD" w:rsidRPr="002135E6" w:rsidRDefault="000A2CAD">
            <w:pPr>
              <w:rPr>
                <w:color w:val="000000"/>
                <w:sz w:val="16"/>
                <w:szCs w:val="16"/>
              </w:rPr>
            </w:pPr>
            <w:r w:rsidRPr="002135E6">
              <w:rPr>
                <w:color w:val="000000"/>
                <w:sz w:val="16"/>
                <w:szCs w:val="16"/>
              </w:rPr>
              <w:t>5 (1.2)</w:t>
            </w:r>
          </w:p>
        </w:tc>
        <w:tc>
          <w:tcPr>
            <w:tcW w:w="996" w:type="dxa"/>
            <w:noWrap/>
            <w:vAlign w:val="bottom"/>
          </w:tcPr>
          <w:p w:rsidR="000A2CAD" w:rsidRPr="002135E6" w:rsidRDefault="000A2CAD">
            <w:pPr>
              <w:rPr>
                <w:color w:val="000000"/>
                <w:sz w:val="16"/>
                <w:szCs w:val="16"/>
              </w:rPr>
            </w:pPr>
            <w:r w:rsidRPr="002135E6">
              <w:rPr>
                <w:color w:val="000000"/>
                <w:sz w:val="16"/>
                <w:szCs w:val="16"/>
              </w:rPr>
              <w:t>14 (1.3)</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Not important</w:t>
            </w:r>
          </w:p>
        </w:tc>
        <w:tc>
          <w:tcPr>
            <w:tcW w:w="938" w:type="dxa"/>
            <w:noWrap/>
            <w:vAlign w:val="bottom"/>
          </w:tcPr>
          <w:p w:rsidR="000A2CAD" w:rsidRPr="002135E6" w:rsidRDefault="000A2CAD">
            <w:pPr>
              <w:rPr>
                <w:color w:val="000000"/>
                <w:sz w:val="16"/>
                <w:szCs w:val="16"/>
              </w:rPr>
            </w:pPr>
            <w:r w:rsidRPr="002135E6">
              <w:rPr>
                <w:color w:val="000000"/>
                <w:sz w:val="16"/>
                <w:szCs w:val="16"/>
              </w:rPr>
              <w:t>3 (0.5)</w:t>
            </w:r>
          </w:p>
        </w:tc>
        <w:tc>
          <w:tcPr>
            <w:tcW w:w="1247" w:type="dxa"/>
            <w:noWrap/>
            <w:vAlign w:val="bottom"/>
          </w:tcPr>
          <w:p w:rsidR="000A2CAD" w:rsidRPr="002135E6" w:rsidRDefault="000A2CAD">
            <w:pPr>
              <w:rPr>
                <w:color w:val="000000"/>
                <w:sz w:val="16"/>
                <w:szCs w:val="16"/>
              </w:rPr>
            </w:pPr>
            <w:r w:rsidRPr="002135E6">
              <w:rPr>
                <w:color w:val="000000"/>
                <w:sz w:val="16"/>
                <w:szCs w:val="16"/>
              </w:rPr>
              <w:t>3 (0.7)</w:t>
            </w:r>
          </w:p>
        </w:tc>
        <w:tc>
          <w:tcPr>
            <w:tcW w:w="996" w:type="dxa"/>
            <w:noWrap/>
            <w:vAlign w:val="bottom"/>
          </w:tcPr>
          <w:p w:rsidR="000A2CAD" w:rsidRPr="002135E6" w:rsidRDefault="000A2CAD">
            <w:pPr>
              <w:rPr>
                <w:color w:val="000000"/>
                <w:sz w:val="16"/>
                <w:szCs w:val="16"/>
              </w:rPr>
            </w:pPr>
            <w:r w:rsidRPr="002135E6">
              <w:rPr>
                <w:color w:val="000000"/>
                <w:sz w:val="16"/>
                <w:szCs w:val="16"/>
              </w:rPr>
              <w:t>6 (0.6)</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pPr>
              <w:rPr>
                <w:color w:val="000000"/>
                <w:sz w:val="16"/>
                <w:szCs w:val="16"/>
              </w:rPr>
            </w:pPr>
            <w:r w:rsidRPr="002135E6">
              <w:rPr>
                <w:color w:val="000000"/>
                <w:sz w:val="16"/>
                <w:szCs w:val="16"/>
              </w:rPr>
              <w:t>620 (100)</w:t>
            </w:r>
          </w:p>
        </w:tc>
        <w:tc>
          <w:tcPr>
            <w:tcW w:w="1247" w:type="dxa"/>
            <w:noWrap/>
            <w:vAlign w:val="bottom"/>
          </w:tcPr>
          <w:p w:rsidR="000A2CAD" w:rsidRPr="002135E6" w:rsidRDefault="000A2CAD">
            <w:pPr>
              <w:rPr>
                <w:color w:val="000000"/>
                <w:sz w:val="16"/>
                <w:szCs w:val="16"/>
              </w:rPr>
            </w:pPr>
            <w:r w:rsidRPr="002135E6">
              <w:rPr>
                <w:color w:val="000000"/>
                <w:sz w:val="16"/>
                <w:szCs w:val="16"/>
              </w:rPr>
              <w:t>429 (100)</w:t>
            </w:r>
          </w:p>
        </w:tc>
        <w:tc>
          <w:tcPr>
            <w:tcW w:w="996" w:type="dxa"/>
            <w:noWrap/>
            <w:vAlign w:val="bottom"/>
          </w:tcPr>
          <w:p w:rsidR="000A2CAD" w:rsidRPr="002135E6" w:rsidRDefault="000A2CAD">
            <w:pPr>
              <w:rPr>
                <w:color w:val="000000"/>
                <w:sz w:val="16"/>
                <w:szCs w:val="16"/>
              </w:rPr>
            </w:pPr>
            <w:r w:rsidRPr="002135E6">
              <w:rPr>
                <w:color w:val="000000"/>
                <w:sz w:val="16"/>
                <w:szCs w:val="16"/>
              </w:rPr>
              <w:t>1049 (100)</w:t>
            </w:r>
          </w:p>
        </w:tc>
      </w:tr>
      <w:tr w:rsidR="000A2CAD" w:rsidRPr="002135E6" w:rsidTr="002135E6">
        <w:trPr>
          <w:trHeight w:val="20"/>
        </w:trPr>
        <w:tc>
          <w:tcPr>
            <w:tcW w:w="1506" w:type="dxa"/>
            <w:vMerge w:val="restart"/>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Road</w:t>
            </w: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Very important</w:t>
            </w:r>
          </w:p>
        </w:tc>
        <w:tc>
          <w:tcPr>
            <w:tcW w:w="938" w:type="dxa"/>
            <w:noWrap/>
            <w:vAlign w:val="bottom"/>
          </w:tcPr>
          <w:p w:rsidR="000A2CAD" w:rsidRPr="002135E6" w:rsidRDefault="000A2CAD">
            <w:pPr>
              <w:rPr>
                <w:color w:val="000000"/>
                <w:sz w:val="16"/>
                <w:szCs w:val="16"/>
              </w:rPr>
            </w:pPr>
            <w:r w:rsidRPr="002135E6">
              <w:rPr>
                <w:color w:val="000000"/>
                <w:sz w:val="16"/>
                <w:szCs w:val="16"/>
              </w:rPr>
              <w:t>452 (72.9)</w:t>
            </w:r>
          </w:p>
        </w:tc>
        <w:tc>
          <w:tcPr>
            <w:tcW w:w="1247" w:type="dxa"/>
            <w:noWrap/>
            <w:vAlign w:val="bottom"/>
          </w:tcPr>
          <w:p w:rsidR="000A2CAD" w:rsidRPr="002135E6" w:rsidRDefault="000A2CAD">
            <w:pPr>
              <w:rPr>
                <w:color w:val="000000"/>
                <w:sz w:val="16"/>
                <w:szCs w:val="16"/>
              </w:rPr>
            </w:pPr>
            <w:r w:rsidRPr="002135E6">
              <w:rPr>
                <w:color w:val="000000"/>
                <w:sz w:val="16"/>
                <w:szCs w:val="16"/>
              </w:rPr>
              <w:t>339 (79)</w:t>
            </w:r>
          </w:p>
        </w:tc>
        <w:tc>
          <w:tcPr>
            <w:tcW w:w="996" w:type="dxa"/>
            <w:noWrap/>
            <w:vAlign w:val="bottom"/>
          </w:tcPr>
          <w:p w:rsidR="000A2CAD" w:rsidRPr="002135E6" w:rsidRDefault="000A2CAD">
            <w:pPr>
              <w:rPr>
                <w:color w:val="000000"/>
                <w:sz w:val="16"/>
                <w:szCs w:val="16"/>
              </w:rPr>
            </w:pPr>
            <w:r w:rsidRPr="002135E6">
              <w:rPr>
                <w:color w:val="000000"/>
                <w:sz w:val="16"/>
                <w:szCs w:val="16"/>
              </w:rPr>
              <w:t>791 (75.4)</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Important</w:t>
            </w:r>
          </w:p>
        </w:tc>
        <w:tc>
          <w:tcPr>
            <w:tcW w:w="938" w:type="dxa"/>
            <w:noWrap/>
            <w:vAlign w:val="bottom"/>
          </w:tcPr>
          <w:p w:rsidR="000A2CAD" w:rsidRPr="002135E6" w:rsidRDefault="000A2CAD">
            <w:pPr>
              <w:rPr>
                <w:color w:val="000000"/>
                <w:sz w:val="16"/>
                <w:szCs w:val="16"/>
              </w:rPr>
            </w:pPr>
            <w:r w:rsidRPr="002135E6">
              <w:rPr>
                <w:color w:val="000000"/>
                <w:sz w:val="16"/>
                <w:szCs w:val="16"/>
              </w:rPr>
              <w:t>150 (24.2)</w:t>
            </w:r>
          </w:p>
        </w:tc>
        <w:tc>
          <w:tcPr>
            <w:tcW w:w="1247" w:type="dxa"/>
            <w:noWrap/>
            <w:vAlign w:val="bottom"/>
          </w:tcPr>
          <w:p w:rsidR="000A2CAD" w:rsidRPr="002135E6" w:rsidRDefault="000A2CAD">
            <w:pPr>
              <w:rPr>
                <w:color w:val="000000"/>
                <w:sz w:val="16"/>
                <w:szCs w:val="16"/>
              </w:rPr>
            </w:pPr>
            <w:r w:rsidRPr="002135E6">
              <w:rPr>
                <w:color w:val="000000"/>
                <w:sz w:val="16"/>
                <w:szCs w:val="16"/>
              </w:rPr>
              <w:t>80 (18.6)</w:t>
            </w:r>
          </w:p>
        </w:tc>
        <w:tc>
          <w:tcPr>
            <w:tcW w:w="996" w:type="dxa"/>
            <w:noWrap/>
            <w:vAlign w:val="bottom"/>
          </w:tcPr>
          <w:p w:rsidR="000A2CAD" w:rsidRPr="002135E6" w:rsidRDefault="000A2CAD">
            <w:pPr>
              <w:rPr>
                <w:color w:val="000000"/>
                <w:sz w:val="16"/>
                <w:szCs w:val="16"/>
              </w:rPr>
            </w:pPr>
            <w:r w:rsidRPr="002135E6">
              <w:rPr>
                <w:color w:val="000000"/>
                <w:sz w:val="16"/>
                <w:szCs w:val="16"/>
              </w:rPr>
              <w:t>230 (21.9)</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Unsure/indifferent</w:t>
            </w:r>
          </w:p>
        </w:tc>
        <w:tc>
          <w:tcPr>
            <w:tcW w:w="938" w:type="dxa"/>
            <w:noWrap/>
            <w:vAlign w:val="bottom"/>
          </w:tcPr>
          <w:p w:rsidR="000A2CAD" w:rsidRPr="002135E6" w:rsidRDefault="000A2CAD">
            <w:pPr>
              <w:rPr>
                <w:color w:val="000000"/>
                <w:sz w:val="16"/>
                <w:szCs w:val="16"/>
              </w:rPr>
            </w:pPr>
            <w:r w:rsidRPr="002135E6">
              <w:rPr>
                <w:color w:val="000000"/>
                <w:sz w:val="16"/>
                <w:szCs w:val="16"/>
              </w:rPr>
              <w:t>2 (0.3)</w:t>
            </w:r>
          </w:p>
        </w:tc>
        <w:tc>
          <w:tcPr>
            <w:tcW w:w="1247" w:type="dxa"/>
            <w:noWrap/>
            <w:vAlign w:val="bottom"/>
          </w:tcPr>
          <w:p w:rsidR="000A2CAD" w:rsidRPr="002135E6" w:rsidRDefault="000A2CAD">
            <w:pPr>
              <w:rPr>
                <w:color w:val="000000"/>
                <w:sz w:val="16"/>
                <w:szCs w:val="16"/>
              </w:rPr>
            </w:pPr>
            <w:r w:rsidRPr="002135E6">
              <w:rPr>
                <w:color w:val="000000"/>
                <w:sz w:val="16"/>
                <w:szCs w:val="16"/>
              </w:rPr>
              <w:t>4 (0.9)</w:t>
            </w:r>
          </w:p>
        </w:tc>
        <w:tc>
          <w:tcPr>
            <w:tcW w:w="996" w:type="dxa"/>
            <w:noWrap/>
            <w:vAlign w:val="bottom"/>
          </w:tcPr>
          <w:p w:rsidR="000A2CAD" w:rsidRPr="002135E6" w:rsidRDefault="000A2CAD">
            <w:pPr>
              <w:rPr>
                <w:color w:val="000000"/>
                <w:sz w:val="16"/>
                <w:szCs w:val="16"/>
              </w:rPr>
            </w:pPr>
            <w:r w:rsidRPr="002135E6">
              <w:rPr>
                <w:color w:val="000000"/>
                <w:sz w:val="16"/>
                <w:szCs w:val="16"/>
              </w:rPr>
              <w:t>6 (0.6)</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Less important</w:t>
            </w:r>
          </w:p>
        </w:tc>
        <w:tc>
          <w:tcPr>
            <w:tcW w:w="938" w:type="dxa"/>
            <w:noWrap/>
            <w:vAlign w:val="bottom"/>
          </w:tcPr>
          <w:p w:rsidR="000A2CAD" w:rsidRPr="002135E6" w:rsidRDefault="000A2CAD">
            <w:pPr>
              <w:rPr>
                <w:color w:val="000000"/>
                <w:sz w:val="16"/>
                <w:szCs w:val="16"/>
              </w:rPr>
            </w:pPr>
            <w:r w:rsidRPr="002135E6">
              <w:rPr>
                <w:color w:val="000000"/>
                <w:sz w:val="16"/>
                <w:szCs w:val="16"/>
              </w:rPr>
              <w:t>14 (2.3)</w:t>
            </w:r>
          </w:p>
        </w:tc>
        <w:tc>
          <w:tcPr>
            <w:tcW w:w="1247" w:type="dxa"/>
            <w:noWrap/>
            <w:vAlign w:val="bottom"/>
          </w:tcPr>
          <w:p w:rsidR="000A2CAD" w:rsidRPr="002135E6" w:rsidRDefault="000A2CAD">
            <w:pPr>
              <w:rPr>
                <w:color w:val="000000"/>
                <w:sz w:val="16"/>
                <w:szCs w:val="16"/>
              </w:rPr>
            </w:pPr>
            <w:r w:rsidRPr="002135E6">
              <w:rPr>
                <w:color w:val="000000"/>
                <w:sz w:val="16"/>
                <w:szCs w:val="16"/>
              </w:rPr>
              <w:t>3 (0.7)</w:t>
            </w:r>
          </w:p>
        </w:tc>
        <w:tc>
          <w:tcPr>
            <w:tcW w:w="996" w:type="dxa"/>
            <w:noWrap/>
            <w:vAlign w:val="bottom"/>
          </w:tcPr>
          <w:p w:rsidR="000A2CAD" w:rsidRPr="002135E6" w:rsidRDefault="000A2CAD">
            <w:pPr>
              <w:rPr>
                <w:color w:val="000000"/>
                <w:sz w:val="16"/>
                <w:szCs w:val="16"/>
              </w:rPr>
            </w:pPr>
            <w:r w:rsidRPr="002135E6">
              <w:rPr>
                <w:color w:val="000000"/>
                <w:sz w:val="16"/>
                <w:szCs w:val="16"/>
              </w:rPr>
              <w:t>17 (1.6)</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Not important</w:t>
            </w:r>
          </w:p>
        </w:tc>
        <w:tc>
          <w:tcPr>
            <w:tcW w:w="938" w:type="dxa"/>
            <w:noWrap/>
            <w:vAlign w:val="bottom"/>
          </w:tcPr>
          <w:p w:rsidR="000A2CAD" w:rsidRPr="002135E6" w:rsidRDefault="000A2CAD">
            <w:pPr>
              <w:rPr>
                <w:color w:val="000000"/>
                <w:sz w:val="16"/>
                <w:szCs w:val="16"/>
              </w:rPr>
            </w:pPr>
            <w:r w:rsidRPr="002135E6">
              <w:rPr>
                <w:color w:val="000000"/>
                <w:sz w:val="16"/>
                <w:szCs w:val="16"/>
              </w:rPr>
              <w:t>2 (0.3)</w:t>
            </w:r>
          </w:p>
        </w:tc>
        <w:tc>
          <w:tcPr>
            <w:tcW w:w="1247" w:type="dxa"/>
            <w:noWrap/>
            <w:vAlign w:val="bottom"/>
          </w:tcPr>
          <w:p w:rsidR="000A2CAD" w:rsidRPr="002135E6" w:rsidRDefault="000A2CAD">
            <w:pPr>
              <w:rPr>
                <w:color w:val="000000"/>
                <w:sz w:val="16"/>
                <w:szCs w:val="16"/>
              </w:rPr>
            </w:pPr>
            <w:r w:rsidRPr="002135E6">
              <w:rPr>
                <w:color w:val="000000"/>
                <w:sz w:val="16"/>
                <w:szCs w:val="16"/>
              </w:rPr>
              <w:t>3 (0.7)</w:t>
            </w:r>
          </w:p>
        </w:tc>
        <w:tc>
          <w:tcPr>
            <w:tcW w:w="996" w:type="dxa"/>
            <w:noWrap/>
            <w:vAlign w:val="bottom"/>
          </w:tcPr>
          <w:p w:rsidR="000A2CAD" w:rsidRPr="002135E6" w:rsidRDefault="000A2CAD">
            <w:pPr>
              <w:rPr>
                <w:color w:val="000000"/>
                <w:sz w:val="16"/>
                <w:szCs w:val="16"/>
              </w:rPr>
            </w:pPr>
            <w:r w:rsidRPr="002135E6">
              <w:rPr>
                <w:color w:val="000000"/>
                <w:sz w:val="16"/>
                <w:szCs w:val="16"/>
              </w:rPr>
              <w:t>5 (0.5)</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pPr>
              <w:rPr>
                <w:color w:val="000000"/>
                <w:sz w:val="16"/>
                <w:szCs w:val="16"/>
              </w:rPr>
            </w:pPr>
            <w:r w:rsidRPr="002135E6">
              <w:rPr>
                <w:color w:val="000000"/>
                <w:sz w:val="16"/>
                <w:szCs w:val="16"/>
              </w:rPr>
              <w:t>620 (100)</w:t>
            </w:r>
          </w:p>
        </w:tc>
        <w:tc>
          <w:tcPr>
            <w:tcW w:w="1247" w:type="dxa"/>
            <w:noWrap/>
            <w:vAlign w:val="bottom"/>
          </w:tcPr>
          <w:p w:rsidR="000A2CAD" w:rsidRPr="002135E6" w:rsidRDefault="000A2CAD">
            <w:pPr>
              <w:rPr>
                <w:color w:val="000000"/>
                <w:sz w:val="16"/>
                <w:szCs w:val="16"/>
              </w:rPr>
            </w:pPr>
            <w:r w:rsidRPr="002135E6">
              <w:rPr>
                <w:color w:val="000000"/>
                <w:sz w:val="16"/>
                <w:szCs w:val="16"/>
              </w:rPr>
              <w:t>429 (100)</w:t>
            </w:r>
          </w:p>
        </w:tc>
        <w:tc>
          <w:tcPr>
            <w:tcW w:w="996" w:type="dxa"/>
            <w:noWrap/>
            <w:vAlign w:val="bottom"/>
          </w:tcPr>
          <w:p w:rsidR="000A2CAD" w:rsidRPr="002135E6" w:rsidRDefault="000A2CAD">
            <w:pPr>
              <w:rPr>
                <w:color w:val="000000"/>
                <w:sz w:val="16"/>
                <w:szCs w:val="16"/>
              </w:rPr>
            </w:pPr>
            <w:r w:rsidRPr="002135E6">
              <w:rPr>
                <w:color w:val="000000"/>
                <w:sz w:val="16"/>
                <w:szCs w:val="16"/>
              </w:rPr>
              <w:t>1049 (100)</w:t>
            </w:r>
          </w:p>
        </w:tc>
      </w:tr>
      <w:tr w:rsidR="000A2CAD" w:rsidRPr="002135E6" w:rsidTr="002135E6">
        <w:trPr>
          <w:trHeight w:val="20"/>
        </w:trPr>
        <w:tc>
          <w:tcPr>
            <w:tcW w:w="1506" w:type="dxa"/>
            <w:vMerge w:val="restart"/>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Parks/Recreation</w:t>
            </w: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Very important</w:t>
            </w:r>
          </w:p>
        </w:tc>
        <w:tc>
          <w:tcPr>
            <w:tcW w:w="938" w:type="dxa"/>
            <w:noWrap/>
            <w:vAlign w:val="bottom"/>
          </w:tcPr>
          <w:p w:rsidR="000A2CAD" w:rsidRPr="002135E6" w:rsidRDefault="000A2CAD">
            <w:pPr>
              <w:rPr>
                <w:color w:val="000000"/>
                <w:sz w:val="16"/>
                <w:szCs w:val="16"/>
              </w:rPr>
            </w:pPr>
            <w:r w:rsidRPr="002135E6">
              <w:rPr>
                <w:color w:val="000000"/>
                <w:sz w:val="16"/>
                <w:szCs w:val="16"/>
              </w:rPr>
              <w:t>235 (37.9)</w:t>
            </w:r>
          </w:p>
        </w:tc>
        <w:tc>
          <w:tcPr>
            <w:tcW w:w="1247" w:type="dxa"/>
            <w:noWrap/>
            <w:vAlign w:val="bottom"/>
          </w:tcPr>
          <w:p w:rsidR="000A2CAD" w:rsidRPr="002135E6" w:rsidRDefault="000A2CAD">
            <w:pPr>
              <w:rPr>
                <w:color w:val="000000"/>
                <w:sz w:val="16"/>
                <w:szCs w:val="16"/>
              </w:rPr>
            </w:pPr>
            <w:r w:rsidRPr="002135E6">
              <w:rPr>
                <w:color w:val="000000"/>
                <w:sz w:val="16"/>
                <w:szCs w:val="16"/>
              </w:rPr>
              <w:t>141 (32.9)</w:t>
            </w:r>
          </w:p>
        </w:tc>
        <w:tc>
          <w:tcPr>
            <w:tcW w:w="996" w:type="dxa"/>
            <w:noWrap/>
            <w:vAlign w:val="bottom"/>
          </w:tcPr>
          <w:p w:rsidR="000A2CAD" w:rsidRPr="002135E6" w:rsidRDefault="000A2CAD">
            <w:pPr>
              <w:rPr>
                <w:color w:val="000000"/>
                <w:sz w:val="16"/>
                <w:szCs w:val="16"/>
              </w:rPr>
            </w:pPr>
            <w:r w:rsidRPr="002135E6">
              <w:rPr>
                <w:color w:val="000000"/>
                <w:sz w:val="16"/>
                <w:szCs w:val="16"/>
              </w:rPr>
              <w:t>376 (35.8)</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Important</w:t>
            </w:r>
          </w:p>
        </w:tc>
        <w:tc>
          <w:tcPr>
            <w:tcW w:w="938" w:type="dxa"/>
            <w:noWrap/>
            <w:vAlign w:val="bottom"/>
          </w:tcPr>
          <w:p w:rsidR="000A2CAD" w:rsidRPr="002135E6" w:rsidRDefault="000A2CAD">
            <w:pPr>
              <w:rPr>
                <w:color w:val="000000"/>
                <w:sz w:val="16"/>
                <w:szCs w:val="16"/>
              </w:rPr>
            </w:pPr>
            <w:r w:rsidRPr="002135E6">
              <w:rPr>
                <w:color w:val="000000"/>
                <w:sz w:val="16"/>
                <w:szCs w:val="16"/>
              </w:rPr>
              <w:t>217 (35)</w:t>
            </w:r>
          </w:p>
        </w:tc>
        <w:tc>
          <w:tcPr>
            <w:tcW w:w="1247" w:type="dxa"/>
            <w:noWrap/>
            <w:vAlign w:val="bottom"/>
          </w:tcPr>
          <w:p w:rsidR="000A2CAD" w:rsidRPr="002135E6" w:rsidRDefault="000A2CAD">
            <w:pPr>
              <w:rPr>
                <w:color w:val="000000"/>
                <w:sz w:val="16"/>
                <w:szCs w:val="16"/>
              </w:rPr>
            </w:pPr>
            <w:r w:rsidRPr="002135E6">
              <w:rPr>
                <w:color w:val="000000"/>
                <w:sz w:val="16"/>
                <w:szCs w:val="16"/>
              </w:rPr>
              <w:t>173 (40.3)</w:t>
            </w:r>
          </w:p>
        </w:tc>
        <w:tc>
          <w:tcPr>
            <w:tcW w:w="996" w:type="dxa"/>
            <w:noWrap/>
            <w:vAlign w:val="bottom"/>
          </w:tcPr>
          <w:p w:rsidR="000A2CAD" w:rsidRPr="002135E6" w:rsidRDefault="000A2CAD">
            <w:pPr>
              <w:rPr>
                <w:color w:val="000000"/>
                <w:sz w:val="16"/>
                <w:szCs w:val="16"/>
              </w:rPr>
            </w:pPr>
            <w:r w:rsidRPr="002135E6">
              <w:rPr>
                <w:color w:val="000000"/>
                <w:sz w:val="16"/>
                <w:szCs w:val="16"/>
              </w:rPr>
              <w:t>390 (37.2)</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Unsure/indifferent</w:t>
            </w:r>
          </w:p>
        </w:tc>
        <w:tc>
          <w:tcPr>
            <w:tcW w:w="938" w:type="dxa"/>
            <w:noWrap/>
            <w:vAlign w:val="bottom"/>
          </w:tcPr>
          <w:p w:rsidR="000A2CAD" w:rsidRPr="002135E6" w:rsidRDefault="000A2CAD">
            <w:pPr>
              <w:rPr>
                <w:color w:val="000000"/>
                <w:sz w:val="16"/>
                <w:szCs w:val="16"/>
              </w:rPr>
            </w:pPr>
            <w:r w:rsidRPr="002135E6">
              <w:rPr>
                <w:color w:val="000000"/>
                <w:sz w:val="16"/>
                <w:szCs w:val="16"/>
              </w:rPr>
              <w:t>89 (14.4)</w:t>
            </w:r>
          </w:p>
        </w:tc>
        <w:tc>
          <w:tcPr>
            <w:tcW w:w="1247" w:type="dxa"/>
            <w:noWrap/>
            <w:vAlign w:val="bottom"/>
          </w:tcPr>
          <w:p w:rsidR="000A2CAD" w:rsidRPr="002135E6" w:rsidRDefault="000A2CAD">
            <w:pPr>
              <w:rPr>
                <w:color w:val="000000"/>
                <w:sz w:val="16"/>
                <w:szCs w:val="16"/>
              </w:rPr>
            </w:pPr>
            <w:r w:rsidRPr="002135E6">
              <w:rPr>
                <w:color w:val="000000"/>
                <w:sz w:val="16"/>
                <w:szCs w:val="16"/>
              </w:rPr>
              <w:t>56 (13.1)</w:t>
            </w:r>
          </w:p>
        </w:tc>
        <w:tc>
          <w:tcPr>
            <w:tcW w:w="996" w:type="dxa"/>
            <w:noWrap/>
            <w:vAlign w:val="bottom"/>
          </w:tcPr>
          <w:p w:rsidR="000A2CAD" w:rsidRPr="002135E6" w:rsidRDefault="000A2CAD">
            <w:pPr>
              <w:rPr>
                <w:color w:val="000000"/>
                <w:sz w:val="16"/>
                <w:szCs w:val="16"/>
              </w:rPr>
            </w:pPr>
            <w:r w:rsidRPr="002135E6">
              <w:rPr>
                <w:color w:val="000000"/>
                <w:sz w:val="16"/>
                <w:szCs w:val="16"/>
              </w:rPr>
              <w:t>145 (13.8)</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Less important</w:t>
            </w:r>
          </w:p>
        </w:tc>
        <w:tc>
          <w:tcPr>
            <w:tcW w:w="938" w:type="dxa"/>
            <w:noWrap/>
            <w:vAlign w:val="bottom"/>
          </w:tcPr>
          <w:p w:rsidR="000A2CAD" w:rsidRPr="002135E6" w:rsidRDefault="000A2CAD">
            <w:pPr>
              <w:rPr>
                <w:color w:val="000000"/>
                <w:sz w:val="16"/>
                <w:szCs w:val="16"/>
              </w:rPr>
            </w:pPr>
            <w:r w:rsidRPr="002135E6">
              <w:rPr>
                <w:color w:val="000000"/>
                <w:sz w:val="16"/>
                <w:szCs w:val="16"/>
              </w:rPr>
              <w:t>59 (9.5)</w:t>
            </w:r>
          </w:p>
        </w:tc>
        <w:tc>
          <w:tcPr>
            <w:tcW w:w="1247" w:type="dxa"/>
            <w:noWrap/>
            <w:vAlign w:val="bottom"/>
          </w:tcPr>
          <w:p w:rsidR="000A2CAD" w:rsidRPr="002135E6" w:rsidRDefault="000A2CAD">
            <w:pPr>
              <w:rPr>
                <w:color w:val="000000"/>
                <w:sz w:val="16"/>
                <w:szCs w:val="16"/>
              </w:rPr>
            </w:pPr>
            <w:r w:rsidRPr="002135E6">
              <w:rPr>
                <w:color w:val="000000"/>
                <w:sz w:val="16"/>
                <w:szCs w:val="16"/>
              </w:rPr>
              <w:t>47 (11)</w:t>
            </w:r>
          </w:p>
        </w:tc>
        <w:tc>
          <w:tcPr>
            <w:tcW w:w="996" w:type="dxa"/>
            <w:noWrap/>
            <w:vAlign w:val="bottom"/>
          </w:tcPr>
          <w:p w:rsidR="000A2CAD" w:rsidRPr="002135E6" w:rsidRDefault="000A2CAD">
            <w:pPr>
              <w:rPr>
                <w:color w:val="000000"/>
                <w:sz w:val="16"/>
                <w:szCs w:val="16"/>
              </w:rPr>
            </w:pPr>
            <w:r w:rsidRPr="002135E6">
              <w:rPr>
                <w:color w:val="000000"/>
                <w:sz w:val="16"/>
                <w:szCs w:val="16"/>
              </w:rPr>
              <w:t>106 (10.1)</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Not important</w:t>
            </w:r>
          </w:p>
        </w:tc>
        <w:tc>
          <w:tcPr>
            <w:tcW w:w="938" w:type="dxa"/>
            <w:noWrap/>
            <w:vAlign w:val="bottom"/>
          </w:tcPr>
          <w:p w:rsidR="000A2CAD" w:rsidRPr="002135E6" w:rsidRDefault="000A2CAD">
            <w:pPr>
              <w:rPr>
                <w:color w:val="000000"/>
                <w:sz w:val="16"/>
                <w:szCs w:val="16"/>
              </w:rPr>
            </w:pPr>
            <w:r w:rsidRPr="002135E6">
              <w:rPr>
                <w:color w:val="000000"/>
                <w:sz w:val="16"/>
                <w:szCs w:val="16"/>
              </w:rPr>
              <w:t>20 (3.2)</w:t>
            </w:r>
          </w:p>
        </w:tc>
        <w:tc>
          <w:tcPr>
            <w:tcW w:w="1247" w:type="dxa"/>
            <w:noWrap/>
            <w:vAlign w:val="bottom"/>
          </w:tcPr>
          <w:p w:rsidR="000A2CAD" w:rsidRPr="002135E6" w:rsidRDefault="000A2CAD">
            <w:pPr>
              <w:rPr>
                <w:color w:val="000000"/>
                <w:sz w:val="16"/>
                <w:szCs w:val="16"/>
              </w:rPr>
            </w:pPr>
            <w:r w:rsidRPr="002135E6">
              <w:rPr>
                <w:color w:val="000000"/>
                <w:sz w:val="16"/>
                <w:szCs w:val="16"/>
              </w:rPr>
              <w:t>12 (2.8)</w:t>
            </w:r>
          </w:p>
        </w:tc>
        <w:tc>
          <w:tcPr>
            <w:tcW w:w="996" w:type="dxa"/>
            <w:noWrap/>
            <w:vAlign w:val="bottom"/>
          </w:tcPr>
          <w:p w:rsidR="000A2CAD" w:rsidRPr="002135E6" w:rsidRDefault="000A2CAD">
            <w:pPr>
              <w:rPr>
                <w:color w:val="000000"/>
                <w:sz w:val="16"/>
                <w:szCs w:val="16"/>
              </w:rPr>
            </w:pPr>
            <w:r w:rsidRPr="002135E6">
              <w:rPr>
                <w:color w:val="000000"/>
                <w:sz w:val="16"/>
                <w:szCs w:val="16"/>
              </w:rPr>
              <w:t>32 (3.1)</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pPr>
              <w:rPr>
                <w:color w:val="000000"/>
                <w:sz w:val="16"/>
                <w:szCs w:val="16"/>
              </w:rPr>
            </w:pPr>
            <w:r w:rsidRPr="002135E6">
              <w:rPr>
                <w:color w:val="000000"/>
                <w:sz w:val="16"/>
                <w:szCs w:val="16"/>
              </w:rPr>
              <w:t>620 (100)</w:t>
            </w:r>
          </w:p>
        </w:tc>
        <w:tc>
          <w:tcPr>
            <w:tcW w:w="1247" w:type="dxa"/>
            <w:noWrap/>
            <w:vAlign w:val="bottom"/>
          </w:tcPr>
          <w:p w:rsidR="000A2CAD" w:rsidRPr="002135E6" w:rsidRDefault="000A2CAD">
            <w:pPr>
              <w:rPr>
                <w:color w:val="000000"/>
                <w:sz w:val="16"/>
                <w:szCs w:val="16"/>
              </w:rPr>
            </w:pPr>
            <w:r w:rsidRPr="002135E6">
              <w:rPr>
                <w:color w:val="000000"/>
                <w:sz w:val="16"/>
                <w:szCs w:val="16"/>
              </w:rPr>
              <w:t>429 (100)</w:t>
            </w:r>
          </w:p>
        </w:tc>
        <w:tc>
          <w:tcPr>
            <w:tcW w:w="996" w:type="dxa"/>
            <w:noWrap/>
            <w:vAlign w:val="bottom"/>
          </w:tcPr>
          <w:p w:rsidR="000A2CAD" w:rsidRPr="002135E6" w:rsidRDefault="000A2CAD">
            <w:pPr>
              <w:rPr>
                <w:color w:val="000000"/>
                <w:sz w:val="16"/>
                <w:szCs w:val="16"/>
              </w:rPr>
            </w:pPr>
            <w:r w:rsidRPr="002135E6">
              <w:rPr>
                <w:color w:val="000000"/>
                <w:sz w:val="16"/>
                <w:szCs w:val="16"/>
              </w:rPr>
              <w:t>1049 (100)</w:t>
            </w:r>
          </w:p>
        </w:tc>
      </w:tr>
      <w:tr w:rsidR="000A2CAD" w:rsidRPr="002135E6" w:rsidTr="002135E6">
        <w:trPr>
          <w:trHeight w:val="20"/>
        </w:trPr>
        <w:tc>
          <w:tcPr>
            <w:tcW w:w="1506" w:type="dxa"/>
            <w:vMerge w:val="restart"/>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Water/Sewer system</w:t>
            </w: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Very important</w:t>
            </w:r>
          </w:p>
        </w:tc>
        <w:tc>
          <w:tcPr>
            <w:tcW w:w="938" w:type="dxa"/>
            <w:noWrap/>
            <w:vAlign w:val="bottom"/>
          </w:tcPr>
          <w:p w:rsidR="000A2CAD" w:rsidRPr="002135E6" w:rsidRDefault="000A2CAD">
            <w:pPr>
              <w:rPr>
                <w:color w:val="000000"/>
                <w:sz w:val="16"/>
                <w:szCs w:val="16"/>
              </w:rPr>
            </w:pPr>
            <w:r w:rsidRPr="002135E6">
              <w:rPr>
                <w:color w:val="000000"/>
                <w:sz w:val="16"/>
                <w:szCs w:val="16"/>
              </w:rPr>
              <w:t>359 (57.9)</w:t>
            </w:r>
          </w:p>
        </w:tc>
        <w:tc>
          <w:tcPr>
            <w:tcW w:w="1247" w:type="dxa"/>
            <w:noWrap/>
            <w:vAlign w:val="bottom"/>
          </w:tcPr>
          <w:p w:rsidR="000A2CAD" w:rsidRPr="002135E6" w:rsidRDefault="000A2CAD">
            <w:pPr>
              <w:rPr>
                <w:color w:val="000000"/>
                <w:sz w:val="16"/>
                <w:szCs w:val="16"/>
              </w:rPr>
            </w:pPr>
            <w:r w:rsidRPr="002135E6">
              <w:rPr>
                <w:color w:val="000000"/>
                <w:sz w:val="16"/>
                <w:szCs w:val="16"/>
              </w:rPr>
              <w:t>258 (60.1)</w:t>
            </w:r>
          </w:p>
        </w:tc>
        <w:tc>
          <w:tcPr>
            <w:tcW w:w="996" w:type="dxa"/>
            <w:noWrap/>
            <w:vAlign w:val="bottom"/>
          </w:tcPr>
          <w:p w:rsidR="000A2CAD" w:rsidRPr="002135E6" w:rsidRDefault="000A2CAD">
            <w:pPr>
              <w:rPr>
                <w:color w:val="000000"/>
                <w:sz w:val="16"/>
                <w:szCs w:val="16"/>
              </w:rPr>
            </w:pPr>
            <w:r w:rsidRPr="002135E6">
              <w:rPr>
                <w:color w:val="000000"/>
                <w:sz w:val="16"/>
                <w:szCs w:val="16"/>
              </w:rPr>
              <w:t>617 (58.8)</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Important</w:t>
            </w:r>
          </w:p>
        </w:tc>
        <w:tc>
          <w:tcPr>
            <w:tcW w:w="938" w:type="dxa"/>
            <w:noWrap/>
            <w:vAlign w:val="bottom"/>
          </w:tcPr>
          <w:p w:rsidR="000A2CAD" w:rsidRPr="002135E6" w:rsidRDefault="000A2CAD">
            <w:pPr>
              <w:rPr>
                <w:color w:val="000000"/>
                <w:sz w:val="16"/>
                <w:szCs w:val="16"/>
              </w:rPr>
            </w:pPr>
            <w:r w:rsidRPr="002135E6">
              <w:rPr>
                <w:color w:val="000000"/>
                <w:sz w:val="16"/>
                <w:szCs w:val="16"/>
              </w:rPr>
              <w:t>210 (33.9)</w:t>
            </w:r>
          </w:p>
        </w:tc>
        <w:tc>
          <w:tcPr>
            <w:tcW w:w="1247" w:type="dxa"/>
            <w:noWrap/>
            <w:vAlign w:val="bottom"/>
          </w:tcPr>
          <w:p w:rsidR="000A2CAD" w:rsidRPr="002135E6" w:rsidRDefault="000A2CAD">
            <w:pPr>
              <w:rPr>
                <w:color w:val="000000"/>
                <w:sz w:val="16"/>
                <w:szCs w:val="16"/>
              </w:rPr>
            </w:pPr>
            <w:r w:rsidRPr="002135E6">
              <w:rPr>
                <w:color w:val="000000"/>
                <w:sz w:val="16"/>
                <w:szCs w:val="16"/>
              </w:rPr>
              <w:t>135 (31.5)</w:t>
            </w:r>
          </w:p>
        </w:tc>
        <w:tc>
          <w:tcPr>
            <w:tcW w:w="996" w:type="dxa"/>
            <w:noWrap/>
            <w:vAlign w:val="bottom"/>
          </w:tcPr>
          <w:p w:rsidR="000A2CAD" w:rsidRPr="002135E6" w:rsidRDefault="000A2CAD">
            <w:pPr>
              <w:rPr>
                <w:color w:val="000000"/>
                <w:sz w:val="16"/>
                <w:szCs w:val="16"/>
              </w:rPr>
            </w:pPr>
            <w:r w:rsidRPr="002135E6">
              <w:rPr>
                <w:color w:val="000000"/>
                <w:sz w:val="16"/>
                <w:szCs w:val="16"/>
              </w:rPr>
              <w:t>345 (32.9)</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Unsure/indifferent</w:t>
            </w:r>
          </w:p>
        </w:tc>
        <w:tc>
          <w:tcPr>
            <w:tcW w:w="938" w:type="dxa"/>
            <w:noWrap/>
            <w:vAlign w:val="bottom"/>
          </w:tcPr>
          <w:p w:rsidR="000A2CAD" w:rsidRPr="002135E6" w:rsidRDefault="000A2CAD">
            <w:pPr>
              <w:rPr>
                <w:color w:val="000000"/>
                <w:sz w:val="16"/>
                <w:szCs w:val="16"/>
              </w:rPr>
            </w:pPr>
            <w:r w:rsidRPr="002135E6">
              <w:rPr>
                <w:color w:val="000000"/>
                <w:sz w:val="16"/>
                <w:szCs w:val="16"/>
              </w:rPr>
              <w:t>17 (2.7)</w:t>
            </w:r>
          </w:p>
        </w:tc>
        <w:tc>
          <w:tcPr>
            <w:tcW w:w="1247" w:type="dxa"/>
            <w:noWrap/>
            <w:vAlign w:val="bottom"/>
          </w:tcPr>
          <w:p w:rsidR="000A2CAD" w:rsidRPr="002135E6" w:rsidRDefault="000A2CAD">
            <w:pPr>
              <w:rPr>
                <w:color w:val="000000"/>
                <w:sz w:val="16"/>
                <w:szCs w:val="16"/>
              </w:rPr>
            </w:pPr>
            <w:r w:rsidRPr="002135E6">
              <w:rPr>
                <w:color w:val="000000"/>
                <w:sz w:val="16"/>
                <w:szCs w:val="16"/>
              </w:rPr>
              <w:t>12 (2.8)</w:t>
            </w:r>
          </w:p>
        </w:tc>
        <w:tc>
          <w:tcPr>
            <w:tcW w:w="996" w:type="dxa"/>
            <w:noWrap/>
            <w:vAlign w:val="bottom"/>
          </w:tcPr>
          <w:p w:rsidR="000A2CAD" w:rsidRPr="002135E6" w:rsidRDefault="000A2CAD">
            <w:pPr>
              <w:rPr>
                <w:color w:val="000000"/>
                <w:sz w:val="16"/>
                <w:szCs w:val="16"/>
              </w:rPr>
            </w:pPr>
            <w:r w:rsidRPr="002135E6">
              <w:rPr>
                <w:color w:val="000000"/>
                <w:sz w:val="16"/>
                <w:szCs w:val="16"/>
              </w:rPr>
              <w:t>29 (2.8)</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Less important</w:t>
            </w:r>
          </w:p>
        </w:tc>
        <w:tc>
          <w:tcPr>
            <w:tcW w:w="938" w:type="dxa"/>
            <w:noWrap/>
            <w:vAlign w:val="bottom"/>
          </w:tcPr>
          <w:p w:rsidR="000A2CAD" w:rsidRPr="002135E6" w:rsidRDefault="000A2CAD">
            <w:pPr>
              <w:rPr>
                <w:color w:val="000000"/>
                <w:sz w:val="16"/>
                <w:szCs w:val="16"/>
              </w:rPr>
            </w:pPr>
            <w:r w:rsidRPr="002135E6">
              <w:rPr>
                <w:color w:val="000000"/>
                <w:sz w:val="16"/>
                <w:szCs w:val="16"/>
              </w:rPr>
              <w:t>26 (4.2)</w:t>
            </w:r>
          </w:p>
        </w:tc>
        <w:tc>
          <w:tcPr>
            <w:tcW w:w="1247" w:type="dxa"/>
            <w:noWrap/>
            <w:vAlign w:val="bottom"/>
          </w:tcPr>
          <w:p w:rsidR="000A2CAD" w:rsidRPr="002135E6" w:rsidRDefault="000A2CAD">
            <w:pPr>
              <w:rPr>
                <w:color w:val="000000"/>
                <w:sz w:val="16"/>
                <w:szCs w:val="16"/>
              </w:rPr>
            </w:pPr>
            <w:r w:rsidRPr="002135E6">
              <w:rPr>
                <w:color w:val="000000"/>
                <w:sz w:val="16"/>
                <w:szCs w:val="16"/>
              </w:rPr>
              <w:t>18 (4.2)</w:t>
            </w:r>
          </w:p>
        </w:tc>
        <w:tc>
          <w:tcPr>
            <w:tcW w:w="996" w:type="dxa"/>
            <w:noWrap/>
            <w:vAlign w:val="bottom"/>
          </w:tcPr>
          <w:p w:rsidR="000A2CAD" w:rsidRPr="002135E6" w:rsidRDefault="000A2CAD">
            <w:pPr>
              <w:rPr>
                <w:color w:val="000000"/>
                <w:sz w:val="16"/>
                <w:szCs w:val="16"/>
              </w:rPr>
            </w:pPr>
            <w:r w:rsidRPr="002135E6">
              <w:rPr>
                <w:color w:val="000000"/>
                <w:sz w:val="16"/>
                <w:szCs w:val="16"/>
              </w:rPr>
              <w:t>44 (4.2)</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Not important</w:t>
            </w:r>
          </w:p>
        </w:tc>
        <w:tc>
          <w:tcPr>
            <w:tcW w:w="938" w:type="dxa"/>
            <w:noWrap/>
            <w:vAlign w:val="bottom"/>
          </w:tcPr>
          <w:p w:rsidR="000A2CAD" w:rsidRPr="002135E6" w:rsidRDefault="000A2CAD">
            <w:pPr>
              <w:rPr>
                <w:color w:val="000000"/>
                <w:sz w:val="16"/>
                <w:szCs w:val="16"/>
              </w:rPr>
            </w:pPr>
            <w:r w:rsidRPr="002135E6">
              <w:rPr>
                <w:color w:val="000000"/>
                <w:sz w:val="16"/>
                <w:szCs w:val="16"/>
              </w:rPr>
              <w:t>8 (1.3)</w:t>
            </w:r>
          </w:p>
        </w:tc>
        <w:tc>
          <w:tcPr>
            <w:tcW w:w="1247" w:type="dxa"/>
            <w:noWrap/>
            <w:vAlign w:val="bottom"/>
          </w:tcPr>
          <w:p w:rsidR="000A2CAD" w:rsidRPr="002135E6" w:rsidRDefault="000A2CAD">
            <w:pPr>
              <w:rPr>
                <w:color w:val="000000"/>
                <w:sz w:val="16"/>
                <w:szCs w:val="16"/>
              </w:rPr>
            </w:pPr>
            <w:r w:rsidRPr="002135E6">
              <w:rPr>
                <w:color w:val="000000"/>
                <w:sz w:val="16"/>
                <w:szCs w:val="16"/>
              </w:rPr>
              <w:t>6 (1.4)</w:t>
            </w:r>
          </w:p>
        </w:tc>
        <w:tc>
          <w:tcPr>
            <w:tcW w:w="996" w:type="dxa"/>
            <w:noWrap/>
            <w:vAlign w:val="bottom"/>
          </w:tcPr>
          <w:p w:rsidR="000A2CAD" w:rsidRPr="002135E6" w:rsidRDefault="000A2CAD">
            <w:pPr>
              <w:rPr>
                <w:color w:val="000000"/>
                <w:sz w:val="16"/>
                <w:szCs w:val="16"/>
              </w:rPr>
            </w:pPr>
            <w:r w:rsidRPr="002135E6">
              <w:rPr>
                <w:color w:val="000000"/>
                <w:sz w:val="16"/>
                <w:szCs w:val="16"/>
              </w:rPr>
              <w:t>14 (1.3)</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pPr>
              <w:rPr>
                <w:color w:val="000000"/>
                <w:sz w:val="16"/>
                <w:szCs w:val="16"/>
              </w:rPr>
            </w:pPr>
            <w:r w:rsidRPr="002135E6">
              <w:rPr>
                <w:color w:val="000000"/>
                <w:sz w:val="16"/>
                <w:szCs w:val="16"/>
              </w:rPr>
              <w:t>620 (100)</w:t>
            </w:r>
          </w:p>
        </w:tc>
        <w:tc>
          <w:tcPr>
            <w:tcW w:w="1247" w:type="dxa"/>
            <w:noWrap/>
            <w:vAlign w:val="bottom"/>
          </w:tcPr>
          <w:p w:rsidR="000A2CAD" w:rsidRPr="002135E6" w:rsidRDefault="000A2CAD">
            <w:pPr>
              <w:rPr>
                <w:color w:val="000000"/>
                <w:sz w:val="16"/>
                <w:szCs w:val="16"/>
              </w:rPr>
            </w:pPr>
            <w:r w:rsidRPr="002135E6">
              <w:rPr>
                <w:color w:val="000000"/>
                <w:sz w:val="16"/>
                <w:szCs w:val="16"/>
              </w:rPr>
              <w:t>429 (100)</w:t>
            </w:r>
          </w:p>
        </w:tc>
        <w:tc>
          <w:tcPr>
            <w:tcW w:w="996" w:type="dxa"/>
            <w:noWrap/>
            <w:vAlign w:val="bottom"/>
          </w:tcPr>
          <w:p w:rsidR="000A2CAD" w:rsidRPr="002135E6" w:rsidRDefault="000A2CAD">
            <w:pPr>
              <w:rPr>
                <w:color w:val="000000"/>
                <w:sz w:val="16"/>
                <w:szCs w:val="16"/>
              </w:rPr>
            </w:pPr>
            <w:r w:rsidRPr="002135E6">
              <w:rPr>
                <w:color w:val="000000"/>
                <w:sz w:val="16"/>
                <w:szCs w:val="16"/>
              </w:rPr>
              <w:t>1049 (100)</w:t>
            </w:r>
          </w:p>
        </w:tc>
      </w:tr>
      <w:tr w:rsidR="000A2CAD" w:rsidRPr="002135E6" w:rsidTr="002135E6">
        <w:trPr>
          <w:trHeight w:val="20"/>
        </w:trPr>
        <w:tc>
          <w:tcPr>
            <w:tcW w:w="1506" w:type="dxa"/>
            <w:vMerge w:val="restart"/>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Public Transit Network</w:t>
            </w: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Very important</w:t>
            </w:r>
          </w:p>
        </w:tc>
        <w:tc>
          <w:tcPr>
            <w:tcW w:w="938" w:type="dxa"/>
            <w:noWrap/>
            <w:vAlign w:val="bottom"/>
          </w:tcPr>
          <w:p w:rsidR="000A2CAD" w:rsidRPr="002135E6" w:rsidRDefault="000A2CAD">
            <w:pPr>
              <w:rPr>
                <w:color w:val="000000"/>
                <w:sz w:val="16"/>
                <w:szCs w:val="16"/>
              </w:rPr>
            </w:pPr>
            <w:r w:rsidRPr="002135E6">
              <w:rPr>
                <w:color w:val="000000"/>
                <w:sz w:val="16"/>
                <w:szCs w:val="16"/>
              </w:rPr>
              <w:t>260 (41.9)</w:t>
            </w:r>
          </w:p>
        </w:tc>
        <w:tc>
          <w:tcPr>
            <w:tcW w:w="1247" w:type="dxa"/>
            <w:noWrap/>
            <w:vAlign w:val="bottom"/>
          </w:tcPr>
          <w:p w:rsidR="000A2CAD" w:rsidRPr="002135E6" w:rsidRDefault="000A2CAD">
            <w:pPr>
              <w:rPr>
                <w:color w:val="000000"/>
                <w:sz w:val="16"/>
                <w:szCs w:val="16"/>
              </w:rPr>
            </w:pPr>
            <w:r w:rsidRPr="002135E6">
              <w:rPr>
                <w:color w:val="000000"/>
                <w:sz w:val="16"/>
                <w:szCs w:val="16"/>
              </w:rPr>
              <w:t>198 (46.2)</w:t>
            </w:r>
          </w:p>
        </w:tc>
        <w:tc>
          <w:tcPr>
            <w:tcW w:w="996" w:type="dxa"/>
            <w:noWrap/>
            <w:vAlign w:val="bottom"/>
          </w:tcPr>
          <w:p w:rsidR="000A2CAD" w:rsidRPr="002135E6" w:rsidRDefault="000A2CAD">
            <w:pPr>
              <w:rPr>
                <w:color w:val="000000"/>
                <w:sz w:val="16"/>
                <w:szCs w:val="16"/>
              </w:rPr>
            </w:pPr>
            <w:r w:rsidRPr="002135E6">
              <w:rPr>
                <w:color w:val="000000"/>
                <w:sz w:val="16"/>
                <w:szCs w:val="16"/>
              </w:rPr>
              <w:t>458 (43.7)</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Important</w:t>
            </w:r>
          </w:p>
        </w:tc>
        <w:tc>
          <w:tcPr>
            <w:tcW w:w="938" w:type="dxa"/>
            <w:noWrap/>
            <w:vAlign w:val="bottom"/>
          </w:tcPr>
          <w:p w:rsidR="000A2CAD" w:rsidRPr="002135E6" w:rsidRDefault="000A2CAD">
            <w:pPr>
              <w:rPr>
                <w:color w:val="000000"/>
                <w:sz w:val="16"/>
                <w:szCs w:val="16"/>
              </w:rPr>
            </w:pPr>
            <w:r w:rsidRPr="002135E6">
              <w:rPr>
                <w:color w:val="000000"/>
                <w:sz w:val="16"/>
                <w:szCs w:val="16"/>
              </w:rPr>
              <w:t>283 (45.6)</w:t>
            </w:r>
          </w:p>
        </w:tc>
        <w:tc>
          <w:tcPr>
            <w:tcW w:w="1247" w:type="dxa"/>
            <w:noWrap/>
            <w:vAlign w:val="bottom"/>
          </w:tcPr>
          <w:p w:rsidR="000A2CAD" w:rsidRPr="002135E6" w:rsidRDefault="000A2CAD">
            <w:pPr>
              <w:rPr>
                <w:color w:val="000000"/>
                <w:sz w:val="16"/>
                <w:szCs w:val="16"/>
              </w:rPr>
            </w:pPr>
            <w:r w:rsidRPr="002135E6">
              <w:rPr>
                <w:color w:val="000000"/>
                <w:sz w:val="16"/>
                <w:szCs w:val="16"/>
              </w:rPr>
              <w:t>184 (42.9)</w:t>
            </w:r>
          </w:p>
        </w:tc>
        <w:tc>
          <w:tcPr>
            <w:tcW w:w="996" w:type="dxa"/>
            <w:noWrap/>
            <w:vAlign w:val="bottom"/>
          </w:tcPr>
          <w:p w:rsidR="000A2CAD" w:rsidRPr="002135E6" w:rsidRDefault="000A2CAD">
            <w:pPr>
              <w:rPr>
                <w:color w:val="000000"/>
                <w:sz w:val="16"/>
                <w:szCs w:val="16"/>
              </w:rPr>
            </w:pPr>
            <w:r w:rsidRPr="002135E6">
              <w:rPr>
                <w:color w:val="000000"/>
                <w:sz w:val="16"/>
                <w:szCs w:val="16"/>
              </w:rPr>
              <w:t>467 (44.5)</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Unsure/indifferent</w:t>
            </w:r>
          </w:p>
        </w:tc>
        <w:tc>
          <w:tcPr>
            <w:tcW w:w="938" w:type="dxa"/>
            <w:noWrap/>
            <w:vAlign w:val="bottom"/>
          </w:tcPr>
          <w:p w:rsidR="000A2CAD" w:rsidRPr="002135E6" w:rsidRDefault="000A2CAD">
            <w:pPr>
              <w:rPr>
                <w:color w:val="000000"/>
                <w:sz w:val="16"/>
                <w:szCs w:val="16"/>
              </w:rPr>
            </w:pPr>
            <w:r w:rsidRPr="002135E6">
              <w:rPr>
                <w:color w:val="000000"/>
                <w:sz w:val="16"/>
                <w:szCs w:val="16"/>
              </w:rPr>
              <w:t>45 (7.3)</w:t>
            </w:r>
          </w:p>
        </w:tc>
        <w:tc>
          <w:tcPr>
            <w:tcW w:w="1247" w:type="dxa"/>
            <w:noWrap/>
            <w:vAlign w:val="bottom"/>
          </w:tcPr>
          <w:p w:rsidR="000A2CAD" w:rsidRPr="002135E6" w:rsidRDefault="000A2CAD">
            <w:pPr>
              <w:rPr>
                <w:color w:val="000000"/>
                <w:sz w:val="16"/>
                <w:szCs w:val="16"/>
              </w:rPr>
            </w:pPr>
            <w:r w:rsidRPr="002135E6">
              <w:rPr>
                <w:color w:val="000000"/>
                <w:sz w:val="16"/>
                <w:szCs w:val="16"/>
              </w:rPr>
              <w:t>27 (6.3)</w:t>
            </w:r>
          </w:p>
        </w:tc>
        <w:tc>
          <w:tcPr>
            <w:tcW w:w="996" w:type="dxa"/>
            <w:noWrap/>
            <w:vAlign w:val="bottom"/>
          </w:tcPr>
          <w:p w:rsidR="000A2CAD" w:rsidRPr="002135E6" w:rsidRDefault="000A2CAD">
            <w:pPr>
              <w:rPr>
                <w:color w:val="000000"/>
                <w:sz w:val="16"/>
                <w:szCs w:val="16"/>
              </w:rPr>
            </w:pPr>
            <w:r w:rsidRPr="002135E6">
              <w:rPr>
                <w:color w:val="000000"/>
                <w:sz w:val="16"/>
                <w:szCs w:val="16"/>
              </w:rPr>
              <w:t>72 (6.9)</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Less important</w:t>
            </w:r>
          </w:p>
        </w:tc>
        <w:tc>
          <w:tcPr>
            <w:tcW w:w="938" w:type="dxa"/>
            <w:noWrap/>
            <w:vAlign w:val="bottom"/>
          </w:tcPr>
          <w:p w:rsidR="000A2CAD" w:rsidRPr="002135E6" w:rsidRDefault="000A2CAD">
            <w:pPr>
              <w:rPr>
                <w:color w:val="000000"/>
                <w:sz w:val="16"/>
                <w:szCs w:val="16"/>
              </w:rPr>
            </w:pPr>
            <w:r w:rsidRPr="002135E6">
              <w:rPr>
                <w:color w:val="000000"/>
                <w:sz w:val="16"/>
                <w:szCs w:val="16"/>
              </w:rPr>
              <w:t>27 (4.4)</w:t>
            </w:r>
          </w:p>
        </w:tc>
        <w:tc>
          <w:tcPr>
            <w:tcW w:w="1247" w:type="dxa"/>
            <w:noWrap/>
            <w:vAlign w:val="bottom"/>
          </w:tcPr>
          <w:p w:rsidR="000A2CAD" w:rsidRPr="002135E6" w:rsidRDefault="000A2CAD">
            <w:pPr>
              <w:rPr>
                <w:color w:val="000000"/>
                <w:sz w:val="16"/>
                <w:szCs w:val="16"/>
              </w:rPr>
            </w:pPr>
            <w:r w:rsidRPr="002135E6">
              <w:rPr>
                <w:color w:val="000000"/>
                <w:sz w:val="16"/>
                <w:szCs w:val="16"/>
              </w:rPr>
              <w:t>15 (3.5)</w:t>
            </w:r>
          </w:p>
        </w:tc>
        <w:tc>
          <w:tcPr>
            <w:tcW w:w="996" w:type="dxa"/>
            <w:noWrap/>
            <w:vAlign w:val="bottom"/>
          </w:tcPr>
          <w:p w:rsidR="000A2CAD" w:rsidRPr="002135E6" w:rsidRDefault="000A2CAD">
            <w:pPr>
              <w:rPr>
                <w:color w:val="000000"/>
                <w:sz w:val="16"/>
                <w:szCs w:val="16"/>
              </w:rPr>
            </w:pPr>
            <w:r w:rsidRPr="002135E6">
              <w:rPr>
                <w:color w:val="000000"/>
                <w:sz w:val="16"/>
                <w:szCs w:val="16"/>
              </w:rPr>
              <w:t>42 (4)</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Not important</w:t>
            </w:r>
          </w:p>
        </w:tc>
        <w:tc>
          <w:tcPr>
            <w:tcW w:w="938" w:type="dxa"/>
            <w:noWrap/>
            <w:vAlign w:val="bottom"/>
          </w:tcPr>
          <w:p w:rsidR="000A2CAD" w:rsidRPr="002135E6" w:rsidRDefault="000A2CAD">
            <w:pPr>
              <w:rPr>
                <w:color w:val="000000"/>
                <w:sz w:val="16"/>
                <w:szCs w:val="16"/>
              </w:rPr>
            </w:pPr>
            <w:r w:rsidRPr="002135E6">
              <w:rPr>
                <w:color w:val="000000"/>
                <w:sz w:val="16"/>
                <w:szCs w:val="16"/>
              </w:rPr>
              <w:t>5 (0.8)</w:t>
            </w:r>
          </w:p>
        </w:tc>
        <w:tc>
          <w:tcPr>
            <w:tcW w:w="1247" w:type="dxa"/>
            <w:noWrap/>
            <w:vAlign w:val="bottom"/>
          </w:tcPr>
          <w:p w:rsidR="000A2CAD" w:rsidRPr="002135E6" w:rsidRDefault="000A2CAD">
            <w:pPr>
              <w:rPr>
                <w:color w:val="000000"/>
                <w:sz w:val="16"/>
                <w:szCs w:val="16"/>
              </w:rPr>
            </w:pPr>
            <w:r w:rsidRPr="002135E6">
              <w:rPr>
                <w:color w:val="000000"/>
                <w:sz w:val="16"/>
                <w:szCs w:val="16"/>
              </w:rPr>
              <w:t>5 (1.2)</w:t>
            </w:r>
          </w:p>
        </w:tc>
        <w:tc>
          <w:tcPr>
            <w:tcW w:w="996" w:type="dxa"/>
            <w:noWrap/>
            <w:vAlign w:val="bottom"/>
          </w:tcPr>
          <w:p w:rsidR="000A2CAD" w:rsidRPr="002135E6" w:rsidRDefault="000A2CAD">
            <w:pPr>
              <w:rPr>
                <w:color w:val="000000"/>
                <w:sz w:val="16"/>
                <w:szCs w:val="16"/>
              </w:rPr>
            </w:pPr>
            <w:r w:rsidRPr="002135E6">
              <w:rPr>
                <w:color w:val="000000"/>
                <w:sz w:val="16"/>
                <w:szCs w:val="16"/>
              </w:rPr>
              <w:t>10 (1)</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pPr>
              <w:rPr>
                <w:color w:val="000000"/>
                <w:sz w:val="16"/>
                <w:szCs w:val="16"/>
              </w:rPr>
            </w:pPr>
            <w:r w:rsidRPr="002135E6">
              <w:rPr>
                <w:color w:val="000000"/>
                <w:sz w:val="16"/>
                <w:szCs w:val="16"/>
              </w:rPr>
              <w:t>620 (100)</w:t>
            </w:r>
          </w:p>
        </w:tc>
        <w:tc>
          <w:tcPr>
            <w:tcW w:w="1247" w:type="dxa"/>
            <w:noWrap/>
            <w:vAlign w:val="bottom"/>
          </w:tcPr>
          <w:p w:rsidR="000A2CAD" w:rsidRPr="002135E6" w:rsidRDefault="000A2CAD">
            <w:pPr>
              <w:rPr>
                <w:color w:val="000000"/>
                <w:sz w:val="16"/>
                <w:szCs w:val="16"/>
              </w:rPr>
            </w:pPr>
            <w:r w:rsidRPr="002135E6">
              <w:rPr>
                <w:color w:val="000000"/>
                <w:sz w:val="16"/>
                <w:szCs w:val="16"/>
              </w:rPr>
              <w:t>429 (100)</w:t>
            </w:r>
          </w:p>
        </w:tc>
        <w:tc>
          <w:tcPr>
            <w:tcW w:w="996" w:type="dxa"/>
            <w:noWrap/>
            <w:vAlign w:val="bottom"/>
          </w:tcPr>
          <w:p w:rsidR="000A2CAD" w:rsidRPr="002135E6" w:rsidRDefault="000A2CAD">
            <w:pPr>
              <w:rPr>
                <w:color w:val="000000"/>
                <w:sz w:val="16"/>
                <w:szCs w:val="16"/>
              </w:rPr>
            </w:pPr>
            <w:r w:rsidRPr="002135E6">
              <w:rPr>
                <w:color w:val="000000"/>
                <w:sz w:val="16"/>
                <w:szCs w:val="16"/>
              </w:rPr>
              <w:t>1049 (100)</w:t>
            </w:r>
          </w:p>
        </w:tc>
      </w:tr>
      <w:tr w:rsidR="000A2CAD" w:rsidRPr="002135E6" w:rsidTr="002135E6">
        <w:trPr>
          <w:trHeight w:val="20"/>
        </w:trPr>
        <w:tc>
          <w:tcPr>
            <w:tcW w:w="1506" w:type="dxa"/>
            <w:vMerge w:val="restart"/>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Rail</w:t>
            </w: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Very important</w:t>
            </w:r>
          </w:p>
        </w:tc>
        <w:tc>
          <w:tcPr>
            <w:tcW w:w="938" w:type="dxa"/>
            <w:noWrap/>
            <w:vAlign w:val="bottom"/>
          </w:tcPr>
          <w:p w:rsidR="000A2CAD" w:rsidRPr="002135E6" w:rsidRDefault="000A2CAD">
            <w:pPr>
              <w:rPr>
                <w:color w:val="000000"/>
                <w:sz w:val="16"/>
                <w:szCs w:val="16"/>
              </w:rPr>
            </w:pPr>
            <w:r w:rsidRPr="002135E6">
              <w:rPr>
                <w:color w:val="000000"/>
                <w:sz w:val="16"/>
                <w:szCs w:val="16"/>
              </w:rPr>
              <w:t>153 (24.7)</w:t>
            </w:r>
          </w:p>
        </w:tc>
        <w:tc>
          <w:tcPr>
            <w:tcW w:w="1247" w:type="dxa"/>
            <w:noWrap/>
            <w:vAlign w:val="bottom"/>
          </w:tcPr>
          <w:p w:rsidR="000A2CAD" w:rsidRPr="002135E6" w:rsidRDefault="000A2CAD">
            <w:pPr>
              <w:rPr>
                <w:color w:val="000000"/>
                <w:sz w:val="16"/>
                <w:szCs w:val="16"/>
              </w:rPr>
            </w:pPr>
            <w:r w:rsidRPr="002135E6">
              <w:rPr>
                <w:color w:val="000000"/>
                <w:sz w:val="16"/>
                <w:szCs w:val="16"/>
              </w:rPr>
              <w:t>130 (30.3)</w:t>
            </w:r>
          </w:p>
        </w:tc>
        <w:tc>
          <w:tcPr>
            <w:tcW w:w="996" w:type="dxa"/>
            <w:noWrap/>
            <w:vAlign w:val="bottom"/>
          </w:tcPr>
          <w:p w:rsidR="000A2CAD" w:rsidRPr="002135E6" w:rsidRDefault="000A2CAD">
            <w:pPr>
              <w:rPr>
                <w:color w:val="000000"/>
                <w:sz w:val="16"/>
                <w:szCs w:val="16"/>
              </w:rPr>
            </w:pPr>
            <w:r w:rsidRPr="002135E6">
              <w:rPr>
                <w:color w:val="000000"/>
                <w:sz w:val="16"/>
                <w:szCs w:val="16"/>
              </w:rPr>
              <w:t>283 (27)</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Important</w:t>
            </w:r>
          </w:p>
        </w:tc>
        <w:tc>
          <w:tcPr>
            <w:tcW w:w="938" w:type="dxa"/>
            <w:noWrap/>
            <w:vAlign w:val="bottom"/>
          </w:tcPr>
          <w:p w:rsidR="000A2CAD" w:rsidRPr="002135E6" w:rsidRDefault="000A2CAD">
            <w:pPr>
              <w:rPr>
                <w:color w:val="000000"/>
                <w:sz w:val="16"/>
                <w:szCs w:val="16"/>
              </w:rPr>
            </w:pPr>
            <w:r w:rsidRPr="002135E6">
              <w:rPr>
                <w:color w:val="000000"/>
                <w:sz w:val="16"/>
                <w:szCs w:val="16"/>
              </w:rPr>
              <w:t>208 (33.5)</w:t>
            </w:r>
          </w:p>
        </w:tc>
        <w:tc>
          <w:tcPr>
            <w:tcW w:w="1247" w:type="dxa"/>
            <w:noWrap/>
            <w:vAlign w:val="bottom"/>
          </w:tcPr>
          <w:p w:rsidR="000A2CAD" w:rsidRPr="002135E6" w:rsidRDefault="000A2CAD">
            <w:pPr>
              <w:rPr>
                <w:color w:val="000000"/>
                <w:sz w:val="16"/>
                <w:szCs w:val="16"/>
              </w:rPr>
            </w:pPr>
            <w:r w:rsidRPr="002135E6">
              <w:rPr>
                <w:color w:val="000000"/>
                <w:sz w:val="16"/>
                <w:szCs w:val="16"/>
              </w:rPr>
              <w:t>132 (30.8)</w:t>
            </w:r>
          </w:p>
        </w:tc>
        <w:tc>
          <w:tcPr>
            <w:tcW w:w="996" w:type="dxa"/>
            <w:noWrap/>
            <w:vAlign w:val="bottom"/>
          </w:tcPr>
          <w:p w:rsidR="000A2CAD" w:rsidRPr="002135E6" w:rsidRDefault="000A2CAD">
            <w:pPr>
              <w:rPr>
                <w:color w:val="000000"/>
                <w:sz w:val="16"/>
                <w:szCs w:val="16"/>
              </w:rPr>
            </w:pPr>
            <w:r w:rsidRPr="002135E6">
              <w:rPr>
                <w:color w:val="000000"/>
                <w:sz w:val="16"/>
                <w:szCs w:val="16"/>
              </w:rPr>
              <w:t>340 (32.4)</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Unsure/indifferent</w:t>
            </w:r>
          </w:p>
        </w:tc>
        <w:tc>
          <w:tcPr>
            <w:tcW w:w="938" w:type="dxa"/>
            <w:noWrap/>
            <w:vAlign w:val="bottom"/>
          </w:tcPr>
          <w:p w:rsidR="000A2CAD" w:rsidRPr="002135E6" w:rsidRDefault="000A2CAD">
            <w:pPr>
              <w:rPr>
                <w:color w:val="000000"/>
                <w:sz w:val="16"/>
                <w:szCs w:val="16"/>
              </w:rPr>
            </w:pPr>
            <w:r w:rsidRPr="002135E6">
              <w:rPr>
                <w:color w:val="000000"/>
                <w:sz w:val="16"/>
                <w:szCs w:val="16"/>
              </w:rPr>
              <w:t>91 (14.7)</w:t>
            </w:r>
          </w:p>
        </w:tc>
        <w:tc>
          <w:tcPr>
            <w:tcW w:w="1247" w:type="dxa"/>
            <w:noWrap/>
            <w:vAlign w:val="bottom"/>
          </w:tcPr>
          <w:p w:rsidR="000A2CAD" w:rsidRPr="002135E6" w:rsidRDefault="000A2CAD">
            <w:pPr>
              <w:rPr>
                <w:color w:val="000000"/>
                <w:sz w:val="16"/>
                <w:szCs w:val="16"/>
              </w:rPr>
            </w:pPr>
            <w:r w:rsidRPr="002135E6">
              <w:rPr>
                <w:color w:val="000000"/>
                <w:sz w:val="16"/>
                <w:szCs w:val="16"/>
              </w:rPr>
              <w:t>47 (11)</w:t>
            </w:r>
          </w:p>
        </w:tc>
        <w:tc>
          <w:tcPr>
            <w:tcW w:w="996" w:type="dxa"/>
            <w:noWrap/>
            <w:vAlign w:val="bottom"/>
          </w:tcPr>
          <w:p w:rsidR="000A2CAD" w:rsidRPr="002135E6" w:rsidRDefault="000A2CAD">
            <w:pPr>
              <w:rPr>
                <w:color w:val="000000"/>
                <w:sz w:val="16"/>
                <w:szCs w:val="16"/>
              </w:rPr>
            </w:pPr>
            <w:r w:rsidRPr="002135E6">
              <w:rPr>
                <w:color w:val="000000"/>
                <w:sz w:val="16"/>
                <w:szCs w:val="16"/>
              </w:rPr>
              <w:t>138 (13.2)</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Less important</w:t>
            </w:r>
          </w:p>
        </w:tc>
        <w:tc>
          <w:tcPr>
            <w:tcW w:w="938" w:type="dxa"/>
            <w:noWrap/>
            <w:vAlign w:val="bottom"/>
          </w:tcPr>
          <w:p w:rsidR="000A2CAD" w:rsidRPr="002135E6" w:rsidRDefault="000A2CAD">
            <w:pPr>
              <w:rPr>
                <w:color w:val="000000"/>
                <w:sz w:val="16"/>
                <w:szCs w:val="16"/>
              </w:rPr>
            </w:pPr>
            <w:r w:rsidRPr="002135E6">
              <w:rPr>
                <w:color w:val="000000"/>
                <w:sz w:val="16"/>
                <w:szCs w:val="16"/>
              </w:rPr>
              <w:t>120 (19.4)</w:t>
            </w:r>
          </w:p>
        </w:tc>
        <w:tc>
          <w:tcPr>
            <w:tcW w:w="1247" w:type="dxa"/>
            <w:noWrap/>
            <w:vAlign w:val="bottom"/>
          </w:tcPr>
          <w:p w:rsidR="000A2CAD" w:rsidRPr="002135E6" w:rsidRDefault="000A2CAD">
            <w:pPr>
              <w:rPr>
                <w:color w:val="000000"/>
                <w:sz w:val="16"/>
                <w:szCs w:val="16"/>
              </w:rPr>
            </w:pPr>
            <w:r w:rsidRPr="002135E6">
              <w:rPr>
                <w:color w:val="000000"/>
                <w:sz w:val="16"/>
                <w:szCs w:val="16"/>
              </w:rPr>
              <w:t>87 (20.3)</w:t>
            </w:r>
          </w:p>
        </w:tc>
        <w:tc>
          <w:tcPr>
            <w:tcW w:w="996" w:type="dxa"/>
            <w:noWrap/>
            <w:vAlign w:val="bottom"/>
          </w:tcPr>
          <w:p w:rsidR="000A2CAD" w:rsidRPr="002135E6" w:rsidRDefault="000A2CAD">
            <w:pPr>
              <w:rPr>
                <w:color w:val="000000"/>
                <w:sz w:val="16"/>
                <w:szCs w:val="16"/>
              </w:rPr>
            </w:pPr>
            <w:r w:rsidRPr="002135E6">
              <w:rPr>
                <w:color w:val="000000"/>
                <w:sz w:val="16"/>
                <w:szCs w:val="16"/>
              </w:rPr>
              <w:t>207 (19.7)</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Not important</w:t>
            </w:r>
          </w:p>
        </w:tc>
        <w:tc>
          <w:tcPr>
            <w:tcW w:w="938" w:type="dxa"/>
            <w:noWrap/>
            <w:vAlign w:val="bottom"/>
          </w:tcPr>
          <w:p w:rsidR="000A2CAD" w:rsidRPr="002135E6" w:rsidRDefault="000A2CAD">
            <w:pPr>
              <w:rPr>
                <w:color w:val="000000"/>
                <w:sz w:val="16"/>
                <w:szCs w:val="16"/>
              </w:rPr>
            </w:pPr>
            <w:r w:rsidRPr="002135E6">
              <w:rPr>
                <w:color w:val="000000"/>
                <w:sz w:val="16"/>
                <w:szCs w:val="16"/>
              </w:rPr>
              <w:t>48 (7.7)</w:t>
            </w:r>
          </w:p>
        </w:tc>
        <w:tc>
          <w:tcPr>
            <w:tcW w:w="1247" w:type="dxa"/>
            <w:noWrap/>
            <w:vAlign w:val="bottom"/>
          </w:tcPr>
          <w:p w:rsidR="000A2CAD" w:rsidRPr="002135E6" w:rsidRDefault="000A2CAD">
            <w:pPr>
              <w:rPr>
                <w:color w:val="000000"/>
                <w:sz w:val="16"/>
                <w:szCs w:val="16"/>
              </w:rPr>
            </w:pPr>
            <w:r w:rsidRPr="002135E6">
              <w:rPr>
                <w:color w:val="000000"/>
                <w:sz w:val="16"/>
                <w:szCs w:val="16"/>
              </w:rPr>
              <w:t>33 (7.7)</w:t>
            </w:r>
          </w:p>
        </w:tc>
        <w:tc>
          <w:tcPr>
            <w:tcW w:w="996" w:type="dxa"/>
            <w:noWrap/>
            <w:vAlign w:val="bottom"/>
          </w:tcPr>
          <w:p w:rsidR="000A2CAD" w:rsidRPr="002135E6" w:rsidRDefault="000A2CAD">
            <w:pPr>
              <w:rPr>
                <w:color w:val="000000"/>
                <w:sz w:val="16"/>
                <w:szCs w:val="16"/>
              </w:rPr>
            </w:pPr>
            <w:r w:rsidRPr="002135E6">
              <w:rPr>
                <w:color w:val="000000"/>
                <w:sz w:val="16"/>
                <w:szCs w:val="16"/>
              </w:rPr>
              <w:t>81 (7.7)</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pPr>
              <w:rPr>
                <w:color w:val="000000"/>
                <w:sz w:val="16"/>
                <w:szCs w:val="16"/>
              </w:rPr>
            </w:pPr>
            <w:r w:rsidRPr="002135E6">
              <w:rPr>
                <w:color w:val="000000"/>
                <w:sz w:val="16"/>
                <w:szCs w:val="16"/>
              </w:rPr>
              <w:t>620 (100)</w:t>
            </w:r>
          </w:p>
        </w:tc>
        <w:tc>
          <w:tcPr>
            <w:tcW w:w="1247" w:type="dxa"/>
            <w:noWrap/>
            <w:vAlign w:val="bottom"/>
          </w:tcPr>
          <w:p w:rsidR="000A2CAD" w:rsidRPr="002135E6" w:rsidRDefault="000A2CAD">
            <w:pPr>
              <w:rPr>
                <w:color w:val="000000"/>
                <w:sz w:val="16"/>
                <w:szCs w:val="16"/>
              </w:rPr>
            </w:pPr>
            <w:r w:rsidRPr="002135E6">
              <w:rPr>
                <w:color w:val="000000"/>
                <w:sz w:val="16"/>
                <w:szCs w:val="16"/>
              </w:rPr>
              <w:t>429 (100)</w:t>
            </w:r>
          </w:p>
        </w:tc>
        <w:tc>
          <w:tcPr>
            <w:tcW w:w="996" w:type="dxa"/>
            <w:noWrap/>
            <w:vAlign w:val="bottom"/>
          </w:tcPr>
          <w:p w:rsidR="000A2CAD" w:rsidRPr="002135E6" w:rsidRDefault="000A2CAD">
            <w:pPr>
              <w:rPr>
                <w:color w:val="000000"/>
                <w:sz w:val="16"/>
                <w:szCs w:val="16"/>
              </w:rPr>
            </w:pPr>
            <w:r w:rsidRPr="002135E6">
              <w:rPr>
                <w:color w:val="000000"/>
                <w:sz w:val="16"/>
                <w:szCs w:val="16"/>
              </w:rPr>
              <w:t>1049 (100)</w:t>
            </w:r>
          </w:p>
        </w:tc>
      </w:tr>
      <w:tr w:rsidR="000A2CAD" w:rsidRPr="002135E6" w:rsidTr="002135E6">
        <w:trPr>
          <w:trHeight w:val="20"/>
        </w:trPr>
        <w:tc>
          <w:tcPr>
            <w:tcW w:w="1506" w:type="dxa"/>
            <w:vMerge w:val="restart"/>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Telecommunication</w:t>
            </w: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Very important</w:t>
            </w:r>
          </w:p>
        </w:tc>
        <w:tc>
          <w:tcPr>
            <w:tcW w:w="938" w:type="dxa"/>
            <w:noWrap/>
            <w:vAlign w:val="bottom"/>
          </w:tcPr>
          <w:p w:rsidR="000A2CAD" w:rsidRPr="002135E6" w:rsidRDefault="000A2CAD">
            <w:pPr>
              <w:rPr>
                <w:color w:val="000000"/>
                <w:sz w:val="16"/>
                <w:szCs w:val="16"/>
              </w:rPr>
            </w:pPr>
            <w:r w:rsidRPr="002135E6">
              <w:rPr>
                <w:color w:val="000000"/>
                <w:sz w:val="16"/>
                <w:szCs w:val="16"/>
              </w:rPr>
              <w:t>Male (282)</w:t>
            </w:r>
          </w:p>
        </w:tc>
        <w:tc>
          <w:tcPr>
            <w:tcW w:w="1247" w:type="dxa"/>
            <w:noWrap/>
            <w:vAlign w:val="bottom"/>
          </w:tcPr>
          <w:p w:rsidR="000A2CAD" w:rsidRPr="002135E6" w:rsidRDefault="000A2CAD">
            <w:pPr>
              <w:rPr>
                <w:color w:val="000000"/>
                <w:sz w:val="16"/>
                <w:szCs w:val="16"/>
              </w:rPr>
            </w:pPr>
            <w:r w:rsidRPr="002135E6">
              <w:rPr>
                <w:color w:val="000000"/>
                <w:sz w:val="16"/>
                <w:szCs w:val="16"/>
              </w:rPr>
              <w:t>Female (216)</w:t>
            </w:r>
          </w:p>
        </w:tc>
        <w:tc>
          <w:tcPr>
            <w:tcW w:w="996" w:type="dxa"/>
            <w:noWrap/>
            <w:vAlign w:val="bottom"/>
          </w:tcPr>
          <w:p w:rsidR="000A2CAD" w:rsidRPr="002135E6" w:rsidRDefault="000A2CAD">
            <w:pPr>
              <w:rPr>
                <w:color w:val="000000"/>
                <w:sz w:val="16"/>
                <w:szCs w:val="16"/>
              </w:rPr>
            </w:pPr>
            <w:r w:rsidRPr="002135E6">
              <w:rPr>
                <w:color w:val="000000"/>
                <w:sz w:val="16"/>
                <w:szCs w:val="16"/>
              </w:rPr>
              <w:t xml:space="preserve"> (498)</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Important</w:t>
            </w:r>
          </w:p>
        </w:tc>
        <w:tc>
          <w:tcPr>
            <w:tcW w:w="938" w:type="dxa"/>
            <w:noWrap/>
            <w:vAlign w:val="bottom"/>
          </w:tcPr>
          <w:p w:rsidR="000A2CAD" w:rsidRPr="002135E6" w:rsidRDefault="000A2CAD">
            <w:pPr>
              <w:rPr>
                <w:color w:val="000000"/>
                <w:sz w:val="16"/>
                <w:szCs w:val="16"/>
              </w:rPr>
            </w:pPr>
            <w:r w:rsidRPr="002135E6">
              <w:rPr>
                <w:color w:val="000000"/>
                <w:sz w:val="16"/>
                <w:szCs w:val="16"/>
              </w:rPr>
              <w:t>45.5 (257)</w:t>
            </w:r>
          </w:p>
        </w:tc>
        <w:tc>
          <w:tcPr>
            <w:tcW w:w="1247" w:type="dxa"/>
            <w:noWrap/>
            <w:vAlign w:val="bottom"/>
          </w:tcPr>
          <w:p w:rsidR="000A2CAD" w:rsidRPr="002135E6" w:rsidRDefault="000A2CAD">
            <w:pPr>
              <w:rPr>
                <w:color w:val="000000"/>
                <w:sz w:val="16"/>
                <w:szCs w:val="16"/>
              </w:rPr>
            </w:pPr>
            <w:r w:rsidRPr="002135E6">
              <w:rPr>
                <w:color w:val="000000"/>
                <w:sz w:val="16"/>
                <w:szCs w:val="16"/>
              </w:rPr>
              <w:t>50.3 (162)</w:t>
            </w:r>
          </w:p>
        </w:tc>
        <w:tc>
          <w:tcPr>
            <w:tcW w:w="996" w:type="dxa"/>
            <w:noWrap/>
            <w:vAlign w:val="bottom"/>
          </w:tcPr>
          <w:p w:rsidR="000A2CAD" w:rsidRPr="002135E6" w:rsidRDefault="000A2CAD">
            <w:pPr>
              <w:rPr>
                <w:color w:val="000000"/>
                <w:sz w:val="16"/>
                <w:szCs w:val="16"/>
              </w:rPr>
            </w:pPr>
            <w:r w:rsidRPr="002135E6">
              <w:rPr>
                <w:color w:val="000000"/>
                <w:sz w:val="16"/>
                <w:szCs w:val="16"/>
              </w:rPr>
              <w:t>47.5 (419)</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Unsure/indifferent</w:t>
            </w:r>
          </w:p>
        </w:tc>
        <w:tc>
          <w:tcPr>
            <w:tcW w:w="938" w:type="dxa"/>
            <w:noWrap/>
            <w:vAlign w:val="bottom"/>
          </w:tcPr>
          <w:p w:rsidR="000A2CAD" w:rsidRPr="002135E6" w:rsidRDefault="000A2CAD">
            <w:pPr>
              <w:rPr>
                <w:color w:val="000000"/>
                <w:sz w:val="16"/>
                <w:szCs w:val="16"/>
              </w:rPr>
            </w:pPr>
            <w:r w:rsidRPr="002135E6">
              <w:rPr>
                <w:color w:val="000000"/>
                <w:sz w:val="16"/>
                <w:szCs w:val="16"/>
              </w:rPr>
              <w:t>41.5 (51)</w:t>
            </w:r>
          </w:p>
        </w:tc>
        <w:tc>
          <w:tcPr>
            <w:tcW w:w="1247" w:type="dxa"/>
            <w:noWrap/>
            <w:vAlign w:val="bottom"/>
          </w:tcPr>
          <w:p w:rsidR="000A2CAD" w:rsidRPr="002135E6" w:rsidRDefault="000A2CAD">
            <w:pPr>
              <w:rPr>
                <w:color w:val="000000"/>
                <w:sz w:val="16"/>
                <w:szCs w:val="16"/>
              </w:rPr>
            </w:pPr>
            <w:r w:rsidRPr="002135E6">
              <w:rPr>
                <w:color w:val="000000"/>
                <w:sz w:val="16"/>
                <w:szCs w:val="16"/>
              </w:rPr>
              <w:t>37.8 (29)</w:t>
            </w:r>
          </w:p>
        </w:tc>
        <w:tc>
          <w:tcPr>
            <w:tcW w:w="996" w:type="dxa"/>
            <w:noWrap/>
            <w:vAlign w:val="bottom"/>
          </w:tcPr>
          <w:p w:rsidR="000A2CAD" w:rsidRPr="002135E6" w:rsidRDefault="000A2CAD">
            <w:pPr>
              <w:rPr>
                <w:color w:val="000000"/>
                <w:sz w:val="16"/>
                <w:szCs w:val="16"/>
              </w:rPr>
            </w:pPr>
            <w:r w:rsidRPr="002135E6">
              <w:rPr>
                <w:color w:val="000000"/>
                <w:sz w:val="16"/>
                <w:szCs w:val="16"/>
              </w:rPr>
              <w:t>39.9 (80)</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Less important</w:t>
            </w:r>
          </w:p>
        </w:tc>
        <w:tc>
          <w:tcPr>
            <w:tcW w:w="938" w:type="dxa"/>
            <w:noWrap/>
            <w:vAlign w:val="bottom"/>
          </w:tcPr>
          <w:p w:rsidR="000A2CAD" w:rsidRPr="002135E6" w:rsidRDefault="000A2CAD">
            <w:pPr>
              <w:rPr>
                <w:color w:val="000000"/>
                <w:sz w:val="16"/>
                <w:szCs w:val="16"/>
              </w:rPr>
            </w:pPr>
            <w:r w:rsidRPr="002135E6">
              <w:rPr>
                <w:color w:val="000000"/>
                <w:sz w:val="16"/>
                <w:szCs w:val="16"/>
              </w:rPr>
              <w:t>8.2 (25)</w:t>
            </w:r>
          </w:p>
        </w:tc>
        <w:tc>
          <w:tcPr>
            <w:tcW w:w="1247" w:type="dxa"/>
            <w:noWrap/>
            <w:vAlign w:val="bottom"/>
          </w:tcPr>
          <w:p w:rsidR="000A2CAD" w:rsidRPr="002135E6" w:rsidRDefault="000A2CAD">
            <w:pPr>
              <w:rPr>
                <w:color w:val="000000"/>
                <w:sz w:val="16"/>
                <w:szCs w:val="16"/>
              </w:rPr>
            </w:pPr>
            <w:r w:rsidRPr="002135E6">
              <w:rPr>
                <w:color w:val="000000"/>
                <w:sz w:val="16"/>
                <w:szCs w:val="16"/>
              </w:rPr>
              <w:t>6.8 (20)</w:t>
            </w:r>
          </w:p>
        </w:tc>
        <w:tc>
          <w:tcPr>
            <w:tcW w:w="996" w:type="dxa"/>
            <w:noWrap/>
            <w:vAlign w:val="bottom"/>
          </w:tcPr>
          <w:p w:rsidR="000A2CAD" w:rsidRPr="002135E6" w:rsidRDefault="000A2CAD">
            <w:pPr>
              <w:rPr>
                <w:color w:val="000000"/>
                <w:sz w:val="16"/>
                <w:szCs w:val="16"/>
              </w:rPr>
            </w:pPr>
            <w:r w:rsidRPr="002135E6">
              <w:rPr>
                <w:color w:val="000000"/>
                <w:sz w:val="16"/>
                <w:szCs w:val="16"/>
              </w:rPr>
              <w:t>7.6 (45)</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Not important</w:t>
            </w:r>
          </w:p>
        </w:tc>
        <w:tc>
          <w:tcPr>
            <w:tcW w:w="938" w:type="dxa"/>
            <w:noWrap/>
            <w:vAlign w:val="bottom"/>
          </w:tcPr>
          <w:p w:rsidR="000A2CAD" w:rsidRPr="002135E6" w:rsidRDefault="000A2CAD">
            <w:pPr>
              <w:rPr>
                <w:color w:val="000000"/>
                <w:sz w:val="16"/>
                <w:szCs w:val="16"/>
              </w:rPr>
            </w:pPr>
            <w:r w:rsidRPr="002135E6">
              <w:rPr>
                <w:color w:val="000000"/>
                <w:sz w:val="16"/>
                <w:szCs w:val="16"/>
              </w:rPr>
              <w:t>4 (5)</w:t>
            </w:r>
          </w:p>
        </w:tc>
        <w:tc>
          <w:tcPr>
            <w:tcW w:w="1247" w:type="dxa"/>
            <w:noWrap/>
            <w:vAlign w:val="bottom"/>
          </w:tcPr>
          <w:p w:rsidR="000A2CAD" w:rsidRPr="002135E6" w:rsidRDefault="000A2CAD">
            <w:pPr>
              <w:rPr>
                <w:color w:val="000000"/>
                <w:sz w:val="16"/>
                <w:szCs w:val="16"/>
              </w:rPr>
            </w:pPr>
            <w:r w:rsidRPr="002135E6">
              <w:rPr>
                <w:color w:val="000000"/>
                <w:sz w:val="16"/>
                <w:szCs w:val="16"/>
              </w:rPr>
              <w:t>4.7 (2)</w:t>
            </w:r>
          </w:p>
        </w:tc>
        <w:tc>
          <w:tcPr>
            <w:tcW w:w="996" w:type="dxa"/>
            <w:noWrap/>
            <w:vAlign w:val="bottom"/>
          </w:tcPr>
          <w:p w:rsidR="000A2CAD" w:rsidRPr="002135E6" w:rsidRDefault="000A2CAD">
            <w:pPr>
              <w:rPr>
                <w:color w:val="000000"/>
                <w:sz w:val="16"/>
                <w:szCs w:val="16"/>
              </w:rPr>
            </w:pPr>
            <w:r w:rsidRPr="002135E6">
              <w:rPr>
                <w:color w:val="000000"/>
                <w:sz w:val="16"/>
                <w:szCs w:val="16"/>
              </w:rPr>
              <w:t>4.3 (7)</w:t>
            </w:r>
          </w:p>
        </w:tc>
      </w:tr>
      <w:tr w:rsidR="000A2CAD" w:rsidRPr="002135E6" w:rsidTr="002135E6">
        <w:trPr>
          <w:trHeight w:val="20"/>
        </w:trPr>
        <w:tc>
          <w:tcPr>
            <w:tcW w:w="1506" w:type="dxa"/>
            <w:vMerge/>
            <w:hideMark/>
          </w:tcPr>
          <w:p w:rsidR="000A2CAD" w:rsidRPr="002135E6" w:rsidRDefault="000A2CAD" w:rsidP="00170A54">
            <w:pPr>
              <w:rPr>
                <w:rFonts w:eastAsia="Times New Roman" w:cs="Calibri"/>
                <w:color w:val="000000"/>
                <w:sz w:val="16"/>
                <w:szCs w:val="16"/>
              </w:rPr>
            </w:pPr>
          </w:p>
        </w:tc>
        <w:tc>
          <w:tcPr>
            <w:tcW w:w="1439" w:type="dxa"/>
            <w:noWrap/>
            <w:hideMark/>
          </w:tcPr>
          <w:p w:rsidR="000A2CAD" w:rsidRPr="002135E6" w:rsidRDefault="000A2CAD" w:rsidP="00170A54">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pPr>
              <w:rPr>
                <w:color w:val="000000"/>
                <w:sz w:val="16"/>
                <w:szCs w:val="16"/>
              </w:rPr>
            </w:pPr>
            <w:r w:rsidRPr="002135E6">
              <w:rPr>
                <w:color w:val="000000"/>
                <w:sz w:val="16"/>
                <w:szCs w:val="16"/>
              </w:rPr>
              <w:t>0.8 (620)</w:t>
            </w:r>
          </w:p>
        </w:tc>
        <w:tc>
          <w:tcPr>
            <w:tcW w:w="1247" w:type="dxa"/>
            <w:noWrap/>
            <w:vAlign w:val="bottom"/>
          </w:tcPr>
          <w:p w:rsidR="000A2CAD" w:rsidRPr="002135E6" w:rsidRDefault="000A2CAD">
            <w:pPr>
              <w:rPr>
                <w:color w:val="000000"/>
                <w:sz w:val="16"/>
                <w:szCs w:val="16"/>
              </w:rPr>
            </w:pPr>
            <w:r w:rsidRPr="002135E6">
              <w:rPr>
                <w:color w:val="000000"/>
                <w:sz w:val="16"/>
                <w:szCs w:val="16"/>
              </w:rPr>
              <w:t>0.5 (429)</w:t>
            </w:r>
          </w:p>
        </w:tc>
        <w:tc>
          <w:tcPr>
            <w:tcW w:w="996" w:type="dxa"/>
            <w:noWrap/>
            <w:vAlign w:val="bottom"/>
          </w:tcPr>
          <w:p w:rsidR="000A2CAD" w:rsidRPr="002135E6" w:rsidRDefault="000A2CAD">
            <w:pPr>
              <w:rPr>
                <w:color w:val="000000"/>
                <w:sz w:val="16"/>
                <w:szCs w:val="16"/>
              </w:rPr>
            </w:pPr>
            <w:r w:rsidRPr="002135E6">
              <w:rPr>
                <w:color w:val="000000"/>
                <w:sz w:val="16"/>
                <w:szCs w:val="16"/>
              </w:rPr>
              <w:t>0.7 (1049)</w:t>
            </w:r>
          </w:p>
        </w:tc>
      </w:tr>
    </w:tbl>
    <w:p w:rsidR="002135E6" w:rsidRDefault="002135E6" w:rsidP="00170A54">
      <w:pPr>
        <w:tabs>
          <w:tab w:val="left" w:pos="2910"/>
        </w:tabs>
        <w:rPr>
          <w:b/>
          <w:sz w:val="16"/>
          <w:szCs w:val="14"/>
        </w:rPr>
      </w:pPr>
    </w:p>
    <w:p w:rsidR="00170A54" w:rsidRPr="00037CF9" w:rsidRDefault="002135E6" w:rsidP="0011233E">
      <w:pPr>
        <w:pStyle w:val="ListParagraph"/>
        <w:numPr>
          <w:ilvl w:val="0"/>
          <w:numId w:val="24"/>
        </w:numPr>
        <w:rPr>
          <w:b/>
          <w:sz w:val="18"/>
          <w:szCs w:val="18"/>
        </w:rPr>
      </w:pPr>
      <w:r w:rsidRPr="00037CF9">
        <w:rPr>
          <w:b/>
          <w:sz w:val="18"/>
          <w:szCs w:val="18"/>
        </w:rPr>
        <w:t>To what extent has your business/occupation/livelihood been affected by the following</w:t>
      </w:r>
    </w:p>
    <w:tbl>
      <w:tblPr>
        <w:tblStyle w:val="TableGrid"/>
        <w:tblpPr w:leftFromText="180" w:rightFromText="180" w:vertAnchor="text" w:tblpX="1008" w:tblpY="1"/>
        <w:tblOverlap w:val="never"/>
        <w:tblW w:w="5868" w:type="dxa"/>
        <w:tblLook w:val="04A0"/>
      </w:tblPr>
      <w:tblGrid>
        <w:gridCol w:w="1435"/>
        <w:gridCol w:w="1376"/>
        <w:gridCol w:w="938"/>
        <w:gridCol w:w="938"/>
        <w:gridCol w:w="1181"/>
      </w:tblGrid>
      <w:tr w:rsidR="00130C2F" w:rsidRPr="002135E6" w:rsidTr="002135E6">
        <w:trPr>
          <w:trHeight w:val="20"/>
        </w:trPr>
        <w:tc>
          <w:tcPr>
            <w:tcW w:w="2811" w:type="dxa"/>
            <w:gridSpan w:val="2"/>
            <w:vMerge w:val="restart"/>
            <w:hideMark/>
          </w:tcPr>
          <w:p w:rsidR="00130C2F" w:rsidRPr="002135E6" w:rsidRDefault="00130C2F" w:rsidP="002135E6">
            <w:pPr>
              <w:jc w:val="center"/>
              <w:rPr>
                <w:rFonts w:eastAsia="Times New Roman" w:cs="Calibri"/>
                <w:color w:val="000000"/>
                <w:sz w:val="16"/>
                <w:szCs w:val="16"/>
              </w:rPr>
            </w:pPr>
          </w:p>
        </w:tc>
        <w:tc>
          <w:tcPr>
            <w:tcW w:w="3057" w:type="dxa"/>
            <w:gridSpan w:val="3"/>
            <w:noWrap/>
            <w:hideMark/>
          </w:tcPr>
          <w:p w:rsidR="00130C2F" w:rsidRPr="002135E6" w:rsidRDefault="00130C2F" w:rsidP="002135E6">
            <w:pPr>
              <w:jc w:val="center"/>
              <w:rPr>
                <w:rFonts w:eastAsia="Times New Roman" w:cs="Arial"/>
                <w:color w:val="000000"/>
                <w:sz w:val="16"/>
                <w:szCs w:val="16"/>
              </w:rPr>
            </w:pPr>
            <w:r w:rsidRPr="002135E6">
              <w:rPr>
                <w:rFonts w:eastAsia="Times New Roman" w:cs="Arial"/>
                <w:color w:val="000000"/>
                <w:sz w:val="16"/>
                <w:szCs w:val="16"/>
              </w:rPr>
              <w:t>Sex</w:t>
            </w:r>
          </w:p>
        </w:tc>
      </w:tr>
      <w:tr w:rsidR="00130C2F" w:rsidRPr="002135E6" w:rsidTr="002135E6">
        <w:trPr>
          <w:trHeight w:val="20"/>
        </w:trPr>
        <w:tc>
          <w:tcPr>
            <w:tcW w:w="2811" w:type="dxa"/>
            <w:gridSpan w:val="2"/>
            <w:vMerge/>
            <w:hideMark/>
          </w:tcPr>
          <w:p w:rsidR="00130C2F" w:rsidRPr="002135E6" w:rsidRDefault="00130C2F" w:rsidP="002135E6">
            <w:pPr>
              <w:rPr>
                <w:rFonts w:eastAsia="Times New Roman" w:cs="Calibri"/>
                <w:color w:val="000000"/>
                <w:sz w:val="16"/>
                <w:szCs w:val="16"/>
              </w:rPr>
            </w:pPr>
          </w:p>
        </w:tc>
        <w:tc>
          <w:tcPr>
            <w:tcW w:w="938" w:type="dxa"/>
            <w:noWrap/>
            <w:hideMark/>
          </w:tcPr>
          <w:p w:rsidR="00130C2F" w:rsidRPr="002135E6" w:rsidRDefault="00130C2F" w:rsidP="002135E6">
            <w:pPr>
              <w:jc w:val="center"/>
              <w:rPr>
                <w:rFonts w:eastAsia="Times New Roman" w:cs="Arial"/>
                <w:color w:val="000000"/>
                <w:sz w:val="16"/>
                <w:szCs w:val="16"/>
              </w:rPr>
            </w:pPr>
            <w:r w:rsidRPr="002135E6">
              <w:rPr>
                <w:rFonts w:eastAsia="Times New Roman" w:cs="Arial"/>
                <w:color w:val="000000"/>
                <w:sz w:val="16"/>
                <w:szCs w:val="16"/>
              </w:rPr>
              <w:t>Male</w:t>
            </w:r>
          </w:p>
        </w:tc>
        <w:tc>
          <w:tcPr>
            <w:tcW w:w="938" w:type="dxa"/>
            <w:noWrap/>
            <w:hideMark/>
          </w:tcPr>
          <w:p w:rsidR="00130C2F" w:rsidRPr="002135E6" w:rsidRDefault="00130C2F" w:rsidP="002135E6">
            <w:pPr>
              <w:jc w:val="center"/>
              <w:rPr>
                <w:rFonts w:eastAsia="Times New Roman" w:cs="Arial"/>
                <w:color w:val="000000"/>
                <w:sz w:val="16"/>
                <w:szCs w:val="16"/>
              </w:rPr>
            </w:pPr>
            <w:r w:rsidRPr="002135E6">
              <w:rPr>
                <w:rFonts w:eastAsia="Times New Roman" w:cs="Arial"/>
                <w:color w:val="000000"/>
                <w:sz w:val="16"/>
                <w:szCs w:val="16"/>
              </w:rPr>
              <w:t>Female</w:t>
            </w:r>
          </w:p>
        </w:tc>
        <w:tc>
          <w:tcPr>
            <w:tcW w:w="1181" w:type="dxa"/>
            <w:hideMark/>
          </w:tcPr>
          <w:p w:rsidR="00130C2F" w:rsidRPr="002135E6" w:rsidRDefault="00130C2F" w:rsidP="002135E6">
            <w:pPr>
              <w:rPr>
                <w:rFonts w:eastAsia="Times New Roman" w:cs="Arial"/>
                <w:color w:val="000000"/>
                <w:sz w:val="16"/>
                <w:szCs w:val="16"/>
              </w:rPr>
            </w:pPr>
            <w:r w:rsidRPr="002135E6">
              <w:rPr>
                <w:rFonts w:eastAsia="Times New Roman" w:cs="Arial"/>
                <w:color w:val="000000"/>
                <w:sz w:val="16"/>
                <w:szCs w:val="16"/>
              </w:rPr>
              <w:t>Total</w:t>
            </w:r>
          </w:p>
        </w:tc>
      </w:tr>
      <w:tr w:rsidR="000A2CAD" w:rsidRPr="002135E6" w:rsidTr="002135E6">
        <w:trPr>
          <w:trHeight w:val="20"/>
        </w:trPr>
        <w:tc>
          <w:tcPr>
            <w:tcW w:w="1435" w:type="dxa"/>
            <w:vMerge w:val="restart"/>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High electricity tariffs</w:t>
            </w: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Never</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33 (5.3)</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31 (7.2)</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64 (6.1)</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Sometimes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137 (22.1)</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111 (25.9)</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248 (23.6)</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Often</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86 (13.9)</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69 (16.1)</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155 (14.8)</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Always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351 (56.6)</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209 (48.7)</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560 (53.4)</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Can’t say</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13 (2.1)</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9 (2.1)</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22 (2.1)</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620 (100)</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429 (100)</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1049 (100)</w:t>
            </w:r>
          </w:p>
        </w:tc>
      </w:tr>
      <w:tr w:rsidR="000A2CAD" w:rsidRPr="002135E6" w:rsidTr="002135E6">
        <w:trPr>
          <w:trHeight w:val="20"/>
        </w:trPr>
        <w:tc>
          <w:tcPr>
            <w:tcW w:w="1435" w:type="dxa"/>
            <w:vMerge w:val="restart"/>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Inadequate power supply</w:t>
            </w: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Never</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16 (2.6)</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16 (3.7)</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32 (3.1)</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Sometimes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130 (21)</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91 (21.2)</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221 (21.1)</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Often</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97 (15.6)</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81 (18.9)</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178 (17)</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Always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367 (59.2)</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239 (55.7)</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606 (57.8)</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Can’t say</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10 (1.6)</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2 (0.5)</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12 (1.1)</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620 (100)</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429 (100)</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1049 (100)</w:t>
            </w:r>
          </w:p>
        </w:tc>
      </w:tr>
      <w:tr w:rsidR="000A2CAD" w:rsidRPr="002135E6" w:rsidTr="002135E6">
        <w:trPr>
          <w:trHeight w:val="20"/>
        </w:trPr>
        <w:tc>
          <w:tcPr>
            <w:tcW w:w="1435" w:type="dxa"/>
            <w:vMerge w:val="restart"/>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Poor road network</w:t>
            </w: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Never</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42 (6.8)</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27 (6.3)</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69 (6.6)</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Sometimes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159 (25.6)</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116 (27)</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275 (26.2)</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Often</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127 (20.5)</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87 (20.3)</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214 (20.4)</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Always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283 (45.6)</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196 (45.7)</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479 (45.7)</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Can’t say</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9 (1.5)</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3 (0.7)</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12 (1.1)</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620 (100)</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429 (100)</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1049 (100)</w:t>
            </w:r>
          </w:p>
        </w:tc>
      </w:tr>
      <w:tr w:rsidR="000A2CAD" w:rsidRPr="002135E6" w:rsidTr="002135E6">
        <w:trPr>
          <w:trHeight w:val="20"/>
        </w:trPr>
        <w:tc>
          <w:tcPr>
            <w:tcW w:w="1435" w:type="dxa"/>
            <w:vMerge w:val="restart"/>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Poor internet connectivity</w:t>
            </w: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Never</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80 (12.9)</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67 (15.6)</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147 (14)</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Sometimes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186 (30)</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139 (32.4)</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325 (31)</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Often</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105 (16.9)</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71 (16.6)</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176 (16.8)</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Always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198 (31.9)</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122 (28.4)</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320 (30.5)</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Can’t say</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51 (8.2)</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30 (7)</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81 (7.7)</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620 (100)</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429 (100)</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1049 (100)</w:t>
            </w:r>
          </w:p>
        </w:tc>
      </w:tr>
      <w:tr w:rsidR="000A2CAD" w:rsidRPr="002135E6" w:rsidTr="002135E6">
        <w:trPr>
          <w:trHeight w:val="20"/>
        </w:trPr>
        <w:tc>
          <w:tcPr>
            <w:tcW w:w="1435" w:type="dxa"/>
            <w:vMerge w:val="restart"/>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Lack of access to water</w:t>
            </w: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Never</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64 (10.3)</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38 (8.9)</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102 (9.7)</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Sometimes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173 (27.9)</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129 (30.1)</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302 (28.8)</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Often</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141 (22.7)</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92 (21.4)</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233 (22.2)</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Always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229 (36.9)</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158 (36.8)</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387 (36.9)</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Can’t say</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13 (2.1)</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12 (2.8)</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25 (2.4)</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620 (100)</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429 (100)</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1049 (100)</w:t>
            </w:r>
          </w:p>
        </w:tc>
      </w:tr>
      <w:tr w:rsidR="000A2CAD" w:rsidRPr="002135E6" w:rsidTr="002135E6">
        <w:trPr>
          <w:trHeight w:val="20"/>
        </w:trPr>
        <w:tc>
          <w:tcPr>
            <w:tcW w:w="1435" w:type="dxa"/>
            <w:vMerge w:val="restart"/>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Poor waste disposal mechanisms</w:t>
            </w: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Never</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61 (9.8)</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49 (11.4)</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110 (10.5)</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Sometimes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215 (34.7)</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143 (33.3)</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358 (34.1)</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Often</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155 (25)</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102 (23.8)</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257 (24.5)</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Always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162 (26.1)</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120 (28)</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282 (26.9)</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Can’t say</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27 (4.4)</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15 (3.5)</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42 (4)</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620 (100)</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429 (100)</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1049 (100)</w:t>
            </w:r>
          </w:p>
        </w:tc>
      </w:tr>
      <w:tr w:rsidR="000A2CAD" w:rsidRPr="002135E6" w:rsidTr="002135E6">
        <w:trPr>
          <w:trHeight w:val="20"/>
        </w:trPr>
        <w:tc>
          <w:tcPr>
            <w:tcW w:w="1435" w:type="dxa"/>
            <w:vMerge w:val="restart"/>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Insecurity (Banditry, Herders clashes etc)</w:t>
            </w: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Never</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114 (18.4)</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89 (20.7)</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203 (19.4)</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Sometimes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189 (30.5)</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116 (27)</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305 (29.1)</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Often</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115 (18.5)</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76 (17.7)</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191 (18.2)</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Always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161 (26)</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125 (29.1)</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286 (27.3)</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Can’t say</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41 (6.6)</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23 (5.4)</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64 (6.1)</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620 (100)</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429 (100)</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1049 (100)</w:t>
            </w:r>
          </w:p>
        </w:tc>
      </w:tr>
      <w:tr w:rsidR="000A2CAD" w:rsidRPr="002135E6" w:rsidTr="002135E6">
        <w:trPr>
          <w:trHeight w:val="20"/>
        </w:trPr>
        <w:tc>
          <w:tcPr>
            <w:tcW w:w="1435" w:type="dxa"/>
            <w:vMerge w:val="restart"/>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lastRenderedPageBreak/>
              <w:t>Streetlights that will aid community vigilance</w:t>
            </w: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Never</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82 (13.2)</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50 (11.7)</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132 (12.6)</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Sometimes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192 (31)</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122 (28.4)</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314 (29.9)</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Often</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119 (19.2)</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85 (19.8)</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204 (19.4)</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Always</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195 (31.5)</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142 (33.1)</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337 (32.1)</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Can’t say</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32 (5.2)</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30 (7)</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62 (5.9)</w:t>
            </w:r>
          </w:p>
        </w:tc>
      </w:tr>
      <w:tr w:rsidR="000A2CAD" w:rsidRPr="002135E6" w:rsidTr="002135E6">
        <w:trPr>
          <w:trHeight w:val="20"/>
        </w:trPr>
        <w:tc>
          <w:tcPr>
            <w:tcW w:w="1435" w:type="dxa"/>
            <w:vMerge/>
          </w:tcPr>
          <w:p w:rsidR="000A2CAD" w:rsidRPr="002135E6" w:rsidRDefault="000A2CAD" w:rsidP="002135E6">
            <w:pPr>
              <w:rPr>
                <w:rFonts w:eastAsia="Times New Roman" w:cs="Calibri"/>
                <w:color w:val="000000"/>
                <w:sz w:val="16"/>
                <w:szCs w:val="16"/>
              </w:rPr>
            </w:pPr>
          </w:p>
        </w:tc>
        <w:tc>
          <w:tcPr>
            <w:tcW w:w="1376" w:type="dxa"/>
            <w:noWrap/>
          </w:tcPr>
          <w:p w:rsidR="000A2CAD" w:rsidRPr="002135E6" w:rsidRDefault="000A2CAD" w:rsidP="002135E6">
            <w:pPr>
              <w:rPr>
                <w:rFonts w:eastAsia="Times New Roman" w:cs="Calibri"/>
                <w:color w:val="000000"/>
                <w:sz w:val="16"/>
                <w:szCs w:val="16"/>
              </w:rPr>
            </w:pPr>
            <w:r w:rsidRPr="002135E6">
              <w:rPr>
                <w:rFonts w:eastAsia="Times New Roman" w:cs="Calibri"/>
                <w:color w:val="000000"/>
                <w:sz w:val="16"/>
                <w:szCs w:val="16"/>
              </w:rPr>
              <w:t>Total</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620 (100)</w:t>
            </w:r>
          </w:p>
        </w:tc>
        <w:tc>
          <w:tcPr>
            <w:tcW w:w="938" w:type="dxa"/>
            <w:noWrap/>
            <w:vAlign w:val="bottom"/>
          </w:tcPr>
          <w:p w:rsidR="000A2CAD" w:rsidRPr="002135E6" w:rsidRDefault="000A2CAD" w:rsidP="002135E6">
            <w:pPr>
              <w:rPr>
                <w:color w:val="000000"/>
                <w:sz w:val="16"/>
                <w:szCs w:val="16"/>
              </w:rPr>
            </w:pPr>
            <w:r w:rsidRPr="002135E6">
              <w:rPr>
                <w:color w:val="000000"/>
                <w:sz w:val="16"/>
                <w:szCs w:val="16"/>
              </w:rPr>
              <w:t>429 (100)</w:t>
            </w:r>
          </w:p>
        </w:tc>
        <w:tc>
          <w:tcPr>
            <w:tcW w:w="1181" w:type="dxa"/>
            <w:noWrap/>
            <w:vAlign w:val="bottom"/>
          </w:tcPr>
          <w:p w:rsidR="000A2CAD" w:rsidRPr="002135E6" w:rsidRDefault="000A2CAD" w:rsidP="002135E6">
            <w:pPr>
              <w:rPr>
                <w:color w:val="000000"/>
                <w:sz w:val="16"/>
                <w:szCs w:val="16"/>
              </w:rPr>
            </w:pPr>
            <w:r w:rsidRPr="002135E6">
              <w:rPr>
                <w:color w:val="000000"/>
                <w:sz w:val="16"/>
                <w:szCs w:val="16"/>
              </w:rPr>
              <w:t>1049 (100)</w:t>
            </w:r>
          </w:p>
        </w:tc>
      </w:tr>
    </w:tbl>
    <w:p w:rsidR="00170A54" w:rsidRPr="003F5A8C" w:rsidRDefault="00170A54" w:rsidP="00170A54">
      <w:pPr>
        <w:tabs>
          <w:tab w:val="left" w:pos="2910"/>
        </w:tabs>
        <w:rPr>
          <w:sz w:val="14"/>
          <w:szCs w:val="14"/>
        </w:rPr>
      </w:pPr>
    </w:p>
    <w:p w:rsidR="00170A54" w:rsidRPr="003F5A8C" w:rsidRDefault="00170A54" w:rsidP="00170A54">
      <w:pPr>
        <w:tabs>
          <w:tab w:val="left" w:pos="2910"/>
        </w:tabs>
        <w:rPr>
          <w:sz w:val="14"/>
          <w:szCs w:val="14"/>
        </w:rPr>
      </w:pPr>
      <w:r w:rsidRPr="003F5A8C">
        <w:rPr>
          <w:sz w:val="14"/>
          <w:szCs w:val="14"/>
        </w:rPr>
        <w:br w:type="textWrapping" w:clear="all"/>
      </w:r>
    </w:p>
    <w:p w:rsidR="00170A54" w:rsidRPr="00037CF9" w:rsidRDefault="002135E6" w:rsidP="0011233E">
      <w:pPr>
        <w:pStyle w:val="ListParagraph"/>
        <w:numPr>
          <w:ilvl w:val="0"/>
          <w:numId w:val="24"/>
        </w:numPr>
        <w:tabs>
          <w:tab w:val="left" w:pos="-3690"/>
        </w:tabs>
        <w:rPr>
          <w:b/>
          <w:sz w:val="18"/>
          <w:szCs w:val="18"/>
        </w:rPr>
      </w:pPr>
      <w:r w:rsidRPr="00037CF9">
        <w:rPr>
          <w:b/>
          <w:sz w:val="18"/>
          <w:szCs w:val="18"/>
        </w:rPr>
        <w:t>Rate the level of development in infrastructure by the current administration in the last 2years?</w:t>
      </w:r>
    </w:p>
    <w:tbl>
      <w:tblPr>
        <w:tblpPr w:leftFromText="180" w:rightFromText="180" w:vertAnchor="text" w:tblpX="1008" w:tblpY="1"/>
        <w:tblW w:w="5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06"/>
        <w:gridCol w:w="1376"/>
        <w:gridCol w:w="938"/>
        <w:gridCol w:w="938"/>
        <w:gridCol w:w="994"/>
      </w:tblGrid>
      <w:tr w:rsidR="00130C2F" w:rsidRPr="002135E6" w:rsidTr="002135E6">
        <w:trPr>
          <w:trHeight w:val="20"/>
        </w:trPr>
        <w:tc>
          <w:tcPr>
            <w:tcW w:w="2882" w:type="dxa"/>
            <w:gridSpan w:val="2"/>
            <w:vMerge w:val="restart"/>
            <w:hideMark/>
          </w:tcPr>
          <w:p w:rsidR="00130C2F" w:rsidRPr="002135E6" w:rsidRDefault="00130C2F" w:rsidP="002135E6">
            <w:pPr>
              <w:spacing w:after="0"/>
              <w:jc w:val="center"/>
              <w:rPr>
                <w:rFonts w:eastAsia="Times New Roman" w:cs="Calibri"/>
                <w:color w:val="000000"/>
                <w:sz w:val="16"/>
                <w:szCs w:val="16"/>
              </w:rPr>
            </w:pPr>
          </w:p>
        </w:tc>
        <w:tc>
          <w:tcPr>
            <w:tcW w:w="2870" w:type="dxa"/>
            <w:gridSpan w:val="3"/>
            <w:noWrap/>
            <w:hideMark/>
          </w:tcPr>
          <w:p w:rsidR="00130C2F" w:rsidRPr="002135E6" w:rsidRDefault="00130C2F" w:rsidP="002135E6">
            <w:pPr>
              <w:spacing w:after="0"/>
              <w:jc w:val="center"/>
              <w:rPr>
                <w:rFonts w:eastAsia="Times New Roman" w:cs="Arial"/>
                <w:color w:val="000000"/>
                <w:sz w:val="16"/>
                <w:szCs w:val="16"/>
              </w:rPr>
            </w:pPr>
            <w:r w:rsidRPr="002135E6">
              <w:rPr>
                <w:rFonts w:eastAsia="Times New Roman" w:cs="Arial"/>
                <w:color w:val="000000"/>
                <w:sz w:val="16"/>
                <w:szCs w:val="16"/>
              </w:rPr>
              <w:t>Sex</w:t>
            </w:r>
          </w:p>
        </w:tc>
      </w:tr>
      <w:tr w:rsidR="00130C2F" w:rsidRPr="002135E6" w:rsidTr="002135E6">
        <w:trPr>
          <w:trHeight w:val="20"/>
        </w:trPr>
        <w:tc>
          <w:tcPr>
            <w:tcW w:w="2882" w:type="dxa"/>
            <w:gridSpan w:val="2"/>
            <w:vMerge/>
            <w:hideMark/>
          </w:tcPr>
          <w:p w:rsidR="00130C2F" w:rsidRPr="002135E6" w:rsidRDefault="00130C2F" w:rsidP="002135E6">
            <w:pPr>
              <w:spacing w:after="0"/>
              <w:rPr>
                <w:rFonts w:eastAsia="Times New Roman" w:cs="Calibri"/>
                <w:color w:val="000000"/>
                <w:sz w:val="16"/>
                <w:szCs w:val="16"/>
              </w:rPr>
            </w:pPr>
          </w:p>
        </w:tc>
        <w:tc>
          <w:tcPr>
            <w:tcW w:w="938" w:type="dxa"/>
            <w:noWrap/>
            <w:hideMark/>
          </w:tcPr>
          <w:p w:rsidR="00130C2F" w:rsidRPr="002135E6" w:rsidRDefault="00130C2F" w:rsidP="002135E6">
            <w:pPr>
              <w:spacing w:after="0"/>
              <w:jc w:val="center"/>
              <w:rPr>
                <w:rFonts w:eastAsia="Times New Roman" w:cs="Arial"/>
                <w:color w:val="000000"/>
                <w:sz w:val="16"/>
                <w:szCs w:val="16"/>
              </w:rPr>
            </w:pPr>
            <w:r w:rsidRPr="002135E6">
              <w:rPr>
                <w:rFonts w:eastAsia="Times New Roman" w:cs="Arial"/>
                <w:color w:val="000000"/>
                <w:sz w:val="16"/>
                <w:szCs w:val="16"/>
              </w:rPr>
              <w:t>Male</w:t>
            </w:r>
          </w:p>
        </w:tc>
        <w:tc>
          <w:tcPr>
            <w:tcW w:w="938" w:type="dxa"/>
            <w:noWrap/>
            <w:hideMark/>
          </w:tcPr>
          <w:p w:rsidR="00130C2F" w:rsidRPr="002135E6" w:rsidRDefault="00130C2F" w:rsidP="002135E6">
            <w:pPr>
              <w:spacing w:after="0"/>
              <w:jc w:val="center"/>
              <w:rPr>
                <w:rFonts w:eastAsia="Times New Roman" w:cs="Arial"/>
                <w:color w:val="000000"/>
                <w:sz w:val="16"/>
                <w:szCs w:val="16"/>
              </w:rPr>
            </w:pPr>
            <w:r w:rsidRPr="002135E6">
              <w:rPr>
                <w:rFonts w:eastAsia="Times New Roman" w:cs="Arial"/>
                <w:color w:val="000000"/>
                <w:sz w:val="16"/>
                <w:szCs w:val="16"/>
              </w:rPr>
              <w:t>Female</w:t>
            </w:r>
          </w:p>
        </w:tc>
        <w:tc>
          <w:tcPr>
            <w:tcW w:w="994" w:type="dxa"/>
            <w:hideMark/>
          </w:tcPr>
          <w:p w:rsidR="00130C2F" w:rsidRPr="002135E6" w:rsidRDefault="00130C2F" w:rsidP="002135E6">
            <w:pPr>
              <w:spacing w:after="0"/>
              <w:rPr>
                <w:rFonts w:eastAsia="Times New Roman" w:cs="Arial"/>
                <w:color w:val="000000"/>
                <w:sz w:val="16"/>
                <w:szCs w:val="16"/>
              </w:rPr>
            </w:pPr>
            <w:r w:rsidRPr="002135E6">
              <w:rPr>
                <w:rFonts w:eastAsia="Times New Roman" w:cs="Arial"/>
                <w:color w:val="000000"/>
                <w:sz w:val="16"/>
                <w:szCs w:val="16"/>
              </w:rPr>
              <w:t>Total</w:t>
            </w:r>
          </w:p>
        </w:tc>
      </w:tr>
      <w:tr w:rsidR="000A2CAD" w:rsidRPr="002135E6" w:rsidTr="002135E6">
        <w:trPr>
          <w:trHeight w:val="20"/>
        </w:trPr>
        <w:tc>
          <w:tcPr>
            <w:tcW w:w="1506" w:type="dxa"/>
            <w:vMerge w:val="restart"/>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The electricity situation</w:t>
            </w: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Much better</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30 (4.8)</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21 (4.9)</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51 (4.9)</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Better</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208 (33.5)</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176 (41)</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384 (36.6)</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Unchanged</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154 (24.8)</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109 (25.4)</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263 (25.1)</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Worse</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148 (23.9)</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77 (17.9)</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225 (21.4)</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Much worse</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80 (12.9)</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46 (10.7)</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126 (12)</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Total</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620 (100)</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429 (100)</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1049 (100)</w:t>
            </w:r>
          </w:p>
        </w:tc>
      </w:tr>
      <w:tr w:rsidR="000A2CAD" w:rsidRPr="002135E6" w:rsidTr="002135E6">
        <w:trPr>
          <w:trHeight w:val="20"/>
        </w:trPr>
        <w:tc>
          <w:tcPr>
            <w:tcW w:w="1506" w:type="dxa"/>
            <w:vMerge w:val="restart"/>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The state of roads</w:t>
            </w: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Much better</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64 (10.3)</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35 (8.2)</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99 (9.4)</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Better</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323 (52.1)</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203 (47.3)</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526 (50.1)</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Unchanged</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110 (17.7)</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89 (20.7)</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199 (19)</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Worse</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88 (14.2)</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64 (14.9)</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152 (14.5)</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Much worse</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35 (5.6)</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38 (8.9)</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73 (7)</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Total</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620 (100)</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429 (100)</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1049 (100)</w:t>
            </w:r>
          </w:p>
        </w:tc>
      </w:tr>
      <w:tr w:rsidR="000A2CAD" w:rsidRPr="002135E6" w:rsidTr="002135E6">
        <w:trPr>
          <w:trHeight w:val="20"/>
        </w:trPr>
        <w:tc>
          <w:tcPr>
            <w:tcW w:w="1506" w:type="dxa"/>
            <w:vMerge w:val="restart"/>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Telecommunication networks</w:t>
            </w: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Much better</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34 (5.5)</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31 (7.2)</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65 (6.2)</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Better</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247 (39.8)</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183 (42.7)</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430 (41)</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Unchanged</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255 (41.1)</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158 (36.8)</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413 (39.4)</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Worse</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67 (10.8)</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43 (10)</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110 (10.5)</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Much worse</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17 (2.7)</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14 (3.3)</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31 (3)</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Total</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620 (100)</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429 (100)</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1049 (100)</w:t>
            </w:r>
          </w:p>
        </w:tc>
      </w:tr>
      <w:tr w:rsidR="000A2CAD" w:rsidRPr="002135E6" w:rsidTr="002135E6">
        <w:trPr>
          <w:trHeight w:val="20"/>
        </w:trPr>
        <w:tc>
          <w:tcPr>
            <w:tcW w:w="1506" w:type="dxa"/>
            <w:vMerge w:val="restart"/>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Water supply</w:t>
            </w: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Much better</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21 (3.4)</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15 (3.5)</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36 (3.4)</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Better</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160 (25.8)</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119 (27.7)</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279 (26.6)</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Unchanged</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242 (39)</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180 (42)</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422 (40.2)</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Worse</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139 (22.4)</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76 (17.7)</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215 (20.5)</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Much worse</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58 (9.4)</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39 (9.1)</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97 (9.2)</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Total</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620 (100)</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429 (100)</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1049 (100)</w:t>
            </w:r>
          </w:p>
        </w:tc>
      </w:tr>
      <w:tr w:rsidR="000A2CAD" w:rsidRPr="002135E6" w:rsidTr="002135E6">
        <w:trPr>
          <w:trHeight w:val="20"/>
        </w:trPr>
        <w:tc>
          <w:tcPr>
            <w:tcW w:w="1506" w:type="dxa"/>
            <w:vMerge w:val="restart"/>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Streetlights that will aid community vigilance</w:t>
            </w: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Much better</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98 (15.8)</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70 (16.3)</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168 (16)</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Better</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224 (36.1)</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166 (38.7)</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390 (37.2)</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Unchanged</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179 (28.9)</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118 (27.5)</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297 (28.3)</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Worse</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66 (10.6)</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44 (10.3)</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110 (10.5)</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Much worse</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53 (8.5)</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31 (7.2)</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84 (8)</w:t>
            </w:r>
          </w:p>
        </w:tc>
      </w:tr>
      <w:tr w:rsidR="000A2CAD" w:rsidRPr="002135E6" w:rsidTr="002135E6">
        <w:trPr>
          <w:trHeight w:val="20"/>
        </w:trPr>
        <w:tc>
          <w:tcPr>
            <w:tcW w:w="1506" w:type="dxa"/>
            <w:vMerge/>
          </w:tcPr>
          <w:p w:rsidR="000A2CAD" w:rsidRPr="002135E6" w:rsidRDefault="000A2CAD" w:rsidP="002135E6">
            <w:pPr>
              <w:spacing w:after="0"/>
              <w:rPr>
                <w:rFonts w:eastAsia="Times New Roman" w:cs="Calibri"/>
                <w:color w:val="000000"/>
                <w:sz w:val="16"/>
                <w:szCs w:val="16"/>
              </w:rPr>
            </w:pPr>
          </w:p>
        </w:tc>
        <w:tc>
          <w:tcPr>
            <w:tcW w:w="1376" w:type="dxa"/>
            <w:noWrap/>
          </w:tcPr>
          <w:p w:rsidR="000A2CAD" w:rsidRPr="002135E6" w:rsidRDefault="000A2CAD" w:rsidP="002135E6">
            <w:pPr>
              <w:spacing w:after="0"/>
              <w:rPr>
                <w:rFonts w:eastAsia="Times New Roman" w:cs="Calibri"/>
                <w:color w:val="000000"/>
                <w:sz w:val="16"/>
                <w:szCs w:val="16"/>
              </w:rPr>
            </w:pPr>
            <w:r w:rsidRPr="002135E6">
              <w:rPr>
                <w:rFonts w:eastAsia="Times New Roman" w:cs="Calibri"/>
                <w:color w:val="000000"/>
                <w:sz w:val="16"/>
                <w:szCs w:val="16"/>
              </w:rPr>
              <w:t>Total</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620 (100)</w:t>
            </w:r>
          </w:p>
        </w:tc>
        <w:tc>
          <w:tcPr>
            <w:tcW w:w="938" w:type="dxa"/>
            <w:noWrap/>
          </w:tcPr>
          <w:p w:rsidR="000A2CAD" w:rsidRPr="002135E6" w:rsidRDefault="000A2CAD" w:rsidP="002135E6">
            <w:pPr>
              <w:spacing w:after="0"/>
              <w:rPr>
                <w:color w:val="000000"/>
                <w:sz w:val="16"/>
                <w:szCs w:val="16"/>
              </w:rPr>
            </w:pPr>
            <w:r w:rsidRPr="002135E6">
              <w:rPr>
                <w:color w:val="000000"/>
                <w:sz w:val="16"/>
                <w:szCs w:val="16"/>
              </w:rPr>
              <w:t>429 (100)</w:t>
            </w:r>
          </w:p>
        </w:tc>
        <w:tc>
          <w:tcPr>
            <w:tcW w:w="994" w:type="dxa"/>
            <w:noWrap/>
          </w:tcPr>
          <w:p w:rsidR="000A2CAD" w:rsidRPr="002135E6" w:rsidRDefault="000A2CAD" w:rsidP="002135E6">
            <w:pPr>
              <w:spacing w:after="0"/>
              <w:rPr>
                <w:color w:val="000000"/>
                <w:sz w:val="16"/>
                <w:szCs w:val="16"/>
              </w:rPr>
            </w:pPr>
            <w:r w:rsidRPr="002135E6">
              <w:rPr>
                <w:color w:val="000000"/>
                <w:sz w:val="16"/>
                <w:szCs w:val="16"/>
              </w:rPr>
              <w:t>1049 (100)</w:t>
            </w:r>
          </w:p>
        </w:tc>
      </w:tr>
    </w:tbl>
    <w:p w:rsidR="00374260" w:rsidRPr="003F5A8C" w:rsidRDefault="00374260" w:rsidP="002135E6">
      <w:pPr>
        <w:spacing w:after="0"/>
        <w:rPr>
          <w:sz w:val="14"/>
          <w:szCs w:val="14"/>
        </w:rPr>
      </w:pPr>
    </w:p>
    <w:p w:rsidR="007C6A79" w:rsidRPr="003F5A8C" w:rsidRDefault="007C6A79" w:rsidP="007C6A79">
      <w:pPr>
        <w:tabs>
          <w:tab w:val="left" w:pos="6030"/>
        </w:tabs>
        <w:rPr>
          <w:sz w:val="14"/>
          <w:szCs w:val="14"/>
        </w:rPr>
      </w:pPr>
    </w:p>
    <w:p w:rsidR="00966B70" w:rsidRPr="003F5A8C" w:rsidRDefault="00966B70" w:rsidP="007C6A79">
      <w:pPr>
        <w:tabs>
          <w:tab w:val="left" w:pos="6030"/>
        </w:tabs>
        <w:rPr>
          <w:sz w:val="14"/>
          <w:szCs w:val="14"/>
        </w:rPr>
      </w:pPr>
    </w:p>
    <w:p w:rsidR="00966B70" w:rsidRPr="003F5A8C" w:rsidRDefault="00966B70" w:rsidP="007C6A79">
      <w:pPr>
        <w:tabs>
          <w:tab w:val="left" w:pos="6030"/>
        </w:tabs>
        <w:rPr>
          <w:sz w:val="14"/>
          <w:szCs w:val="14"/>
        </w:rPr>
      </w:pPr>
    </w:p>
    <w:p w:rsidR="00966B70" w:rsidRPr="003F5A8C" w:rsidRDefault="00966B70" w:rsidP="007C6A79">
      <w:pPr>
        <w:tabs>
          <w:tab w:val="left" w:pos="6030"/>
        </w:tabs>
        <w:rPr>
          <w:sz w:val="14"/>
          <w:szCs w:val="14"/>
        </w:rPr>
      </w:pPr>
    </w:p>
    <w:p w:rsidR="00966B70" w:rsidRPr="003F5A8C" w:rsidRDefault="00966B70" w:rsidP="007C6A79">
      <w:pPr>
        <w:tabs>
          <w:tab w:val="left" w:pos="6030"/>
        </w:tabs>
        <w:rPr>
          <w:sz w:val="14"/>
          <w:szCs w:val="14"/>
        </w:rPr>
      </w:pPr>
    </w:p>
    <w:p w:rsidR="00966B70" w:rsidRPr="003F5A8C" w:rsidRDefault="00966B70" w:rsidP="007C6A79">
      <w:pPr>
        <w:tabs>
          <w:tab w:val="left" w:pos="6030"/>
        </w:tabs>
        <w:rPr>
          <w:sz w:val="14"/>
          <w:szCs w:val="14"/>
        </w:rPr>
      </w:pPr>
    </w:p>
    <w:p w:rsidR="00966B70" w:rsidRPr="003F5A8C" w:rsidRDefault="00966B70" w:rsidP="007C6A79">
      <w:pPr>
        <w:tabs>
          <w:tab w:val="left" w:pos="6030"/>
        </w:tabs>
        <w:rPr>
          <w:sz w:val="14"/>
          <w:szCs w:val="14"/>
        </w:rPr>
      </w:pPr>
    </w:p>
    <w:p w:rsidR="00966B70" w:rsidRPr="003F5A8C" w:rsidRDefault="00966B70" w:rsidP="007C6A79">
      <w:pPr>
        <w:tabs>
          <w:tab w:val="left" w:pos="6030"/>
        </w:tabs>
        <w:rPr>
          <w:sz w:val="14"/>
          <w:szCs w:val="14"/>
        </w:rPr>
      </w:pPr>
    </w:p>
    <w:p w:rsidR="002135E6" w:rsidRDefault="002135E6">
      <w:pPr>
        <w:rPr>
          <w:b/>
          <w:sz w:val="14"/>
          <w:szCs w:val="14"/>
        </w:rPr>
      </w:pPr>
      <w:r>
        <w:rPr>
          <w:b/>
          <w:sz w:val="14"/>
          <w:szCs w:val="14"/>
        </w:rPr>
        <w:br w:type="page"/>
      </w:r>
    </w:p>
    <w:p w:rsidR="00966B70" w:rsidRPr="002135E6" w:rsidRDefault="002135E6" w:rsidP="007C6A79">
      <w:pPr>
        <w:tabs>
          <w:tab w:val="left" w:pos="6030"/>
        </w:tabs>
        <w:rPr>
          <w:b/>
          <w:sz w:val="16"/>
          <w:szCs w:val="14"/>
        </w:rPr>
      </w:pPr>
      <w:r>
        <w:rPr>
          <w:b/>
          <w:sz w:val="16"/>
          <w:szCs w:val="14"/>
        </w:rPr>
        <w:lastRenderedPageBreak/>
        <w:t>EDUCATION AND DOMICILLARY STATUS</w:t>
      </w:r>
    </w:p>
    <w:p w:rsidR="00966B70" w:rsidRPr="00037CF9" w:rsidRDefault="002135E6" w:rsidP="0011233E">
      <w:pPr>
        <w:pStyle w:val="ListParagraph"/>
        <w:numPr>
          <w:ilvl w:val="0"/>
          <w:numId w:val="25"/>
        </w:numPr>
        <w:tabs>
          <w:tab w:val="left" w:pos="6030"/>
        </w:tabs>
        <w:rPr>
          <w:b/>
          <w:sz w:val="18"/>
          <w:szCs w:val="14"/>
        </w:rPr>
      </w:pPr>
      <w:r w:rsidRPr="00037CF9">
        <w:rPr>
          <w:b/>
          <w:sz w:val="18"/>
          <w:szCs w:val="14"/>
        </w:rPr>
        <w:t>How effective are these interventions in the education sector by the current administration?</w:t>
      </w:r>
    </w:p>
    <w:tbl>
      <w:tblPr>
        <w:tblStyle w:val="TableGrid"/>
        <w:tblW w:w="9823" w:type="dxa"/>
        <w:tblInd w:w="378" w:type="dxa"/>
        <w:tblLook w:val="04A0"/>
      </w:tblPr>
      <w:tblGrid>
        <w:gridCol w:w="3420"/>
        <w:gridCol w:w="1913"/>
        <w:gridCol w:w="1242"/>
        <w:gridCol w:w="1260"/>
        <w:gridCol w:w="994"/>
        <w:gridCol w:w="994"/>
      </w:tblGrid>
      <w:tr w:rsidR="00966B70" w:rsidRPr="002135E6" w:rsidTr="00213BBB">
        <w:trPr>
          <w:trHeight w:val="20"/>
        </w:trPr>
        <w:tc>
          <w:tcPr>
            <w:tcW w:w="5333" w:type="dxa"/>
            <w:gridSpan w:val="2"/>
            <w:vMerge w:val="restart"/>
            <w:noWrap/>
            <w:hideMark/>
          </w:tcPr>
          <w:p w:rsidR="00966B70" w:rsidRPr="002135E6" w:rsidRDefault="00966B70" w:rsidP="00966B70">
            <w:pPr>
              <w:jc w:val="center"/>
              <w:rPr>
                <w:rFonts w:eastAsia="Times New Roman" w:cstheme="minorHAnsi"/>
                <w:b/>
                <w:color w:val="000000"/>
                <w:sz w:val="16"/>
                <w:szCs w:val="16"/>
              </w:rPr>
            </w:pPr>
          </w:p>
        </w:tc>
        <w:tc>
          <w:tcPr>
            <w:tcW w:w="4490" w:type="dxa"/>
            <w:gridSpan w:val="4"/>
          </w:tcPr>
          <w:p w:rsidR="00966B70" w:rsidRPr="002135E6" w:rsidRDefault="00175037" w:rsidP="00966B70">
            <w:pPr>
              <w:jc w:val="center"/>
              <w:rPr>
                <w:rFonts w:eastAsia="Times New Roman" w:cstheme="minorHAnsi"/>
                <w:b/>
                <w:color w:val="000000"/>
                <w:sz w:val="16"/>
                <w:szCs w:val="16"/>
              </w:rPr>
            </w:pPr>
            <w:r w:rsidRPr="002135E6">
              <w:rPr>
                <w:rFonts w:eastAsia="Times New Roman" w:cstheme="minorHAnsi"/>
                <w:b/>
                <w:color w:val="000000"/>
                <w:sz w:val="16"/>
                <w:szCs w:val="16"/>
              </w:rPr>
              <w:t>Status</w:t>
            </w:r>
          </w:p>
        </w:tc>
      </w:tr>
      <w:tr w:rsidR="00966B70" w:rsidRPr="002135E6" w:rsidTr="00213BBB">
        <w:trPr>
          <w:trHeight w:val="20"/>
        </w:trPr>
        <w:tc>
          <w:tcPr>
            <w:tcW w:w="5333" w:type="dxa"/>
            <w:gridSpan w:val="2"/>
            <w:vMerge/>
            <w:hideMark/>
          </w:tcPr>
          <w:p w:rsidR="00966B70" w:rsidRPr="002135E6" w:rsidRDefault="00966B70" w:rsidP="00966B70">
            <w:pPr>
              <w:rPr>
                <w:rFonts w:eastAsia="Times New Roman" w:cstheme="minorHAnsi"/>
                <w:b/>
                <w:color w:val="000000"/>
                <w:sz w:val="16"/>
                <w:szCs w:val="16"/>
              </w:rPr>
            </w:pPr>
          </w:p>
        </w:tc>
        <w:tc>
          <w:tcPr>
            <w:tcW w:w="1242" w:type="dxa"/>
            <w:noWrap/>
            <w:hideMark/>
          </w:tcPr>
          <w:p w:rsidR="00966B70" w:rsidRPr="002135E6" w:rsidRDefault="009D2CEE" w:rsidP="00966B70">
            <w:pPr>
              <w:rPr>
                <w:rFonts w:eastAsia="Times New Roman" w:cstheme="minorHAnsi"/>
                <w:b/>
                <w:color w:val="000000"/>
                <w:sz w:val="16"/>
                <w:szCs w:val="16"/>
              </w:rPr>
            </w:pPr>
            <w:r w:rsidRPr="002135E6">
              <w:rPr>
                <w:rFonts w:eastAsia="Times New Roman" w:cstheme="minorHAnsi"/>
                <w:b/>
                <w:color w:val="000000"/>
                <w:sz w:val="16"/>
                <w:szCs w:val="16"/>
              </w:rPr>
              <w:t>Indigene</w:t>
            </w:r>
          </w:p>
        </w:tc>
        <w:tc>
          <w:tcPr>
            <w:tcW w:w="1260" w:type="dxa"/>
            <w:noWrap/>
            <w:hideMark/>
          </w:tcPr>
          <w:p w:rsidR="00966B70" w:rsidRPr="002135E6" w:rsidRDefault="009D2CEE" w:rsidP="00966B70">
            <w:pPr>
              <w:rPr>
                <w:rFonts w:eastAsia="Times New Roman" w:cstheme="minorHAnsi"/>
                <w:b/>
                <w:color w:val="000000"/>
                <w:sz w:val="16"/>
                <w:szCs w:val="16"/>
              </w:rPr>
            </w:pPr>
            <w:r w:rsidRPr="002135E6">
              <w:rPr>
                <w:rFonts w:eastAsia="Times New Roman" w:cstheme="minorHAnsi"/>
                <w:b/>
                <w:color w:val="000000"/>
                <w:sz w:val="16"/>
                <w:szCs w:val="16"/>
              </w:rPr>
              <w:t>Resident</w:t>
            </w:r>
          </w:p>
        </w:tc>
        <w:tc>
          <w:tcPr>
            <w:tcW w:w="994" w:type="dxa"/>
          </w:tcPr>
          <w:p w:rsidR="00966B70" w:rsidRPr="002135E6" w:rsidRDefault="009D2CEE" w:rsidP="00966B70">
            <w:pPr>
              <w:rPr>
                <w:rFonts w:eastAsia="Times New Roman" w:cstheme="minorHAnsi"/>
                <w:b/>
                <w:color w:val="000000"/>
                <w:sz w:val="16"/>
                <w:szCs w:val="16"/>
              </w:rPr>
            </w:pPr>
            <w:r w:rsidRPr="002135E6">
              <w:rPr>
                <w:rFonts w:eastAsia="Times New Roman" w:cstheme="minorHAnsi"/>
                <w:b/>
                <w:color w:val="000000"/>
                <w:sz w:val="16"/>
                <w:szCs w:val="16"/>
              </w:rPr>
              <w:t>Both</w:t>
            </w:r>
          </w:p>
        </w:tc>
        <w:tc>
          <w:tcPr>
            <w:tcW w:w="994" w:type="dxa"/>
            <w:hideMark/>
          </w:tcPr>
          <w:p w:rsidR="00966B70" w:rsidRPr="002135E6" w:rsidRDefault="00966B70" w:rsidP="00966B70">
            <w:pPr>
              <w:rPr>
                <w:rFonts w:eastAsia="Times New Roman" w:cstheme="minorHAnsi"/>
                <w:b/>
                <w:color w:val="000000"/>
                <w:sz w:val="16"/>
                <w:szCs w:val="16"/>
              </w:rPr>
            </w:pPr>
            <w:r w:rsidRPr="002135E6">
              <w:rPr>
                <w:rFonts w:eastAsia="Times New Roman" w:cstheme="minorHAnsi"/>
                <w:b/>
                <w:color w:val="000000"/>
                <w:sz w:val="16"/>
                <w:szCs w:val="16"/>
              </w:rPr>
              <w:t>Total</w:t>
            </w:r>
          </w:p>
        </w:tc>
      </w:tr>
      <w:tr w:rsidR="009D2CEE" w:rsidRPr="002135E6" w:rsidTr="00213BBB">
        <w:trPr>
          <w:trHeight w:val="20"/>
        </w:trPr>
        <w:tc>
          <w:tcPr>
            <w:tcW w:w="3420" w:type="dxa"/>
            <w:vMerge w:val="restart"/>
            <w:hideMark/>
          </w:tcPr>
          <w:p w:rsidR="009D2CEE" w:rsidRPr="002135E6" w:rsidRDefault="009D2CEE" w:rsidP="00966B70">
            <w:pPr>
              <w:rPr>
                <w:rFonts w:eastAsia="Times New Roman" w:cstheme="minorHAnsi"/>
                <w:color w:val="000000"/>
                <w:sz w:val="16"/>
                <w:szCs w:val="16"/>
              </w:rPr>
            </w:pPr>
          </w:p>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 xml:space="preserve">Free Qualitative Education for primary and secondary schools, including free application forms and conduct of all state examinations </w:t>
            </w: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Very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232 (71.2)</w:t>
            </w:r>
          </w:p>
        </w:tc>
        <w:tc>
          <w:tcPr>
            <w:tcW w:w="1260" w:type="dxa"/>
            <w:noWrap/>
            <w:vAlign w:val="bottom"/>
          </w:tcPr>
          <w:p w:rsidR="009D2CEE" w:rsidRPr="002135E6" w:rsidRDefault="009D2CEE">
            <w:pPr>
              <w:rPr>
                <w:color w:val="000000"/>
                <w:sz w:val="16"/>
                <w:szCs w:val="16"/>
              </w:rPr>
            </w:pPr>
            <w:r w:rsidRPr="002135E6">
              <w:rPr>
                <w:color w:val="000000"/>
                <w:sz w:val="16"/>
                <w:szCs w:val="16"/>
              </w:rPr>
              <w:t>161 (55.7)</w:t>
            </w:r>
          </w:p>
        </w:tc>
        <w:tc>
          <w:tcPr>
            <w:tcW w:w="994" w:type="dxa"/>
            <w:vAlign w:val="bottom"/>
          </w:tcPr>
          <w:p w:rsidR="009D2CEE" w:rsidRPr="002135E6" w:rsidRDefault="009D2CEE">
            <w:pPr>
              <w:rPr>
                <w:color w:val="000000"/>
                <w:sz w:val="16"/>
                <w:szCs w:val="16"/>
              </w:rPr>
            </w:pPr>
            <w:r w:rsidRPr="002135E6">
              <w:rPr>
                <w:color w:val="000000"/>
                <w:sz w:val="16"/>
                <w:szCs w:val="16"/>
              </w:rPr>
              <w:t>292 (67.3)</w:t>
            </w:r>
          </w:p>
        </w:tc>
        <w:tc>
          <w:tcPr>
            <w:tcW w:w="994" w:type="dxa"/>
            <w:noWrap/>
            <w:vAlign w:val="bottom"/>
          </w:tcPr>
          <w:p w:rsidR="009D2CEE" w:rsidRPr="002135E6" w:rsidRDefault="009D2CEE">
            <w:pPr>
              <w:rPr>
                <w:color w:val="000000"/>
                <w:sz w:val="16"/>
                <w:szCs w:val="16"/>
              </w:rPr>
            </w:pPr>
            <w:r w:rsidRPr="002135E6">
              <w:rPr>
                <w:color w:val="000000"/>
                <w:sz w:val="16"/>
                <w:szCs w:val="16"/>
              </w:rPr>
              <w:t>685 (65.3)</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Somewhat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75 (23)</w:t>
            </w:r>
          </w:p>
        </w:tc>
        <w:tc>
          <w:tcPr>
            <w:tcW w:w="1260" w:type="dxa"/>
            <w:noWrap/>
            <w:vAlign w:val="bottom"/>
          </w:tcPr>
          <w:p w:rsidR="009D2CEE" w:rsidRPr="002135E6" w:rsidRDefault="009D2CEE">
            <w:pPr>
              <w:rPr>
                <w:color w:val="000000"/>
                <w:sz w:val="16"/>
                <w:szCs w:val="16"/>
              </w:rPr>
            </w:pPr>
            <w:r w:rsidRPr="002135E6">
              <w:rPr>
                <w:color w:val="000000"/>
                <w:sz w:val="16"/>
                <w:szCs w:val="16"/>
              </w:rPr>
              <w:t>103 (35.6)</w:t>
            </w:r>
          </w:p>
        </w:tc>
        <w:tc>
          <w:tcPr>
            <w:tcW w:w="994" w:type="dxa"/>
            <w:vAlign w:val="bottom"/>
          </w:tcPr>
          <w:p w:rsidR="009D2CEE" w:rsidRPr="002135E6" w:rsidRDefault="009D2CEE">
            <w:pPr>
              <w:rPr>
                <w:color w:val="000000"/>
                <w:sz w:val="16"/>
                <w:szCs w:val="16"/>
              </w:rPr>
            </w:pPr>
            <w:r w:rsidRPr="002135E6">
              <w:rPr>
                <w:color w:val="000000"/>
                <w:sz w:val="16"/>
                <w:szCs w:val="16"/>
              </w:rPr>
              <w:t>114 (26.3)</w:t>
            </w:r>
          </w:p>
        </w:tc>
        <w:tc>
          <w:tcPr>
            <w:tcW w:w="994" w:type="dxa"/>
            <w:noWrap/>
            <w:vAlign w:val="bottom"/>
          </w:tcPr>
          <w:p w:rsidR="009D2CEE" w:rsidRPr="002135E6" w:rsidRDefault="009D2CEE">
            <w:pPr>
              <w:rPr>
                <w:color w:val="000000"/>
                <w:sz w:val="16"/>
                <w:szCs w:val="16"/>
              </w:rPr>
            </w:pPr>
            <w:r w:rsidRPr="002135E6">
              <w:rPr>
                <w:color w:val="000000"/>
                <w:sz w:val="16"/>
                <w:szCs w:val="16"/>
              </w:rPr>
              <w:t>292 (27.8)</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 difference</w:t>
            </w:r>
          </w:p>
        </w:tc>
        <w:tc>
          <w:tcPr>
            <w:tcW w:w="1242" w:type="dxa"/>
            <w:noWrap/>
            <w:vAlign w:val="bottom"/>
          </w:tcPr>
          <w:p w:rsidR="009D2CEE" w:rsidRPr="002135E6" w:rsidRDefault="009D2CEE">
            <w:pPr>
              <w:rPr>
                <w:color w:val="000000"/>
                <w:sz w:val="16"/>
                <w:szCs w:val="16"/>
              </w:rPr>
            </w:pPr>
            <w:r w:rsidRPr="002135E6">
              <w:rPr>
                <w:color w:val="000000"/>
                <w:sz w:val="16"/>
                <w:szCs w:val="16"/>
              </w:rPr>
              <w:t>5 (1.5)</w:t>
            </w:r>
          </w:p>
        </w:tc>
        <w:tc>
          <w:tcPr>
            <w:tcW w:w="1260" w:type="dxa"/>
            <w:noWrap/>
            <w:vAlign w:val="bottom"/>
          </w:tcPr>
          <w:p w:rsidR="009D2CEE" w:rsidRPr="002135E6" w:rsidRDefault="009D2CEE">
            <w:pPr>
              <w:rPr>
                <w:color w:val="000000"/>
                <w:sz w:val="16"/>
                <w:szCs w:val="16"/>
              </w:rPr>
            </w:pPr>
            <w:r w:rsidRPr="002135E6">
              <w:rPr>
                <w:color w:val="000000"/>
                <w:sz w:val="16"/>
                <w:szCs w:val="16"/>
              </w:rPr>
              <w:t>5 (1.7)</w:t>
            </w:r>
          </w:p>
        </w:tc>
        <w:tc>
          <w:tcPr>
            <w:tcW w:w="994" w:type="dxa"/>
            <w:vAlign w:val="bottom"/>
          </w:tcPr>
          <w:p w:rsidR="009D2CEE" w:rsidRPr="002135E6" w:rsidRDefault="009D2CEE">
            <w:pPr>
              <w:rPr>
                <w:color w:val="000000"/>
                <w:sz w:val="16"/>
                <w:szCs w:val="16"/>
              </w:rPr>
            </w:pPr>
            <w:r w:rsidRPr="002135E6">
              <w:rPr>
                <w:color w:val="000000"/>
                <w:sz w:val="16"/>
                <w:szCs w:val="16"/>
              </w:rPr>
              <w:t>6 (1.4)</w:t>
            </w:r>
          </w:p>
        </w:tc>
        <w:tc>
          <w:tcPr>
            <w:tcW w:w="994" w:type="dxa"/>
            <w:noWrap/>
            <w:vAlign w:val="bottom"/>
          </w:tcPr>
          <w:p w:rsidR="009D2CEE" w:rsidRPr="002135E6" w:rsidRDefault="009D2CEE">
            <w:pPr>
              <w:rPr>
                <w:color w:val="000000"/>
                <w:sz w:val="16"/>
                <w:szCs w:val="16"/>
              </w:rPr>
            </w:pPr>
            <w:r w:rsidRPr="002135E6">
              <w:rPr>
                <w:color w:val="000000"/>
                <w:sz w:val="16"/>
                <w:szCs w:val="16"/>
              </w:rPr>
              <w:t>16 (1.5)</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8 (2.5)</w:t>
            </w:r>
          </w:p>
        </w:tc>
        <w:tc>
          <w:tcPr>
            <w:tcW w:w="1260" w:type="dxa"/>
            <w:noWrap/>
            <w:vAlign w:val="bottom"/>
          </w:tcPr>
          <w:p w:rsidR="009D2CEE" w:rsidRPr="002135E6" w:rsidRDefault="009D2CEE">
            <w:pPr>
              <w:rPr>
                <w:color w:val="000000"/>
                <w:sz w:val="16"/>
                <w:szCs w:val="16"/>
              </w:rPr>
            </w:pPr>
            <w:r w:rsidRPr="002135E6">
              <w:rPr>
                <w:color w:val="000000"/>
                <w:sz w:val="16"/>
                <w:szCs w:val="16"/>
              </w:rPr>
              <w:t>4 (1.4)</w:t>
            </w:r>
          </w:p>
        </w:tc>
        <w:tc>
          <w:tcPr>
            <w:tcW w:w="994" w:type="dxa"/>
            <w:vAlign w:val="bottom"/>
          </w:tcPr>
          <w:p w:rsidR="009D2CEE" w:rsidRPr="002135E6" w:rsidRDefault="009D2CEE">
            <w:pPr>
              <w:rPr>
                <w:color w:val="000000"/>
                <w:sz w:val="16"/>
                <w:szCs w:val="16"/>
              </w:rPr>
            </w:pPr>
            <w:r w:rsidRPr="002135E6">
              <w:rPr>
                <w:color w:val="000000"/>
                <w:sz w:val="16"/>
                <w:szCs w:val="16"/>
              </w:rPr>
              <w:t>9 (2.1)</w:t>
            </w:r>
          </w:p>
        </w:tc>
        <w:tc>
          <w:tcPr>
            <w:tcW w:w="994" w:type="dxa"/>
            <w:noWrap/>
            <w:vAlign w:val="bottom"/>
          </w:tcPr>
          <w:p w:rsidR="009D2CEE" w:rsidRPr="002135E6" w:rsidRDefault="009D2CEE">
            <w:pPr>
              <w:rPr>
                <w:color w:val="000000"/>
                <w:sz w:val="16"/>
                <w:szCs w:val="16"/>
              </w:rPr>
            </w:pPr>
            <w:r w:rsidRPr="002135E6">
              <w:rPr>
                <w:color w:val="000000"/>
                <w:sz w:val="16"/>
                <w:szCs w:val="16"/>
              </w:rPr>
              <w:t>21 (2)</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I don't know</w:t>
            </w:r>
          </w:p>
        </w:tc>
        <w:tc>
          <w:tcPr>
            <w:tcW w:w="1242" w:type="dxa"/>
            <w:noWrap/>
            <w:vAlign w:val="bottom"/>
          </w:tcPr>
          <w:p w:rsidR="009D2CEE" w:rsidRPr="002135E6" w:rsidRDefault="009D2CEE">
            <w:pPr>
              <w:rPr>
                <w:color w:val="000000"/>
                <w:sz w:val="16"/>
                <w:szCs w:val="16"/>
              </w:rPr>
            </w:pPr>
            <w:r w:rsidRPr="002135E6">
              <w:rPr>
                <w:color w:val="000000"/>
                <w:sz w:val="16"/>
                <w:szCs w:val="16"/>
              </w:rPr>
              <w:t>6 (1.8)</w:t>
            </w:r>
          </w:p>
        </w:tc>
        <w:tc>
          <w:tcPr>
            <w:tcW w:w="1260" w:type="dxa"/>
            <w:noWrap/>
            <w:vAlign w:val="bottom"/>
          </w:tcPr>
          <w:p w:rsidR="009D2CEE" w:rsidRPr="002135E6" w:rsidRDefault="009D2CEE">
            <w:pPr>
              <w:rPr>
                <w:color w:val="000000"/>
                <w:sz w:val="16"/>
                <w:szCs w:val="16"/>
              </w:rPr>
            </w:pPr>
            <w:r w:rsidRPr="002135E6">
              <w:rPr>
                <w:color w:val="000000"/>
                <w:sz w:val="16"/>
                <w:szCs w:val="16"/>
              </w:rPr>
              <w:t>16 (5.5)</w:t>
            </w:r>
          </w:p>
        </w:tc>
        <w:tc>
          <w:tcPr>
            <w:tcW w:w="994" w:type="dxa"/>
            <w:vAlign w:val="bottom"/>
          </w:tcPr>
          <w:p w:rsidR="009D2CEE" w:rsidRPr="002135E6" w:rsidRDefault="009D2CEE">
            <w:pPr>
              <w:rPr>
                <w:color w:val="000000"/>
                <w:sz w:val="16"/>
                <w:szCs w:val="16"/>
              </w:rPr>
            </w:pPr>
            <w:r w:rsidRPr="002135E6">
              <w:rPr>
                <w:color w:val="000000"/>
                <w:sz w:val="16"/>
                <w:szCs w:val="16"/>
              </w:rPr>
              <w:t>13 (3)</w:t>
            </w:r>
          </w:p>
        </w:tc>
        <w:tc>
          <w:tcPr>
            <w:tcW w:w="994" w:type="dxa"/>
            <w:noWrap/>
            <w:vAlign w:val="bottom"/>
          </w:tcPr>
          <w:p w:rsidR="009D2CEE" w:rsidRPr="002135E6" w:rsidRDefault="009D2CEE">
            <w:pPr>
              <w:rPr>
                <w:color w:val="000000"/>
                <w:sz w:val="16"/>
                <w:szCs w:val="16"/>
              </w:rPr>
            </w:pPr>
            <w:r w:rsidRPr="002135E6">
              <w:rPr>
                <w:color w:val="000000"/>
                <w:sz w:val="16"/>
                <w:szCs w:val="16"/>
              </w:rPr>
              <w:t>35 (3.3)</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Total</w:t>
            </w:r>
          </w:p>
        </w:tc>
        <w:tc>
          <w:tcPr>
            <w:tcW w:w="1242" w:type="dxa"/>
            <w:noWrap/>
            <w:vAlign w:val="bottom"/>
          </w:tcPr>
          <w:p w:rsidR="009D2CEE" w:rsidRPr="002135E6" w:rsidRDefault="009D2CEE">
            <w:pPr>
              <w:rPr>
                <w:color w:val="000000"/>
                <w:sz w:val="16"/>
                <w:szCs w:val="16"/>
              </w:rPr>
            </w:pPr>
            <w:r w:rsidRPr="002135E6">
              <w:rPr>
                <w:color w:val="000000"/>
                <w:sz w:val="16"/>
                <w:szCs w:val="16"/>
              </w:rPr>
              <w:t>326 (100)</w:t>
            </w:r>
          </w:p>
        </w:tc>
        <w:tc>
          <w:tcPr>
            <w:tcW w:w="1260" w:type="dxa"/>
            <w:noWrap/>
            <w:vAlign w:val="bottom"/>
          </w:tcPr>
          <w:p w:rsidR="009D2CEE" w:rsidRPr="002135E6" w:rsidRDefault="009D2CEE">
            <w:pPr>
              <w:rPr>
                <w:color w:val="000000"/>
                <w:sz w:val="16"/>
                <w:szCs w:val="16"/>
              </w:rPr>
            </w:pPr>
            <w:r w:rsidRPr="002135E6">
              <w:rPr>
                <w:color w:val="000000"/>
                <w:sz w:val="16"/>
                <w:szCs w:val="16"/>
              </w:rPr>
              <w:t>289 (100)</w:t>
            </w:r>
          </w:p>
        </w:tc>
        <w:tc>
          <w:tcPr>
            <w:tcW w:w="994" w:type="dxa"/>
            <w:vAlign w:val="bottom"/>
          </w:tcPr>
          <w:p w:rsidR="009D2CEE" w:rsidRPr="002135E6" w:rsidRDefault="009D2CEE">
            <w:pPr>
              <w:rPr>
                <w:color w:val="000000"/>
                <w:sz w:val="16"/>
                <w:szCs w:val="16"/>
              </w:rPr>
            </w:pPr>
            <w:r w:rsidRPr="002135E6">
              <w:rPr>
                <w:color w:val="000000"/>
                <w:sz w:val="16"/>
                <w:szCs w:val="16"/>
              </w:rPr>
              <w:t>434 (100)</w:t>
            </w:r>
          </w:p>
        </w:tc>
        <w:tc>
          <w:tcPr>
            <w:tcW w:w="994" w:type="dxa"/>
            <w:noWrap/>
            <w:vAlign w:val="bottom"/>
          </w:tcPr>
          <w:p w:rsidR="009D2CEE" w:rsidRPr="002135E6" w:rsidRDefault="009D2CEE">
            <w:pPr>
              <w:rPr>
                <w:color w:val="000000"/>
                <w:sz w:val="16"/>
                <w:szCs w:val="16"/>
              </w:rPr>
            </w:pPr>
            <w:r w:rsidRPr="002135E6">
              <w:rPr>
                <w:color w:val="000000"/>
                <w:sz w:val="16"/>
                <w:szCs w:val="16"/>
              </w:rPr>
              <w:t>1049 (100)</w:t>
            </w:r>
          </w:p>
        </w:tc>
      </w:tr>
      <w:tr w:rsidR="009D2CEE" w:rsidRPr="002135E6" w:rsidTr="00213BBB">
        <w:trPr>
          <w:trHeight w:val="20"/>
        </w:trPr>
        <w:tc>
          <w:tcPr>
            <w:tcW w:w="3420" w:type="dxa"/>
            <w:vMerge w:val="restart"/>
            <w:hideMark/>
          </w:tcPr>
          <w:p w:rsidR="009D2CEE" w:rsidRPr="002135E6" w:rsidRDefault="009D2CEE" w:rsidP="00966B70">
            <w:pPr>
              <w:rPr>
                <w:rFonts w:eastAsia="Times New Roman" w:cstheme="minorHAnsi"/>
                <w:color w:val="000000"/>
                <w:sz w:val="16"/>
                <w:szCs w:val="16"/>
              </w:rPr>
            </w:pPr>
          </w:p>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 xml:space="preserve">Payment of Grants to 642 public secondary schools and 2,467 public primary schools </w:t>
            </w: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Very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161 (49.4)</w:t>
            </w:r>
          </w:p>
        </w:tc>
        <w:tc>
          <w:tcPr>
            <w:tcW w:w="1260" w:type="dxa"/>
            <w:noWrap/>
            <w:vAlign w:val="bottom"/>
          </w:tcPr>
          <w:p w:rsidR="009D2CEE" w:rsidRPr="002135E6" w:rsidRDefault="009D2CEE">
            <w:pPr>
              <w:rPr>
                <w:color w:val="000000"/>
                <w:sz w:val="16"/>
                <w:szCs w:val="16"/>
              </w:rPr>
            </w:pPr>
            <w:r w:rsidRPr="002135E6">
              <w:rPr>
                <w:color w:val="000000"/>
                <w:sz w:val="16"/>
                <w:szCs w:val="16"/>
              </w:rPr>
              <w:t>92 (31.8)</w:t>
            </w:r>
          </w:p>
        </w:tc>
        <w:tc>
          <w:tcPr>
            <w:tcW w:w="994" w:type="dxa"/>
            <w:vAlign w:val="bottom"/>
          </w:tcPr>
          <w:p w:rsidR="009D2CEE" w:rsidRPr="002135E6" w:rsidRDefault="009D2CEE">
            <w:pPr>
              <w:rPr>
                <w:color w:val="000000"/>
                <w:sz w:val="16"/>
                <w:szCs w:val="16"/>
              </w:rPr>
            </w:pPr>
            <w:r w:rsidRPr="002135E6">
              <w:rPr>
                <w:color w:val="000000"/>
                <w:sz w:val="16"/>
                <w:szCs w:val="16"/>
              </w:rPr>
              <w:t>170 (39.2)</w:t>
            </w:r>
          </w:p>
        </w:tc>
        <w:tc>
          <w:tcPr>
            <w:tcW w:w="994" w:type="dxa"/>
            <w:noWrap/>
            <w:vAlign w:val="bottom"/>
          </w:tcPr>
          <w:p w:rsidR="009D2CEE" w:rsidRPr="002135E6" w:rsidRDefault="009D2CEE">
            <w:pPr>
              <w:rPr>
                <w:color w:val="000000"/>
                <w:sz w:val="16"/>
                <w:szCs w:val="16"/>
              </w:rPr>
            </w:pPr>
            <w:r w:rsidRPr="002135E6">
              <w:rPr>
                <w:color w:val="000000"/>
                <w:sz w:val="16"/>
                <w:szCs w:val="16"/>
              </w:rPr>
              <w:t>423 (40.3)</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Somewhat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98 (30.1)</w:t>
            </w:r>
          </w:p>
        </w:tc>
        <w:tc>
          <w:tcPr>
            <w:tcW w:w="1260" w:type="dxa"/>
            <w:noWrap/>
            <w:vAlign w:val="bottom"/>
          </w:tcPr>
          <w:p w:rsidR="009D2CEE" w:rsidRPr="002135E6" w:rsidRDefault="009D2CEE">
            <w:pPr>
              <w:rPr>
                <w:color w:val="000000"/>
                <w:sz w:val="16"/>
                <w:szCs w:val="16"/>
              </w:rPr>
            </w:pPr>
            <w:r w:rsidRPr="002135E6">
              <w:rPr>
                <w:color w:val="000000"/>
                <w:sz w:val="16"/>
                <w:szCs w:val="16"/>
              </w:rPr>
              <w:t>124 (42.9)</w:t>
            </w:r>
          </w:p>
        </w:tc>
        <w:tc>
          <w:tcPr>
            <w:tcW w:w="994" w:type="dxa"/>
            <w:vAlign w:val="bottom"/>
          </w:tcPr>
          <w:p w:rsidR="009D2CEE" w:rsidRPr="002135E6" w:rsidRDefault="009D2CEE">
            <w:pPr>
              <w:rPr>
                <w:color w:val="000000"/>
                <w:sz w:val="16"/>
                <w:szCs w:val="16"/>
              </w:rPr>
            </w:pPr>
            <w:r w:rsidRPr="002135E6">
              <w:rPr>
                <w:color w:val="000000"/>
                <w:sz w:val="16"/>
                <w:szCs w:val="16"/>
              </w:rPr>
              <w:t>119 (27.4)</w:t>
            </w:r>
          </w:p>
        </w:tc>
        <w:tc>
          <w:tcPr>
            <w:tcW w:w="994" w:type="dxa"/>
            <w:noWrap/>
            <w:vAlign w:val="bottom"/>
          </w:tcPr>
          <w:p w:rsidR="009D2CEE" w:rsidRPr="002135E6" w:rsidRDefault="009D2CEE">
            <w:pPr>
              <w:rPr>
                <w:color w:val="000000"/>
                <w:sz w:val="16"/>
                <w:szCs w:val="16"/>
              </w:rPr>
            </w:pPr>
            <w:r w:rsidRPr="002135E6">
              <w:rPr>
                <w:color w:val="000000"/>
                <w:sz w:val="16"/>
                <w:szCs w:val="16"/>
              </w:rPr>
              <w:t>341 (32.5)</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 difference</w:t>
            </w:r>
          </w:p>
        </w:tc>
        <w:tc>
          <w:tcPr>
            <w:tcW w:w="1242" w:type="dxa"/>
            <w:noWrap/>
            <w:vAlign w:val="bottom"/>
          </w:tcPr>
          <w:p w:rsidR="009D2CEE" w:rsidRPr="002135E6" w:rsidRDefault="009D2CEE">
            <w:pPr>
              <w:rPr>
                <w:color w:val="000000"/>
                <w:sz w:val="16"/>
                <w:szCs w:val="16"/>
              </w:rPr>
            </w:pPr>
            <w:r w:rsidRPr="002135E6">
              <w:rPr>
                <w:color w:val="000000"/>
                <w:sz w:val="16"/>
                <w:szCs w:val="16"/>
              </w:rPr>
              <w:t>11 (3.4)</w:t>
            </w:r>
          </w:p>
        </w:tc>
        <w:tc>
          <w:tcPr>
            <w:tcW w:w="1260" w:type="dxa"/>
            <w:noWrap/>
            <w:vAlign w:val="bottom"/>
          </w:tcPr>
          <w:p w:rsidR="009D2CEE" w:rsidRPr="002135E6" w:rsidRDefault="009D2CEE">
            <w:pPr>
              <w:rPr>
                <w:color w:val="000000"/>
                <w:sz w:val="16"/>
                <w:szCs w:val="16"/>
              </w:rPr>
            </w:pPr>
            <w:r w:rsidRPr="002135E6">
              <w:rPr>
                <w:color w:val="000000"/>
                <w:sz w:val="16"/>
                <w:szCs w:val="16"/>
              </w:rPr>
              <w:t>10 (3.5)</w:t>
            </w:r>
          </w:p>
        </w:tc>
        <w:tc>
          <w:tcPr>
            <w:tcW w:w="994" w:type="dxa"/>
            <w:vAlign w:val="bottom"/>
          </w:tcPr>
          <w:p w:rsidR="009D2CEE" w:rsidRPr="002135E6" w:rsidRDefault="009D2CEE">
            <w:pPr>
              <w:rPr>
                <w:color w:val="000000"/>
                <w:sz w:val="16"/>
                <w:szCs w:val="16"/>
              </w:rPr>
            </w:pPr>
            <w:r w:rsidRPr="002135E6">
              <w:rPr>
                <w:color w:val="000000"/>
                <w:sz w:val="16"/>
                <w:szCs w:val="16"/>
              </w:rPr>
              <w:t>24 (5.5)</w:t>
            </w:r>
          </w:p>
        </w:tc>
        <w:tc>
          <w:tcPr>
            <w:tcW w:w="994" w:type="dxa"/>
            <w:noWrap/>
            <w:vAlign w:val="bottom"/>
          </w:tcPr>
          <w:p w:rsidR="009D2CEE" w:rsidRPr="002135E6" w:rsidRDefault="009D2CEE">
            <w:pPr>
              <w:rPr>
                <w:color w:val="000000"/>
                <w:sz w:val="16"/>
                <w:szCs w:val="16"/>
              </w:rPr>
            </w:pPr>
            <w:r w:rsidRPr="002135E6">
              <w:rPr>
                <w:color w:val="000000"/>
                <w:sz w:val="16"/>
                <w:szCs w:val="16"/>
              </w:rPr>
              <w:t>45 (4.3)</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12 (3.7)</w:t>
            </w:r>
          </w:p>
        </w:tc>
        <w:tc>
          <w:tcPr>
            <w:tcW w:w="1260" w:type="dxa"/>
            <w:noWrap/>
            <w:vAlign w:val="bottom"/>
          </w:tcPr>
          <w:p w:rsidR="009D2CEE" w:rsidRPr="002135E6" w:rsidRDefault="009D2CEE">
            <w:pPr>
              <w:rPr>
                <w:color w:val="000000"/>
                <w:sz w:val="16"/>
                <w:szCs w:val="16"/>
              </w:rPr>
            </w:pPr>
            <w:r w:rsidRPr="002135E6">
              <w:rPr>
                <w:color w:val="000000"/>
                <w:sz w:val="16"/>
                <w:szCs w:val="16"/>
              </w:rPr>
              <w:t>19 (6.6)</w:t>
            </w:r>
          </w:p>
        </w:tc>
        <w:tc>
          <w:tcPr>
            <w:tcW w:w="994" w:type="dxa"/>
            <w:vAlign w:val="bottom"/>
          </w:tcPr>
          <w:p w:rsidR="009D2CEE" w:rsidRPr="002135E6" w:rsidRDefault="009D2CEE">
            <w:pPr>
              <w:rPr>
                <w:color w:val="000000"/>
                <w:sz w:val="16"/>
                <w:szCs w:val="16"/>
              </w:rPr>
            </w:pPr>
            <w:r w:rsidRPr="002135E6">
              <w:rPr>
                <w:color w:val="000000"/>
                <w:sz w:val="16"/>
                <w:szCs w:val="16"/>
              </w:rPr>
              <w:t>48 (11.1)</w:t>
            </w:r>
          </w:p>
        </w:tc>
        <w:tc>
          <w:tcPr>
            <w:tcW w:w="994" w:type="dxa"/>
            <w:noWrap/>
            <w:vAlign w:val="bottom"/>
          </w:tcPr>
          <w:p w:rsidR="009D2CEE" w:rsidRPr="002135E6" w:rsidRDefault="009D2CEE">
            <w:pPr>
              <w:rPr>
                <w:color w:val="000000"/>
                <w:sz w:val="16"/>
                <w:szCs w:val="16"/>
              </w:rPr>
            </w:pPr>
            <w:r w:rsidRPr="002135E6">
              <w:rPr>
                <w:color w:val="000000"/>
                <w:sz w:val="16"/>
                <w:szCs w:val="16"/>
              </w:rPr>
              <w:t>79 (7.5)</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I don't know</w:t>
            </w:r>
          </w:p>
        </w:tc>
        <w:tc>
          <w:tcPr>
            <w:tcW w:w="1242" w:type="dxa"/>
            <w:noWrap/>
            <w:vAlign w:val="bottom"/>
          </w:tcPr>
          <w:p w:rsidR="009D2CEE" w:rsidRPr="002135E6" w:rsidRDefault="009D2CEE">
            <w:pPr>
              <w:rPr>
                <w:color w:val="000000"/>
                <w:sz w:val="16"/>
                <w:szCs w:val="16"/>
              </w:rPr>
            </w:pPr>
            <w:r w:rsidRPr="002135E6">
              <w:rPr>
                <w:color w:val="000000"/>
                <w:sz w:val="16"/>
                <w:szCs w:val="16"/>
              </w:rPr>
              <w:t>44 (13.5)</w:t>
            </w:r>
          </w:p>
        </w:tc>
        <w:tc>
          <w:tcPr>
            <w:tcW w:w="1260" w:type="dxa"/>
            <w:noWrap/>
            <w:vAlign w:val="bottom"/>
          </w:tcPr>
          <w:p w:rsidR="009D2CEE" w:rsidRPr="002135E6" w:rsidRDefault="009D2CEE">
            <w:pPr>
              <w:rPr>
                <w:color w:val="000000"/>
                <w:sz w:val="16"/>
                <w:szCs w:val="16"/>
              </w:rPr>
            </w:pPr>
            <w:r w:rsidRPr="002135E6">
              <w:rPr>
                <w:color w:val="000000"/>
                <w:sz w:val="16"/>
                <w:szCs w:val="16"/>
              </w:rPr>
              <w:t>44 (15.2)</w:t>
            </w:r>
          </w:p>
        </w:tc>
        <w:tc>
          <w:tcPr>
            <w:tcW w:w="994" w:type="dxa"/>
            <w:vAlign w:val="bottom"/>
          </w:tcPr>
          <w:p w:rsidR="009D2CEE" w:rsidRPr="002135E6" w:rsidRDefault="009D2CEE">
            <w:pPr>
              <w:rPr>
                <w:color w:val="000000"/>
                <w:sz w:val="16"/>
                <w:szCs w:val="16"/>
              </w:rPr>
            </w:pPr>
            <w:r w:rsidRPr="002135E6">
              <w:rPr>
                <w:color w:val="000000"/>
                <w:sz w:val="16"/>
                <w:szCs w:val="16"/>
              </w:rPr>
              <w:t>73 (16.8)</w:t>
            </w:r>
          </w:p>
        </w:tc>
        <w:tc>
          <w:tcPr>
            <w:tcW w:w="994" w:type="dxa"/>
            <w:noWrap/>
            <w:vAlign w:val="bottom"/>
          </w:tcPr>
          <w:p w:rsidR="009D2CEE" w:rsidRPr="002135E6" w:rsidRDefault="009D2CEE">
            <w:pPr>
              <w:rPr>
                <w:color w:val="000000"/>
                <w:sz w:val="16"/>
                <w:szCs w:val="16"/>
              </w:rPr>
            </w:pPr>
            <w:r w:rsidRPr="002135E6">
              <w:rPr>
                <w:color w:val="000000"/>
                <w:sz w:val="16"/>
                <w:szCs w:val="16"/>
              </w:rPr>
              <w:t>161 (15.3)</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Total</w:t>
            </w:r>
          </w:p>
        </w:tc>
        <w:tc>
          <w:tcPr>
            <w:tcW w:w="1242" w:type="dxa"/>
            <w:noWrap/>
            <w:vAlign w:val="bottom"/>
          </w:tcPr>
          <w:p w:rsidR="009D2CEE" w:rsidRPr="002135E6" w:rsidRDefault="009D2CEE">
            <w:pPr>
              <w:rPr>
                <w:color w:val="000000"/>
                <w:sz w:val="16"/>
                <w:szCs w:val="16"/>
              </w:rPr>
            </w:pPr>
            <w:r w:rsidRPr="002135E6">
              <w:rPr>
                <w:color w:val="000000"/>
                <w:sz w:val="16"/>
                <w:szCs w:val="16"/>
              </w:rPr>
              <w:t>326 (100)</w:t>
            </w:r>
          </w:p>
        </w:tc>
        <w:tc>
          <w:tcPr>
            <w:tcW w:w="1260" w:type="dxa"/>
            <w:noWrap/>
            <w:vAlign w:val="bottom"/>
          </w:tcPr>
          <w:p w:rsidR="009D2CEE" w:rsidRPr="002135E6" w:rsidRDefault="009D2CEE">
            <w:pPr>
              <w:rPr>
                <w:color w:val="000000"/>
                <w:sz w:val="16"/>
                <w:szCs w:val="16"/>
              </w:rPr>
            </w:pPr>
            <w:r w:rsidRPr="002135E6">
              <w:rPr>
                <w:color w:val="000000"/>
                <w:sz w:val="16"/>
                <w:szCs w:val="16"/>
              </w:rPr>
              <w:t>289 (100)</w:t>
            </w:r>
          </w:p>
        </w:tc>
        <w:tc>
          <w:tcPr>
            <w:tcW w:w="994" w:type="dxa"/>
            <w:vAlign w:val="bottom"/>
          </w:tcPr>
          <w:p w:rsidR="009D2CEE" w:rsidRPr="002135E6" w:rsidRDefault="009D2CEE">
            <w:pPr>
              <w:rPr>
                <w:color w:val="000000"/>
                <w:sz w:val="16"/>
                <w:szCs w:val="16"/>
              </w:rPr>
            </w:pPr>
            <w:r w:rsidRPr="002135E6">
              <w:rPr>
                <w:color w:val="000000"/>
                <w:sz w:val="16"/>
                <w:szCs w:val="16"/>
              </w:rPr>
              <w:t>434 (100)</w:t>
            </w:r>
          </w:p>
        </w:tc>
        <w:tc>
          <w:tcPr>
            <w:tcW w:w="994" w:type="dxa"/>
            <w:noWrap/>
            <w:vAlign w:val="bottom"/>
          </w:tcPr>
          <w:p w:rsidR="009D2CEE" w:rsidRPr="002135E6" w:rsidRDefault="009D2CEE">
            <w:pPr>
              <w:rPr>
                <w:color w:val="000000"/>
                <w:sz w:val="16"/>
                <w:szCs w:val="16"/>
              </w:rPr>
            </w:pPr>
            <w:r w:rsidRPr="002135E6">
              <w:rPr>
                <w:color w:val="000000"/>
                <w:sz w:val="16"/>
                <w:szCs w:val="16"/>
              </w:rPr>
              <w:t>1049 (100)</w:t>
            </w:r>
          </w:p>
        </w:tc>
      </w:tr>
      <w:tr w:rsidR="009D2CEE" w:rsidRPr="002135E6" w:rsidTr="00213BBB">
        <w:trPr>
          <w:trHeight w:val="20"/>
        </w:trPr>
        <w:tc>
          <w:tcPr>
            <w:tcW w:w="3420" w:type="dxa"/>
            <w:vMerge w:val="restart"/>
            <w:hideMark/>
          </w:tcPr>
          <w:p w:rsidR="009D2CEE" w:rsidRPr="002135E6" w:rsidRDefault="009D2CEE" w:rsidP="00966B70">
            <w:pPr>
              <w:rPr>
                <w:rFonts w:eastAsia="Times New Roman" w:cstheme="minorHAnsi"/>
                <w:color w:val="000000"/>
                <w:sz w:val="16"/>
                <w:szCs w:val="16"/>
              </w:rPr>
            </w:pPr>
          </w:p>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 xml:space="preserve">Distribution of [2.58 million] free textbooks to all public secondary school students in the state </w:t>
            </w: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Very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205 (62.9)</w:t>
            </w:r>
          </w:p>
        </w:tc>
        <w:tc>
          <w:tcPr>
            <w:tcW w:w="1260" w:type="dxa"/>
            <w:noWrap/>
            <w:vAlign w:val="bottom"/>
          </w:tcPr>
          <w:p w:rsidR="009D2CEE" w:rsidRPr="002135E6" w:rsidRDefault="009D2CEE">
            <w:pPr>
              <w:rPr>
                <w:color w:val="000000"/>
                <w:sz w:val="16"/>
                <w:szCs w:val="16"/>
              </w:rPr>
            </w:pPr>
            <w:r w:rsidRPr="002135E6">
              <w:rPr>
                <w:color w:val="000000"/>
                <w:sz w:val="16"/>
                <w:szCs w:val="16"/>
              </w:rPr>
              <w:t>136 (47.1)</w:t>
            </w:r>
          </w:p>
        </w:tc>
        <w:tc>
          <w:tcPr>
            <w:tcW w:w="994" w:type="dxa"/>
            <w:vAlign w:val="bottom"/>
          </w:tcPr>
          <w:p w:rsidR="009D2CEE" w:rsidRPr="002135E6" w:rsidRDefault="009D2CEE">
            <w:pPr>
              <w:rPr>
                <w:color w:val="000000"/>
                <w:sz w:val="16"/>
                <w:szCs w:val="16"/>
              </w:rPr>
            </w:pPr>
            <w:r w:rsidRPr="002135E6">
              <w:rPr>
                <w:color w:val="000000"/>
                <w:sz w:val="16"/>
                <w:szCs w:val="16"/>
              </w:rPr>
              <w:t>264 (60.8)</w:t>
            </w:r>
          </w:p>
        </w:tc>
        <w:tc>
          <w:tcPr>
            <w:tcW w:w="994" w:type="dxa"/>
            <w:noWrap/>
            <w:vAlign w:val="bottom"/>
          </w:tcPr>
          <w:p w:rsidR="009D2CEE" w:rsidRPr="002135E6" w:rsidRDefault="009D2CEE">
            <w:pPr>
              <w:rPr>
                <w:color w:val="000000"/>
                <w:sz w:val="16"/>
                <w:szCs w:val="16"/>
              </w:rPr>
            </w:pPr>
            <w:r w:rsidRPr="002135E6">
              <w:rPr>
                <w:color w:val="000000"/>
                <w:sz w:val="16"/>
                <w:szCs w:val="16"/>
              </w:rPr>
              <w:t>605 (57.7)</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Somewhat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98 (30.1)</w:t>
            </w:r>
          </w:p>
        </w:tc>
        <w:tc>
          <w:tcPr>
            <w:tcW w:w="1260" w:type="dxa"/>
            <w:noWrap/>
            <w:vAlign w:val="bottom"/>
          </w:tcPr>
          <w:p w:rsidR="009D2CEE" w:rsidRPr="002135E6" w:rsidRDefault="009D2CEE">
            <w:pPr>
              <w:rPr>
                <w:color w:val="000000"/>
                <w:sz w:val="16"/>
                <w:szCs w:val="16"/>
              </w:rPr>
            </w:pPr>
            <w:r w:rsidRPr="002135E6">
              <w:rPr>
                <w:color w:val="000000"/>
                <w:sz w:val="16"/>
                <w:szCs w:val="16"/>
              </w:rPr>
              <w:t>113 (39.1)</w:t>
            </w:r>
          </w:p>
        </w:tc>
        <w:tc>
          <w:tcPr>
            <w:tcW w:w="994" w:type="dxa"/>
            <w:vAlign w:val="bottom"/>
          </w:tcPr>
          <w:p w:rsidR="009D2CEE" w:rsidRPr="002135E6" w:rsidRDefault="009D2CEE">
            <w:pPr>
              <w:rPr>
                <w:color w:val="000000"/>
                <w:sz w:val="16"/>
                <w:szCs w:val="16"/>
              </w:rPr>
            </w:pPr>
            <w:r w:rsidRPr="002135E6">
              <w:rPr>
                <w:color w:val="000000"/>
                <w:sz w:val="16"/>
                <w:szCs w:val="16"/>
              </w:rPr>
              <w:t>120 (27.6)</w:t>
            </w:r>
          </w:p>
        </w:tc>
        <w:tc>
          <w:tcPr>
            <w:tcW w:w="994" w:type="dxa"/>
            <w:noWrap/>
            <w:vAlign w:val="bottom"/>
          </w:tcPr>
          <w:p w:rsidR="009D2CEE" w:rsidRPr="002135E6" w:rsidRDefault="009D2CEE">
            <w:pPr>
              <w:rPr>
                <w:color w:val="000000"/>
                <w:sz w:val="16"/>
                <w:szCs w:val="16"/>
              </w:rPr>
            </w:pPr>
            <w:r w:rsidRPr="002135E6">
              <w:rPr>
                <w:color w:val="000000"/>
                <w:sz w:val="16"/>
                <w:szCs w:val="16"/>
              </w:rPr>
              <w:t>331 (31.6)</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 difference</w:t>
            </w:r>
          </w:p>
        </w:tc>
        <w:tc>
          <w:tcPr>
            <w:tcW w:w="1242" w:type="dxa"/>
            <w:noWrap/>
            <w:vAlign w:val="bottom"/>
          </w:tcPr>
          <w:p w:rsidR="009D2CEE" w:rsidRPr="002135E6" w:rsidRDefault="009D2CEE">
            <w:pPr>
              <w:rPr>
                <w:color w:val="000000"/>
                <w:sz w:val="16"/>
                <w:szCs w:val="16"/>
              </w:rPr>
            </w:pPr>
            <w:r w:rsidRPr="002135E6">
              <w:rPr>
                <w:color w:val="000000"/>
                <w:sz w:val="16"/>
                <w:szCs w:val="16"/>
              </w:rPr>
              <w:t>7 (2.1)</w:t>
            </w:r>
          </w:p>
        </w:tc>
        <w:tc>
          <w:tcPr>
            <w:tcW w:w="1260" w:type="dxa"/>
            <w:noWrap/>
            <w:vAlign w:val="bottom"/>
          </w:tcPr>
          <w:p w:rsidR="009D2CEE" w:rsidRPr="002135E6" w:rsidRDefault="009D2CEE">
            <w:pPr>
              <w:rPr>
                <w:color w:val="000000"/>
                <w:sz w:val="16"/>
                <w:szCs w:val="16"/>
              </w:rPr>
            </w:pPr>
            <w:r w:rsidRPr="002135E6">
              <w:rPr>
                <w:color w:val="000000"/>
                <w:sz w:val="16"/>
                <w:szCs w:val="16"/>
              </w:rPr>
              <w:t>7 (2.4)</w:t>
            </w:r>
          </w:p>
        </w:tc>
        <w:tc>
          <w:tcPr>
            <w:tcW w:w="994" w:type="dxa"/>
            <w:vAlign w:val="bottom"/>
          </w:tcPr>
          <w:p w:rsidR="009D2CEE" w:rsidRPr="002135E6" w:rsidRDefault="009D2CEE">
            <w:pPr>
              <w:rPr>
                <w:color w:val="000000"/>
                <w:sz w:val="16"/>
                <w:szCs w:val="16"/>
              </w:rPr>
            </w:pPr>
            <w:r w:rsidRPr="002135E6">
              <w:rPr>
                <w:color w:val="000000"/>
                <w:sz w:val="16"/>
                <w:szCs w:val="16"/>
              </w:rPr>
              <w:t>11 (2.5)</w:t>
            </w:r>
          </w:p>
        </w:tc>
        <w:tc>
          <w:tcPr>
            <w:tcW w:w="994" w:type="dxa"/>
            <w:noWrap/>
            <w:vAlign w:val="bottom"/>
          </w:tcPr>
          <w:p w:rsidR="009D2CEE" w:rsidRPr="002135E6" w:rsidRDefault="009D2CEE">
            <w:pPr>
              <w:rPr>
                <w:color w:val="000000"/>
                <w:sz w:val="16"/>
                <w:szCs w:val="16"/>
              </w:rPr>
            </w:pPr>
            <w:r w:rsidRPr="002135E6">
              <w:rPr>
                <w:color w:val="000000"/>
                <w:sz w:val="16"/>
                <w:szCs w:val="16"/>
              </w:rPr>
              <w:t>25 (2.4)</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5 (1.5)</w:t>
            </w:r>
          </w:p>
        </w:tc>
        <w:tc>
          <w:tcPr>
            <w:tcW w:w="1260" w:type="dxa"/>
            <w:noWrap/>
            <w:vAlign w:val="bottom"/>
          </w:tcPr>
          <w:p w:rsidR="009D2CEE" w:rsidRPr="002135E6" w:rsidRDefault="009D2CEE">
            <w:pPr>
              <w:rPr>
                <w:color w:val="000000"/>
                <w:sz w:val="16"/>
                <w:szCs w:val="16"/>
              </w:rPr>
            </w:pPr>
            <w:r w:rsidRPr="002135E6">
              <w:rPr>
                <w:color w:val="000000"/>
                <w:sz w:val="16"/>
                <w:szCs w:val="16"/>
              </w:rPr>
              <w:t>9 (3.1)</w:t>
            </w:r>
          </w:p>
        </w:tc>
        <w:tc>
          <w:tcPr>
            <w:tcW w:w="994" w:type="dxa"/>
            <w:vAlign w:val="bottom"/>
          </w:tcPr>
          <w:p w:rsidR="009D2CEE" w:rsidRPr="002135E6" w:rsidRDefault="009D2CEE">
            <w:pPr>
              <w:rPr>
                <w:color w:val="000000"/>
                <w:sz w:val="16"/>
                <w:szCs w:val="16"/>
              </w:rPr>
            </w:pPr>
            <w:r w:rsidRPr="002135E6">
              <w:rPr>
                <w:color w:val="000000"/>
                <w:sz w:val="16"/>
                <w:szCs w:val="16"/>
              </w:rPr>
              <w:t>13 (3)</w:t>
            </w:r>
          </w:p>
        </w:tc>
        <w:tc>
          <w:tcPr>
            <w:tcW w:w="994" w:type="dxa"/>
            <w:noWrap/>
            <w:vAlign w:val="bottom"/>
          </w:tcPr>
          <w:p w:rsidR="009D2CEE" w:rsidRPr="002135E6" w:rsidRDefault="009D2CEE">
            <w:pPr>
              <w:rPr>
                <w:color w:val="000000"/>
                <w:sz w:val="16"/>
                <w:szCs w:val="16"/>
              </w:rPr>
            </w:pPr>
            <w:r w:rsidRPr="002135E6">
              <w:rPr>
                <w:color w:val="000000"/>
                <w:sz w:val="16"/>
                <w:szCs w:val="16"/>
              </w:rPr>
              <w:t>27 (2.6)</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I don't know</w:t>
            </w:r>
          </w:p>
        </w:tc>
        <w:tc>
          <w:tcPr>
            <w:tcW w:w="1242" w:type="dxa"/>
            <w:noWrap/>
            <w:vAlign w:val="bottom"/>
          </w:tcPr>
          <w:p w:rsidR="009D2CEE" w:rsidRPr="002135E6" w:rsidRDefault="009D2CEE">
            <w:pPr>
              <w:rPr>
                <w:color w:val="000000"/>
                <w:sz w:val="16"/>
                <w:szCs w:val="16"/>
              </w:rPr>
            </w:pPr>
            <w:r w:rsidRPr="002135E6">
              <w:rPr>
                <w:color w:val="000000"/>
                <w:sz w:val="16"/>
                <w:szCs w:val="16"/>
              </w:rPr>
              <w:t>11 (3.4)</w:t>
            </w:r>
          </w:p>
        </w:tc>
        <w:tc>
          <w:tcPr>
            <w:tcW w:w="1260" w:type="dxa"/>
            <w:noWrap/>
            <w:vAlign w:val="bottom"/>
          </w:tcPr>
          <w:p w:rsidR="009D2CEE" w:rsidRPr="002135E6" w:rsidRDefault="009D2CEE">
            <w:pPr>
              <w:rPr>
                <w:color w:val="000000"/>
                <w:sz w:val="16"/>
                <w:szCs w:val="16"/>
              </w:rPr>
            </w:pPr>
            <w:r w:rsidRPr="002135E6">
              <w:rPr>
                <w:color w:val="000000"/>
                <w:sz w:val="16"/>
                <w:szCs w:val="16"/>
              </w:rPr>
              <w:t>24 (8.3)</w:t>
            </w:r>
          </w:p>
        </w:tc>
        <w:tc>
          <w:tcPr>
            <w:tcW w:w="994" w:type="dxa"/>
            <w:vAlign w:val="bottom"/>
          </w:tcPr>
          <w:p w:rsidR="009D2CEE" w:rsidRPr="002135E6" w:rsidRDefault="009D2CEE">
            <w:pPr>
              <w:rPr>
                <w:color w:val="000000"/>
                <w:sz w:val="16"/>
                <w:szCs w:val="16"/>
              </w:rPr>
            </w:pPr>
            <w:r w:rsidRPr="002135E6">
              <w:rPr>
                <w:color w:val="000000"/>
                <w:sz w:val="16"/>
                <w:szCs w:val="16"/>
              </w:rPr>
              <w:t>26 (6)</w:t>
            </w:r>
          </w:p>
        </w:tc>
        <w:tc>
          <w:tcPr>
            <w:tcW w:w="994" w:type="dxa"/>
            <w:noWrap/>
            <w:vAlign w:val="bottom"/>
          </w:tcPr>
          <w:p w:rsidR="009D2CEE" w:rsidRPr="002135E6" w:rsidRDefault="009D2CEE">
            <w:pPr>
              <w:rPr>
                <w:color w:val="000000"/>
                <w:sz w:val="16"/>
                <w:szCs w:val="16"/>
              </w:rPr>
            </w:pPr>
            <w:r w:rsidRPr="002135E6">
              <w:rPr>
                <w:color w:val="000000"/>
                <w:sz w:val="16"/>
                <w:szCs w:val="16"/>
              </w:rPr>
              <w:t>61 (5.8)</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Total</w:t>
            </w:r>
          </w:p>
        </w:tc>
        <w:tc>
          <w:tcPr>
            <w:tcW w:w="1242" w:type="dxa"/>
            <w:noWrap/>
            <w:vAlign w:val="bottom"/>
          </w:tcPr>
          <w:p w:rsidR="009D2CEE" w:rsidRPr="002135E6" w:rsidRDefault="009D2CEE">
            <w:pPr>
              <w:rPr>
                <w:color w:val="000000"/>
                <w:sz w:val="16"/>
                <w:szCs w:val="16"/>
              </w:rPr>
            </w:pPr>
            <w:r w:rsidRPr="002135E6">
              <w:rPr>
                <w:color w:val="000000"/>
                <w:sz w:val="16"/>
                <w:szCs w:val="16"/>
              </w:rPr>
              <w:t>326 (100)</w:t>
            </w:r>
          </w:p>
        </w:tc>
        <w:tc>
          <w:tcPr>
            <w:tcW w:w="1260" w:type="dxa"/>
            <w:noWrap/>
            <w:vAlign w:val="bottom"/>
          </w:tcPr>
          <w:p w:rsidR="009D2CEE" w:rsidRPr="002135E6" w:rsidRDefault="009D2CEE">
            <w:pPr>
              <w:rPr>
                <w:color w:val="000000"/>
                <w:sz w:val="16"/>
                <w:szCs w:val="16"/>
              </w:rPr>
            </w:pPr>
            <w:r w:rsidRPr="002135E6">
              <w:rPr>
                <w:color w:val="000000"/>
                <w:sz w:val="16"/>
                <w:szCs w:val="16"/>
              </w:rPr>
              <w:t>289 (100)</w:t>
            </w:r>
          </w:p>
        </w:tc>
        <w:tc>
          <w:tcPr>
            <w:tcW w:w="994" w:type="dxa"/>
            <w:vAlign w:val="bottom"/>
          </w:tcPr>
          <w:p w:rsidR="009D2CEE" w:rsidRPr="002135E6" w:rsidRDefault="009D2CEE">
            <w:pPr>
              <w:rPr>
                <w:color w:val="000000"/>
                <w:sz w:val="16"/>
                <w:szCs w:val="16"/>
              </w:rPr>
            </w:pPr>
            <w:r w:rsidRPr="002135E6">
              <w:rPr>
                <w:color w:val="000000"/>
                <w:sz w:val="16"/>
                <w:szCs w:val="16"/>
              </w:rPr>
              <w:t>434 (100)</w:t>
            </w:r>
          </w:p>
        </w:tc>
        <w:tc>
          <w:tcPr>
            <w:tcW w:w="994" w:type="dxa"/>
            <w:noWrap/>
            <w:vAlign w:val="bottom"/>
          </w:tcPr>
          <w:p w:rsidR="009D2CEE" w:rsidRPr="002135E6" w:rsidRDefault="009D2CEE">
            <w:pPr>
              <w:rPr>
                <w:color w:val="000000"/>
                <w:sz w:val="16"/>
                <w:szCs w:val="16"/>
              </w:rPr>
            </w:pPr>
            <w:r w:rsidRPr="002135E6">
              <w:rPr>
                <w:color w:val="000000"/>
                <w:sz w:val="16"/>
                <w:szCs w:val="16"/>
              </w:rPr>
              <w:t>1049 (100)</w:t>
            </w:r>
          </w:p>
        </w:tc>
      </w:tr>
      <w:tr w:rsidR="009D2CEE" w:rsidRPr="002135E6" w:rsidTr="00213BBB">
        <w:trPr>
          <w:trHeight w:val="20"/>
        </w:trPr>
        <w:tc>
          <w:tcPr>
            <w:tcW w:w="3420" w:type="dxa"/>
            <w:vMerge w:val="restart"/>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 xml:space="preserve">Distribution of [2.96 million] exercise books to pupils in public secondary schools in the state </w:t>
            </w: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Very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185 (56.7)</w:t>
            </w:r>
          </w:p>
        </w:tc>
        <w:tc>
          <w:tcPr>
            <w:tcW w:w="1260" w:type="dxa"/>
            <w:noWrap/>
            <w:vAlign w:val="bottom"/>
          </w:tcPr>
          <w:p w:rsidR="009D2CEE" w:rsidRPr="002135E6" w:rsidRDefault="009D2CEE">
            <w:pPr>
              <w:rPr>
                <w:color w:val="000000"/>
                <w:sz w:val="16"/>
                <w:szCs w:val="16"/>
              </w:rPr>
            </w:pPr>
            <w:r w:rsidRPr="002135E6">
              <w:rPr>
                <w:color w:val="000000"/>
                <w:sz w:val="16"/>
                <w:szCs w:val="16"/>
              </w:rPr>
              <w:t>134 (46.4)</w:t>
            </w:r>
          </w:p>
        </w:tc>
        <w:tc>
          <w:tcPr>
            <w:tcW w:w="994" w:type="dxa"/>
            <w:vAlign w:val="bottom"/>
          </w:tcPr>
          <w:p w:rsidR="009D2CEE" w:rsidRPr="002135E6" w:rsidRDefault="009D2CEE">
            <w:pPr>
              <w:rPr>
                <w:color w:val="000000"/>
                <w:sz w:val="16"/>
                <w:szCs w:val="16"/>
              </w:rPr>
            </w:pPr>
            <w:r w:rsidRPr="002135E6">
              <w:rPr>
                <w:color w:val="000000"/>
                <w:sz w:val="16"/>
                <w:szCs w:val="16"/>
              </w:rPr>
              <w:t>254 (58.5)</w:t>
            </w:r>
          </w:p>
        </w:tc>
        <w:tc>
          <w:tcPr>
            <w:tcW w:w="994" w:type="dxa"/>
            <w:noWrap/>
            <w:vAlign w:val="bottom"/>
          </w:tcPr>
          <w:p w:rsidR="009D2CEE" w:rsidRPr="002135E6" w:rsidRDefault="009D2CEE">
            <w:pPr>
              <w:rPr>
                <w:color w:val="000000"/>
                <w:sz w:val="16"/>
                <w:szCs w:val="16"/>
              </w:rPr>
            </w:pPr>
            <w:r w:rsidRPr="002135E6">
              <w:rPr>
                <w:color w:val="000000"/>
                <w:sz w:val="16"/>
                <w:szCs w:val="16"/>
              </w:rPr>
              <w:t>573 (54.6)</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Somewhat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117 (35.9)</w:t>
            </w:r>
          </w:p>
        </w:tc>
        <w:tc>
          <w:tcPr>
            <w:tcW w:w="1260" w:type="dxa"/>
            <w:noWrap/>
            <w:vAlign w:val="bottom"/>
          </w:tcPr>
          <w:p w:rsidR="009D2CEE" w:rsidRPr="002135E6" w:rsidRDefault="009D2CEE">
            <w:pPr>
              <w:rPr>
                <w:color w:val="000000"/>
                <w:sz w:val="16"/>
                <w:szCs w:val="16"/>
              </w:rPr>
            </w:pPr>
            <w:r w:rsidRPr="002135E6">
              <w:rPr>
                <w:color w:val="000000"/>
                <w:sz w:val="16"/>
                <w:szCs w:val="16"/>
              </w:rPr>
              <w:t>117 (40.5)</w:t>
            </w:r>
          </w:p>
        </w:tc>
        <w:tc>
          <w:tcPr>
            <w:tcW w:w="994" w:type="dxa"/>
            <w:vAlign w:val="bottom"/>
          </w:tcPr>
          <w:p w:rsidR="009D2CEE" w:rsidRPr="002135E6" w:rsidRDefault="009D2CEE">
            <w:pPr>
              <w:rPr>
                <w:color w:val="000000"/>
                <w:sz w:val="16"/>
                <w:szCs w:val="16"/>
              </w:rPr>
            </w:pPr>
            <w:r w:rsidRPr="002135E6">
              <w:rPr>
                <w:color w:val="000000"/>
                <w:sz w:val="16"/>
                <w:szCs w:val="16"/>
              </w:rPr>
              <w:t>129 (29.7)</w:t>
            </w:r>
          </w:p>
        </w:tc>
        <w:tc>
          <w:tcPr>
            <w:tcW w:w="994" w:type="dxa"/>
            <w:noWrap/>
            <w:vAlign w:val="bottom"/>
          </w:tcPr>
          <w:p w:rsidR="009D2CEE" w:rsidRPr="002135E6" w:rsidRDefault="009D2CEE">
            <w:pPr>
              <w:rPr>
                <w:color w:val="000000"/>
                <w:sz w:val="16"/>
                <w:szCs w:val="16"/>
              </w:rPr>
            </w:pPr>
            <w:r w:rsidRPr="002135E6">
              <w:rPr>
                <w:color w:val="000000"/>
                <w:sz w:val="16"/>
                <w:szCs w:val="16"/>
              </w:rPr>
              <w:t>363 (34.6)</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 difference</w:t>
            </w:r>
          </w:p>
        </w:tc>
        <w:tc>
          <w:tcPr>
            <w:tcW w:w="1242" w:type="dxa"/>
            <w:noWrap/>
            <w:vAlign w:val="bottom"/>
          </w:tcPr>
          <w:p w:rsidR="009D2CEE" w:rsidRPr="002135E6" w:rsidRDefault="009D2CEE">
            <w:pPr>
              <w:rPr>
                <w:color w:val="000000"/>
                <w:sz w:val="16"/>
                <w:szCs w:val="16"/>
              </w:rPr>
            </w:pPr>
            <w:r w:rsidRPr="002135E6">
              <w:rPr>
                <w:color w:val="000000"/>
                <w:sz w:val="16"/>
                <w:szCs w:val="16"/>
              </w:rPr>
              <w:t>7 (2.1)</w:t>
            </w:r>
          </w:p>
        </w:tc>
        <w:tc>
          <w:tcPr>
            <w:tcW w:w="1260" w:type="dxa"/>
            <w:noWrap/>
            <w:vAlign w:val="bottom"/>
          </w:tcPr>
          <w:p w:rsidR="009D2CEE" w:rsidRPr="002135E6" w:rsidRDefault="009D2CEE">
            <w:pPr>
              <w:rPr>
                <w:color w:val="000000"/>
                <w:sz w:val="16"/>
                <w:szCs w:val="16"/>
              </w:rPr>
            </w:pPr>
            <w:r w:rsidRPr="002135E6">
              <w:rPr>
                <w:color w:val="000000"/>
                <w:sz w:val="16"/>
                <w:szCs w:val="16"/>
              </w:rPr>
              <w:t>11 (3.8)</w:t>
            </w:r>
          </w:p>
        </w:tc>
        <w:tc>
          <w:tcPr>
            <w:tcW w:w="994" w:type="dxa"/>
            <w:vAlign w:val="bottom"/>
          </w:tcPr>
          <w:p w:rsidR="009D2CEE" w:rsidRPr="002135E6" w:rsidRDefault="009D2CEE">
            <w:pPr>
              <w:rPr>
                <w:color w:val="000000"/>
                <w:sz w:val="16"/>
                <w:szCs w:val="16"/>
              </w:rPr>
            </w:pPr>
            <w:r w:rsidRPr="002135E6">
              <w:rPr>
                <w:color w:val="000000"/>
                <w:sz w:val="16"/>
                <w:szCs w:val="16"/>
              </w:rPr>
              <w:t>13 (3)</w:t>
            </w:r>
          </w:p>
        </w:tc>
        <w:tc>
          <w:tcPr>
            <w:tcW w:w="994" w:type="dxa"/>
            <w:noWrap/>
            <w:vAlign w:val="bottom"/>
          </w:tcPr>
          <w:p w:rsidR="009D2CEE" w:rsidRPr="002135E6" w:rsidRDefault="009D2CEE">
            <w:pPr>
              <w:rPr>
                <w:color w:val="000000"/>
                <w:sz w:val="16"/>
                <w:szCs w:val="16"/>
              </w:rPr>
            </w:pPr>
            <w:r w:rsidRPr="002135E6">
              <w:rPr>
                <w:color w:val="000000"/>
                <w:sz w:val="16"/>
                <w:szCs w:val="16"/>
              </w:rPr>
              <w:t>31 (3)</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5 (1.5)</w:t>
            </w:r>
          </w:p>
        </w:tc>
        <w:tc>
          <w:tcPr>
            <w:tcW w:w="1260" w:type="dxa"/>
            <w:noWrap/>
            <w:vAlign w:val="bottom"/>
          </w:tcPr>
          <w:p w:rsidR="009D2CEE" w:rsidRPr="002135E6" w:rsidRDefault="009D2CEE">
            <w:pPr>
              <w:rPr>
                <w:color w:val="000000"/>
                <w:sz w:val="16"/>
                <w:szCs w:val="16"/>
              </w:rPr>
            </w:pPr>
            <w:r w:rsidRPr="002135E6">
              <w:rPr>
                <w:color w:val="000000"/>
                <w:sz w:val="16"/>
                <w:szCs w:val="16"/>
              </w:rPr>
              <w:t>7 (2.4)</w:t>
            </w:r>
          </w:p>
        </w:tc>
        <w:tc>
          <w:tcPr>
            <w:tcW w:w="994" w:type="dxa"/>
            <w:vAlign w:val="bottom"/>
          </w:tcPr>
          <w:p w:rsidR="009D2CEE" w:rsidRPr="002135E6" w:rsidRDefault="009D2CEE">
            <w:pPr>
              <w:rPr>
                <w:color w:val="000000"/>
                <w:sz w:val="16"/>
                <w:szCs w:val="16"/>
              </w:rPr>
            </w:pPr>
            <w:r w:rsidRPr="002135E6">
              <w:rPr>
                <w:color w:val="000000"/>
                <w:sz w:val="16"/>
                <w:szCs w:val="16"/>
              </w:rPr>
              <w:t>15 (3.5)</w:t>
            </w:r>
          </w:p>
        </w:tc>
        <w:tc>
          <w:tcPr>
            <w:tcW w:w="994" w:type="dxa"/>
            <w:noWrap/>
            <w:vAlign w:val="bottom"/>
          </w:tcPr>
          <w:p w:rsidR="009D2CEE" w:rsidRPr="002135E6" w:rsidRDefault="009D2CEE">
            <w:pPr>
              <w:rPr>
                <w:color w:val="000000"/>
                <w:sz w:val="16"/>
                <w:szCs w:val="16"/>
              </w:rPr>
            </w:pPr>
            <w:r w:rsidRPr="002135E6">
              <w:rPr>
                <w:color w:val="000000"/>
                <w:sz w:val="16"/>
                <w:szCs w:val="16"/>
              </w:rPr>
              <w:t>27 (2.6)</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I don't know</w:t>
            </w:r>
          </w:p>
        </w:tc>
        <w:tc>
          <w:tcPr>
            <w:tcW w:w="1242" w:type="dxa"/>
            <w:noWrap/>
            <w:vAlign w:val="bottom"/>
          </w:tcPr>
          <w:p w:rsidR="009D2CEE" w:rsidRPr="002135E6" w:rsidRDefault="009D2CEE">
            <w:pPr>
              <w:rPr>
                <w:color w:val="000000"/>
                <w:sz w:val="16"/>
                <w:szCs w:val="16"/>
              </w:rPr>
            </w:pPr>
            <w:r w:rsidRPr="002135E6">
              <w:rPr>
                <w:color w:val="000000"/>
                <w:sz w:val="16"/>
                <w:szCs w:val="16"/>
              </w:rPr>
              <w:t>12 (3.7)</w:t>
            </w:r>
          </w:p>
        </w:tc>
        <w:tc>
          <w:tcPr>
            <w:tcW w:w="1260" w:type="dxa"/>
            <w:noWrap/>
            <w:vAlign w:val="bottom"/>
          </w:tcPr>
          <w:p w:rsidR="009D2CEE" w:rsidRPr="002135E6" w:rsidRDefault="009D2CEE">
            <w:pPr>
              <w:rPr>
                <w:color w:val="000000"/>
                <w:sz w:val="16"/>
                <w:szCs w:val="16"/>
              </w:rPr>
            </w:pPr>
            <w:r w:rsidRPr="002135E6">
              <w:rPr>
                <w:color w:val="000000"/>
                <w:sz w:val="16"/>
                <w:szCs w:val="16"/>
              </w:rPr>
              <w:t>20 (6.9)</w:t>
            </w:r>
          </w:p>
        </w:tc>
        <w:tc>
          <w:tcPr>
            <w:tcW w:w="994" w:type="dxa"/>
            <w:vAlign w:val="bottom"/>
          </w:tcPr>
          <w:p w:rsidR="009D2CEE" w:rsidRPr="002135E6" w:rsidRDefault="009D2CEE">
            <w:pPr>
              <w:rPr>
                <w:color w:val="000000"/>
                <w:sz w:val="16"/>
                <w:szCs w:val="16"/>
              </w:rPr>
            </w:pPr>
            <w:r w:rsidRPr="002135E6">
              <w:rPr>
                <w:color w:val="000000"/>
                <w:sz w:val="16"/>
                <w:szCs w:val="16"/>
              </w:rPr>
              <w:t>23 (5.3)</w:t>
            </w:r>
          </w:p>
        </w:tc>
        <w:tc>
          <w:tcPr>
            <w:tcW w:w="994" w:type="dxa"/>
            <w:noWrap/>
            <w:vAlign w:val="bottom"/>
          </w:tcPr>
          <w:p w:rsidR="009D2CEE" w:rsidRPr="002135E6" w:rsidRDefault="009D2CEE">
            <w:pPr>
              <w:rPr>
                <w:color w:val="000000"/>
                <w:sz w:val="16"/>
                <w:szCs w:val="16"/>
              </w:rPr>
            </w:pPr>
            <w:r w:rsidRPr="002135E6">
              <w:rPr>
                <w:color w:val="000000"/>
                <w:sz w:val="16"/>
                <w:szCs w:val="16"/>
              </w:rPr>
              <w:t>55 (5.2)</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Total</w:t>
            </w:r>
          </w:p>
        </w:tc>
        <w:tc>
          <w:tcPr>
            <w:tcW w:w="1242" w:type="dxa"/>
            <w:noWrap/>
            <w:vAlign w:val="bottom"/>
          </w:tcPr>
          <w:p w:rsidR="009D2CEE" w:rsidRPr="002135E6" w:rsidRDefault="009D2CEE">
            <w:pPr>
              <w:rPr>
                <w:color w:val="000000"/>
                <w:sz w:val="16"/>
                <w:szCs w:val="16"/>
              </w:rPr>
            </w:pPr>
            <w:r w:rsidRPr="002135E6">
              <w:rPr>
                <w:color w:val="000000"/>
                <w:sz w:val="16"/>
                <w:szCs w:val="16"/>
              </w:rPr>
              <w:t>326 (100)</w:t>
            </w:r>
          </w:p>
        </w:tc>
        <w:tc>
          <w:tcPr>
            <w:tcW w:w="1260" w:type="dxa"/>
            <w:noWrap/>
            <w:vAlign w:val="bottom"/>
          </w:tcPr>
          <w:p w:rsidR="009D2CEE" w:rsidRPr="002135E6" w:rsidRDefault="009D2CEE">
            <w:pPr>
              <w:rPr>
                <w:color w:val="000000"/>
                <w:sz w:val="16"/>
                <w:szCs w:val="16"/>
              </w:rPr>
            </w:pPr>
            <w:r w:rsidRPr="002135E6">
              <w:rPr>
                <w:color w:val="000000"/>
                <w:sz w:val="16"/>
                <w:szCs w:val="16"/>
              </w:rPr>
              <w:t>289 (100)</w:t>
            </w:r>
          </w:p>
        </w:tc>
        <w:tc>
          <w:tcPr>
            <w:tcW w:w="994" w:type="dxa"/>
            <w:vAlign w:val="bottom"/>
          </w:tcPr>
          <w:p w:rsidR="009D2CEE" w:rsidRPr="002135E6" w:rsidRDefault="009D2CEE">
            <w:pPr>
              <w:rPr>
                <w:color w:val="000000"/>
                <w:sz w:val="16"/>
                <w:szCs w:val="16"/>
              </w:rPr>
            </w:pPr>
            <w:r w:rsidRPr="002135E6">
              <w:rPr>
                <w:color w:val="000000"/>
                <w:sz w:val="16"/>
                <w:szCs w:val="16"/>
              </w:rPr>
              <w:t>434 (100)</w:t>
            </w:r>
          </w:p>
        </w:tc>
        <w:tc>
          <w:tcPr>
            <w:tcW w:w="994" w:type="dxa"/>
            <w:noWrap/>
            <w:vAlign w:val="bottom"/>
          </w:tcPr>
          <w:p w:rsidR="009D2CEE" w:rsidRPr="002135E6" w:rsidRDefault="009D2CEE">
            <w:pPr>
              <w:rPr>
                <w:color w:val="000000"/>
                <w:sz w:val="16"/>
                <w:szCs w:val="16"/>
              </w:rPr>
            </w:pPr>
            <w:r w:rsidRPr="002135E6">
              <w:rPr>
                <w:color w:val="000000"/>
                <w:sz w:val="16"/>
                <w:szCs w:val="16"/>
              </w:rPr>
              <w:t>1049 (100)</w:t>
            </w:r>
          </w:p>
        </w:tc>
      </w:tr>
      <w:tr w:rsidR="009D2CEE" w:rsidRPr="002135E6" w:rsidTr="00213BBB">
        <w:trPr>
          <w:trHeight w:val="20"/>
        </w:trPr>
        <w:tc>
          <w:tcPr>
            <w:tcW w:w="3420" w:type="dxa"/>
            <w:vMerge w:val="restart"/>
            <w:hideMark/>
          </w:tcPr>
          <w:p w:rsidR="009D2CEE" w:rsidRPr="002135E6" w:rsidRDefault="009D2CEE" w:rsidP="00966B70">
            <w:pPr>
              <w:rPr>
                <w:rFonts w:eastAsia="Times New Roman" w:cstheme="minorHAnsi"/>
                <w:color w:val="000000"/>
                <w:sz w:val="16"/>
                <w:szCs w:val="16"/>
              </w:rPr>
            </w:pPr>
          </w:p>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Creation of electronic and virtual versions of textbooks for secondary school students in the state</w:t>
            </w: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Very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118 (36.2)</w:t>
            </w:r>
          </w:p>
        </w:tc>
        <w:tc>
          <w:tcPr>
            <w:tcW w:w="1260" w:type="dxa"/>
            <w:noWrap/>
            <w:vAlign w:val="bottom"/>
          </w:tcPr>
          <w:p w:rsidR="009D2CEE" w:rsidRPr="002135E6" w:rsidRDefault="009D2CEE">
            <w:pPr>
              <w:rPr>
                <w:color w:val="000000"/>
                <w:sz w:val="16"/>
                <w:szCs w:val="16"/>
              </w:rPr>
            </w:pPr>
            <w:r w:rsidRPr="002135E6">
              <w:rPr>
                <w:color w:val="000000"/>
                <w:sz w:val="16"/>
                <w:szCs w:val="16"/>
              </w:rPr>
              <w:t>72 (24.9)</w:t>
            </w:r>
          </w:p>
        </w:tc>
        <w:tc>
          <w:tcPr>
            <w:tcW w:w="994" w:type="dxa"/>
            <w:vAlign w:val="bottom"/>
          </w:tcPr>
          <w:p w:rsidR="009D2CEE" w:rsidRPr="002135E6" w:rsidRDefault="009D2CEE">
            <w:pPr>
              <w:rPr>
                <w:color w:val="000000"/>
                <w:sz w:val="16"/>
                <w:szCs w:val="16"/>
              </w:rPr>
            </w:pPr>
            <w:r w:rsidRPr="002135E6">
              <w:rPr>
                <w:color w:val="000000"/>
                <w:sz w:val="16"/>
                <w:szCs w:val="16"/>
              </w:rPr>
              <w:t>105 (24.2)</w:t>
            </w:r>
          </w:p>
        </w:tc>
        <w:tc>
          <w:tcPr>
            <w:tcW w:w="994" w:type="dxa"/>
            <w:noWrap/>
            <w:vAlign w:val="bottom"/>
          </w:tcPr>
          <w:p w:rsidR="009D2CEE" w:rsidRPr="002135E6" w:rsidRDefault="009D2CEE">
            <w:pPr>
              <w:rPr>
                <w:color w:val="000000"/>
                <w:sz w:val="16"/>
                <w:szCs w:val="16"/>
              </w:rPr>
            </w:pPr>
            <w:r w:rsidRPr="002135E6">
              <w:rPr>
                <w:color w:val="000000"/>
                <w:sz w:val="16"/>
                <w:szCs w:val="16"/>
              </w:rPr>
              <w:t>295 (28.1)</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Somewhat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99 (30.4)</w:t>
            </w:r>
          </w:p>
        </w:tc>
        <w:tc>
          <w:tcPr>
            <w:tcW w:w="1260" w:type="dxa"/>
            <w:noWrap/>
            <w:vAlign w:val="bottom"/>
          </w:tcPr>
          <w:p w:rsidR="009D2CEE" w:rsidRPr="002135E6" w:rsidRDefault="009D2CEE">
            <w:pPr>
              <w:rPr>
                <w:color w:val="000000"/>
                <w:sz w:val="16"/>
                <w:szCs w:val="16"/>
              </w:rPr>
            </w:pPr>
            <w:r w:rsidRPr="002135E6">
              <w:rPr>
                <w:color w:val="000000"/>
                <w:sz w:val="16"/>
                <w:szCs w:val="16"/>
              </w:rPr>
              <w:t>94 (32.5)</w:t>
            </w:r>
          </w:p>
        </w:tc>
        <w:tc>
          <w:tcPr>
            <w:tcW w:w="994" w:type="dxa"/>
            <w:vAlign w:val="bottom"/>
          </w:tcPr>
          <w:p w:rsidR="009D2CEE" w:rsidRPr="002135E6" w:rsidRDefault="009D2CEE">
            <w:pPr>
              <w:rPr>
                <w:color w:val="000000"/>
                <w:sz w:val="16"/>
                <w:szCs w:val="16"/>
              </w:rPr>
            </w:pPr>
            <w:r w:rsidRPr="002135E6">
              <w:rPr>
                <w:color w:val="000000"/>
                <w:sz w:val="16"/>
                <w:szCs w:val="16"/>
              </w:rPr>
              <w:t>111 (25.6)</w:t>
            </w:r>
          </w:p>
        </w:tc>
        <w:tc>
          <w:tcPr>
            <w:tcW w:w="994" w:type="dxa"/>
            <w:noWrap/>
            <w:vAlign w:val="bottom"/>
          </w:tcPr>
          <w:p w:rsidR="009D2CEE" w:rsidRPr="002135E6" w:rsidRDefault="009D2CEE">
            <w:pPr>
              <w:rPr>
                <w:color w:val="000000"/>
                <w:sz w:val="16"/>
                <w:szCs w:val="16"/>
              </w:rPr>
            </w:pPr>
            <w:r w:rsidRPr="002135E6">
              <w:rPr>
                <w:color w:val="000000"/>
                <w:sz w:val="16"/>
                <w:szCs w:val="16"/>
              </w:rPr>
              <w:t>304 (29)</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 difference</w:t>
            </w:r>
          </w:p>
        </w:tc>
        <w:tc>
          <w:tcPr>
            <w:tcW w:w="1242" w:type="dxa"/>
            <w:noWrap/>
            <w:vAlign w:val="bottom"/>
          </w:tcPr>
          <w:p w:rsidR="009D2CEE" w:rsidRPr="002135E6" w:rsidRDefault="009D2CEE">
            <w:pPr>
              <w:rPr>
                <w:color w:val="000000"/>
                <w:sz w:val="16"/>
                <w:szCs w:val="16"/>
              </w:rPr>
            </w:pPr>
            <w:r w:rsidRPr="002135E6">
              <w:rPr>
                <w:color w:val="000000"/>
                <w:sz w:val="16"/>
                <w:szCs w:val="16"/>
              </w:rPr>
              <w:t>24 (7.4)</w:t>
            </w:r>
          </w:p>
        </w:tc>
        <w:tc>
          <w:tcPr>
            <w:tcW w:w="1260" w:type="dxa"/>
            <w:noWrap/>
            <w:vAlign w:val="bottom"/>
          </w:tcPr>
          <w:p w:rsidR="009D2CEE" w:rsidRPr="002135E6" w:rsidRDefault="009D2CEE">
            <w:pPr>
              <w:rPr>
                <w:color w:val="000000"/>
                <w:sz w:val="16"/>
                <w:szCs w:val="16"/>
              </w:rPr>
            </w:pPr>
            <w:r w:rsidRPr="002135E6">
              <w:rPr>
                <w:color w:val="000000"/>
                <w:sz w:val="16"/>
                <w:szCs w:val="16"/>
              </w:rPr>
              <w:t>27 (9.3)</w:t>
            </w:r>
          </w:p>
        </w:tc>
        <w:tc>
          <w:tcPr>
            <w:tcW w:w="994" w:type="dxa"/>
            <w:vAlign w:val="bottom"/>
          </w:tcPr>
          <w:p w:rsidR="009D2CEE" w:rsidRPr="002135E6" w:rsidRDefault="009D2CEE">
            <w:pPr>
              <w:rPr>
                <w:color w:val="000000"/>
                <w:sz w:val="16"/>
                <w:szCs w:val="16"/>
              </w:rPr>
            </w:pPr>
            <w:r w:rsidRPr="002135E6">
              <w:rPr>
                <w:color w:val="000000"/>
                <w:sz w:val="16"/>
                <w:szCs w:val="16"/>
              </w:rPr>
              <w:t>44 (10.1)</w:t>
            </w:r>
          </w:p>
        </w:tc>
        <w:tc>
          <w:tcPr>
            <w:tcW w:w="994" w:type="dxa"/>
            <w:noWrap/>
            <w:vAlign w:val="bottom"/>
          </w:tcPr>
          <w:p w:rsidR="009D2CEE" w:rsidRPr="002135E6" w:rsidRDefault="009D2CEE">
            <w:pPr>
              <w:rPr>
                <w:color w:val="000000"/>
                <w:sz w:val="16"/>
                <w:szCs w:val="16"/>
              </w:rPr>
            </w:pPr>
            <w:r w:rsidRPr="002135E6">
              <w:rPr>
                <w:color w:val="000000"/>
                <w:sz w:val="16"/>
                <w:szCs w:val="16"/>
              </w:rPr>
              <w:t>95 (9.1)</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19 (5.8)</w:t>
            </w:r>
          </w:p>
        </w:tc>
        <w:tc>
          <w:tcPr>
            <w:tcW w:w="1260" w:type="dxa"/>
            <w:noWrap/>
            <w:vAlign w:val="bottom"/>
          </w:tcPr>
          <w:p w:rsidR="009D2CEE" w:rsidRPr="002135E6" w:rsidRDefault="009D2CEE">
            <w:pPr>
              <w:rPr>
                <w:color w:val="000000"/>
                <w:sz w:val="16"/>
                <w:szCs w:val="16"/>
              </w:rPr>
            </w:pPr>
            <w:r w:rsidRPr="002135E6">
              <w:rPr>
                <w:color w:val="000000"/>
                <w:sz w:val="16"/>
                <w:szCs w:val="16"/>
              </w:rPr>
              <w:t>16 (5.5)</w:t>
            </w:r>
          </w:p>
        </w:tc>
        <w:tc>
          <w:tcPr>
            <w:tcW w:w="994" w:type="dxa"/>
            <w:vAlign w:val="bottom"/>
          </w:tcPr>
          <w:p w:rsidR="009D2CEE" w:rsidRPr="002135E6" w:rsidRDefault="009D2CEE">
            <w:pPr>
              <w:rPr>
                <w:color w:val="000000"/>
                <w:sz w:val="16"/>
                <w:szCs w:val="16"/>
              </w:rPr>
            </w:pPr>
            <w:r w:rsidRPr="002135E6">
              <w:rPr>
                <w:color w:val="000000"/>
                <w:sz w:val="16"/>
                <w:szCs w:val="16"/>
              </w:rPr>
              <w:t>58 (13.4)</w:t>
            </w:r>
          </w:p>
        </w:tc>
        <w:tc>
          <w:tcPr>
            <w:tcW w:w="994" w:type="dxa"/>
            <w:noWrap/>
            <w:vAlign w:val="bottom"/>
          </w:tcPr>
          <w:p w:rsidR="009D2CEE" w:rsidRPr="002135E6" w:rsidRDefault="009D2CEE">
            <w:pPr>
              <w:rPr>
                <w:color w:val="000000"/>
                <w:sz w:val="16"/>
                <w:szCs w:val="16"/>
              </w:rPr>
            </w:pPr>
            <w:r w:rsidRPr="002135E6">
              <w:rPr>
                <w:color w:val="000000"/>
                <w:sz w:val="16"/>
                <w:szCs w:val="16"/>
              </w:rPr>
              <w:t>93 (8.9)</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I don't know</w:t>
            </w:r>
          </w:p>
        </w:tc>
        <w:tc>
          <w:tcPr>
            <w:tcW w:w="1242" w:type="dxa"/>
            <w:noWrap/>
            <w:vAlign w:val="bottom"/>
          </w:tcPr>
          <w:p w:rsidR="009D2CEE" w:rsidRPr="002135E6" w:rsidRDefault="009D2CEE">
            <w:pPr>
              <w:rPr>
                <w:color w:val="000000"/>
                <w:sz w:val="16"/>
                <w:szCs w:val="16"/>
              </w:rPr>
            </w:pPr>
            <w:r w:rsidRPr="002135E6">
              <w:rPr>
                <w:color w:val="000000"/>
                <w:sz w:val="16"/>
                <w:szCs w:val="16"/>
              </w:rPr>
              <w:t>66 (20.2)</w:t>
            </w:r>
          </w:p>
        </w:tc>
        <w:tc>
          <w:tcPr>
            <w:tcW w:w="1260" w:type="dxa"/>
            <w:noWrap/>
            <w:vAlign w:val="bottom"/>
          </w:tcPr>
          <w:p w:rsidR="009D2CEE" w:rsidRPr="002135E6" w:rsidRDefault="009D2CEE">
            <w:pPr>
              <w:rPr>
                <w:color w:val="000000"/>
                <w:sz w:val="16"/>
                <w:szCs w:val="16"/>
              </w:rPr>
            </w:pPr>
            <w:r w:rsidRPr="002135E6">
              <w:rPr>
                <w:color w:val="000000"/>
                <w:sz w:val="16"/>
                <w:szCs w:val="16"/>
              </w:rPr>
              <w:t>80 (27.7)</w:t>
            </w:r>
          </w:p>
        </w:tc>
        <w:tc>
          <w:tcPr>
            <w:tcW w:w="994" w:type="dxa"/>
            <w:vAlign w:val="bottom"/>
          </w:tcPr>
          <w:p w:rsidR="009D2CEE" w:rsidRPr="002135E6" w:rsidRDefault="009D2CEE">
            <w:pPr>
              <w:rPr>
                <w:color w:val="000000"/>
                <w:sz w:val="16"/>
                <w:szCs w:val="16"/>
              </w:rPr>
            </w:pPr>
            <w:r w:rsidRPr="002135E6">
              <w:rPr>
                <w:color w:val="000000"/>
                <w:sz w:val="16"/>
                <w:szCs w:val="16"/>
              </w:rPr>
              <w:t>116 (26.7)</w:t>
            </w:r>
          </w:p>
        </w:tc>
        <w:tc>
          <w:tcPr>
            <w:tcW w:w="994" w:type="dxa"/>
            <w:noWrap/>
            <w:vAlign w:val="bottom"/>
          </w:tcPr>
          <w:p w:rsidR="009D2CEE" w:rsidRPr="002135E6" w:rsidRDefault="009D2CEE">
            <w:pPr>
              <w:rPr>
                <w:color w:val="000000"/>
                <w:sz w:val="16"/>
                <w:szCs w:val="16"/>
              </w:rPr>
            </w:pPr>
            <w:r w:rsidRPr="002135E6">
              <w:rPr>
                <w:color w:val="000000"/>
                <w:sz w:val="16"/>
                <w:szCs w:val="16"/>
              </w:rPr>
              <w:t>262 (25)</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Total</w:t>
            </w:r>
          </w:p>
        </w:tc>
        <w:tc>
          <w:tcPr>
            <w:tcW w:w="1242" w:type="dxa"/>
            <w:noWrap/>
            <w:vAlign w:val="bottom"/>
          </w:tcPr>
          <w:p w:rsidR="009D2CEE" w:rsidRPr="002135E6" w:rsidRDefault="009D2CEE">
            <w:pPr>
              <w:rPr>
                <w:color w:val="000000"/>
                <w:sz w:val="16"/>
                <w:szCs w:val="16"/>
              </w:rPr>
            </w:pPr>
            <w:r w:rsidRPr="002135E6">
              <w:rPr>
                <w:color w:val="000000"/>
                <w:sz w:val="16"/>
                <w:szCs w:val="16"/>
              </w:rPr>
              <w:t>326 (100)</w:t>
            </w:r>
          </w:p>
        </w:tc>
        <w:tc>
          <w:tcPr>
            <w:tcW w:w="1260" w:type="dxa"/>
            <w:noWrap/>
            <w:vAlign w:val="bottom"/>
          </w:tcPr>
          <w:p w:rsidR="009D2CEE" w:rsidRPr="002135E6" w:rsidRDefault="009D2CEE">
            <w:pPr>
              <w:rPr>
                <w:color w:val="000000"/>
                <w:sz w:val="16"/>
                <w:szCs w:val="16"/>
              </w:rPr>
            </w:pPr>
            <w:r w:rsidRPr="002135E6">
              <w:rPr>
                <w:color w:val="000000"/>
                <w:sz w:val="16"/>
                <w:szCs w:val="16"/>
              </w:rPr>
              <w:t>289 (100)</w:t>
            </w:r>
          </w:p>
        </w:tc>
        <w:tc>
          <w:tcPr>
            <w:tcW w:w="994" w:type="dxa"/>
            <w:vAlign w:val="bottom"/>
          </w:tcPr>
          <w:p w:rsidR="009D2CEE" w:rsidRPr="002135E6" w:rsidRDefault="009D2CEE">
            <w:pPr>
              <w:rPr>
                <w:color w:val="000000"/>
                <w:sz w:val="16"/>
                <w:szCs w:val="16"/>
              </w:rPr>
            </w:pPr>
            <w:r w:rsidRPr="002135E6">
              <w:rPr>
                <w:color w:val="000000"/>
                <w:sz w:val="16"/>
                <w:szCs w:val="16"/>
              </w:rPr>
              <w:t>434 (100)</w:t>
            </w:r>
          </w:p>
        </w:tc>
        <w:tc>
          <w:tcPr>
            <w:tcW w:w="994" w:type="dxa"/>
            <w:noWrap/>
            <w:vAlign w:val="bottom"/>
          </w:tcPr>
          <w:p w:rsidR="009D2CEE" w:rsidRPr="002135E6" w:rsidRDefault="009D2CEE">
            <w:pPr>
              <w:rPr>
                <w:color w:val="000000"/>
                <w:sz w:val="16"/>
                <w:szCs w:val="16"/>
              </w:rPr>
            </w:pPr>
            <w:r w:rsidRPr="002135E6">
              <w:rPr>
                <w:color w:val="000000"/>
                <w:sz w:val="16"/>
                <w:szCs w:val="16"/>
              </w:rPr>
              <w:t>1049 (100)</w:t>
            </w:r>
          </w:p>
        </w:tc>
      </w:tr>
      <w:tr w:rsidR="009D2CEE" w:rsidRPr="002135E6" w:rsidTr="00213BBB">
        <w:trPr>
          <w:trHeight w:val="20"/>
        </w:trPr>
        <w:tc>
          <w:tcPr>
            <w:tcW w:w="3420" w:type="dxa"/>
            <w:vMerge w:val="restart"/>
            <w:hideMark/>
          </w:tcPr>
          <w:p w:rsidR="009D2CEE" w:rsidRPr="002135E6" w:rsidRDefault="009D2CEE" w:rsidP="00966B70">
            <w:pPr>
              <w:rPr>
                <w:rFonts w:eastAsia="Times New Roman" w:cstheme="minorHAnsi"/>
                <w:color w:val="000000"/>
                <w:sz w:val="16"/>
                <w:szCs w:val="16"/>
              </w:rPr>
            </w:pPr>
          </w:p>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 xml:space="preserve">Distribution of 100,000 Compedium of NECO and WASSCE past questions to students </w:t>
            </w: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Very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146 (44.8)</w:t>
            </w:r>
          </w:p>
        </w:tc>
        <w:tc>
          <w:tcPr>
            <w:tcW w:w="1260" w:type="dxa"/>
            <w:noWrap/>
            <w:vAlign w:val="bottom"/>
          </w:tcPr>
          <w:p w:rsidR="009D2CEE" w:rsidRPr="002135E6" w:rsidRDefault="009D2CEE">
            <w:pPr>
              <w:rPr>
                <w:color w:val="000000"/>
                <w:sz w:val="16"/>
                <w:szCs w:val="16"/>
              </w:rPr>
            </w:pPr>
            <w:r w:rsidRPr="002135E6">
              <w:rPr>
                <w:color w:val="000000"/>
                <w:sz w:val="16"/>
                <w:szCs w:val="16"/>
              </w:rPr>
              <w:t>102 (35.3)</w:t>
            </w:r>
          </w:p>
        </w:tc>
        <w:tc>
          <w:tcPr>
            <w:tcW w:w="994" w:type="dxa"/>
            <w:vAlign w:val="bottom"/>
          </w:tcPr>
          <w:p w:rsidR="009D2CEE" w:rsidRPr="002135E6" w:rsidRDefault="009D2CEE">
            <w:pPr>
              <w:rPr>
                <w:color w:val="000000"/>
                <w:sz w:val="16"/>
                <w:szCs w:val="16"/>
              </w:rPr>
            </w:pPr>
            <w:r w:rsidRPr="002135E6">
              <w:rPr>
                <w:color w:val="000000"/>
                <w:sz w:val="16"/>
                <w:szCs w:val="16"/>
              </w:rPr>
              <w:t>165 (38)</w:t>
            </w:r>
          </w:p>
        </w:tc>
        <w:tc>
          <w:tcPr>
            <w:tcW w:w="994" w:type="dxa"/>
            <w:noWrap/>
            <w:vAlign w:val="bottom"/>
          </w:tcPr>
          <w:p w:rsidR="009D2CEE" w:rsidRPr="002135E6" w:rsidRDefault="009D2CEE">
            <w:pPr>
              <w:rPr>
                <w:color w:val="000000"/>
                <w:sz w:val="16"/>
                <w:szCs w:val="16"/>
              </w:rPr>
            </w:pPr>
            <w:r w:rsidRPr="002135E6">
              <w:rPr>
                <w:color w:val="000000"/>
                <w:sz w:val="16"/>
                <w:szCs w:val="16"/>
              </w:rPr>
              <w:t>413 (39.4)</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Somewhat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119 (36.5)</w:t>
            </w:r>
          </w:p>
        </w:tc>
        <w:tc>
          <w:tcPr>
            <w:tcW w:w="1260" w:type="dxa"/>
            <w:noWrap/>
            <w:vAlign w:val="bottom"/>
          </w:tcPr>
          <w:p w:rsidR="009D2CEE" w:rsidRPr="002135E6" w:rsidRDefault="009D2CEE">
            <w:pPr>
              <w:rPr>
                <w:color w:val="000000"/>
                <w:sz w:val="16"/>
                <w:szCs w:val="16"/>
              </w:rPr>
            </w:pPr>
            <w:r w:rsidRPr="002135E6">
              <w:rPr>
                <w:color w:val="000000"/>
                <w:sz w:val="16"/>
                <w:szCs w:val="16"/>
              </w:rPr>
              <w:t>106 (36.7)</w:t>
            </w:r>
          </w:p>
        </w:tc>
        <w:tc>
          <w:tcPr>
            <w:tcW w:w="994" w:type="dxa"/>
            <w:vAlign w:val="bottom"/>
          </w:tcPr>
          <w:p w:rsidR="009D2CEE" w:rsidRPr="002135E6" w:rsidRDefault="009D2CEE">
            <w:pPr>
              <w:rPr>
                <w:color w:val="000000"/>
                <w:sz w:val="16"/>
                <w:szCs w:val="16"/>
              </w:rPr>
            </w:pPr>
            <w:r w:rsidRPr="002135E6">
              <w:rPr>
                <w:color w:val="000000"/>
                <w:sz w:val="16"/>
                <w:szCs w:val="16"/>
              </w:rPr>
              <w:t>154 (35.5)</w:t>
            </w:r>
          </w:p>
        </w:tc>
        <w:tc>
          <w:tcPr>
            <w:tcW w:w="994" w:type="dxa"/>
            <w:noWrap/>
            <w:vAlign w:val="bottom"/>
          </w:tcPr>
          <w:p w:rsidR="009D2CEE" w:rsidRPr="002135E6" w:rsidRDefault="009D2CEE">
            <w:pPr>
              <w:rPr>
                <w:color w:val="000000"/>
                <w:sz w:val="16"/>
                <w:szCs w:val="16"/>
              </w:rPr>
            </w:pPr>
            <w:r w:rsidRPr="002135E6">
              <w:rPr>
                <w:color w:val="000000"/>
                <w:sz w:val="16"/>
                <w:szCs w:val="16"/>
              </w:rPr>
              <w:t>379 (36.1)</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 difference</w:t>
            </w:r>
          </w:p>
        </w:tc>
        <w:tc>
          <w:tcPr>
            <w:tcW w:w="1242" w:type="dxa"/>
            <w:noWrap/>
            <w:vAlign w:val="bottom"/>
          </w:tcPr>
          <w:p w:rsidR="009D2CEE" w:rsidRPr="002135E6" w:rsidRDefault="009D2CEE">
            <w:pPr>
              <w:rPr>
                <w:color w:val="000000"/>
                <w:sz w:val="16"/>
                <w:szCs w:val="16"/>
              </w:rPr>
            </w:pPr>
            <w:r w:rsidRPr="002135E6">
              <w:rPr>
                <w:color w:val="000000"/>
                <w:sz w:val="16"/>
                <w:szCs w:val="16"/>
              </w:rPr>
              <w:t>17 (5.2)</w:t>
            </w:r>
          </w:p>
        </w:tc>
        <w:tc>
          <w:tcPr>
            <w:tcW w:w="1260" w:type="dxa"/>
            <w:noWrap/>
            <w:vAlign w:val="bottom"/>
          </w:tcPr>
          <w:p w:rsidR="009D2CEE" w:rsidRPr="002135E6" w:rsidRDefault="009D2CEE">
            <w:pPr>
              <w:rPr>
                <w:color w:val="000000"/>
                <w:sz w:val="16"/>
                <w:szCs w:val="16"/>
              </w:rPr>
            </w:pPr>
            <w:r w:rsidRPr="002135E6">
              <w:rPr>
                <w:color w:val="000000"/>
                <w:sz w:val="16"/>
                <w:szCs w:val="16"/>
              </w:rPr>
              <w:t>11 (3.8)</w:t>
            </w:r>
          </w:p>
        </w:tc>
        <w:tc>
          <w:tcPr>
            <w:tcW w:w="994" w:type="dxa"/>
            <w:vAlign w:val="bottom"/>
          </w:tcPr>
          <w:p w:rsidR="009D2CEE" w:rsidRPr="002135E6" w:rsidRDefault="009D2CEE">
            <w:pPr>
              <w:rPr>
                <w:color w:val="000000"/>
                <w:sz w:val="16"/>
                <w:szCs w:val="16"/>
              </w:rPr>
            </w:pPr>
            <w:r w:rsidRPr="002135E6">
              <w:rPr>
                <w:color w:val="000000"/>
                <w:sz w:val="16"/>
                <w:szCs w:val="16"/>
              </w:rPr>
              <w:t>16 (3.7)</w:t>
            </w:r>
          </w:p>
        </w:tc>
        <w:tc>
          <w:tcPr>
            <w:tcW w:w="994" w:type="dxa"/>
            <w:noWrap/>
            <w:vAlign w:val="bottom"/>
          </w:tcPr>
          <w:p w:rsidR="009D2CEE" w:rsidRPr="002135E6" w:rsidRDefault="009D2CEE">
            <w:pPr>
              <w:rPr>
                <w:color w:val="000000"/>
                <w:sz w:val="16"/>
                <w:szCs w:val="16"/>
              </w:rPr>
            </w:pPr>
            <w:r w:rsidRPr="002135E6">
              <w:rPr>
                <w:color w:val="000000"/>
                <w:sz w:val="16"/>
                <w:szCs w:val="16"/>
              </w:rPr>
              <w:t>44 (4.2)</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14 (4.3)</w:t>
            </w:r>
          </w:p>
        </w:tc>
        <w:tc>
          <w:tcPr>
            <w:tcW w:w="1260" w:type="dxa"/>
            <w:noWrap/>
            <w:vAlign w:val="bottom"/>
          </w:tcPr>
          <w:p w:rsidR="009D2CEE" w:rsidRPr="002135E6" w:rsidRDefault="009D2CEE">
            <w:pPr>
              <w:rPr>
                <w:color w:val="000000"/>
                <w:sz w:val="16"/>
                <w:szCs w:val="16"/>
              </w:rPr>
            </w:pPr>
            <w:r w:rsidRPr="002135E6">
              <w:rPr>
                <w:color w:val="000000"/>
                <w:sz w:val="16"/>
                <w:szCs w:val="16"/>
              </w:rPr>
              <w:t>9 (3.1)</w:t>
            </w:r>
          </w:p>
        </w:tc>
        <w:tc>
          <w:tcPr>
            <w:tcW w:w="994" w:type="dxa"/>
            <w:vAlign w:val="bottom"/>
          </w:tcPr>
          <w:p w:rsidR="009D2CEE" w:rsidRPr="002135E6" w:rsidRDefault="009D2CEE">
            <w:pPr>
              <w:rPr>
                <w:color w:val="000000"/>
                <w:sz w:val="16"/>
                <w:szCs w:val="16"/>
              </w:rPr>
            </w:pPr>
            <w:r w:rsidRPr="002135E6">
              <w:rPr>
                <w:color w:val="000000"/>
                <w:sz w:val="16"/>
                <w:szCs w:val="16"/>
              </w:rPr>
              <w:t>15 (3.5)</w:t>
            </w:r>
          </w:p>
        </w:tc>
        <w:tc>
          <w:tcPr>
            <w:tcW w:w="994" w:type="dxa"/>
            <w:noWrap/>
            <w:vAlign w:val="bottom"/>
          </w:tcPr>
          <w:p w:rsidR="009D2CEE" w:rsidRPr="002135E6" w:rsidRDefault="009D2CEE">
            <w:pPr>
              <w:rPr>
                <w:color w:val="000000"/>
                <w:sz w:val="16"/>
                <w:szCs w:val="16"/>
              </w:rPr>
            </w:pPr>
            <w:r w:rsidRPr="002135E6">
              <w:rPr>
                <w:color w:val="000000"/>
                <w:sz w:val="16"/>
                <w:szCs w:val="16"/>
              </w:rPr>
              <w:t>38 (3.6)</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I don't know</w:t>
            </w:r>
          </w:p>
        </w:tc>
        <w:tc>
          <w:tcPr>
            <w:tcW w:w="1242" w:type="dxa"/>
            <w:noWrap/>
            <w:vAlign w:val="bottom"/>
          </w:tcPr>
          <w:p w:rsidR="009D2CEE" w:rsidRPr="002135E6" w:rsidRDefault="009D2CEE">
            <w:pPr>
              <w:rPr>
                <w:color w:val="000000"/>
                <w:sz w:val="16"/>
                <w:szCs w:val="16"/>
              </w:rPr>
            </w:pPr>
            <w:r w:rsidRPr="002135E6">
              <w:rPr>
                <w:color w:val="000000"/>
                <w:sz w:val="16"/>
                <w:szCs w:val="16"/>
              </w:rPr>
              <w:t>30 (9.2)</w:t>
            </w:r>
          </w:p>
        </w:tc>
        <w:tc>
          <w:tcPr>
            <w:tcW w:w="1260" w:type="dxa"/>
            <w:noWrap/>
            <w:vAlign w:val="bottom"/>
          </w:tcPr>
          <w:p w:rsidR="009D2CEE" w:rsidRPr="002135E6" w:rsidRDefault="009D2CEE">
            <w:pPr>
              <w:rPr>
                <w:color w:val="000000"/>
                <w:sz w:val="16"/>
                <w:szCs w:val="16"/>
              </w:rPr>
            </w:pPr>
            <w:r w:rsidRPr="002135E6">
              <w:rPr>
                <w:color w:val="000000"/>
                <w:sz w:val="16"/>
                <w:szCs w:val="16"/>
              </w:rPr>
              <w:t>61 (21.1)</w:t>
            </w:r>
          </w:p>
        </w:tc>
        <w:tc>
          <w:tcPr>
            <w:tcW w:w="994" w:type="dxa"/>
            <w:vAlign w:val="bottom"/>
          </w:tcPr>
          <w:p w:rsidR="009D2CEE" w:rsidRPr="002135E6" w:rsidRDefault="009D2CEE">
            <w:pPr>
              <w:rPr>
                <w:color w:val="000000"/>
                <w:sz w:val="16"/>
                <w:szCs w:val="16"/>
              </w:rPr>
            </w:pPr>
            <w:r w:rsidRPr="002135E6">
              <w:rPr>
                <w:color w:val="000000"/>
                <w:sz w:val="16"/>
                <w:szCs w:val="16"/>
              </w:rPr>
              <w:t>84 (19.4)</w:t>
            </w:r>
          </w:p>
        </w:tc>
        <w:tc>
          <w:tcPr>
            <w:tcW w:w="994" w:type="dxa"/>
            <w:noWrap/>
            <w:vAlign w:val="bottom"/>
          </w:tcPr>
          <w:p w:rsidR="009D2CEE" w:rsidRPr="002135E6" w:rsidRDefault="009D2CEE">
            <w:pPr>
              <w:rPr>
                <w:color w:val="000000"/>
                <w:sz w:val="16"/>
                <w:szCs w:val="16"/>
              </w:rPr>
            </w:pPr>
            <w:r w:rsidRPr="002135E6">
              <w:rPr>
                <w:color w:val="000000"/>
                <w:sz w:val="16"/>
                <w:szCs w:val="16"/>
              </w:rPr>
              <w:t>175 (16.7)</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Total</w:t>
            </w:r>
          </w:p>
        </w:tc>
        <w:tc>
          <w:tcPr>
            <w:tcW w:w="1242" w:type="dxa"/>
            <w:noWrap/>
            <w:vAlign w:val="bottom"/>
          </w:tcPr>
          <w:p w:rsidR="009D2CEE" w:rsidRPr="002135E6" w:rsidRDefault="009D2CEE">
            <w:pPr>
              <w:rPr>
                <w:color w:val="000000"/>
                <w:sz w:val="16"/>
                <w:szCs w:val="16"/>
              </w:rPr>
            </w:pPr>
            <w:r w:rsidRPr="002135E6">
              <w:rPr>
                <w:color w:val="000000"/>
                <w:sz w:val="16"/>
                <w:szCs w:val="16"/>
              </w:rPr>
              <w:t>326 (100)</w:t>
            </w:r>
          </w:p>
        </w:tc>
        <w:tc>
          <w:tcPr>
            <w:tcW w:w="1260" w:type="dxa"/>
            <w:noWrap/>
            <w:vAlign w:val="bottom"/>
          </w:tcPr>
          <w:p w:rsidR="009D2CEE" w:rsidRPr="002135E6" w:rsidRDefault="009D2CEE">
            <w:pPr>
              <w:rPr>
                <w:color w:val="000000"/>
                <w:sz w:val="16"/>
                <w:szCs w:val="16"/>
              </w:rPr>
            </w:pPr>
            <w:r w:rsidRPr="002135E6">
              <w:rPr>
                <w:color w:val="000000"/>
                <w:sz w:val="16"/>
                <w:szCs w:val="16"/>
              </w:rPr>
              <w:t>289 (100)</w:t>
            </w:r>
          </w:p>
        </w:tc>
        <w:tc>
          <w:tcPr>
            <w:tcW w:w="994" w:type="dxa"/>
            <w:vAlign w:val="bottom"/>
          </w:tcPr>
          <w:p w:rsidR="009D2CEE" w:rsidRPr="002135E6" w:rsidRDefault="009D2CEE">
            <w:pPr>
              <w:rPr>
                <w:color w:val="000000"/>
                <w:sz w:val="16"/>
                <w:szCs w:val="16"/>
              </w:rPr>
            </w:pPr>
            <w:r w:rsidRPr="002135E6">
              <w:rPr>
                <w:color w:val="000000"/>
                <w:sz w:val="16"/>
                <w:szCs w:val="16"/>
              </w:rPr>
              <w:t>434 (100)</w:t>
            </w:r>
          </w:p>
        </w:tc>
        <w:tc>
          <w:tcPr>
            <w:tcW w:w="994" w:type="dxa"/>
            <w:noWrap/>
            <w:vAlign w:val="bottom"/>
          </w:tcPr>
          <w:p w:rsidR="009D2CEE" w:rsidRPr="002135E6" w:rsidRDefault="009D2CEE">
            <w:pPr>
              <w:rPr>
                <w:color w:val="000000"/>
                <w:sz w:val="16"/>
                <w:szCs w:val="16"/>
              </w:rPr>
            </w:pPr>
            <w:r w:rsidRPr="002135E6">
              <w:rPr>
                <w:color w:val="000000"/>
                <w:sz w:val="16"/>
                <w:szCs w:val="16"/>
              </w:rPr>
              <w:t>1049 (100)</w:t>
            </w:r>
          </w:p>
        </w:tc>
      </w:tr>
      <w:tr w:rsidR="009D2CEE" w:rsidRPr="002135E6" w:rsidTr="00213BBB">
        <w:trPr>
          <w:trHeight w:val="20"/>
        </w:trPr>
        <w:tc>
          <w:tcPr>
            <w:tcW w:w="3420" w:type="dxa"/>
            <w:vMerge w:val="restart"/>
            <w:hideMark/>
          </w:tcPr>
          <w:p w:rsidR="009D2CEE" w:rsidRPr="002135E6" w:rsidRDefault="009D2CEE" w:rsidP="00966B70">
            <w:pPr>
              <w:rPr>
                <w:rFonts w:eastAsia="Times New Roman" w:cstheme="minorHAnsi"/>
                <w:color w:val="000000"/>
                <w:sz w:val="16"/>
                <w:szCs w:val="16"/>
              </w:rPr>
            </w:pPr>
          </w:p>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 xml:space="preserve">Construction and renovation of classrooms, equipment of classrooms and others. </w:t>
            </w: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Very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158 (48.5)</w:t>
            </w:r>
          </w:p>
        </w:tc>
        <w:tc>
          <w:tcPr>
            <w:tcW w:w="1260" w:type="dxa"/>
            <w:noWrap/>
            <w:vAlign w:val="bottom"/>
          </w:tcPr>
          <w:p w:rsidR="009D2CEE" w:rsidRPr="002135E6" w:rsidRDefault="009D2CEE">
            <w:pPr>
              <w:rPr>
                <w:color w:val="000000"/>
                <w:sz w:val="16"/>
                <w:szCs w:val="16"/>
              </w:rPr>
            </w:pPr>
            <w:r w:rsidRPr="002135E6">
              <w:rPr>
                <w:color w:val="000000"/>
                <w:sz w:val="16"/>
                <w:szCs w:val="16"/>
              </w:rPr>
              <w:t>124 (42.9)</w:t>
            </w:r>
          </w:p>
        </w:tc>
        <w:tc>
          <w:tcPr>
            <w:tcW w:w="994" w:type="dxa"/>
            <w:vAlign w:val="bottom"/>
          </w:tcPr>
          <w:p w:rsidR="009D2CEE" w:rsidRPr="002135E6" w:rsidRDefault="009D2CEE">
            <w:pPr>
              <w:rPr>
                <w:color w:val="000000"/>
                <w:sz w:val="16"/>
                <w:szCs w:val="16"/>
              </w:rPr>
            </w:pPr>
            <w:r w:rsidRPr="002135E6">
              <w:rPr>
                <w:color w:val="000000"/>
                <w:sz w:val="16"/>
                <w:szCs w:val="16"/>
              </w:rPr>
              <w:t>225 (51.8)</w:t>
            </w:r>
          </w:p>
        </w:tc>
        <w:tc>
          <w:tcPr>
            <w:tcW w:w="994" w:type="dxa"/>
            <w:noWrap/>
            <w:vAlign w:val="bottom"/>
          </w:tcPr>
          <w:p w:rsidR="009D2CEE" w:rsidRPr="002135E6" w:rsidRDefault="009D2CEE">
            <w:pPr>
              <w:rPr>
                <w:color w:val="000000"/>
                <w:sz w:val="16"/>
                <w:szCs w:val="16"/>
              </w:rPr>
            </w:pPr>
            <w:r w:rsidRPr="002135E6">
              <w:rPr>
                <w:color w:val="000000"/>
                <w:sz w:val="16"/>
                <w:szCs w:val="16"/>
              </w:rPr>
              <w:t>507 (48.3)</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Somewhat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133 (40.8)</w:t>
            </w:r>
          </w:p>
        </w:tc>
        <w:tc>
          <w:tcPr>
            <w:tcW w:w="1260" w:type="dxa"/>
            <w:noWrap/>
            <w:vAlign w:val="bottom"/>
          </w:tcPr>
          <w:p w:rsidR="009D2CEE" w:rsidRPr="002135E6" w:rsidRDefault="009D2CEE">
            <w:pPr>
              <w:rPr>
                <w:color w:val="000000"/>
                <w:sz w:val="16"/>
                <w:szCs w:val="16"/>
              </w:rPr>
            </w:pPr>
            <w:r w:rsidRPr="002135E6">
              <w:rPr>
                <w:color w:val="000000"/>
                <w:sz w:val="16"/>
                <w:szCs w:val="16"/>
              </w:rPr>
              <w:t>120 (41.5)</w:t>
            </w:r>
          </w:p>
        </w:tc>
        <w:tc>
          <w:tcPr>
            <w:tcW w:w="994" w:type="dxa"/>
            <w:vAlign w:val="bottom"/>
          </w:tcPr>
          <w:p w:rsidR="009D2CEE" w:rsidRPr="002135E6" w:rsidRDefault="009D2CEE">
            <w:pPr>
              <w:rPr>
                <w:color w:val="000000"/>
                <w:sz w:val="16"/>
                <w:szCs w:val="16"/>
              </w:rPr>
            </w:pPr>
            <w:r w:rsidRPr="002135E6">
              <w:rPr>
                <w:color w:val="000000"/>
                <w:sz w:val="16"/>
                <w:szCs w:val="16"/>
              </w:rPr>
              <w:t>151 (34.8)</w:t>
            </w:r>
          </w:p>
        </w:tc>
        <w:tc>
          <w:tcPr>
            <w:tcW w:w="994" w:type="dxa"/>
            <w:noWrap/>
            <w:vAlign w:val="bottom"/>
          </w:tcPr>
          <w:p w:rsidR="009D2CEE" w:rsidRPr="002135E6" w:rsidRDefault="009D2CEE">
            <w:pPr>
              <w:rPr>
                <w:color w:val="000000"/>
                <w:sz w:val="16"/>
                <w:szCs w:val="16"/>
              </w:rPr>
            </w:pPr>
            <w:r w:rsidRPr="002135E6">
              <w:rPr>
                <w:color w:val="000000"/>
                <w:sz w:val="16"/>
                <w:szCs w:val="16"/>
              </w:rPr>
              <w:t>404 (38.5)</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 difference</w:t>
            </w:r>
          </w:p>
        </w:tc>
        <w:tc>
          <w:tcPr>
            <w:tcW w:w="1242" w:type="dxa"/>
            <w:noWrap/>
            <w:vAlign w:val="bottom"/>
          </w:tcPr>
          <w:p w:rsidR="009D2CEE" w:rsidRPr="002135E6" w:rsidRDefault="009D2CEE">
            <w:pPr>
              <w:rPr>
                <w:color w:val="000000"/>
                <w:sz w:val="16"/>
                <w:szCs w:val="16"/>
              </w:rPr>
            </w:pPr>
            <w:r w:rsidRPr="002135E6">
              <w:rPr>
                <w:color w:val="000000"/>
                <w:sz w:val="16"/>
                <w:szCs w:val="16"/>
              </w:rPr>
              <w:t>14 (4.3)</w:t>
            </w:r>
          </w:p>
        </w:tc>
        <w:tc>
          <w:tcPr>
            <w:tcW w:w="1260" w:type="dxa"/>
            <w:noWrap/>
            <w:vAlign w:val="bottom"/>
          </w:tcPr>
          <w:p w:rsidR="009D2CEE" w:rsidRPr="002135E6" w:rsidRDefault="009D2CEE">
            <w:pPr>
              <w:rPr>
                <w:color w:val="000000"/>
                <w:sz w:val="16"/>
                <w:szCs w:val="16"/>
              </w:rPr>
            </w:pPr>
            <w:r w:rsidRPr="002135E6">
              <w:rPr>
                <w:color w:val="000000"/>
                <w:sz w:val="16"/>
                <w:szCs w:val="16"/>
              </w:rPr>
              <w:t>13 (4.5)</w:t>
            </w:r>
          </w:p>
        </w:tc>
        <w:tc>
          <w:tcPr>
            <w:tcW w:w="994" w:type="dxa"/>
            <w:vAlign w:val="bottom"/>
          </w:tcPr>
          <w:p w:rsidR="009D2CEE" w:rsidRPr="002135E6" w:rsidRDefault="009D2CEE">
            <w:pPr>
              <w:rPr>
                <w:color w:val="000000"/>
                <w:sz w:val="16"/>
                <w:szCs w:val="16"/>
              </w:rPr>
            </w:pPr>
            <w:r w:rsidRPr="002135E6">
              <w:rPr>
                <w:color w:val="000000"/>
                <w:sz w:val="16"/>
                <w:szCs w:val="16"/>
              </w:rPr>
              <w:t>15 (3.5)</w:t>
            </w:r>
          </w:p>
        </w:tc>
        <w:tc>
          <w:tcPr>
            <w:tcW w:w="994" w:type="dxa"/>
            <w:noWrap/>
            <w:vAlign w:val="bottom"/>
          </w:tcPr>
          <w:p w:rsidR="009D2CEE" w:rsidRPr="002135E6" w:rsidRDefault="009D2CEE">
            <w:pPr>
              <w:rPr>
                <w:color w:val="000000"/>
                <w:sz w:val="16"/>
                <w:szCs w:val="16"/>
              </w:rPr>
            </w:pPr>
            <w:r w:rsidRPr="002135E6">
              <w:rPr>
                <w:color w:val="000000"/>
                <w:sz w:val="16"/>
                <w:szCs w:val="16"/>
              </w:rPr>
              <w:t>42 (4)</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12 (3.7)</w:t>
            </w:r>
          </w:p>
        </w:tc>
        <w:tc>
          <w:tcPr>
            <w:tcW w:w="1260" w:type="dxa"/>
            <w:noWrap/>
            <w:vAlign w:val="bottom"/>
          </w:tcPr>
          <w:p w:rsidR="009D2CEE" w:rsidRPr="002135E6" w:rsidRDefault="009D2CEE">
            <w:pPr>
              <w:rPr>
                <w:color w:val="000000"/>
                <w:sz w:val="16"/>
                <w:szCs w:val="16"/>
              </w:rPr>
            </w:pPr>
            <w:r w:rsidRPr="002135E6">
              <w:rPr>
                <w:color w:val="000000"/>
                <w:sz w:val="16"/>
                <w:szCs w:val="16"/>
              </w:rPr>
              <w:t>9 (3.1)</w:t>
            </w:r>
          </w:p>
        </w:tc>
        <w:tc>
          <w:tcPr>
            <w:tcW w:w="994" w:type="dxa"/>
            <w:vAlign w:val="bottom"/>
          </w:tcPr>
          <w:p w:rsidR="009D2CEE" w:rsidRPr="002135E6" w:rsidRDefault="009D2CEE">
            <w:pPr>
              <w:rPr>
                <w:color w:val="000000"/>
                <w:sz w:val="16"/>
                <w:szCs w:val="16"/>
              </w:rPr>
            </w:pPr>
            <w:r w:rsidRPr="002135E6">
              <w:rPr>
                <w:color w:val="000000"/>
                <w:sz w:val="16"/>
                <w:szCs w:val="16"/>
              </w:rPr>
              <w:t>21 (4.8)</w:t>
            </w:r>
          </w:p>
        </w:tc>
        <w:tc>
          <w:tcPr>
            <w:tcW w:w="994" w:type="dxa"/>
            <w:noWrap/>
            <w:vAlign w:val="bottom"/>
          </w:tcPr>
          <w:p w:rsidR="009D2CEE" w:rsidRPr="002135E6" w:rsidRDefault="009D2CEE">
            <w:pPr>
              <w:rPr>
                <w:color w:val="000000"/>
                <w:sz w:val="16"/>
                <w:szCs w:val="16"/>
              </w:rPr>
            </w:pPr>
            <w:r w:rsidRPr="002135E6">
              <w:rPr>
                <w:color w:val="000000"/>
                <w:sz w:val="16"/>
                <w:szCs w:val="16"/>
              </w:rPr>
              <w:t>42 (4)</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I don't know</w:t>
            </w:r>
          </w:p>
        </w:tc>
        <w:tc>
          <w:tcPr>
            <w:tcW w:w="1242" w:type="dxa"/>
            <w:noWrap/>
            <w:vAlign w:val="bottom"/>
          </w:tcPr>
          <w:p w:rsidR="009D2CEE" w:rsidRPr="002135E6" w:rsidRDefault="009D2CEE">
            <w:pPr>
              <w:rPr>
                <w:color w:val="000000"/>
                <w:sz w:val="16"/>
                <w:szCs w:val="16"/>
              </w:rPr>
            </w:pPr>
            <w:r w:rsidRPr="002135E6">
              <w:rPr>
                <w:color w:val="000000"/>
                <w:sz w:val="16"/>
                <w:szCs w:val="16"/>
              </w:rPr>
              <w:t>9 (2.8)</w:t>
            </w:r>
          </w:p>
        </w:tc>
        <w:tc>
          <w:tcPr>
            <w:tcW w:w="1260" w:type="dxa"/>
            <w:noWrap/>
            <w:vAlign w:val="bottom"/>
          </w:tcPr>
          <w:p w:rsidR="009D2CEE" w:rsidRPr="002135E6" w:rsidRDefault="009D2CEE">
            <w:pPr>
              <w:rPr>
                <w:color w:val="000000"/>
                <w:sz w:val="16"/>
                <w:szCs w:val="16"/>
              </w:rPr>
            </w:pPr>
            <w:r w:rsidRPr="002135E6">
              <w:rPr>
                <w:color w:val="000000"/>
                <w:sz w:val="16"/>
                <w:szCs w:val="16"/>
              </w:rPr>
              <w:t>23 (8)</w:t>
            </w:r>
          </w:p>
        </w:tc>
        <w:tc>
          <w:tcPr>
            <w:tcW w:w="994" w:type="dxa"/>
            <w:vAlign w:val="bottom"/>
          </w:tcPr>
          <w:p w:rsidR="009D2CEE" w:rsidRPr="002135E6" w:rsidRDefault="009D2CEE">
            <w:pPr>
              <w:rPr>
                <w:color w:val="000000"/>
                <w:sz w:val="16"/>
                <w:szCs w:val="16"/>
              </w:rPr>
            </w:pPr>
            <w:r w:rsidRPr="002135E6">
              <w:rPr>
                <w:color w:val="000000"/>
                <w:sz w:val="16"/>
                <w:szCs w:val="16"/>
              </w:rPr>
              <w:t>22 (5.1)</w:t>
            </w:r>
          </w:p>
        </w:tc>
        <w:tc>
          <w:tcPr>
            <w:tcW w:w="994" w:type="dxa"/>
            <w:noWrap/>
            <w:vAlign w:val="bottom"/>
          </w:tcPr>
          <w:p w:rsidR="009D2CEE" w:rsidRPr="002135E6" w:rsidRDefault="009D2CEE">
            <w:pPr>
              <w:rPr>
                <w:color w:val="000000"/>
                <w:sz w:val="16"/>
                <w:szCs w:val="16"/>
              </w:rPr>
            </w:pPr>
            <w:r w:rsidRPr="002135E6">
              <w:rPr>
                <w:color w:val="000000"/>
                <w:sz w:val="16"/>
                <w:szCs w:val="16"/>
              </w:rPr>
              <w:t>54 (5.1)</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Total</w:t>
            </w:r>
          </w:p>
        </w:tc>
        <w:tc>
          <w:tcPr>
            <w:tcW w:w="1242" w:type="dxa"/>
            <w:noWrap/>
            <w:vAlign w:val="bottom"/>
          </w:tcPr>
          <w:p w:rsidR="009D2CEE" w:rsidRPr="002135E6" w:rsidRDefault="009D2CEE">
            <w:pPr>
              <w:rPr>
                <w:color w:val="000000"/>
                <w:sz w:val="16"/>
                <w:szCs w:val="16"/>
              </w:rPr>
            </w:pPr>
            <w:r w:rsidRPr="002135E6">
              <w:rPr>
                <w:color w:val="000000"/>
                <w:sz w:val="16"/>
                <w:szCs w:val="16"/>
              </w:rPr>
              <w:t>326 (100)</w:t>
            </w:r>
          </w:p>
        </w:tc>
        <w:tc>
          <w:tcPr>
            <w:tcW w:w="1260" w:type="dxa"/>
            <w:noWrap/>
            <w:vAlign w:val="bottom"/>
          </w:tcPr>
          <w:p w:rsidR="009D2CEE" w:rsidRPr="002135E6" w:rsidRDefault="009D2CEE">
            <w:pPr>
              <w:rPr>
                <w:color w:val="000000"/>
                <w:sz w:val="16"/>
                <w:szCs w:val="16"/>
              </w:rPr>
            </w:pPr>
            <w:r w:rsidRPr="002135E6">
              <w:rPr>
                <w:color w:val="000000"/>
                <w:sz w:val="16"/>
                <w:szCs w:val="16"/>
              </w:rPr>
              <w:t>289 (100)</w:t>
            </w:r>
          </w:p>
        </w:tc>
        <w:tc>
          <w:tcPr>
            <w:tcW w:w="994" w:type="dxa"/>
            <w:vAlign w:val="bottom"/>
          </w:tcPr>
          <w:p w:rsidR="009D2CEE" w:rsidRPr="002135E6" w:rsidRDefault="009D2CEE">
            <w:pPr>
              <w:rPr>
                <w:color w:val="000000"/>
                <w:sz w:val="16"/>
                <w:szCs w:val="16"/>
              </w:rPr>
            </w:pPr>
            <w:r w:rsidRPr="002135E6">
              <w:rPr>
                <w:color w:val="000000"/>
                <w:sz w:val="16"/>
                <w:szCs w:val="16"/>
              </w:rPr>
              <w:t>434 (100)</w:t>
            </w:r>
          </w:p>
        </w:tc>
        <w:tc>
          <w:tcPr>
            <w:tcW w:w="994" w:type="dxa"/>
            <w:noWrap/>
            <w:vAlign w:val="bottom"/>
          </w:tcPr>
          <w:p w:rsidR="009D2CEE" w:rsidRPr="002135E6" w:rsidRDefault="009D2CEE">
            <w:pPr>
              <w:rPr>
                <w:color w:val="000000"/>
                <w:sz w:val="16"/>
                <w:szCs w:val="16"/>
              </w:rPr>
            </w:pPr>
            <w:r w:rsidRPr="002135E6">
              <w:rPr>
                <w:color w:val="000000"/>
                <w:sz w:val="16"/>
                <w:szCs w:val="16"/>
              </w:rPr>
              <w:t>1049 (100)</w:t>
            </w:r>
          </w:p>
        </w:tc>
      </w:tr>
      <w:tr w:rsidR="009D2CEE" w:rsidRPr="002135E6" w:rsidTr="00213BBB">
        <w:trPr>
          <w:trHeight w:val="20"/>
        </w:trPr>
        <w:tc>
          <w:tcPr>
            <w:tcW w:w="3420" w:type="dxa"/>
            <w:vMerge w:val="restart"/>
            <w:hideMark/>
          </w:tcPr>
          <w:p w:rsidR="009D2CEE" w:rsidRPr="002135E6" w:rsidRDefault="009D2CEE" w:rsidP="00966B70">
            <w:pPr>
              <w:rPr>
                <w:rFonts w:eastAsia="Times New Roman" w:cstheme="minorHAnsi"/>
                <w:color w:val="000000"/>
                <w:sz w:val="16"/>
                <w:szCs w:val="16"/>
              </w:rPr>
            </w:pPr>
          </w:p>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 xml:space="preserve">Increase in subventions to the state's tertiary institutions </w:t>
            </w: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Very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102 (31.3)</w:t>
            </w:r>
          </w:p>
        </w:tc>
        <w:tc>
          <w:tcPr>
            <w:tcW w:w="1260" w:type="dxa"/>
            <w:noWrap/>
            <w:vAlign w:val="bottom"/>
          </w:tcPr>
          <w:p w:rsidR="009D2CEE" w:rsidRPr="002135E6" w:rsidRDefault="009D2CEE">
            <w:pPr>
              <w:rPr>
                <w:color w:val="000000"/>
                <w:sz w:val="16"/>
                <w:szCs w:val="16"/>
              </w:rPr>
            </w:pPr>
            <w:r w:rsidRPr="002135E6">
              <w:rPr>
                <w:color w:val="000000"/>
                <w:sz w:val="16"/>
                <w:szCs w:val="16"/>
              </w:rPr>
              <w:t>73 (25.3)</w:t>
            </w:r>
          </w:p>
        </w:tc>
        <w:tc>
          <w:tcPr>
            <w:tcW w:w="994" w:type="dxa"/>
            <w:vAlign w:val="bottom"/>
          </w:tcPr>
          <w:p w:rsidR="009D2CEE" w:rsidRPr="002135E6" w:rsidRDefault="009D2CEE">
            <w:pPr>
              <w:rPr>
                <w:color w:val="000000"/>
                <w:sz w:val="16"/>
                <w:szCs w:val="16"/>
              </w:rPr>
            </w:pPr>
            <w:r w:rsidRPr="002135E6">
              <w:rPr>
                <w:color w:val="000000"/>
                <w:sz w:val="16"/>
                <w:szCs w:val="16"/>
              </w:rPr>
              <w:t>98 (22.6)</w:t>
            </w:r>
          </w:p>
        </w:tc>
        <w:tc>
          <w:tcPr>
            <w:tcW w:w="994" w:type="dxa"/>
            <w:noWrap/>
            <w:vAlign w:val="bottom"/>
          </w:tcPr>
          <w:p w:rsidR="009D2CEE" w:rsidRPr="002135E6" w:rsidRDefault="009D2CEE">
            <w:pPr>
              <w:rPr>
                <w:color w:val="000000"/>
                <w:sz w:val="16"/>
                <w:szCs w:val="16"/>
              </w:rPr>
            </w:pPr>
            <w:r w:rsidRPr="002135E6">
              <w:rPr>
                <w:color w:val="000000"/>
                <w:sz w:val="16"/>
                <w:szCs w:val="16"/>
              </w:rPr>
              <w:t>273 (26)</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Somewhat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121 (37.1)</w:t>
            </w:r>
          </w:p>
        </w:tc>
        <w:tc>
          <w:tcPr>
            <w:tcW w:w="1260" w:type="dxa"/>
            <w:noWrap/>
            <w:vAlign w:val="bottom"/>
          </w:tcPr>
          <w:p w:rsidR="009D2CEE" w:rsidRPr="002135E6" w:rsidRDefault="009D2CEE">
            <w:pPr>
              <w:rPr>
                <w:color w:val="000000"/>
                <w:sz w:val="16"/>
                <w:szCs w:val="16"/>
              </w:rPr>
            </w:pPr>
            <w:r w:rsidRPr="002135E6">
              <w:rPr>
                <w:color w:val="000000"/>
                <w:sz w:val="16"/>
                <w:szCs w:val="16"/>
              </w:rPr>
              <w:t>100 (34.6)</w:t>
            </w:r>
          </w:p>
        </w:tc>
        <w:tc>
          <w:tcPr>
            <w:tcW w:w="994" w:type="dxa"/>
            <w:vAlign w:val="bottom"/>
          </w:tcPr>
          <w:p w:rsidR="009D2CEE" w:rsidRPr="002135E6" w:rsidRDefault="009D2CEE">
            <w:pPr>
              <w:rPr>
                <w:color w:val="000000"/>
                <w:sz w:val="16"/>
                <w:szCs w:val="16"/>
              </w:rPr>
            </w:pPr>
            <w:r w:rsidRPr="002135E6">
              <w:rPr>
                <w:color w:val="000000"/>
                <w:sz w:val="16"/>
                <w:szCs w:val="16"/>
              </w:rPr>
              <w:t>93 (21.4)</w:t>
            </w:r>
          </w:p>
        </w:tc>
        <w:tc>
          <w:tcPr>
            <w:tcW w:w="994" w:type="dxa"/>
            <w:noWrap/>
            <w:vAlign w:val="bottom"/>
          </w:tcPr>
          <w:p w:rsidR="009D2CEE" w:rsidRPr="002135E6" w:rsidRDefault="009D2CEE">
            <w:pPr>
              <w:rPr>
                <w:color w:val="000000"/>
                <w:sz w:val="16"/>
                <w:szCs w:val="16"/>
              </w:rPr>
            </w:pPr>
            <w:r w:rsidRPr="002135E6">
              <w:rPr>
                <w:color w:val="000000"/>
                <w:sz w:val="16"/>
                <w:szCs w:val="16"/>
              </w:rPr>
              <w:t>314 (29.9)</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 difference</w:t>
            </w:r>
          </w:p>
        </w:tc>
        <w:tc>
          <w:tcPr>
            <w:tcW w:w="1242" w:type="dxa"/>
            <w:noWrap/>
            <w:vAlign w:val="bottom"/>
          </w:tcPr>
          <w:p w:rsidR="009D2CEE" w:rsidRPr="002135E6" w:rsidRDefault="009D2CEE">
            <w:pPr>
              <w:rPr>
                <w:color w:val="000000"/>
                <w:sz w:val="16"/>
                <w:szCs w:val="16"/>
              </w:rPr>
            </w:pPr>
            <w:r w:rsidRPr="002135E6">
              <w:rPr>
                <w:color w:val="000000"/>
                <w:sz w:val="16"/>
                <w:szCs w:val="16"/>
              </w:rPr>
              <w:t>18 (5.5)</w:t>
            </w:r>
          </w:p>
        </w:tc>
        <w:tc>
          <w:tcPr>
            <w:tcW w:w="1260" w:type="dxa"/>
            <w:noWrap/>
            <w:vAlign w:val="bottom"/>
          </w:tcPr>
          <w:p w:rsidR="009D2CEE" w:rsidRPr="002135E6" w:rsidRDefault="009D2CEE">
            <w:pPr>
              <w:rPr>
                <w:color w:val="000000"/>
                <w:sz w:val="16"/>
                <w:szCs w:val="16"/>
              </w:rPr>
            </w:pPr>
            <w:r w:rsidRPr="002135E6">
              <w:rPr>
                <w:color w:val="000000"/>
                <w:sz w:val="16"/>
                <w:szCs w:val="16"/>
              </w:rPr>
              <w:t>18 (6.2)</w:t>
            </w:r>
          </w:p>
        </w:tc>
        <w:tc>
          <w:tcPr>
            <w:tcW w:w="994" w:type="dxa"/>
            <w:vAlign w:val="bottom"/>
          </w:tcPr>
          <w:p w:rsidR="009D2CEE" w:rsidRPr="002135E6" w:rsidRDefault="009D2CEE">
            <w:pPr>
              <w:rPr>
                <w:color w:val="000000"/>
                <w:sz w:val="16"/>
                <w:szCs w:val="16"/>
              </w:rPr>
            </w:pPr>
            <w:r w:rsidRPr="002135E6">
              <w:rPr>
                <w:color w:val="000000"/>
                <w:sz w:val="16"/>
                <w:szCs w:val="16"/>
              </w:rPr>
              <w:t>19 (4.4)</w:t>
            </w:r>
          </w:p>
        </w:tc>
        <w:tc>
          <w:tcPr>
            <w:tcW w:w="994" w:type="dxa"/>
            <w:noWrap/>
            <w:vAlign w:val="bottom"/>
          </w:tcPr>
          <w:p w:rsidR="009D2CEE" w:rsidRPr="002135E6" w:rsidRDefault="009D2CEE">
            <w:pPr>
              <w:rPr>
                <w:color w:val="000000"/>
                <w:sz w:val="16"/>
                <w:szCs w:val="16"/>
              </w:rPr>
            </w:pPr>
            <w:r w:rsidRPr="002135E6">
              <w:rPr>
                <w:color w:val="000000"/>
                <w:sz w:val="16"/>
                <w:szCs w:val="16"/>
              </w:rPr>
              <w:t>55 (5.2)</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12 (3.7)</w:t>
            </w:r>
          </w:p>
        </w:tc>
        <w:tc>
          <w:tcPr>
            <w:tcW w:w="1260" w:type="dxa"/>
            <w:noWrap/>
            <w:vAlign w:val="bottom"/>
          </w:tcPr>
          <w:p w:rsidR="009D2CEE" w:rsidRPr="002135E6" w:rsidRDefault="009D2CEE">
            <w:pPr>
              <w:rPr>
                <w:color w:val="000000"/>
                <w:sz w:val="16"/>
                <w:szCs w:val="16"/>
              </w:rPr>
            </w:pPr>
            <w:r w:rsidRPr="002135E6">
              <w:rPr>
                <w:color w:val="000000"/>
                <w:sz w:val="16"/>
                <w:szCs w:val="16"/>
              </w:rPr>
              <w:t>13 (4.5)</w:t>
            </w:r>
          </w:p>
        </w:tc>
        <w:tc>
          <w:tcPr>
            <w:tcW w:w="994" w:type="dxa"/>
            <w:vAlign w:val="bottom"/>
          </w:tcPr>
          <w:p w:rsidR="009D2CEE" w:rsidRPr="002135E6" w:rsidRDefault="009D2CEE">
            <w:pPr>
              <w:rPr>
                <w:color w:val="000000"/>
                <w:sz w:val="16"/>
                <w:szCs w:val="16"/>
              </w:rPr>
            </w:pPr>
            <w:r w:rsidRPr="002135E6">
              <w:rPr>
                <w:color w:val="000000"/>
                <w:sz w:val="16"/>
                <w:szCs w:val="16"/>
              </w:rPr>
              <w:t>41 (9.4)</w:t>
            </w:r>
          </w:p>
        </w:tc>
        <w:tc>
          <w:tcPr>
            <w:tcW w:w="994" w:type="dxa"/>
            <w:noWrap/>
            <w:vAlign w:val="bottom"/>
          </w:tcPr>
          <w:p w:rsidR="009D2CEE" w:rsidRPr="002135E6" w:rsidRDefault="009D2CEE">
            <w:pPr>
              <w:rPr>
                <w:color w:val="000000"/>
                <w:sz w:val="16"/>
                <w:szCs w:val="16"/>
              </w:rPr>
            </w:pPr>
            <w:r w:rsidRPr="002135E6">
              <w:rPr>
                <w:color w:val="000000"/>
                <w:sz w:val="16"/>
                <w:szCs w:val="16"/>
              </w:rPr>
              <w:t>66 (6.3)</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I don't know</w:t>
            </w:r>
          </w:p>
        </w:tc>
        <w:tc>
          <w:tcPr>
            <w:tcW w:w="1242" w:type="dxa"/>
            <w:noWrap/>
            <w:vAlign w:val="bottom"/>
          </w:tcPr>
          <w:p w:rsidR="009D2CEE" w:rsidRPr="002135E6" w:rsidRDefault="009D2CEE">
            <w:pPr>
              <w:rPr>
                <w:color w:val="000000"/>
                <w:sz w:val="16"/>
                <w:szCs w:val="16"/>
              </w:rPr>
            </w:pPr>
            <w:r w:rsidRPr="002135E6">
              <w:rPr>
                <w:color w:val="000000"/>
                <w:sz w:val="16"/>
                <w:szCs w:val="16"/>
              </w:rPr>
              <w:t>73 (22.4)</w:t>
            </w:r>
          </w:p>
        </w:tc>
        <w:tc>
          <w:tcPr>
            <w:tcW w:w="1260" w:type="dxa"/>
            <w:noWrap/>
            <w:vAlign w:val="bottom"/>
          </w:tcPr>
          <w:p w:rsidR="009D2CEE" w:rsidRPr="002135E6" w:rsidRDefault="009D2CEE">
            <w:pPr>
              <w:rPr>
                <w:color w:val="000000"/>
                <w:sz w:val="16"/>
                <w:szCs w:val="16"/>
              </w:rPr>
            </w:pPr>
            <w:r w:rsidRPr="002135E6">
              <w:rPr>
                <w:color w:val="000000"/>
                <w:sz w:val="16"/>
                <w:szCs w:val="16"/>
              </w:rPr>
              <w:t>85 (29.4)</w:t>
            </w:r>
          </w:p>
        </w:tc>
        <w:tc>
          <w:tcPr>
            <w:tcW w:w="994" w:type="dxa"/>
            <w:vAlign w:val="bottom"/>
          </w:tcPr>
          <w:p w:rsidR="009D2CEE" w:rsidRPr="002135E6" w:rsidRDefault="009D2CEE">
            <w:pPr>
              <w:rPr>
                <w:color w:val="000000"/>
                <w:sz w:val="16"/>
                <w:szCs w:val="16"/>
              </w:rPr>
            </w:pPr>
            <w:r w:rsidRPr="002135E6">
              <w:rPr>
                <w:color w:val="000000"/>
                <w:sz w:val="16"/>
                <w:szCs w:val="16"/>
              </w:rPr>
              <w:t>183 (42.2)</w:t>
            </w:r>
          </w:p>
        </w:tc>
        <w:tc>
          <w:tcPr>
            <w:tcW w:w="994" w:type="dxa"/>
            <w:noWrap/>
            <w:vAlign w:val="bottom"/>
          </w:tcPr>
          <w:p w:rsidR="009D2CEE" w:rsidRPr="002135E6" w:rsidRDefault="009D2CEE">
            <w:pPr>
              <w:rPr>
                <w:color w:val="000000"/>
                <w:sz w:val="16"/>
                <w:szCs w:val="16"/>
              </w:rPr>
            </w:pPr>
            <w:r w:rsidRPr="002135E6">
              <w:rPr>
                <w:color w:val="000000"/>
                <w:sz w:val="16"/>
                <w:szCs w:val="16"/>
              </w:rPr>
              <w:t>341 (32.5)</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Total</w:t>
            </w:r>
          </w:p>
        </w:tc>
        <w:tc>
          <w:tcPr>
            <w:tcW w:w="1242" w:type="dxa"/>
            <w:noWrap/>
            <w:vAlign w:val="bottom"/>
          </w:tcPr>
          <w:p w:rsidR="009D2CEE" w:rsidRPr="002135E6" w:rsidRDefault="009D2CEE">
            <w:pPr>
              <w:rPr>
                <w:color w:val="000000"/>
                <w:sz w:val="16"/>
                <w:szCs w:val="16"/>
              </w:rPr>
            </w:pPr>
            <w:r w:rsidRPr="002135E6">
              <w:rPr>
                <w:color w:val="000000"/>
                <w:sz w:val="16"/>
                <w:szCs w:val="16"/>
              </w:rPr>
              <w:t>326 (100)</w:t>
            </w:r>
          </w:p>
        </w:tc>
        <w:tc>
          <w:tcPr>
            <w:tcW w:w="1260" w:type="dxa"/>
            <w:noWrap/>
            <w:vAlign w:val="bottom"/>
          </w:tcPr>
          <w:p w:rsidR="009D2CEE" w:rsidRPr="002135E6" w:rsidRDefault="009D2CEE">
            <w:pPr>
              <w:rPr>
                <w:color w:val="000000"/>
                <w:sz w:val="16"/>
                <w:szCs w:val="16"/>
              </w:rPr>
            </w:pPr>
            <w:r w:rsidRPr="002135E6">
              <w:rPr>
                <w:color w:val="000000"/>
                <w:sz w:val="16"/>
                <w:szCs w:val="16"/>
              </w:rPr>
              <w:t>289 (100)</w:t>
            </w:r>
          </w:p>
        </w:tc>
        <w:tc>
          <w:tcPr>
            <w:tcW w:w="994" w:type="dxa"/>
            <w:vAlign w:val="bottom"/>
          </w:tcPr>
          <w:p w:rsidR="009D2CEE" w:rsidRPr="002135E6" w:rsidRDefault="009D2CEE">
            <w:pPr>
              <w:rPr>
                <w:color w:val="000000"/>
                <w:sz w:val="16"/>
                <w:szCs w:val="16"/>
              </w:rPr>
            </w:pPr>
            <w:r w:rsidRPr="002135E6">
              <w:rPr>
                <w:color w:val="000000"/>
                <w:sz w:val="16"/>
                <w:szCs w:val="16"/>
              </w:rPr>
              <w:t>434 (100)</w:t>
            </w:r>
          </w:p>
        </w:tc>
        <w:tc>
          <w:tcPr>
            <w:tcW w:w="994" w:type="dxa"/>
            <w:noWrap/>
            <w:vAlign w:val="bottom"/>
          </w:tcPr>
          <w:p w:rsidR="009D2CEE" w:rsidRPr="002135E6" w:rsidRDefault="009D2CEE">
            <w:pPr>
              <w:rPr>
                <w:color w:val="000000"/>
                <w:sz w:val="16"/>
                <w:szCs w:val="16"/>
              </w:rPr>
            </w:pPr>
            <w:r w:rsidRPr="002135E6">
              <w:rPr>
                <w:color w:val="000000"/>
                <w:sz w:val="16"/>
                <w:szCs w:val="16"/>
              </w:rPr>
              <w:t>1049 (100)</w:t>
            </w:r>
          </w:p>
        </w:tc>
      </w:tr>
      <w:tr w:rsidR="009D2CEE" w:rsidRPr="002135E6" w:rsidTr="00213BBB">
        <w:trPr>
          <w:trHeight w:val="20"/>
        </w:trPr>
        <w:tc>
          <w:tcPr>
            <w:tcW w:w="3420" w:type="dxa"/>
            <w:vMerge w:val="restart"/>
            <w:hideMark/>
          </w:tcPr>
          <w:p w:rsidR="009D2CEE" w:rsidRPr="002135E6" w:rsidRDefault="009D2CEE" w:rsidP="00966B70">
            <w:pPr>
              <w:rPr>
                <w:rFonts w:eastAsia="Times New Roman" w:cstheme="minorHAnsi"/>
                <w:color w:val="000000"/>
                <w:sz w:val="16"/>
                <w:szCs w:val="16"/>
              </w:rPr>
            </w:pPr>
          </w:p>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Resolution of the age-long ownership crisis over the LadokeAkintola University of Technology in favour of Oyo State.</w:t>
            </w: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Very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203 (62.3)</w:t>
            </w:r>
          </w:p>
        </w:tc>
        <w:tc>
          <w:tcPr>
            <w:tcW w:w="1260" w:type="dxa"/>
            <w:noWrap/>
            <w:vAlign w:val="bottom"/>
          </w:tcPr>
          <w:p w:rsidR="009D2CEE" w:rsidRPr="002135E6" w:rsidRDefault="009D2CEE">
            <w:pPr>
              <w:rPr>
                <w:color w:val="000000"/>
                <w:sz w:val="16"/>
                <w:szCs w:val="16"/>
              </w:rPr>
            </w:pPr>
            <w:r w:rsidRPr="002135E6">
              <w:rPr>
                <w:color w:val="000000"/>
                <w:sz w:val="16"/>
                <w:szCs w:val="16"/>
              </w:rPr>
              <w:t>137 (47.4)</w:t>
            </w:r>
          </w:p>
        </w:tc>
        <w:tc>
          <w:tcPr>
            <w:tcW w:w="994" w:type="dxa"/>
            <w:vAlign w:val="bottom"/>
          </w:tcPr>
          <w:p w:rsidR="009D2CEE" w:rsidRPr="002135E6" w:rsidRDefault="009D2CEE">
            <w:pPr>
              <w:rPr>
                <w:color w:val="000000"/>
                <w:sz w:val="16"/>
                <w:szCs w:val="16"/>
              </w:rPr>
            </w:pPr>
            <w:r w:rsidRPr="002135E6">
              <w:rPr>
                <w:color w:val="000000"/>
                <w:sz w:val="16"/>
                <w:szCs w:val="16"/>
              </w:rPr>
              <w:t>252 (58.1)</w:t>
            </w:r>
          </w:p>
        </w:tc>
        <w:tc>
          <w:tcPr>
            <w:tcW w:w="994" w:type="dxa"/>
            <w:noWrap/>
            <w:vAlign w:val="bottom"/>
          </w:tcPr>
          <w:p w:rsidR="009D2CEE" w:rsidRPr="002135E6" w:rsidRDefault="009D2CEE">
            <w:pPr>
              <w:rPr>
                <w:color w:val="000000"/>
                <w:sz w:val="16"/>
                <w:szCs w:val="16"/>
              </w:rPr>
            </w:pPr>
            <w:r w:rsidRPr="002135E6">
              <w:rPr>
                <w:color w:val="000000"/>
                <w:sz w:val="16"/>
                <w:szCs w:val="16"/>
              </w:rPr>
              <w:t>592 (56.4)</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Somewhat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84 (25.8)</w:t>
            </w:r>
          </w:p>
        </w:tc>
        <w:tc>
          <w:tcPr>
            <w:tcW w:w="1260" w:type="dxa"/>
            <w:noWrap/>
            <w:vAlign w:val="bottom"/>
          </w:tcPr>
          <w:p w:rsidR="009D2CEE" w:rsidRPr="002135E6" w:rsidRDefault="009D2CEE">
            <w:pPr>
              <w:rPr>
                <w:color w:val="000000"/>
                <w:sz w:val="16"/>
                <w:szCs w:val="16"/>
              </w:rPr>
            </w:pPr>
            <w:r w:rsidRPr="002135E6">
              <w:rPr>
                <w:color w:val="000000"/>
                <w:sz w:val="16"/>
                <w:szCs w:val="16"/>
              </w:rPr>
              <w:t>97 (33.6)</w:t>
            </w:r>
          </w:p>
        </w:tc>
        <w:tc>
          <w:tcPr>
            <w:tcW w:w="994" w:type="dxa"/>
            <w:vAlign w:val="bottom"/>
          </w:tcPr>
          <w:p w:rsidR="009D2CEE" w:rsidRPr="002135E6" w:rsidRDefault="009D2CEE">
            <w:pPr>
              <w:rPr>
                <w:color w:val="000000"/>
                <w:sz w:val="16"/>
                <w:szCs w:val="16"/>
              </w:rPr>
            </w:pPr>
            <w:r w:rsidRPr="002135E6">
              <w:rPr>
                <w:color w:val="000000"/>
                <w:sz w:val="16"/>
                <w:szCs w:val="16"/>
              </w:rPr>
              <w:t>96 (22.1)</w:t>
            </w:r>
          </w:p>
        </w:tc>
        <w:tc>
          <w:tcPr>
            <w:tcW w:w="994" w:type="dxa"/>
            <w:noWrap/>
            <w:vAlign w:val="bottom"/>
          </w:tcPr>
          <w:p w:rsidR="009D2CEE" w:rsidRPr="002135E6" w:rsidRDefault="009D2CEE">
            <w:pPr>
              <w:rPr>
                <w:color w:val="000000"/>
                <w:sz w:val="16"/>
                <w:szCs w:val="16"/>
              </w:rPr>
            </w:pPr>
            <w:r w:rsidRPr="002135E6">
              <w:rPr>
                <w:color w:val="000000"/>
                <w:sz w:val="16"/>
                <w:szCs w:val="16"/>
              </w:rPr>
              <w:t>277 (26.4)</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 difference</w:t>
            </w:r>
          </w:p>
        </w:tc>
        <w:tc>
          <w:tcPr>
            <w:tcW w:w="1242" w:type="dxa"/>
            <w:noWrap/>
            <w:vAlign w:val="bottom"/>
          </w:tcPr>
          <w:p w:rsidR="009D2CEE" w:rsidRPr="002135E6" w:rsidRDefault="009D2CEE">
            <w:pPr>
              <w:rPr>
                <w:color w:val="000000"/>
                <w:sz w:val="16"/>
                <w:szCs w:val="16"/>
              </w:rPr>
            </w:pPr>
            <w:r w:rsidRPr="002135E6">
              <w:rPr>
                <w:color w:val="000000"/>
                <w:sz w:val="16"/>
                <w:szCs w:val="16"/>
              </w:rPr>
              <w:t>6 (1.8)</w:t>
            </w:r>
          </w:p>
        </w:tc>
        <w:tc>
          <w:tcPr>
            <w:tcW w:w="1260" w:type="dxa"/>
            <w:noWrap/>
            <w:vAlign w:val="bottom"/>
          </w:tcPr>
          <w:p w:rsidR="009D2CEE" w:rsidRPr="002135E6" w:rsidRDefault="009D2CEE">
            <w:pPr>
              <w:rPr>
                <w:color w:val="000000"/>
                <w:sz w:val="16"/>
                <w:szCs w:val="16"/>
              </w:rPr>
            </w:pPr>
            <w:r w:rsidRPr="002135E6">
              <w:rPr>
                <w:color w:val="000000"/>
                <w:sz w:val="16"/>
                <w:szCs w:val="16"/>
              </w:rPr>
              <w:t>3 (1)</w:t>
            </w:r>
          </w:p>
        </w:tc>
        <w:tc>
          <w:tcPr>
            <w:tcW w:w="994" w:type="dxa"/>
            <w:vAlign w:val="bottom"/>
          </w:tcPr>
          <w:p w:rsidR="009D2CEE" w:rsidRPr="002135E6" w:rsidRDefault="009D2CEE">
            <w:pPr>
              <w:rPr>
                <w:color w:val="000000"/>
                <w:sz w:val="16"/>
                <w:szCs w:val="16"/>
              </w:rPr>
            </w:pPr>
            <w:r w:rsidRPr="002135E6">
              <w:rPr>
                <w:color w:val="000000"/>
                <w:sz w:val="16"/>
                <w:szCs w:val="16"/>
              </w:rPr>
              <w:t>5 (1.2)</w:t>
            </w:r>
          </w:p>
        </w:tc>
        <w:tc>
          <w:tcPr>
            <w:tcW w:w="994" w:type="dxa"/>
            <w:noWrap/>
            <w:vAlign w:val="bottom"/>
          </w:tcPr>
          <w:p w:rsidR="009D2CEE" w:rsidRPr="002135E6" w:rsidRDefault="009D2CEE">
            <w:pPr>
              <w:rPr>
                <w:color w:val="000000"/>
                <w:sz w:val="16"/>
                <w:szCs w:val="16"/>
              </w:rPr>
            </w:pPr>
            <w:r w:rsidRPr="002135E6">
              <w:rPr>
                <w:color w:val="000000"/>
                <w:sz w:val="16"/>
                <w:szCs w:val="16"/>
              </w:rPr>
              <w:t>14 (1.3)</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4 (1.2)</w:t>
            </w:r>
          </w:p>
        </w:tc>
        <w:tc>
          <w:tcPr>
            <w:tcW w:w="1260" w:type="dxa"/>
            <w:noWrap/>
            <w:vAlign w:val="bottom"/>
          </w:tcPr>
          <w:p w:rsidR="009D2CEE" w:rsidRPr="002135E6" w:rsidRDefault="009D2CEE">
            <w:pPr>
              <w:rPr>
                <w:color w:val="000000"/>
                <w:sz w:val="16"/>
                <w:szCs w:val="16"/>
              </w:rPr>
            </w:pPr>
            <w:r w:rsidRPr="002135E6">
              <w:rPr>
                <w:color w:val="000000"/>
                <w:sz w:val="16"/>
                <w:szCs w:val="16"/>
              </w:rPr>
              <w:t>6 (2.1)</w:t>
            </w:r>
          </w:p>
        </w:tc>
        <w:tc>
          <w:tcPr>
            <w:tcW w:w="994" w:type="dxa"/>
            <w:vAlign w:val="bottom"/>
          </w:tcPr>
          <w:p w:rsidR="009D2CEE" w:rsidRPr="002135E6" w:rsidRDefault="009D2CEE">
            <w:pPr>
              <w:rPr>
                <w:color w:val="000000"/>
                <w:sz w:val="16"/>
                <w:szCs w:val="16"/>
              </w:rPr>
            </w:pPr>
            <w:r w:rsidRPr="002135E6">
              <w:rPr>
                <w:color w:val="000000"/>
                <w:sz w:val="16"/>
                <w:szCs w:val="16"/>
              </w:rPr>
              <w:t>8 (1.8)</w:t>
            </w:r>
          </w:p>
        </w:tc>
        <w:tc>
          <w:tcPr>
            <w:tcW w:w="994" w:type="dxa"/>
            <w:noWrap/>
            <w:vAlign w:val="bottom"/>
          </w:tcPr>
          <w:p w:rsidR="009D2CEE" w:rsidRPr="002135E6" w:rsidRDefault="009D2CEE">
            <w:pPr>
              <w:rPr>
                <w:color w:val="000000"/>
                <w:sz w:val="16"/>
                <w:szCs w:val="16"/>
              </w:rPr>
            </w:pPr>
            <w:r w:rsidRPr="002135E6">
              <w:rPr>
                <w:color w:val="000000"/>
                <w:sz w:val="16"/>
                <w:szCs w:val="16"/>
              </w:rPr>
              <w:t>18 (1.7)</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I don't know</w:t>
            </w:r>
          </w:p>
        </w:tc>
        <w:tc>
          <w:tcPr>
            <w:tcW w:w="1242" w:type="dxa"/>
            <w:noWrap/>
            <w:vAlign w:val="bottom"/>
          </w:tcPr>
          <w:p w:rsidR="009D2CEE" w:rsidRPr="002135E6" w:rsidRDefault="009D2CEE">
            <w:pPr>
              <w:rPr>
                <w:color w:val="000000"/>
                <w:sz w:val="16"/>
                <w:szCs w:val="16"/>
              </w:rPr>
            </w:pPr>
            <w:r w:rsidRPr="002135E6">
              <w:rPr>
                <w:color w:val="000000"/>
                <w:sz w:val="16"/>
                <w:szCs w:val="16"/>
              </w:rPr>
              <w:t>29 (8.9)</w:t>
            </w:r>
          </w:p>
        </w:tc>
        <w:tc>
          <w:tcPr>
            <w:tcW w:w="1260" w:type="dxa"/>
            <w:noWrap/>
            <w:vAlign w:val="bottom"/>
          </w:tcPr>
          <w:p w:rsidR="009D2CEE" w:rsidRPr="002135E6" w:rsidRDefault="009D2CEE">
            <w:pPr>
              <w:rPr>
                <w:color w:val="000000"/>
                <w:sz w:val="16"/>
                <w:szCs w:val="16"/>
              </w:rPr>
            </w:pPr>
            <w:r w:rsidRPr="002135E6">
              <w:rPr>
                <w:color w:val="000000"/>
                <w:sz w:val="16"/>
                <w:szCs w:val="16"/>
              </w:rPr>
              <w:t>46 (15.9)</w:t>
            </w:r>
          </w:p>
        </w:tc>
        <w:tc>
          <w:tcPr>
            <w:tcW w:w="994" w:type="dxa"/>
            <w:vAlign w:val="bottom"/>
          </w:tcPr>
          <w:p w:rsidR="009D2CEE" w:rsidRPr="002135E6" w:rsidRDefault="009D2CEE">
            <w:pPr>
              <w:rPr>
                <w:color w:val="000000"/>
                <w:sz w:val="16"/>
                <w:szCs w:val="16"/>
              </w:rPr>
            </w:pPr>
            <w:r w:rsidRPr="002135E6">
              <w:rPr>
                <w:color w:val="000000"/>
                <w:sz w:val="16"/>
                <w:szCs w:val="16"/>
              </w:rPr>
              <w:t>73 (16.8)</w:t>
            </w:r>
          </w:p>
        </w:tc>
        <w:tc>
          <w:tcPr>
            <w:tcW w:w="994" w:type="dxa"/>
            <w:noWrap/>
            <w:vAlign w:val="bottom"/>
          </w:tcPr>
          <w:p w:rsidR="009D2CEE" w:rsidRPr="002135E6" w:rsidRDefault="009D2CEE">
            <w:pPr>
              <w:rPr>
                <w:color w:val="000000"/>
                <w:sz w:val="16"/>
                <w:szCs w:val="16"/>
              </w:rPr>
            </w:pPr>
            <w:r w:rsidRPr="002135E6">
              <w:rPr>
                <w:color w:val="000000"/>
                <w:sz w:val="16"/>
                <w:szCs w:val="16"/>
              </w:rPr>
              <w:t>148 (14.1)</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Total</w:t>
            </w:r>
          </w:p>
        </w:tc>
        <w:tc>
          <w:tcPr>
            <w:tcW w:w="1242" w:type="dxa"/>
            <w:noWrap/>
            <w:vAlign w:val="bottom"/>
          </w:tcPr>
          <w:p w:rsidR="009D2CEE" w:rsidRPr="002135E6" w:rsidRDefault="009D2CEE">
            <w:pPr>
              <w:rPr>
                <w:color w:val="000000"/>
                <w:sz w:val="16"/>
                <w:szCs w:val="16"/>
              </w:rPr>
            </w:pPr>
            <w:r w:rsidRPr="002135E6">
              <w:rPr>
                <w:color w:val="000000"/>
                <w:sz w:val="16"/>
                <w:szCs w:val="16"/>
              </w:rPr>
              <w:t>326 (100)</w:t>
            </w:r>
          </w:p>
        </w:tc>
        <w:tc>
          <w:tcPr>
            <w:tcW w:w="1260" w:type="dxa"/>
            <w:noWrap/>
            <w:vAlign w:val="bottom"/>
          </w:tcPr>
          <w:p w:rsidR="009D2CEE" w:rsidRPr="002135E6" w:rsidRDefault="009D2CEE">
            <w:pPr>
              <w:rPr>
                <w:color w:val="000000"/>
                <w:sz w:val="16"/>
                <w:szCs w:val="16"/>
              </w:rPr>
            </w:pPr>
            <w:r w:rsidRPr="002135E6">
              <w:rPr>
                <w:color w:val="000000"/>
                <w:sz w:val="16"/>
                <w:szCs w:val="16"/>
              </w:rPr>
              <w:t>289 (100)</w:t>
            </w:r>
          </w:p>
        </w:tc>
        <w:tc>
          <w:tcPr>
            <w:tcW w:w="994" w:type="dxa"/>
            <w:vAlign w:val="bottom"/>
          </w:tcPr>
          <w:p w:rsidR="009D2CEE" w:rsidRPr="002135E6" w:rsidRDefault="009D2CEE">
            <w:pPr>
              <w:rPr>
                <w:color w:val="000000"/>
                <w:sz w:val="16"/>
                <w:szCs w:val="16"/>
              </w:rPr>
            </w:pPr>
            <w:r w:rsidRPr="002135E6">
              <w:rPr>
                <w:color w:val="000000"/>
                <w:sz w:val="16"/>
                <w:szCs w:val="16"/>
              </w:rPr>
              <w:t>434 (100)</w:t>
            </w:r>
          </w:p>
        </w:tc>
        <w:tc>
          <w:tcPr>
            <w:tcW w:w="994" w:type="dxa"/>
            <w:noWrap/>
            <w:vAlign w:val="bottom"/>
          </w:tcPr>
          <w:p w:rsidR="009D2CEE" w:rsidRPr="002135E6" w:rsidRDefault="009D2CEE">
            <w:pPr>
              <w:rPr>
                <w:color w:val="000000"/>
                <w:sz w:val="16"/>
                <w:szCs w:val="16"/>
              </w:rPr>
            </w:pPr>
            <w:r w:rsidRPr="002135E6">
              <w:rPr>
                <w:color w:val="000000"/>
                <w:sz w:val="16"/>
                <w:szCs w:val="16"/>
              </w:rPr>
              <w:t>1049 (100)</w:t>
            </w:r>
          </w:p>
        </w:tc>
      </w:tr>
      <w:tr w:rsidR="009D2CEE" w:rsidRPr="002135E6" w:rsidTr="00213BBB">
        <w:trPr>
          <w:trHeight w:val="20"/>
        </w:trPr>
        <w:tc>
          <w:tcPr>
            <w:tcW w:w="3420" w:type="dxa"/>
            <w:vMerge w:val="restart"/>
            <w:hideMark/>
          </w:tcPr>
          <w:p w:rsidR="009D2CEE" w:rsidRPr="002135E6" w:rsidRDefault="009D2CEE" w:rsidP="00966B70">
            <w:pPr>
              <w:rPr>
                <w:rFonts w:eastAsia="Times New Roman" w:cstheme="minorHAnsi"/>
                <w:color w:val="000000"/>
                <w:sz w:val="16"/>
                <w:szCs w:val="16"/>
              </w:rPr>
            </w:pPr>
          </w:p>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 xml:space="preserve">Recruitment of 5,000 Teaching Staff through open and transparent recruitment exercise. </w:t>
            </w: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Very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151 (46.3)</w:t>
            </w:r>
          </w:p>
        </w:tc>
        <w:tc>
          <w:tcPr>
            <w:tcW w:w="1260" w:type="dxa"/>
            <w:noWrap/>
            <w:vAlign w:val="bottom"/>
          </w:tcPr>
          <w:p w:rsidR="009D2CEE" w:rsidRPr="002135E6" w:rsidRDefault="009D2CEE">
            <w:pPr>
              <w:rPr>
                <w:color w:val="000000"/>
                <w:sz w:val="16"/>
                <w:szCs w:val="16"/>
              </w:rPr>
            </w:pPr>
            <w:r w:rsidRPr="002135E6">
              <w:rPr>
                <w:color w:val="000000"/>
                <w:sz w:val="16"/>
                <w:szCs w:val="16"/>
              </w:rPr>
              <w:t>138 (47.8)</w:t>
            </w:r>
          </w:p>
        </w:tc>
        <w:tc>
          <w:tcPr>
            <w:tcW w:w="994" w:type="dxa"/>
            <w:vAlign w:val="bottom"/>
          </w:tcPr>
          <w:p w:rsidR="009D2CEE" w:rsidRPr="002135E6" w:rsidRDefault="009D2CEE">
            <w:pPr>
              <w:rPr>
                <w:color w:val="000000"/>
                <w:sz w:val="16"/>
                <w:szCs w:val="16"/>
              </w:rPr>
            </w:pPr>
            <w:r w:rsidRPr="002135E6">
              <w:rPr>
                <w:color w:val="000000"/>
                <w:sz w:val="16"/>
                <w:szCs w:val="16"/>
              </w:rPr>
              <w:t>201 (46.3)</w:t>
            </w:r>
          </w:p>
        </w:tc>
        <w:tc>
          <w:tcPr>
            <w:tcW w:w="994" w:type="dxa"/>
            <w:noWrap/>
            <w:vAlign w:val="bottom"/>
          </w:tcPr>
          <w:p w:rsidR="009D2CEE" w:rsidRPr="002135E6" w:rsidRDefault="009D2CEE">
            <w:pPr>
              <w:rPr>
                <w:color w:val="000000"/>
                <w:sz w:val="16"/>
                <w:szCs w:val="16"/>
              </w:rPr>
            </w:pPr>
            <w:r w:rsidRPr="002135E6">
              <w:rPr>
                <w:color w:val="000000"/>
                <w:sz w:val="16"/>
                <w:szCs w:val="16"/>
              </w:rPr>
              <w:t>490 (46.7)</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Somewhat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124 (38)</w:t>
            </w:r>
          </w:p>
        </w:tc>
        <w:tc>
          <w:tcPr>
            <w:tcW w:w="1260" w:type="dxa"/>
            <w:noWrap/>
            <w:vAlign w:val="bottom"/>
          </w:tcPr>
          <w:p w:rsidR="009D2CEE" w:rsidRPr="002135E6" w:rsidRDefault="009D2CEE">
            <w:pPr>
              <w:rPr>
                <w:color w:val="000000"/>
                <w:sz w:val="16"/>
                <w:szCs w:val="16"/>
              </w:rPr>
            </w:pPr>
            <w:r w:rsidRPr="002135E6">
              <w:rPr>
                <w:color w:val="000000"/>
                <w:sz w:val="16"/>
                <w:szCs w:val="16"/>
              </w:rPr>
              <w:t>98 (33.9)</w:t>
            </w:r>
          </w:p>
        </w:tc>
        <w:tc>
          <w:tcPr>
            <w:tcW w:w="994" w:type="dxa"/>
            <w:vAlign w:val="bottom"/>
          </w:tcPr>
          <w:p w:rsidR="009D2CEE" w:rsidRPr="002135E6" w:rsidRDefault="009D2CEE">
            <w:pPr>
              <w:rPr>
                <w:color w:val="000000"/>
                <w:sz w:val="16"/>
                <w:szCs w:val="16"/>
              </w:rPr>
            </w:pPr>
            <w:r w:rsidRPr="002135E6">
              <w:rPr>
                <w:color w:val="000000"/>
                <w:sz w:val="16"/>
                <w:szCs w:val="16"/>
              </w:rPr>
              <w:t>118 (27.2)</w:t>
            </w:r>
          </w:p>
        </w:tc>
        <w:tc>
          <w:tcPr>
            <w:tcW w:w="994" w:type="dxa"/>
            <w:noWrap/>
            <w:vAlign w:val="bottom"/>
          </w:tcPr>
          <w:p w:rsidR="009D2CEE" w:rsidRPr="002135E6" w:rsidRDefault="009D2CEE">
            <w:pPr>
              <w:rPr>
                <w:color w:val="000000"/>
                <w:sz w:val="16"/>
                <w:szCs w:val="16"/>
              </w:rPr>
            </w:pPr>
            <w:r w:rsidRPr="002135E6">
              <w:rPr>
                <w:color w:val="000000"/>
                <w:sz w:val="16"/>
                <w:szCs w:val="16"/>
              </w:rPr>
              <w:t>340 (32.4)</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 difference</w:t>
            </w:r>
          </w:p>
        </w:tc>
        <w:tc>
          <w:tcPr>
            <w:tcW w:w="1242" w:type="dxa"/>
            <w:noWrap/>
            <w:vAlign w:val="bottom"/>
          </w:tcPr>
          <w:p w:rsidR="009D2CEE" w:rsidRPr="002135E6" w:rsidRDefault="009D2CEE">
            <w:pPr>
              <w:rPr>
                <w:color w:val="000000"/>
                <w:sz w:val="16"/>
                <w:szCs w:val="16"/>
              </w:rPr>
            </w:pPr>
            <w:r w:rsidRPr="002135E6">
              <w:rPr>
                <w:color w:val="000000"/>
                <w:sz w:val="16"/>
                <w:szCs w:val="16"/>
              </w:rPr>
              <w:t>16 (4.9)</w:t>
            </w:r>
          </w:p>
        </w:tc>
        <w:tc>
          <w:tcPr>
            <w:tcW w:w="1260" w:type="dxa"/>
            <w:noWrap/>
            <w:vAlign w:val="bottom"/>
          </w:tcPr>
          <w:p w:rsidR="009D2CEE" w:rsidRPr="002135E6" w:rsidRDefault="009D2CEE">
            <w:pPr>
              <w:rPr>
                <w:color w:val="000000"/>
                <w:sz w:val="16"/>
                <w:szCs w:val="16"/>
              </w:rPr>
            </w:pPr>
            <w:r w:rsidRPr="002135E6">
              <w:rPr>
                <w:color w:val="000000"/>
                <w:sz w:val="16"/>
                <w:szCs w:val="16"/>
              </w:rPr>
              <w:t>17 (5.9)</w:t>
            </w:r>
          </w:p>
        </w:tc>
        <w:tc>
          <w:tcPr>
            <w:tcW w:w="994" w:type="dxa"/>
            <w:vAlign w:val="bottom"/>
          </w:tcPr>
          <w:p w:rsidR="009D2CEE" w:rsidRPr="002135E6" w:rsidRDefault="009D2CEE">
            <w:pPr>
              <w:rPr>
                <w:color w:val="000000"/>
                <w:sz w:val="16"/>
                <w:szCs w:val="16"/>
              </w:rPr>
            </w:pPr>
            <w:r w:rsidRPr="002135E6">
              <w:rPr>
                <w:color w:val="000000"/>
                <w:sz w:val="16"/>
                <w:szCs w:val="16"/>
              </w:rPr>
              <w:t>29 (6.7)</w:t>
            </w:r>
          </w:p>
        </w:tc>
        <w:tc>
          <w:tcPr>
            <w:tcW w:w="994" w:type="dxa"/>
            <w:noWrap/>
            <w:vAlign w:val="bottom"/>
          </w:tcPr>
          <w:p w:rsidR="009D2CEE" w:rsidRPr="002135E6" w:rsidRDefault="009D2CEE">
            <w:pPr>
              <w:rPr>
                <w:color w:val="000000"/>
                <w:sz w:val="16"/>
                <w:szCs w:val="16"/>
              </w:rPr>
            </w:pPr>
            <w:r w:rsidRPr="002135E6">
              <w:rPr>
                <w:color w:val="000000"/>
                <w:sz w:val="16"/>
                <w:szCs w:val="16"/>
              </w:rPr>
              <w:t>62 (5.9)</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10 (3.1)</w:t>
            </w:r>
          </w:p>
        </w:tc>
        <w:tc>
          <w:tcPr>
            <w:tcW w:w="1260" w:type="dxa"/>
            <w:noWrap/>
            <w:vAlign w:val="bottom"/>
          </w:tcPr>
          <w:p w:rsidR="009D2CEE" w:rsidRPr="002135E6" w:rsidRDefault="009D2CEE">
            <w:pPr>
              <w:rPr>
                <w:color w:val="000000"/>
                <w:sz w:val="16"/>
                <w:szCs w:val="16"/>
              </w:rPr>
            </w:pPr>
            <w:r w:rsidRPr="002135E6">
              <w:rPr>
                <w:color w:val="000000"/>
                <w:sz w:val="16"/>
                <w:szCs w:val="16"/>
              </w:rPr>
              <w:t>5 (1.7)</w:t>
            </w:r>
          </w:p>
        </w:tc>
        <w:tc>
          <w:tcPr>
            <w:tcW w:w="994" w:type="dxa"/>
            <w:vAlign w:val="bottom"/>
          </w:tcPr>
          <w:p w:rsidR="009D2CEE" w:rsidRPr="002135E6" w:rsidRDefault="009D2CEE">
            <w:pPr>
              <w:rPr>
                <w:color w:val="000000"/>
                <w:sz w:val="16"/>
                <w:szCs w:val="16"/>
              </w:rPr>
            </w:pPr>
            <w:r w:rsidRPr="002135E6">
              <w:rPr>
                <w:color w:val="000000"/>
                <w:sz w:val="16"/>
                <w:szCs w:val="16"/>
              </w:rPr>
              <w:t>25 (5.8)</w:t>
            </w:r>
          </w:p>
        </w:tc>
        <w:tc>
          <w:tcPr>
            <w:tcW w:w="994" w:type="dxa"/>
            <w:noWrap/>
            <w:vAlign w:val="bottom"/>
          </w:tcPr>
          <w:p w:rsidR="009D2CEE" w:rsidRPr="002135E6" w:rsidRDefault="009D2CEE">
            <w:pPr>
              <w:rPr>
                <w:color w:val="000000"/>
                <w:sz w:val="16"/>
                <w:szCs w:val="16"/>
              </w:rPr>
            </w:pPr>
            <w:r w:rsidRPr="002135E6">
              <w:rPr>
                <w:color w:val="000000"/>
                <w:sz w:val="16"/>
                <w:szCs w:val="16"/>
              </w:rPr>
              <w:t>40 (3.8)</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I don't know</w:t>
            </w:r>
          </w:p>
        </w:tc>
        <w:tc>
          <w:tcPr>
            <w:tcW w:w="1242" w:type="dxa"/>
            <w:noWrap/>
            <w:vAlign w:val="bottom"/>
          </w:tcPr>
          <w:p w:rsidR="009D2CEE" w:rsidRPr="002135E6" w:rsidRDefault="009D2CEE">
            <w:pPr>
              <w:rPr>
                <w:color w:val="000000"/>
                <w:sz w:val="16"/>
                <w:szCs w:val="16"/>
              </w:rPr>
            </w:pPr>
            <w:r w:rsidRPr="002135E6">
              <w:rPr>
                <w:color w:val="000000"/>
                <w:sz w:val="16"/>
                <w:szCs w:val="16"/>
              </w:rPr>
              <w:t>25 (7.7)</w:t>
            </w:r>
          </w:p>
        </w:tc>
        <w:tc>
          <w:tcPr>
            <w:tcW w:w="1260" w:type="dxa"/>
            <w:noWrap/>
            <w:vAlign w:val="bottom"/>
          </w:tcPr>
          <w:p w:rsidR="009D2CEE" w:rsidRPr="002135E6" w:rsidRDefault="009D2CEE">
            <w:pPr>
              <w:rPr>
                <w:color w:val="000000"/>
                <w:sz w:val="16"/>
                <w:szCs w:val="16"/>
              </w:rPr>
            </w:pPr>
            <w:r w:rsidRPr="002135E6">
              <w:rPr>
                <w:color w:val="000000"/>
                <w:sz w:val="16"/>
                <w:szCs w:val="16"/>
              </w:rPr>
              <w:t>31 (10.7)</w:t>
            </w:r>
          </w:p>
        </w:tc>
        <w:tc>
          <w:tcPr>
            <w:tcW w:w="994" w:type="dxa"/>
            <w:vAlign w:val="bottom"/>
          </w:tcPr>
          <w:p w:rsidR="009D2CEE" w:rsidRPr="002135E6" w:rsidRDefault="009D2CEE">
            <w:pPr>
              <w:rPr>
                <w:color w:val="000000"/>
                <w:sz w:val="16"/>
                <w:szCs w:val="16"/>
              </w:rPr>
            </w:pPr>
            <w:r w:rsidRPr="002135E6">
              <w:rPr>
                <w:color w:val="000000"/>
                <w:sz w:val="16"/>
                <w:szCs w:val="16"/>
              </w:rPr>
              <w:t>61 (14.1)</w:t>
            </w:r>
          </w:p>
        </w:tc>
        <w:tc>
          <w:tcPr>
            <w:tcW w:w="994" w:type="dxa"/>
            <w:noWrap/>
            <w:vAlign w:val="bottom"/>
          </w:tcPr>
          <w:p w:rsidR="009D2CEE" w:rsidRPr="002135E6" w:rsidRDefault="009D2CEE">
            <w:pPr>
              <w:rPr>
                <w:color w:val="000000"/>
                <w:sz w:val="16"/>
                <w:szCs w:val="16"/>
              </w:rPr>
            </w:pPr>
            <w:r w:rsidRPr="002135E6">
              <w:rPr>
                <w:color w:val="000000"/>
                <w:sz w:val="16"/>
                <w:szCs w:val="16"/>
              </w:rPr>
              <w:t>117 (11.2)</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Total</w:t>
            </w:r>
          </w:p>
        </w:tc>
        <w:tc>
          <w:tcPr>
            <w:tcW w:w="1242" w:type="dxa"/>
            <w:noWrap/>
            <w:vAlign w:val="bottom"/>
          </w:tcPr>
          <w:p w:rsidR="009D2CEE" w:rsidRPr="002135E6" w:rsidRDefault="009D2CEE">
            <w:pPr>
              <w:rPr>
                <w:color w:val="000000"/>
                <w:sz w:val="16"/>
                <w:szCs w:val="16"/>
              </w:rPr>
            </w:pPr>
            <w:r w:rsidRPr="002135E6">
              <w:rPr>
                <w:color w:val="000000"/>
                <w:sz w:val="16"/>
                <w:szCs w:val="16"/>
              </w:rPr>
              <w:t>326 (100)</w:t>
            </w:r>
          </w:p>
        </w:tc>
        <w:tc>
          <w:tcPr>
            <w:tcW w:w="1260" w:type="dxa"/>
            <w:noWrap/>
            <w:vAlign w:val="bottom"/>
          </w:tcPr>
          <w:p w:rsidR="009D2CEE" w:rsidRPr="002135E6" w:rsidRDefault="009D2CEE">
            <w:pPr>
              <w:rPr>
                <w:color w:val="000000"/>
                <w:sz w:val="16"/>
                <w:szCs w:val="16"/>
              </w:rPr>
            </w:pPr>
            <w:r w:rsidRPr="002135E6">
              <w:rPr>
                <w:color w:val="000000"/>
                <w:sz w:val="16"/>
                <w:szCs w:val="16"/>
              </w:rPr>
              <w:t>289 (100)</w:t>
            </w:r>
          </w:p>
        </w:tc>
        <w:tc>
          <w:tcPr>
            <w:tcW w:w="994" w:type="dxa"/>
            <w:vAlign w:val="bottom"/>
          </w:tcPr>
          <w:p w:rsidR="009D2CEE" w:rsidRPr="002135E6" w:rsidRDefault="009D2CEE">
            <w:pPr>
              <w:rPr>
                <w:color w:val="000000"/>
                <w:sz w:val="16"/>
                <w:szCs w:val="16"/>
              </w:rPr>
            </w:pPr>
            <w:r w:rsidRPr="002135E6">
              <w:rPr>
                <w:color w:val="000000"/>
                <w:sz w:val="16"/>
                <w:szCs w:val="16"/>
              </w:rPr>
              <w:t>434 (100)</w:t>
            </w:r>
          </w:p>
        </w:tc>
        <w:tc>
          <w:tcPr>
            <w:tcW w:w="994" w:type="dxa"/>
            <w:noWrap/>
            <w:vAlign w:val="bottom"/>
          </w:tcPr>
          <w:p w:rsidR="009D2CEE" w:rsidRPr="002135E6" w:rsidRDefault="009D2CEE">
            <w:pPr>
              <w:rPr>
                <w:color w:val="000000"/>
                <w:sz w:val="16"/>
                <w:szCs w:val="16"/>
              </w:rPr>
            </w:pPr>
            <w:r w:rsidRPr="002135E6">
              <w:rPr>
                <w:color w:val="000000"/>
                <w:sz w:val="16"/>
                <w:szCs w:val="16"/>
              </w:rPr>
              <w:t>1049 (100)</w:t>
            </w:r>
          </w:p>
        </w:tc>
      </w:tr>
      <w:tr w:rsidR="009D2CEE" w:rsidRPr="002135E6" w:rsidTr="00213BBB">
        <w:trPr>
          <w:trHeight w:val="20"/>
        </w:trPr>
        <w:tc>
          <w:tcPr>
            <w:tcW w:w="3420" w:type="dxa"/>
            <w:vMerge w:val="restart"/>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 xml:space="preserve">Payment of N500,000 Bursary to each of the Oyo State students in the Nigerian Law School in 2019 Session </w:t>
            </w: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Very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101 (31)</w:t>
            </w:r>
          </w:p>
        </w:tc>
        <w:tc>
          <w:tcPr>
            <w:tcW w:w="1260" w:type="dxa"/>
            <w:noWrap/>
            <w:vAlign w:val="bottom"/>
          </w:tcPr>
          <w:p w:rsidR="009D2CEE" w:rsidRPr="002135E6" w:rsidRDefault="009D2CEE">
            <w:pPr>
              <w:rPr>
                <w:color w:val="000000"/>
                <w:sz w:val="16"/>
                <w:szCs w:val="16"/>
              </w:rPr>
            </w:pPr>
            <w:r w:rsidRPr="002135E6">
              <w:rPr>
                <w:color w:val="000000"/>
                <w:sz w:val="16"/>
                <w:szCs w:val="16"/>
              </w:rPr>
              <w:t>55 (19)</w:t>
            </w:r>
          </w:p>
        </w:tc>
        <w:tc>
          <w:tcPr>
            <w:tcW w:w="994" w:type="dxa"/>
            <w:vAlign w:val="bottom"/>
          </w:tcPr>
          <w:p w:rsidR="009D2CEE" w:rsidRPr="002135E6" w:rsidRDefault="009D2CEE">
            <w:pPr>
              <w:rPr>
                <w:color w:val="000000"/>
                <w:sz w:val="16"/>
                <w:szCs w:val="16"/>
              </w:rPr>
            </w:pPr>
            <w:r w:rsidRPr="002135E6">
              <w:rPr>
                <w:color w:val="000000"/>
                <w:sz w:val="16"/>
                <w:szCs w:val="16"/>
              </w:rPr>
              <w:t>84 (19.4)</w:t>
            </w:r>
          </w:p>
        </w:tc>
        <w:tc>
          <w:tcPr>
            <w:tcW w:w="994" w:type="dxa"/>
            <w:noWrap/>
            <w:vAlign w:val="bottom"/>
          </w:tcPr>
          <w:p w:rsidR="009D2CEE" w:rsidRPr="002135E6" w:rsidRDefault="009D2CEE">
            <w:pPr>
              <w:rPr>
                <w:color w:val="000000"/>
                <w:sz w:val="16"/>
                <w:szCs w:val="16"/>
              </w:rPr>
            </w:pPr>
            <w:r w:rsidRPr="002135E6">
              <w:rPr>
                <w:color w:val="000000"/>
                <w:sz w:val="16"/>
                <w:szCs w:val="16"/>
              </w:rPr>
              <w:t>240 (22.9)</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Somewhat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108 (33.1)</w:t>
            </w:r>
          </w:p>
        </w:tc>
        <w:tc>
          <w:tcPr>
            <w:tcW w:w="1260" w:type="dxa"/>
            <w:noWrap/>
            <w:vAlign w:val="bottom"/>
          </w:tcPr>
          <w:p w:rsidR="009D2CEE" w:rsidRPr="002135E6" w:rsidRDefault="009D2CEE">
            <w:pPr>
              <w:rPr>
                <w:color w:val="000000"/>
                <w:sz w:val="16"/>
                <w:szCs w:val="16"/>
              </w:rPr>
            </w:pPr>
            <w:r w:rsidRPr="002135E6">
              <w:rPr>
                <w:color w:val="000000"/>
                <w:sz w:val="16"/>
                <w:szCs w:val="16"/>
              </w:rPr>
              <w:t>78 (27)</w:t>
            </w:r>
          </w:p>
        </w:tc>
        <w:tc>
          <w:tcPr>
            <w:tcW w:w="994" w:type="dxa"/>
            <w:vAlign w:val="bottom"/>
          </w:tcPr>
          <w:p w:rsidR="009D2CEE" w:rsidRPr="002135E6" w:rsidRDefault="009D2CEE">
            <w:pPr>
              <w:rPr>
                <w:color w:val="000000"/>
                <w:sz w:val="16"/>
                <w:szCs w:val="16"/>
              </w:rPr>
            </w:pPr>
            <w:r w:rsidRPr="002135E6">
              <w:rPr>
                <w:color w:val="000000"/>
                <w:sz w:val="16"/>
                <w:szCs w:val="16"/>
              </w:rPr>
              <w:t>64 (14.7)</w:t>
            </w:r>
          </w:p>
        </w:tc>
        <w:tc>
          <w:tcPr>
            <w:tcW w:w="994" w:type="dxa"/>
            <w:noWrap/>
            <w:vAlign w:val="bottom"/>
          </w:tcPr>
          <w:p w:rsidR="009D2CEE" w:rsidRPr="002135E6" w:rsidRDefault="009D2CEE">
            <w:pPr>
              <w:rPr>
                <w:color w:val="000000"/>
                <w:sz w:val="16"/>
                <w:szCs w:val="16"/>
              </w:rPr>
            </w:pPr>
            <w:r w:rsidRPr="002135E6">
              <w:rPr>
                <w:color w:val="000000"/>
                <w:sz w:val="16"/>
                <w:szCs w:val="16"/>
              </w:rPr>
              <w:t>250 (23.8)</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 difference</w:t>
            </w:r>
          </w:p>
        </w:tc>
        <w:tc>
          <w:tcPr>
            <w:tcW w:w="1242" w:type="dxa"/>
            <w:noWrap/>
            <w:vAlign w:val="bottom"/>
          </w:tcPr>
          <w:p w:rsidR="009D2CEE" w:rsidRPr="002135E6" w:rsidRDefault="009D2CEE">
            <w:pPr>
              <w:rPr>
                <w:color w:val="000000"/>
                <w:sz w:val="16"/>
                <w:szCs w:val="16"/>
              </w:rPr>
            </w:pPr>
            <w:r w:rsidRPr="002135E6">
              <w:rPr>
                <w:color w:val="000000"/>
                <w:sz w:val="16"/>
                <w:szCs w:val="16"/>
              </w:rPr>
              <w:t>12 (3.7)</w:t>
            </w:r>
          </w:p>
        </w:tc>
        <w:tc>
          <w:tcPr>
            <w:tcW w:w="1260" w:type="dxa"/>
            <w:noWrap/>
            <w:vAlign w:val="bottom"/>
          </w:tcPr>
          <w:p w:rsidR="009D2CEE" w:rsidRPr="002135E6" w:rsidRDefault="009D2CEE">
            <w:pPr>
              <w:rPr>
                <w:color w:val="000000"/>
                <w:sz w:val="16"/>
                <w:szCs w:val="16"/>
              </w:rPr>
            </w:pPr>
            <w:r w:rsidRPr="002135E6">
              <w:rPr>
                <w:color w:val="000000"/>
                <w:sz w:val="16"/>
                <w:szCs w:val="16"/>
              </w:rPr>
              <w:t>15 (5.2)</w:t>
            </w:r>
          </w:p>
        </w:tc>
        <w:tc>
          <w:tcPr>
            <w:tcW w:w="994" w:type="dxa"/>
            <w:vAlign w:val="bottom"/>
          </w:tcPr>
          <w:p w:rsidR="009D2CEE" w:rsidRPr="002135E6" w:rsidRDefault="009D2CEE">
            <w:pPr>
              <w:rPr>
                <w:color w:val="000000"/>
                <w:sz w:val="16"/>
                <w:szCs w:val="16"/>
              </w:rPr>
            </w:pPr>
            <w:r w:rsidRPr="002135E6">
              <w:rPr>
                <w:color w:val="000000"/>
                <w:sz w:val="16"/>
                <w:szCs w:val="16"/>
              </w:rPr>
              <w:t>24 (5.5)</w:t>
            </w:r>
          </w:p>
        </w:tc>
        <w:tc>
          <w:tcPr>
            <w:tcW w:w="994" w:type="dxa"/>
            <w:noWrap/>
            <w:vAlign w:val="bottom"/>
          </w:tcPr>
          <w:p w:rsidR="009D2CEE" w:rsidRPr="002135E6" w:rsidRDefault="009D2CEE">
            <w:pPr>
              <w:rPr>
                <w:color w:val="000000"/>
                <w:sz w:val="16"/>
                <w:szCs w:val="16"/>
              </w:rPr>
            </w:pPr>
            <w:r w:rsidRPr="002135E6">
              <w:rPr>
                <w:color w:val="000000"/>
                <w:sz w:val="16"/>
                <w:szCs w:val="16"/>
              </w:rPr>
              <w:t>51 (4.9)</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11 (3.4)</w:t>
            </w:r>
          </w:p>
        </w:tc>
        <w:tc>
          <w:tcPr>
            <w:tcW w:w="1260" w:type="dxa"/>
            <w:noWrap/>
            <w:vAlign w:val="bottom"/>
          </w:tcPr>
          <w:p w:rsidR="009D2CEE" w:rsidRPr="002135E6" w:rsidRDefault="009D2CEE">
            <w:pPr>
              <w:rPr>
                <w:color w:val="000000"/>
                <w:sz w:val="16"/>
                <w:szCs w:val="16"/>
              </w:rPr>
            </w:pPr>
            <w:r w:rsidRPr="002135E6">
              <w:rPr>
                <w:color w:val="000000"/>
                <w:sz w:val="16"/>
                <w:szCs w:val="16"/>
              </w:rPr>
              <w:t>10 (3.5)</w:t>
            </w:r>
          </w:p>
        </w:tc>
        <w:tc>
          <w:tcPr>
            <w:tcW w:w="994" w:type="dxa"/>
            <w:vAlign w:val="bottom"/>
          </w:tcPr>
          <w:p w:rsidR="009D2CEE" w:rsidRPr="002135E6" w:rsidRDefault="009D2CEE">
            <w:pPr>
              <w:rPr>
                <w:color w:val="000000"/>
                <w:sz w:val="16"/>
                <w:szCs w:val="16"/>
              </w:rPr>
            </w:pPr>
            <w:r w:rsidRPr="002135E6">
              <w:rPr>
                <w:color w:val="000000"/>
                <w:sz w:val="16"/>
                <w:szCs w:val="16"/>
              </w:rPr>
              <w:t>26 (6)</w:t>
            </w:r>
          </w:p>
        </w:tc>
        <w:tc>
          <w:tcPr>
            <w:tcW w:w="994" w:type="dxa"/>
            <w:noWrap/>
            <w:vAlign w:val="bottom"/>
          </w:tcPr>
          <w:p w:rsidR="009D2CEE" w:rsidRPr="002135E6" w:rsidRDefault="009D2CEE">
            <w:pPr>
              <w:rPr>
                <w:color w:val="000000"/>
                <w:sz w:val="16"/>
                <w:szCs w:val="16"/>
              </w:rPr>
            </w:pPr>
            <w:r w:rsidRPr="002135E6">
              <w:rPr>
                <w:color w:val="000000"/>
                <w:sz w:val="16"/>
                <w:szCs w:val="16"/>
              </w:rPr>
              <w:t>47 (4.5)</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I don't know</w:t>
            </w:r>
          </w:p>
        </w:tc>
        <w:tc>
          <w:tcPr>
            <w:tcW w:w="1242" w:type="dxa"/>
            <w:noWrap/>
            <w:vAlign w:val="bottom"/>
          </w:tcPr>
          <w:p w:rsidR="009D2CEE" w:rsidRPr="002135E6" w:rsidRDefault="009D2CEE">
            <w:pPr>
              <w:rPr>
                <w:color w:val="000000"/>
                <w:sz w:val="16"/>
                <w:szCs w:val="16"/>
              </w:rPr>
            </w:pPr>
            <w:r w:rsidRPr="002135E6">
              <w:rPr>
                <w:color w:val="000000"/>
                <w:sz w:val="16"/>
                <w:szCs w:val="16"/>
              </w:rPr>
              <w:t>94 (28.8)</w:t>
            </w:r>
          </w:p>
        </w:tc>
        <w:tc>
          <w:tcPr>
            <w:tcW w:w="1260" w:type="dxa"/>
            <w:noWrap/>
            <w:vAlign w:val="bottom"/>
          </w:tcPr>
          <w:p w:rsidR="009D2CEE" w:rsidRPr="002135E6" w:rsidRDefault="009D2CEE">
            <w:pPr>
              <w:rPr>
                <w:color w:val="000000"/>
                <w:sz w:val="16"/>
                <w:szCs w:val="16"/>
              </w:rPr>
            </w:pPr>
            <w:r w:rsidRPr="002135E6">
              <w:rPr>
                <w:color w:val="000000"/>
                <w:sz w:val="16"/>
                <w:szCs w:val="16"/>
              </w:rPr>
              <w:t>131 (45.3)</w:t>
            </w:r>
          </w:p>
        </w:tc>
        <w:tc>
          <w:tcPr>
            <w:tcW w:w="994" w:type="dxa"/>
            <w:vAlign w:val="bottom"/>
          </w:tcPr>
          <w:p w:rsidR="009D2CEE" w:rsidRPr="002135E6" w:rsidRDefault="009D2CEE">
            <w:pPr>
              <w:rPr>
                <w:color w:val="000000"/>
                <w:sz w:val="16"/>
                <w:szCs w:val="16"/>
              </w:rPr>
            </w:pPr>
            <w:r w:rsidRPr="002135E6">
              <w:rPr>
                <w:color w:val="000000"/>
                <w:sz w:val="16"/>
                <w:szCs w:val="16"/>
              </w:rPr>
              <w:t>236 (54.4)</w:t>
            </w:r>
          </w:p>
        </w:tc>
        <w:tc>
          <w:tcPr>
            <w:tcW w:w="994" w:type="dxa"/>
            <w:noWrap/>
            <w:vAlign w:val="bottom"/>
          </w:tcPr>
          <w:p w:rsidR="009D2CEE" w:rsidRPr="002135E6" w:rsidRDefault="009D2CEE">
            <w:pPr>
              <w:rPr>
                <w:color w:val="000000"/>
                <w:sz w:val="16"/>
                <w:szCs w:val="16"/>
              </w:rPr>
            </w:pPr>
            <w:r w:rsidRPr="002135E6">
              <w:rPr>
                <w:color w:val="000000"/>
                <w:sz w:val="16"/>
                <w:szCs w:val="16"/>
              </w:rPr>
              <w:t>461 (43.9)</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Total</w:t>
            </w:r>
          </w:p>
        </w:tc>
        <w:tc>
          <w:tcPr>
            <w:tcW w:w="1242" w:type="dxa"/>
            <w:noWrap/>
            <w:vAlign w:val="bottom"/>
          </w:tcPr>
          <w:p w:rsidR="009D2CEE" w:rsidRPr="002135E6" w:rsidRDefault="009D2CEE">
            <w:pPr>
              <w:rPr>
                <w:color w:val="000000"/>
                <w:sz w:val="16"/>
                <w:szCs w:val="16"/>
              </w:rPr>
            </w:pPr>
            <w:r w:rsidRPr="002135E6">
              <w:rPr>
                <w:color w:val="000000"/>
                <w:sz w:val="16"/>
                <w:szCs w:val="16"/>
              </w:rPr>
              <w:t>326 (100)</w:t>
            </w:r>
          </w:p>
        </w:tc>
        <w:tc>
          <w:tcPr>
            <w:tcW w:w="1260" w:type="dxa"/>
            <w:noWrap/>
            <w:vAlign w:val="bottom"/>
          </w:tcPr>
          <w:p w:rsidR="009D2CEE" w:rsidRPr="002135E6" w:rsidRDefault="009D2CEE">
            <w:pPr>
              <w:rPr>
                <w:color w:val="000000"/>
                <w:sz w:val="16"/>
                <w:szCs w:val="16"/>
              </w:rPr>
            </w:pPr>
            <w:r w:rsidRPr="002135E6">
              <w:rPr>
                <w:color w:val="000000"/>
                <w:sz w:val="16"/>
                <w:szCs w:val="16"/>
              </w:rPr>
              <w:t>289 (100)</w:t>
            </w:r>
          </w:p>
        </w:tc>
        <w:tc>
          <w:tcPr>
            <w:tcW w:w="994" w:type="dxa"/>
            <w:vAlign w:val="bottom"/>
          </w:tcPr>
          <w:p w:rsidR="009D2CEE" w:rsidRPr="002135E6" w:rsidRDefault="009D2CEE">
            <w:pPr>
              <w:rPr>
                <w:color w:val="000000"/>
                <w:sz w:val="16"/>
                <w:szCs w:val="16"/>
              </w:rPr>
            </w:pPr>
            <w:r w:rsidRPr="002135E6">
              <w:rPr>
                <w:color w:val="000000"/>
                <w:sz w:val="16"/>
                <w:szCs w:val="16"/>
              </w:rPr>
              <w:t>434 (100)</w:t>
            </w:r>
          </w:p>
        </w:tc>
        <w:tc>
          <w:tcPr>
            <w:tcW w:w="994" w:type="dxa"/>
            <w:noWrap/>
            <w:vAlign w:val="bottom"/>
          </w:tcPr>
          <w:p w:rsidR="009D2CEE" w:rsidRPr="002135E6" w:rsidRDefault="009D2CEE">
            <w:pPr>
              <w:rPr>
                <w:color w:val="000000"/>
                <w:sz w:val="16"/>
                <w:szCs w:val="16"/>
              </w:rPr>
            </w:pPr>
            <w:r w:rsidRPr="002135E6">
              <w:rPr>
                <w:color w:val="000000"/>
                <w:sz w:val="16"/>
                <w:szCs w:val="16"/>
              </w:rPr>
              <w:t>1049 (100)</w:t>
            </w:r>
          </w:p>
        </w:tc>
      </w:tr>
      <w:tr w:rsidR="009D2CEE" w:rsidRPr="002135E6" w:rsidTr="00213BBB">
        <w:trPr>
          <w:trHeight w:val="20"/>
        </w:trPr>
        <w:tc>
          <w:tcPr>
            <w:tcW w:w="3420" w:type="dxa"/>
            <w:vMerge w:val="restart"/>
            <w:hideMark/>
          </w:tcPr>
          <w:p w:rsidR="009D2CEE" w:rsidRPr="002135E6" w:rsidRDefault="009D2CEE" w:rsidP="00966B70">
            <w:pPr>
              <w:rPr>
                <w:rFonts w:eastAsia="Times New Roman" w:cstheme="minorHAnsi"/>
                <w:color w:val="000000"/>
                <w:sz w:val="16"/>
                <w:szCs w:val="16"/>
              </w:rPr>
            </w:pPr>
          </w:p>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 xml:space="preserve">Payment of Bursary to each of the Oyo State Students in the Nigerian Law School for the 2020/2021 Session. </w:t>
            </w: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Very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99 (30.4)</w:t>
            </w:r>
          </w:p>
        </w:tc>
        <w:tc>
          <w:tcPr>
            <w:tcW w:w="1260" w:type="dxa"/>
            <w:noWrap/>
            <w:vAlign w:val="bottom"/>
          </w:tcPr>
          <w:p w:rsidR="009D2CEE" w:rsidRPr="002135E6" w:rsidRDefault="009D2CEE">
            <w:pPr>
              <w:rPr>
                <w:color w:val="000000"/>
                <w:sz w:val="16"/>
                <w:szCs w:val="16"/>
              </w:rPr>
            </w:pPr>
            <w:r w:rsidRPr="002135E6">
              <w:rPr>
                <w:color w:val="000000"/>
                <w:sz w:val="16"/>
                <w:szCs w:val="16"/>
              </w:rPr>
              <w:t>57 (19.7)</w:t>
            </w:r>
          </w:p>
        </w:tc>
        <w:tc>
          <w:tcPr>
            <w:tcW w:w="994" w:type="dxa"/>
            <w:vAlign w:val="bottom"/>
          </w:tcPr>
          <w:p w:rsidR="009D2CEE" w:rsidRPr="002135E6" w:rsidRDefault="009D2CEE">
            <w:pPr>
              <w:rPr>
                <w:color w:val="000000"/>
                <w:sz w:val="16"/>
                <w:szCs w:val="16"/>
              </w:rPr>
            </w:pPr>
            <w:r w:rsidRPr="002135E6">
              <w:rPr>
                <w:color w:val="000000"/>
                <w:sz w:val="16"/>
                <w:szCs w:val="16"/>
              </w:rPr>
              <w:t>79 (18.2)</w:t>
            </w:r>
          </w:p>
        </w:tc>
        <w:tc>
          <w:tcPr>
            <w:tcW w:w="994" w:type="dxa"/>
            <w:noWrap/>
            <w:vAlign w:val="bottom"/>
          </w:tcPr>
          <w:p w:rsidR="009D2CEE" w:rsidRPr="002135E6" w:rsidRDefault="009D2CEE">
            <w:pPr>
              <w:rPr>
                <w:color w:val="000000"/>
                <w:sz w:val="16"/>
                <w:szCs w:val="16"/>
              </w:rPr>
            </w:pPr>
            <w:r w:rsidRPr="002135E6">
              <w:rPr>
                <w:color w:val="000000"/>
                <w:sz w:val="16"/>
                <w:szCs w:val="16"/>
              </w:rPr>
              <w:t>235 (22.4)</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Somewhat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110 (33.7)</w:t>
            </w:r>
          </w:p>
        </w:tc>
        <w:tc>
          <w:tcPr>
            <w:tcW w:w="1260" w:type="dxa"/>
            <w:noWrap/>
            <w:vAlign w:val="bottom"/>
          </w:tcPr>
          <w:p w:rsidR="009D2CEE" w:rsidRPr="002135E6" w:rsidRDefault="009D2CEE">
            <w:pPr>
              <w:rPr>
                <w:color w:val="000000"/>
                <w:sz w:val="16"/>
                <w:szCs w:val="16"/>
              </w:rPr>
            </w:pPr>
            <w:r w:rsidRPr="002135E6">
              <w:rPr>
                <w:color w:val="000000"/>
                <w:sz w:val="16"/>
                <w:szCs w:val="16"/>
              </w:rPr>
              <w:t>83 (28.7)</w:t>
            </w:r>
          </w:p>
        </w:tc>
        <w:tc>
          <w:tcPr>
            <w:tcW w:w="994" w:type="dxa"/>
            <w:vAlign w:val="bottom"/>
          </w:tcPr>
          <w:p w:rsidR="009D2CEE" w:rsidRPr="002135E6" w:rsidRDefault="009D2CEE">
            <w:pPr>
              <w:rPr>
                <w:color w:val="000000"/>
                <w:sz w:val="16"/>
                <w:szCs w:val="16"/>
              </w:rPr>
            </w:pPr>
            <w:r w:rsidRPr="002135E6">
              <w:rPr>
                <w:color w:val="000000"/>
                <w:sz w:val="16"/>
                <w:szCs w:val="16"/>
              </w:rPr>
              <w:t>60 (13.8)</w:t>
            </w:r>
          </w:p>
        </w:tc>
        <w:tc>
          <w:tcPr>
            <w:tcW w:w="994" w:type="dxa"/>
            <w:noWrap/>
            <w:vAlign w:val="bottom"/>
          </w:tcPr>
          <w:p w:rsidR="009D2CEE" w:rsidRPr="002135E6" w:rsidRDefault="009D2CEE">
            <w:pPr>
              <w:rPr>
                <w:color w:val="000000"/>
                <w:sz w:val="16"/>
                <w:szCs w:val="16"/>
              </w:rPr>
            </w:pPr>
            <w:r w:rsidRPr="002135E6">
              <w:rPr>
                <w:color w:val="000000"/>
                <w:sz w:val="16"/>
                <w:szCs w:val="16"/>
              </w:rPr>
              <w:t>253 (24.1)</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 difference</w:t>
            </w:r>
          </w:p>
        </w:tc>
        <w:tc>
          <w:tcPr>
            <w:tcW w:w="1242" w:type="dxa"/>
            <w:noWrap/>
            <w:vAlign w:val="bottom"/>
          </w:tcPr>
          <w:p w:rsidR="009D2CEE" w:rsidRPr="002135E6" w:rsidRDefault="009D2CEE">
            <w:pPr>
              <w:rPr>
                <w:color w:val="000000"/>
                <w:sz w:val="16"/>
                <w:szCs w:val="16"/>
              </w:rPr>
            </w:pPr>
            <w:r w:rsidRPr="002135E6">
              <w:rPr>
                <w:color w:val="000000"/>
                <w:sz w:val="16"/>
                <w:szCs w:val="16"/>
              </w:rPr>
              <w:t>9 (2.8)</w:t>
            </w:r>
          </w:p>
        </w:tc>
        <w:tc>
          <w:tcPr>
            <w:tcW w:w="1260" w:type="dxa"/>
            <w:noWrap/>
            <w:vAlign w:val="bottom"/>
          </w:tcPr>
          <w:p w:rsidR="009D2CEE" w:rsidRPr="002135E6" w:rsidRDefault="009D2CEE">
            <w:pPr>
              <w:rPr>
                <w:color w:val="000000"/>
                <w:sz w:val="16"/>
                <w:szCs w:val="16"/>
              </w:rPr>
            </w:pPr>
            <w:r w:rsidRPr="002135E6">
              <w:rPr>
                <w:color w:val="000000"/>
                <w:sz w:val="16"/>
                <w:szCs w:val="16"/>
              </w:rPr>
              <w:t>14 (4.8)</w:t>
            </w:r>
          </w:p>
        </w:tc>
        <w:tc>
          <w:tcPr>
            <w:tcW w:w="994" w:type="dxa"/>
            <w:vAlign w:val="bottom"/>
          </w:tcPr>
          <w:p w:rsidR="009D2CEE" w:rsidRPr="002135E6" w:rsidRDefault="009D2CEE">
            <w:pPr>
              <w:rPr>
                <w:color w:val="000000"/>
                <w:sz w:val="16"/>
                <w:szCs w:val="16"/>
              </w:rPr>
            </w:pPr>
            <w:r w:rsidRPr="002135E6">
              <w:rPr>
                <w:color w:val="000000"/>
                <w:sz w:val="16"/>
                <w:szCs w:val="16"/>
              </w:rPr>
              <w:t>24 (5.5)</w:t>
            </w:r>
          </w:p>
        </w:tc>
        <w:tc>
          <w:tcPr>
            <w:tcW w:w="994" w:type="dxa"/>
            <w:noWrap/>
            <w:vAlign w:val="bottom"/>
          </w:tcPr>
          <w:p w:rsidR="009D2CEE" w:rsidRPr="002135E6" w:rsidRDefault="009D2CEE">
            <w:pPr>
              <w:rPr>
                <w:color w:val="000000"/>
                <w:sz w:val="16"/>
                <w:szCs w:val="16"/>
              </w:rPr>
            </w:pPr>
            <w:r w:rsidRPr="002135E6">
              <w:rPr>
                <w:color w:val="000000"/>
                <w:sz w:val="16"/>
                <w:szCs w:val="16"/>
              </w:rPr>
              <w:t>47 (4.5)</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10 (3.1)</w:t>
            </w:r>
          </w:p>
        </w:tc>
        <w:tc>
          <w:tcPr>
            <w:tcW w:w="1260" w:type="dxa"/>
            <w:noWrap/>
            <w:vAlign w:val="bottom"/>
          </w:tcPr>
          <w:p w:rsidR="009D2CEE" w:rsidRPr="002135E6" w:rsidRDefault="009D2CEE">
            <w:pPr>
              <w:rPr>
                <w:color w:val="000000"/>
                <w:sz w:val="16"/>
                <w:szCs w:val="16"/>
              </w:rPr>
            </w:pPr>
            <w:r w:rsidRPr="002135E6">
              <w:rPr>
                <w:color w:val="000000"/>
                <w:sz w:val="16"/>
                <w:szCs w:val="16"/>
              </w:rPr>
              <w:t>10 (3.5)</w:t>
            </w:r>
          </w:p>
        </w:tc>
        <w:tc>
          <w:tcPr>
            <w:tcW w:w="994" w:type="dxa"/>
            <w:vAlign w:val="bottom"/>
          </w:tcPr>
          <w:p w:rsidR="009D2CEE" w:rsidRPr="002135E6" w:rsidRDefault="009D2CEE">
            <w:pPr>
              <w:rPr>
                <w:color w:val="000000"/>
                <w:sz w:val="16"/>
                <w:szCs w:val="16"/>
              </w:rPr>
            </w:pPr>
            <w:r w:rsidRPr="002135E6">
              <w:rPr>
                <w:color w:val="000000"/>
                <w:sz w:val="16"/>
                <w:szCs w:val="16"/>
              </w:rPr>
              <w:t>25 (5.8)</w:t>
            </w:r>
          </w:p>
        </w:tc>
        <w:tc>
          <w:tcPr>
            <w:tcW w:w="994" w:type="dxa"/>
            <w:noWrap/>
            <w:vAlign w:val="bottom"/>
          </w:tcPr>
          <w:p w:rsidR="009D2CEE" w:rsidRPr="002135E6" w:rsidRDefault="009D2CEE">
            <w:pPr>
              <w:rPr>
                <w:color w:val="000000"/>
                <w:sz w:val="16"/>
                <w:szCs w:val="16"/>
              </w:rPr>
            </w:pPr>
            <w:r w:rsidRPr="002135E6">
              <w:rPr>
                <w:color w:val="000000"/>
                <w:sz w:val="16"/>
                <w:szCs w:val="16"/>
              </w:rPr>
              <w:t>45 (4.3)</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I don't know</w:t>
            </w:r>
          </w:p>
        </w:tc>
        <w:tc>
          <w:tcPr>
            <w:tcW w:w="1242" w:type="dxa"/>
            <w:noWrap/>
            <w:vAlign w:val="bottom"/>
          </w:tcPr>
          <w:p w:rsidR="009D2CEE" w:rsidRPr="002135E6" w:rsidRDefault="009D2CEE">
            <w:pPr>
              <w:rPr>
                <w:color w:val="000000"/>
                <w:sz w:val="16"/>
                <w:szCs w:val="16"/>
              </w:rPr>
            </w:pPr>
            <w:r w:rsidRPr="002135E6">
              <w:rPr>
                <w:color w:val="000000"/>
                <w:sz w:val="16"/>
                <w:szCs w:val="16"/>
              </w:rPr>
              <w:t>98 (30.1)</w:t>
            </w:r>
          </w:p>
        </w:tc>
        <w:tc>
          <w:tcPr>
            <w:tcW w:w="1260" w:type="dxa"/>
            <w:noWrap/>
            <w:vAlign w:val="bottom"/>
          </w:tcPr>
          <w:p w:rsidR="009D2CEE" w:rsidRPr="002135E6" w:rsidRDefault="009D2CEE">
            <w:pPr>
              <w:rPr>
                <w:color w:val="000000"/>
                <w:sz w:val="16"/>
                <w:szCs w:val="16"/>
              </w:rPr>
            </w:pPr>
            <w:r w:rsidRPr="002135E6">
              <w:rPr>
                <w:color w:val="000000"/>
                <w:sz w:val="16"/>
                <w:szCs w:val="16"/>
              </w:rPr>
              <w:t>125 (43.3)</w:t>
            </w:r>
          </w:p>
        </w:tc>
        <w:tc>
          <w:tcPr>
            <w:tcW w:w="994" w:type="dxa"/>
            <w:vAlign w:val="bottom"/>
          </w:tcPr>
          <w:p w:rsidR="009D2CEE" w:rsidRPr="002135E6" w:rsidRDefault="009D2CEE">
            <w:pPr>
              <w:rPr>
                <w:color w:val="000000"/>
                <w:sz w:val="16"/>
                <w:szCs w:val="16"/>
              </w:rPr>
            </w:pPr>
            <w:r w:rsidRPr="002135E6">
              <w:rPr>
                <w:color w:val="000000"/>
                <w:sz w:val="16"/>
                <w:szCs w:val="16"/>
              </w:rPr>
              <w:t>246 (56.7)</w:t>
            </w:r>
          </w:p>
        </w:tc>
        <w:tc>
          <w:tcPr>
            <w:tcW w:w="994" w:type="dxa"/>
            <w:noWrap/>
            <w:vAlign w:val="bottom"/>
          </w:tcPr>
          <w:p w:rsidR="009D2CEE" w:rsidRPr="002135E6" w:rsidRDefault="009D2CEE">
            <w:pPr>
              <w:rPr>
                <w:color w:val="000000"/>
                <w:sz w:val="16"/>
                <w:szCs w:val="16"/>
              </w:rPr>
            </w:pPr>
            <w:r w:rsidRPr="002135E6">
              <w:rPr>
                <w:color w:val="000000"/>
                <w:sz w:val="16"/>
                <w:szCs w:val="16"/>
              </w:rPr>
              <w:t>469 (44.7)</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Total</w:t>
            </w:r>
          </w:p>
        </w:tc>
        <w:tc>
          <w:tcPr>
            <w:tcW w:w="1242" w:type="dxa"/>
            <w:noWrap/>
            <w:vAlign w:val="bottom"/>
          </w:tcPr>
          <w:p w:rsidR="009D2CEE" w:rsidRPr="002135E6" w:rsidRDefault="009D2CEE">
            <w:pPr>
              <w:rPr>
                <w:color w:val="000000"/>
                <w:sz w:val="16"/>
                <w:szCs w:val="16"/>
              </w:rPr>
            </w:pPr>
            <w:r w:rsidRPr="002135E6">
              <w:rPr>
                <w:color w:val="000000"/>
                <w:sz w:val="16"/>
                <w:szCs w:val="16"/>
              </w:rPr>
              <w:t>326 (100)</w:t>
            </w:r>
          </w:p>
        </w:tc>
        <w:tc>
          <w:tcPr>
            <w:tcW w:w="1260" w:type="dxa"/>
            <w:noWrap/>
            <w:vAlign w:val="bottom"/>
          </w:tcPr>
          <w:p w:rsidR="009D2CEE" w:rsidRPr="002135E6" w:rsidRDefault="009D2CEE">
            <w:pPr>
              <w:rPr>
                <w:color w:val="000000"/>
                <w:sz w:val="16"/>
                <w:szCs w:val="16"/>
              </w:rPr>
            </w:pPr>
            <w:r w:rsidRPr="002135E6">
              <w:rPr>
                <w:color w:val="000000"/>
                <w:sz w:val="16"/>
                <w:szCs w:val="16"/>
              </w:rPr>
              <w:t>289 (100)</w:t>
            </w:r>
          </w:p>
        </w:tc>
        <w:tc>
          <w:tcPr>
            <w:tcW w:w="994" w:type="dxa"/>
            <w:vAlign w:val="bottom"/>
          </w:tcPr>
          <w:p w:rsidR="009D2CEE" w:rsidRPr="002135E6" w:rsidRDefault="009D2CEE">
            <w:pPr>
              <w:rPr>
                <w:color w:val="000000"/>
                <w:sz w:val="16"/>
                <w:szCs w:val="16"/>
              </w:rPr>
            </w:pPr>
            <w:r w:rsidRPr="002135E6">
              <w:rPr>
                <w:color w:val="000000"/>
                <w:sz w:val="16"/>
                <w:szCs w:val="16"/>
              </w:rPr>
              <w:t>434 (100)</w:t>
            </w:r>
          </w:p>
        </w:tc>
        <w:tc>
          <w:tcPr>
            <w:tcW w:w="994" w:type="dxa"/>
            <w:noWrap/>
            <w:vAlign w:val="bottom"/>
          </w:tcPr>
          <w:p w:rsidR="009D2CEE" w:rsidRPr="002135E6" w:rsidRDefault="009D2CEE">
            <w:pPr>
              <w:rPr>
                <w:color w:val="000000"/>
                <w:sz w:val="16"/>
                <w:szCs w:val="16"/>
              </w:rPr>
            </w:pPr>
            <w:r w:rsidRPr="002135E6">
              <w:rPr>
                <w:color w:val="000000"/>
                <w:sz w:val="16"/>
                <w:szCs w:val="16"/>
              </w:rPr>
              <w:t>1049 (100)</w:t>
            </w:r>
          </w:p>
        </w:tc>
      </w:tr>
      <w:tr w:rsidR="009D2CEE" w:rsidRPr="002135E6" w:rsidTr="00213BBB">
        <w:trPr>
          <w:trHeight w:val="20"/>
        </w:trPr>
        <w:tc>
          <w:tcPr>
            <w:tcW w:w="3420" w:type="dxa"/>
            <w:vMerge w:val="restart"/>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Construction of 48 Model Schools, 12 ECD Pilot Centers. 45 blocks of three classrooms each. 22 blocks of 4 classrooms each, 26 blocks of four compartment toilets and renovation of 120 blocks of classrooms by SUBEB</w:t>
            </w:r>
          </w:p>
        </w:tc>
        <w:tc>
          <w:tcPr>
            <w:tcW w:w="1913" w:type="dxa"/>
            <w:noWrap/>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Very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132 (40.5)</w:t>
            </w:r>
          </w:p>
        </w:tc>
        <w:tc>
          <w:tcPr>
            <w:tcW w:w="1260" w:type="dxa"/>
            <w:noWrap/>
            <w:vAlign w:val="bottom"/>
          </w:tcPr>
          <w:p w:rsidR="009D2CEE" w:rsidRPr="002135E6" w:rsidRDefault="009D2CEE">
            <w:pPr>
              <w:rPr>
                <w:color w:val="000000"/>
                <w:sz w:val="16"/>
                <w:szCs w:val="16"/>
              </w:rPr>
            </w:pPr>
            <w:r w:rsidRPr="002135E6">
              <w:rPr>
                <w:color w:val="000000"/>
                <w:sz w:val="16"/>
                <w:szCs w:val="16"/>
              </w:rPr>
              <w:t>100 (34.6)</w:t>
            </w:r>
          </w:p>
        </w:tc>
        <w:tc>
          <w:tcPr>
            <w:tcW w:w="994" w:type="dxa"/>
            <w:vAlign w:val="bottom"/>
          </w:tcPr>
          <w:p w:rsidR="009D2CEE" w:rsidRPr="002135E6" w:rsidRDefault="009D2CEE">
            <w:pPr>
              <w:rPr>
                <w:color w:val="000000"/>
                <w:sz w:val="16"/>
                <w:szCs w:val="16"/>
              </w:rPr>
            </w:pPr>
            <w:r w:rsidRPr="002135E6">
              <w:rPr>
                <w:color w:val="000000"/>
                <w:sz w:val="16"/>
                <w:szCs w:val="16"/>
              </w:rPr>
              <w:t>180 (41.5)</w:t>
            </w:r>
          </w:p>
        </w:tc>
        <w:tc>
          <w:tcPr>
            <w:tcW w:w="994" w:type="dxa"/>
            <w:noWrap/>
            <w:vAlign w:val="bottom"/>
          </w:tcPr>
          <w:p w:rsidR="009D2CEE" w:rsidRPr="002135E6" w:rsidRDefault="009D2CEE">
            <w:pPr>
              <w:rPr>
                <w:color w:val="000000"/>
                <w:sz w:val="16"/>
                <w:szCs w:val="16"/>
              </w:rPr>
            </w:pPr>
            <w:r w:rsidRPr="002135E6">
              <w:rPr>
                <w:color w:val="000000"/>
                <w:sz w:val="16"/>
                <w:szCs w:val="16"/>
              </w:rPr>
              <w:t>412 (39.3)</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Somewhat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104 (31.9)</w:t>
            </w:r>
          </w:p>
        </w:tc>
        <w:tc>
          <w:tcPr>
            <w:tcW w:w="1260" w:type="dxa"/>
            <w:noWrap/>
            <w:vAlign w:val="bottom"/>
          </w:tcPr>
          <w:p w:rsidR="009D2CEE" w:rsidRPr="002135E6" w:rsidRDefault="009D2CEE">
            <w:pPr>
              <w:rPr>
                <w:color w:val="000000"/>
                <w:sz w:val="16"/>
                <w:szCs w:val="16"/>
              </w:rPr>
            </w:pPr>
            <w:r w:rsidRPr="002135E6">
              <w:rPr>
                <w:color w:val="000000"/>
                <w:sz w:val="16"/>
                <w:szCs w:val="16"/>
              </w:rPr>
              <w:t>98 (33.9)</w:t>
            </w:r>
          </w:p>
        </w:tc>
        <w:tc>
          <w:tcPr>
            <w:tcW w:w="994" w:type="dxa"/>
            <w:vAlign w:val="bottom"/>
          </w:tcPr>
          <w:p w:rsidR="009D2CEE" w:rsidRPr="002135E6" w:rsidRDefault="009D2CEE">
            <w:pPr>
              <w:rPr>
                <w:color w:val="000000"/>
                <w:sz w:val="16"/>
                <w:szCs w:val="16"/>
              </w:rPr>
            </w:pPr>
            <w:r w:rsidRPr="002135E6">
              <w:rPr>
                <w:color w:val="000000"/>
                <w:sz w:val="16"/>
                <w:szCs w:val="16"/>
              </w:rPr>
              <w:t>119 (27.4)</w:t>
            </w:r>
          </w:p>
        </w:tc>
        <w:tc>
          <w:tcPr>
            <w:tcW w:w="994" w:type="dxa"/>
            <w:noWrap/>
            <w:vAlign w:val="bottom"/>
          </w:tcPr>
          <w:p w:rsidR="009D2CEE" w:rsidRPr="002135E6" w:rsidRDefault="009D2CEE">
            <w:pPr>
              <w:rPr>
                <w:color w:val="000000"/>
                <w:sz w:val="16"/>
                <w:szCs w:val="16"/>
              </w:rPr>
            </w:pPr>
            <w:r w:rsidRPr="002135E6">
              <w:rPr>
                <w:color w:val="000000"/>
                <w:sz w:val="16"/>
                <w:szCs w:val="16"/>
              </w:rPr>
              <w:t>321 (30.6)</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 difference</w:t>
            </w:r>
          </w:p>
        </w:tc>
        <w:tc>
          <w:tcPr>
            <w:tcW w:w="1242" w:type="dxa"/>
            <w:noWrap/>
            <w:vAlign w:val="bottom"/>
          </w:tcPr>
          <w:p w:rsidR="009D2CEE" w:rsidRPr="002135E6" w:rsidRDefault="009D2CEE">
            <w:pPr>
              <w:rPr>
                <w:color w:val="000000"/>
                <w:sz w:val="16"/>
                <w:szCs w:val="16"/>
              </w:rPr>
            </w:pPr>
            <w:r w:rsidRPr="002135E6">
              <w:rPr>
                <w:color w:val="000000"/>
                <w:sz w:val="16"/>
                <w:szCs w:val="16"/>
              </w:rPr>
              <w:t>13 (4)</w:t>
            </w:r>
          </w:p>
        </w:tc>
        <w:tc>
          <w:tcPr>
            <w:tcW w:w="1260" w:type="dxa"/>
            <w:noWrap/>
            <w:vAlign w:val="bottom"/>
          </w:tcPr>
          <w:p w:rsidR="009D2CEE" w:rsidRPr="002135E6" w:rsidRDefault="009D2CEE">
            <w:pPr>
              <w:rPr>
                <w:color w:val="000000"/>
                <w:sz w:val="16"/>
                <w:szCs w:val="16"/>
              </w:rPr>
            </w:pPr>
            <w:r w:rsidRPr="002135E6">
              <w:rPr>
                <w:color w:val="000000"/>
                <w:sz w:val="16"/>
                <w:szCs w:val="16"/>
              </w:rPr>
              <w:t>8 (2.8)</w:t>
            </w:r>
          </w:p>
        </w:tc>
        <w:tc>
          <w:tcPr>
            <w:tcW w:w="994" w:type="dxa"/>
            <w:vAlign w:val="bottom"/>
          </w:tcPr>
          <w:p w:rsidR="009D2CEE" w:rsidRPr="002135E6" w:rsidRDefault="009D2CEE">
            <w:pPr>
              <w:rPr>
                <w:color w:val="000000"/>
                <w:sz w:val="16"/>
                <w:szCs w:val="16"/>
              </w:rPr>
            </w:pPr>
            <w:r w:rsidRPr="002135E6">
              <w:rPr>
                <w:color w:val="000000"/>
                <w:sz w:val="16"/>
                <w:szCs w:val="16"/>
              </w:rPr>
              <w:t>13 (3)</w:t>
            </w:r>
          </w:p>
        </w:tc>
        <w:tc>
          <w:tcPr>
            <w:tcW w:w="994" w:type="dxa"/>
            <w:noWrap/>
            <w:vAlign w:val="bottom"/>
          </w:tcPr>
          <w:p w:rsidR="009D2CEE" w:rsidRPr="002135E6" w:rsidRDefault="009D2CEE">
            <w:pPr>
              <w:rPr>
                <w:color w:val="000000"/>
                <w:sz w:val="16"/>
                <w:szCs w:val="16"/>
              </w:rPr>
            </w:pPr>
            <w:r w:rsidRPr="002135E6">
              <w:rPr>
                <w:color w:val="000000"/>
                <w:sz w:val="16"/>
                <w:szCs w:val="16"/>
              </w:rPr>
              <w:t>34 (3.2)</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Not effective</w:t>
            </w:r>
          </w:p>
        </w:tc>
        <w:tc>
          <w:tcPr>
            <w:tcW w:w="1242" w:type="dxa"/>
            <w:noWrap/>
            <w:vAlign w:val="bottom"/>
          </w:tcPr>
          <w:p w:rsidR="009D2CEE" w:rsidRPr="002135E6" w:rsidRDefault="009D2CEE">
            <w:pPr>
              <w:rPr>
                <w:color w:val="000000"/>
                <w:sz w:val="16"/>
                <w:szCs w:val="16"/>
              </w:rPr>
            </w:pPr>
            <w:r w:rsidRPr="002135E6">
              <w:rPr>
                <w:color w:val="000000"/>
                <w:sz w:val="16"/>
                <w:szCs w:val="16"/>
              </w:rPr>
              <w:t>11 (3.4)</w:t>
            </w:r>
          </w:p>
        </w:tc>
        <w:tc>
          <w:tcPr>
            <w:tcW w:w="1260" w:type="dxa"/>
            <w:noWrap/>
            <w:vAlign w:val="bottom"/>
          </w:tcPr>
          <w:p w:rsidR="009D2CEE" w:rsidRPr="002135E6" w:rsidRDefault="009D2CEE">
            <w:pPr>
              <w:rPr>
                <w:color w:val="000000"/>
                <w:sz w:val="16"/>
                <w:szCs w:val="16"/>
              </w:rPr>
            </w:pPr>
            <w:r w:rsidRPr="002135E6">
              <w:rPr>
                <w:color w:val="000000"/>
                <w:sz w:val="16"/>
                <w:szCs w:val="16"/>
              </w:rPr>
              <w:t>8 (2.8)</w:t>
            </w:r>
          </w:p>
        </w:tc>
        <w:tc>
          <w:tcPr>
            <w:tcW w:w="994" w:type="dxa"/>
            <w:vAlign w:val="bottom"/>
          </w:tcPr>
          <w:p w:rsidR="009D2CEE" w:rsidRPr="002135E6" w:rsidRDefault="009D2CEE">
            <w:pPr>
              <w:rPr>
                <w:color w:val="000000"/>
                <w:sz w:val="16"/>
                <w:szCs w:val="16"/>
              </w:rPr>
            </w:pPr>
            <w:r w:rsidRPr="002135E6">
              <w:rPr>
                <w:color w:val="000000"/>
                <w:sz w:val="16"/>
                <w:szCs w:val="16"/>
              </w:rPr>
              <w:t>18 (4.1)</w:t>
            </w:r>
          </w:p>
        </w:tc>
        <w:tc>
          <w:tcPr>
            <w:tcW w:w="994" w:type="dxa"/>
            <w:noWrap/>
            <w:vAlign w:val="bottom"/>
          </w:tcPr>
          <w:p w:rsidR="009D2CEE" w:rsidRPr="002135E6" w:rsidRDefault="009D2CEE">
            <w:pPr>
              <w:rPr>
                <w:color w:val="000000"/>
                <w:sz w:val="16"/>
                <w:szCs w:val="16"/>
              </w:rPr>
            </w:pPr>
            <w:r w:rsidRPr="002135E6">
              <w:rPr>
                <w:color w:val="000000"/>
                <w:sz w:val="16"/>
                <w:szCs w:val="16"/>
              </w:rPr>
              <w:t>37 (3.5)</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I don't know</w:t>
            </w:r>
          </w:p>
        </w:tc>
        <w:tc>
          <w:tcPr>
            <w:tcW w:w="1242" w:type="dxa"/>
            <w:noWrap/>
            <w:vAlign w:val="bottom"/>
          </w:tcPr>
          <w:p w:rsidR="009D2CEE" w:rsidRPr="002135E6" w:rsidRDefault="009D2CEE">
            <w:pPr>
              <w:rPr>
                <w:color w:val="000000"/>
                <w:sz w:val="16"/>
                <w:szCs w:val="16"/>
              </w:rPr>
            </w:pPr>
            <w:r w:rsidRPr="002135E6">
              <w:rPr>
                <w:color w:val="000000"/>
                <w:sz w:val="16"/>
                <w:szCs w:val="16"/>
              </w:rPr>
              <w:t>66 (20.2)</w:t>
            </w:r>
          </w:p>
        </w:tc>
        <w:tc>
          <w:tcPr>
            <w:tcW w:w="1260" w:type="dxa"/>
            <w:noWrap/>
            <w:vAlign w:val="bottom"/>
          </w:tcPr>
          <w:p w:rsidR="009D2CEE" w:rsidRPr="002135E6" w:rsidRDefault="009D2CEE">
            <w:pPr>
              <w:rPr>
                <w:color w:val="000000"/>
                <w:sz w:val="16"/>
                <w:szCs w:val="16"/>
              </w:rPr>
            </w:pPr>
            <w:r w:rsidRPr="002135E6">
              <w:rPr>
                <w:color w:val="000000"/>
                <w:sz w:val="16"/>
                <w:szCs w:val="16"/>
              </w:rPr>
              <w:t>75 (26)</w:t>
            </w:r>
          </w:p>
        </w:tc>
        <w:tc>
          <w:tcPr>
            <w:tcW w:w="994" w:type="dxa"/>
            <w:vAlign w:val="bottom"/>
          </w:tcPr>
          <w:p w:rsidR="009D2CEE" w:rsidRPr="002135E6" w:rsidRDefault="009D2CEE">
            <w:pPr>
              <w:rPr>
                <w:color w:val="000000"/>
                <w:sz w:val="16"/>
                <w:szCs w:val="16"/>
              </w:rPr>
            </w:pPr>
            <w:r w:rsidRPr="002135E6">
              <w:rPr>
                <w:color w:val="000000"/>
                <w:sz w:val="16"/>
                <w:szCs w:val="16"/>
              </w:rPr>
              <w:t>104 (24)</w:t>
            </w:r>
          </w:p>
        </w:tc>
        <w:tc>
          <w:tcPr>
            <w:tcW w:w="994" w:type="dxa"/>
            <w:noWrap/>
            <w:vAlign w:val="bottom"/>
          </w:tcPr>
          <w:p w:rsidR="009D2CEE" w:rsidRPr="002135E6" w:rsidRDefault="009D2CEE">
            <w:pPr>
              <w:rPr>
                <w:color w:val="000000"/>
                <w:sz w:val="16"/>
                <w:szCs w:val="16"/>
              </w:rPr>
            </w:pPr>
            <w:r w:rsidRPr="002135E6">
              <w:rPr>
                <w:color w:val="000000"/>
                <w:sz w:val="16"/>
                <w:szCs w:val="16"/>
              </w:rPr>
              <w:t>245 (23.4)</w:t>
            </w:r>
          </w:p>
        </w:tc>
      </w:tr>
      <w:tr w:rsidR="009D2CEE" w:rsidRPr="002135E6" w:rsidTr="00213BBB">
        <w:trPr>
          <w:trHeight w:val="20"/>
        </w:trPr>
        <w:tc>
          <w:tcPr>
            <w:tcW w:w="3420" w:type="dxa"/>
            <w:vMerge/>
            <w:hideMark/>
          </w:tcPr>
          <w:p w:rsidR="009D2CEE" w:rsidRPr="002135E6" w:rsidRDefault="009D2CEE" w:rsidP="00966B70">
            <w:pPr>
              <w:rPr>
                <w:rFonts w:eastAsia="Times New Roman" w:cstheme="minorHAnsi"/>
                <w:color w:val="000000"/>
                <w:sz w:val="16"/>
                <w:szCs w:val="16"/>
              </w:rPr>
            </w:pPr>
          </w:p>
        </w:tc>
        <w:tc>
          <w:tcPr>
            <w:tcW w:w="1913" w:type="dxa"/>
            <w:noWrap/>
            <w:hideMark/>
          </w:tcPr>
          <w:p w:rsidR="009D2CEE" w:rsidRPr="002135E6" w:rsidRDefault="009D2CEE" w:rsidP="00966B70">
            <w:pPr>
              <w:rPr>
                <w:rFonts w:eastAsia="Times New Roman" w:cstheme="minorHAnsi"/>
                <w:color w:val="000000"/>
                <w:sz w:val="16"/>
                <w:szCs w:val="16"/>
              </w:rPr>
            </w:pPr>
            <w:r w:rsidRPr="002135E6">
              <w:rPr>
                <w:rFonts w:eastAsia="Times New Roman" w:cstheme="minorHAnsi"/>
                <w:color w:val="000000"/>
                <w:sz w:val="16"/>
                <w:szCs w:val="16"/>
              </w:rPr>
              <w:t>Total</w:t>
            </w:r>
          </w:p>
        </w:tc>
        <w:tc>
          <w:tcPr>
            <w:tcW w:w="1242" w:type="dxa"/>
            <w:noWrap/>
            <w:vAlign w:val="bottom"/>
          </w:tcPr>
          <w:p w:rsidR="009D2CEE" w:rsidRPr="002135E6" w:rsidRDefault="009D2CEE">
            <w:pPr>
              <w:rPr>
                <w:color w:val="000000"/>
                <w:sz w:val="16"/>
                <w:szCs w:val="16"/>
              </w:rPr>
            </w:pPr>
            <w:r w:rsidRPr="002135E6">
              <w:rPr>
                <w:color w:val="000000"/>
                <w:sz w:val="16"/>
                <w:szCs w:val="16"/>
              </w:rPr>
              <w:t>326 (100)</w:t>
            </w:r>
          </w:p>
        </w:tc>
        <w:tc>
          <w:tcPr>
            <w:tcW w:w="1260" w:type="dxa"/>
            <w:noWrap/>
            <w:vAlign w:val="bottom"/>
          </w:tcPr>
          <w:p w:rsidR="009D2CEE" w:rsidRPr="002135E6" w:rsidRDefault="009D2CEE">
            <w:pPr>
              <w:rPr>
                <w:color w:val="000000"/>
                <w:sz w:val="16"/>
                <w:szCs w:val="16"/>
              </w:rPr>
            </w:pPr>
            <w:r w:rsidRPr="002135E6">
              <w:rPr>
                <w:color w:val="000000"/>
                <w:sz w:val="16"/>
                <w:szCs w:val="16"/>
              </w:rPr>
              <w:t>289 (100)</w:t>
            </w:r>
          </w:p>
        </w:tc>
        <w:tc>
          <w:tcPr>
            <w:tcW w:w="994" w:type="dxa"/>
            <w:vAlign w:val="bottom"/>
          </w:tcPr>
          <w:p w:rsidR="009D2CEE" w:rsidRPr="002135E6" w:rsidRDefault="009D2CEE">
            <w:pPr>
              <w:rPr>
                <w:color w:val="000000"/>
                <w:sz w:val="16"/>
                <w:szCs w:val="16"/>
              </w:rPr>
            </w:pPr>
            <w:r w:rsidRPr="002135E6">
              <w:rPr>
                <w:color w:val="000000"/>
                <w:sz w:val="16"/>
                <w:szCs w:val="16"/>
              </w:rPr>
              <w:t>434 (100)</w:t>
            </w:r>
          </w:p>
        </w:tc>
        <w:tc>
          <w:tcPr>
            <w:tcW w:w="994" w:type="dxa"/>
            <w:noWrap/>
            <w:vAlign w:val="bottom"/>
          </w:tcPr>
          <w:p w:rsidR="009D2CEE" w:rsidRPr="002135E6" w:rsidRDefault="009D2CEE">
            <w:pPr>
              <w:rPr>
                <w:color w:val="000000"/>
                <w:sz w:val="16"/>
                <w:szCs w:val="16"/>
              </w:rPr>
            </w:pPr>
            <w:r w:rsidRPr="002135E6">
              <w:rPr>
                <w:color w:val="000000"/>
                <w:sz w:val="16"/>
                <w:szCs w:val="16"/>
              </w:rPr>
              <w:t>1049 (100)</w:t>
            </w:r>
          </w:p>
        </w:tc>
      </w:tr>
    </w:tbl>
    <w:p w:rsidR="00966B70" w:rsidRDefault="00966B70" w:rsidP="00966B70">
      <w:pPr>
        <w:rPr>
          <w:sz w:val="14"/>
          <w:szCs w:val="14"/>
        </w:rPr>
      </w:pPr>
    </w:p>
    <w:p w:rsidR="00037CF9" w:rsidRPr="00037CF9" w:rsidRDefault="00037CF9" w:rsidP="0011233E">
      <w:pPr>
        <w:pStyle w:val="ListParagraph"/>
        <w:numPr>
          <w:ilvl w:val="0"/>
          <w:numId w:val="25"/>
        </w:numPr>
        <w:rPr>
          <w:b/>
          <w:sz w:val="18"/>
          <w:szCs w:val="18"/>
        </w:rPr>
      </w:pPr>
      <w:r w:rsidRPr="00037CF9">
        <w:rPr>
          <w:b/>
          <w:sz w:val="18"/>
          <w:szCs w:val="18"/>
        </w:rPr>
        <w:t xml:space="preserve">How would </w:t>
      </w:r>
      <w:r w:rsidRPr="00037CF9">
        <w:rPr>
          <w:rFonts w:eastAsia="Times New Roman" w:cstheme="minorHAnsi"/>
          <w:b/>
          <w:color w:val="000000"/>
          <w:sz w:val="18"/>
          <w:szCs w:val="18"/>
        </w:rPr>
        <w:t>you rate the performance of the current administration's education policies?</w:t>
      </w:r>
    </w:p>
    <w:tbl>
      <w:tblPr>
        <w:tblStyle w:val="TableGrid"/>
        <w:tblW w:w="9026" w:type="dxa"/>
        <w:tblInd w:w="918" w:type="dxa"/>
        <w:tblLook w:val="04A0"/>
      </w:tblPr>
      <w:tblGrid>
        <w:gridCol w:w="2808"/>
        <w:gridCol w:w="1062"/>
        <w:gridCol w:w="1544"/>
        <w:gridCol w:w="1458"/>
        <w:gridCol w:w="1077"/>
        <w:gridCol w:w="1077"/>
      </w:tblGrid>
      <w:tr w:rsidR="00175037" w:rsidRPr="00CF01BE" w:rsidTr="00CF01BE">
        <w:trPr>
          <w:trHeight w:val="144"/>
        </w:trPr>
        <w:tc>
          <w:tcPr>
            <w:tcW w:w="3870" w:type="dxa"/>
            <w:gridSpan w:val="2"/>
            <w:vMerge w:val="restart"/>
            <w:noWrap/>
            <w:hideMark/>
          </w:tcPr>
          <w:p w:rsidR="00175037" w:rsidRPr="00CF01BE" w:rsidRDefault="00175037" w:rsidP="00966B70">
            <w:pPr>
              <w:jc w:val="center"/>
              <w:rPr>
                <w:rFonts w:eastAsia="Times New Roman" w:cstheme="minorHAnsi"/>
                <w:color w:val="000000"/>
                <w:sz w:val="16"/>
                <w:szCs w:val="16"/>
              </w:rPr>
            </w:pPr>
          </w:p>
        </w:tc>
        <w:tc>
          <w:tcPr>
            <w:tcW w:w="5156" w:type="dxa"/>
            <w:gridSpan w:val="4"/>
          </w:tcPr>
          <w:p w:rsidR="00175037" w:rsidRPr="00CF01BE" w:rsidRDefault="00175037" w:rsidP="00966B70">
            <w:pPr>
              <w:jc w:val="center"/>
              <w:rPr>
                <w:rFonts w:eastAsia="Times New Roman" w:cstheme="minorHAnsi"/>
                <w:color w:val="000000"/>
                <w:sz w:val="16"/>
                <w:szCs w:val="16"/>
              </w:rPr>
            </w:pPr>
            <w:r w:rsidRPr="00CF01BE">
              <w:rPr>
                <w:rFonts w:eastAsia="Times New Roman" w:cstheme="minorHAnsi"/>
                <w:color w:val="000000"/>
                <w:sz w:val="16"/>
                <w:szCs w:val="16"/>
              </w:rPr>
              <w:t>Status</w:t>
            </w:r>
          </w:p>
        </w:tc>
      </w:tr>
      <w:tr w:rsidR="00175037" w:rsidRPr="00CF01BE" w:rsidTr="00CF01BE">
        <w:trPr>
          <w:trHeight w:val="144"/>
        </w:trPr>
        <w:tc>
          <w:tcPr>
            <w:tcW w:w="3870" w:type="dxa"/>
            <w:gridSpan w:val="2"/>
            <w:vMerge/>
            <w:hideMark/>
          </w:tcPr>
          <w:p w:rsidR="00175037" w:rsidRPr="00CF01BE" w:rsidRDefault="00175037" w:rsidP="00966B70">
            <w:pPr>
              <w:rPr>
                <w:rFonts w:eastAsia="Times New Roman" w:cstheme="minorHAnsi"/>
                <w:color w:val="000000"/>
                <w:sz w:val="16"/>
                <w:szCs w:val="16"/>
              </w:rPr>
            </w:pPr>
          </w:p>
        </w:tc>
        <w:tc>
          <w:tcPr>
            <w:tcW w:w="1544" w:type="dxa"/>
            <w:noWrap/>
            <w:hideMark/>
          </w:tcPr>
          <w:p w:rsidR="00175037" w:rsidRPr="00CF01BE" w:rsidRDefault="00175037" w:rsidP="00175037">
            <w:pPr>
              <w:rPr>
                <w:rFonts w:eastAsia="Times New Roman" w:cstheme="minorHAnsi"/>
                <w:b/>
                <w:color w:val="000000"/>
                <w:sz w:val="16"/>
                <w:szCs w:val="16"/>
              </w:rPr>
            </w:pPr>
            <w:r w:rsidRPr="00CF01BE">
              <w:rPr>
                <w:rFonts w:eastAsia="Times New Roman" w:cstheme="minorHAnsi"/>
                <w:b/>
                <w:color w:val="000000"/>
                <w:sz w:val="16"/>
                <w:szCs w:val="16"/>
              </w:rPr>
              <w:t>Indigene</w:t>
            </w:r>
          </w:p>
        </w:tc>
        <w:tc>
          <w:tcPr>
            <w:tcW w:w="1458" w:type="dxa"/>
            <w:noWrap/>
            <w:hideMark/>
          </w:tcPr>
          <w:p w:rsidR="00175037" w:rsidRPr="00CF01BE" w:rsidRDefault="00175037" w:rsidP="00175037">
            <w:pPr>
              <w:rPr>
                <w:rFonts w:eastAsia="Times New Roman" w:cstheme="minorHAnsi"/>
                <w:b/>
                <w:color w:val="000000"/>
                <w:sz w:val="16"/>
                <w:szCs w:val="16"/>
              </w:rPr>
            </w:pPr>
            <w:r w:rsidRPr="00CF01BE">
              <w:rPr>
                <w:rFonts w:eastAsia="Times New Roman" w:cstheme="minorHAnsi"/>
                <w:b/>
                <w:color w:val="000000"/>
                <w:sz w:val="16"/>
                <w:szCs w:val="16"/>
              </w:rPr>
              <w:t>Resident</w:t>
            </w:r>
          </w:p>
        </w:tc>
        <w:tc>
          <w:tcPr>
            <w:tcW w:w="1077" w:type="dxa"/>
          </w:tcPr>
          <w:p w:rsidR="00175037" w:rsidRPr="00CF01BE" w:rsidRDefault="00175037" w:rsidP="00175037">
            <w:pPr>
              <w:rPr>
                <w:rFonts w:eastAsia="Times New Roman" w:cstheme="minorHAnsi"/>
                <w:b/>
                <w:color w:val="000000"/>
                <w:sz w:val="16"/>
                <w:szCs w:val="16"/>
              </w:rPr>
            </w:pPr>
            <w:r w:rsidRPr="00CF01BE">
              <w:rPr>
                <w:rFonts w:eastAsia="Times New Roman" w:cstheme="minorHAnsi"/>
                <w:b/>
                <w:color w:val="000000"/>
                <w:sz w:val="16"/>
                <w:szCs w:val="16"/>
              </w:rPr>
              <w:t>Both</w:t>
            </w:r>
          </w:p>
        </w:tc>
        <w:tc>
          <w:tcPr>
            <w:tcW w:w="1077" w:type="dxa"/>
            <w:noWrap/>
            <w:hideMark/>
          </w:tcPr>
          <w:p w:rsidR="00175037" w:rsidRPr="00CF01BE" w:rsidRDefault="00175037" w:rsidP="00966B70">
            <w:pPr>
              <w:rPr>
                <w:rFonts w:eastAsia="Times New Roman" w:cstheme="minorHAnsi"/>
                <w:b/>
                <w:color w:val="000000"/>
                <w:sz w:val="16"/>
                <w:szCs w:val="16"/>
              </w:rPr>
            </w:pPr>
            <w:r w:rsidRPr="00CF01BE">
              <w:rPr>
                <w:rFonts w:eastAsia="Times New Roman" w:cstheme="minorHAnsi"/>
                <w:b/>
                <w:color w:val="000000"/>
                <w:sz w:val="16"/>
                <w:szCs w:val="16"/>
              </w:rPr>
              <w:t>Total</w:t>
            </w:r>
          </w:p>
        </w:tc>
      </w:tr>
      <w:tr w:rsidR="00175037" w:rsidRPr="00CF01BE" w:rsidTr="00CF01BE">
        <w:trPr>
          <w:trHeight w:val="144"/>
        </w:trPr>
        <w:tc>
          <w:tcPr>
            <w:tcW w:w="2808" w:type="dxa"/>
            <w:vMerge w:val="restart"/>
            <w:hideMark/>
          </w:tcPr>
          <w:p w:rsidR="00175037" w:rsidRPr="00CF01BE" w:rsidRDefault="00175037" w:rsidP="00966B70">
            <w:pPr>
              <w:rPr>
                <w:rFonts w:eastAsia="Times New Roman" w:cstheme="minorHAnsi"/>
                <w:color w:val="000000"/>
                <w:sz w:val="16"/>
                <w:szCs w:val="16"/>
              </w:rPr>
            </w:pPr>
            <w:r w:rsidRPr="00CF01BE">
              <w:rPr>
                <w:rFonts w:eastAsia="Times New Roman" w:cstheme="minorHAnsi"/>
                <w:color w:val="000000"/>
                <w:sz w:val="16"/>
                <w:szCs w:val="16"/>
              </w:rPr>
              <w:t xml:space="preserve">How would you rate the performance of the current administration's education policies? </w:t>
            </w:r>
          </w:p>
        </w:tc>
        <w:tc>
          <w:tcPr>
            <w:tcW w:w="1062" w:type="dxa"/>
            <w:noWrap/>
            <w:hideMark/>
          </w:tcPr>
          <w:p w:rsidR="00175037" w:rsidRPr="00CF01BE" w:rsidRDefault="00175037" w:rsidP="00966B70">
            <w:pPr>
              <w:rPr>
                <w:rFonts w:eastAsia="Times New Roman" w:cstheme="minorHAnsi"/>
                <w:color w:val="000000"/>
                <w:sz w:val="16"/>
                <w:szCs w:val="16"/>
              </w:rPr>
            </w:pPr>
            <w:r w:rsidRPr="00CF01BE">
              <w:rPr>
                <w:rFonts w:eastAsia="Times New Roman" w:cstheme="minorHAnsi"/>
                <w:color w:val="000000"/>
                <w:sz w:val="16"/>
                <w:szCs w:val="16"/>
              </w:rPr>
              <w:t>Excellent</w:t>
            </w:r>
          </w:p>
        </w:tc>
        <w:tc>
          <w:tcPr>
            <w:tcW w:w="1544"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117 (35.9)</w:t>
            </w:r>
          </w:p>
        </w:tc>
        <w:tc>
          <w:tcPr>
            <w:tcW w:w="1458"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111 (38.4)</w:t>
            </w:r>
          </w:p>
        </w:tc>
        <w:tc>
          <w:tcPr>
            <w:tcW w:w="1077" w:type="dxa"/>
            <w:vAlign w:val="bottom"/>
          </w:tcPr>
          <w:p w:rsidR="00175037" w:rsidRPr="00CF01BE" w:rsidRDefault="00175037">
            <w:pPr>
              <w:rPr>
                <w:rFonts w:cstheme="minorHAnsi"/>
                <w:color w:val="000000"/>
                <w:sz w:val="16"/>
                <w:szCs w:val="16"/>
              </w:rPr>
            </w:pPr>
            <w:r w:rsidRPr="00CF01BE">
              <w:rPr>
                <w:rFonts w:cstheme="minorHAnsi"/>
                <w:color w:val="000000"/>
                <w:sz w:val="16"/>
                <w:szCs w:val="16"/>
              </w:rPr>
              <w:t>200 (46.1)</w:t>
            </w:r>
          </w:p>
        </w:tc>
        <w:tc>
          <w:tcPr>
            <w:tcW w:w="1077"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428 (40.8)</w:t>
            </w:r>
          </w:p>
        </w:tc>
      </w:tr>
      <w:tr w:rsidR="00175037" w:rsidRPr="00CF01BE" w:rsidTr="00CF01BE">
        <w:trPr>
          <w:trHeight w:val="144"/>
        </w:trPr>
        <w:tc>
          <w:tcPr>
            <w:tcW w:w="2808" w:type="dxa"/>
            <w:vMerge/>
            <w:hideMark/>
          </w:tcPr>
          <w:p w:rsidR="00175037" w:rsidRPr="00CF01BE" w:rsidRDefault="00175037" w:rsidP="00966B70">
            <w:pPr>
              <w:rPr>
                <w:rFonts w:eastAsia="Times New Roman" w:cstheme="minorHAnsi"/>
                <w:color w:val="000000"/>
                <w:sz w:val="16"/>
                <w:szCs w:val="16"/>
              </w:rPr>
            </w:pPr>
          </w:p>
        </w:tc>
        <w:tc>
          <w:tcPr>
            <w:tcW w:w="1062" w:type="dxa"/>
            <w:noWrap/>
            <w:hideMark/>
          </w:tcPr>
          <w:p w:rsidR="00175037" w:rsidRPr="00CF01BE" w:rsidRDefault="00175037" w:rsidP="00966B70">
            <w:pPr>
              <w:rPr>
                <w:rFonts w:eastAsia="Times New Roman" w:cstheme="minorHAnsi"/>
                <w:color w:val="000000"/>
                <w:sz w:val="16"/>
                <w:szCs w:val="16"/>
              </w:rPr>
            </w:pPr>
            <w:r w:rsidRPr="00CF01BE">
              <w:rPr>
                <w:rFonts w:eastAsia="Times New Roman" w:cstheme="minorHAnsi"/>
                <w:color w:val="000000"/>
                <w:sz w:val="16"/>
                <w:szCs w:val="16"/>
              </w:rPr>
              <w:t>Good</w:t>
            </w:r>
          </w:p>
        </w:tc>
        <w:tc>
          <w:tcPr>
            <w:tcW w:w="1544"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197 (60.4)</w:t>
            </w:r>
          </w:p>
        </w:tc>
        <w:tc>
          <w:tcPr>
            <w:tcW w:w="1458"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167 (57.8)</w:t>
            </w:r>
          </w:p>
        </w:tc>
        <w:tc>
          <w:tcPr>
            <w:tcW w:w="1077" w:type="dxa"/>
            <w:vAlign w:val="bottom"/>
          </w:tcPr>
          <w:p w:rsidR="00175037" w:rsidRPr="00CF01BE" w:rsidRDefault="00175037">
            <w:pPr>
              <w:rPr>
                <w:rFonts w:cstheme="minorHAnsi"/>
                <w:color w:val="000000"/>
                <w:sz w:val="16"/>
                <w:szCs w:val="16"/>
              </w:rPr>
            </w:pPr>
            <w:r w:rsidRPr="00CF01BE">
              <w:rPr>
                <w:rFonts w:cstheme="minorHAnsi"/>
                <w:color w:val="000000"/>
                <w:sz w:val="16"/>
                <w:szCs w:val="16"/>
              </w:rPr>
              <w:t>212 (48.8)</w:t>
            </w:r>
          </w:p>
        </w:tc>
        <w:tc>
          <w:tcPr>
            <w:tcW w:w="1077"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576 (54.9)</w:t>
            </w:r>
          </w:p>
        </w:tc>
      </w:tr>
      <w:tr w:rsidR="00175037" w:rsidRPr="00CF01BE" w:rsidTr="00CF01BE">
        <w:trPr>
          <w:trHeight w:val="144"/>
        </w:trPr>
        <w:tc>
          <w:tcPr>
            <w:tcW w:w="2808" w:type="dxa"/>
            <w:vMerge/>
            <w:hideMark/>
          </w:tcPr>
          <w:p w:rsidR="00175037" w:rsidRPr="00CF01BE" w:rsidRDefault="00175037" w:rsidP="00966B70">
            <w:pPr>
              <w:rPr>
                <w:rFonts w:eastAsia="Times New Roman" w:cstheme="minorHAnsi"/>
                <w:color w:val="000000"/>
                <w:sz w:val="16"/>
                <w:szCs w:val="16"/>
              </w:rPr>
            </w:pPr>
          </w:p>
        </w:tc>
        <w:tc>
          <w:tcPr>
            <w:tcW w:w="1062" w:type="dxa"/>
            <w:noWrap/>
            <w:hideMark/>
          </w:tcPr>
          <w:p w:rsidR="00175037" w:rsidRPr="00CF01BE" w:rsidRDefault="00175037" w:rsidP="00966B70">
            <w:pPr>
              <w:rPr>
                <w:rFonts w:eastAsia="Times New Roman" w:cstheme="minorHAnsi"/>
                <w:color w:val="000000"/>
                <w:sz w:val="16"/>
                <w:szCs w:val="16"/>
              </w:rPr>
            </w:pPr>
            <w:r w:rsidRPr="00CF01BE">
              <w:rPr>
                <w:rFonts w:eastAsia="Times New Roman" w:cstheme="minorHAnsi"/>
                <w:color w:val="000000"/>
                <w:sz w:val="16"/>
                <w:szCs w:val="16"/>
              </w:rPr>
              <w:t>Poor</w:t>
            </w:r>
          </w:p>
        </w:tc>
        <w:tc>
          <w:tcPr>
            <w:tcW w:w="1544"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9 (2.8)</w:t>
            </w:r>
          </w:p>
        </w:tc>
        <w:tc>
          <w:tcPr>
            <w:tcW w:w="1458"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6 (2.1)</w:t>
            </w:r>
          </w:p>
        </w:tc>
        <w:tc>
          <w:tcPr>
            <w:tcW w:w="1077" w:type="dxa"/>
            <w:vAlign w:val="bottom"/>
          </w:tcPr>
          <w:p w:rsidR="00175037" w:rsidRPr="00CF01BE" w:rsidRDefault="00175037">
            <w:pPr>
              <w:rPr>
                <w:rFonts w:cstheme="minorHAnsi"/>
                <w:color w:val="000000"/>
                <w:sz w:val="16"/>
                <w:szCs w:val="16"/>
              </w:rPr>
            </w:pPr>
            <w:r w:rsidRPr="00CF01BE">
              <w:rPr>
                <w:rFonts w:cstheme="minorHAnsi"/>
                <w:color w:val="000000"/>
                <w:sz w:val="16"/>
                <w:szCs w:val="16"/>
              </w:rPr>
              <w:t>11 (2.5)</w:t>
            </w:r>
          </w:p>
        </w:tc>
        <w:tc>
          <w:tcPr>
            <w:tcW w:w="1077"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26 (2.5)</w:t>
            </w:r>
          </w:p>
        </w:tc>
      </w:tr>
      <w:tr w:rsidR="00175037" w:rsidRPr="00CF01BE" w:rsidTr="00CF01BE">
        <w:trPr>
          <w:trHeight w:val="144"/>
        </w:trPr>
        <w:tc>
          <w:tcPr>
            <w:tcW w:w="2808" w:type="dxa"/>
            <w:vMerge/>
            <w:hideMark/>
          </w:tcPr>
          <w:p w:rsidR="00175037" w:rsidRPr="00CF01BE" w:rsidRDefault="00175037" w:rsidP="00966B70">
            <w:pPr>
              <w:rPr>
                <w:rFonts w:eastAsia="Times New Roman" w:cstheme="minorHAnsi"/>
                <w:color w:val="000000"/>
                <w:sz w:val="16"/>
                <w:szCs w:val="16"/>
              </w:rPr>
            </w:pPr>
          </w:p>
        </w:tc>
        <w:tc>
          <w:tcPr>
            <w:tcW w:w="1062" w:type="dxa"/>
            <w:noWrap/>
            <w:hideMark/>
          </w:tcPr>
          <w:p w:rsidR="00175037" w:rsidRPr="00CF01BE" w:rsidRDefault="00175037" w:rsidP="00966B70">
            <w:pPr>
              <w:rPr>
                <w:rFonts w:eastAsia="Times New Roman" w:cstheme="minorHAnsi"/>
                <w:color w:val="000000"/>
                <w:sz w:val="16"/>
                <w:szCs w:val="16"/>
              </w:rPr>
            </w:pPr>
            <w:r w:rsidRPr="00CF01BE">
              <w:rPr>
                <w:rFonts w:eastAsia="Times New Roman" w:cstheme="minorHAnsi"/>
                <w:color w:val="000000"/>
                <w:sz w:val="16"/>
                <w:szCs w:val="16"/>
              </w:rPr>
              <w:t>I don't know</w:t>
            </w:r>
          </w:p>
        </w:tc>
        <w:tc>
          <w:tcPr>
            <w:tcW w:w="1544"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3 (0.9)</w:t>
            </w:r>
          </w:p>
        </w:tc>
        <w:tc>
          <w:tcPr>
            <w:tcW w:w="1458"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5 (1.7)</w:t>
            </w:r>
          </w:p>
        </w:tc>
        <w:tc>
          <w:tcPr>
            <w:tcW w:w="1077" w:type="dxa"/>
            <w:vAlign w:val="bottom"/>
          </w:tcPr>
          <w:p w:rsidR="00175037" w:rsidRPr="00CF01BE" w:rsidRDefault="00175037">
            <w:pPr>
              <w:rPr>
                <w:rFonts w:cstheme="minorHAnsi"/>
                <w:color w:val="000000"/>
                <w:sz w:val="16"/>
                <w:szCs w:val="16"/>
              </w:rPr>
            </w:pPr>
            <w:r w:rsidRPr="00CF01BE">
              <w:rPr>
                <w:rFonts w:cstheme="minorHAnsi"/>
                <w:color w:val="000000"/>
                <w:sz w:val="16"/>
                <w:szCs w:val="16"/>
              </w:rPr>
              <w:t>11 (2.5)</w:t>
            </w:r>
          </w:p>
        </w:tc>
        <w:tc>
          <w:tcPr>
            <w:tcW w:w="1077"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19 (1.8)</w:t>
            </w:r>
          </w:p>
        </w:tc>
      </w:tr>
      <w:tr w:rsidR="00175037" w:rsidRPr="00CF01BE" w:rsidTr="00CF01BE">
        <w:trPr>
          <w:trHeight w:val="144"/>
        </w:trPr>
        <w:tc>
          <w:tcPr>
            <w:tcW w:w="2808" w:type="dxa"/>
            <w:vMerge/>
            <w:hideMark/>
          </w:tcPr>
          <w:p w:rsidR="00175037" w:rsidRPr="00CF01BE" w:rsidRDefault="00175037" w:rsidP="00966B70">
            <w:pPr>
              <w:rPr>
                <w:rFonts w:eastAsia="Times New Roman" w:cstheme="minorHAnsi"/>
                <w:color w:val="000000"/>
                <w:sz w:val="16"/>
                <w:szCs w:val="16"/>
              </w:rPr>
            </w:pPr>
          </w:p>
        </w:tc>
        <w:tc>
          <w:tcPr>
            <w:tcW w:w="1062" w:type="dxa"/>
            <w:noWrap/>
            <w:hideMark/>
          </w:tcPr>
          <w:p w:rsidR="00175037" w:rsidRPr="00CF01BE" w:rsidRDefault="00175037" w:rsidP="00966B70">
            <w:pPr>
              <w:rPr>
                <w:rFonts w:eastAsia="Times New Roman" w:cstheme="minorHAnsi"/>
                <w:color w:val="000000"/>
                <w:sz w:val="16"/>
                <w:szCs w:val="16"/>
              </w:rPr>
            </w:pPr>
            <w:r w:rsidRPr="00CF01BE">
              <w:rPr>
                <w:rFonts w:eastAsia="Times New Roman" w:cstheme="minorHAnsi"/>
                <w:color w:val="000000"/>
                <w:sz w:val="16"/>
                <w:szCs w:val="16"/>
              </w:rPr>
              <w:t>Total</w:t>
            </w:r>
          </w:p>
        </w:tc>
        <w:tc>
          <w:tcPr>
            <w:tcW w:w="1544"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326 (100)</w:t>
            </w:r>
          </w:p>
        </w:tc>
        <w:tc>
          <w:tcPr>
            <w:tcW w:w="1458"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289 (100)</w:t>
            </w:r>
          </w:p>
        </w:tc>
        <w:tc>
          <w:tcPr>
            <w:tcW w:w="1077" w:type="dxa"/>
            <w:vAlign w:val="bottom"/>
          </w:tcPr>
          <w:p w:rsidR="00175037" w:rsidRPr="00CF01BE" w:rsidRDefault="00175037">
            <w:pPr>
              <w:rPr>
                <w:rFonts w:cstheme="minorHAnsi"/>
                <w:color w:val="000000"/>
                <w:sz w:val="16"/>
                <w:szCs w:val="16"/>
              </w:rPr>
            </w:pPr>
            <w:r w:rsidRPr="00CF01BE">
              <w:rPr>
                <w:rFonts w:cstheme="minorHAnsi"/>
                <w:color w:val="000000"/>
                <w:sz w:val="16"/>
                <w:szCs w:val="16"/>
              </w:rPr>
              <w:t>434 (100)</w:t>
            </w:r>
          </w:p>
        </w:tc>
        <w:tc>
          <w:tcPr>
            <w:tcW w:w="1077" w:type="dxa"/>
            <w:noWrap/>
            <w:vAlign w:val="bottom"/>
          </w:tcPr>
          <w:p w:rsidR="00175037" w:rsidRPr="00CF01BE" w:rsidRDefault="00175037">
            <w:pPr>
              <w:rPr>
                <w:rFonts w:cstheme="minorHAnsi"/>
                <w:color w:val="000000"/>
                <w:sz w:val="16"/>
                <w:szCs w:val="16"/>
              </w:rPr>
            </w:pPr>
            <w:r w:rsidRPr="00CF01BE">
              <w:rPr>
                <w:rFonts w:cstheme="minorHAnsi"/>
                <w:color w:val="000000"/>
                <w:sz w:val="16"/>
                <w:szCs w:val="16"/>
              </w:rPr>
              <w:t>1049 (100)</w:t>
            </w:r>
          </w:p>
        </w:tc>
      </w:tr>
    </w:tbl>
    <w:p w:rsidR="00966B70" w:rsidRDefault="00966B70" w:rsidP="00966B70">
      <w:pPr>
        <w:rPr>
          <w:sz w:val="14"/>
          <w:szCs w:val="14"/>
        </w:rPr>
      </w:pPr>
    </w:p>
    <w:p w:rsidR="00037CF9" w:rsidRPr="00037CF9" w:rsidRDefault="00037CF9" w:rsidP="0011233E">
      <w:pPr>
        <w:pStyle w:val="ListParagraph"/>
        <w:numPr>
          <w:ilvl w:val="0"/>
          <w:numId w:val="25"/>
        </w:numPr>
        <w:rPr>
          <w:b/>
          <w:sz w:val="18"/>
          <w:szCs w:val="18"/>
        </w:rPr>
      </w:pPr>
      <w:r w:rsidRPr="00037CF9">
        <w:rPr>
          <w:rFonts w:eastAsia="Times New Roman" w:cstheme="minorHAnsi"/>
          <w:b/>
          <w:color w:val="000000"/>
          <w:sz w:val="18"/>
          <w:szCs w:val="18"/>
        </w:rPr>
        <w:t>Compared to the last administration, has there been an improvement in the education sector?</w:t>
      </w:r>
    </w:p>
    <w:tbl>
      <w:tblPr>
        <w:tblStyle w:val="TableGrid"/>
        <w:tblW w:w="9000" w:type="dxa"/>
        <w:tblInd w:w="918" w:type="dxa"/>
        <w:tblLook w:val="04A0"/>
      </w:tblPr>
      <w:tblGrid>
        <w:gridCol w:w="2898"/>
        <w:gridCol w:w="923"/>
        <w:gridCol w:w="1544"/>
        <w:gridCol w:w="1458"/>
        <w:gridCol w:w="1097"/>
        <w:gridCol w:w="1080"/>
      </w:tblGrid>
      <w:tr w:rsidR="00175037" w:rsidRPr="00CF01BE" w:rsidTr="00CF01BE">
        <w:trPr>
          <w:trHeight w:val="144"/>
        </w:trPr>
        <w:tc>
          <w:tcPr>
            <w:tcW w:w="3821" w:type="dxa"/>
            <w:gridSpan w:val="2"/>
            <w:vMerge w:val="restart"/>
            <w:noWrap/>
            <w:hideMark/>
          </w:tcPr>
          <w:p w:rsidR="00175037" w:rsidRPr="00CF01BE" w:rsidRDefault="00175037" w:rsidP="00966B70">
            <w:pPr>
              <w:jc w:val="center"/>
              <w:rPr>
                <w:rFonts w:eastAsia="Times New Roman" w:cstheme="minorHAnsi"/>
                <w:b/>
                <w:color w:val="000000"/>
                <w:sz w:val="16"/>
                <w:szCs w:val="16"/>
              </w:rPr>
            </w:pPr>
          </w:p>
        </w:tc>
        <w:tc>
          <w:tcPr>
            <w:tcW w:w="5179" w:type="dxa"/>
            <w:gridSpan w:val="4"/>
          </w:tcPr>
          <w:p w:rsidR="00175037" w:rsidRPr="00CF01BE" w:rsidRDefault="00175037" w:rsidP="00966B70">
            <w:pPr>
              <w:jc w:val="center"/>
              <w:rPr>
                <w:rFonts w:eastAsia="Times New Roman" w:cstheme="minorHAnsi"/>
                <w:b/>
                <w:color w:val="000000"/>
                <w:sz w:val="16"/>
                <w:szCs w:val="16"/>
              </w:rPr>
            </w:pPr>
            <w:r w:rsidRPr="00CF01BE">
              <w:rPr>
                <w:rFonts w:eastAsia="Times New Roman" w:cstheme="minorHAnsi"/>
                <w:b/>
                <w:color w:val="000000"/>
                <w:sz w:val="16"/>
                <w:szCs w:val="16"/>
              </w:rPr>
              <w:t>Status</w:t>
            </w:r>
          </w:p>
        </w:tc>
      </w:tr>
      <w:tr w:rsidR="00175037" w:rsidRPr="00CF01BE" w:rsidTr="00CF01BE">
        <w:trPr>
          <w:trHeight w:val="144"/>
        </w:trPr>
        <w:tc>
          <w:tcPr>
            <w:tcW w:w="3821" w:type="dxa"/>
            <w:gridSpan w:val="2"/>
            <w:vMerge/>
            <w:hideMark/>
          </w:tcPr>
          <w:p w:rsidR="00175037" w:rsidRPr="00CF01BE" w:rsidRDefault="00175037" w:rsidP="00966B70">
            <w:pPr>
              <w:rPr>
                <w:rFonts w:eastAsia="Times New Roman" w:cstheme="minorHAnsi"/>
                <w:b/>
                <w:color w:val="000000"/>
                <w:sz w:val="16"/>
                <w:szCs w:val="16"/>
              </w:rPr>
            </w:pPr>
          </w:p>
        </w:tc>
        <w:tc>
          <w:tcPr>
            <w:tcW w:w="1544" w:type="dxa"/>
            <w:noWrap/>
            <w:hideMark/>
          </w:tcPr>
          <w:p w:rsidR="00175037" w:rsidRPr="00CF01BE" w:rsidRDefault="00175037" w:rsidP="00175037">
            <w:pPr>
              <w:rPr>
                <w:rFonts w:eastAsia="Times New Roman" w:cstheme="minorHAnsi"/>
                <w:b/>
                <w:color w:val="000000"/>
                <w:sz w:val="16"/>
                <w:szCs w:val="16"/>
              </w:rPr>
            </w:pPr>
            <w:r w:rsidRPr="00CF01BE">
              <w:rPr>
                <w:rFonts w:eastAsia="Times New Roman" w:cstheme="minorHAnsi"/>
                <w:b/>
                <w:color w:val="000000"/>
                <w:sz w:val="16"/>
                <w:szCs w:val="16"/>
              </w:rPr>
              <w:t>Indigene</w:t>
            </w:r>
          </w:p>
        </w:tc>
        <w:tc>
          <w:tcPr>
            <w:tcW w:w="1458" w:type="dxa"/>
            <w:noWrap/>
            <w:hideMark/>
          </w:tcPr>
          <w:p w:rsidR="00175037" w:rsidRPr="00CF01BE" w:rsidRDefault="00175037" w:rsidP="00175037">
            <w:pPr>
              <w:rPr>
                <w:rFonts w:eastAsia="Times New Roman" w:cstheme="minorHAnsi"/>
                <w:b/>
                <w:color w:val="000000"/>
                <w:sz w:val="16"/>
                <w:szCs w:val="16"/>
              </w:rPr>
            </w:pPr>
            <w:r w:rsidRPr="00CF01BE">
              <w:rPr>
                <w:rFonts w:eastAsia="Times New Roman" w:cstheme="minorHAnsi"/>
                <w:b/>
                <w:color w:val="000000"/>
                <w:sz w:val="16"/>
                <w:szCs w:val="16"/>
              </w:rPr>
              <w:t>Resident</w:t>
            </w:r>
          </w:p>
        </w:tc>
        <w:tc>
          <w:tcPr>
            <w:tcW w:w="1097" w:type="dxa"/>
          </w:tcPr>
          <w:p w:rsidR="00175037" w:rsidRPr="00CF01BE" w:rsidRDefault="00175037" w:rsidP="00175037">
            <w:pPr>
              <w:rPr>
                <w:rFonts w:eastAsia="Times New Roman" w:cstheme="minorHAnsi"/>
                <w:b/>
                <w:color w:val="000000"/>
                <w:sz w:val="16"/>
                <w:szCs w:val="16"/>
              </w:rPr>
            </w:pPr>
            <w:r w:rsidRPr="00CF01BE">
              <w:rPr>
                <w:rFonts w:eastAsia="Times New Roman" w:cstheme="minorHAnsi"/>
                <w:b/>
                <w:color w:val="000000"/>
                <w:sz w:val="16"/>
                <w:szCs w:val="16"/>
              </w:rPr>
              <w:t>Both</w:t>
            </w:r>
          </w:p>
        </w:tc>
        <w:tc>
          <w:tcPr>
            <w:tcW w:w="1080" w:type="dxa"/>
            <w:noWrap/>
            <w:hideMark/>
          </w:tcPr>
          <w:p w:rsidR="00175037" w:rsidRPr="00CF01BE" w:rsidRDefault="00175037" w:rsidP="00966B70">
            <w:pPr>
              <w:rPr>
                <w:rFonts w:eastAsia="Times New Roman" w:cstheme="minorHAnsi"/>
                <w:b/>
                <w:color w:val="000000"/>
                <w:sz w:val="16"/>
                <w:szCs w:val="16"/>
              </w:rPr>
            </w:pPr>
            <w:r w:rsidRPr="00CF01BE">
              <w:rPr>
                <w:rFonts w:eastAsia="Times New Roman" w:cstheme="minorHAnsi"/>
                <w:b/>
                <w:color w:val="000000"/>
                <w:sz w:val="16"/>
                <w:szCs w:val="16"/>
              </w:rPr>
              <w:t>Total</w:t>
            </w:r>
          </w:p>
        </w:tc>
      </w:tr>
      <w:tr w:rsidR="00175037" w:rsidRPr="00CF01BE" w:rsidTr="00CF01BE">
        <w:trPr>
          <w:trHeight w:val="144"/>
        </w:trPr>
        <w:tc>
          <w:tcPr>
            <w:tcW w:w="2898" w:type="dxa"/>
            <w:vMerge w:val="restart"/>
            <w:hideMark/>
          </w:tcPr>
          <w:p w:rsidR="00175037" w:rsidRPr="00CF01BE" w:rsidRDefault="00175037" w:rsidP="00966B70">
            <w:pPr>
              <w:rPr>
                <w:rFonts w:eastAsia="Times New Roman" w:cstheme="minorHAnsi"/>
                <w:color w:val="000000"/>
                <w:sz w:val="16"/>
                <w:szCs w:val="16"/>
              </w:rPr>
            </w:pPr>
            <w:r w:rsidRPr="00CF01BE">
              <w:rPr>
                <w:rFonts w:eastAsia="Times New Roman" w:cstheme="minorHAnsi"/>
                <w:color w:val="000000"/>
                <w:sz w:val="16"/>
                <w:szCs w:val="16"/>
              </w:rPr>
              <w:t xml:space="preserve">Compared to the last administration, has there been an improvement in the education sector? </w:t>
            </w:r>
          </w:p>
        </w:tc>
        <w:tc>
          <w:tcPr>
            <w:tcW w:w="923" w:type="dxa"/>
            <w:noWrap/>
            <w:hideMark/>
          </w:tcPr>
          <w:p w:rsidR="00175037" w:rsidRPr="00CF01BE" w:rsidRDefault="00175037" w:rsidP="00966B70">
            <w:pPr>
              <w:rPr>
                <w:rFonts w:eastAsia="Times New Roman" w:cstheme="minorHAnsi"/>
                <w:color w:val="000000"/>
                <w:sz w:val="16"/>
                <w:szCs w:val="16"/>
              </w:rPr>
            </w:pPr>
            <w:r w:rsidRPr="00CF01BE">
              <w:rPr>
                <w:rFonts w:eastAsia="Times New Roman" w:cstheme="minorHAnsi"/>
                <w:color w:val="000000"/>
                <w:sz w:val="16"/>
                <w:szCs w:val="16"/>
              </w:rPr>
              <w:t>Yes</w:t>
            </w:r>
          </w:p>
        </w:tc>
        <w:tc>
          <w:tcPr>
            <w:tcW w:w="1544" w:type="dxa"/>
            <w:noWrap/>
            <w:vAlign w:val="bottom"/>
          </w:tcPr>
          <w:p w:rsidR="00175037" w:rsidRPr="00CF01BE" w:rsidRDefault="00175037">
            <w:pPr>
              <w:rPr>
                <w:color w:val="000000"/>
                <w:sz w:val="16"/>
                <w:szCs w:val="16"/>
              </w:rPr>
            </w:pPr>
            <w:r w:rsidRPr="00CF01BE">
              <w:rPr>
                <w:color w:val="000000"/>
                <w:sz w:val="16"/>
                <w:szCs w:val="16"/>
              </w:rPr>
              <w:t>308 (94.5)</w:t>
            </w:r>
          </w:p>
        </w:tc>
        <w:tc>
          <w:tcPr>
            <w:tcW w:w="1458" w:type="dxa"/>
            <w:noWrap/>
            <w:vAlign w:val="bottom"/>
          </w:tcPr>
          <w:p w:rsidR="00175037" w:rsidRPr="00CF01BE" w:rsidRDefault="00175037">
            <w:pPr>
              <w:rPr>
                <w:color w:val="000000"/>
                <w:sz w:val="16"/>
                <w:szCs w:val="16"/>
              </w:rPr>
            </w:pPr>
            <w:r w:rsidRPr="00CF01BE">
              <w:rPr>
                <w:color w:val="000000"/>
                <w:sz w:val="16"/>
                <w:szCs w:val="16"/>
              </w:rPr>
              <w:t>264 (91.3)</w:t>
            </w:r>
          </w:p>
        </w:tc>
        <w:tc>
          <w:tcPr>
            <w:tcW w:w="1097" w:type="dxa"/>
            <w:vAlign w:val="bottom"/>
          </w:tcPr>
          <w:p w:rsidR="00175037" w:rsidRPr="00CF01BE" w:rsidRDefault="00175037">
            <w:pPr>
              <w:rPr>
                <w:color w:val="000000"/>
                <w:sz w:val="16"/>
                <w:szCs w:val="16"/>
              </w:rPr>
            </w:pPr>
            <w:r w:rsidRPr="00CF01BE">
              <w:rPr>
                <w:color w:val="000000"/>
                <w:sz w:val="16"/>
                <w:szCs w:val="16"/>
              </w:rPr>
              <w:t>388 (89.4)</w:t>
            </w:r>
          </w:p>
        </w:tc>
        <w:tc>
          <w:tcPr>
            <w:tcW w:w="1080" w:type="dxa"/>
            <w:noWrap/>
            <w:vAlign w:val="bottom"/>
          </w:tcPr>
          <w:p w:rsidR="00175037" w:rsidRPr="00CF01BE" w:rsidRDefault="00175037">
            <w:pPr>
              <w:rPr>
                <w:color w:val="000000"/>
                <w:sz w:val="16"/>
                <w:szCs w:val="16"/>
              </w:rPr>
            </w:pPr>
            <w:r w:rsidRPr="00CF01BE">
              <w:rPr>
                <w:color w:val="000000"/>
                <w:sz w:val="16"/>
                <w:szCs w:val="16"/>
              </w:rPr>
              <w:t>960 (91.5)</w:t>
            </w:r>
          </w:p>
        </w:tc>
      </w:tr>
      <w:tr w:rsidR="00175037" w:rsidRPr="00CF01BE" w:rsidTr="00CF01BE">
        <w:trPr>
          <w:trHeight w:val="144"/>
        </w:trPr>
        <w:tc>
          <w:tcPr>
            <w:tcW w:w="2898" w:type="dxa"/>
            <w:vMerge/>
            <w:hideMark/>
          </w:tcPr>
          <w:p w:rsidR="00175037" w:rsidRPr="00CF01BE" w:rsidRDefault="00175037" w:rsidP="00966B70">
            <w:pPr>
              <w:rPr>
                <w:rFonts w:eastAsia="Times New Roman" w:cstheme="minorHAnsi"/>
                <w:color w:val="000000"/>
                <w:sz w:val="16"/>
                <w:szCs w:val="16"/>
              </w:rPr>
            </w:pPr>
          </w:p>
        </w:tc>
        <w:tc>
          <w:tcPr>
            <w:tcW w:w="923" w:type="dxa"/>
            <w:noWrap/>
            <w:hideMark/>
          </w:tcPr>
          <w:p w:rsidR="00175037" w:rsidRPr="00CF01BE" w:rsidRDefault="00175037" w:rsidP="00966B70">
            <w:pPr>
              <w:rPr>
                <w:rFonts w:eastAsia="Times New Roman" w:cstheme="minorHAnsi"/>
                <w:color w:val="000000"/>
                <w:sz w:val="16"/>
                <w:szCs w:val="16"/>
              </w:rPr>
            </w:pPr>
            <w:r w:rsidRPr="00CF01BE">
              <w:rPr>
                <w:rFonts w:eastAsia="Times New Roman" w:cstheme="minorHAnsi"/>
                <w:color w:val="000000"/>
                <w:sz w:val="16"/>
                <w:szCs w:val="16"/>
              </w:rPr>
              <w:t>No</w:t>
            </w:r>
          </w:p>
        </w:tc>
        <w:tc>
          <w:tcPr>
            <w:tcW w:w="1544" w:type="dxa"/>
            <w:noWrap/>
            <w:vAlign w:val="bottom"/>
          </w:tcPr>
          <w:p w:rsidR="00175037" w:rsidRPr="00CF01BE" w:rsidRDefault="00175037">
            <w:pPr>
              <w:rPr>
                <w:color w:val="000000"/>
                <w:sz w:val="16"/>
                <w:szCs w:val="16"/>
              </w:rPr>
            </w:pPr>
            <w:r w:rsidRPr="00CF01BE">
              <w:rPr>
                <w:color w:val="000000"/>
                <w:sz w:val="16"/>
                <w:szCs w:val="16"/>
              </w:rPr>
              <w:t>7 (2.1)</w:t>
            </w:r>
          </w:p>
        </w:tc>
        <w:tc>
          <w:tcPr>
            <w:tcW w:w="1458" w:type="dxa"/>
            <w:noWrap/>
            <w:vAlign w:val="bottom"/>
          </w:tcPr>
          <w:p w:rsidR="00175037" w:rsidRPr="00CF01BE" w:rsidRDefault="00175037">
            <w:pPr>
              <w:rPr>
                <w:color w:val="000000"/>
                <w:sz w:val="16"/>
                <w:szCs w:val="16"/>
              </w:rPr>
            </w:pPr>
            <w:r w:rsidRPr="00CF01BE">
              <w:rPr>
                <w:color w:val="000000"/>
                <w:sz w:val="16"/>
                <w:szCs w:val="16"/>
              </w:rPr>
              <w:t>6 (2.1)</w:t>
            </w:r>
          </w:p>
        </w:tc>
        <w:tc>
          <w:tcPr>
            <w:tcW w:w="1097" w:type="dxa"/>
            <w:vAlign w:val="bottom"/>
          </w:tcPr>
          <w:p w:rsidR="00175037" w:rsidRPr="00CF01BE" w:rsidRDefault="00175037">
            <w:pPr>
              <w:rPr>
                <w:color w:val="000000"/>
                <w:sz w:val="16"/>
                <w:szCs w:val="16"/>
              </w:rPr>
            </w:pPr>
            <w:r w:rsidRPr="00CF01BE">
              <w:rPr>
                <w:color w:val="000000"/>
                <w:sz w:val="16"/>
                <w:szCs w:val="16"/>
              </w:rPr>
              <w:t>27 (6.2)</w:t>
            </w:r>
          </w:p>
        </w:tc>
        <w:tc>
          <w:tcPr>
            <w:tcW w:w="1080" w:type="dxa"/>
            <w:noWrap/>
            <w:vAlign w:val="bottom"/>
          </w:tcPr>
          <w:p w:rsidR="00175037" w:rsidRPr="00CF01BE" w:rsidRDefault="00175037">
            <w:pPr>
              <w:rPr>
                <w:color w:val="000000"/>
                <w:sz w:val="16"/>
                <w:szCs w:val="16"/>
              </w:rPr>
            </w:pPr>
            <w:r w:rsidRPr="00CF01BE">
              <w:rPr>
                <w:color w:val="000000"/>
                <w:sz w:val="16"/>
                <w:szCs w:val="16"/>
              </w:rPr>
              <w:t>40 (3.8)</w:t>
            </w:r>
          </w:p>
        </w:tc>
      </w:tr>
      <w:tr w:rsidR="00175037" w:rsidRPr="00CF01BE" w:rsidTr="00CF01BE">
        <w:trPr>
          <w:trHeight w:val="144"/>
        </w:trPr>
        <w:tc>
          <w:tcPr>
            <w:tcW w:w="2898" w:type="dxa"/>
            <w:vMerge/>
            <w:hideMark/>
          </w:tcPr>
          <w:p w:rsidR="00175037" w:rsidRPr="00CF01BE" w:rsidRDefault="00175037" w:rsidP="00966B70">
            <w:pPr>
              <w:rPr>
                <w:rFonts w:eastAsia="Times New Roman" w:cstheme="minorHAnsi"/>
                <w:color w:val="000000"/>
                <w:sz w:val="16"/>
                <w:szCs w:val="16"/>
              </w:rPr>
            </w:pPr>
          </w:p>
        </w:tc>
        <w:tc>
          <w:tcPr>
            <w:tcW w:w="923" w:type="dxa"/>
            <w:noWrap/>
            <w:hideMark/>
          </w:tcPr>
          <w:p w:rsidR="00175037" w:rsidRPr="00CF01BE" w:rsidRDefault="00175037" w:rsidP="00966B70">
            <w:pPr>
              <w:rPr>
                <w:rFonts w:eastAsia="Times New Roman" w:cstheme="minorHAnsi"/>
                <w:color w:val="000000"/>
                <w:sz w:val="16"/>
                <w:szCs w:val="16"/>
              </w:rPr>
            </w:pPr>
            <w:r w:rsidRPr="00CF01BE">
              <w:rPr>
                <w:rFonts w:eastAsia="Times New Roman" w:cstheme="minorHAnsi"/>
                <w:color w:val="000000"/>
                <w:sz w:val="16"/>
                <w:szCs w:val="16"/>
              </w:rPr>
              <w:t>Indifferent</w:t>
            </w:r>
          </w:p>
        </w:tc>
        <w:tc>
          <w:tcPr>
            <w:tcW w:w="1544" w:type="dxa"/>
            <w:noWrap/>
            <w:vAlign w:val="bottom"/>
          </w:tcPr>
          <w:p w:rsidR="00175037" w:rsidRPr="00CF01BE" w:rsidRDefault="00175037">
            <w:pPr>
              <w:rPr>
                <w:color w:val="000000"/>
                <w:sz w:val="16"/>
                <w:szCs w:val="16"/>
              </w:rPr>
            </w:pPr>
            <w:r w:rsidRPr="00CF01BE">
              <w:rPr>
                <w:color w:val="000000"/>
                <w:sz w:val="16"/>
                <w:szCs w:val="16"/>
              </w:rPr>
              <w:t>11 (3.4)</w:t>
            </w:r>
          </w:p>
        </w:tc>
        <w:tc>
          <w:tcPr>
            <w:tcW w:w="1458" w:type="dxa"/>
            <w:noWrap/>
            <w:vAlign w:val="bottom"/>
          </w:tcPr>
          <w:p w:rsidR="00175037" w:rsidRPr="00CF01BE" w:rsidRDefault="00175037">
            <w:pPr>
              <w:rPr>
                <w:color w:val="000000"/>
                <w:sz w:val="16"/>
                <w:szCs w:val="16"/>
              </w:rPr>
            </w:pPr>
            <w:r w:rsidRPr="00CF01BE">
              <w:rPr>
                <w:color w:val="000000"/>
                <w:sz w:val="16"/>
                <w:szCs w:val="16"/>
              </w:rPr>
              <w:t>19 (6.6)</w:t>
            </w:r>
          </w:p>
        </w:tc>
        <w:tc>
          <w:tcPr>
            <w:tcW w:w="1097" w:type="dxa"/>
            <w:vAlign w:val="bottom"/>
          </w:tcPr>
          <w:p w:rsidR="00175037" w:rsidRPr="00CF01BE" w:rsidRDefault="00175037">
            <w:pPr>
              <w:rPr>
                <w:color w:val="000000"/>
                <w:sz w:val="16"/>
                <w:szCs w:val="16"/>
              </w:rPr>
            </w:pPr>
            <w:r w:rsidRPr="00CF01BE">
              <w:rPr>
                <w:color w:val="000000"/>
                <w:sz w:val="16"/>
                <w:szCs w:val="16"/>
              </w:rPr>
              <w:t>19 (4.4)</w:t>
            </w:r>
          </w:p>
        </w:tc>
        <w:tc>
          <w:tcPr>
            <w:tcW w:w="1080" w:type="dxa"/>
            <w:noWrap/>
            <w:vAlign w:val="bottom"/>
          </w:tcPr>
          <w:p w:rsidR="00175037" w:rsidRPr="00CF01BE" w:rsidRDefault="00175037">
            <w:pPr>
              <w:rPr>
                <w:color w:val="000000"/>
                <w:sz w:val="16"/>
                <w:szCs w:val="16"/>
              </w:rPr>
            </w:pPr>
            <w:r w:rsidRPr="00CF01BE">
              <w:rPr>
                <w:color w:val="000000"/>
                <w:sz w:val="16"/>
                <w:szCs w:val="16"/>
              </w:rPr>
              <w:t>49 (4.7)</w:t>
            </w:r>
          </w:p>
        </w:tc>
      </w:tr>
      <w:tr w:rsidR="00175037" w:rsidRPr="00CF01BE" w:rsidTr="00CF01BE">
        <w:trPr>
          <w:trHeight w:val="144"/>
        </w:trPr>
        <w:tc>
          <w:tcPr>
            <w:tcW w:w="2898" w:type="dxa"/>
            <w:vMerge/>
            <w:hideMark/>
          </w:tcPr>
          <w:p w:rsidR="00175037" w:rsidRPr="00CF01BE" w:rsidRDefault="00175037" w:rsidP="00966B70">
            <w:pPr>
              <w:rPr>
                <w:rFonts w:eastAsia="Times New Roman" w:cstheme="minorHAnsi"/>
                <w:color w:val="000000"/>
                <w:sz w:val="16"/>
                <w:szCs w:val="16"/>
              </w:rPr>
            </w:pPr>
          </w:p>
        </w:tc>
        <w:tc>
          <w:tcPr>
            <w:tcW w:w="923" w:type="dxa"/>
            <w:noWrap/>
            <w:hideMark/>
          </w:tcPr>
          <w:p w:rsidR="00175037" w:rsidRPr="00CF01BE" w:rsidRDefault="00175037" w:rsidP="00966B70">
            <w:pPr>
              <w:rPr>
                <w:rFonts w:eastAsia="Times New Roman" w:cstheme="minorHAnsi"/>
                <w:color w:val="000000"/>
                <w:sz w:val="16"/>
                <w:szCs w:val="16"/>
              </w:rPr>
            </w:pPr>
            <w:r w:rsidRPr="00CF01BE">
              <w:rPr>
                <w:rFonts w:eastAsia="Times New Roman" w:cstheme="minorHAnsi"/>
                <w:color w:val="000000"/>
                <w:sz w:val="16"/>
                <w:szCs w:val="16"/>
              </w:rPr>
              <w:t>Total</w:t>
            </w:r>
          </w:p>
        </w:tc>
        <w:tc>
          <w:tcPr>
            <w:tcW w:w="1544" w:type="dxa"/>
            <w:noWrap/>
            <w:vAlign w:val="bottom"/>
          </w:tcPr>
          <w:p w:rsidR="00175037" w:rsidRPr="00CF01BE" w:rsidRDefault="00175037">
            <w:pPr>
              <w:rPr>
                <w:color w:val="000000"/>
                <w:sz w:val="16"/>
                <w:szCs w:val="16"/>
              </w:rPr>
            </w:pPr>
            <w:r w:rsidRPr="00CF01BE">
              <w:rPr>
                <w:color w:val="000000"/>
                <w:sz w:val="16"/>
                <w:szCs w:val="16"/>
              </w:rPr>
              <w:t>326 (100)</w:t>
            </w:r>
          </w:p>
        </w:tc>
        <w:tc>
          <w:tcPr>
            <w:tcW w:w="1458" w:type="dxa"/>
            <w:noWrap/>
            <w:vAlign w:val="bottom"/>
          </w:tcPr>
          <w:p w:rsidR="00175037" w:rsidRPr="00CF01BE" w:rsidRDefault="00175037">
            <w:pPr>
              <w:rPr>
                <w:color w:val="000000"/>
                <w:sz w:val="16"/>
                <w:szCs w:val="16"/>
              </w:rPr>
            </w:pPr>
            <w:r w:rsidRPr="00CF01BE">
              <w:rPr>
                <w:color w:val="000000"/>
                <w:sz w:val="16"/>
                <w:szCs w:val="16"/>
              </w:rPr>
              <w:t>289 (100)</w:t>
            </w:r>
          </w:p>
        </w:tc>
        <w:tc>
          <w:tcPr>
            <w:tcW w:w="1097" w:type="dxa"/>
            <w:vAlign w:val="bottom"/>
          </w:tcPr>
          <w:p w:rsidR="00175037" w:rsidRPr="00CF01BE" w:rsidRDefault="00175037">
            <w:pPr>
              <w:rPr>
                <w:color w:val="000000"/>
                <w:sz w:val="16"/>
                <w:szCs w:val="16"/>
              </w:rPr>
            </w:pPr>
            <w:r w:rsidRPr="00CF01BE">
              <w:rPr>
                <w:color w:val="000000"/>
                <w:sz w:val="16"/>
                <w:szCs w:val="16"/>
              </w:rPr>
              <w:t>434 (100)</w:t>
            </w:r>
          </w:p>
        </w:tc>
        <w:tc>
          <w:tcPr>
            <w:tcW w:w="1080" w:type="dxa"/>
            <w:noWrap/>
            <w:vAlign w:val="bottom"/>
          </w:tcPr>
          <w:p w:rsidR="00175037" w:rsidRPr="00CF01BE" w:rsidRDefault="00175037">
            <w:pPr>
              <w:rPr>
                <w:color w:val="000000"/>
                <w:sz w:val="16"/>
                <w:szCs w:val="16"/>
              </w:rPr>
            </w:pPr>
            <w:r w:rsidRPr="00CF01BE">
              <w:rPr>
                <w:color w:val="000000"/>
                <w:sz w:val="16"/>
                <w:szCs w:val="16"/>
              </w:rPr>
              <w:t>1049 (100)</w:t>
            </w:r>
          </w:p>
        </w:tc>
      </w:tr>
    </w:tbl>
    <w:p w:rsidR="00966B70" w:rsidRPr="003F5A8C" w:rsidRDefault="00966B70" w:rsidP="00966B70">
      <w:pPr>
        <w:rPr>
          <w:sz w:val="14"/>
          <w:szCs w:val="14"/>
        </w:rPr>
      </w:pPr>
    </w:p>
    <w:p w:rsidR="00CF01BE" w:rsidRDefault="00CF01BE">
      <w:pPr>
        <w:rPr>
          <w:b/>
          <w:sz w:val="16"/>
          <w:szCs w:val="14"/>
        </w:rPr>
      </w:pPr>
      <w:r>
        <w:rPr>
          <w:b/>
          <w:sz w:val="16"/>
          <w:szCs w:val="14"/>
        </w:rPr>
        <w:br w:type="page"/>
      </w:r>
    </w:p>
    <w:p w:rsidR="00966B70" w:rsidRDefault="00CF01BE" w:rsidP="00966B70">
      <w:pPr>
        <w:rPr>
          <w:b/>
          <w:sz w:val="16"/>
          <w:szCs w:val="14"/>
        </w:rPr>
      </w:pPr>
      <w:r>
        <w:rPr>
          <w:b/>
          <w:sz w:val="16"/>
          <w:szCs w:val="14"/>
        </w:rPr>
        <w:lastRenderedPageBreak/>
        <w:t>HEALTH BY DOMICILLARY STATUS</w:t>
      </w:r>
    </w:p>
    <w:p w:rsidR="00CF01BE" w:rsidRPr="0035622E" w:rsidRDefault="00CF01BE" w:rsidP="0011233E">
      <w:pPr>
        <w:pStyle w:val="ListParagraph"/>
        <w:numPr>
          <w:ilvl w:val="0"/>
          <w:numId w:val="26"/>
        </w:numPr>
        <w:spacing w:line="240" w:lineRule="auto"/>
        <w:rPr>
          <w:b/>
          <w:sz w:val="18"/>
          <w:szCs w:val="18"/>
        </w:rPr>
      </w:pPr>
      <w:r w:rsidRPr="0035622E">
        <w:rPr>
          <w:b/>
          <w:sz w:val="18"/>
          <w:szCs w:val="18"/>
        </w:rPr>
        <w:t>Over the past 2 years, are you aware of the following programmes by the current administration</w:t>
      </w:r>
    </w:p>
    <w:tbl>
      <w:tblPr>
        <w:tblStyle w:val="TableGrid"/>
        <w:tblpPr w:leftFromText="180" w:rightFromText="180" w:vertAnchor="text" w:tblpX="1368" w:tblpY="1"/>
        <w:tblOverlap w:val="never"/>
        <w:tblW w:w="8189" w:type="dxa"/>
        <w:tblLook w:val="04A0"/>
      </w:tblPr>
      <w:tblGrid>
        <w:gridCol w:w="2268"/>
        <w:gridCol w:w="833"/>
        <w:gridCol w:w="1544"/>
        <w:gridCol w:w="1458"/>
        <w:gridCol w:w="1043"/>
        <w:gridCol w:w="1043"/>
      </w:tblGrid>
      <w:tr w:rsidR="00175037" w:rsidRPr="00CF01BE" w:rsidTr="00CF01BE">
        <w:trPr>
          <w:trHeight w:val="144"/>
        </w:trPr>
        <w:tc>
          <w:tcPr>
            <w:tcW w:w="3101" w:type="dxa"/>
            <w:gridSpan w:val="2"/>
            <w:vMerge w:val="restart"/>
            <w:noWrap/>
            <w:hideMark/>
          </w:tcPr>
          <w:p w:rsidR="00175037" w:rsidRPr="00CF01BE" w:rsidRDefault="00175037" w:rsidP="00CF01BE">
            <w:pPr>
              <w:jc w:val="center"/>
              <w:rPr>
                <w:rFonts w:eastAsia="Times New Roman" w:cstheme="minorHAnsi"/>
                <w:b/>
                <w:color w:val="000000"/>
                <w:sz w:val="16"/>
                <w:szCs w:val="16"/>
              </w:rPr>
            </w:pPr>
          </w:p>
        </w:tc>
        <w:tc>
          <w:tcPr>
            <w:tcW w:w="5088" w:type="dxa"/>
            <w:gridSpan w:val="4"/>
          </w:tcPr>
          <w:p w:rsidR="00175037" w:rsidRPr="00CF01BE" w:rsidRDefault="00175037" w:rsidP="00CF01BE">
            <w:pPr>
              <w:jc w:val="center"/>
              <w:rPr>
                <w:rFonts w:eastAsia="Times New Roman" w:cstheme="minorHAnsi"/>
                <w:b/>
                <w:color w:val="000000"/>
                <w:sz w:val="16"/>
                <w:szCs w:val="16"/>
              </w:rPr>
            </w:pPr>
            <w:r w:rsidRPr="00CF01BE">
              <w:rPr>
                <w:rFonts w:eastAsia="Times New Roman" w:cstheme="minorHAnsi"/>
                <w:b/>
                <w:color w:val="000000"/>
                <w:sz w:val="16"/>
                <w:szCs w:val="16"/>
              </w:rPr>
              <w:t>Status</w:t>
            </w:r>
          </w:p>
        </w:tc>
      </w:tr>
      <w:tr w:rsidR="00175037" w:rsidRPr="00CF01BE" w:rsidTr="00CF01BE">
        <w:trPr>
          <w:trHeight w:val="144"/>
        </w:trPr>
        <w:tc>
          <w:tcPr>
            <w:tcW w:w="3101" w:type="dxa"/>
            <w:gridSpan w:val="2"/>
            <w:vMerge/>
            <w:hideMark/>
          </w:tcPr>
          <w:p w:rsidR="00175037" w:rsidRPr="00CF01BE" w:rsidRDefault="00175037" w:rsidP="00CF01BE">
            <w:pPr>
              <w:rPr>
                <w:rFonts w:eastAsia="Times New Roman" w:cstheme="minorHAnsi"/>
                <w:b/>
                <w:color w:val="000000"/>
                <w:sz w:val="16"/>
                <w:szCs w:val="16"/>
              </w:rPr>
            </w:pPr>
          </w:p>
        </w:tc>
        <w:tc>
          <w:tcPr>
            <w:tcW w:w="1544" w:type="dxa"/>
            <w:noWrap/>
            <w:hideMark/>
          </w:tcPr>
          <w:p w:rsidR="00175037" w:rsidRPr="00CF01BE" w:rsidRDefault="00175037" w:rsidP="00CF01BE">
            <w:pPr>
              <w:rPr>
                <w:rFonts w:eastAsia="Times New Roman" w:cstheme="minorHAnsi"/>
                <w:b/>
                <w:color w:val="000000"/>
                <w:sz w:val="16"/>
                <w:szCs w:val="16"/>
              </w:rPr>
            </w:pPr>
            <w:r w:rsidRPr="00CF01BE">
              <w:rPr>
                <w:rFonts w:eastAsia="Times New Roman" w:cstheme="minorHAnsi"/>
                <w:b/>
                <w:color w:val="000000"/>
                <w:sz w:val="16"/>
                <w:szCs w:val="16"/>
              </w:rPr>
              <w:t>Indigene</w:t>
            </w:r>
          </w:p>
        </w:tc>
        <w:tc>
          <w:tcPr>
            <w:tcW w:w="1458" w:type="dxa"/>
            <w:noWrap/>
            <w:hideMark/>
          </w:tcPr>
          <w:p w:rsidR="00175037" w:rsidRPr="00CF01BE" w:rsidRDefault="00175037" w:rsidP="00CF01BE">
            <w:pPr>
              <w:rPr>
                <w:rFonts w:eastAsia="Times New Roman" w:cstheme="minorHAnsi"/>
                <w:b/>
                <w:color w:val="000000"/>
                <w:sz w:val="16"/>
                <w:szCs w:val="16"/>
              </w:rPr>
            </w:pPr>
            <w:r w:rsidRPr="00CF01BE">
              <w:rPr>
                <w:rFonts w:eastAsia="Times New Roman" w:cstheme="minorHAnsi"/>
                <w:b/>
                <w:color w:val="000000"/>
                <w:sz w:val="16"/>
                <w:szCs w:val="16"/>
              </w:rPr>
              <w:t>Resident</w:t>
            </w:r>
          </w:p>
        </w:tc>
        <w:tc>
          <w:tcPr>
            <w:tcW w:w="1043" w:type="dxa"/>
          </w:tcPr>
          <w:p w:rsidR="00175037" w:rsidRPr="00CF01BE" w:rsidRDefault="00175037" w:rsidP="00CF01BE">
            <w:pPr>
              <w:rPr>
                <w:rFonts w:eastAsia="Times New Roman" w:cstheme="minorHAnsi"/>
                <w:b/>
                <w:color w:val="000000"/>
                <w:sz w:val="16"/>
                <w:szCs w:val="16"/>
              </w:rPr>
            </w:pPr>
            <w:r w:rsidRPr="00CF01BE">
              <w:rPr>
                <w:rFonts w:eastAsia="Times New Roman" w:cstheme="minorHAnsi"/>
                <w:b/>
                <w:color w:val="000000"/>
                <w:sz w:val="16"/>
                <w:szCs w:val="16"/>
              </w:rPr>
              <w:t>Both</w:t>
            </w:r>
          </w:p>
        </w:tc>
        <w:tc>
          <w:tcPr>
            <w:tcW w:w="1043" w:type="dxa"/>
            <w:hideMark/>
          </w:tcPr>
          <w:p w:rsidR="00175037" w:rsidRPr="00CF01BE" w:rsidRDefault="00175037" w:rsidP="00CF01BE">
            <w:pPr>
              <w:rPr>
                <w:rFonts w:eastAsia="Times New Roman" w:cstheme="minorHAnsi"/>
                <w:b/>
                <w:color w:val="000000"/>
                <w:sz w:val="16"/>
                <w:szCs w:val="16"/>
              </w:rPr>
            </w:pPr>
            <w:r w:rsidRPr="00CF01BE">
              <w:rPr>
                <w:rFonts w:eastAsia="Times New Roman" w:cstheme="minorHAnsi"/>
                <w:b/>
                <w:color w:val="000000"/>
                <w:sz w:val="16"/>
                <w:szCs w:val="16"/>
              </w:rPr>
              <w:t>Total</w:t>
            </w:r>
          </w:p>
        </w:tc>
      </w:tr>
      <w:tr w:rsidR="00175037" w:rsidRPr="00CF01BE" w:rsidTr="00CF01BE">
        <w:trPr>
          <w:trHeight w:val="144"/>
        </w:trPr>
        <w:tc>
          <w:tcPr>
            <w:tcW w:w="2268" w:type="dxa"/>
            <w:vMerge w:val="restart"/>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 xml:space="preserve">Community Based Health Insurance (CBHI) Scheme </w:t>
            </w:r>
          </w:p>
        </w:tc>
        <w:tc>
          <w:tcPr>
            <w:tcW w:w="833" w:type="dxa"/>
            <w:noWrap/>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Yes</w:t>
            </w:r>
          </w:p>
        </w:tc>
        <w:tc>
          <w:tcPr>
            <w:tcW w:w="1544" w:type="dxa"/>
            <w:noWrap/>
            <w:vAlign w:val="bottom"/>
          </w:tcPr>
          <w:p w:rsidR="00175037" w:rsidRPr="00CF01BE" w:rsidRDefault="00175037" w:rsidP="00CF01BE">
            <w:pPr>
              <w:rPr>
                <w:color w:val="000000"/>
                <w:sz w:val="16"/>
                <w:szCs w:val="16"/>
              </w:rPr>
            </w:pPr>
            <w:r w:rsidRPr="00CF01BE">
              <w:rPr>
                <w:color w:val="000000"/>
                <w:sz w:val="16"/>
                <w:szCs w:val="16"/>
              </w:rPr>
              <w:t>199 (61)</w:t>
            </w:r>
          </w:p>
        </w:tc>
        <w:tc>
          <w:tcPr>
            <w:tcW w:w="1458" w:type="dxa"/>
            <w:noWrap/>
            <w:vAlign w:val="bottom"/>
          </w:tcPr>
          <w:p w:rsidR="00175037" w:rsidRPr="00CF01BE" w:rsidRDefault="00175037" w:rsidP="00CF01BE">
            <w:pPr>
              <w:rPr>
                <w:color w:val="000000"/>
                <w:sz w:val="16"/>
                <w:szCs w:val="16"/>
              </w:rPr>
            </w:pPr>
            <w:r w:rsidRPr="00CF01BE">
              <w:rPr>
                <w:color w:val="000000"/>
                <w:sz w:val="16"/>
                <w:szCs w:val="16"/>
              </w:rPr>
              <w:t>125 (43.3)</w:t>
            </w:r>
          </w:p>
        </w:tc>
        <w:tc>
          <w:tcPr>
            <w:tcW w:w="1043" w:type="dxa"/>
            <w:vAlign w:val="bottom"/>
          </w:tcPr>
          <w:p w:rsidR="00175037" w:rsidRPr="00CF01BE" w:rsidRDefault="00175037" w:rsidP="00CF01BE">
            <w:pPr>
              <w:rPr>
                <w:color w:val="000000"/>
                <w:sz w:val="16"/>
                <w:szCs w:val="16"/>
              </w:rPr>
            </w:pPr>
            <w:r w:rsidRPr="00CF01BE">
              <w:rPr>
                <w:color w:val="000000"/>
                <w:sz w:val="16"/>
                <w:szCs w:val="16"/>
              </w:rPr>
              <w:t>230 (53)</w:t>
            </w:r>
          </w:p>
        </w:tc>
        <w:tc>
          <w:tcPr>
            <w:tcW w:w="1043" w:type="dxa"/>
            <w:noWrap/>
            <w:vAlign w:val="bottom"/>
          </w:tcPr>
          <w:p w:rsidR="00175037" w:rsidRPr="00CF01BE" w:rsidRDefault="00175037" w:rsidP="00CF01BE">
            <w:pPr>
              <w:rPr>
                <w:color w:val="000000"/>
                <w:sz w:val="16"/>
                <w:szCs w:val="16"/>
              </w:rPr>
            </w:pPr>
            <w:r w:rsidRPr="00CF01BE">
              <w:rPr>
                <w:color w:val="000000"/>
                <w:sz w:val="16"/>
                <w:szCs w:val="16"/>
              </w:rPr>
              <w:t>554 (52.8)</w:t>
            </w:r>
          </w:p>
        </w:tc>
      </w:tr>
      <w:tr w:rsidR="00175037" w:rsidRPr="00CF01BE" w:rsidTr="00CF01BE">
        <w:trPr>
          <w:trHeight w:val="144"/>
        </w:trPr>
        <w:tc>
          <w:tcPr>
            <w:tcW w:w="2268" w:type="dxa"/>
            <w:vMerge/>
            <w:hideMark/>
          </w:tcPr>
          <w:p w:rsidR="00175037" w:rsidRPr="00CF01BE" w:rsidRDefault="00175037" w:rsidP="00CF01BE">
            <w:pPr>
              <w:rPr>
                <w:rFonts w:eastAsia="Times New Roman" w:cstheme="minorHAnsi"/>
                <w:color w:val="000000"/>
                <w:sz w:val="16"/>
                <w:szCs w:val="16"/>
              </w:rPr>
            </w:pPr>
          </w:p>
        </w:tc>
        <w:tc>
          <w:tcPr>
            <w:tcW w:w="833" w:type="dxa"/>
            <w:noWrap/>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No</w:t>
            </w:r>
          </w:p>
        </w:tc>
        <w:tc>
          <w:tcPr>
            <w:tcW w:w="1544" w:type="dxa"/>
            <w:noWrap/>
            <w:vAlign w:val="bottom"/>
          </w:tcPr>
          <w:p w:rsidR="00175037" w:rsidRPr="00CF01BE" w:rsidRDefault="00175037" w:rsidP="00CF01BE">
            <w:pPr>
              <w:rPr>
                <w:color w:val="000000"/>
                <w:sz w:val="16"/>
                <w:szCs w:val="16"/>
              </w:rPr>
            </w:pPr>
            <w:r w:rsidRPr="00CF01BE">
              <w:rPr>
                <w:color w:val="000000"/>
                <w:sz w:val="16"/>
                <w:szCs w:val="16"/>
              </w:rPr>
              <w:t>127 (39)</w:t>
            </w:r>
          </w:p>
        </w:tc>
        <w:tc>
          <w:tcPr>
            <w:tcW w:w="1458" w:type="dxa"/>
            <w:noWrap/>
            <w:vAlign w:val="bottom"/>
          </w:tcPr>
          <w:p w:rsidR="00175037" w:rsidRPr="00CF01BE" w:rsidRDefault="00175037" w:rsidP="00CF01BE">
            <w:pPr>
              <w:rPr>
                <w:color w:val="000000"/>
                <w:sz w:val="16"/>
                <w:szCs w:val="16"/>
              </w:rPr>
            </w:pPr>
            <w:r w:rsidRPr="00CF01BE">
              <w:rPr>
                <w:color w:val="000000"/>
                <w:sz w:val="16"/>
                <w:szCs w:val="16"/>
              </w:rPr>
              <w:t>164 (56.7)</w:t>
            </w:r>
          </w:p>
        </w:tc>
        <w:tc>
          <w:tcPr>
            <w:tcW w:w="1043" w:type="dxa"/>
            <w:vAlign w:val="bottom"/>
          </w:tcPr>
          <w:p w:rsidR="00175037" w:rsidRPr="00CF01BE" w:rsidRDefault="00175037" w:rsidP="00CF01BE">
            <w:pPr>
              <w:rPr>
                <w:color w:val="000000"/>
                <w:sz w:val="16"/>
                <w:szCs w:val="16"/>
              </w:rPr>
            </w:pPr>
            <w:r w:rsidRPr="00CF01BE">
              <w:rPr>
                <w:color w:val="000000"/>
                <w:sz w:val="16"/>
                <w:szCs w:val="16"/>
              </w:rPr>
              <w:t>204 (47)</w:t>
            </w:r>
          </w:p>
        </w:tc>
        <w:tc>
          <w:tcPr>
            <w:tcW w:w="1043" w:type="dxa"/>
            <w:noWrap/>
            <w:vAlign w:val="bottom"/>
          </w:tcPr>
          <w:p w:rsidR="00175037" w:rsidRPr="00CF01BE" w:rsidRDefault="00175037" w:rsidP="00CF01BE">
            <w:pPr>
              <w:rPr>
                <w:color w:val="000000"/>
                <w:sz w:val="16"/>
                <w:szCs w:val="16"/>
              </w:rPr>
            </w:pPr>
            <w:r w:rsidRPr="00CF01BE">
              <w:rPr>
                <w:color w:val="000000"/>
                <w:sz w:val="16"/>
                <w:szCs w:val="16"/>
              </w:rPr>
              <w:t>495 (47.2)</w:t>
            </w:r>
          </w:p>
        </w:tc>
      </w:tr>
      <w:tr w:rsidR="00175037" w:rsidRPr="00CF01BE" w:rsidTr="00CF01BE">
        <w:trPr>
          <w:trHeight w:val="144"/>
        </w:trPr>
        <w:tc>
          <w:tcPr>
            <w:tcW w:w="2268" w:type="dxa"/>
            <w:vMerge/>
            <w:hideMark/>
          </w:tcPr>
          <w:p w:rsidR="00175037" w:rsidRPr="00CF01BE" w:rsidRDefault="00175037" w:rsidP="00CF01BE">
            <w:pPr>
              <w:rPr>
                <w:rFonts w:eastAsia="Times New Roman" w:cstheme="minorHAnsi"/>
                <w:color w:val="000000"/>
                <w:sz w:val="16"/>
                <w:szCs w:val="16"/>
              </w:rPr>
            </w:pPr>
          </w:p>
        </w:tc>
        <w:tc>
          <w:tcPr>
            <w:tcW w:w="833" w:type="dxa"/>
            <w:noWrap/>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Total</w:t>
            </w:r>
          </w:p>
        </w:tc>
        <w:tc>
          <w:tcPr>
            <w:tcW w:w="1544" w:type="dxa"/>
            <w:noWrap/>
            <w:vAlign w:val="bottom"/>
          </w:tcPr>
          <w:p w:rsidR="00175037" w:rsidRPr="00CF01BE" w:rsidRDefault="00175037" w:rsidP="00CF01BE">
            <w:pPr>
              <w:rPr>
                <w:color w:val="000000"/>
                <w:sz w:val="16"/>
                <w:szCs w:val="16"/>
              </w:rPr>
            </w:pPr>
            <w:r w:rsidRPr="00CF01BE">
              <w:rPr>
                <w:color w:val="000000"/>
                <w:sz w:val="16"/>
                <w:szCs w:val="16"/>
              </w:rPr>
              <w:t>326 (100)</w:t>
            </w:r>
          </w:p>
        </w:tc>
        <w:tc>
          <w:tcPr>
            <w:tcW w:w="1458" w:type="dxa"/>
            <w:noWrap/>
            <w:vAlign w:val="bottom"/>
          </w:tcPr>
          <w:p w:rsidR="00175037" w:rsidRPr="00CF01BE" w:rsidRDefault="00175037" w:rsidP="00CF01BE">
            <w:pPr>
              <w:rPr>
                <w:color w:val="000000"/>
                <w:sz w:val="16"/>
                <w:szCs w:val="16"/>
              </w:rPr>
            </w:pPr>
            <w:r w:rsidRPr="00CF01BE">
              <w:rPr>
                <w:color w:val="000000"/>
                <w:sz w:val="16"/>
                <w:szCs w:val="16"/>
              </w:rPr>
              <w:t>289 (100)</w:t>
            </w:r>
          </w:p>
        </w:tc>
        <w:tc>
          <w:tcPr>
            <w:tcW w:w="1043" w:type="dxa"/>
            <w:vAlign w:val="bottom"/>
          </w:tcPr>
          <w:p w:rsidR="00175037" w:rsidRPr="00CF01BE" w:rsidRDefault="00175037" w:rsidP="00CF01BE">
            <w:pPr>
              <w:rPr>
                <w:color w:val="000000"/>
                <w:sz w:val="16"/>
                <w:szCs w:val="16"/>
              </w:rPr>
            </w:pPr>
            <w:r w:rsidRPr="00CF01BE">
              <w:rPr>
                <w:color w:val="000000"/>
                <w:sz w:val="16"/>
                <w:szCs w:val="16"/>
              </w:rPr>
              <w:t>434 (100)</w:t>
            </w:r>
          </w:p>
        </w:tc>
        <w:tc>
          <w:tcPr>
            <w:tcW w:w="1043" w:type="dxa"/>
            <w:noWrap/>
            <w:vAlign w:val="bottom"/>
          </w:tcPr>
          <w:p w:rsidR="00175037" w:rsidRPr="00CF01BE" w:rsidRDefault="00175037" w:rsidP="00CF01BE">
            <w:pPr>
              <w:rPr>
                <w:color w:val="000000"/>
                <w:sz w:val="16"/>
                <w:szCs w:val="16"/>
              </w:rPr>
            </w:pPr>
            <w:r w:rsidRPr="00CF01BE">
              <w:rPr>
                <w:color w:val="000000"/>
                <w:sz w:val="16"/>
                <w:szCs w:val="16"/>
              </w:rPr>
              <w:t>1049 (100)</w:t>
            </w:r>
          </w:p>
        </w:tc>
      </w:tr>
      <w:tr w:rsidR="00175037" w:rsidRPr="00CF01BE" w:rsidTr="00CF01BE">
        <w:trPr>
          <w:trHeight w:val="144"/>
        </w:trPr>
        <w:tc>
          <w:tcPr>
            <w:tcW w:w="2268" w:type="dxa"/>
            <w:vMerge w:val="restart"/>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 xml:space="preserve">Omi Tuntun Free Health Mission </w:t>
            </w:r>
          </w:p>
        </w:tc>
        <w:tc>
          <w:tcPr>
            <w:tcW w:w="833" w:type="dxa"/>
            <w:noWrap/>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Yes</w:t>
            </w:r>
          </w:p>
        </w:tc>
        <w:tc>
          <w:tcPr>
            <w:tcW w:w="1544" w:type="dxa"/>
            <w:noWrap/>
            <w:vAlign w:val="bottom"/>
          </w:tcPr>
          <w:p w:rsidR="00175037" w:rsidRPr="00CF01BE" w:rsidRDefault="00175037" w:rsidP="00CF01BE">
            <w:pPr>
              <w:rPr>
                <w:color w:val="000000"/>
                <w:sz w:val="16"/>
                <w:szCs w:val="16"/>
              </w:rPr>
            </w:pPr>
            <w:r w:rsidRPr="00CF01BE">
              <w:rPr>
                <w:color w:val="000000"/>
                <w:sz w:val="16"/>
                <w:szCs w:val="16"/>
              </w:rPr>
              <w:t>165 (50.6)</w:t>
            </w:r>
          </w:p>
        </w:tc>
        <w:tc>
          <w:tcPr>
            <w:tcW w:w="1458" w:type="dxa"/>
            <w:noWrap/>
            <w:vAlign w:val="bottom"/>
          </w:tcPr>
          <w:p w:rsidR="00175037" w:rsidRPr="00CF01BE" w:rsidRDefault="00175037" w:rsidP="00CF01BE">
            <w:pPr>
              <w:rPr>
                <w:color w:val="000000"/>
                <w:sz w:val="16"/>
                <w:szCs w:val="16"/>
              </w:rPr>
            </w:pPr>
            <w:r w:rsidRPr="00CF01BE">
              <w:rPr>
                <w:color w:val="000000"/>
                <w:sz w:val="16"/>
                <w:szCs w:val="16"/>
              </w:rPr>
              <w:t>166 (57.4)</w:t>
            </w:r>
          </w:p>
        </w:tc>
        <w:tc>
          <w:tcPr>
            <w:tcW w:w="1043" w:type="dxa"/>
            <w:vAlign w:val="bottom"/>
          </w:tcPr>
          <w:p w:rsidR="00175037" w:rsidRPr="00CF01BE" w:rsidRDefault="00175037" w:rsidP="00CF01BE">
            <w:pPr>
              <w:rPr>
                <w:color w:val="000000"/>
                <w:sz w:val="16"/>
                <w:szCs w:val="16"/>
              </w:rPr>
            </w:pPr>
            <w:r w:rsidRPr="00CF01BE">
              <w:rPr>
                <w:color w:val="000000"/>
                <w:sz w:val="16"/>
                <w:szCs w:val="16"/>
              </w:rPr>
              <w:t>241 (55.5)</w:t>
            </w:r>
          </w:p>
        </w:tc>
        <w:tc>
          <w:tcPr>
            <w:tcW w:w="1043" w:type="dxa"/>
            <w:noWrap/>
            <w:vAlign w:val="bottom"/>
          </w:tcPr>
          <w:p w:rsidR="00175037" w:rsidRPr="00CF01BE" w:rsidRDefault="00175037" w:rsidP="00CF01BE">
            <w:pPr>
              <w:rPr>
                <w:color w:val="000000"/>
                <w:sz w:val="16"/>
                <w:szCs w:val="16"/>
              </w:rPr>
            </w:pPr>
            <w:r w:rsidRPr="00CF01BE">
              <w:rPr>
                <w:color w:val="000000"/>
                <w:sz w:val="16"/>
                <w:szCs w:val="16"/>
              </w:rPr>
              <w:t>572 (54.5)</w:t>
            </w:r>
          </w:p>
        </w:tc>
      </w:tr>
      <w:tr w:rsidR="00175037" w:rsidRPr="00CF01BE" w:rsidTr="00CF01BE">
        <w:trPr>
          <w:trHeight w:val="144"/>
        </w:trPr>
        <w:tc>
          <w:tcPr>
            <w:tcW w:w="2268" w:type="dxa"/>
            <w:vMerge/>
            <w:hideMark/>
          </w:tcPr>
          <w:p w:rsidR="00175037" w:rsidRPr="00CF01BE" w:rsidRDefault="00175037" w:rsidP="00CF01BE">
            <w:pPr>
              <w:rPr>
                <w:rFonts w:eastAsia="Times New Roman" w:cstheme="minorHAnsi"/>
                <w:color w:val="000000"/>
                <w:sz w:val="16"/>
                <w:szCs w:val="16"/>
              </w:rPr>
            </w:pPr>
          </w:p>
        </w:tc>
        <w:tc>
          <w:tcPr>
            <w:tcW w:w="833" w:type="dxa"/>
            <w:noWrap/>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No</w:t>
            </w:r>
          </w:p>
        </w:tc>
        <w:tc>
          <w:tcPr>
            <w:tcW w:w="1544" w:type="dxa"/>
            <w:noWrap/>
            <w:vAlign w:val="bottom"/>
          </w:tcPr>
          <w:p w:rsidR="00175037" w:rsidRPr="00CF01BE" w:rsidRDefault="00175037" w:rsidP="00CF01BE">
            <w:pPr>
              <w:rPr>
                <w:color w:val="000000"/>
                <w:sz w:val="16"/>
                <w:szCs w:val="16"/>
              </w:rPr>
            </w:pPr>
            <w:r w:rsidRPr="00CF01BE">
              <w:rPr>
                <w:color w:val="000000"/>
                <w:sz w:val="16"/>
                <w:szCs w:val="16"/>
              </w:rPr>
              <w:t>161 (49.4)</w:t>
            </w:r>
          </w:p>
        </w:tc>
        <w:tc>
          <w:tcPr>
            <w:tcW w:w="1458" w:type="dxa"/>
            <w:noWrap/>
            <w:vAlign w:val="bottom"/>
          </w:tcPr>
          <w:p w:rsidR="00175037" w:rsidRPr="00CF01BE" w:rsidRDefault="00175037" w:rsidP="00CF01BE">
            <w:pPr>
              <w:rPr>
                <w:color w:val="000000"/>
                <w:sz w:val="16"/>
                <w:szCs w:val="16"/>
              </w:rPr>
            </w:pPr>
            <w:r w:rsidRPr="00CF01BE">
              <w:rPr>
                <w:color w:val="000000"/>
                <w:sz w:val="16"/>
                <w:szCs w:val="16"/>
              </w:rPr>
              <w:t>123 (42.6)</w:t>
            </w:r>
          </w:p>
        </w:tc>
        <w:tc>
          <w:tcPr>
            <w:tcW w:w="1043" w:type="dxa"/>
            <w:vAlign w:val="bottom"/>
          </w:tcPr>
          <w:p w:rsidR="00175037" w:rsidRPr="00CF01BE" w:rsidRDefault="00175037" w:rsidP="00CF01BE">
            <w:pPr>
              <w:rPr>
                <w:color w:val="000000"/>
                <w:sz w:val="16"/>
                <w:szCs w:val="16"/>
              </w:rPr>
            </w:pPr>
            <w:r w:rsidRPr="00CF01BE">
              <w:rPr>
                <w:color w:val="000000"/>
                <w:sz w:val="16"/>
                <w:szCs w:val="16"/>
              </w:rPr>
              <w:t>193 (44.5)</w:t>
            </w:r>
          </w:p>
        </w:tc>
        <w:tc>
          <w:tcPr>
            <w:tcW w:w="1043" w:type="dxa"/>
            <w:noWrap/>
            <w:vAlign w:val="bottom"/>
          </w:tcPr>
          <w:p w:rsidR="00175037" w:rsidRPr="00CF01BE" w:rsidRDefault="00175037" w:rsidP="00CF01BE">
            <w:pPr>
              <w:rPr>
                <w:color w:val="000000"/>
                <w:sz w:val="16"/>
                <w:szCs w:val="16"/>
              </w:rPr>
            </w:pPr>
            <w:r w:rsidRPr="00CF01BE">
              <w:rPr>
                <w:color w:val="000000"/>
                <w:sz w:val="16"/>
                <w:szCs w:val="16"/>
              </w:rPr>
              <w:t>477 (45.5)</w:t>
            </w:r>
          </w:p>
        </w:tc>
      </w:tr>
      <w:tr w:rsidR="00175037" w:rsidRPr="00CF01BE" w:rsidTr="00CF01BE">
        <w:trPr>
          <w:trHeight w:val="144"/>
        </w:trPr>
        <w:tc>
          <w:tcPr>
            <w:tcW w:w="2268" w:type="dxa"/>
            <w:vMerge/>
            <w:hideMark/>
          </w:tcPr>
          <w:p w:rsidR="00175037" w:rsidRPr="00CF01BE" w:rsidRDefault="00175037" w:rsidP="00CF01BE">
            <w:pPr>
              <w:rPr>
                <w:rFonts w:eastAsia="Times New Roman" w:cstheme="minorHAnsi"/>
                <w:color w:val="000000"/>
                <w:sz w:val="16"/>
                <w:szCs w:val="16"/>
              </w:rPr>
            </w:pPr>
          </w:p>
        </w:tc>
        <w:tc>
          <w:tcPr>
            <w:tcW w:w="833" w:type="dxa"/>
            <w:noWrap/>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Total</w:t>
            </w:r>
          </w:p>
        </w:tc>
        <w:tc>
          <w:tcPr>
            <w:tcW w:w="1544" w:type="dxa"/>
            <w:noWrap/>
            <w:vAlign w:val="bottom"/>
          </w:tcPr>
          <w:p w:rsidR="00175037" w:rsidRPr="00CF01BE" w:rsidRDefault="00175037" w:rsidP="00CF01BE">
            <w:pPr>
              <w:rPr>
                <w:color w:val="000000"/>
                <w:sz w:val="16"/>
                <w:szCs w:val="16"/>
              </w:rPr>
            </w:pPr>
            <w:r w:rsidRPr="00CF01BE">
              <w:rPr>
                <w:color w:val="000000"/>
                <w:sz w:val="16"/>
                <w:szCs w:val="16"/>
              </w:rPr>
              <w:t>326 (100)</w:t>
            </w:r>
          </w:p>
        </w:tc>
        <w:tc>
          <w:tcPr>
            <w:tcW w:w="1458" w:type="dxa"/>
            <w:noWrap/>
            <w:vAlign w:val="bottom"/>
          </w:tcPr>
          <w:p w:rsidR="00175037" w:rsidRPr="00CF01BE" w:rsidRDefault="00175037" w:rsidP="00CF01BE">
            <w:pPr>
              <w:rPr>
                <w:color w:val="000000"/>
                <w:sz w:val="16"/>
                <w:szCs w:val="16"/>
              </w:rPr>
            </w:pPr>
            <w:r w:rsidRPr="00CF01BE">
              <w:rPr>
                <w:color w:val="000000"/>
                <w:sz w:val="16"/>
                <w:szCs w:val="16"/>
              </w:rPr>
              <w:t>289 (100)</w:t>
            </w:r>
          </w:p>
        </w:tc>
        <w:tc>
          <w:tcPr>
            <w:tcW w:w="1043" w:type="dxa"/>
            <w:vAlign w:val="bottom"/>
          </w:tcPr>
          <w:p w:rsidR="00175037" w:rsidRPr="00CF01BE" w:rsidRDefault="00175037" w:rsidP="00CF01BE">
            <w:pPr>
              <w:rPr>
                <w:color w:val="000000"/>
                <w:sz w:val="16"/>
                <w:szCs w:val="16"/>
              </w:rPr>
            </w:pPr>
            <w:r w:rsidRPr="00CF01BE">
              <w:rPr>
                <w:color w:val="000000"/>
                <w:sz w:val="16"/>
                <w:szCs w:val="16"/>
              </w:rPr>
              <w:t>434 (100)</w:t>
            </w:r>
          </w:p>
        </w:tc>
        <w:tc>
          <w:tcPr>
            <w:tcW w:w="1043" w:type="dxa"/>
            <w:noWrap/>
            <w:vAlign w:val="bottom"/>
          </w:tcPr>
          <w:p w:rsidR="00175037" w:rsidRPr="00CF01BE" w:rsidRDefault="00175037" w:rsidP="00CF01BE">
            <w:pPr>
              <w:rPr>
                <w:color w:val="000000"/>
                <w:sz w:val="16"/>
                <w:szCs w:val="16"/>
              </w:rPr>
            </w:pPr>
            <w:r w:rsidRPr="00CF01BE">
              <w:rPr>
                <w:color w:val="000000"/>
                <w:sz w:val="16"/>
                <w:szCs w:val="16"/>
              </w:rPr>
              <w:t>1049 (100)</w:t>
            </w:r>
          </w:p>
        </w:tc>
      </w:tr>
      <w:tr w:rsidR="00175037" w:rsidRPr="00CF01BE" w:rsidTr="00CF01BE">
        <w:trPr>
          <w:trHeight w:val="144"/>
        </w:trPr>
        <w:tc>
          <w:tcPr>
            <w:tcW w:w="2268" w:type="dxa"/>
            <w:vMerge w:val="restart"/>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 xml:space="preserve">Breast and Cervical test and treatment </w:t>
            </w:r>
          </w:p>
        </w:tc>
        <w:tc>
          <w:tcPr>
            <w:tcW w:w="833" w:type="dxa"/>
            <w:noWrap/>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Yes</w:t>
            </w:r>
          </w:p>
        </w:tc>
        <w:tc>
          <w:tcPr>
            <w:tcW w:w="1544" w:type="dxa"/>
            <w:noWrap/>
            <w:vAlign w:val="bottom"/>
          </w:tcPr>
          <w:p w:rsidR="00175037" w:rsidRPr="00CF01BE" w:rsidRDefault="00175037" w:rsidP="00CF01BE">
            <w:pPr>
              <w:rPr>
                <w:color w:val="000000"/>
                <w:sz w:val="16"/>
                <w:szCs w:val="16"/>
              </w:rPr>
            </w:pPr>
            <w:r w:rsidRPr="00CF01BE">
              <w:rPr>
                <w:color w:val="000000"/>
                <w:sz w:val="16"/>
                <w:szCs w:val="16"/>
              </w:rPr>
              <w:t>124 (38)</w:t>
            </w:r>
          </w:p>
        </w:tc>
        <w:tc>
          <w:tcPr>
            <w:tcW w:w="1458" w:type="dxa"/>
            <w:noWrap/>
            <w:vAlign w:val="bottom"/>
          </w:tcPr>
          <w:p w:rsidR="00175037" w:rsidRPr="00CF01BE" w:rsidRDefault="00175037" w:rsidP="00CF01BE">
            <w:pPr>
              <w:rPr>
                <w:color w:val="000000"/>
                <w:sz w:val="16"/>
                <w:szCs w:val="16"/>
              </w:rPr>
            </w:pPr>
            <w:r w:rsidRPr="00CF01BE">
              <w:rPr>
                <w:color w:val="000000"/>
                <w:sz w:val="16"/>
                <w:szCs w:val="16"/>
              </w:rPr>
              <w:t>125 (43.3)</w:t>
            </w:r>
          </w:p>
        </w:tc>
        <w:tc>
          <w:tcPr>
            <w:tcW w:w="1043" w:type="dxa"/>
            <w:vAlign w:val="bottom"/>
          </w:tcPr>
          <w:p w:rsidR="00175037" w:rsidRPr="00CF01BE" w:rsidRDefault="00175037" w:rsidP="00CF01BE">
            <w:pPr>
              <w:rPr>
                <w:color w:val="000000"/>
                <w:sz w:val="16"/>
                <w:szCs w:val="16"/>
              </w:rPr>
            </w:pPr>
            <w:r w:rsidRPr="00CF01BE">
              <w:rPr>
                <w:color w:val="000000"/>
                <w:sz w:val="16"/>
                <w:szCs w:val="16"/>
              </w:rPr>
              <w:t>152 (35)</w:t>
            </w:r>
          </w:p>
        </w:tc>
        <w:tc>
          <w:tcPr>
            <w:tcW w:w="1043" w:type="dxa"/>
            <w:noWrap/>
            <w:vAlign w:val="bottom"/>
          </w:tcPr>
          <w:p w:rsidR="00175037" w:rsidRPr="00CF01BE" w:rsidRDefault="00175037" w:rsidP="00CF01BE">
            <w:pPr>
              <w:rPr>
                <w:color w:val="000000"/>
                <w:sz w:val="16"/>
                <w:szCs w:val="16"/>
              </w:rPr>
            </w:pPr>
            <w:r w:rsidRPr="00CF01BE">
              <w:rPr>
                <w:color w:val="000000"/>
                <w:sz w:val="16"/>
                <w:szCs w:val="16"/>
              </w:rPr>
              <w:t>401 (38.2)</w:t>
            </w:r>
          </w:p>
        </w:tc>
      </w:tr>
      <w:tr w:rsidR="00175037" w:rsidRPr="00CF01BE" w:rsidTr="00CF01BE">
        <w:trPr>
          <w:trHeight w:val="144"/>
        </w:trPr>
        <w:tc>
          <w:tcPr>
            <w:tcW w:w="2268" w:type="dxa"/>
            <w:vMerge/>
            <w:hideMark/>
          </w:tcPr>
          <w:p w:rsidR="00175037" w:rsidRPr="00CF01BE" w:rsidRDefault="00175037" w:rsidP="00CF01BE">
            <w:pPr>
              <w:rPr>
                <w:rFonts w:eastAsia="Times New Roman" w:cstheme="minorHAnsi"/>
                <w:color w:val="000000"/>
                <w:sz w:val="16"/>
                <w:szCs w:val="16"/>
              </w:rPr>
            </w:pPr>
          </w:p>
        </w:tc>
        <w:tc>
          <w:tcPr>
            <w:tcW w:w="833" w:type="dxa"/>
            <w:noWrap/>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No</w:t>
            </w:r>
          </w:p>
        </w:tc>
        <w:tc>
          <w:tcPr>
            <w:tcW w:w="1544" w:type="dxa"/>
            <w:noWrap/>
            <w:vAlign w:val="bottom"/>
          </w:tcPr>
          <w:p w:rsidR="00175037" w:rsidRPr="00CF01BE" w:rsidRDefault="00175037" w:rsidP="00CF01BE">
            <w:pPr>
              <w:rPr>
                <w:color w:val="000000"/>
                <w:sz w:val="16"/>
                <w:szCs w:val="16"/>
              </w:rPr>
            </w:pPr>
            <w:r w:rsidRPr="00CF01BE">
              <w:rPr>
                <w:color w:val="000000"/>
                <w:sz w:val="16"/>
                <w:szCs w:val="16"/>
              </w:rPr>
              <w:t>202 (62)</w:t>
            </w:r>
          </w:p>
        </w:tc>
        <w:tc>
          <w:tcPr>
            <w:tcW w:w="1458" w:type="dxa"/>
            <w:noWrap/>
            <w:vAlign w:val="bottom"/>
          </w:tcPr>
          <w:p w:rsidR="00175037" w:rsidRPr="00CF01BE" w:rsidRDefault="00175037" w:rsidP="00CF01BE">
            <w:pPr>
              <w:rPr>
                <w:color w:val="000000"/>
                <w:sz w:val="16"/>
                <w:szCs w:val="16"/>
              </w:rPr>
            </w:pPr>
            <w:r w:rsidRPr="00CF01BE">
              <w:rPr>
                <w:color w:val="000000"/>
                <w:sz w:val="16"/>
                <w:szCs w:val="16"/>
              </w:rPr>
              <w:t>164 (56.7)</w:t>
            </w:r>
          </w:p>
        </w:tc>
        <w:tc>
          <w:tcPr>
            <w:tcW w:w="1043" w:type="dxa"/>
            <w:vAlign w:val="bottom"/>
          </w:tcPr>
          <w:p w:rsidR="00175037" w:rsidRPr="00CF01BE" w:rsidRDefault="00175037" w:rsidP="00CF01BE">
            <w:pPr>
              <w:rPr>
                <w:color w:val="000000"/>
                <w:sz w:val="16"/>
                <w:szCs w:val="16"/>
              </w:rPr>
            </w:pPr>
            <w:r w:rsidRPr="00CF01BE">
              <w:rPr>
                <w:color w:val="000000"/>
                <w:sz w:val="16"/>
                <w:szCs w:val="16"/>
              </w:rPr>
              <w:t>282 (65)</w:t>
            </w:r>
          </w:p>
        </w:tc>
        <w:tc>
          <w:tcPr>
            <w:tcW w:w="1043" w:type="dxa"/>
            <w:noWrap/>
            <w:vAlign w:val="bottom"/>
          </w:tcPr>
          <w:p w:rsidR="00175037" w:rsidRPr="00CF01BE" w:rsidRDefault="00175037" w:rsidP="00CF01BE">
            <w:pPr>
              <w:rPr>
                <w:color w:val="000000"/>
                <w:sz w:val="16"/>
                <w:szCs w:val="16"/>
              </w:rPr>
            </w:pPr>
            <w:r w:rsidRPr="00CF01BE">
              <w:rPr>
                <w:color w:val="000000"/>
                <w:sz w:val="16"/>
                <w:szCs w:val="16"/>
              </w:rPr>
              <w:t>648 (61.8)</w:t>
            </w:r>
          </w:p>
        </w:tc>
      </w:tr>
      <w:tr w:rsidR="00175037" w:rsidRPr="00CF01BE" w:rsidTr="00CF01BE">
        <w:trPr>
          <w:trHeight w:val="144"/>
        </w:trPr>
        <w:tc>
          <w:tcPr>
            <w:tcW w:w="2268" w:type="dxa"/>
            <w:vMerge/>
            <w:hideMark/>
          </w:tcPr>
          <w:p w:rsidR="00175037" w:rsidRPr="00CF01BE" w:rsidRDefault="00175037" w:rsidP="00CF01BE">
            <w:pPr>
              <w:rPr>
                <w:rFonts w:eastAsia="Times New Roman" w:cstheme="minorHAnsi"/>
                <w:color w:val="000000"/>
                <w:sz w:val="16"/>
                <w:szCs w:val="16"/>
              </w:rPr>
            </w:pPr>
          </w:p>
        </w:tc>
        <w:tc>
          <w:tcPr>
            <w:tcW w:w="833" w:type="dxa"/>
            <w:noWrap/>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Total</w:t>
            </w:r>
          </w:p>
        </w:tc>
        <w:tc>
          <w:tcPr>
            <w:tcW w:w="1544" w:type="dxa"/>
            <w:noWrap/>
            <w:vAlign w:val="bottom"/>
          </w:tcPr>
          <w:p w:rsidR="00175037" w:rsidRPr="00CF01BE" w:rsidRDefault="00175037" w:rsidP="00CF01BE">
            <w:pPr>
              <w:rPr>
                <w:color w:val="000000"/>
                <w:sz w:val="16"/>
                <w:szCs w:val="16"/>
              </w:rPr>
            </w:pPr>
            <w:r w:rsidRPr="00CF01BE">
              <w:rPr>
                <w:color w:val="000000"/>
                <w:sz w:val="16"/>
                <w:szCs w:val="16"/>
              </w:rPr>
              <w:t>326 (100)</w:t>
            </w:r>
          </w:p>
        </w:tc>
        <w:tc>
          <w:tcPr>
            <w:tcW w:w="1458" w:type="dxa"/>
            <w:noWrap/>
            <w:vAlign w:val="bottom"/>
          </w:tcPr>
          <w:p w:rsidR="00175037" w:rsidRPr="00CF01BE" w:rsidRDefault="00175037" w:rsidP="00CF01BE">
            <w:pPr>
              <w:rPr>
                <w:color w:val="000000"/>
                <w:sz w:val="16"/>
                <w:szCs w:val="16"/>
              </w:rPr>
            </w:pPr>
            <w:r w:rsidRPr="00CF01BE">
              <w:rPr>
                <w:color w:val="000000"/>
                <w:sz w:val="16"/>
                <w:szCs w:val="16"/>
              </w:rPr>
              <w:t>289 (100)</w:t>
            </w:r>
          </w:p>
        </w:tc>
        <w:tc>
          <w:tcPr>
            <w:tcW w:w="1043" w:type="dxa"/>
            <w:vAlign w:val="bottom"/>
          </w:tcPr>
          <w:p w:rsidR="00175037" w:rsidRPr="00CF01BE" w:rsidRDefault="00175037" w:rsidP="00CF01BE">
            <w:pPr>
              <w:rPr>
                <w:color w:val="000000"/>
                <w:sz w:val="16"/>
                <w:szCs w:val="16"/>
              </w:rPr>
            </w:pPr>
            <w:r w:rsidRPr="00CF01BE">
              <w:rPr>
                <w:color w:val="000000"/>
                <w:sz w:val="16"/>
                <w:szCs w:val="16"/>
              </w:rPr>
              <w:t>434 (100)</w:t>
            </w:r>
          </w:p>
        </w:tc>
        <w:tc>
          <w:tcPr>
            <w:tcW w:w="1043" w:type="dxa"/>
            <w:noWrap/>
            <w:vAlign w:val="bottom"/>
          </w:tcPr>
          <w:p w:rsidR="00175037" w:rsidRPr="00CF01BE" w:rsidRDefault="00175037" w:rsidP="00CF01BE">
            <w:pPr>
              <w:rPr>
                <w:color w:val="000000"/>
                <w:sz w:val="16"/>
                <w:szCs w:val="16"/>
              </w:rPr>
            </w:pPr>
            <w:r w:rsidRPr="00CF01BE">
              <w:rPr>
                <w:color w:val="000000"/>
                <w:sz w:val="16"/>
                <w:szCs w:val="16"/>
              </w:rPr>
              <w:t>1049 (100)</w:t>
            </w:r>
          </w:p>
        </w:tc>
      </w:tr>
      <w:tr w:rsidR="00175037" w:rsidRPr="00CF01BE" w:rsidTr="00CF01BE">
        <w:trPr>
          <w:trHeight w:val="144"/>
        </w:trPr>
        <w:tc>
          <w:tcPr>
            <w:tcW w:w="2268" w:type="dxa"/>
            <w:vMerge w:val="restart"/>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 xml:space="preserve">TomoT'iya Initiative </w:t>
            </w:r>
          </w:p>
        </w:tc>
        <w:tc>
          <w:tcPr>
            <w:tcW w:w="833" w:type="dxa"/>
            <w:noWrap/>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Yes</w:t>
            </w:r>
          </w:p>
        </w:tc>
        <w:tc>
          <w:tcPr>
            <w:tcW w:w="1544" w:type="dxa"/>
            <w:noWrap/>
            <w:vAlign w:val="bottom"/>
          </w:tcPr>
          <w:p w:rsidR="00175037" w:rsidRPr="00CF01BE" w:rsidRDefault="00175037" w:rsidP="00CF01BE">
            <w:pPr>
              <w:rPr>
                <w:color w:val="000000"/>
                <w:sz w:val="16"/>
                <w:szCs w:val="16"/>
              </w:rPr>
            </w:pPr>
            <w:r w:rsidRPr="00CF01BE">
              <w:rPr>
                <w:color w:val="000000"/>
                <w:sz w:val="16"/>
                <w:szCs w:val="16"/>
              </w:rPr>
              <w:t>146 (44.8)</w:t>
            </w:r>
          </w:p>
        </w:tc>
        <w:tc>
          <w:tcPr>
            <w:tcW w:w="1458" w:type="dxa"/>
            <w:noWrap/>
            <w:vAlign w:val="bottom"/>
          </w:tcPr>
          <w:p w:rsidR="00175037" w:rsidRPr="00CF01BE" w:rsidRDefault="00175037" w:rsidP="00CF01BE">
            <w:pPr>
              <w:rPr>
                <w:color w:val="000000"/>
                <w:sz w:val="16"/>
                <w:szCs w:val="16"/>
              </w:rPr>
            </w:pPr>
            <w:r w:rsidRPr="00CF01BE">
              <w:rPr>
                <w:color w:val="000000"/>
                <w:sz w:val="16"/>
                <w:szCs w:val="16"/>
              </w:rPr>
              <w:t>127 (43.9)</w:t>
            </w:r>
          </w:p>
        </w:tc>
        <w:tc>
          <w:tcPr>
            <w:tcW w:w="1043" w:type="dxa"/>
            <w:vAlign w:val="bottom"/>
          </w:tcPr>
          <w:p w:rsidR="00175037" w:rsidRPr="00CF01BE" w:rsidRDefault="00175037" w:rsidP="00CF01BE">
            <w:pPr>
              <w:rPr>
                <w:color w:val="000000"/>
                <w:sz w:val="16"/>
                <w:szCs w:val="16"/>
              </w:rPr>
            </w:pPr>
            <w:r w:rsidRPr="00CF01BE">
              <w:rPr>
                <w:color w:val="000000"/>
                <w:sz w:val="16"/>
                <w:szCs w:val="16"/>
              </w:rPr>
              <w:t>201 (46.3)</w:t>
            </w:r>
          </w:p>
        </w:tc>
        <w:tc>
          <w:tcPr>
            <w:tcW w:w="1043" w:type="dxa"/>
            <w:noWrap/>
            <w:vAlign w:val="bottom"/>
          </w:tcPr>
          <w:p w:rsidR="00175037" w:rsidRPr="00CF01BE" w:rsidRDefault="00175037" w:rsidP="00CF01BE">
            <w:pPr>
              <w:rPr>
                <w:color w:val="000000"/>
                <w:sz w:val="16"/>
                <w:szCs w:val="16"/>
              </w:rPr>
            </w:pPr>
            <w:r w:rsidRPr="00CF01BE">
              <w:rPr>
                <w:color w:val="000000"/>
                <w:sz w:val="16"/>
                <w:szCs w:val="16"/>
              </w:rPr>
              <w:t>474 (45.2)</w:t>
            </w:r>
          </w:p>
        </w:tc>
      </w:tr>
      <w:tr w:rsidR="00175037" w:rsidRPr="00CF01BE" w:rsidTr="00CF01BE">
        <w:trPr>
          <w:trHeight w:val="144"/>
        </w:trPr>
        <w:tc>
          <w:tcPr>
            <w:tcW w:w="2268" w:type="dxa"/>
            <w:vMerge/>
            <w:hideMark/>
          </w:tcPr>
          <w:p w:rsidR="00175037" w:rsidRPr="00CF01BE" w:rsidRDefault="00175037" w:rsidP="00CF01BE">
            <w:pPr>
              <w:rPr>
                <w:rFonts w:eastAsia="Times New Roman" w:cstheme="minorHAnsi"/>
                <w:color w:val="000000"/>
                <w:sz w:val="16"/>
                <w:szCs w:val="16"/>
              </w:rPr>
            </w:pPr>
          </w:p>
        </w:tc>
        <w:tc>
          <w:tcPr>
            <w:tcW w:w="833" w:type="dxa"/>
            <w:noWrap/>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No</w:t>
            </w:r>
          </w:p>
        </w:tc>
        <w:tc>
          <w:tcPr>
            <w:tcW w:w="1544" w:type="dxa"/>
            <w:noWrap/>
            <w:vAlign w:val="bottom"/>
          </w:tcPr>
          <w:p w:rsidR="00175037" w:rsidRPr="00CF01BE" w:rsidRDefault="00175037" w:rsidP="00CF01BE">
            <w:pPr>
              <w:rPr>
                <w:color w:val="000000"/>
                <w:sz w:val="16"/>
                <w:szCs w:val="16"/>
              </w:rPr>
            </w:pPr>
            <w:r w:rsidRPr="00CF01BE">
              <w:rPr>
                <w:color w:val="000000"/>
                <w:sz w:val="16"/>
                <w:szCs w:val="16"/>
              </w:rPr>
              <w:t>180 (55.2)</w:t>
            </w:r>
          </w:p>
        </w:tc>
        <w:tc>
          <w:tcPr>
            <w:tcW w:w="1458" w:type="dxa"/>
            <w:noWrap/>
            <w:vAlign w:val="bottom"/>
          </w:tcPr>
          <w:p w:rsidR="00175037" w:rsidRPr="00CF01BE" w:rsidRDefault="00175037" w:rsidP="00CF01BE">
            <w:pPr>
              <w:rPr>
                <w:color w:val="000000"/>
                <w:sz w:val="16"/>
                <w:szCs w:val="16"/>
              </w:rPr>
            </w:pPr>
            <w:r w:rsidRPr="00CF01BE">
              <w:rPr>
                <w:color w:val="000000"/>
                <w:sz w:val="16"/>
                <w:szCs w:val="16"/>
              </w:rPr>
              <w:t>162 (56.1)</w:t>
            </w:r>
          </w:p>
        </w:tc>
        <w:tc>
          <w:tcPr>
            <w:tcW w:w="1043" w:type="dxa"/>
            <w:vAlign w:val="bottom"/>
          </w:tcPr>
          <w:p w:rsidR="00175037" w:rsidRPr="00CF01BE" w:rsidRDefault="00175037" w:rsidP="00CF01BE">
            <w:pPr>
              <w:rPr>
                <w:color w:val="000000"/>
                <w:sz w:val="16"/>
                <w:szCs w:val="16"/>
              </w:rPr>
            </w:pPr>
            <w:r w:rsidRPr="00CF01BE">
              <w:rPr>
                <w:color w:val="000000"/>
                <w:sz w:val="16"/>
                <w:szCs w:val="16"/>
              </w:rPr>
              <w:t>233 (53.7)</w:t>
            </w:r>
          </w:p>
        </w:tc>
        <w:tc>
          <w:tcPr>
            <w:tcW w:w="1043" w:type="dxa"/>
            <w:noWrap/>
            <w:vAlign w:val="bottom"/>
          </w:tcPr>
          <w:p w:rsidR="00175037" w:rsidRPr="00CF01BE" w:rsidRDefault="00175037" w:rsidP="00CF01BE">
            <w:pPr>
              <w:rPr>
                <w:color w:val="000000"/>
                <w:sz w:val="16"/>
                <w:szCs w:val="16"/>
              </w:rPr>
            </w:pPr>
            <w:r w:rsidRPr="00CF01BE">
              <w:rPr>
                <w:color w:val="000000"/>
                <w:sz w:val="16"/>
                <w:szCs w:val="16"/>
              </w:rPr>
              <w:t>575 (54.8)</w:t>
            </w:r>
          </w:p>
        </w:tc>
      </w:tr>
      <w:tr w:rsidR="00175037" w:rsidRPr="00CF01BE" w:rsidTr="00CF01BE">
        <w:trPr>
          <w:trHeight w:val="144"/>
        </w:trPr>
        <w:tc>
          <w:tcPr>
            <w:tcW w:w="2268" w:type="dxa"/>
            <w:vMerge/>
            <w:hideMark/>
          </w:tcPr>
          <w:p w:rsidR="00175037" w:rsidRPr="00CF01BE" w:rsidRDefault="00175037" w:rsidP="00CF01BE">
            <w:pPr>
              <w:rPr>
                <w:rFonts w:eastAsia="Times New Roman" w:cstheme="minorHAnsi"/>
                <w:color w:val="000000"/>
                <w:sz w:val="16"/>
                <w:szCs w:val="16"/>
              </w:rPr>
            </w:pPr>
          </w:p>
        </w:tc>
        <w:tc>
          <w:tcPr>
            <w:tcW w:w="833" w:type="dxa"/>
            <w:noWrap/>
            <w:hideMark/>
          </w:tcPr>
          <w:p w:rsidR="00175037" w:rsidRPr="00CF01BE" w:rsidRDefault="00175037" w:rsidP="00CF01BE">
            <w:pPr>
              <w:rPr>
                <w:rFonts w:eastAsia="Times New Roman" w:cstheme="minorHAnsi"/>
                <w:color w:val="000000"/>
                <w:sz w:val="16"/>
                <w:szCs w:val="16"/>
              </w:rPr>
            </w:pPr>
            <w:r w:rsidRPr="00CF01BE">
              <w:rPr>
                <w:rFonts w:eastAsia="Times New Roman" w:cstheme="minorHAnsi"/>
                <w:color w:val="000000"/>
                <w:sz w:val="16"/>
                <w:szCs w:val="16"/>
              </w:rPr>
              <w:t>Total</w:t>
            </w:r>
          </w:p>
        </w:tc>
        <w:tc>
          <w:tcPr>
            <w:tcW w:w="1544" w:type="dxa"/>
            <w:noWrap/>
            <w:vAlign w:val="bottom"/>
          </w:tcPr>
          <w:p w:rsidR="00175037" w:rsidRPr="00CF01BE" w:rsidRDefault="00175037" w:rsidP="00CF01BE">
            <w:pPr>
              <w:rPr>
                <w:color w:val="000000"/>
                <w:sz w:val="16"/>
                <w:szCs w:val="16"/>
              </w:rPr>
            </w:pPr>
            <w:r w:rsidRPr="00CF01BE">
              <w:rPr>
                <w:color w:val="000000"/>
                <w:sz w:val="16"/>
                <w:szCs w:val="16"/>
              </w:rPr>
              <w:t>326 (100)</w:t>
            </w:r>
          </w:p>
        </w:tc>
        <w:tc>
          <w:tcPr>
            <w:tcW w:w="1458" w:type="dxa"/>
            <w:noWrap/>
            <w:vAlign w:val="bottom"/>
          </w:tcPr>
          <w:p w:rsidR="00175037" w:rsidRPr="00CF01BE" w:rsidRDefault="00175037" w:rsidP="00CF01BE">
            <w:pPr>
              <w:rPr>
                <w:color w:val="000000"/>
                <w:sz w:val="16"/>
                <w:szCs w:val="16"/>
              </w:rPr>
            </w:pPr>
            <w:r w:rsidRPr="00CF01BE">
              <w:rPr>
                <w:color w:val="000000"/>
                <w:sz w:val="16"/>
                <w:szCs w:val="16"/>
              </w:rPr>
              <w:t>289 (100)</w:t>
            </w:r>
          </w:p>
        </w:tc>
        <w:tc>
          <w:tcPr>
            <w:tcW w:w="1043" w:type="dxa"/>
            <w:vAlign w:val="bottom"/>
          </w:tcPr>
          <w:p w:rsidR="00175037" w:rsidRPr="00CF01BE" w:rsidRDefault="00175037" w:rsidP="00CF01BE">
            <w:pPr>
              <w:rPr>
                <w:color w:val="000000"/>
                <w:sz w:val="16"/>
                <w:szCs w:val="16"/>
              </w:rPr>
            </w:pPr>
            <w:r w:rsidRPr="00CF01BE">
              <w:rPr>
                <w:color w:val="000000"/>
                <w:sz w:val="16"/>
                <w:szCs w:val="16"/>
              </w:rPr>
              <w:t>434 (100)</w:t>
            </w:r>
          </w:p>
        </w:tc>
        <w:tc>
          <w:tcPr>
            <w:tcW w:w="1043" w:type="dxa"/>
            <w:noWrap/>
            <w:vAlign w:val="bottom"/>
          </w:tcPr>
          <w:p w:rsidR="00175037" w:rsidRPr="00CF01BE" w:rsidRDefault="00175037" w:rsidP="00CF01BE">
            <w:pPr>
              <w:rPr>
                <w:color w:val="000000"/>
                <w:sz w:val="16"/>
                <w:szCs w:val="16"/>
              </w:rPr>
            </w:pPr>
            <w:r w:rsidRPr="00CF01BE">
              <w:rPr>
                <w:color w:val="000000"/>
                <w:sz w:val="16"/>
                <w:szCs w:val="16"/>
              </w:rPr>
              <w:t>1049 (100)</w:t>
            </w:r>
          </w:p>
        </w:tc>
      </w:tr>
    </w:tbl>
    <w:p w:rsidR="00175037" w:rsidRPr="003F5A8C" w:rsidRDefault="00175037" w:rsidP="00966B70">
      <w:pPr>
        <w:rPr>
          <w:sz w:val="14"/>
          <w:szCs w:val="14"/>
        </w:rPr>
      </w:pPr>
    </w:p>
    <w:p w:rsidR="00175037" w:rsidRPr="003F5A8C" w:rsidRDefault="00175037" w:rsidP="00966B70">
      <w:pPr>
        <w:rPr>
          <w:sz w:val="14"/>
          <w:szCs w:val="14"/>
        </w:rPr>
      </w:pPr>
    </w:p>
    <w:p w:rsidR="00175037" w:rsidRPr="003F5A8C" w:rsidRDefault="00175037" w:rsidP="00966B70">
      <w:pPr>
        <w:rPr>
          <w:sz w:val="14"/>
          <w:szCs w:val="14"/>
        </w:rPr>
      </w:pPr>
    </w:p>
    <w:p w:rsidR="00175037" w:rsidRPr="003F5A8C" w:rsidRDefault="00175037" w:rsidP="00966B70">
      <w:pPr>
        <w:rPr>
          <w:sz w:val="14"/>
          <w:szCs w:val="14"/>
        </w:rPr>
      </w:pPr>
    </w:p>
    <w:p w:rsidR="00175037" w:rsidRPr="003F5A8C" w:rsidRDefault="00175037" w:rsidP="00966B70">
      <w:pPr>
        <w:rPr>
          <w:sz w:val="14"/>
          <w:szCs w:val="14"/>
        </w:rPr>
      </w:pPr>
    </w:p>
    <w:p w:rsidR="00175037" w:rsidRPr="003F5A8C" w:rsidRDefault="00175037" w:rsidP="00966B70">
      <w:pPr>
        <w:rPr>
          <w:sz w:val="14"/>
          <w:szCs w:val="14"/>
        </w:rPr>
      </w:pPr>
    </w:p>
    <w:p w:rsidR="00175037" w:rsidRDefault="00175037" w:rsidP="00966B70">
      <w:pPr>
        <w:rPr>
          <w:sz w:val="14"/>
          <w:szCs w:val="14"/>
        </w:rPr>
      </w:pPr>
    </w:p>
    <w:p w:rsidR="00CF01BE" w:rsidRPr="003F5A8C" w:rsidRDefault="00CF01BE" w:rsidP="00195694">
      <w:pPr>
        <w:spacing w:after="120"/>
        <w:rPr>
          <w:sz w:val="14"/>
          <w:szCs w:val="14"/>
        </w:rPr>
      </w:pPr>
    </w:p>
    <w:p w:rsidR="00966B70" w:rsidRPr="0035622E" w:rsidRDefault="00CF01BE" w:rsidP="0011233E">
      <w:pPr>
        <w:pStyle w:val="ListParagraph"/>
        <w:numPr>
          <w:ilvl w:val="0"/>
          <w:numId w:val="26"/>
        </w:numPr>
        <w:spacing w:after="120" w:line="240" w:lineRule="auto"/>
        <w:rPr>
          <w:b/>
          <w:sz w:val="18"/>
          <w:szCs w:val="18"/>
        </w:rPr>
      </w:pPr>
      <w:r w:rsidRPr="0035622E">
        <w:rPr>
          <w:b/>
          <w:sz w:val="18"/>
          <w:szCs w:val="18"/>
        </w:rPr>
        <w:t xml:space="preserve">What’s your perception on the accessibility of these health care services to you or your family members under this </w:t>
      </w:r>
      <w:r w:rsidR="00195694" w:rsidRPr="0035622E">
        <w:rPr>
          <w:b/>
          <w:sz w:val="18"/>
          <w:szCs w:val="18"/>
        </w:rPr>
        <w:t>administration?</w:t>
      </w:r>
    </w:p>
    <w:tbl>
      <w:tblPr>
        <w:tblStyle w:val="TableGrid"/>
        <w:tblW w:w="8050" w:type="dxa"/>
        <w:tblInd w:w="1368" w:type="dxa"/>
        <w:tblLook w:val="04A0"/>
      </w:tblPr>
      <w:tblGrid>
        <w:gridCol w:w="1435"/>
        <w:gridCol w:w="1373"/>
        <w:gridCol w:w="1544"/>
        <w:gridCol w:w="1458"/>
        <w:gridCol w:w="1120"/>
        <w:gridCol w:w="1120"/>
      </w:tblGrid>
      <w:tr w:rsidR="00175037" w:rsidRPr="00CF01BE" w:rsidTr="00CF01BE">
        <w:trPr>
          <w:trHeight w:val="144"/>
        </w:trPr>
        <w:tc>
          <w:tcPr>
            <w:tcW w:w="2808" w:type="dxa"/>
            <w:gridSpan w:val="2"/>
            <w:vMerge w:val="restart"/>
            <w:noWrap/>
            <w:hideMark/>
          </w:tcPr>
          <w:p w:rsidR="00175037" w:rsidRPr="00CF01BE" w:rsidRDefault="00966B70" w:rsidP="00966B70">
            <w:pPr>
              <w:jc w:val="center"/>
              <w:rPr>
                <w:rFonts w:eastAsia="Times New Roman" w:cs="Calibri"/>
                <w:color w:val="000000"/>
                <w:sz w:val="16"/>
                <w:szCs w:val="16"/>
              </w:rPr>
            </w:pPr>
            <w:r w:rsidRPr="00CF01BE">
              <w:rPr>
                <w:sz w:val="16"/>
                <w:szCs w:val="16"/>
              </w:rPr>
              <w:br w:type="page"/>
            </w:r>
          </w:p>
        </w:tc>
        <w:tc>
          <w:tcPr>
            <w:tcW w:w="5242" w:type="dxa"/>
            <w:gridSpan w:val="4"/>
          </w:tcPr>
          <w:p w:rsidR="00175037" w:rsidRPr="00CF01BE" w:rsidRDefault="00175037" w:rsidP="00966B70">
            <w:pPr>
              <w:jc w:val="center"/>
              <w:rPr>
                <w:rFonts w:eastAsia="Times New Roman" w:cs="Calibri"/>
                <w:color w:val="000000"/>
                <w:sz w:val="16"/>
                <w:szCs w:val="16"/>
              </w:rPr>
            </w:pPr>
            <w:r w:rsidRPr="00CF01BE">
              <w:rPr>
                <w:rFonts w:eastAsia="Times New Roman" w:cs="Calibri"/>
                <w:color w:val="000000"/>
                <w:sz w:val="16"/>
                <w:szCs w:val="16"/>
              </w:rPr>
              <w:t>Status</w:t>
            </w:r>
          </w:p>
        </w:tc>
      </w:tr>
      <w:tr w:rsidR="00175037" w:rsidRPr="00CF01BE" w:rsidTr="00CF01BE">
        <w:trPr>
          <w:trHeight w:val="144"/>
        </w:trPr>
        <w:tc>
          <w:tcPr>
            <w:tcW w:w="2808" w:type="dxa"/>
            <w:gridSpan w:val="2"/>
            <w:vMerge/>
            <w:hideMark/>
          </w:tcPr>
          <w:p w:rsidR="00175037" w:rsidRPr="00CF01BE" w:rsidRDefault="00175037" w:rsidP="00966B70">
            <w:pPr>
              <w:rPr>
                <w:rFonts w:eastAsia="Times New Roman" w:cs="Calibri"/>
                <w:color w:val="000000"/>
                <w:sz w:val="16"/>
                <w:szCs w:val="16"/>
              </w:rPr>
            </w:pPr>
          </w:p>
        </w:tc>
        <w:tc>
          <w:tcPr>
            <w:tcW w:w="1544" w:type="dxa"/>
            <w:noWrap/>
            <w:hideMark/>
          </w:tcPr>
          <w:p w:rsidR="00175037" w:rsidRPr="00CF01BE" w:rsidRDefault="00175037" w:rsidP="00175037">
            <w:pPr>
              <w:rPr>
                <w:rFonts w:eastAsia="Times New Roman" w:cstheme="minorHAnsi"/>
                <w:b/>
                <w:color w:val="000000"/>
                <w:sz w:val="16"/>
                <w:szCs w:val="16"/>
              </w:rPr>
            </w:pPr>
            <w:r w:rsidRPr="00CF01BE">
              <w:rPr>
                <w:rFonts w:eastAsia="Times New Roman" w:cstheme="minorHAnsi"/>
                <w:b/>
                <w:color w:val="000000"/>
                <w:sz w:val="16"/>
                <w:szCs w:val="16"/>
              </w:rPr>
              <w:t>Indigene</w:t>
            </w:r>
          </w:p>
        </w:tc>
        <w:tc>
          <w:tcPr>
            <w:tcW w:w="1458" w:type="dxa"/>
            <w:noWrap/>
            <w:hideMark/>
          </w:tcPr>
          <w:p w:rsidR="00175037" w:rsidRPr="00CF01BE" w:rsidRDefault="00175037" w:rsidP="00175037">
            <w:pPr>
              <w:rPr>
                <w:rFonts w:eastAsia="Times New Roman" w:cstheme="minorHAnsi"/>
                <w:b/>
                <w:color w:val="000000"/>
                <w:sz w:val="16"/>
                <w:szCs w:val="16"/>
              </w:rPr>
            </w:pPr>
            <w:r w:rsidRPr="00CF01BE">
              <w:rPr>
                <w:rFonts w:eastAsia="Times New Roman" w:cstheme="minorHAnsi"/>
                <w:b/>
                <w:color w:val="000000"/>
                <w:sz w:val="16"/>
                <w:szCs w:val="16"/>
              </w:rPr>
              <w:t>Resident</w:t>
            </w:r>
          </w:p>
        </w:tc>
        <w:tc>
          <w:tcPr>
            <w:tcW w:w="1120" w:type="dxa"/>
          </w:tcPr>
          <w:p w:rsidR="00175037" w:rsidRPr="00CF01BE" w:rsidRDefault="00175037" w:rsidP="00175037">
            <w:pPr>
              <w:rPr>
                <w:rFonts w:eastAsia="Times New Roman" w:cstheme="minorHAnsi"/>
                <w:b/>
                <w:color w:val="000000"/>
                <w:sz w:val="16"/>
                <w:szCs w:val="16"/>
              </w:rPr>
            </w:pPr>
            <w:r w:rsidRPr="00CF01BE">
              <w:rPr>
                <w:rFonts w:eastAsia="Times New Roman" w:cstheme="minorHAnsi"/>
                <w:b/>
                <w:color w:val="000000"/>
                <w:sz w:val="16"/>
                <w:szCs w:val="16"/>
              </w:rPr>
              <w:t>Both</w:t>
            </w:r>
          </w:p>
        </w:tc>
        <w:tc>
          <w:tcPr>
            <w:tcW w:w="1120" w:type="dxa"/>
            <w:hideMark/>
          </w:tcPr>
          <w:p w:rsidR="00175037" w:rsidRPr="00CF01BE" w:rsidRDefault="00175037" w:rsidP="00966B70">
            <w:pPr>
              <w:rPr>
                <w:rFonts w:eastAsia="Times New Roman" w:cstheme="minorHAnsi"/>
                <w:b/>
                <w:color w:val="000000"/>
                <w:sz w:val="16"/>
                <w:szCs w:val="16"/>
              </w:rPr>
            </w:pPr>
            <w:r w:rsidRPr="00CF01BE">
              <w:rPr>
                <w:rFonts w:eastAsia="Times New Roman" w:cstheme="minorHAnsi"/>
                <w:b/>
                <w:color w:val="000000"/>
                <w:sz w:val="16"/>
                <w:szCs w:val="16"/>
              </w:rPr>
              <w:t>Total</w:t>
            </w:r>
          </w:p>
        </w:tc>
      </w:tr>
      <w:tr w:rsidR="00175037" w:rsidRPr="00CF01BE" w:rsidTr="00CF01BE">
        <w:trPr>
          <w:trHeight w:val="144"/>
        </w:trPr>
        <w:tc>
          <w:tcPr>
            <w:tcW w:w="1435" w:type="dxa"/>
            <w:vMerge w:val="restart"/>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 xml:space="preserve">Doctor's consultation </w:t>
            </w:r>
          </w:p>
        </w:tc>
        <w:tc>
          <w:tcPr>
            <w:tcW w:w="1373" w:type="dxa"/>
            <w:noWrap/>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Accessible</w:t>
            </w:r>
          </w:p>
        </w:tc>
        <w:tc>
          <w:tcPr>
            <w:tcW w:w="1544" w:type="dxa"/>
            <w:noWrap/>
            <w:vAlign w:val="bottom"/>
          </w:tcPr>
          <w:p w:rsidR="00175037" w:rsidRPr="00CF01BE" w:rsidRDefault="00175037">
            <w:pPr>
              <w:rPr>
                <w:color w:val="000000"/>
                <w:sz w:val="16"/>
                <w:szCs w:val="16"/>
              </w:rPr>
            </w:pPr>
            <w:r w:rsidRPr="00CF01BE">
              <w:rPr>
                <w:color w:val="000000"/>
                <w:sz w:val="16"/>
                <w:szCs w:val="16"/>
              </w:rPr>
              <w:t>210 (64.4)</w:t>
            </w:r>
          </w:p>
        </w:tc>
        <w:tc>
          <w:tcPr>
            <w:tcW w:w="1458" w:type="dxa"/>
            <w:noWrap/>
            <w:vAlign w:val="bottom"/>
          </w:tcPr>
          <w:p w:rsidR="00175037" w:rsidRPr="00CF01BE" w:rsidRDefault="00175037">
            <w:pPr>
              <w:rPr>
                <w:color w:val="000000"/>
                <w:sz w:val="16"/>
                <w:szCs w:val="16"/>
              </w:rPr>
            </w:pPr>
            <w:r w:rsidRPr="00CF01BE">
              <w:rPr>
                <w:color w:val="000000"/>
                <w:sz w:val="16"/>
                <w:szCs w:val="16"/>
              </w:rPr>
              <w:t>203 (70.2)</w:t>
            </w:r>
          </w:p>
        </w:tc>
        <w:tc>
          <w:tcPr>
            <w:tcW w:w="1120" w:type="dxa"/>
            <w:vAlign w:val="bottom"/>
          </w:tcPr>
          <w:p w:rsidR="00175037" w:rsidRPr="00CF01BE" w:rsidRDefault="00175037">
            <w:pPr>
              <w:rPr>
                <w:color w:val="000000"/>
                <w:sz w:val="16"/>
                <w:szCs w:val="16"/>
              </w:rPr>
            </w:pPr>
            <w:r w:rsidRPr="00CF01BE">
              <w:rPr>
                <w:color w:val="000000"/>
                <w:sz w:val="16"/>
                <w:szCs w:val="16"/>
              </w:rPr>
              <w:t>297 (68.4)</w:t>
            </w:r>
          </w:p>
        </w:tc>
        <w:tc>
          <w:tcPr>
            <w:tcW w:w="1120" w:type="dxa"/>
            <w:noWrap/>
            <w:vAlign w:val="bottom"/>
          </w:tcPr>
          <w:p w:rsidR="00175037" w:rsidRPr="00CF01BE" w:rsidRDefault="00175037">
            <w:pPr>
              <w:rPr>
                <w:color w:val="000000"/>
                <w:sz w:val="16"/>
                <w:szCs w:val="16"/>
              </w:rPr>
            </w:pPr>
            <w:r w:rsidRPr="00CF01BE">
              <w:rPr>
                <w:color w:val="000000"/>
                <w:sz w:val="16"/>
                <w:szCs w:val="16"/>
              </w:rPr>
              <w:t>710 (67.7)</w:t>
            </w:r>
          </w:p>
        </w:tc>
      </w:tr>
      <w:tr w:rsidR="00175037" w:rsidRPr="00CF01BE" w:rsidTr="00CF01BE">
        <w:trPr>
          <w:trHeight w:val="144"/>
        </w:trPr>
        <w:tc>
          <w:tcPr>
            <w:tcW w:w="1435" w:type="dxa"/>
            <w:vMerge/>
            <w:hideMark/>
          </w:tcPr>
          <w:p w:rsidR="00175037" w:rsidRPr="00CF01BE" w:rsidRDefault="00175037" w:rsidP="00966B70">
            <w:pPr>
              <w:rPr>
                <w:rFonts w:eastAsia="Times New Roman" w:cs="Calibri"/>
                <w:color w:val="000000"/>
                <w:sz w:val="16"/>
                <w:szCs w:val="16"/>
              </w:rPr>
            </w:pPr>
          </w:p>
        </w:tc>
        <w:tc>
          <w:tcPr>
            <w:tcW w:w="1373" w:type="dxa"/>
            <w:noWrap/>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Not Accessible</w:t>
            </w:r>
          </w:p>
        </w:tc>
        <w:tc>
          <w:tcPr>
            <w:tcW w:w="1544" w:type="dxa"/>
            <w:noWrap/>
            <w:vAlign w:val="bottom"/>
          </w:tcPr>
          <w:p w:rsidR="00175037" w:rsidRPr="00CF01BE" w:rsidRDefault="00175037">
            <w:pPr>
              <w:rPr>
                <w:color w:val="000000"/>
                <w:sz w:val="16"/>
                <w:szCs w:val="16"/>
              </w:rPr>
            </w:pPr>
            <w:r w:rsidRPr="00CF01BE">
              <w:rPr>
                <w:color w:val="000000"/>
                <w:sz w:val="16"/>
                <w:szCs w:val="16"/>
              </w:rPr>
              <w:t>116 (35.6)</w:t>
            </w:r>
          </w:p>
        </w:tc>
        <w:tc>
          <w:tcPr>
            <w:tcW w:w="1458" w:type="dxa"/>
            <w:noWrap/>
            <w:vAlign w:val="bottom"/>
          </w:tcPr>
          <w:p w:rsidR="00175037" w:rsidRPr="00CF01BE" w:rsidRDefault="00175037">
            <w:pPr>
              <w:rPr>
                <w:color w:val="000000"/>
                <w:sz w:val="16"/>
                <w:szCs w:val="16"/>
              </w:rPr>
            </w:pPr>
            <w:r w:rsidRPr="00CF01BE">
              <w:rPr>
                <w:color w:val="000000"/>
                <w:sz w:val="16"/>
                <w:szCs w:val="16"/>
              </w:rPr>
              <w:t>86 (29.8)</w:t>
            </w:r>
          </w:p>
        </w:tc>
        <w:tc>
          <w:tcPr>
            <w:tcW w:w="1120" w:type="dxa"/>
            <w:vAlign w:val="bottom"/>
          </w:tcPr>
          <w:p w:rsidR="00175037" w:rsidRPr="00CF01BE" w:rsidRDefault="00175037">
            <w:pPr>
              <w:rPr>
                <w:color w:val="000000"/>
                <w:sz w:val="16"/>
                <w:szCs w:val="16"/>
              </w:rPr>
            </w:pPr>
            <w:r w:rsidRPr="00CF01BE">
              <w:rPr>
                <w:color w:val="000000"/>
                <w:sz w:val="16"/>
                <w:szCs w:val="16"/>
              </w:rPr>
              <w:t>137 (31.6)</w:t>
            </w:r>
          </w:p>
        </w:tc>
        <w:tc>
          <w:tcPr>
            <w:tcW w:w="1120" w:type="dxa"/>
            <w:noWrap/>
            <w:vAlign w:val="bottom"/>
          </w:tcPr>
          <w:p w:rsidR="00175037" w:rsidRPr="00CF01BE" w:rsidRDefault="00175037">
            <w:pPr>
              <w:rPr>
                <w:color w:val="000000"/>
                <w:sz w:val="16"/>
                <w:szCs w:val="16"/>
              </w:rPr>
            </w:pPr>
            <w:r w:rsidRPr="00CF01BE">
              <w:rPr>
                <w:color w:val="000000"/>
                <w:sz w:val="16"/>
                <w:szCs w:val="16"/>
              </w:rPr>
              <w:t>339 (32.3)</w:t>
            </w:r>
          </w:p>
        </w:tc>
      </w:tr>
      <w:tr w:rsidR="00175037" w:rsidRPr="00CF01BE" w:rsidTr="00CF01BE">
        <w:trPr>
          <w:trHeight w:val="144"/>
        </w:trPr>
        <w:tc>
          <w:tcPr>
            <w:tcW w:w="1435" w:type="dxa"/>
            <w:vMerge/>
            <w:hideMark/>
          </w:tcPr>
          <w:p w:rsidR="00175037" w:rsidRPr="00CF01BE" w:rsidRDefault="00175037" w:rsidP="00966B70">
            <w:pPr>
              <w:rPr>
                <w:rFonts w:eastAsia="Times New Roman" w:cs="Calibri"/>
                <w:color w:val="000000"/>
                <w:sz w:val="16"/>
                <w:szCs w:val="16"/>
              </w:rPr>
            </w:pPr>
          </w:p>
        </w:tc>
        <w:tc>
          <w:tcPr>
            <w:tcW w:w="1373" w:type="dxa"/>
            <w:noWrap/>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Total</w:t>
            </w:r>
          </w:p>
        </w:tc>
        <w:tc>
          <w:tcPr>
            <w:tcW w:w="1544" w:type="dxa"/>
            <w:noWrap/>
            <w:vAlign w:val="bottom"/>
          </w:tcPr>
          <w:p w:rsidR="00175037" w:rsidRPr="00CF01BE" w:rsidRDefault="00175037">
            <w:pPr>
              <w:rPr>
                <w:color w:val="000000"/>
                <w:sz w:val="16"/>
                <w:szCs w:val="16"/>
              </w:rPr>
            </w:pPr>
            <w:r w:rsidRPr="00CF01BE">
              <w:rPr>
                <w:color w:val="000000"/>
                <w:sz w:val="16"/>
                <w:szCs w:val="16"/>
              </w:rPr>
              <w:t>326 (100)</w:t>
            </w:r>
          </w:p>
        </w:tc>
        <w:tc>
          <w:tcPr>
            <w:tcW w:w="1458" w:type="dxa"/>
            <w:noWrap/>
            <w:vAlign w:val="bottom"/>
          </w:tcPr>
          <w:p w:rsidR="00175037" w:rsidRPr="00CF01BE" w:rsidRDefault="00175037">
            <w:pPr>
              <w:rPr>
                <w:color w:val="000000"/>
                <w:sz w:val="16"/>
                <w:szCs w:val="16"/>
              </w:rPr>
            </w:pPr>
            <w:r w:rsidRPr="00CF01BE">
              <w:rPr>
                <w:color w:val="000000"/>
                <w:sz w:val="16"/>
                <w:szCs w:val="16"/>
              </w:rPr>
              <w:t>289 (100)</w:t>
            </w:r>
          </w:p>
        </w:tc>
        <w:tc>
          <w:tcPr>
            <w:tcW w:w="1120" w:type="dxa"/>
            <w:vAlign w:val="bottom"/>
          </w:tcPr>
          <w:p w:rsidR="00175037" w:rsidRPr="00CF01BE" w:rsidRDefault="00175037">
            <w:pPr>
              <w:rPr>
                <w:color w:val="000000"/>
                <w:sz w:val="16"/>
                <w:szCs w:val="16"/>
              </w:rPr>
            </w:pPr>
            <w:r w:rsidRPr="00CF01BE">
              <w:rPr>
                <w:color w:val="000000"/>
                <w:sz w:val="16"/>
                <w:szCs w:val="16"/>
              </w:rPr>
              <w:t>434 (100)</w:t>
            </w:r>
          </w:p>
        </w:tc>
        <w:tc>
          <w:tcPr>
            <w:tcW w:w="1120" w:type="dxa"/>
            <w:noWrap/>
            <w:vAlign w:val="bottom"/>
          </w:tcPr>
          <w:p w:rsidR="00175037" w:rsidRPr="00CF01BE" w:rsidRDefault="00175037">
            <w:pPr>
              <w:rPr>
                <w:color w:val="000000"/>
                <w:sz w:val="16"/>
                <w:szCs w:val="16"/>
              </w:rPr>
            </w:pPr>
            <w:r w:rsidRPr="00CF01BE">
              <w:rPr>
                <w:color w:val="000000"/>
                <w:sz w:val="16"/>
                <w:szCs w:val="16"/>
              </w:rPr>
              <w:t>1049 (100)</w:t>
            </w:r>
          </w:p>
        </w:tc>
      </w:tr>
      <w:tr w:rsidR="00175037" w:rsidRPr="00CF01BE" w:rsidTr="00CF01BE">
        <w:trPr>
          <w:trHeight w:val="144"/>
        </w:trPr>
        <w:tc>
          <w:tcPr>
            <w:tcW w:w="1435" w:type="dxa"/>
            <w:vMerge w:val="restart"/>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 xml:space="preserve">Drugs </w:t>
            </w:r>
          </w:p>
        </w:tc>
        <w:tc>
          <w:tcPr>
            <w:tcW w:w="1373" w:type="dxa"/>
            <w:noWrap/>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Accessible</w:t>
            </w:r>
          </w:p>
        </w:tc>
        <w:tc>
          <w:tcPr>
            <w:tcW w:w="1544" w:type="dxa"/>
            <w:noWrap/>
            <w:vAlign w:val="bottom"/>
          </w:tcPr>
          <w:p w:rsidR="00175037" w:rsidRPr="00CF01BE" w:rsidRDefault="00175037">
            <w:pPr>
              <w:rPr>
                <w:color w:val="000000"/>
                <w:sz w:val="16"/>
                <w:szCs w:val="16"/>
              </w:rPr>
            </w:pPr>
            <w:r w:rsidRPr="00CF01BE">
              <w:rPr>
                <w:color w:val="000000"/>
                <w:sz w:val="16"/>
                <w:szCs w:val="16"/>
              </w:rPr>
              <w:t>157 (48.2)</w:t>
            </w:r>
          </w:p>
        </w:tc>
        <w:tc>
          <w:tcPr>
            <w:tcW w:w="1458" w:type="dxa"/>
            <w:noWrap/>
            <w:vAlign w:val="bottom"/>
          </w:tcPr>
          <w:p w:rsidR="00175037" w:rsidRPr="00CF01BE" w:rsidRDefault="00175037">
            <w:pPr>
              <w:rPr>
                <w:color w:val="000000"/>
                <w:sz w:val="16"/>
                <w:szCs w:val="16"/>
              </w:rPr>
            </w:pPr>
            <w:r w:rsidRPr="00CF01BE">
              <w:rPr>
                <w:color w:val="000000"/>
                <w:sz w:val="16"/>
                <w:szCs w:val="16"/>
              </w:rPr>
              <w:t>175 (60.6)</w:t>
            </w:r>
          </w:p>
        </w:tc>
        <w:tc>
          <w:tcPr>
            <w:tcW w:w="1120" w:type="dxa"/>
            <w:vAlign w:val="bottom"/>
          </w:tcPr>
          <w:p w:rsidR="00175037" w:rsidRPr="00CF01BE" w:rsidRDefault="00175037">
            <w:pPr>
              <w:rPr>
                <w:color w:val="000000"/>
                <w:sz w:val="16"/>
                <w:szCs w:val="16"/>
              </w:rPr>
            </w:pPr>
            <w:r w:rsidRPr="00CF01BE">
              <w:rPr>
                <w:color w:val="000000"/>
                <w:sz w:val="16"/>
                <w:szCs w:val="16"/>
              </w:rPr>
              <w:t>264 (60.8)</w:t>
            </w:r>
          </w:p>
        </w:tc>
        <w:tc>
          <w:tcPr>
            <w:tcW w:w="1120" w:type="dxa"/>
            <w:noWrap/>
            <w:vAlign w:val="bottom"/>
          </w:tcPr>
          <w:p w:rsidR="00175037" w:rsidRPr="00CF01BE" w:rsidRDefault="00175037">
            <w:pPr>
              <w:rPr>
                <w:color w:val="000000"/>
                <w:sz w:val="16"/>
                <w:szCs w:val="16"/>
              </w:rPr>
            </w:pPr>
            <w:r w:rsidRPr="00CF01BE">
              <w:rPr>
                <w:color w:val="000000"/>
                <w:sz w:val="16"/>
                <w:szCs w:val="16"/>
              </w:rPr>
              <w:t>596 (56.8)</w:t>
            </w:r>
          </w:p>
        </w:tc>
      </w:tr>
      <w:tr w:rsidR="00175037" w:rsidRPr="00CF01BE" w:rsidTr="00CF01BE">
        <w:trPr>
          <w:trHeight w:val="144"/>
        </w:trPr>
        <w:tc>
          <w:tcPr>
            <w:tcW w:w="1435" w:type="dxa"/>
            <w:vMerge/>
            <w:hideMark/>
          </w:tcPr>
          <w:p w:rsidR="00175037" w:rsidRPr="00CF01BE" w:rsidRDefault="00175037" w:rsidP="00966B70">
            <w:pPr>
              <w:rPr>
                <w:rFonts w:eastAsia="Times New Roman" w:cs="Calibri"/>
                <w:color w:val="000000"/>
                <w:sz w:val="16"/>
                <w:szCs w:val="16"/>
              </w:rPr>
            </w:pPr>
          </w:p>
        </w:tc>
        <w:tc>
          <w:tcPr>
            <w:tcW w:w="1373" w:type="dxa"/>
            <w:noWrap/>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Not Accessible</w:t>
            </w:r>
          </w:p>
        </w:tc>
        <w:tc>
          <w:tcPr>
            <w:tcW w:w="1544" w:type="dxa"/>
            <w:noWrap/>
            <w:vAlign w:val="bottom"/>
          </w:tcPr>
          <w:p w:rsidR="00175037" w:rsidRPr="00CF01BE" w:rsidRDefault="00175037">
            <w:pPr>
              <w:rPr>
                <w:color w:val="000000"/>
                <w:sz w:val="16"/>
                <w:szCs w:val="16"/>
              </w:rPr>
            </w:pPr>
            <w:r w:rsidRPr="00CF01BE">
              <w:rPr>
                <w:color w:val="000000"/>
                <w:sz w:val="16"/>
                <w:szCs w:val="16"/>
              </w:rPr>
              <w:t>169 (51.8)</w:t>
            </w:r>
          </w:p>
        </w:tc>
        <w:tc>
          <w:tcPr>
            <w:tcW w:w="1458" w:type="dxa"/>
            <w:noWrap/>
            <w:vAlign w:val="bottom"/>
          </w:tcPr>
          <w:p w:rsidR="00175037" w:rsidRPr="00CF01BE" w:rsidRDefault="00175037">
            <w:pPr>
              <w:rPr>
                <w:color w:val="000000"/>
                <w:sz w:val="16"/>
                <w:szCs w:val="16"/>
              </w:rPr>
            </w:pPr>
            <w:r w:rsidRPr="00CF01BE">
              <w:rPr>
                <w:color w:val="000000"/>
                <w:sz w:val="16"/>
                <w:szCs w:val="16"/>
              </w:rPr>
              <w:t>114 (39.4)</w:t>
            </w:r>
          </w:p>
        </w:tc>
        <w:tc>
          <w:tcPr>
            <w:tcW w:w="1120" w:type="dxa"/>
            <w:vAlign w:val="bottom"/>
          </w:tcPr>
          <w:p w:rsidR="00175037" w:rsidRPr="00CF01BE" w:rsidRDefault="00175037">
            <w:pPr>
              <w:rPr>
                <w:color w:val="000000"/>
                <w:sz w:val="16"/>
                <w:szCs w:val="16"/>
              </w:rPr>
            </w:pPr>
            <w:r w:rsidRPr="00CF01BE">
              <w:rPr>
                <w:color w:val="000000"/>
                <w:sz w:val="16"/>
                <w:szCs w:val="16"/>
              </w:rPr>
              <w:t>170 (39.2)</w:t>
            </w:r>
          </w:p>
        </w:tc>
        <w:tc>
          <w:tcPr>
            <w:tcW w:w="1120" w:type="dxa"/>
            <w:noWrap/>
            <w:vAlign w:val="bottom"/>
          </w:tcPr>
          <w:p w:rsidR="00175037" w:rsidRPr="00CF01BE" w:rsidRDefault="00175037">
            <w:pPr>
              <w:rPr>
                <w:color w:val="000000"/>
                <w:sz w:val="16"/>
                <w:szCs w:val="16"/>
              </w:rPr>
            </w:pPr>
            <w:r w:rsidRPr="00CF01BE">
              <w:rPr>
                <w:color w:val="000000"/>
                <w:sz w:val="16"/>
                <w:szCs w:val="16"/>
              </w:rPr>
              <w:t>453 (43.2)</w:t>
            </w:r>
          </w:p>
        </w:tc>
      </w:tr>
      <w:tr w:rsidR="00175037" w:rsidRPr="00CF01BE" w:rsidTr="00CF01BE">
        <w:trPr>
          <w:trHeight w:val="144"/>
        </w:trPr>
        <w:tc>
          <w:tcPr>
            <w:tcW w:w="1435" w:type="dxa"/>
            <w:vMerge/>
            <w:hideMark/>
          </w:tcPr>
          <w:p w:rsidR="00175037" w:rsidRPr="00CF01BE" w:rsidRDefault="00175037" w:rsidP="00966B70">
            <w:pPr>
              <w:rPr>
                <w:rFonts w:eastAsia="Times New Roman" w:cs="Calibri"/>
                <w:color w:val="000000"/>
                <w:sz w:val="16"/>
                <w:szCs w:val="16"/>
              </w:rPr>
            </w:pPr>
          </w:p>
        </w:tc>
        <w:tc>
          <w:tcPr>
            <w:tcW w:w="1373" w:type="dxa"/>
            <w:noWrap/>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Total</w:t>
            </w:r>
          </w:p>
        </w:tc>
        <w:tc>
          <w:tcPr>
            <w:tcW w:w="1544" w:type="dxa"/>
            <w:noWrap/>
            <w:vAlign w:val="bottom"/>
          </w:tcPr>
          <w:p w:rsidR="00175037" w:rsidRPr="00CF01BE" w:rsidRDefault="00175037">
            <w:pPr>
              <w:rPr>
                <w:color w:val="000000"/>
                <w:sz w:val="16"/>
                <w:szCs w:val="16"/>
              </w:rPr>
            </w:pPr>
            <w:r w:rsidRPr="00CF01BE">
              <w:rPr>
                <w:color w:val="000000"/>
                <w:sz w:val="16"/>
                <w:szCs w:val="16"/>
              </w:rPr>
              <w:t>326 (100)</w:t>
            </w:r>
          </w:p>
        </w:tc>
        <w:tc>
          <w:tcPr>
            <w:tcW w:w="1458" w:type="dxa"/>
            <w:noWrap/>
            <w:vAlign w:val="bottom"/>
          </w:tcPr>
          <w:p w:rsidR="00175037" w:rsidRPr="00CF01BE" w:rsidRDefault="00175037">
            <w:pPr>
              <w:rPr>
                <w:color w:val="000000"/>
                <w:sz w:val="16"/>
                <w:szCs w:val="16"/>
              </w:rPr>
            </w:pPr>
            <w:r w:rsidRPr="00CF01BE">
              <w:rPr>
                <w:color w:val="000000"/>
                <w:sz w:val="16"/>
                <w:szCs w:val="16"/>
              </w:rPr>
              <w:t>289 (100)</w:t>
            </w:r>
          </w:p>
        </w:tc>
        <w:tc>
          <w:tcPr>
            <w:tcW w:w="1120" w:type="dxa"/>
            <w:vAlign w:val="bottom"/>
          </w:tcPr>
          <w:p w:rsidR="00175037" w:rsidRPr="00CF01BE" w:rsidRDefault="00175037">
            <w:pPr>
              <w:rPr>
                <w:color w:val="000000"/>
                <w:sz w:val="16"/>
                <w:szCs w:val="16"/>
              </w:rPr>
            </w:pPr>
            <w:r w:rsidRPr="00CF01BE">
              <w:rPr>
                <w:color w:val="000000"/>
                <w:sz w:val="16"/>
                <w:szCs w:val="16"/>
              </w:rPr>
              <w:t>434 (100)</w:t>
            </w:r>
          </w:p>
        </w:tc>
        <w:tc>
          <w:tcPr>
            <w:tcW w:w="1120" w:type="dxa"/>
            <w:noWrap/>
            <w:vAlign w:val="bottom"/>
          </w:tcPr>
          <w:p w:rsidR="00175037" w:rsidRPr="00CF01BE" w:rsidRDefault="00175037">
            <w:pPr>
              <w:rPr>
                <w:color w:val="000000"/>
                <w:sz w:val="16"/>
                <w:szCs w:val="16"/>
              </w:rPr>
            </w:pPr>
            <w:r w:rsidRPr="00CF01BE">
              <w:rPr>
                <w:color w:val="000000"/>
                <w:sz w:val="16"/>
                <w:szCs w:val="16"/>
              </w:rPr>
              <w:t>1049 (100)</w:t>
            </w:r>
          </w:p>
        </w:tc>
      </w:tr>
      <w:tr w:rsidR="00175037" w:rsidRPr="00CF01BE" w:rsidTr="00CF01BE">
        <w:trPr>
          <w:trHeight w:val="144"/>
        </w:trPr>
        <w:tc>
          <w:tcPr>
            <w:tcW w:w="1435" w:type="dxa"/>
            <w:vMerge w:val="restart"/>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 xml:space="preserve">Lab tests </w:t>
            </w:r>
          </w:p>
        </w:tc>
        <w:tc>
          <w:tcPr>
            <w:tcW w:w="1373" w:type="dxa"/>
            <w:noWrap/>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Accessible</w:t>
            </w:r>
          </w:p>
        </w:tc>
        <w:tc>
          <w:tcPr>
            <w:tcW w:w="1544" w:type="dxa"/>
            <w:noWrap/>
            <w:vAlign w:val="bottom"/>
          </w:tcPr>
          <w:p w:rsidR="00175037" w:rsidRPr="00CF01BE" w:rsidRDefault="00175037">
            <w:pPr>
              <w:rPr>
                <w:color w:val="000000"/>
                <w:sz w:val="16"/>
                <w:szCs w:val="16"/>
              </w:rPr>
            </w:pPr>
            <w:r w:rsidRPr="00CF01BE">
              <w:rPr>
                <w:color w:val="000000"/>
                <w:sz w:val="16"/>
                <w:szCs w:val="16"/>
              </w:rPr>
              <w:t>129 (39.6)</w:t>
            </w:r>
          </w:p>
        </w:tc>
        <w:tc>
          <w:tcPr>
            <w:tcW w:w="1458" w:type="dxa"/>
            <w:noWrap/>
            <w:vAlign w:val="bottom"/>
          </w:tcPr>
          <w:p w:rsidR="00175037" w:rsidRPr="00CF01BE" w:rsidRDefault="00175037">
            <w:pPr>
              <w:rPr>
                <w:color w:val="000000"/>
                <w:sz w:val="16"/>
                <w:szCs w:val="16"/>
              </w:rPr>
            </w:pPr>
            <w:r w:rsidRPr="00CF01BE">
              <w:rPr>
                <w:color w:val="000000"/>
                <w:sz w:val="16"/>
                <w:szCs w:val="16"/>
              </w:rPr>
              <w:t>161 (55.7)</w:t>
            </w:r>
          </w:p>
        </w:tc>
        <w:tc>
          <w:tcPr>
            <w:tcW w:w="1120" w:type="dxa"/>
            <w:vAlign w:val="bottom"/>
          </w:tcPr>
          <w:p w:rsidR="00175037" w:rsidRPr="00CF01BE" w:rsidRDefault="00175037">
            <w:pPr>
              <w:rPr>
                <w:color w:val="000000"/>
                <w:sz w:val="16"/>
                <w:szCs w:val="16"/>
              </w:rPr>
            </w:pPr>
            <w:r w:rsidRPr="00CF01BE">
              <w:rPr>
                <w:color w:val="000000"/>
                <w:sz w:val="16"/>
                <w:szCs w:val="16"/>
              </w:rPr>
              <w:t>232 (53.5)</w:t>
            </w:r>
          </w:p>
        </w:tc>
        <w:tc>
          <w:tcPr>
            <w:tcW w:w="1120" w:type="dxa"/>
            <w:noWrap/>
            <w:vAlign w:val="bottom"/>
          </w:tcPr>
          <w:p w:rsidR="00175037" w:rsidRPr="00CF01BE" w:rsidRDefault="00175037">
            <w:pPr>
              <w:rPr>
                <w:color w:val="000000"/>
                <w:sz w:val="16"/>
                <w:szCs w:val="16"/>
              </w:rPr>
            </w:pPr>
            <w:r w:rsidRPr="00CF01BE">
              <w:rPr>
                <w:color w:val="000000"/>
                <w:sz w:val="16"/>
                <w:szCs w:val="16"/>
              </w:rPr>
              <w:t>522 (49.8)</w:t>
            </w:r>
          </w:p>
        </w:tc>
      </w:tr>
      <w:tr w:rsidR="00175037" w:rsidRPr="00CF01BE" w:rsidTr="00CF01BE">
        <w:trPr>
          <w:trHeight w:val="144"/>
        </w:trPr>
        <w:tc>
          <w:tcPr>
            <w:tcW w:w="1435" w:type="dxa"/>
            <w:vMerge/>
            <w:hideMark/>
          </w:tcPr>
          <w:p w:rsidR="00175037" w:rsidRPr="00CF01BE" w:rsidRDefault="00175037" w:rsidP="00966B70">
            <w:pPr>
              <w:rPr>
                <w:rFonts w:eastAsia="Times New Roman" w:cs="Calibri"/>
                <w:color w:val="000000"/>
                <w:sz w:val="16"/>
                <w:szCs w:val="16"/>
              </w:rPr>
            </w:pPr>
          </w:p>
        </w:tc>
        <w:tc>
          <w:tcPr>
            <w:tcW w:w="1373" w:type="dxa"/>
            <w:noWrap/>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Not Accessible</w:t>
            </w:r>
          </w:p>
        </w:tc>
        <w:tc>
          <w:tcPr>
            <w:tcW w:w="1544" w:type="dxa"/>
            <w:noWrap/>
            <w:vAlign w:val="bottom"/>
          </w:tcPr>
          <w:p w:rsidR="00175037" w:rsidRPr="00CF01BE" w:rsidRDefault="00175037">
            <w:pPr>
              <w:rPr>
                <w:color w:val="000000"/>
                <w:sz w:val="16"/>
                <w:szCs w:val="16"/>
              </w:rPr>
            </w:pPr>
            <w:r w:rsidRPr="00CF01BE">
              <w:rPr>
                <w:color w:val="000000"/>
                <w:sz w:val="16"/>
                <w:szCs w:val="16"/>
              </w:rPr>
              <w:t>197 (60.4)</w:t>
            </w:r>
          </w:p>
        </w:tc>
        <w:tc>
          <w:tcPr>
            <w:tcW w:w="1458" w:type="dxa"/>
            <w:noWrap/>
            <w:vAlign w:val="bottom"/>
          </w:tcPr>
          <w:p w:rsidR="00175037" w:rsidRPr="00CF01BE" w:rsidRDefault="00175037">
            <w:pPr>
              <w:rPr>
                <w:color w:val="000000"/>
                <w:sz w:val="16"/>
                <w:szCs w:val="16"/>
              </w:rPr>
            </w:pPr>
            <w:r w:rsidRPr="00CF01BE">
              <w:rPr>
                <w:color w:val="000000"/>
                <w:sz w:val="16"/>
                <w:szCs w:val="16"/>
              </w:rPr>
              <w:t>128 (44.3)</w:t>
            </w:r>
          </w:p>
        </w:tc>
        <w:tc>
          <w:tcPr>
            <w:tcW w:w="1120" w:type="dxa"/>
            <w:vAlign w:val="bottom"/>
          </w:tcPr>
          <w:p w:rsidR="00175037" w:rsidRPr="00CF01BE" w:rsidRDefault="00175037">
            <w:pPr>
              <w:rPr>
                <w:color w:val="000000"/>
                <w:sz w:val="16"/>
                <w:szCs w:val="16"/>
              </w:rPr>
            </w:pPr>
            <w:r w:rsidRPr="00CF01BE">
              <w:rPr>
                <w:color w:val="000000"/>
                <w:sz w:val="16"/>
                <w:szCs w:val="16"/>
              </w:rPr>
              <w:t>202 (46.5)</w:t>
            </w:r>
          </w:p>
        </w:tc>
        <w:tc>
          <w:tcPr>
            <w:tcW w:w="1120" w:type="dxa"/>
            <w:noWrap/>
            <w:vAlign w:val="bottom"/>
          </w:tcPr>
          <w:p w:rsidR="00175037" w:rsidRPr="00CF01BE" w:rsidRDefault="00175037">
            <w:pPr>
              <w:rPr>
                <w:color w:val="000000"/>
                <w:sz w:val="16"/>
                <w:szCs w:val="16"/>
              </w:rPr>
            </w:pPr>
            <w:r w:rsidRPr="00CF01BE">
              <w:rPr>
                <w:color w:val="000000"/>
                <w:sz w:val="16"/>
                <w:szCs w:val="16"/>
              </w:rPr>
              <w:t>527 (50.2)</w:t>
            </w:r>
          </w:p>
        </w:tc>
      </w:tr>
      <w:tr w:rsidR="00175037" w:rsidRPr="00CF01BE" w:rsidTr="00CF01BE">
        <w:trPr>
          <w:trHeight w:val="144"/>
        </w:trPr>
        <w:tc>
          <w:tcPr>
            <w:tcW w:w="1435" w:type="dxa"/>
            <w:vMerge/>
            <w:hideMark/>
          </w:tcPr>
          <w:p w:rsidR="00175037" w:rsidRPr="00CF01BE" w:rsidRDefault="00175037" w:rsidP="00966B70">
            <w:pPr>
              <w:rPr>
                <w:rFonts w:eastAsia="Times New Roman" w:cs="Calibri"/>
                <w:color w:val="000000"/>
                <w:sz w:val="16"/>
                <w:szCs w:val="16"/>
              </w:rPr>
            </w:pPr>
          </w:p>
        </w:tc>
        <w:tc>
          <w:tcPr>
            <w:tcW w:w="1373" w:type="dxa"/>
            <w:noWrap/>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Total</w:t>
            </w:r>
          </w:p>
        </w:tc>
        <w:tc>
          <w:tcPr>
            <w:tcW w:w="1544" w:type="dxa"/>
            <w:noWrap/>
            <w:vAlign w:val="bottom"/>
          </w:tcPr>
          <w:p w:rsidR="00175037" w:rsidRPr="00CF01BE" w:rsidRDefault="00175037">
            <w:pPr>
              <w:rPr>
                <w:color w:val="000000"/>
                <w:sz w:val="16"/>
                <w:szCs w:val="16"/>
              </w:rPr>
            </w:pPr>
            <w:r w:rsidRPr="00CF01BE">
              <w:rPr>
                <w:color w:val="000000"/>
                <w:sz w:val="16"/>
                <w:szCs w:val="16"/>
              </w:rPr>
              <w:t>326 (100)</w:t>
            </w:r>
          </w:p>
        </w:tc>
        <w:tc>
          <w:tcPr>
            <w:tcW w:w="1458" w:type="dxa"/>
            <w:noWrap/>
            <w:vAlign w:val="bottom"/>
          </w:tcPr>
          <w:p w:rsidR="00175037" w:rsidRPr="00CF01BE" w:rsidRDefault="00175037">
            <w:pPr>
              <w:rPr>
                <w:color w:val="000000"/>
                <w:sz w:val="16"/>
                <w:szCs w:val="16"/>
              </w:rPr>
            </w:pPr>
            <w:r w:rsidRPr="00CF01BE">
              <w:rPr>
                <w:color w:val="000000"/>
                <w:sz w:val="16"/>
                <w:szCs w:val="16"/>
              </w:rPr>
              <w:t>289 (100)</w:t>
            </w:r>
          </w:p>
        </w:tc>
        <w:tc>
          <w:tcPr>
            <w:tcW w:w="1120" w:type="dxa"/>
            <w:vAlign w:val="bottom"/>
          </w:tcPr>
          <w:p w:rsidR="00175037" w:rsidRPr="00CF01BE" w:rsidRDefault="00175037">
            <w:pPr>
              <w:rPr>
                <w:color w:val="000000"/>
                <w:sz w:val="16"/>
                <w:szCs w:val="16"/>
              </w:rPr>
            </w:pPr>
            <w:r w:rsidRPr="00CF01BE">
              <w:rPr>
                <w:color w:val="000000"/>
                <w:sz w:val="16"/>
                <w:szCs w:val="16"/>
              </w:rPr>
              <w:t>434 (100)</w:t>
            </w:r>
          </w:p>
        </w:tc>
        <w:tc>
          <w:tcPr>
            <w:tcW w:w="1120" w:type="dxa"/>
            <w:noWrap/>
            <w:vAlign w:val="bottom"/>
          </w:tcPr>
          <w:p w:rsidR="00175037" w:rsidRPr="00CF01BE" w:rsidRDefault="00175037">
            <w:pPr>
              <w:rPr>
                <w:color w:val="000000"/>
                <w:sz w:val="16"/>
                <w:szCs w:val="16"/>
              </w:rPr>
            </w:pPr>
            <w:r w:rsidRPr="00CF01BE">
              <w:rPr>
                <w:color w:val="000000"/>
                <w:sz w:val="16"/>
                <w:szCs w:val="16"/>
              </w:rPr>
              <w:t>1049 (100)</w:t>
            </w:r>
          </w:p>
        </w:tc>
      </w:tr>
      <w:tr w:rsidR="00175037" w:rsidRPr="00CF01BE" w:rsidTr="00CF01BE">
        <w:trPr>
          <w:trHeight w:val="144"/>
        </w:trPr>
        <w:tc>
          <w:tcPr>
            <w:tcW w:w="1435" w:type="dxa"/>
            <w:vMerge w:val="restart"/>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 xml:space="preserve">Ante and post-natal services </w:t>
            </w:r>
          </w:p>
        </w:tc>
        <w:tc>
          <w:tcPr>
            <w:tcW w:w="1373" w:type="dxa"/>
            <w:noWrap/>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Accessible</w:t>
            </w:r>
          </w:p>
        </w:tc>
        <w:tc>
          <w:tcPr>
            <w:tcW w:w="1544" w:type="dxa"/>
            <w:noWrap/>
            <w:vAlign w:val="bottom"/>
          </w:tcPr>
          <w:p w:rsidR="00175037" w:rsidRPr="00CF01BE" w:rsidRDefault="00175037">
            <w:pPr>
              <w:rPr>
                <w:color w:val="000000"/>
                <w:sz w:val="16"/>
                <w:szCs w:val="16"/>
              </w:rPr>
            </w:pPr>
            <w:r w:rsidRPr="00CF01BE">
              <w:rPr>
                <w:color w:val="000000"/>
                <w:sz w:val="16"/>
                <w:szCs w:val="16"/>
              </w:rPr>
              <w:t>183 (56.1)</w:t>
            </w:r>
          </w:p>
        </w:tc>
        <w:tc>
          <w:tcPr>
            <w:tcW w:w="1458" w:type="dxa"/>
            <w:noWrap/>
            <w:vAlign w:val="bottom"/>
          </w:tcPr>
          <w:p w:rsidR="00175037" w:rsidRPr="00CF01BE" w:rsidRDefault="00175037">
            <w:pPr>
              <w:rPr>
                <w:color w:val="000000"/>
                <w:sz w:val="16"/>
                <w:szCs w:val="16"/>
              </w:rPr>
            </w:pPr>
            <w:r w:rsidRPr="00CF01BE">
              <w:rPr>
                <w:color w:val="000000"/>
                <w:sz w:val="16"/>
                <w:szCs w:val="16"/>
              </w:rPr>
              <w:t>211 (73)</w:t>
            </w:r>
          </w:p>
        </w:tc>
        <w:tc>
          <w:tcPr>
            <w:tcW w:w="1120" w:type="dxa"/>
            <w:vAlign w:val="bottom"/>
          </w:tcPr>
          <w:p w:rsidR="00175037" w:rsidRPr="00CF01BE" w:rsidRDefault="00175037">
            <w:pPr>
              <w:rPr>
                <w:color w:val="000000"/>
                <w:sz w:val="16"/>
                <w:szCs w:val="16"/>
              </w:rPr>
            </w:pPr>
            <w:r w:rsidRPr="00CF01BE">
              <w:rPr>
                <w:color w:val="000000"/>
                <w:sz w:val="16"/>
                <w:szCs w:val="16"/>
              </w:rPr>
              <w:t>322 (74.2)</w:t>
            </w:r>
          </w:p>
        </w:tc>
        <w:tc>
          <w:tcPr>
            <w:tcW w:w="1120" w:type="dxa"/>
            <w:noWrap/>
            <w:vAlign w:val="bottom"/>
          </w:tcPr>
          <w:p w:rsidR="00175037" w:rsidRPr="00CF01BE" w:rsidRDefault="00175037">
            <w:pPr>
              <w:rPr>
                <w:color w:val="000000"/>
                <w:sz w:val="16"/>
                <w:szCs w:val="16"/>
              </w:rPr>
            </w:pPr>
            <w:r w:rsidRPr="00CF01BE">
              <w:rPr>
                <w:color w:val="000000"/>
                <w:sz w:val="16"/>
                <w:szCs w:val="16"/>
              </w:rPr>
              <w:t>716 (68.3)</w:t>
            </w:r>
          </w:p>
        </w:tc>
      </w:tr>
      <w:tr w:rsidR="00175037" w:rsidRPr="00CF01BE" w:rsidTr="00CF01BE">
        <w:trPr>
          <w:trHeight w:val="144"/>
        </w:trPr>
        <w:tc>
          <w:tcPr>
            <w:tcW w:w="1435" w:type="dxa"/>
            <w:vMerge/>
            <w:hideMark/>
          </w:tcPr>
          <w:p w:rsidR="00175037" w:rsidRPr="00CF01BE" w:rsidRDefault="00175037" w:rsidP="00966B70">
            <w:pPr>
              <w:rPr>
                <w:rFonts w:eastAsia="Times New Roman" w:cs="Calibri"/>
                <w:color w:val="000000"/>
                <w:sz w:val="16"/>
                <w:szCs w:val="16"/>
              </w:rPr>
            </w:pPr>
          </w:p>
        </w:tc>
        <w:tc>
          <w:tcPr>
            <w:tcW w:w="1373" w:type="dxa"/>
            <w:noWrap/>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Not Accessible</w:t>
            </w:r>
          </w:p>
        </w:tc>
        <w:tc>
          <w:tcPr>
            <w:tcW w:w="1544" w:type="dxa"/>
            <w:noWrap/>
            <w:vAlign w:val="bottom"/>
          </w:tcPr>
          <w:p w:rsidR="00175037" w:rsidRPr="00CF01BE" w:rsidRDefault="00175037">
            <w:pPr>
              <w:rPr>
                <w:color w:val="000000"/>
                <w:sz w:val="16"/>
                <w:szCs w:val="16"/>
              </w:rPr>
            </w:pPr>
            <w:r w:rsidRPr="00CF01BE">
              <w:rPr>
                <w:color w:val="000000"/>
                <w:sz w:val="16"/>
                <w:szCs w:val="16"/>
              </w:rPr>
              <w:t>143 (43.9)</w:t>
            </w:r>
          </w:p>
        </w:tc>
        <w:tc>
          <w:tcPr>
            <w:tcW w:w="1458" w:type="dxa"/>
            <w:noWrap/>
            <w:vAlign w:val="bottom"/>
          </w:tcPr>
          <w:p w:rsidR="00175037" w:rsidRPr="00CF01BE" w:rsidRDefault="00175037">
            <w:pPr>
              <w:rPr>
                <w:color w:val="000000"/>
                <w:sz w:val="16"/>
                <w:szCs w:val="16"/>
              </w:rPr>
            </w:pPr>
            <w:r w:rsidRPr="00CF01BE">
              <w:rPr>
                <w:color w:val="000000"/>
                <w:sz w:val="16"/>
                <w:szCs w:val="16"/>
              </w:rPr>
              <w:t>78 (27)</w:t>
            </w:r>
          </w:p>
        </w:tc>
        <w:tc>
          <w:tcPr>
            <w:tcW w:w="1120" w:type="dxa"/>
            <w:vAlign w:val="bottom"/>
          </w:tcPr>
          <w:p w:rsidR="00175037" w:rsidRPr="00CF01BE" w:rsidRDefault="00175037">
            <w:pPr>
              <w:rPr>
                <w:color w:val="000000"/>
                <w:sz w:val="16"/>
                <w:szCs w:val="16"/>
              </w:rPr>
            </w:pPr>
            <w:r w:rsidRPr="00CF01BE">
              <w:rPr>
                <w:color w:val="000000"/>
                <w:sz w:val="16"/>
                <w:szCs w:val="16"/>
              </w:rPr>
              <w:t>112 (25.8)</w:t>
            </w:r>
          </w:p>
        </w:tc>
        <w:tc>
          <w:tcPr>
            <w:tcW w:w="1120" w:type="dxa"/>
            <w:noWrap/>
            <w:vAlign w:val="bottom"/>
          </w:tcPr>
          <w:p w:rsidR="00175037" w:rsidRPr="00CF01BE" w:rsidRDefault="00175037">
            <w:pPr>
              <w:rPr>
                <w:color w:val="000000"/>
                <w:sz w:val="16"/>
                <w:szCs w:val="16"/>
              </w:rPr>
            </w:pPr>
            <w:r w:rsidRPr="00CF01BE">
              <w:rPr>
                <w:color w:val="000000"/>
                <w:sz w:val="16"/>
                <w:szCs w:val="16"/>
              </w:rPr>
              <w:t>333 (31.7)</w:t>
            </w:r>
          </w:p>
        </w:tc>
      </w:tr>
      <w:tr w:rsidR="00175037" w:rsidRPr="00CF01BE" w:rsidTr="00CF01BE">
        <w:trPr>
          <w:trHeight w:val="144"/>
        </w:trPr>
        <w:tc>
          <w:tcPr>
            <w:tcW w:w="1435" w:type="dxa"/>
            <w:vMerge/>
            <w:hideMark/>
          </w:tcPr>
          <w:p w:rsidR="00175037" w:rsidRPr="00CF01BE" w:rsidRDefault="00175037" w:rsidP="00966B70">
            <w:pPr>
              <w:rPr>
                <w:rFonts w:eastAsia="Times New Roman" w:cs="Calibri"/>
                <w:color w:val="000000"/>
                <w:sz w:val="16"/>
                <w:szCs w:val="16"/>
              </w:rPr>
            </w:pPr>
          </w:p>
        </w:tc>
        <w:tc>
          <w:tcPr>
            <w:tcW w:w="1373" w:type="dxa"/>
            <w:noWrap/>
            <w:hideMark/>
          </w:tcPr>
          <w:p w:rsidR="00175037" w:rsidRPr="00CF01BE" w:rsidRDefault="00175037" w:rsidP="00966B70">
            <w:pPr>
              <w:rPr>
                <w:rFonts w:eastAsia="Times New Roman" w:cs="Calibri"/>
                <w:color w:val="000000"/>
                <w:sz w:val="16"/>
                <w:szCs w:val="16"/>
              </w:rPr>
            </w:pPr>
            <w:r w:rsidRPr="00CF01BE">
              <w:rPr>
                <w:rFonts w:eastAsia="Times New Roman" w:cs="Calibri"/>
                <w:color w:val="000000"/>
                <w:sz w:val="16"/>
                <w:szCs w:val="16"/>
              </w:rPr>
              <w:t>Total</w:t>
            </w:r>
          </w:p>
        </w:tc>
        <w:tc>
          <w:tcPr>
            <w:tcW w:w="1544" w:type="dxa"/>
            <w:noWrap/>
            <w:vAlign w:val="bottom"/>
          </w:tcPr>
          <w:p w:rsidR="00175037" w:rsidRPr="00CF01BE" w:rsidRDefault="00175037">
            <w:pPr>
              <w:rPr>
                <w:color w:val="000000"/>
                <w:sz w:val="16"/>
                <w:szCs w:val="16"/>
              </w:rPr>
            </w:pPr>
            <w:r w:rsidRPr="00CF01BE">
              <w:rPr>
                <w:color w:val="000000"/>
                <w:sz w:val="16"/>
                <w:szCs w:val="16"/>
              </w:rPr>
              <w:t>326 (100)</w:t>
            </w:r>
          </w:p>
        </w:tc>
        <w:tc>
          <w:tcPr>
            <w:tcW w:w="1458" w:type="dxa"/>
            <w:noWrap/>
            <w:vAlign w:val="bottom"/>
          </w:tcPr>
          <w:p w:rsidR="00175037" w:rsidRPr="00CF01BE" w:rsidRDefault="00175037">
            <w:pPr>
              <w:rPr>
                <w:color w:val="000000"/>
                <w:sz w:val="16"/>
                <w:szCs w:val="16"/>
              </w:rPr>
            </w:pPr>
            <w:r w:rsidRPr="00CF01BE">
              <w:rPr>
                <w:color w:val="000000"/>
                <w:sz w:val="16"/>
                <w:szCs w:val="16"/>
              </w:rPr>
              <w:t>289 (100)</w:t>
            </w:r>
          </w:p>
        </w:tc>
        <w:tc>
          <w:tcPr>
            <w:tcW w:w="1120" w:type="dxa"/>
            <w:vAlign w:val="bottom"/>
          </w:tcPr>
          <w:p w:rsidR="00175037" w:rsidRPr="00CF01BE" w:rsidRDefault="00175037">
            <w:pPr>
              <w:rPr>
                <w:color w:val="000000"/>
                <w:sz w:val="16"/>
                <w:szCs w:val="16"/>
              </w:rPr>
            </w:pPr>
            <w:r w:rsidRPr="00CF01BE">
              <w:rPr>
                <w:color w:val="000000"/>
                <w:sz w:val="16"/>
                <w:szCs w:val="16"/>
              </w:rPr>
              <w:t>434 (100)</w:t>
            </w:r>
          </w:p>
        </w:tc>
        <w:tc>
          <w:tcPr>
            <w:tcW w:w="1120" w:type="dxa"/>
            <w:noWrap/>
            <w:vAlign w:val="bottom"/>
          </w:tcPr>
          <w:p w:rsidR="00175037" w:rsidRPr="00CF01BE" w:rsidRDefault="00175037">
            <w:pPr>
              <w:rPr>
                <w:color w:val="000000"/>
                <w:sz w:val="16"/>
                <w:szCs w:val="16"/>
              </w:rPr>
            </w:pPr>
            <w:r w:rsidRPr="00CF01BE">
              <w:rPr>
                <w:color w:val="000000"/>
                <w:sz w:val="16"/>
                <w:szCs w:val="16"/>
              </w:rPr>
              <w:t>1049 (100)</w:t>
            </w:r>
          </w:p>
        </w:tc>
      </w:tr>
    </w:tbl>
    <w:p w:rsidR="00195694" w:rsidRDefault="00195694" w:rsidP="00195694">
      <w:pPr>
        <w:tabs>
          <w:tab w:val="left" w:pos="6555"/>
        </w:tabs>
        <w:spacing w:after="120"/>
        <w:rPr>
          <w:b/>
          <w:sz w:val="16"/>
          <w:szCs w:val="14"/>
        </w:rPr>
      </w:pPr>
    </w:p>
    <w:p w:rsidR="00966B70" w:rsidRPr="0035622E" w:rsidRDefault="00195694" w:rsidP="0011233E">
      <w:pPr>
        <w:pStyle w:val="ListParagraph"/>
        <w:numPr>
          <w:ilvl w:val="0"/>
          <w:numId w:val="26"/>
        </w:numPr>
        <w:tabs>
          <w:tab w:val="left" w:pos="6555"/>
        </w:tabs>
        <w:spacing w:after="120"/>
        <w:rPr>
          <w:b/>
          <w:sz w:val="18"/>
          <w:szCs w:val="18"/>
        </w:rPr>
      </w:pPr>
      <w:r w:rsidRPr="0035622E">
        <w:rPr>
          <w:b/>
          <w:sz w:val="18"/>
          <w:szCs w:val="18"/>
        </w:rPr>
        <w:t>Compare to the last administration, rate the availability of the following services under the current administration</w:t>
      </w:r>
    </w:p>
    <w:tbl>
      <w:tblPr>
        <w:tblStyle w:val="TableGrid"/>
        <w:tblW w:w="7740" w:type="dxa"/>
        <w:tblInd w:w="1368" w:type="dxa"/>
        <w:tblLook w:val="04A0"/>
      </w:tblPr>
      <w:tblGrid>
        <w:gridCol w:w="1368"/>
        <w:gridCol w:w="1422"/>
        <w:gridCol w:w="1350"/>
        <w:gridCol w:w="1260"/>
        <w:gridCol w:w="1170"/>
        <w:gridCol w:w="1170"/>
      </w:tblGrid>
      <w:tr w:rsidR="00175037" w:rsidRPr="00CF01BE" w:rsidTr="00195694">
        <w:trPr>
          <w:trHeight w:val="144"/>
        </w:trPr>
        <w:tc>
          <w:tcPr>
            <w:tcW w:w="2790" w:type="dxa"/>
            <w:gridSpan w:val="2"/>
            <w:vMerge w:val="restart"/>
            <w:noWrap/>
            <w:hideMark/>
          </w:tcPr>
          <w:p w:rsidR="00175037" w:rsidRPr="00CF01BE" w:rsidRDefault="00175037" w:rsidP="00966B70">
            <w:pPr>
              <w:jc w:val="center"/>
              <w:rPr>
                <w:rFonts w:eastAsia="Times New Roman" w:cstheme="minorHAnsi"/>
                <w:color w:val="000000"/>
                <w:sz w:val="16"/>
                <w:szCs w:val="16"/>
              </w:rPr>
            </w:pPr>
          </w:p>
        </w:tc>
        <w:tc>
          <w:tcPr>
            <w:tcW w:w="4950" w:type="dxa"/>
            <w:gridSpan w:val="4"/>
          </w:tcPr>
          <w:p w:rsidR="00175037" w:rsidRPr="00CF01BE" w:rsidRDefault="00175037" w:rsidP="00966B70">
            <w:pPr>
              <w:jc w:val="center"/>
              <w:rPr>
                <w:rFonts w:eastAsia="Times New Roman" w:cstheme="minorHAnsi"/>
                <w:color w:val="000000"/>
                <w:sz w:val="16"/>
                <w:szCs w:val="16"/>
              </w:rPr>
            </w:pPr>
            <w:r w:rsidRPr="00CF01BE">
              <w:rPr>
                <w:rFonts w:eastAsia="Times New Roman" w:cstheme="minorHAnsi"/>
                <w:color w:val="000000"/>
                <w:sz w:val="16"/>
                <w:szCs w:val="16"/>
              </w:rPr>
              <w:t>Status</w:t>
            </w:r>
          </w:p>
        </w:tc>
      </w:tr>
      <w:tr w:rsidR="00175037" w:rsidRPr="00CF01BE" w:rsidTr="00195694">
        <w:trPr>
          <w:trHeight w:val="144"/>
        </w:trPr>
        <w:tc>
          <w:tcPr>
            <w:tcW w:w="2790" w:type="dxa"/>
            <w:gridSpan w:val="2"/>
            <w:vMerge/>
            <w:hideMark/>
          </w:tcPr>
          <w:p w:rsidR="00175037" w:rsidRPr="00CF01BE" w:rsidRDefault="00175037" w:rsidP="00966B70">
            <w:pPr>
              <w:rPr>
                <w:rFonts w:eastAsia="Times New Roman" w:cstheme="minorHAnsi"/>
                <w:color w:val="000000"/>
                <w:sz w:val="16"/>
                <w:szCs w:val="16"/>
              </w:rPr>
            </w:pPr>
          </w:p>
        </w:tc>
        <w:tc>
          <w:tcPr>
            <w:tcW w:w="1350" w:type="dxa"/>
            <w:noWrap/>
            <w:hideMark/>
          </w:tcPr>
          <w:p w:rsidR="00175037" w:rsidRPr="00CF01BE" w:rsidRDefault="00175037" w:rsidP="00175037">
            <w:pPr>
              <w:rPr>
                <w:rFonts w:eastAsia="Times New Roman" w:cstheme="minorHAnsi"/>
                <w:b/>
                <w:color w:val="000000"/>
                <w:sz w:val="16"/>
                <w:szCs w:val="16"/>
              </w:rPr>
            </w:pPr>
            <w:r w:rsidRPr="00CF01BE">
              <w:rPr>
                <w:rFonts w:eastAsia="Times New Roman" w:cstheme="minorHAnsi"/>
                <w:b/>
                <w:color w:val="000000"/>
                <w:sz w:val="16"/>
                <w:szCs w:val="16"/>
              </w:rPr>
              <w:t>Indigene</w:t>
            </w:r>
          </w:p>
        </w:tc>
        <w:tc>
          <w:tcPr>
            <w:tcW w:w="1260" w:type="dxa"/>
            <w:noWrap/>
            <w:hideMark/>
          </w:tcPr>
          <w:p w:rsidR="00175037" w:rsidRPr="00CF01BE" w:rsidRDefault="00175037" w:rsidP="00175037">
            <w:pPr>
              <w:rPr>
                <w:rFonts w:eastAsia="Times New Roman" w:cstheme="minorHAnsi"/>
                <w:b/>
                <w:color w:val="000000"/>
                <w:sz w:val="16"/>
                <w:szCs w:val="16"/>
              </w:rPr>
            </w:pPr>
            <w:r w:rsidRPr="00CF01BE">
              <w:rPr>
                <w:rFonts w:eastAsia="Times New Roman" w:cstheme="minorHAnsi"/>
                <w:b/>
                <w:color w:val="000000"/>
                <w:sz w:val="16"/>
                <w:szCs w:val="16"/>
              </w:rPr>
              <w:t>Resident</w:t>
            </w:r>
          </w:p>
        </w:tc>
        <w:tc>
          <w:tcPr>
            <w:tcW w:w="1170" w:type="dxa"/>
          </w:tcPr>
          <w:p w:rsidR="00175037" w:rsidRPr="00CF01BE" w:rsidRDefault="00175037" w:rsidP="00175037">
            <w:pPr>
              <w:rPr>
                <w:rFonts w:eastAsia="Times New Roman" w:cstheme="minorHAnsi"/>
                <w:b/>
                <w:color w:val="000000"/>
                <w:sz w:val="16"/>
                <w:szCs w:val="16"/>
              </w:rPr>
            </w:pPr>
            <w:r w:rsidRPr="00CF01BE">
              <w:rPr>
                <w:rFonts w:eastAsia="Times New Roman" w:cstheme="minorHAnsi"/>
                <w:b/>
                <w:color w:val="000000"/>
                <w:sz w:val="16"/>
                <w:szCs w:val="16"/>
              </w:rPr>
              <w:t>Both</w:t>
            </w:r>
          </w:p>
        </w:tc>
        <w:tc>
          <w:tcPr>
            <w:tcW w:w="1170" w:type="dxa"/>
            <w:hideMark/>
          </w:tcPr>
          <w:p w:rsidR="00175037" w:rsidRPr="00CF01BE" w:rsidRDefault="00175037" w:rsidP="00966B70">
            <w:pPr>
              <w:rPr>
                <w:rFonts w:eastAsia="Times New Roman" w:cstheme="minorHAnsi"/>
                <w:b/>
                <w:color w:val="000000"/>
                <w:sz w:val="16"/>
                <w:szCs w:val="16"/>
              </w:rPr>
            </w:pPr>
            <w:r w:rsidRPr="00CF01BE">
              <w:rPr>
                <w:rFonts w:eastAsia="Times New Roman" w:cstheme="minorHAnsi"/>
                <w:b/>
                <w:color w:val="000000"/>
                <w:sz w:val="16"/>
                <w:szCs w:val="16"/>
              </w:rPr>
              <w:t>Total</w:t>
            </w:r>
          </w:p>
        </w:tc>
      </w:tr>
      <w:tr w:rsidR="00D52DC5" w:rsidRPr="00CF01BE" w:rsidTr="00195694">
        <w:trPr>
          <w:trHeight w:val="144"/>
        </w:trPr>
        <w:tc>
          <w:tcPr>
            <w:tcW w:w="1368" w:type="dxa"/>
            <w:vMerge w:val="restart"/>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 xml:space="preserve">Doctor's consultation </w:t>
            </w: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Much Better</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75 (23)</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49 (17)</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86 (19.8)</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210 (20)</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Better</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154 (47.2)</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150 (51.9)</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200 (46.1)</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504 (48)</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Unchanged</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62 (19)</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54 (18.7)</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104 (24)</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220 (21)</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Worse</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19 (5.8)</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11 (3.8)</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20 (4.6)</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50 (4.8)</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I don't know</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16 (4.9)</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25 (8.7)</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24 (5.5)</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65 (6.2)</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Total</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326 (100)</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289 (100)</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434 (100)</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1049 (100)</w:t>
            </w:r>
          </w:p>
        </w:tc>
      </w:tr>
      <w:tr w:rsidR="00D52DC5" w:rsidRPr="00CF01BE" w:rsidTr="00195694">
        <w:trPr>
          <w:trHeight w:val="144"/>
        </w:trPr>
        <w:tc>
          <w:tcPr>
            <w:tcW w:w="1368" w:type="dxa"/>
            <w:vMerge w:val="restart"/>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 xml:space="preserve">Drugs </w:t>
            </w: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Much Better</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46 (14.1)</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45 (15.6)</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83 (19.1)</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174 (16.6)</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Better</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134 (41.1)</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133 (46)</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173 (39.9)</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440 (41.9)</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Unchanged</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80 (24.5)</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69 (23.9)</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128 (29.5)</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277 (26.4)</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Worse</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46 (14.1)</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16 (5.5)</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32 (7.4)</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94 (9)</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I don't know</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20 (6.1)</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26 (9)</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18 (4.1)</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64 (6.1)</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Total</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326 (100)</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289 (100)</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434 (100)</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1049 (100)</w:t>
            </w:r>
          </w:p>
        </w:tc>
      </w:tr>
      <w:tr w:rsidR="00D52DC5" w:rsidRPr="00CF01BE" w:rsidTr="00195694">
        <w:trPr>
          <w:trHeight w:val="144"/>
        </w:trPr>
        <w:tc>
          <w:tcPr>
            <w:tcW w:w="1368" w:type="dxa"/>
            <w:vMerge w:val="restart"/>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 xml:space="preserve">Lab tests </w:t>
            </w: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Much Better</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41 (12.6)</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40 (13.8)</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64 (14.7)</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145 (13.8)</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Better</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124 (38)</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116 (40.1)</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151 (34.8)</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391 (37.3)</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Unchanged</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103 (31.6)</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76 (26.3)</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150 (34.6)</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329 (31.4)</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Worse</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28 (8.6)</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16 (5.5)</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22 (5.1)</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66 (6.3)</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I don't know</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30 (9.2)</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41 (14.2)</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47 (10.8)</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118 (11.2)</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Total</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326 (100)</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289 (100)</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434 (100)</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1049 (100)</w:t>
            </w:r>
          </w:p>
        </w:tc>
      </w:tr>
      <w:tr w:rsidR="00D52DC5" w:rsidRPr="00CF01BE" w:rsidTr="00195694">
        <w:trPr>
          <w:trHeight w:val="144"/>
        </w:trPr>
        <w:tc>
          <w:tcPr>
            <w:tcW w:w="1368" w:type="dxa"/>
            <w:vMerge w:val="restart"/>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 xml:space="preserve">Ante and post-natal services </w:t>
            </w: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Much Better</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46 (14.1)</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51 (17.6)</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93 (21.4)</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190 (18.1)</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Better</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156 (47.9)</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135 (46.7)</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194 (44.7)</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485 (46.2)</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Unchanged</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70 (21.5)</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55 (19)</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91 (21)</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216 (20.6)</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Worse</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15 (4.6)</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 (1.4)</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12 (2.8)</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31 (3)</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I don't know</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39 (12)</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44 (15.2)</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44 (10.1)</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127 (12.1)</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Total</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326 (100)</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289 (100)</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434 (100)</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1049 (100)</w:t>
            </w:r>
          </w:p>
        </w:tc>
      </w:tr>
      <w:tr w:rsidR="00D52DC5" w:rsidRPr="00CF01BE" w:rsidTr="00195694">
        <w:trPr>
          <w:trHeight w:val="144"/>
        </w:trPr>
        <w:tc>
          <w:tcPr>
            <w:tcW w:w="1368" w:type="dxa"/>
            <w:vMerge w:val="restart"/>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 xml:space="preserve">Family Planning Services </w:t>
            </w: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Much Better</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47 (14.4)</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57 (19.7)</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109 (25.1)</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213 (20.3)</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Better</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162 (49.7)</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138 (47.8)</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175 (40.3)</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475 (45.3)</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Unchanged</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57 (17.5)</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38 (13.1)</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74 (17.1)</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169 (16.1)</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Worse</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8 (2.5)</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7 (2.4)</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13 (3)</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28 (2.7)</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I don't know</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52 (16)</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49 (17)</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63 (14.5)</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164 (15.6)</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Total</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326 (100)</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289 (100)</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434 (100)</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1049 (100)</w:t>
            </w:r>
          </w:p>
        </w:tc>
      </w:tr>
      <w:tr w:rsidR="00D52DC5" w:rsidRPr="00CF01BE" w:rsidTr="00195694">
        <w:trPr>
          <w:trHeight w:val="144"/>
        </w:trPr>
        <w:tc>
          <w:tcPr>
            <w:tcW w:w="1368" w:type="dxa"/>
            <w:vMerge w:val="restart"/>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 xml:space="preserve">Malaria Treatment </w:t>
            </w: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Much Better</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68 (20.9)</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92 (31.8)</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142 (32.7)</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302 (28.8)</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Better</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180 (55.2)</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139 (48.1)</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196 (45.2)</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515 (49.1)</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Unchanged</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40 (12.3)</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33 (11.4)</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64 (14.7)</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137 (13.1)</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Worse</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15 (4.6)</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6 (2.1)</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13 (3)</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34 (3.2)</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I don't know</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23 (7.1)</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19 (6.6)</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19 (4.4)</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61 (5.8)</w:t>
            </w:r>
          </w:p>
        </w:tc>
      </w:tr>
      <w:tr w:rsidR="00D52DC5" w:rsidRPr="00CF01BE" w:rsidTr="00195694">
        <w:trPr>
          <w:trHeight w:val="144"/>
        </w:trPr>
        <w:tc>
          <w:tcPr>
            <w:tcW w:w="1368" w:type="dxa"/>
            <w:vMerge/>
            <w:hideMark/>
          </w:tcPr>
          <w:p w:rsidR="00D52DC5" w:rsidRPr="00CF01BE" w:rsidRDefault="00D52DC5" w:rsidP="00966B70">
            <w:pPr>
              <w:rPr>
                <w:rFonts w:eastAsia="Times New Roman" w:cstheme="minorHAnsi"/>
                <w:color w:val="000000"/>
                <w:sz w:val="16"/>
                <w:szCs w:val="16"/>
              </w:rPr>
            </w:pPr>
          </w:p>
        </w:tc>
        <w:tc>
          <w:tcPr>
            <w:tcW w:w="1422" w:type="dxa"/>
            <w:noWrap/>
            <w:hideMark/>
          </w:tcPr>
          <w:p w:rsidR="00D52DC5" w:rsidRPr="00CF01BE" w:rsidRDefault="00D52DC5" w:rsidP="00966B70">
            <w:pPr>
              <w:rPr>
                <w:rFonts w:eastAsia="Times New Roman" w:cstheme="minorHAnsi"/>
                <w:color w:val="000000"/>
                <w:sz w:val="16"/>
                <w:szCs w:val="16"/>
              </w:rPr>
            </w:pPr>
            <w:r w:rsidRPr="00CF01BE">
              <w:rPr>
                <w:rFonts w:eastAsia="Times New Roman" w:cstheme="minorHAnsi"/>
                <w:color w:val="000000"/>
                <w:sz w:val="16"/>
                <w:szCs w:val="16"/>
              </w:rPr>
              <w:t>Total</w:t>
            </w:r>
          </w:p>
        </w:tc>
        <w:tc>
          <w:tcPr>
            <w:tcW w:w="135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326 (100)</w:t>
            </w:r>
          </w:p>
        </w:tc>
        <w:tc>
          <w:tcPr>
            <w:tcW w:w="126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289 (100)</w:t>
            </w:r>
          </w:p>
        </w:tc>
        <w:tc>
          <w:tcPr>
            <w:tcW w:w="1170" w:type="dxa"/>
            <w:vAlign w:val="bottom"/>
          </w:tcPr>
          <w:p w:rsidR="00D52DC5" w:rsidRPr="00CF01BE" w:rsidRDefault="00D52DC5">
            <w:pPr>
              <w:rPr>
                <w:rFonts w:cstheme="minorHAnsi"/>
                <w:color w:val="000000"/>
                <w:sz w:val="16"/>
                <w:szCs w:val="16"/>
              </w:rPr>
            </w:pPr>
            <w:r w:rsidRPr="00CF01BE">
              <w:rPr>
                <w:rFonts w:cstheme="minorHAnsi"/>
                <w:color w:val="000000"/>
                <w:sz w:val="16"/>
                <w:szCs w:val="16"/>
              </w:rPr>
              <w:t>434 (100)</w:t>
            </w:r>
          </w:p>
        </w:tc>
        <w:tc>
          <w:tcPr>
            <w:tcW w:w="1170" w:type="dxa"/>
            <w:noWrap/>
            <w:vAlign w:val="bottom"/>
          </w:tcPr>
          <w:p w:rsidR="00D52DC5" w:rsidRPr="00CF01BE" w:rsidRDefault="00D52DC5">
            <w:pPr>
              <w:rPr>
                <w:rFonts w:cstheme="minorHAnsi"/>
                <w:color w:val="000000"/>
                <w:sz w:val="16"/>
                <w:szCs w:val="16"/>
              </w:rPr>
            </w:pPr>
            <w:r w:rsidRPr="00CF01BE">
              <w:rPr>
                <w:rFonts w:cstheme="minorHAnsi"/>
                <w:color w:val="000000"/>
                <w:sz w:val="16"/>
                <w:szCs w:val="16"/>
              </w:rPr>
              <w:t>1049 (100)</w:t>
            </w:r>
          </w:p>
        </w:tc>
      </w:tr>
    </w:tbl>
    <w:p w:rsidR="00966B70" w:rsidRPr="003F5A8C" w:rsidRDefault="00966B70" w:rsidP="00966B70">
      <w:pPr>
        <w:tabs>
          <w:tab w:val="left" w:pos="6555"/>
        </w:tabs>
        <w:rPr>
          <w:sz w:val="14"/>
          <w:szCs w:val="14"/>
        </w:rPr>
      </w:pPr>
    </w:p>
    <w:p w:rsidR="00966B70" w:rsidRPr="0035622E" w:rsidRDefault="00195694" w:rsidP="0011233E">
      <w:pPr>
        <w:pStyle w:val="ListParagraph"/>
        <w:numPr>
          <w:ilvl w:val="0"/>
          <w:numId w:val="26"/>
        </w:numPr>
        <w:tabs>
          <w:tab w:val="left" w:pos="6555"/>
        </w:tabs>
        <w:rPr>
          <w:sz w:val="18"/>
          <w:szCs w:val="18"/>
        </w:rPr>
      </w:pPr>
      <w:r w:rsidRPr="0035622E">
        <w:rPr>
          <w:b/>
          <w:sz w:val="18"/>
          <w:szCs w:val="18"/>
        </w:rPr>
        <w:t>How well or badly would you say the current Oyo State Government is handling the following matters?</w:t>
      </w:r>
    </w:p>
    <w:tbl>
      <w:tblPr>
        <w:tblStyle w:val="TableGrid"/>
        <w:tblW w:w="8663" w:type="dxa"/>
        <w:tblInd w:w="558" w:type="dxa"/>
        <w:tblLook w:val="04A0"/>
      </w:tblPr>
      <w:tblGrid>
        <w:gridCol w:w="2430"/>
        <w:gridCol w:w="1710"/>
        <w:gridCol w:w="1103"/>
        <w:gridCol w:w="1260"/>
        <w:gridCol w:w="1080"/>
        <w:gridCol w:w="1080"/>
      </w:tblGrid>
      <w:tr w:rsidR="00175037" w:rsidRPr="00195694" w:rsidTr="00195694">
        <w:trPr>
          <w:trHeight w:val="20"/>
        </w:trPr>
        <w:tc>
          <w:tcPr>
            <w:tcW w:w="4140" w:type="dxa"/>
            <w:gridSpan w:val="2"/>
            <w:vMerge w:val="restart"/>
            <w:noWrap/>
            <w:hideMark/>
          </w:tcPr>
          <w:p w:rsidR="00175037" w:rsidRPr="00195694" w:rsidRDefault="00175037" w:rsidP="00966B70">
            <w:pPr>
              <w:jc w:val="center"/>
              <w:rPr>
                <w:rFonts w:eastAsia="Times New Roman" w:cs="Calibri"/>
                <w:color w:val="000000"/>
                <w:sz w:val="16"/>
                <w:szCs w:val="16"/>
              </w:rPr>
            </w:pPr>
          </w:p>
        </w:tc>
        <w:tc>
          <w:tcPr>
            <w:tcW w:w="4523" w:type="dxa"/>
            <w:gridSpan w:val="4"/>
          </w:tcPr>
          <w:p w:rsidR="00175037" w:rsidRPr="00195694" w:rsidRDefault="00175037" w:rsidP="00966B70">
            <w:pPr>
              <w:jc w:val="center"/>
              <w:rPr>
                <w:rFonts w:eastAsia="Times New Roman" w:cs="Calibri"/>
                <w:color w:val="000000"/>
                <w:sz w:val="16"/>
                <w:szCs w:val="16"/>
              </w:rPr>
            </w:pPr>
            <w:r w:rsidRPr="00195694">
              <w:rPr>
                <w:rFonts w:eastAsia="Times New Roman" w:cs="Calibri"/>
                <w:color w:val="000000"/>
                <w:sz w:val="16"/>
                <w:szCs w:val="16"/>
              </w:rPr>
              <w:t>Status</w:t>
            </w:r>
          </w:p>
        </w:tc>
      </w:tr>
      <w:tr w:rsidR="00175037" w:rsidRPr="00195694" w:rsidTr="00195694">
        <w:trPr>
          <w:trHeight w:val="20"/>
        </w:trPr>
        <w:tc>
          <w:tcPr>
            <w:tcW w:w="4140" w:type="dxa"/>
            <w:gridSpan w:val="2"/>
            <w:vMerge/>
            <w:hideMark/>
          </w:tcPr>
          <w:p w:rsidR="00175037" w:rsidRPr="00195694" w:rsidRDefault="00175037" w:rsidP="00966B70">
            <w:pPr>
              <w:jc w:val="center"/>
              <w:rPr>
                <w:rFonts w:eastAsia="Times New Roman" w:cs="Calibri"/>
                <w:color w:val="000000"/>
                <w:sz w:val="16"/>
                <w:szCs w:val="16"/>
              </w:rPr>
            </w:pPr>
          </w:p>
        </w:tc>
        <w:tc>
          <w:tcPr>
            <w:tcW w:w="1103" w:type="dxa"/>
            <w:noWrap/>
            <w:hideMark/>
          </w:tcPr>
          <w:p w:rsidR="00175037" w:rsidRPr="00195694" w:rsidRDefault="00175037" w:rsidP="00175037">
            <w:pPr>
              <w:rPr>
                <w:rFonts w:eastAsia="Times New Roman" w:cstheme="minorHAnsi"/>
                <w:b/>
                <w:color w:val="000000"/>
                <w:sz w:val="16"/>
                <w:szCs w:val="16"/>
              </w:rPr>
            </w:pPr>
            <w:r w:rsidRPr="00195694">
              <w:rPr>
                <w:rFonts w:eastAsia="Times New Roman" w:cstheme="minorHAnsi"/>
                <w:b/>
                <w:color w:val="000000"/>
                <w:sz w:val="16"/>
                <w:szCs w:val="16"/>
              </w:rPr>
              <w:t>Indigene</w:t>
            </w:r>
          </w:p>
        </w:tc>
        <w:tc>
          <w:tcPr>
            <w:tcW w:w="1260" w:type="dxa"/>
            <w:noWrap/>
            <w:hideMark/>
          </w:tcPr>
          <w:p w:rsidR="00175037" w:rsidRPr="00195694" w:rsidRDefault="00175037" w:rsidP="00175037">
            <w:pPr>
              <w:rPr>
                <w:rFonts w:eastAsia="Times New Roman" w:cstheme="minorHAnsi"/>
                <w:b/>
                <w:color w:val="000000"/>
                <w:sz w:val="16"/>
                <w:szCs w:val="16"/>
              </w:rPr>
            </w:pPr>
            <w:r w:rsidRPr="00195694">
              <w:rPr>
                <w:rFonts w:eastAsia="Times New Roman" w:cstheme="minorHAnsi"/>
                <w:b/>
                <w:color w:val="000000"/>
                <w:sz w:val="16"/>
                <w:szCs w:val="16"/>
              </w:rPr>
              <w:t>Resident</w:t>
            </w:r>
          </w:p>
        </w:tc>
        <w:tc>
          <w:tcPr>
            <w:tcW w:w="1080" w:type="dxa"/>
          </w:tcPr>
          <w:p w:rsidR="00175037" w:rsidRPr="00195694" w:rsidRDefault="00175037" w:rsidP="00175037">
            <w:pPr>
              <w:rPr>
                <w:rFonts w:eastAsia="Times New Roman" w:cstheme="minorHAnsi"/>
                <w:b/>
                <w:color w:val="000000"/>
                <w:sz w:val="16"/>
                <w:szCs w:val="16"/>
              </w:rPr>
            </w:pPr>
            <w:r w:rsidRPr="00195694">
              <w:rPr>
                <w:rFonts w:eastAsia="Times New Roman" w:cstheme="minorHAnsi"/>
                <w:b/>
                <w:color w:val="000000"/>
                <w:sz w:val="16"/>
                <w:szCs w:val="16"/>
              </w:rPr>
              <w:t>Both</w:t>
            </w:r>
          </w:p>
        </w:tc>
        <w:tc>
          <w:tcPr>
            <w:tcW w:w="1080" w:type="dxa"/>
            <w:hideMark/>
          </w:tcPr>
          <w:p w:rsidR="00175037" w:rsidRPr="00195694" w:rsidRDefault="00175037" w:rsidP="00966B70">
            <w:pPr>
              <w:rPr>
                <w:rFonts w:eastAsia="Times New Roman" w:cstheme="minorHAnsi"/>
                <w:b/>
                <w:color w:val="000000"/>
                <w:sz w:val="16"/>
                <w:szCs w:val="16"/>
              </w:rPr>
            </w:pPr>
            <w:r w:rsidRPr="00195694">
              <w:rPr>
                <w:rFonts w:eastAsia="Times New Roman" w:cstheme="minorHAnsi"/>
                <w:b/>
                <w:color w:val="000000"/>
                <w:sz w:val="16"/>
                <w:szCs w:val="16"/>
              </w:rPr>
              <w:t>Total</w:t>
            </w:r>
          </w:p>
        </w:tc>
      </w:tr>
      <w:tr w:rsidR="00D52DC5" w:rsidRPr="00195694" w:rsidTr="00195694">
        <w:trPr>
          <w:trHeight w:val="20"/>
        </w:trPr>
        <w:tc>
          <w:tcPr>
            <w:tcW w:w="2430" w:type="dxa"/>
            <w:vMerge w:val="restart"/>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 xml:space="preserve">Improving Infrastructure of the health facilities </w:t>
            </w:r>
          </w:p>
          <w:p w:rsidR="00D52DC5" w:rsidRPr="00195694" w:rsidRDefault="00D52DC5" w:rsidP="00D52DC5">
            <w:pPr>
              <w:jc w:val="center"/>
              <w:rPr>
                <w:rFonts w:eastAsia="Times New Roman" w:cs="Calibri"/>
                <w:sz w:val="16"/>
                <w:szCs w:val="16"/>
              </w:rPr>
            </w:pPr>
          </w:p>
        </w:tc>
        <w:tc>
          <w:tcPr>
            <w:tcW w:w="1710" w:type="dxa"/>
            <w:noWrap/>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Very Badly</w:t>
            </w:r>
          </w:p>
        </w:tc>
        <w:tc>
          <w:tcPr>
            <w:tcW w:w="1103" w:type="dxa"/>
            <w:noWrap/>
            <w:vAlign w:val="bottom"/>
          </w:tcPr>
          <w:p w:rsidR="00D52DC5" w:rsidRPr="00195694" w:rsidRDefault="00D52DC5">
            <w:pPr>
              <w:rPr>
                <w:color w:val="000000"/>
                <w:sz w:val="16"/>
                <w:szCs w:val="16"/>
              </w:rPr>
            </w:pPr>
            <w:r w:rsidRPr="00195694">
              <w:rPr>
                <w:color w:val="000000"/>
                <w:sz w:val="16"/>
                <w:szCs w:val="16"/>
              </w:rPr>
              <w:t>13 (4)</w:t>
            </w:r>
          </w:p>
        </w:tc>
        <w:tc>
          <w:tcPr>
            <w:tcW w:w="1260" w:type="dxa"/>
            <w:noWrap/>
            <w:vAlign w:val="bottom"/>
          </w:tcPr>
          <w:p w:rsidR="00D52DC5" w:rsidRPr="00195694" w:rsidRDefault="00D52DC5">
            <w:pPr>
              <w:rPr>
                <w:color w:val="000000"/>
                <w:sz w:val="16"/>
                <w:szCs w:val="16"/>
              </w:rPr>
            </w:pPr>
            <w:r w:rsidRPr="00195694">
              <w:rPr>
                <w:color w:val="000000"/>
                <w:sz w:val="16"/>
                <w:szCs w:val="16"/>
              </w:rPr>
              <w:t>3 (1)</w:t>
            </w:r>
          </w:p>
        </w:tc>
        <w:tc>
          <w:tcPr>
            <w:tcW w:w="1080" w:type="dxa"/>
            <w:vAlign w:val="bottom"/>
          </w:tcPr>
          <w:p w:rsidR="00D52DC5" w:rsidRPr="00195694" w:rsidRDefault="00D52DC5">
            <w:pPr>
              <w:rPr>
                <w:color w:val="000000"/>
                <w:sz w:val="16"/>
                <w:szCs w:val="16"/>
              </w:rPr>
            </w:pPr>
            <w:r w:rsidRPr="00195694">
              <w:rPr>
                <w:color w:val="000000"/>
                <w:sz w:val="16"/>
                <w:szCs w:val="16"/>
              </w:rPr>
              <w:t>13 (3)</w:t>
            </w:r>
          </w:p>
        </w:tc>
        <w:tc>
          <w:tcPr>
            <w:tcW w:w="1080" w:type="dxa"/>
            <w:noWrap/>
            <w:vAlign w:val="bottom"/>
          </w:tcPr>
          <w:p w:rsidR="00D52DC5" w:rsidRPr="00195694" w:rsidRDefault="00D52DC5">
            <w:pPr>
              <w:rPr>
                <w:color w:val="000000"/>
                <w:sz w:val="16"/>
                <w:szCs w:val="16"/>
              </w:rPr>
            </w:pPr>
            <w:r w:rsidRPr="00195694">
              <w:rPr>
                <w:color w:val="000000"/>
                <w:sz w:val="16"/>
                <w:szCs w:val="16"/>
              </w:rPr>
              <w:t>29 (2.8)</w:t>
            </w:r>
          </w:p>
        </w:tc>
      </w:tr>
      <w:tr w:rsidR="00D52DC5" w:rsidRPr="00195694" w:rsidTr="00195694">
        <w:trPr>
          <w:trHeight w:val="20"/>
        </w:trPr>
        <w:tc>
          <w:tcPr>
            <w:tcW w:w="2430" w:type="dxa"/>
            <w:vMerge/>
            <w:hideMark/>
          </w:tcPr>
          <w:p w:rsidR="00D52DC5" w:rsidRPr="00195694" w:rsidRDefault="00D52DC5" w:rsidP="00966B70">
            <w:pPr>
              <w:rPr>
                <w:rFonts w:eastAsia="Times New Roman" w:cs="Calibri"/>
                <w:color w:val="000000"/>
                <w:sz w:val="16"/>
                <w:szCs w:val="16"/>
              </w:rPr>
            </w:pPr>
          </w:p>
        </w:tc>
        <w:tc>
          <w:tcPr>
            <w:tcW w:w="1710" w:type="dxa"/>
            <w:noWrap/>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Badly</w:t>
            </w:r>
          </w:p>
        </w:tc>
        <w:tc>
          <w:tcPr>
            <w:tcW w:w="1103" w:type="dxa"/>
            <w:noWrap/>
            <w:vAlign w:val="bottom"/>
          </w:tcPr>
          <w:p w:rsidR="00D52DC5" w:rsidRPr="00195694" w:rsidRDefault="00D52DC5">
            <w:pPr>
              <w:rPr>
                <w:color w:val="000000"/>
                <w:sz w:val="16"/>
                <w:szCs w:val="16"/>
              </w:rPr>
            </w:pPr>
            <w:r w:rsidRPr="00195694">
              <w:rPr>
                <w:color w:val="000000"/>
                <w:sz w:val="16"/>
                <w:szCs w:val="16"/>
              </w:rPr>
              <w:t>7 (2.1)</w:t>
            </w:r>
          </w:p>
        </w:tc>
        <w:tc>
          <w:tcPr>
            <w:tcW w:w="1260" w:type="dxa"/>
            <w:noWrap/>
            <w:vAlign w:val="bottom"/>
          </w:tcPr>
          <w:p w:rsidR="00D52DC5" w:rsidRPr="00195694" w:rsidRDefault="00D52DC5">
            <w:pPr>
              <w:rPr>
                <w:color w:val="000000"/>
                <w:sz w:val="16"/>
                <w:szCs w:val="16"/>
              </w:rPr>
            </w:pPr>
            <w:r w:rsidRPr="00195694">
              <w:rPr>
                <w:color w:val="000000"/>
                <w:sz w:val="16"/>
                <w:szCs w:val="16"/>
              </w:rPr>
              <w:t>18 (6.2)</w:t>
            </w:r>
          </w:p>
        </w:tc>
        <w:tc>
          <w:tcPr>
            <w:tcW w:w="1080" w:type="dxa"/>
            <w:vAlign w:val="bottom"/>
          </w:tcPr>
          <w:p w:rsidR="00D52DC5" w:rsidRPr="00195694" w:rsidRDefault="00D52DC5">
            <w:pPr>
              <w:rPr>
                <w:color w:val="000000"/>
                <w:sz w:val="16"/>
                <w:szCs w:val="16"/>
              </w:rPr>
            </w:pPr>
            <w:r w:rsidRPr="00195694">
              <w:rPr>
                <w:color w:val="000000"/>
                <w:sz w:val="16"/>
                <w:szCs w:val="16"/>
              </w:rPr>
              <w:t>25 (5.8)</w:t>
            </w:r>
          </w:p>
        </w:tc>
        <w:tc>
          <w:tcPr>
            <w:tcW w:w="1080" w:type="dxa"/>
            <w:noWrap/>
            <w:vAlign w:val="bottom"/>
          </w:tcPr>
          <w:p w:rsidR="00D52DC5" w:rsidRPr="00195694" w:rsidRDefault="00D52DC5">
            <w:pPr>
              <w:rPr>
                <w:color w:val="000000"/>
                <w:sz w:val="16"/>
                <w:szCs w:val="16"/>
              </w:rPr>
            </w:pPr>
            <w:r w:rsidRPr="00195694">
              <w:rPr>
                <w:color w:val="000000"/>
                <w:sz w:val="16"/>
                <w:szCs w:val="16"/>
              </w:rPr>
              <w:t>50 (4.8)</w:t>
            </w:r>
          </w:p>
        </w:tc>
      </w:tr>
      <w:tr w:rsidR="00D52DC5" w:rsidRPr="00195694" w:rsidTr="00195694">
        <w:trPr>
          <w:trHeight w:val="20"/>
        </w:trPr>
        <w:tc>
          <w:tcPr>
            <w:tcW w:w="2430" w:type="dxa"/>
            <w:vMerge/>
            <w:hideMark/>
          </w:tcPr>
          <w:p w:rsidR="00D52DC5" w:rsidRPr="00195694" w:rsidRDefault="00D52DC5" w:rsidP="00966B70">
            <w:pPr>
              <w:rPr>
                <w:rFonts w:eastAsia="Times New Roman" w:cs="Calibri"/>
                <w:color w:val="000000"/>
                <w:sz w:val="16"/>
                <w:szCs w:val="16"/>
              </w:rPr>
            </w:pPr>
          </w:p>
        </w:tc>
        <w:tc>
          <w:tcPr>
            <w:tcW w:w="1710" w:type="dxa"/>
            <w:noWrap/>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Fairly well</w:t>
            </w:r>
          </w:p>
        </w:tc>
        <w:tc>
          <w:tcPr>
            <w:tcW w:w="1103" w:type="dxa"/>
            <w:noWrap/>
            <w:vAlign w:val="bottom"/>
          </w:tcPr>
          <w:p w:rsidR="00D52DC5" w:rsidRPr="00195694" w:rsidRDefault="00D52DC5">
            <w:pPr>
              <w:rPr>
                <w:color w:val="000000"/>
                <w:sz w:val="16"/>
                <w:szCs w:val="16"/>
              </w:rPr>
            </w:pPr>
            <w:r w:rsidRPr="00195694">
              <w:rPr>
                <w:color w:val="000000"/>
                <w:sz w:val="16"/>
                <w:szCs w:val="16"/>
              </w:rPr>
              <w:t>202 (62)</w:t>
            </w:r>
          </w:p>
        </w:tc>
        <w:tc>
          <w:tcPr>
            <w:tcW w:w="1260" w:type="dxa"/>
            <w:noWrap/>
            <w:vAlign w:val="bottom"/>
          </w:tcPr>
          <w:p w:rsidR="00D52DC5" w:rsidRPr="00195694" w:rsidRDefault="00D52DC5">
            <w:pPr>
              <w:rPr>
                <w:color w:val="000000"/>
                <w:sz w:val="16"/>
                <w:szCs w:val="16"/>
              </w:rPr>
            </w:pPr>
            <w:r w:rsidRPr="00195694">
              <w:rPr>
                <w:color w:val="000000"/>
                <w:sz w:val="16"/>
                <w:szCs w:val="16"/>
              </w:rPr>
              <w:t>148 (51.2)</w:t>
            </w:r>
          </w:p>
        </w:tc>
        <w:tc>
          <w:tcPr>
            <w:tcW w:w="1080" w:type="dxa"/>
            <w:vAlign w:val="bottom"/>
          </w:tcPr>
          <w:p w:rsidR="00D52DC5" w:rsidRPr="00195694" w:rsidRDefault="00D52DC5">
            <w:pPr>
              <w:rPr>
                <w:color w:val="000000"/>
                <w:sz w:val="16"/>
                <w:szCs w:val="16"/>
              </w:rPr>
            </w:pPr>
            <w:r w:rsidRPr="00195694">
              <w:rPr>
                <w:color w:val="000000"/>
                <w:sz w:val="16"/>
                <w:szCs w:val="16"/>
              </w:rPr>
              <w:t>206 (47.5)</w:t>
            </w:r>
          </w:p>
        </w:tc>
        <w:tc>
          <w:tcPr>
            <w:tcW w:w="1080" w:type="dxa"/>
            <w:noWrap/>
            <w:vAlign w:val="bottom"/>
          </w:tcPr>
          <w:p w:rsidR="00D52DC5" w:rsidRPr="00195694" w:rsidRDefault="00D52DC5">
            <w:pPr>
              <w:rPr>
                <w:color w:val="000000"/>
                <w:sz w:val="16"/>
                <w:szCs w:val="16"/>
              </w:rPr>
            </w:pPr>
            <w:r w:rsidRPr="00195694">
              <w:rPr>
                <w:color w:val="000000"/>
                <w:sz w:val="16"/>
                <w:szCs w:val="16"/>
              </w:rPr>
              <w:t>556 (53)</w:t>
            </w:r>
          </w:p>
        </w:tc>
      </w:tr>
      <w:tr w:rsidR="00D52DC5" w:rsidRPr="00195694" w:rsidTr="00195694">
        <w:trPr>
          <w:trHeight w:val="20"/>
        </w:trPr>
        <w:tc>
          <w:tcPr>
            <w:tcW w:w="2430" w:type="dxa"/>
            <w:vMerge/>
            <w:hideMark/>
          </w:tcPr>
          <w:p w:rsidR="00D52DC5" w:rsidRPr="00195694" w:rsidRDefault="00D52DC5" w:rsidP="00966B70">
            <w:pPr>
              <w:rPr>
                <w:rFonts w:eastAsia="Times New Roman" w:cs="Calibri"/>
                <w:color w:val="000000"/>
                <w:sz w:val="16"/>
                <w:szCs w:val="16"/>
              </w:rPr>
            </w:pPr>
          </w:p>
        </w:tc>
        <w:tc>
          <w:tcPr>
            <w:tcW w:w="1710" w:type="dxa"/>
            <w:noWrap/>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Very well</w:t>
            </w:r>
          </w:p>
        </w:tc>
        <w:tc>
          <w:tcPr>
            <w:tcW w:w="1103" w:type="dxa"/>
            <w:noWrap/>
            <w:vAlign w:val="bottom"/>
          </w:tcPr>
          <w:p w:rsidR="00D52DC5" w:rsidRPr="00195694" w:rsidRDefault="00D52DC5">
            <w:pPr>
              <w:rPr>
                <w:color w:val="000000"/>
                <w:sz w:val="16"/>
                <w:szCs w:val="16"/>
              </w:rPr>
            </w:pPr>
            <w:r w:rsidRPr="00195694">
              <w:rPr>
                <w:color w:val="000000"/>
                <w:sz w:val="16"/>
                <w:szCs w:val="16"/>
              </w:rPr>
              <w:t>93 (28.5)</w:t>
            </w:r>
          </w:p>
        </w:tc>
        <w:tc>
          <w:tcPr>
            <w:tcW w:w="1260" w:type="dxa"/>
            <w:noWrap/>
            <w:vAlign w:val="bottom"/>
          </w:tcPr>
          <w:p w:rsidR="00D52DC5" w:rsidRPr="00195694" w:rsidRDefault="00D52DC5">
            <w:pPr>
              <w:rPr>
                <w:color w:val="000000"/>
                <w:sz w:val="16"/>
                <w:szCs w:val="16"/>
              </w:rPr>
            </w:pPr>
            <w:r w:rsidRPr="00195694">
              <w:rPr>
                <w:color w:val="000000"/>
                <w:sz w:val="16"/>
                <w:szCs w:val="16"/>
              </w:rPr>
              <w:t>103 (35.6)</w:t>
            </w:r>
          </w:p>
        </w:tc>
        <w:tc>
          <w:tcPr>
            <w:tcW w:w="1080" w:type="dxa"/>
            <w:vAlign w:val="bottom"/>
          </w:tcPr>
          <w:p w:rsidR="00D52DC5" w:rsidRPr="00195694" w:rsidRDefault="00D52DC5">
            <w:pPr>
              <w:rPr>
                <w:color w:val="000000"/>
                <w:sz w:val="16"/>
                <w:szCs w:val="16"/>
              </w:rPr>
            </w:pPr>
            <w:r w:rsidRPr="00195694">
              <w:rPr>
                <w:color w:val="000000"/>
                <w:sz w:val="16"/>
                <w:szCs w:val="16"/>
              </w:rPr>
              <w:t>175 (40.3)</w:t>
            </w:r>
          </w:p>
        </w:tc>
        <w:tc>
          <w:tcPr>
            <w:tcW w:w="1080" w:type="dxa"/>
            <w:noWrap/>
            <w:vAlign w:val="bottom"/>
          </w:tcPr>
          <w:p w:rsidR="00D52DC5" w:rsidRPr="00195694" w:rsidRDefault="00D52DC5">
            <w:pPr>
              <w:rPr>
                <w:color w:val="000000"/>
                <w:sz w:val="16"/>
                <w:szCs w:val="16"/>
              </w:rPr>
            </w:pPr>
            <w:r w:rsidRPr="00195694">
              <w:rPr>
                <w:color w:val="000000"/>
                <w:sz w:val="16"/>
                <w:szCs w:val="16"/>
              </w:rPr>
              <w:t>371 (35.4)</w:t>
            </w:r>
          </w:p>
        </w:tc>
      </w:tr>
      <w:tr w:rsidR="00D52DC5" w:rsidRPr="00195694" w:rsidTr="00195694">
        <w:trPr>
          <w:trHeight w:val="20"/>
        </w:trPr>
        <w:tc>
          <w:tcPr>
            <w:tcW w:w="2430" w:type="dxa"/>
            <w:vMerge/>
            <w:hideMark/>
          </w:tcPr>
          <w:p w:rsidR="00D52DC5" w:rsidRPr="00195694" w:rsidRDefault="00D52DC5" w:rsidP="00966B70">
            <w:pPr>
              <w:rPr>
                <w:rFonts w:eastAsia="Times New Roman" w:cs="Calibri"/>
                <w:color w:val="000000"/>
                <w:sz w:val="16"/>
                <w:szCs w:val="16"/>
              </w:rPr>
            </w:pPr>
          </w:p>
        </w:tc>
        <w:tc>
          <w:tcPr>
            <w:tcW w:w="1710" w:type="dxa"/>
            <w:noWrap/>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Don't know</w:t>
            </w:r>
          </w:p>
        </w:tc>
        <w:tc>
          <w:tcPr>
            <w:tcW w:w="1103" w:type="dxa"/>
            <w:noWrap/>
            <w:vAlign w:val="bottom"/>
          </w:tcPr>
          <w:p w:rsidR="00D52DC5" w:rsidRPr="00195694" w:rsidRDefault="00D52DC5">
            <w:pPr>
              <w:rPr>
                <w:color w:val="000000"/>
                <w:sz w:val="16"/>
                <w:szCs w:val="16"/>
              </w:rPr>
            </w:pPr>
            <w:r w:rsidRPr="00195694">
              <w:rPr>
                <w:color w:val="000000"/>
                <w:sz w:val="16"/>
                <w:szCs w:val="16"/>
              </w:rPr>
              <w:t>11 (3.4)</w:t>
            </w:r>
          </w:p>
        </w:tc>
        <w:tc>
          <w:tcPr>
            <w:tcW w:w="1260" w:type="dxa"/>
            <w:noWrap/>
            <w:vAlign w:val="bottom"/>
          </w:tcPr>
          <w:p w:rsidR="00D52DC5" w:rsidRPr="00195694" w:rsidRDefault="00D52DC5">
            <w:pPr>
              <w:rPr>
                <w:color w:val="000000"/>
                <w:sz w:val="16"/>
                <w:szCs w:val="16"/>
              </w:rPr>
            </w:pPr>
            <w:r w:rsidRPr="00195694">
              <w:rPr>
                <w:color w:val="000000"/>
                <w:sz w:val="16"/>
                <w:szCs w:val="16"/>
              </w:rPr>
              <w:t>17 (5.9)</w:t>
            </w:r>
          </w:p>
        </w:tc>
        <w:tc>
          <w:tcPr>
            <w:tcW w:w="1080" w:type="dxa"/>
            <w:vAlign w:val="bottom"/>
          </w:tcPr>
          <w:p w:rsidR="00D52DC5" w:rsidRPr="00195694" w:rsidRDefault="00D52DC5">
            <w:pPr>
              <w:rPr>
                <w:color w:val="000000"/>
                <w:sz w:val="16"/>
                <w:szCs w:val="16"/>
              </w:rPr>
            </w:pPr>
            <w:r w:rsidRPr="00195694">
              <w:rPr>
                <w:color w:val="000000"/>
                <w:sz w:val="16"/>
                <w:szCs w:val="16"/>
              </w:rPr>
              <w:t>15 (3.5)</w:t>
            </w:r>
          </w:p>
        </w:tc>
        <w:tc>
          <w:tcPr>
            <w:tcW w:w="1080" w:type="dxa"/>
            <w:noWrap/>
            <w:vAlign w:val="bottom"/>
          </w:tcPr>
          <w:p w:rsidR="00D52DC5" w:rsidRPr="00195694" w:rsidRDefault="00D52DC5">
            <w:pPr>
              <w:rPr>
                <w:color w:val="000000"/>
                <w:sz w:val="16"/>
                <w:szCs w:val="16"/>
              </w:rPr>
            </w:pPr>
            <w:r w:rsidRPr="00195694">
              <w:rPr>
                <w:color w:val="000000"/>
                <w:sz w:val="16"/>
                <w:szCs w:val="16"/>
              </w:rPr>
              <w:t>43 (4.1)</w:t>
            </w:r>
          </w:p>
        </w:tc>
      </w:tr>
      <w:tr w:rsidR="00D52DC5" w:rsidRPr="00195694" w:rsidTr="00195694">
        <w:trPr>
          <w:trHeight w:val="20"/>
        </w:trPr>
        <w:tc>
          <w:tcPr>
            <w:tcW w:w="2430" w:type="dxa"/>
            <w:vMerge/>
            <w:hideMark/>
          </w:tcPr>
          <w:p w:rsidR="00D52DC5" w:rsidRPr="00195694" w:rsidRDefault="00D52DC5" w:rsidP="00966B70">
            <w:pPr>
              <w:rPr>
                <w:rFonts w:eastAsia="Times New Roman" w:cs="Calibri"/>
                <w:color w:val="000000"/>
                <w:sz w:val="16"/>
                <w:szCs w:val="16"/>
              </w:rPr>
            </w:pPr>
          </w:p>
        </w:tc>
        <w:tc>
          <w:tcPr>
            <w:tcW w:w="1710" w:type="dxa"/>
            <w:noWrap/>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Total</w:t>
            </w:r>
          </w:p>
        </w:tc>
        <w:tc>
          <w:tcPr>
            <w:tcW w:w="1103" w:type="dxa"/>
            <w:noWrap/>
            <w:vAlign w:val="bottom"/>
          </w:tcPr>
          <w:p w:rsidR="00D52DC5" w:rsidRPr="00195694" w:rsidRDefault="00D52DC5">
            <w:pPr>
              <w:rPr>
                <w:color w:val="000000"/>
                <w:sz w:val="16"/>
                <w:szCs w:val="16"/>
              </w:rPr>
            </w:pPr>
            <w:r w:rsidRPr="00195694">
              <w:rPr>
                <w:color w:val="000000"/>
                <w:sz w:val="16"/>
                <w:szCs w:val="16"/>
              </w:rPr>
              <w:t>326 (100)</w:t>
            </w:r>
          </w:p>
        </w:tc>
        <w:tc>
          <w:tcPr>
            <w:tcW w:w="1260" w:type="dxa"/>
            <w:noWrap/>
            <w:vAlign w:val="bottom"/>
          </w:tcPr>
          <w:p w:rsidR="00D52DC5" w:rsidRPr="00195694" w:rsidRDefault="00D52DC5">
            <w:pPr>
              <w:rPr>
                <w:color w:val="000000"/>
                <w:sz w:val="16"/>
                <w:szCs w:val="16"/>
              </w:rPr>
            </w:pPr>
            <w:r w:rsidRPr="00195694">
              <w:rPr>
                <w:color w:val="000000"/>
                <w:sz w:val="16"/>
                <w:szCs w:val="16"/>
              </w:rPr>
              <w:t>289 (100)</w:t>
            </w:r>
          </w:p>
        </w:tc>
        <w:tc>
          <w:tcPr>
            <w:tcW w:w="1080" w:type="dxa"/>
            <w:vAlign w:val="bottom"/>
          </w:tcPr>
          <w:p w:rsidR="00D52DC5" w:rsidRPr="00195694" w:rsidRDefault="00D52DC5">
            <w:pPr>
              <w:rPr>
                <w:color w:val="000000"/>
                <w:sz w:val="16"/>
                <w:szCs w:val="16"/>
              </w:rPr>
            </w:pPr>
            <w:r w:rsidRPr="00195694">
              <w:rPr>
                <w:color w:val="000000"/>
                <w:sz w:val="16"/>
                <w:szCs w:val="16"/>
              </w:rPr>
              <w:t>434 (100)</w:t>
            </w:r>
          </w:p>
        </w:tc>
        <w:tc>
          <w:tcPr>
            <w:tcW w:w="1080" w:type="dxa"/>
            <w:noWrap/>
            <w:vAlign w:val="bottom"/>
          </w:tcPr>
          <w:p w:rsidR="00D52DC5" w:rsidRPr="00195694" w:rsidRDefault="00D52DC5">
            <w:pPr>
              <w:rPr>
                <w:color w:val="000000"/>
                <w:sz w:val="16"/>
                <w:szCs w:val="16"/>
              </w:rPr>
            </w:pPr>
            <w:r w:rsidRPr="00195694">
              <w:rPr>
                <w:color w:val="000000"/>
                <w:sz w:val="16"/>
                <w:szCs w:val="16"/>
              </w:rPr>
              <w:t>1049 (100)</w:t>
            </w:r>
          </w:p>
        </w:tc>
      </w:tr>
      <w:tr w:rsidR="00D52DC5" w:rsidRPr="00195694" w:rsidTr="00195694">
        <w:trPr>
          <w:trHeight w:val="20"/>
        </w:trPr>
        <w:tc>
          <w:tcPr>
            <w:tcW w:w="2430" w:type="dxa"/>
            <w:vMerge w:val="restart"/>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 xml:space="preserve">Improving the staffing deficiencies in the health sector most especially public health facilities </w:t>
            </w:r>
          </w:p>
        </w:tc>
        <w:tc>
          <w:tcPr>
            <w:tcW w:w="1710" w:type="dxa"/>
            <w:noWrap/>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Very Badly</w:t>
            </w:r>
          </w:p>
        </w:tc>
        <w:tc>
          <w:tcPr>
            <w:tcW w:w="1103" w:type="dxa"/>
            <w:noWrap/>
            <w:vAlign w:val="bottom"/>
          </w:tcPr>
          <w:p w:rsidR="00D52DC5" w:rsidRPr="00195694" w:rsidRDefault="00D52DC5">
            <w:pPr>
              <w:rPr>
                <w:color w:val="000000"/>
                <w:sz w:val="16"/>
                <w:szCs w:val="16"/>
              </w:rPr>
            </w:pPr>
            <w:r w:rsidRPr="00195694">
              <w:rPr>
                <w:color w:val="000000"/>
                <w:sz w:val="16"/>
                <w:szCs w:val="16"/>
              </w:rPr>
              <w:t>11 (3.4)</w:t>
            </w:r>
          </w:p>
        </w:tc>
        <w:tc>
          <w:tcPr>
            <w:tcW w:w="1260" w:type="dxa"/>
            <w:noWrap/>
            <w:vAlign w:val="bottom"/>
          </w:tcPr>
          <w:p w:rsidR="00D52DC5" w:rsidRPr="00195694" w:rsidRDefault="00D52DC5">
            <w:pPr>
              <w:rPr>
                <w:color w:val="000000"/>
                <w:sz w:val="16"/>
                <w:szCs w:val="16"/>
              </w:rPr>
            </w:pPr>
            <w:r w:rsidRPr="00195694">
              <w:rPr>
                <w:color w:val="000000"/>
                <w:sz w:val="16"/>
                <w:szCs w:val="16"/>
              </w:rPr>
              <w:t>7 (2.4)</w:t>
            </w:r>
          </w:p>
        </w:tc>
        <w:tc>
          <w:tcPr>
            <w:tcW w:w="1080" w:type="dxa"/>
            <w:vAlign w:val="bottom"/>
          </w:tcPr>
          <w:p w:rsidR="00D52DC5" w:rsidRPr="00195694" w:rsidRDefault="00D52DC5">
            <w:pPr>
              <w:rPr>
                <w:color w:val="000000"/>
                <w:sz w:val="16"/>
                <w:szCs w:val="16"/>
              </w:rPr>
            </w:pPr>
            <w:r w:rsidRPr="00195694">
              <w:rPr>
                <w:color w:val="000000"/>
                <w:sz w:val="16"/>
                <w:szCs w:val="16"/>
              </w:rPr>
              <w:t>10 (2.3)</w:t>
            </w:r>
          </w:p>
        </w:tc>
        <w:tc>
          <w:tcPr>
            <w:tcW w:w="1080" w:type="dxa"/>
            <w:noWrap/>
            <w:vAlign w:val="bottom"/>
          </w:tcPr>
          <w:p w:rsidR="00D52DC5" w:rsidRPr="00195694" w:rsidRDefault="00D52DC5">
            <w:pPr>
              <w:rPr>
                <w:color w:val="000000"/>
                <w:sz w:val="16"/>
                <w:szCs w:val="16"/>
              </w:rPr>
            </w:pPr>
            <w:r w:rsidRPr="00195694">
              <w:rPr>
                <w:color w:val="000000"/>
                <w:sz w:val="16"/>
                <w:szCs w:val="16"/>
              </w:rPr>
              <w:t>28 (2.7)</w:t>
            </w:r>
          </w:p>
        </w:tc>
      </w:tr>
      <w:tr w:rsidR="00D52DC5" w:rsidRPr="00195694" w:rsidTr="00195694">
        <w:trPr>
          <w:trHeight w:val="20"/>
        </w:trPr>
        <w:tc>
          <w:tcPr>
            <w:tcW w:w="2430" w:type="dxa"/>
            <w:vMerge/>
            <w:hideMark/>
          </w:tcPr>
          <w:p w:rsidR="00D52DC5" w:rsidRPr="00195694" w:rsidRDefault="00D52DC5" w:rsidP="00966B70">
            <w:pPr>
              <w:rPr>
                <w:rFonts w:eastAsia="Times New Roman" w:cs="Calibri"/>
                <w:color w:val="000000"/>
                <w:sz w:val="16"/>
                <w:szCs w:val="16"/>
              </w:rPr>
            </w:pPr>
          </w:p>
        </w:tc>
        <w:tc>
          <w:tcPr>
            <w:tcW w:w="1710" w:type="dxa"/>
            <w:noWrap/>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Badly</w:t>
            </w:r>
          </w:p>
        </w:tc>
        <w:tc>
          <w:tcPr>
            <w:tcW w:w="1103" w:type="dxa"/>
            <w:noWrap/>
            <w:vAlign w:val="bottom"/>
          </w:tcPr>
          <w:p w:rsidR="00D52DC5" w:rsidRPr="00195694" w:rsidRDefault="00D52DC5">
            <w:pPr>
              <w:rPr>
                <w:color w:val="000000"/>
                <w:sz w:val="16"/>
                <w:szCs w:val="16"/>
              </w:rPr>
            </w:pPr>
            <w:r w:rsidRPr="00195694">
              <w:rPr>
                <w:color w:val="000000"/>
                <w:sz w:val="16"/>
                <w:szCs w:val="16"/>
              </w:rPr>
              <w:t>19 (5.8)</w:t>
            </w:r>
          </w:p>
        </w:tc>
        <w:tc>
          <w:tcPr>
            <w:tcW w:w="1260" w:type="dxa"/>
            <w:noWrap/>
            <w:vAlign w:val="bottom"/>
          </w:tcPr>
          <w:p w:rsidR="00D52DC5" w:rsidRPr="00195694" w:rsidRDefault="00D52DC5">
            <w:pPr>
              <w:rPr>
                <w:color w:val="000000"/>
                <w:sz w:val="16"/>
                <w:szCs w:val="16"/>
              </w:rPr>
            </w:pPr>
            <w:r w:rsidRPr="00195694">
              <w:rPr>
                <w:color w:val="000000"/>
                <w:sz w:val="16"/>
                <w:szCs w:val="16"/>
              </w:rPr>
              <w:t>17 (5.9)</w:t>
            </w:r>
          </w:p>
        </w:tc>
        <w:tc>
          <w:tcPr>
            <w:tcW w:w="1080" w:type="dxa"/>
            <w:vAlign w:val="bottom"/>
          </w:tcPr>
          <w:p w:rsidR="00D52DC5" w:rsidRPr="00195694" w:rsidRDefault="00D52DC5">
            <w:pPr>
              <w:rPr>
                <w:color w:val="000000"/>
                <w:sz w:val="16"/>
                <w:szCs w:val="16"/>
              </w:rPr>
            </w:pPr>
            <w:r w:rsidRPr="00195694">
              <w:rPr>
                <w:color w:val="000000"/>
                <w:sz w:val="16"/>
                <w:szCs w:val="16"/>
              </w:rPr>
              <w:t>40 (9.2)</w:t>
            </w:r>
          </w:p>
        </w:tc>
        <w:tc>
          <w:tcPr>
            <w:tcW w:w="1080" w:type="dxa"/>
            <w:noWrap/>
            <w:vAlign w:val="bottom"/>
          </w:tcPr>
          <w:p w:rsidR="00D52DC5" w:rsidRPr="00195694" w:rsidRDefault="00D52DC5">
            <w:pPr>
              <w:rPr>
                <w:color w:val="000000"/>
                <w:sz w:val="16"/>
                <w:szCs w:val="16"/>
              </w:rPr>
            </w:pPr>
            <w:r w:rsidRPr="00195694">
              <w:rPr>
                <w:color w:val="000000"/>
                <w:sz w:val="16"/>
                <w:szCs w:val="16"/>
              </w:rPr>
              <w:t>76 (7.2)</w:t>
            </w:r>
          </w:p>
        </w:tc>
      </w:tr>
      <w:tr w:rsidR="00D52DC5" w:rsidRPr="00195694" w:rsidTr="00195694">
        <w:trPr>
          <w:trHeight w:val="20"/>
        </w:trPr>
        <w:tc>
          <w:tcPr>
            <w:tcW w:w="2430" w:type="dxa"/>
            <w:vMerge/>
            <w:hideMark/>
          </w:tcPr>
          <w:p w:rsidR="00D52DC5" w:rsidRPr="00195694" w:rsidRDefault="00D52DC5" w:rsidP="00966B70">
            <w:pPr>
              <w:rPr>
                <w:rFonts w:eastAsia="Times New Roman" w:cs="Calibri"/>
                <w:color w:val="000000"/>
                <w:sz w:val="16"/>
                <w:szCs w:val="16"/>
              </w:rPr>
            </w:pPr>
          </w:p>
        </w:tc>
        <w:tc>
          <w:tcPr>
            <w:tcW w:w="1710" w:type="dxa"/>
            <w:noWrap/>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Fairly well</w:t>
            </w:r>
          </w:p>
        </w:tc>
        <w:tc>
          <w:tcPr>
            <w:tcW w:w="1103" w:type="dxa"/>
            <w:noWrap/>
            <w:vAlign w:val="bottom"/>
          </w:tcPr>
          <w:p w:rsidR="00D52DC5" w:rsidRPr="00195694" w:rsidRDefault="00D52DC5">
            <w:pPr>
              <w:rPr>
                <w:color w:val="000000"/>
                <w:sz w:val="16"/>
                <w:szCs w:val="16"/>
              </w:rPr>
            </w:pPr>
            <w:r w:rsidRPr="00195694">
              <w:rPr>
                <w:color w:val="000000"/>
                <w:sz w:val="16"/>
                <w:szCs w:val="16"/>
              </w:rPr>
              <w:t>209 (64.1)</w:t>
            </w:r>
          </w:p>
        </w:tc>
        <w:tc>
          <w:tcPr>
            <w:tcW w:w="1260" w:type="dxa"/>
            <w:noWrap/>
            <w:vAlign w:val="bottom"/>
          </w:tcPr>
          <w:p w:rsidR="00D52DC5" w:rsidRPr="00195694" w:rsidRDefault="00D52DC5">
            <w:pPr>
              <w:rPr>
                <w:color w:val="000000"/>
                <w:sz w:val="16"/>
                <w:szCs w:val="16"/>
              </w:rPr>
            </w:pPr>
            <w:r w:rsidRPr="00195694">
              <w:rPr>
                <w:color w:val="000000"/>
                <w:sz w:val="16"/>
                <w:szCs w:val="16"/>
              </w:rPr>
              <w:t>153 (52.9)</w:t>
            </w:r>
          </w:p>
        </w:tc>
        <w:tc>
          <w:tcPr>
            <w:tcW w:w="1080" w:type="dxa"/>
            <w:vAlign w:val="bottom"/>
          </w:tcPr>
          <w:p w:rsidR="00D52DC5" w:rsidRPr="00195694" w:rsidRDefault="00D52DC5">
            <w:pPr>
              <w:rPr>
                <w:color w:val="000000"/>
                <w:sz w:val="16"/>
                <w:szCs w:val="16"/>
              </w:rPr>
            </w:pPr>
            <w:r w:rsidRPr="00195694">
              <w:rPr>
                <w:color w:val="000000"/>
                <w:sz w:val="16"/>
                <w:szCs w:val="16"/>
              </w:rPr>
              <w:t>234 (53.9)</w:t>
            </w:r>
          </w:p>
        </w:tc>
        <w:tc>
          <w:tcPr>
            <w:tcW w:w="1080" w:type="dxa"/>
            <w:noWrap/>
            <w:vAlign w:val="bottom"/>
          </w:tcPr>
          <w:p w:rsidR="00D52DC5" w:rsidRPr="00195694" w:rsidRDefault="00D52DC5">
            <w:pPr>
              <w:rPr>
                <w:color w:val="000000"/>
                <w:sz w:val="16"/>
                <w:szCs w:val="16"/>
              </w:rPr>
            </w:pPr>
            <w:r w:rsidRPr="00195694">
              <w:rPr>
                <w:color w:val="000000"/>
                <w:sz w:val="16"/>
                <w:szCs w:val="16"/>
              </w:rPr>
              <w:t>596 (56.8)</w:t>
            </w:r>
          </w:p>
        </w:tc>
      </w:tr>
      <w:tr w:rsidR="00D52DC5" w:rsidRPr="00195694" w:rsidTr="00195694">
        <w:trPr>
          <w:trHeight w:val="20"/>
        </w:trPr>
        <w:tc>
          <w:tcPr>
            <w:tcW w:w="2430" w:type="dxa"/>
            <w:vMerge/>
            <w:hideMark/>
          </w:tcPr>
          <w:p w:rsidR="00D52DC5" w:rsidRPr="00195694" w:rsidRDefault="00D52DC5" w:rsidP="00966B70">
            <w:pPr>
              <w:rPr>
                <w:rFonts w:eastAsia="Times New Roman" w:cs="Calibri"/>
                <w:color w:val="000000"/>
                <w:sz w:val="16"/>
                <w:szCs w:val="16"/>
              </w:rPr>
            </w:pPr>
          </w:p>
        </w:tc>
        <w:tc>
          <w:tcPr>
            <w:tcW w:w="1710" w:type="dxa"/>
            <w:noWrap/>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Very well</w:t>
            </w:r>
          </w:p>
        </w:tc>
        <w:tc>
          <w:tcPr>
            <w:tcW w:w="1103" w:type="dxa"/>
            <w:noWrap/>
            <w:vAlign w:val="bottom"/>
          </w:tcPr>
          <w:p w:rsidR="00D52DC5" w:rsidRPr="00195694" w:rsidRDefault="00D52DC5">
            <w:pPr>
              <w:rPr>
                <w:color w:val="000000"/>
                <w:sz w:val="16"/>
                <w:szCs w:val="16"/>
              </w:rPr>
            </w:pPr>
            <w:r w:rsidRPr="00195694">
              <w:rPr>
                <w:color w:val="000000"/>
                <w:sz w:val="16"/>
                <w:szCs w:val="16"/>
              </w:rPr>
              <w:t>65 (19.9)</w:t>
            </w:r>
          </w:p>
        </w:tc>
        <w:tc>
          <w:tcPr>
            <w:tcW w:w="1260" w:type="dxa"/>
            <w:noWrap/>
            <w:vAlign w:val="bottom"/>
          </w:tcPr>
          <w:p w:rsidR="00D52DC5" w:rsidRPr="00195694" w:rsidRDefault="00D52DC5">
            <w:pPr>
              <w:rPr>
                <w:color w:val="000000"/>
                <w:sz w:val="16"/>
                <w:szCs w:val="16"/>
              </w:rPr>
            </w:pPr>
            <w:r w:rsidRPr="00195694">
              <w:rPr>
                <w:color w:val="000000"/>
                <w:sz w:val="16"/>
                <w:szCs w:val="16"/>
              </w:rPr>
              <w:t>74 (25.6)</w:t>
            </w:r>
          </w:p>
        </w:tc>
        <w:tc>
          <w:tcPr>
            <w:tcW w:w="1080" w:type="dxa"/>
            <w:vAlign w:val="bottom"/>
          </w:tcPr>
          <w:p w:rsidR="00D52DC5" w:rsidRPr="00195694" w:rsidRDefault="00D52DC5">
            <w:pPr>
              <w:rPr>
                <w:color w:val="000000"/>
                <w:sz w:val="16"/>
                <w:szCs w:val="16"/>
              </w:rPr>
            </w:pPr>
            <w:r w:rsidRPr="00195694">
              <w:rPr>
                <w:color w:val="000000"/>
                <w:sz w:val="16"/>
                <w:szCs w:val="16"/>
              </w:rPr>
              <w:t>119 (27.4)</w:t>
            </w:r>
          </w:p>
        </w:tc>
        <w:tc>
          <w:tcPr>
            <w:tcW w:w="1080" w:type="dxa"/>
            <w:noWrap/>
            <w:vAlign w:val="bottom"/>
          </w:tcPr>
          <w:p w:rsidR="00D52DC5" w:rsidRPr="00195694" w:rsidRDefault="00D52DC5">
            <w:pPr>
              <w:rPr>
                <w:color w:val="000000"/>
                <w:sz w:val="16"/>
                <w:szCs w:val="16"/>
              </w:rPr>
            </w:pPr>
            <w:r w:rsidRPr="00195694">
              <w:rPr>
                <w:color w:val="000000"/>
                <w:sz w:val="16"/>
                <w:szCs w:val="16"/>
              </w:rPr>
              <w:t>258 (24.6)</w:t>
            </w:r>
          </w:p>
        </w:tc>
      </w:tr>
      <w:tr w:rsidR="00D52DC5" w:rsidRPr="00195694" w:rsidTr="00195694">
        <w:trPr>
          <w:trHeight w:val="20"/>
        </w:trPr>
        <w:tc>
          <w:tcPr>
            <w:tcW w:w="2430" w:type="dxa"/>
            <w:vMerge/>
            <w:hideMark/>
          </w:tcPr>
          <w:p w:rsidR="00D52DC5" w:rsidRPr="00195694" w:rsidRDefault="00D52DC5" w:rsidP="00966B70">
            <w:pPr>
              <w:rPr>
                <w:rFonts w:eastAsia="Times New Roman" w:cs="Calibri"/>
                <w:color w:val="000000"/>
                <w:sz w:val="16"/>
                <w:szCs w:val="16"/>
              </w:rPr>
            </w:pPr>
          </w:p>
        </w:tc>
        <w:tc>
          <w:tcPr>
            <w:tcW w:w="1710" w:type="dxa"/>
            <w:noWrap/>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Don't know</w:t>
            </w:r>
          </w:p>
        </w:tc>
        <w:tc>
          <w:tcPr>
            <w:tcW w:w="1103" w:type="dxa"/>
            <w:noWrap/>
            <w:vAlign w:val="bottom"/>
          </w:tcPr>
          <w:p w:rsidR="00D52DC5" w:rsidRPr="00195694" w:rsidRDefault="00D52DC5">
            <w:pPr>
              <w:rPr>
                <w:color w:val="000000"/>
                <w:sz w:val="16"/>
                <w:szCs w:val="16"/>
              </w:rPr>
            </w:pPr>
            <w:r w:rsidRPr="00195694">
              <w:rPr>
                <w:color w:val="000000"/>
                <w:sz w:val="16"/>
                <w:szCs w:val="16"/>
              </w:rPr>
              <w:t>22 (6.7)</w:t>
            </w:r>
          </w:p>
        </w:tc>
        <w:tc>
          <w:tcPr>
            <w:tcW w:w="1260" w:type="dxa"/>
            <w:noWrap/>
            <w:vAlign w:val="bottom"/>
          </w:tcPr>
          <w:p w:rsidR="00D52DC5" w:rsidRPr="00195694" w:rsidRDefault="00D52DC5">
            <w:pPr>
              <w:rPr>
                <w:color w:val="000000"/>
                <w:sz w:val="16"/>
                <w:szCs w:val="16"/>
              </w:rPr>
            </w:pPr>
            <w:r w:rsidRPr="00195694">
              <w:rPr>
                <w:color w:val="000000"/>
                <w:sz w:val="16"/>
                <w:szCs w:val="16"/>
              </w:rPr>
              <w:t>38 (13.1)</w:t>
            </w:r>
          </w:p>
        </w:tc>
        <w:tc>
          <w:tcPr>
            <w:tcW w:w="1080" w:type="dxa"/>
            <w:vAlign w:val="bottom"/>
          </w:tcPr>
          <w:p w:rsidR="00D52DC5" w:rsidRPr="00195694" w:rsidRDefault="00D52DC5">
            <w:pPr>
              <w:rPr>
                <w:color w:val="000000"/>
                <w:sz w:val="16"/>
                <w:szCs w:val="16"/>
              </w:rPr>
            </w:pPr>
            <w:r w:rsidRPr="00195694">
              <w:rPr>
                <w:color w:val="000000"/>
                <w:sz w:val="16"/>
                <w:szCs w:val="16"/>
              </w:rPr>
              <w:t>31 (7.1)</w:t>
            </w:r>
          </w:p>
        </w:tc>
        <w:tc>
          <w:tcPr>
            <w:tcW w:w="1080" w:type="dxa"/>
            <w:noWrap/>
            <w:vAlign w:val="bottom"/>
          </w:tcPr>
          <w:p w:rsidR="00D52DC5" w:rsidRPr="00195694" w:rsidRDefault="00D52DC5">
            <w:pPr>
              <w:rPr>
                <w:color w:val="000000"/>
                <w:sz w:val="16"/>
                <w:szCs w:val="16"/>
              </w:rPr>
            </w:pPr>
            <w:r w:rsidRPr="00195694">
              <w:rPr>
                <w:color w:val="000000"/>
                <w:sz w:val="16"/>
                <w:szCs w:val="16"/>
              </w:rPr>
              <w:t>91 (8.7)</w:t>
            </w:r>
          </w:p>
        </w:tc>
      </w:tr>
      <w:tr w:rsidR="00D52DC5" w:rsidRPr="00195694" w:rsidTr="00195694">
        <w:trPr>
          <w:trHeight w:val="20"/>
        </w:trPr>
        <w:tc>
          <w:tcPr>
            <w:tcW w:w="2430" w:type="dxa"/>
            <w:vMerge/>
            <w:hideMark/>
          </w:tcPr>
          <w:p w:rsidR="00D52DC5" w:rsidRPr="00195694" w:rsidRDefault="00D52DC5" w:rsidP="00966B70">
            <w:pPr>
              <w:rPr>
                <w:rFonts w:eastAsia="Times New Roman" w:cs="Calibri"/>
                <w:color w:val="000000"/>
                <w:sz w:val="16"/>
                <w:szCs w:val="16"/>
              </w:rPr>
            </w:pPr>
          </w:p>
        </w:tc>
        <w:tc>
          <w:tcPr>
            <w:tcW w:w="1710" w:type="dxa"/>
            <w:noWrap/>
            <w:hideMark/>
          </w:tcPr>
          <w:p w:rsidR="00D52DC5" w:rsidRPr="00195694" w:rsidRDefault="00D52DC5" w:rsidP="00966B70">
            <w:pPr>
              <w:rPr>
                <w:rFonts w:eastAsia="Times New Roman" w:cs="Calibri"/>
                <w:color w:val="000000"/>
                <w:sz w:val="16"/>
                <w:szCs w:val="16"/>
              </w:rPr>
            </w:pPr>
            <w:r w:rsidRPr="00195694">
              <w:rPr>
                <w:rFonts w:eastAsia="Times New Roman" w:cs="Calibri"/>
                <w:color w:val="000000"/>
                <w:sz w:val="16"/>
                <w:szCs w:val="16"/>
              </w:rPr>
              <w:t>Total</w:t>
            </w:r>
          </w:p>
        </w:tc>
        <w:tc>
          <w:tcPr>
            <w:tcW w:w="1103" w:type="dxa"/>
            <w:noWrap/>
            <w:vAlign w:val="bottom"/>
          </w:tcPr>
          <w:p w:rsidR="00D52DC5" w:rsidRPr="00195694" w:rsidRDefault="00D52DC5">
            <w:pPr>
              <w:rPr>
                <w:color w:val="000000"/>
                <w:sz w:val="16"/>
                <w:szCs w:val="16"/>
              </w:rPr>
            </w:pPr>
            <w:r w:rsidRPr="00195694">
              <w:rPr>
                <w:color w:val="000000"/>
                <w:sz w:val="16"/>
                <w:szCs w:val="16"/>
              </w:rPr>
              <w:t>326 (100)</w:t>
            </w:r>
          </w:p>
        </w:tc>
        <w:tc>
          <w:tcPr>
            <w:tcW w:w="1260" w:type="dxa"/>
            <w:noWrap/>
            <w:vAlign w:val="bottom"/>
          </w:tcPr>
          <w:p w:rsidR="00D52DC5" w:rsidRPr="00195694" w:rsidRDefault="00D52DC5">
            <w:pPr>
              <w:rPr>
                <w:color w:val="000000"/>
                <w:sz w:val="16"/>
                <w:szCs w:val="16"/>
              </w:rPr>
            </w:pPr>
            <w:r w:rsidRPr="00195694">
              <w:rPr>
                <w:color w:val="000000"/>
                <w:sz w:val="16"/>
                <w:szCs w:val="16"/>
              </w:rPr>
              <w:t>289 (100)</w:t>
            </w:r>
          </w:p>
        </w:tc>
        <w:tc>
          <w:tcPr>
            <w:tcW w:w="1080" w:type="dxa"/>
            <w:vAlign w:val="bottom"/>
          </w:tcPr>
          <w:p w:rsidR="00D52DC5" w:rsidRPr="00195694" w:rsidRDefault="00D52DC5">
            <w:pPr>
              <w:rPr>
                <w:color w:val="000000"/>
                <w:sz w:val="16"/>
                <w:szCs w:val="16"/>
              </w:rPr>
            </w:pPr>
            <w:r w:rsidRPr="00195694">
              <w:rPr>
                <w:color w:val="000000"/>
                <w:sz w:val="16"/>
                <w:szCs w:val="16"/>
              </w:rPr>
              <w:t>434 (100)</w:t>
            </w:r>
          </w:p>
        </w:tc>
        <w:tc>
          <w:tcPr>
            <w:tcW w:w="1080" w:type="dxa"/>
            <w:noWrap/>
            <w:vAlign w:val="bottom"/>
          </w:tcPr>
          <w:p w:rsidR="00D52DC5" w:rsidRPr="00195694" w:rsidRDefault="00D52DC5">
            <w:pPr>
              <w:rPr>
                <w:color w:val="000000"/>
                <w:sz w:val="16"/>
                <w:szCs w:val="16"/>
              </w:rPr>
            </w:pPr>
            <w:r w:rsidRPr="00195694">
              <w:rPr>
                <w:color w:val="000000"/>
                <w:sz w:val="16"/>
                <w:szCs w:val="16"/>
              </w:rPr>
              <w:t>1049 (100)</w:t>
            </w:r>
          </w:p>
        </w:tc>
      </w:tr>
    </w:tbl>
    <w:p w:rsidR="00966B70" w:rsidRPr="003F5A8C" w:rsidRDefault="00966B70" w:rsidP="00966B70">
      <w:pPr>
        <w:rPr>
          <w:sz w:val="14"/>
          <w:szCs w:val="14"/>
        </w:rPr>
      </w:pPr>
    </w:p>
    <w:p w:rsidR="00966B70" w:rsidRDefault="00195694" w:rsidP="00966B70">
      <w:pPr>
        <w:rPr>
          <w:b/>
          <w:sz w:val="16"/>
          <w:szCs w:val="14"/>
        </w:rPr>
      </w:pPr>
      <w:r>
        <w:rPr>
          <w:b/>
          <w:sz w:val="16"/>
          <w:szCs w:val="14"/>
        </w:rPr>
        <w:t>SECURITY BY DOMICILLIARY STATUS</w:t>
      </w:r>
    </w:p>
    <w:p w:rsidR="00195694" w:rsidRPr="0035622E" w:rsidRDefault="00195694" w:rsidP="0011233E">
      <w:pPr>
        <w:pStyle w:val="ListParagraph"/>
        <w:numPr>
          <w:ilvl w:val="0"/>
          <w:numId w:val="27"/>
        </w:numPr>
        <w:rPr>
          <w:b/>
          <w:sz w:val="18"/>
          <w:szCs w:val="18"/>
        </w:rPr>
      </w:pPr>
      <w:r w:rsidRPr="0035622E">
        <w:rPr>
          <w:b/>
          <w:sz w:val="18"/>
          <w:szCs w:val="18"/>
        </w:rPr>
        <w:t>What is your perception on the following as they relate to security situation in Oyo State</w:t>
      </w:r>
    </w:p>
    <w:tbl>
      <w:tblPr>
        <w:tblStyle w:val="TableGrid"/>
        <w:tblW w:w="7650" w:type="dxa"/>
        <w:tblInd w:w="558" w:type="dxa"/>
        <w:tblLook w:val="04A0"/>
      </w:tblPr>
      <w:tblGrid>
        <w:gridCol w:w="1435"/>
        <w:gridCol w:w="1445"/>
        <w:gridCol w:w="1323"/>
        <w:gridCol w:w="1287"/>
        <w:gridCol w:w="1080"/>
        <w:gridCol w:w="1080"/>
      </w:tblGrid>
      <w:tr w:rsidR="00D52DC5" w:rsidRPr="00195694" w:rsidTr="00195694">
        <w:trPr>
          <w:trHeight w:val="144"/>
        </w:trPr>
        <w:tc>
          <w:tcPr>
            <w:tcW w:w="2880" w:type="dxa"/>
            <w:gridSpan w:val="2"/>
            <w:vMerge w:val="restart"/>
            <w:noWrap/>
            <w:hideMark/>
          </w:tcPr>
          <w:p w:rsidR="00D52DC5" w:rsidRPr="00195694" w:rsidRDefault="00D52DC5" w:rsidP="00966B70">
            <w:pPr>
              <w:jc w:val="center"/>
              <w:rPr>
                <w:rFonts w:eastAsia="Times New Roman" w:cs="Calibri"/>
                <w:color w:val="000000"/>
                <w:sz w:val="16"/>
                <w:szCs w:val="16"/>
              </w:rPr>
            </w:pPr>
          </w:p>
        </w:tc>
        <w:tc>
          <w:tcPr>
            <w:tcW w:w="4770" w:type="dxa"/>
            <w:gridSpan w:val="4"/>
          </w:tcPr>
          <w:p w:rsidR="00D52DC5" w:rsidRPr="00195694" w:rsidRDefault="00D52DC5" w:rsidP="00966B70">
            <w:pPr>
              <w:jc w:val="center"/>
              <w:rPr>
                <w:rFonts w:eastAsia="Times New Roman" w:cs="Calibri"/>
                <w:color w:val="000000"/>
                <w:sz w:val="16"/>
                <w:szCs w:val="16"/>
              </w:rPr>
            </w:pPr>
            <w:r w:rsidRPr="00195694">
              <w:rPr>
                <w:rFonts w:eastAsia="Times New Roman" w:cs="Calibri"/>
                <w:color w:val="000000"/>
                <w:sz w:val="16"/>
                <w:szCs w:val="16"/>
              </w:rPr>
              <w:t>Status</w:t>
            </w:r>
          </w:p>
        </w:tc>
      </w:tr>
      <w:tr w:rsidR="00D52DC5" w:rsidRPr="00195694" w:rsidTr="00195694">
        <w:trPr>
          <w:trHeight w:val="144"/>
        </w:trPr>
        <w:tc>
          <w:tcPr>
            <w:tcW w:w="2880" w:type="dxa"/>
            <w:gridSpan w:val="2"/>
            <w:vMerge/>
            <w:hideMark/>
          </w:tcPr>
          <w:p w:rsidR="00D52DC5" w:rsidRPr="00195694" w:rsidRDefault="00D52DC5" w:rsidP="00966B70">
            <w:pPr>
              <w:rPr>
                <w:rFonts w:eastAsia="Times New Roman" w:cs="Calibri"/>
                <w:color w:val="000000"/>
                <w:sz w:val="16"/>
                <w:szCs w:val="16"/>
              </w:rPr>
            </w:pPr>
          </w:p>
        </w:tc>
        <w:tc>
          <w:tcPr>
            <w:tcW w:w="1323" w:type="dxa"/>
            <w:noWrap/>
            <w:hideMark/>
          </w:tcPr>
          <w:p w:rsidR="00D52DC5" w:rsidRPr="00195694" w:rsidRDefault="00D52DC5" w:rsidP="001A3A40">
            <w:pPr>
              <w:rPr>
                <w:rFonts w:eastAsia="Times New Roman" w:cstheme="minorHAnsi"/>
                <w:b/>
                <w:color w:val="000000"/>
                <w:sz w:val="16"/>
                <w:szCs w:val="16"/>
              </w:rPr>
            </w:pPr>
            <w:r w:rsidRPr="00195694">
              <w:rPr>
                <w:rFonts w:eastAsia="Times New Roman" w:cstheme="minorHAnsi"/>
                <w:b/>
                <w:color w:val="000000"/>
                <w:sz w:val="16"/>
                <w:szCs w:val="16"/>
              </w:rPr>
              <w:t>Indigene</w:t>
            </w:r>
          </w:p>
        </w:tc>
        <w:tc>
          <w:tcPr>
            <w:tcW w:w="1287" w:type="dxa"/>
            <w:noWrap/>
            <w:hideMark/>
          </w:tcPr>
          <w:p w:rsidR="00D52DC5" w:rsidRPr="00195694" w:rsidRDefault="00D52DC5" w:rsidP="001A3A40">
            <w:pPr>
              <w:rPr>
                <w:rFonts w:eastAsia="Times New Roman" w:cstheme="minorHAnsi"/>
                <w:b/>
                <w:color w:val="000000"/>
                <w:sz w:val="16"/>
                <w:szCs w:val="16"/>
              </w:rPr>
            </w:pPr>
            <w:r w:rsidRPr="00195694">
              <w:rPr>
                <w:rFonts w:eastAsia="Times New Roman" w:cstheme="minorHAnsi"/>
                <w:b/>
                <w:color w:val="000000"/>
                <w:sz w:val="16"/>
                <w:szCs w:val="16"/>
              </w:rPr>
              <w:t>Resident</w:t>
            </w:r>
          </w:p>
        </w:tc>
        <w:tc>
          <w:tcPr>
            <w:tcW w:w="1080" w:type="dxa"/>
          </w:tcPr>
          <w:p w:rsidR="00D52DC5" w:rsidRPr="00195694" w:rsidRDefault="00D52DC5" w:rsidP="001A3A40">
            <w:pPr>
              <w:rPr>
                <w:rFonts w:eastAsia="Times New Roman" w:cstheme="minorHAnsi"/>
                <w:b/>
                <w:color w:val="000000"/>
                <w:sz w:val="16"/>
                <w:szCs w:val="16"/>
              </w:rPr>
            </w:pPr>
            <w:r w:rsidRPr="00195694">
              <w:rPr>
                <w:rFonts w:eastAsia="Times New Roman" w:cstheme="minorHAnsi"/>
                <w:b/>
                <w:color w:val="000000"/>
                <w:sz w:val="16"/>
                <w:szCs w:val="16"/>
              </w:rPr>
              <w:t>Both</w:t>
            </w:r>
          </w:p>
        </w:tc>
        <w:tc>
          <w:tcPr>
            <w:tcW w:w="1080" w:type="dxa"/>
            <w:hideMark/>
          </w:tcPr>
          <w:p w:rsidR="00D52DC5" w:rsidRPr="00195694" w:rsidRDefault="00D52DC5" w:rsidP="00966B70">
            <w:pPr>
              <w:rPr>
                <w:rFonts w:eastAsia="Times New Roman" w:cstheme="minorHAnsi"/>
                <w:b/>
                <w:color w:val="000000"/>
                <w:sz w:val="16"/>
                <w:szCs w:val="16"/>
              </w:rPr>
            </w:pPr>
            <w:r w:rsidRPr="00195694">
              <w:rPr>
                <w:rFonts w:eastAsia="Times New Roman" w:cstheme="minorHAnsi"/>
                <w:b/>
                <w:color w:val="000000"/>
                <w:sz w:val="16"/>
                <w:szCs w:val="16"/>
              </w:rPr>
              <w:t>Total</w:t>
            </w:r>
          </w:p>
        </w:tc>
      </w:tr>
      <w:tr w:rsidR="00A81DFE" w:rsidRPr="00195694" w:rsidTr="00195694">
        <w:trPr>
          <w:trHeight w:val="144"/>
        </w:trPr>
        <w:tc>
          <w:tcPr>
            <w:tcW w:w="1435" w:type="dxa"/>
            <w:vMerge w:val="restart"/>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 xml:space="preserve">The security situation of the state three years ago </w:t>
            </w: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Good</w:t>
            </w:r>
          </w:p>
        </w:tc>
        <w:tc>
          <w:tcPr>
            <w:tcW w:w="1323" w:type="dxa"/>
            <w:noWrap/>
            <w:vAlign w:val="bottom"/>
          </w:tcPr>
          <w:p w:rsidR="00A81DFE" w:rsidRPr="00195694" w:rsidRDefault="00A81DFE">
            <w:pPr>
              <w:rPr>
                <w:color w:val="000000"/>
                <w:sz w:val="16"/>
                <w:szCs w:val="16"/>
              </w:rPr>
            </w:pPr>
            <w:r w:rsidRPr="00195694">
              <w:rPr>
                <w:color w:val="000000"/>
                <w:sz w:val="16"/>
                <w:szCs w:val="16"/>
              </w:rPr>
              <w:t>51 (15.6)</w:t>
            </w:r>
          </w:p>
        </w:tc>
        <w:tc>
          <w:tcPr>
            <w:tcW w:w="1287" w:type="dxa"/>
            <w:noWrap/>
            <w:vAlign w:val="bottom"/>
          </w:tcPr>
          <w:p w:rsidR="00A81DFE" w:rsidRPr="00195694" w:rsidRDefault="00A81DFE">
            <w:pPr>
              <w:rPr>
                <w:color w:val="000000"/>
                <w:sz w:val="16"/>
                <w:szCs w:val="16"/>
              </w:rPr>
            </w:pPr>
            <w:r w:rsidRPr="00195694">
              <w:rPr>
                <w:color w:val="000000"/>
                <w:sz w:val="16"/>
                <w:szCs w:val="16"/>
              </w:rPr>
              <w:t>51 (17.6)</w:t>
            </w:r>
          </w:p>
        </w:tc>
        <w:tc>
          <w:tcPr>
            <w:tcW w:w="1080" w:type="dxa"/>
            <w:vAlign w:val="bottom"/>
          </w:tcPr>
          <w:p w:rsidR="00A81DFE" w:rsidRPr="00195694" w:rsidRDefault="00A81DFE">
            <w:pPr>
              <w:rPr>
                <w:color w:val="000000"/>
                <w:sz w:val="16"/>
                <w:szCs w:val="16"/>
              </w:rPr>
            </w:pPr>
            <w:r w:rsidRPr="00195694">
              <w:rPr>
                <w:color w:val="000000"/>
                <w:sz w:val="16"/>
                <w:szCs w:val="16"/>
              </w:rPr>
              <w:t>82 (18.9)</w:t>
            </w:r>
          </w:p>
        </w:tc>
        <w:tc>
          <w:tcPr>
            <w:tcW w:w="1080" w:type="dxa"/>
            <w:noWrap/>
            <w:vAlign w:val="bottom"/>
          </w:tcPr>
          <w:p w:rsidR="00A81DFE" w:rsidRPr="00195694" w:rsidRDefault="00A81DFE">
            <w:pPr>
              <w:rPr>
                <w:color w:val="000000"/>
                <w:sz w:val="16"/>
                <w:szCs w:val="16"/>
              </w:rPr>
            </w:pPr>
            <w:r w:rsidRPr="00195694">
              <w:rPr>
                <w:color w:val="000000"/>
                <w:sz w:val="16"/>
                <w:szCs w:val="16"/>
              </w:rPr>
              <w:t>184 (17.5)</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Good</w:t>
            </w:r>
          </w:p>
        </w:tc>
        <w:tc>
          <w:tcPr>
            <w:tcW w:w="1323" w:type="dxa"/>
            <w:noWrap/>
            <w:vAlign w:val="bottom"/>
          </w:tcPr>
          <w:p w:rsidR="00A81DFE" w:rsidRPr="00195694" w:rsidRDefault="00A81DFE">
            <w:pPr>
              <w:rPr>
                <w:color w:val="000000"/>
                <w:sz w:val="16"/>
                <w:szCs w:val="16"/>
              </w:rPr>
            </w:pPr>
            <w:r w:rsidRPr="00195694">
              <w:rPr>
                <w:color w:val="000000"/>
                <w:sz w:val="16"/>
                <w:szCs w:val="16"/>
              </w:rPr>
              <w:t>148 (45.4)</w:t>
            </w:r>
          </w:p>
        </w:tc>
        <w:tc>
          <w:tcPr>
            <w:tcW w:w="1287" w:type="dxa"/>
            <w:noWrap/>
            <w:vAlign w:val="bottom"/>
          </w:tcPr>
          <w:p w:rsidR="00A81DFE" w:rsidRPr="00195694" w:rsidRDefault="00A81DFE">
            <w:pPr>
              <w:rPr>
                <w:color w:val="000000"/>
                <w:sz w:val="16"/>
                <w:szCs w:val="16"/>
              </w:rPr>
            </w:pPr>
            <w:r w:rsidRPr="00195694">
              <w:rPr>
                <w:color w:val="000000"/>
                <w:sz w:val="16"/>
                <w:szCs w:val="16"/>
              </w:rPr>
              <w:t>91 (31.5)</w:t>
            </w:r>
          </w:p>
        </w:tc>
        <w:tc>
          <w:tcPr>
            <w:tcW w:w="1080" w:type="dxa"/>
            <w:vAlign w:val="bottom"/>
          </w:tcPr>
          <w:p w:rsidR="00A81DFE" w:rsidRPr="00195694" w:rsidRDefault="00A81DFE">
            <w:pPr>
              <w:rPr>
                <w:color w:val="000000"/>
                <w:sz w:val="16"/>
                <w:szCs w:val="16"/>
              </w:rPr>
            </w:pPr>
            <w:r w:rsidRPr="00195694">
              <w:rPr>
                <w:color w:val="000000"/>
                <w:sz w:val="16"/>
                <w:szCs w:val="16"/>
              </w:rPr>
              <w:t>175 (40.3)</w:t>
            </w:r>
          </w:p>
        </w:tc>
        <w:tc>
          <w:tcPr>
            <w:tcW w:w="1080" w:type="dxa"/>
            <w:noWrap/>
            <w:vAlign w:val="bottom"/>
          </w:tcPr>
          <w:p w:rsidR="00A81DFE" w:rsidRPr="00195694" w:rsidRDefault="00A81DFE">
            <w:pPr>
              <w:rPr>
                <w:color w:val="000000"/>
                <w:sz w:val="16"/>
                <w:szCs w:val="16"/>
              </w:rPr>
            </w:pPr>
            <w:r w:rsidRPr="00195694">
              <w:rPr>
                <w:color w:val="000000"/>
                <w:sz w:val="16"/>
                <w:szCs w:val="16"/>
              </w:rPr>
              <w:t>414 (39.5)</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Neither Good/Bad</w:t>
            </w:r>
          </w:p>
        </w:tc>
        <w:tc>
          <w:tcPr>
            <w:tcW w:w="1323" w:type="dxa"/>
            <w:noWrap/>
            <w:vAlign w:val="bottom"/>
          </w:tcPr>
          <w:p w:rsidR="00A81DFE" w:rsidRPr="00195694" w:rsidRDefault="00A81DFE">
            <w:pPr>
              <w:rPr>
                <w:color w:val="000000"/>
                <w:sz w:val="16"/>
                <w:szCs w:val="16"/>
              </w:rPr>
            </w:pPr>
            <w:r w:rsidRPr="00195694">
              <w:rPr>
                <w:color w:val="000000"/>
                <w:sz w:val="16"/>
                <w:szCs w:val="16"/>
              </w:rPr>
              <w:t>82 (25.2)</w:t>
            </w:r>
          </w:p>
        </w:tc>
        <w:tc>
          <w:tcPr>
            <w:tcW w:w="1287" w:type="dxa"/>
            <w:noWrap/>
            <w:vAlign w:val="bottom"/>
          </w:tcPr>
          <w:p w:rsidR="00A81DFE" w:rsidRPr="00195694" w:rsidRDefault="00A81DFE">
            <w:pPr>
              <w:rPr>
                <w:color w:val="000000"/>
                <w:sz w:val="16"/>
                <w:szCs w:val="16"/>
              </w:rPr>
            </w:pPr>
            <w:r w:rsidRPr="00195694">
              <w:rPr>
                <w:color w:val="000000"/>
                <w:sz w:val="16"/>
                <w:szCs w:val="16"/>
              </w:rPr>
              <w:t>95 (32.9)</w:t>
            </w:r>
          </w:p>
        </w:tc>
        <w:tc>
          <w:tcPr>
            <w:tcW w:w="1080" w:type="dxa"/>
            <w:vAlign w:val="bottom"/>
          </w:tcPr>
          <w:p w:rsidR="00A81DFE" w:rsidRPr="00195694" w:rsidRDefault="00A81DFE">
            <w:pPr>
              <w:rPr>
                <w:color w:val="000000"/>
                <w:sz w:val="16"/>
                <w:szCs w:val="16"/>
              </w:rPr>
            </w:pPr>
            <w:r w:rsidRPr="00195694">
              <w:rPr>
                <w:color w:val="000000"/>
                <w:sz w:val="16"/>
                <w:szCs w:val="16"/>
              </w:rPr>
              <w:t>104 (24)</w:t>
            </w:r>
          </w:p>
        </w:tc>
        <w:tc>
          <w:tcPr>
            <w:tcW w:w="1080" w:type="dxa"/>
            <w:noWrap/>
            <w:vAlign w:val="bottom"/>
          </w:tcPr>
          <w:p w:rsidR="00A81DFE" w:rsidRPr="00195694" w:rsidRDefault="00A81DFE">
            <w:pPr>
              <w:rPr>
                <w:color w:val="000000"/>
                <w:sz w:val="16"/>
                <w:szCs w:val="16"/>
              </w:rPr>
            </w:pPr>
            <w:r w:rsidRPr="00195694">
              <w:rPr>
                <w:color w:val="000000"/>
                <w:sz w:val="16"/>
                <w:szCs w:val="16"/>
              </w:rPr>
              <w:t>281 (26.8)</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Bad</w:t>
            </w:r>
          </w:p>
        </w:tc>
        <w:tc>
          <w:tcPr>
            <w:tcW w:w="1323" w:type="dxa"/>
            <w:noWrap/>
            <w:vAlign w:val="bottom"/>
          </w:tcPr>
          <w:p w:rsidR="00A81DFE" w:rsidRPr="00195694" w:rsidRDefault="00A81DFE">
            <w:pPr>
              <w:rPr>
                <w:color w:val="000000"/>
                <w:sz w:val="16"/>
                <w:szCs w:val="16"/>
              </w:rPr>
            </w:pPr>
            <w:r w:rsidRPr="00195694">
              <w:rPr>
                <w:color w:val="000000"/>
                <w:sz w:val="16"/>
                <w:szCs w:val="16"/>
              </w:rPr>
              <w:t>29 (8.9)</w:t>
            </w:r>
          </w:p>
        </w:tc>
        <w:tc>
          <w:tcPr>
            <w:tcW w:w="1287" w:type="dxa"/>
            <w:noWrap/>
            <w:vAlign w:val="bottom"/>
          </w:tcPr>
          <w:p w:rsidR="00A81DFE" w:rsidRPr="00195694" w:rsidRDefault="00A81DFE">
            <w:pPr>
              <w:rPr>
                <w:color w:val="000000"/>
                <w:sz w:val="16"/>
                <w:szCs w:val="16"/>
              </w:rPr>
            </w:pPr>
            <w:r w:rsidRPr="00195694">
              <w:rPr>
                <w:color w:val="000000"/>
                <w:sz w:val="16"/>
                <w:szCs w:val="16"/>
              </w:rPr>
              <w:t>35 (12.1)</w:t>
            </w:r>
          </w:p>
        </w:tc>
        <w:tc>
          <w:tcPr>
            <w:tcW w:w="1080" w:type="dxa"/>
            <w:vAlign w:val="bottom"/>
          </w:tcPr>
          <w:p w:rsidR="00A81DFE" w:rsidRPr="00195694" w:rsidRDefault="00A81DFE">
            <w:pPr>
              <w:rPr>
                <w:color w:val="000000"/>
                <w:sz w:val="16"/>
                <w:szCs w:val="16"/>
              </w:rPr>
            </w:pPr>
            <w:r w:rsidRPr="00195694">
              <w:rPr>
                <w:color w:val="000000"/>
                <w:sz w:val="16"/>
                <w:szCs w:val="16"/>
              </w:rPr>
              <w:t>43 (9.9)</w:t>
            </w:r>
          </w:p>
        </w:tc>
        <w:tc>
          <w:tcPr>
            <w:tcW w:w="1080" w:type="dxa"/>
            <w:noWrap/>
            <w:vAlign w:val="bottom"/>
          </w:tcPr>
          <w:p w:rsidR="00A81DFE" w:rsidRPr="00195694" w:rsidRDefault="00A81DFE">
            <w:pPr>
              <w:rPr>
                <w:color w:val="000000"/>
                <w:sz w:val="16"/>
                <w:szCs w:val="16"/>
              </w:rPr>
            </w:pPr>
            <w:r w:rsidRPr="00195694">
              <w:rPr>
                <w:color w:val="000000"/>
                <w:sz w:val="16"/>
                <w:szCs w:val="16"/>
              </w:rPr>
              <w:t>107 (10.2)</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Bad</w:t>
            </w:r>
          </w:p>
        </w:tc>
        <w:tc>
          <w:tcPr>
            <w:tcW w:w="1323" w:type="dxa"/>
            <w:noWrap/>
            <w:vAlign w:val="bottom"/>
          </w:tcPr>
          <w:p w:rsidR="00A81DFE" w:rsidRPr="00195694" w:rsidRDefault="00A81DFE">
            <w:pPr>
              <w:rPr>
                <w:color w:val="000000"/>
                <w:sz w:val="16"/>
                <w:szCs w:val="16"/>
              </w:rPr>
            </w:pPr>
            <w:r w:rsidRPr="00195694">
              <w:rPr>
                <w:color w:val="000000"/>
                <w:sz w:val="16"/>
                <w:szCs w:val="16"/>
              </w:rPr>
              <w:t>16 (4.9)</w:t>
            </w:r>
          </w:p>
        </w:tc>
        <w:tc>
          <w:tcPr>
            <w:tcW w:w="1287" w:type="dxa"/>
            <w:noWrap/>
            <w:vAlign w:val="bottom"/>
          </w:tcPr>
          <w:p w:rsidR="00A81DFE" w:rsidRPr="00195694" w:rsidRDefault="00A81DFE">
            <w:pPr>
              <w:rPr>
                <w:color w:val="000000"/>
                <w:sz w:val="16"/>
                <w:szCs w:val="16"/>
              </w:rPr>
            </w:pPr>
            <w:r w:rsidRPr="00195694">
              <w:rPr>
                <w:color w:val="000000"/>
                <w:sz w:val="16"/>
                <w:szCs w:val="16"/>
              </w:rPr>
              <w:t>17 (5.9)</w:t>
            </w:r>
          </w:p>
        </w:tc>
        <w:tc>
          <w:tcPr>
            <w:tcW w:w="1080" w:type="dxa"/>
            <w:vAlign w:val="bottom"/>
          </w:tcPr>
          <w:p w:rsidR="00A81DFE" w:rsidRPr="00195694" w:rsidRDefault="00A81DFE">
            <w:pPr>
              <w:rPr>
                <w:color w:val="000000"/>
                <w:sz w:val="16"/>
                <w:szCs w:val="16"/>
              </w:rPr>
            </w:pPr>
            <w:r w:rsidRPr="00195694">
              <w:rPr>
                <w:color w:val="000000"/>
                <w:sz w:val="16"/>
                <w:szCs w:val="16"/>
              </w:rPr>
              <w:t>30 (6.9)</w:t>
            </w:r>
          </w:p>
        </w:tc>
        <w:tc>
          <w:tcPr>
            <w:tcW w:w="1080" w:type="dxa"/>
            <w:noWrap/>
            <w:vAlign w:val="bottom"/>
          </w:tcPr>
          <w:p w:rsidR="00A81DFE" w:rsidRPr="00195694" w:rsidRDefault="00A81DFE">
            <w:pPr>
              <w:rPr>
                <w:color w:val="000000"/>
                <w:sz w:val="16"/>
                <w:szCs w:val="16"/>
              </w:rPr>
            </w:pPr>
            <w:r w:rsidRPr="00195694">
              <w:rPr>
                <w:color w:val="000000"/>
                <w:sz w:val="16"/>
                <w:szCs w:val="16"/>
              </w:rPr>
              <w:t>63 (6)</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Total</w:t>
            </w:r>
          </w:p>
        </w:tc>
        <w:tc>
          <w:tcPr>
            <w:tcW w:w="1323" w:type="dxa"/>
            <w:noWrap/>
            <w:vAlign w:val="bottom"/>
          </w:tcPr>
          <w:p w:rsidR="00A81DFE" w:rsidRPr="00195694" w:rsidRDefault="00A81DFE">
            <w:pPr>
              <w:rPr>
                <w:color w:val="000000"/>
                <w:sz w:val="16"/>
                <w:szCs w:val="16"/>
              </w:rPr>
            </w:pPr>
            <w:r w:rsidRPr="00195694">
              <w:rPr>
                <w:color w:val="000000"/>
                <w:sz w:val="16"/>
                <w:szCs w:val="16"/>
              </w:rPr>
              <w:t>326 (100)</w:t>
            </w:r>
          </w:p>
        </w:tc>
        <w:tc>
          <w:tcPr>
            <w:tcW w:w="1287" w:type="dxa"/>
            <w:noWrap/>
            <w:vAlign w:val="bottom"/>
          </w:tcPr>
          <w:p w:rsidR="00A81DFE" w:rsidRPr="00195694" w:rsidRDefault="00A81DFE">
            <w:pPr>
              <w:rPr>
                <w:color w:val="000000"/>
                <w:sz w:val="16"/>
                <w:szCs w:val="16"/>
              </w:rPr>
            </w:pPr>
            <w:r w:rsidRPr="00195694">
              <w:rPr>
                <w:color w:val="000000"/>
                <w:sz w:val="16"/>
                <w:szCs w:val="16"/>
              </w:rPr>
              <w:t>289 (100)</w:t>
            </w:r>
          </w:p>
        </w:tc>
        <w:tc>
          <w:tcPr>
            <w:tcW w:w="1080" w:type="dxa"/>
            <w:vAlign w:val="bottom"/>
          </w:tcPr>
          <w:p w:rsidR="00A81DFE" w:rsidRPr="00195694" w:rsidRDefault="00A81DFE">
            <w:pPr>
              <w:rPr>
                <w:color w:val="000000"/>
                <w:sz w:val="16"/>
                <w:szCs w:val="16"/>
              </w:rPr>
            </w:pPr>
            <w:r w:rsidRPr="00195694">
              <w:rPr>
                <w:color w:val="000000"/>
                <w:sz w:val="16"/>
                <w:szCs w:val="16"/>
              </w:rPr>
              <w:t>434 (100)</w:t>
            </w:r>
          </w:p>
        </w:tc>
        <w:tc>
          <w:tcPr>
            <w:tcW w:w="1080" w:type="dxa"/>
            <w:noWrap/>
            <w:vAlign w:val="bottom"/>
          </w:tcPr>
          <w:p w:rsidR="00A81DFE" w:rsidRPr="00195694" w:rsidRDefault="00A81DFE">
            <w:pPr>
              <w:rPr>
                <w:color w:val="000000"/>
                <w:sz w:val="16"/>
                <w:szCs w:val="16"/>
              </w:rPr>
            </w:pPr>
            <w:r w:rsidRPr="00195694">
              <w:rPr>
                <w:color w:val="000000"/>
                <w:sz w:val="16"/>
                <w:szCs w:val="16"/>
              </w:rPr>
              <w:t>1049 (100)</w:t>
            </w:r>
          </w:p>
        </w:tc>
      </w:tr>
      <w:tr w:rsidR="00A81DFE" w:rsidRPr="00195694" w:rsidTr="00195694">
        <w:trPr>
          <w:trHeight w:val="144"/>
        </w:trPr>
        <w:tc>
          <w:tcPr>
            <w:tcW w:w="1435" w:type="dxa"/>
            <w:vMerge w:val="restart"/>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 xml:space="preserve">The present security situation of the state </w:t>
            </w: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Good</w:t>
            </w:r>
          </w:p>
        </w:tc>
        <w:tc>
          <w:tcPr>
            <w:tcW w:w="1323" w:type="dxa"/>
            <w:noWrap/>
            <w:vAlign w:val="bottom"/>
          </w:tcPr>
          <w:p w:rsidR="00A81DFE" w:rsidRPr="00195694" w:rsidRDefault="00A81DFE">
            <w:pPr>
              <w:rPr>
                <w:color w:val="000000"/>
                <w:sz w:val="16"/>
                <w:szCs w:val="16"/>
              </w:rPr>
            </w:pPr>
            <w:r w:rsidRPr="00195694">
              <w:rPr>
                <w:color w:val="000000"/>
                <w:sz w:val="16"/>
                <w:szCs w:val="16"/>
              </w:rPr>
              <w:t>32 (9.8)</w:t>
            </w:r>
          </w:p>
        </w:tc>
        <w:tc>
          <w:tcPr>
            <w:tcW w:w="1287" w:type="dxa"/>
            <w:noWrap/>
            <w:vAlign w:val="bottom"/>
          </w:tcPr>
          <w:p w:rsidR="00A81DFE" w:rsidRPr="00195694" w:rsidRDefault="00A81DFE">
            <w:pPr>
              <w:rPr>
                <w:color w:val="000000"/>
                <w:sz w:val="16"/>
                <w:szCs w:val="16"/>
              </w:rPr>
            </w:pPr>
            <w:r w:rsidRPr="00195694">
              <w:rPr>
                <w:color w:val="000000"/>
                <w:sz w:val="16"/>
                <w:szCs w:val="16"/>
              </w:rPr>
              <w:t>25 (8.7)</w:t>
            </w:r>
          </w:p>
        </w:tc>
        <w:tc>
          <w:tcPr>
            <w:tcW w:w="1080" w:type="dxa"/>
            <w:vAlign w:val="bottom"/>
          </w:tcPr>
          <w:p w:rsidR="00A81DFE" w:rsidRPr="00195694" w:rsidRDefault="00A81DFE">
            <w:pPr>
              <w:rPr>
                <w:color w:val="000000"/>
                <w:sz w:val="16"/>
                <w:szCs w:val="16"/>
              </w:rPr>
            </w:pPr>
            <w:r w:rsidRPr="00195694">
              <w:rPr>
                <w:color w:val="000000"/>
                <w:sz w:val="16"/>
                <w:szCs w:val="16"/>
              </w:rPr>
              <w:t>41 (9.4)</w:t>
            </w:r>
          </w:p>
        </w:tc>
        <w:tc>
          <w:tcPr>
            <w:tcW w:w="1080" w:type="dxa"/>
            <w:noWrap/>
            <w:vAlign w:val="bottom"/>
          </w:tcPr>
          <w:p w:rsidR="00A81DFE" w:rsidRPr="00195694" w:rsidRDefault="00A81DFE">
            <w:pPr>
              <w:rPr>
                <w:color w:val="000000"/>
                <w:sz w:val="16"/>
                <w:szCs w:val="16"/>
              </w:rPr>
            </w:pPr>
            <w:r w:rsidRPr="00195694">
              <w:rPr>
                <w:color w:val="000000"/>
                <w:sz w:val="16"/>
                <w:szCs w:val="16"/>
              </w:rPr>
              <w:t>98 (9.3)</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Good</w:t>
            </w:r>
          </w:p>
        </w:tc>
        <w:tc>
          <w:tcPr>
            <w:tcW w:w="1323" w:type="dxa"/>
            <w:noWrap/>
            <w:vAlign w:val="bottom"/>
          </w:tcPr>
          <w:p w:rsidR="00A81DFE" w:rsidRPr="00195694" w:rsidRDefault="00A81DFE">
            <w:pPr>
              <w:rPr>
                <w:color w:val="000000"/>
                <w:sz w:val="16"/>
                <w:szCs w:val="16"/>
              </w:rPr>
            </w:pPr>
            <w:r w:rsidRPr="00195694">
              <w:rPr>
                <w:color w:val="000000"/>
                <w:sz w:val="16"/>
                <w:szCs w:val="16"/>
              </w:rPr>
              <w:t>153 (46.9)</w:t>
            </w:r>
          </w:p>
        </w:tc>
        <w:tc>
          <w:tcPr>
            <w:tcW w:w="1287" w:type="dxa"/>
            <w:noWrap/>
            <w:vAlign w:val="bottom"/>
          </w:tcPr>
          <w:p w:rsidR="00A81DFE" w:rsidRPr="00195694" w:rsidRDefault="00A81DFE">
            <w:pPr>
              <w:rPr>
                <w:color w:val="000000"/>
                <w:sz w:val="16"/>
                <w:szCs w:val="16"/>
              </w:rPr>
            </w:pPr>
            <w:r w:rsidRPr="00195694">
              <w:rPr>
                <w:color w:val="000000"/>
                <w:sz w:val="16"/>
                <w:szCs w:val="16"/>
              </w:rPr>
              <w:t>88 (30.4)</w:t>
            </w:r>
          </w:p>
        </w:tc>
        <w:tc>
          <w:tcPr>
            <w:tcW w:w="1080" w:type="dxa"/>
            <w:vAlign w:val="bottom"/>
          </w:tcPr>
          <w:p w:rsidR="00A81DFE" w:rsidRPr="00195694" w:rsidRDefault="00A81DFE">
            <w:pPr>
              <w:rPr>
                <w:color w:val="000000"/>
                <w:sz w:val="16"/>
                <w:szCs w:val="16"/>
              </w:rPr>
            </w:pPr>
            <w:r w:rsidRPr="00195694">
              <w:rPr>
                <w:color w:val="000000"/>
                <w:sz w:val="16"/>
                <w:szCs w:val="16"/>
              </w:rPr>
              <w:t>141 (32.5)</w:t>
            </w:r>
          </w:p>
        </w:tc>
        <w:tc>
          <w:tcPr>
            <w:tcW w:w="1080" w:type="dxa"/>
            <w:noWrap/>
            <w:vAlign w:val="bottom"/>
          </w:tcPr>
          <w:p w:rsidR="00A81DFE" w:rsidRPr="00195694" w:rsidRDefault="00A81DFE">
            <w:pPr>
              <w:rPr>
                <w:color w:val="000000"/>
                <w:sz w:val="16"/>
                <w:szCs w:val="16"/>
              </w:rPr>
            </w:pPr>
            <w:r w:rsidRPr="00195694">
              <w:rPr>
                <w:color w:val="000000"/>
                <w:sz w:val="16"/>
                <w:szCs w:val="16"/>
              </w:rPr>
              <w:t>382 (36.4)</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Neither Good/Bad</w:t>
            </w:r>
          </w:p>
        </w:tc>
        <w:tc>
          <w:tcPr>
            <w:tcW w:w="1323" w:type="dxa"/>
            <w:noWrap/>
            <w:vAlign w:val="bottom"/>
          </w:tcPr>
          <w:p w:rsidR="00A81DFE" w:rsidRPr="00195694" w:rsidRDefault="00A81DFE">
            <w:pPr>
              <w:rPr>
                <w:color w:val="000000"/>
                <w:sz w:val="16"/>
                <w:szCs w:val="16"/>
              </w:rPr>
            </w:pPr>
            <w:r w:rsidRPr="00195694">
              <w:rPr>
                <w:color w:val="000000"/>
                <w:sz w:val="16"/>
                <w:szCs w:val="16"/>
              </w:rPr>
              <w:t>60 (18.4)</w:t>
            </w:r>
          </w:p>
        </w:tc>
        <w:tc>
          <w:tcPr>
            <w:tcW w:w="1287" w:type="dxa"/>
            <w:noWrap/>
            <w:vAlign w:val="bottom"/>
          </w:tcPr>
          <w:p w:rsidR="00A81DFE" w:rsidRPr="00195694" w:rsidRDefault="00A81DFE">
            <w:pPr>
              <w:rPr>
                <w:color w:val="000000"/>
                <w:sz w:val="16"/>
                <w:szCs w:val="16"/>
              </w:rPr>
            </w:pPr>
            <w:r w:rsidRPr="00195694">
              <w:rPr>
                <w:color w:val="000000"/>
                <w:sz w:val="16"/>
                <w:szCs w:val="16"/>
              </w:rPr>
              <w:t>84 (29.1)</w:t>
            </w:r>
          </w:p>
        </w:tc>
        <w:tc>
          <w:tcPr>
            <w:tcW w:w="1080" w:type="dxa"/>
            <w:vAlign w:val="bottom"/>
          </w:tcPr>
          <w:p w:rsidR="00A81DFE" w:rsidRPr="00195694" w:rsidRDefault="00A81DFE">
            <w:pPr>
              <w:rPr>
                <w:color w:val="000000"/>
                <w:sz w:val="16"/>
                <w:szCs w:val="16"/>
              </w:rPr>
            </w:pPr>
            <w:r w:rsidRPr="00195694">
              <w:rPr>
                <w:color w:val="000000"/>
                <w:sz w:val="16"/>
                <w:szCs w:val="16"/>
              </w:rPr>
              <w:t>109 (25.1)</w:t>
            </w:r>
          </w:p>
        </w:tc>
        <w:tc>
          <w:tcPr>
            <w:tcW w:w="1080" w:type="dxa"/>
            <w:noWrap/>
            <w:vAlign w:val="bottom"/>
          </w:tcPr>
          <w:p w:rsidR="00A81DFE" w:rsidRPr="00195694" w:rsidRDefault="00A81DFE">
            <w:pPr>
              <w:rPr>
                <w:color w:val="000000"/>
                <w:sz w:val="16"/>
                <w:szCs w:val="16"/>
              </w:rPr>
            </w:pPr>
            <w:r w:rsidRPr="00195694">
              <w:rPr>
                <w:color w:val="000000"/>
                <w:sz w:val="16"/>
                <w:szCs w:val="16"/>
              </w:rPr>
              <w:t>253 (24.1)</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Bad</w:t>
            </w:r>
          </w:p>
        </w:tc>
        <w:tc>
          <w:tcPr>
            <w:tcW w:w="1323" w:type="dxa"/>
            <w:noWrap/>
            <w:vAlign w:val="bottom"/>
          </w:tcPr>
          <w:p w:rsidR="00A81DFE" w:rsidRPr="00195694" w:rsidRDefault="00A81DFE">
            <w:pPr>
              <w:rPr>
                <w:color w:val="000000"/>
                <w:sz w:val="16"/>
                <w:szCs w:val="16"/>
              </w:rPr>
            </w:pPr>
            <w:r w:rsidRPr="00195694">
              <w:rPr>
                <w:color w:val="000000"/>
                <w:sz w:val="16"/>
                <w:szCs w:val="16"/>
              </w:rPr>
              <w:t>45 (13.8)</w:t>
            </w:r>
          </w:p>
        </w:tc>
        <w:tc>
          <w:tcPr>
            <w:tcW w:w="1287" w:type="dxa"/>
            <w:noWrap/>
            <w:vAlign w:val="bottom"/>
          </w:tcPr>
          <w:p w:rsidR="00A81DFE" w:rsidRPr="00195694" w:rsidRDefault="00A81DFE">
            <w:pPr>
              <w:rPr>
                <w:color w:val="000000"/>
                <w:sz w:val="16"/>
                <w:szCs w:val="16"/>
              </w:rPr>
            </w:pPr>
            <w:r w:rsidRPr="00195694">
              <w:rPr>
                <w:color w:val="000000"/>
                <w:sz w:val="16"/>
                <w:szCs w:val="16"/>
              </w:rPr>
              <w:t>63 (21.8)</w:t>
            </w:r>
          </w:p>
        </w:tc>
        <w:tc>
          <w:tcPr>
            <w:tcW w:w="1080" w:type="dxa"/>
            <w:vAlign w:val="bottom"/>
          </w:tcPr>
          <w:p w:rsidR="00A81DFE" w:rsidRPr="00195694" w:rsidRDefault="00A81DFE">
            <w:pPr>
              <w:rPr>
                <w:color w:val="000000"/>
                <w:sz w:val="16"/>
                <w:szCs w:val="16"/>
              </w:rPr>
            </w:pPr>
            <w:r w:rsidRPr="00195694">
              <w:rPr>
                <w:color w:val="000000"/>
                <w:sz w:val="16"/>
                <w:szCs w:val="16"/>
              </w:rPr>
              <w:t>91 (21)</w:t>
            </w:r>
          </w:p>
        </w:tc>
        <w:tc>
          <w:tcPr>
            <w:tcW w:w="1080" w:type="dxa"/>
            <w:noWrap/>
            <w:vAlign w:val="bottom"/>
          </w:tcPr>
          <w:p w:rsidR="00A81DFE" w:rsidRPr="00195694" w:rsidRDefault="00A81DFE">
            <w:pPr>
              <w:rPr>
                <w:color w:val="000000"/>
                <w:sz w:val="16"/>
                <w:szCs w:val="16"/>
              </w:rPr>
            </w:pPr>
            <w:r w:rsidRPr="00195694">
              <w:rPr>
                <w:color w:val="000000"/>
                <w:sz w:val="16"/>
                <w:szCs w:val="16"/>
              </w:rPr>
              <w:t>199 (19)</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Bad</w:t>
            </w:r>
          </w:p>
        </w:tc>
        <w:tc>
          <w:tcPr>
            <w:tcW w:w="1323" w:type="dxa"/>
            <w:noWrap/>
            <w:vAlign w:val="bottom"/>
          </w:tcPr>
          <w:p w:rsidR="00A81DFE" w:rsidRPr="00195694" w:rsidRDefault="00A81DFE">
            <w:pPr>
              <w:rPr>
                <w:color w:val="000000"/>
                <w:sz w:val="16"/>
                <w:szCs w:val="16"/>
              </w:rPr>
            </w:pPr>
            <w:r w:rsidRPr="00195694">
              <w:rPr>
                <w:color w:val="000000"/>
                <w:sz w:val="16"/>
                <w:szCs w:val="16"/>
              </w:rPr>
              <w:t>36 (11)</w:t>
            </w:r>
          </w:p>
        </w:tc>
        <w:tc>
          <w:tcPr>
            <w:tcW w:w="1287" w:type="dxa"/>
            <w:noWrap/>
            <w:vAlign w:val="bottom"/>
          </w:tcPr>
          <w:p w:rsidR="00A81DFE" w:rsidRPr="00195694" w:rsidRDefault="00A81DFE">
            <w:pPr>
              <w:rPr>
                <w:color w:val="000000"/>
                <w:sz w:val="16"/>
                <w:szCs w:val="16"/>
              </w:rPr>
            </w:pPr>
            <w:r w:rsidRPr="00195694">
              <w:rPr>
                <w:color w:val="000000"/>
                <w:sz w:val="16"/>
                <w:szCs w:val="16"/>
              </w:rPr>
              <w:t>29 (10)</w:t>
            </w:r>
          </w:p>
        </w:tc>
        <w:tc>
          <w:tcPr>
            <w:tcW w:w="1080" w:type="dxa"/>
            <w:vAlign w:val="bottom"/>
          </w:tcPr>
          <w:p w:rsidR="00A81DFE" w:rsidRPr="00195694" w:rsidRDefault="00A81DFE">
            <w:pPr>
              <w:rPr>
                <w:color w:val="000000"/>
                <w:sz w:val="16"/>
                <w:szCs w:val="16"/>
              </w:rPr>
            </w:pPr>
            <w:r w:rsidRPr="00195694">
              <w:rPr>
                <w:color w:val="000000"/>
                <w:sz w:val="16"/>
                <w:szCs w:val="16"/>
              </w:rPr>
              <w:t>52 (12)</w:t>
            </w:r>
          </w:p>
        </w:tc>
        <w:tc>
          <w:tcPr>
            <w:tcW w:w="1080" w:type="dxa"/>
            <w:noWrap/>
            <w:vAlign w:val="bottom"/>
          </w:tcPr>
          <w:p w:rsidR="00A81DFE" w:rsidRPr="00195694" w:rsidRDefault="00A81DFE">
            <w:pPr>
              <w:rPr>
                <w:color w:val="000000"/>
                <w:sz w:val="16"/>
                <w:szCs w:val="16"/>
              </w:rPr>
            </w:pPr>
            <w:r w:rsidRPr="00195694">
              <w:rPr>
                <w:color w:val="000000"/>
                <w:sz w:val="16"/>
                <w:szCs w:val="16"/>
              </w:rPr>
              <w:t>117 (11.2)</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Total</w:t>
            </w:r>
          </w:p>
        </w:tc>
        <w:tc>
          <w:tcPr>
            <w:tcW w:w="1323" w:type="dxa"/>
            <w:noWrap/>
            <w:vAlign w:val="bottom"/>
          </w:tcPr>
          <w:p w:rsidR="00A81DFE" w:rsidRPr="00195694" w:rsidRDefault="00A81DFE">
            <w:pPr>
              <w:rPr>
                <w:color w:val="000000"/>
                <w:sz w:val="16"/>
                <w:szCs w:val="16"/>
              </w:rPr>
            </w:pPr>
            <w:r w:rsidRPr="00195694">
              <w:rPr>
                <w:color w:val="000000"/>
                <w:sz w:val="16"/>
                <w:szCs w:val="16"/>
              </w:rPr>
              <w:t>326 (100)</w:t>
            </w:r>
          </w:p>
        </w:tc>
        <w:tc>
          <w:tcPr>
            <w:tcW w:w="1287" w:type="dxa"/>
            <w:noWrap/>
            <w:vAlign w:val="bottom"/>
          </w:tcPr>
          <w:p w:rsidR="00A81DFE" w:rsidRPr="00195694" w:rsidRDefault="00A81DFE">
            <w:pPr>
              <w:rPr>
                <w:color w:val="000000"/>
                <w:sz w:val="16"/>
                <w:szCs w:val="16"/>
              </w:rPr>
            </w:pPr>
            <w:r w:rsidRPr="00195694">
              <w:rPr>
                <w:color w:val="000000"/>
                <w:sz w:val="16"/>
                <w:szCs w:val="16"/>
              </w:rPr>
              <w:t>289 (100)</w:t>
            </w:r>
          </w:p>
        </w:tc>
        <w:tc>
          <w:tcPr>
            <w:tcW w:w="1080" w:type="dxa"/>
            <w:vAlign w:val="bottom"/>
          </w:tcPr>
          <w:p w:rsidR="00A81DFE" w:rsidRPr="00195694" w:rsidRDefault="00A81DFE">
            <w:pPr>
              <w:rPr>
                <w:color w:val="000000"/>
                <w:sz w:val="16"/>
                <w:szCs w:val="16"/>
              </w:rPr>
            </w:pPr>
            <w:r w:rsidRPr="00195694">
              <w:rPr>
                <w:color w:val="000000"/>
                <w:sz w:val="16"/>
                <w:szCs w:val="16"/>
              </w:rPr>
              <w:t>434 (100)</w:t>
            </w:r>
          </w:p>
        </w:tc>
        <w:tc>
          <w:tcPr>
            <w:tcW w:w="1080" w:type="dxa"/>
            <w:noWrap/>
            <w:vAlign w:val="bottom"/>
          </w:tcPr>
          <w:p w:rsidR="00A81DFE" w:rsidRPr="00195694" w:rsidRDefault="00A81DFE">
            <w:pPr>
              <w:rPr>
                <w:color w:val="000000"/>
                <w:sz w:val="16"/>
                <w:szCs w:val="16"/>
              </w:rPr>
            </w:pPr>
            <w:r w:rsidRPr="00195694">
              <w:rPr>
                <w:color w:val="000000"/>
                <w:sz w:val="16"/>
                <w:szCs w:val="16"/>
              </w:rPr>
              <w:t>1049 (100)</w:t>
            </w:r>
          </w:p>
        </w:tc>
      </w:tr>
      <w:tr w:rsidR="00A81DFE" w:rsidRPr="00195694" w:rsidTr="00195694">
        <w:trPr>
          <w:trHeight w:val="144"/>
        </w:trPr>
        <w:tc>
          <w:tcPr>
            <w:tcW w:w="1435" w:type="dxa"/>
            <w:vMerge w:val="restart"/>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 xml:space="preserve">The contribution of security agents like Police, DSS, Civil Defence, Operation Burst to fighting crime </w:t>
            </w: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Good</w:t>
            </w:r>
          </w:p>
        </w:tc>
        <w:tc>
          <w:tcPr>
            <w:tcW w:w="1323" w:type="dxa"/>
            <w:noWrap/>
            <w:vAlign w:val="bottom"/>
          </w:tcPr>
          <w:p w:rsidR="00A81DFE" w:rsidRPr="00195694" w:rsidRDefault="00A81DFE">
            <w:pPr>
              <w:rPr>
                <w:color w:val="000000"/>
                <w:sz w:val="16"/>
                <w:szCs w:val="16"/>
              </w:rPr>
            </w:pPr>
            <w:r w:rsidRPr="00195694">
              <w:rPr>
                <w:color w:val="000000"/>
                <w:sz w:val="16"/>
                <w:szCs w:val="16"/>
              </w:rPr>
              <w:t>30 (9.2)</w:t>
            </w:r>
          </w:p>
        </w:tc>
        <w:tc>
          <w:tcPr>
            <w:tcW w:w="1287" w:type="dxa"/>
            <w:noWrap/>
            <w:vAlign w:val="bottom"/>
          </w:tcPr>
          <w:p w:rsidR="00A81DFE" w:rsidRPr="00195694" w:rsidRDefault="00A81DFE">
            <w:pPr>
              <w:rPr>
                <w:color w:val="000000"/>
                <w:sz w:val="16"/>
                <w:szCs w:val="16"/>
              </w:rPr>
            </w:pPr>
            <w:r w:rsidRPr="00195694">
              <w:rPr>
                <w:color w:val="000000"/>
                <w:sz w:val="16"/>
                <w:szCs w:val="16"/>
              </w:rPr>
              <w:t>26 (9)</w:t>
            </w:r>
          </w:p>
        </w:tc>
        <w:tc>
          <w:tcPr>
            <w:tcW w:w="1080" w:type="dxa"/>
            <w:vAlign w:val="bottom"/>
          </w:tcPr>
          <w:p w:rsidR="00A81DFE" w:rsidRPr="00195694" w:rsidRDefault="00A81DFE">
            <w:pPr>
              <w:rPr>
                <w:color w:val="000000"/>
                <w:sz w:val="16"/>
                <w:szCs w:val="16"/>
              </w:rPr>
            </w:pPr>
            <w:r w:rsidRPr="00195694">
              <w:rPr>
                <w:color w:val="000000"/>
                <w:sz w:val="16"/>
                <w:szCs w:val="16"/>
              </w:rPr>
              <w:t>33 (7.6)</w:t>
            </w:r>
          </w:p>
        </w:tc>
        <w:tc>
          <w:tcPr>
            <w:tcW w:w="1080" w:type="dxa"/>
            <w:noWrap/>
            <w:vAlign w:val="bottom"/>
          </w:tcPr>
          <w:p w:rsidR="00A81DFE" w:rsidRPr="00195694" w:rsidRDefault="00A81DFE">
            <w:pPr>
              <w:rPr>
                <w:color w:val="000000"/>
                <w:sz w:val="16"/>
                <w:szCs w:val="16"/>
              </w:rPr>
            </w:pPr>
            <w:r w:rsidRPr="00195694">
              <w:rPr>
                <w:color w:val="000000"/>
                <w:sz w:val="16"/>
                <w:szCs w:val="16"/>
              </w:rPr>
              <w:t>89 (8.5)</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Good</w:t>
            </w:r>
          </w:p>
        </w:tc>
        <w:tc>
          <w:tcPr>
            <w:tcW w:w="1323" w:type="dxa"/>
            <w:noWrap/>
            <w:vAlign w:val="bottom"/>
          </w:tcPr>
          <w:p w:rsidR="00A81DFE" w:rsidRPr="00195694" w:rsidRDefault="00A81DFE">
            <w:pPr>
              <w:rPr>
                <w:color w:val="000000"/>
                <w:sz w:val="16"/>
                <w:szCs w:val="16"/>
              </w:rPr>
            </w:pPr>
            <w:r w:rsidRPr="00195694">
              <w:rPr>
                <w:color w:val="000000"/>
                <w:sz w:val="16"/>
                <w:szCs w:val="16"/>
              </w:rPr>
              <w:t>133 (40.8)</w:t>
            </w:r>
          </w:p>
        </w:tc>
        <w:tc>
          <w:tcPr>
            <w:tcW w:w="1287" w:type="dxa"/>
            <w:noWrap/>
            <w:vAlign w:val="bottom"/>
          </w:tcPr>
          <w:p w:rsidR="00A81DFE" w:rsidRPr="00195694" w:rsidRDefault="00A81DFE">
            <w:pPr>
              <w:rPr>
                <w:color w:val="000000"/>
                <w:sz w:val="16"/>
                <w:szCs w:val="16"/>
              </w:rPr>
            </w:pPr>
            <w:r w:rsidRPr="00195694">
              <w:rPr>
                <w:color w:val="000000"/>
                <w:sz w:val="16"/>
                <w:szCs w:val="16"/>
              </w:rPr>
              <w:t>118 (40.8)</w:t>
            </w:r>
          </w:p>
        </w:tc>
        <w:tc>
          <w:tcPr>
            <w:tcW w:w="1080" w:type="dxa"/>
            <w:vAlign w:val="bottom"/>
          </w:tcPr>
          <w:p w:rsidR="00A81DFE" w:rsidRPr="00195694" w:rsidRDefault="00A81DFE">
            <w:pPr>
              <w:rPr>
                <w:color w:val="000000"/>
                <w:sz w:val="16"/>
                <w:szCs w:val="16"/>
              </w:rPr>
            </w:pPr>
            <w:r w:rsidRPr="00195694">
              <w:rPr>
                <w:color w:val="000000"/>
                <w:sz w:val="16"/>
                <w:szCs w:val="16"/>
              </w:rPr>
              <w:t>184 (42.4)</w:t>
            </w:r>
          </w:p>
        </w:tc>
        <w:tc>
          <w:tcPr>
            <w:tcW w:w="1080" w:type="dxa"/>
            <w:noWrap/>
            <w:vAlign w:val="bottom"/>
          </w:tcPr>
          <w:p w:rsidR="00A81DFE" w:rsidRPr="00195694" w:rsidRDefault="00A81DFE">
            <w:pPr>
              <w:rPr>
                <w:color w:val="000000"/>
                <w:sz w:val="16"/>
                <w:szCs w:val="16"/>
              </w:rPr>
            </w:pPr>
            <w:r w:rsidRPr="00195694">
              <w:rPr>
                <w:color w:val="000000"/>
                <w:sz w:val="16"/>
                <w:szCs w:val="16"/>
              </w:rPr>
              <w:t>435 (41.5)</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Neither Good/Bad</w:t>
            </w:r>
          </w:p>
        </w:tc>
        <w:tc>
          <w:tcPr>
            <w:tcW w:w="1323" w:type="dxa"/>
            <w:noWrap/>
            <w:vAlign w:val="bottom"/>
          </w:tcPr>
          <w:p w:rsidR="00A81DFE" w:rsidRPr="00195694" w:rsidRDefault="00A81DFE">
            <w:pPr>
              <w:rPr>
                <w:color w:val="000000"/>
                <w:sz w:val="16"/>
                <w:szCs w:val="16"/>
              </w:rPr>
            </w:pPr>
            <w:r w:rsidRPr="00195694">
              <w:rPr>
                <w:color w:val="000000"/>
                <w:sz w:val="16"/>
                <w:szCs w:val="16"/>
              </w:rPr>
              <w:t>102 (31.3)</w:t>
            </w:r>
          </w:p>
        </w:tc>
        <w:tc>
          <w:tcPr>
            <w:tcW w:w="1287" w:type="dxa"/>
            <w:noWrap/>
            <w:vAlign w:val="bottom"/>
          </w:tcPr>
          <w:p w:rsidR="00A81DFE" w:rsidRPr="00195694" w:rsidRDefault="00A81DFE">
            <w:pPr>
              <w:rPr>
                <w:color w:val="000000"/>
                <w:sz w:val="16"/>
                <w:szCs w:val="16"/>
              </w:rPr>
            </w:pPr>
            <w:r w:rsidRPr="00195694">
              <w:rPr>
                <w:color w:val="000000"/>
                <w:sz w:val="16"/>
                <w:szCs w:val="16"/>
              </w:rPr>
              <w:t>98 (33.9)</w:t>
            </w:r>
          </w:p>
        </w:tc>
        <w:tc>
          <w:tcPr>
            <w:tcW w:w="1080" w:type="dxa"/>
            <w:vAlign w:val="bottom"/>
          </w:tcPr>
          <w:p w:rsidR="00A81DFE" w:rsidRPr="00195694" w:rsidRDefault="00A81DFE">
            <w:pPr>
              <w:rPr>
                <w:color w:val="000000"/>
                <w:sz w:val="16"/>
                <w:szCs w:val="16"/>
              </w:rPr>
            </w:pPr>
            <w:r w:rsidRPr="00195694">
              <w:rPr>
                <w:color w:val="000000"/>
                <w:sz w:val="16"/>
                <w:szCs w:val="16"/>
              </w:rPr>
              <w:t>155 (35.7)</w:t>
            </w:r>
          </w:p>
        </w:tc>
        <w:tc>
          <w:tcPr>
            <w:tcW w:w="1080" w:type="dxa"/>
            <w:noWrap/>
            <w:vAlign w:val="bottom"/>
          </w:tcPr>
          <w:p w:rsidR="00A81DFE" w:rsidRPr="00195694" w:rsidRDefault="00A81DFE">
            <w:pPr>
              <w:rPr>
                <w:color w:val="000000"/>
                <w:sz w:val="16"/>
                <w:szCs w:val="16"/>
              </w:rPr>
            </w:pPr>
            <w:r w:rsidRPr="00195694">
              <w:rPr>
                <w:color w:val="000000"/>
                <w:sz w:val="16"/>
                <w:szCs w:val="16"/>
              </w:rPr>
              <w:t>355 (33.8)</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Bad</w:t>
            </w:r>
          </w:p>
        </w:tc>
        <w:tc>
          <w:tcPr>
            <w:tcW w:w="1323" w:type="dxa"/>
            <w:noWrap/>
            <w:vAlign w:val="bottom"/>
          </w:tcPr>
          <w:p w:rsidR="00A81DFE" w:rsidRPr="00195694" w:rsidRDefault="00A81DFE">
            <w:pPr>
              <w:rPr>
                <w:color w:val="000000"/>
                <w:sz w:val="16"/>
                <w:szCs w:val="16"/>
              </w:rPr>
            </w:pPr>
            <w:r w:rsidRPr="00195694">
              <w:rPr>
                <w:color w:val="000000"/>
                <w:sz w:val="16"/>
                <w:szCs w:val="16"/>
              </w:rPr>
              <w:t>41 (12.6)</w:t>
            </w:r>
          </w:p>
        </w:tc>
        <w:tc>
          <w:tcPr>
            <w:tcW w:w="1287" w:type="dxa"/>
            <w:noWrap/>
            <w:vAlign w:val="bottom"/>
          </w:tcPr>
          <w:p w:rsidR="00A81DFE" w:rsidRPr="00195694" w:rsidRDefault="00A81DFE">
            <w:pPr>
              <w:rPr>
                <w:color w:val="000000"/>
                <w:sz w:val="16"/>
                <w:szCs w:val="16"/>
              </w:rPr>
            </w:pPr>
            <w:r w:rsidRPr="00195694">
              <w:rPr>
                <w:color w:val="000000"/>
                <w:sz w:val="16"/>
                <w:szCs w:val="16"/>
              </w:rPr>
              <w:t>34 (11.8)</w:t>
            </w:r>
          </w:p>
        </w:tc>
        <w:tc>
          <w:tcPr>
            <w:tcW w:w="1080" w:type="dxa"/>
            <w:vAlign w:val="bottom"/>
          </w:tcPr>
          <w:p w:rsidR="00A81DFE" w:rsidRPr="00195694" w:rsidRDefault="00A81DFE">
            <w:pPr>
              <w:rPr>
                <w:color w:val="000000"/>
                <w:sz w:val="16"/>
                <w:szCs w:val="16"/>
              </w:rPr>
            </w:pPr>
            <w:r w:rsidRPr="00195694">
              <w:rPr>
                <w:color w:val="000000"/>
                <w:sz w:val="16"/>
                <w:szCs w:val="16"/>
              </w:rPr>
              <w:t>48 (11.1)</w:t>
            </w:r>
          </w:p>
        </w:tc>
        <w:tc>
          <w:tcPr>
            <w:tcW w:w="1080" w:type="dxa"/>
            <w:noWrap/>
            <w:vAlign w:val="bottom"/>
          </w:tcPr>
          <w:p w:rsidR="00A81DFE" w:rsidRPr="00195694" w:rsidRDefault="00A81DFE">
            <w:pPr>
              <w:rPr>
                <w:color w:val="000000"/>
                <w:sz w:val="16"/>
                <w:szCs w:val="16"/>
              </w:rPr>
            </w:pPr>
            <w:r w:rsidRPr="00195694">
              <w:rPr>
                <w:color w:val="000000"/>
                <w:sz w:val="16"/>
                <w:szCs w:val="16"/>
              </w:rPr>
              <w:t>123 (11.7)</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Bad</w:t>
            </w:r>
          </w:p>
        </w:tc>
        <w:tc>
          <w:tcPr>
            <w:tcW w:w="1323" w:type="dxa"/>
            <w:noWrap/>
            <w:vAlign w:val="bottom"/>
          </w:tcPr>
          <w:p w:rsidR="00A81DFE" w:rsidRPr="00195694" w:rsidRDefault="00A81DFE">
            <w:pPr>
              <w:rPr>
                <w:color w:val="000000"/>
                <w:sz w:val="16"/>
                <w:szCs w:val="16"/>
              </w:rPr>
            </w:pPr>
            <w:r w:rsidRPr="00195694">
              <w:rPr>
                <w:color w:val="000000"/>
                <w:sz w:val="16"/>
                <w:szCs w:val="16"/>
              </w:rPr>
              <w:t>20 (6.1)</w:t>
            </w:r>
          </w:p>
        </w:tc>
        <w:tc>
          <w:tcPr>
            <w:tcW w:w="1287" w:type="dxa"/>
            <w:noWrap/>
            <w:vAlign w:val="bottom"/>
          </w:tcPr>
          <w:p w:rsidR="00A81DFE" w:rsidRPr="00195694" w:rsidRDefault="00A81DFE">
            <w:pPr>
              <w:rPr>
                <w:color w:val="000000"/>
                <w:sz w:val="16"/>
                <w:szCs w:val="16"/>
              </w:rPr>
            </w:pPr>
            <w:r w:rsidRPr="00195694">
              <w:rPr>
                <w:color w:val="000000"/>
                <w:sz w:val="16"/>
                <w:szCs w:val="16"/>
              </w:rPr>
              <w:t>13 (4.5)</w:t>
            </w:r>
          </w:p>
        </w:tc>
        <w:tc>
          <w:tcPr>
            <w:tcW w:w="1080" w:type="dxa"/>
            <w:vAlign w:val="bottom"/>
          </w:tcPr>
          <w:p w:rsidR="00A81DFE" w:rsidRPr="00195694" w:rsidRDefault="00A81DFE">
            <w:pPr>
              <w:rPr>
                <w:color w:val="000000"/>
                <w:sz w:val="16"/>
                <w:szCs w:val="16"/>
              </w:rPr>
            </w:pPr>
            <w:r w:rsidRPr="00195694">
              <w:rPr>
                <w:color w:val="000000"/>
                <w:sz w:val="16"/>
                <w:szCs w:val="16"/>
              </w:rPr>
              <w:t>14 (3.2)</w:t>
            </w:r>
          </w:p>
        </w:tc>
        <w:tc>
          <w:tcPr>
            <w:tcW w:w="1080" w:type="dxa"/>
            <w:noWrap/>
            <w:vAlign w:val="bottom"/>
          </w:tcPr>
          <w:p w:rsidR="00A81DFE" w:rsidRPr="00195694" w:rsidRDefault="00A81DFE">
            <w:pPr>
              <w:rPr>
                <w:color w:val="000000"/>
                <w:sz w:val="16"/>
                <w:szCs w:val="16"/>
              </w:rPr>
            </w:pPr>
            <w:r w:rsidRPr="00195694">
              <w:rPr>
                <w:color w:val="000000"/>
                <w:sz w:val="16"/>
                <w:szCs w:val="16"/>
              </w:rPr>
              <w:t>47 (4.5)</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Total</w:t>
            </w:r>
          </w:p>
        </w:tc>
        <w:tc>
          <w:tcPr>
            <w:tcW w:w="1323" w:type="dxa"/>
            <w:noWrap/>
            <w:vAlign w:val="bottom"/>
          </w:tcPr>
          <w:p w:rsidR="00A81DFE" w:rsidRPr="00195694" w:rsidRDefault="00A81DFE">
            <w:pPr>
              <w:rPr>
                <w:color w:val="000000"/>
                <w:sz w:val="16"/>
                <w:szCs w:val="16"/>
              </w:rPr>
            </w:pPr>
            <w:r w:rsidRPr="00195694">
              <w:rPr>
                <w:color w:val="000000"/>
                <w:sz w:val="16"/>
                <w:szCs w:val="16"/>
              </w:rPr>
              <w:t>326 (100)</w:t>
            </w:r>
          </w:p>
        </w:tc>
        <w:tc>
          <w:tcPr>
            <w:tcW w:w="1287" w:type="dxa"/>
            <w:noWrap/>
            <w:vAlign w:val="bottom"/>
          </w:tcPr>
          <w:p w:rsidR="00A81DFE" w:rsidRPr="00195694" w:rsidRDefault="00A81DFE">
            <w:pPr>
              <w:rPr>
                <w:color w:val="000000"/>
                <w:sz w:val="16"/>
                <w:szCs w:val="16"/>
              </w:rPr>
            </w:pPr>
            <w:r w:rsidRPr="00195694">
              <w:rPr>
                <w:color w:val="000000"/>
                <w:sz w:val="16"/>
                <w:szCs w:val="16"/>
              </w:rPr>
              <w:t>289 (100)</w:t>
            </w:r>
          </w:p>
        </w:tc>
        <w:tc>
          <w:tcPr>
            <w:tcW w:w="1080" w:type="dxa"/>
            <w:vAlign w:val="bottom"/>
          </w:tcPr>
          <w:p w:rsidR="00A81DFE" w:rsidRPr="00195694" w:rsidRDefault="00A81DFE">
            <w:pPr>
              <w:rPr>
                <w:color w:val="000000"/>
                <w:sz w:val="16"/>
                <w:szCs w:val="16"/>
              </w:rPr>
            </w:pPr>
            <w:r w:rsidRPr="00195694">
              <w:rPr>
                <w:color w:val="000000"/>
                <w:sz w:val="16"/>
                <w:szCs w:val="16"/>
              </w:rPr>
              <w:t>434 (100)</w:t>
            </w:r>
          </w:p>
        </w:tc>
        <w:tc>
          <w:tcPr>
            <w:tcW w:w="1080" w:type="dxa"/>
            <w:noWrap/>
            <w:vAlign w:val="bottom"/>
          </w:tcPr>
          <w:p w:rsidR="00A81DFE" w:rsidRPr="00195694" w:rsidRDefault="00A81DFE">
            <w:pPr>
              <w:rPr>
                <w:color w:val="000000"/>
                <w:sz w:val="16"/>
                <w:szCs w:val="16"/>
              </w:rPr>
            </w:pPr>
            <w:r w:rsidRPr="00195694">
              <w:rPr>
                <w:color w:val="000000"/>
                <w:sz w:val="16"/>
                <w:szCs w:val="16"/>
              </w:rPr>
              <w:t>1049 (100)</w:t>
            </w:r>
          </w:p>
        </w:tc>
      </w:tr>
      <w:tr w:rsidR="00A81DFE" w:rsidRPr="00195694" w:rsidTr="00195694">
        <w:trPr>
          <w:trHeight w:val="144"/>
        </w:trPr>
        <w:tc>
          <w:tcPr>
            <w:tcW w:w="1435" w:type="dxa"/>
            <w:vMerge w:val="restart"/>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 xml:space="preserve">Operation of Amotekun Corps </w:t>
            </w: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Good</w:t>
            </w:r>
          </w:p>
        </w:tc>
        <w:tc>
          <w:tcPr>
            <w:tcW w:w="1323" w:type="dxa"/>
            <w:noWrap/>
            <w:vAlign w:val="bottom"/>
          </w:tcPr>
          <w:p w:rsidR="00A81DFE" w:rsidRPr="00195694" w:rsidRDefault="00A81DFE">
            <w:pPr>
              <w:rPr>
                <w:color w:val="000000"/>
                <w:sz w:val="16"/>
                <w:szCs w:val="16"/>
              </w:rPr>
            </w:pPr>
            <w:r w:rsidRPr="00195694">
              <w:rPr>
                <w:color w:val="000000"/>
                <w:sz w:val="16"/>
                <w:szCs w:val="16"/>
              </w:rPr>
              <w:t>91 (27.9)</w:t>
            </w:r>
          </w:p>
        </w:tc>
        <w:tc>
          <w:tcPr>
            <w:tcW w:w="1287" w:type="dxa"/>
            <w:noWrap/>
            <w:vAlign w:val="bottom"/>
          </w:tcPr>
          <w:p w:rsidR="00A81DFE" w:rsidRPr="00195694" w:rsidRDefault="00A81DFE">
            <w:pPr>
              <w:rPr>
                <w:color w:val="000000"/>
                <w:sz w:val="16"/>
                <w:szCs w:val="16"/>
              </w:rPr>
            </w:pPr>
            <w:r w:rsidRPr="00195694">
              <w:rPr>
                <w:color w:val="000000"/>
                <w:sz w:val="16"/>
                <w:szCs w:val="16"/>
              </w:rPr>
              <w:t>57 (19.7)</w:t>
            </w:r>
          </w:p>
        </w:tc>
        <w:tc>
          <w:tcPr>
            <w:tcW w:w="1080" w:type="dxa"/>
            <w:vAlign w:val="bottom"/>
          </w:tcPr>
          <w:p w:rsidR="00A81DFE" w:rsidRPr="00195694" w:rsidRDefault="00A81DFE">
            <w:pPr>
              <w:rPr>
                <w:color w:val="000000"/>
                <w:sz w:val="16"/>
                <w:szCs w:val="16"/>
              </w:rPr>
            </w:pPr>
            <w:r w:rsidRPr="00195694">
              <w:rPr>
                <w:color w:val="000000"/>
                <w:sz w:val="16"/>
                <w:szCs w:val="16"/>
              </w:rPr>
              <w:t>147 (33.9)</w:t>
            </w:r>
          </w:p>
        </w:tc>
        <w:tc>
          <w:tcPr>
            <w:tcW w:w="1080" w:type="dxa"/>
            <w:noWrap/>
            <w:vAlign w:val="bottom"/>
          </w:tcPr>
          <w:p w:rsidR="00A81DFE" w:rsidRPr="00195694" w:rsidRDefault="00A81DFE">
            <w:pPr>
              <w:rPr>
                <w:color w:val="000000"/>
                <w:sz w:val="16"/>
                <w:szCs w:val="16"/>
              </w:rPr>
            </w:pPr>
            <w:r w:rsidRPr="00195694">
              <w:rPr>
                <w:color w:val="000000"/>
                <w:sz w:val="16"/>
                <w:szCs w:val="16"/>
              </w:rPr>
              <w:t>295 (28.1)</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Good</w:t>
            </w:r>
          </w:p>
        </w:tc>
        <w:tc>
          <w:tcPr>
            <w:tcW w:w="1323" w:type="dxa"/>
            <w:noWrap/>
            <w:vAlign w:val="bottom"/>
          </w:tcPr>
          <w:p w:rsidR="00A81DFE" w:rsidRPr="00195694" w:rsidRDefault="00A81DFE">
            <w:pPr>
              <w:rPr>
                <w:color w:val="000000"/>
                <w:sz w:val="16"/>
                <w:szCs w:val="16"/>
              </w:rPr>
            </w:pPr>
            <w:r w:rsidRPr="00195694">
              <w:rPr>
                <w:color w:val="000000"/>
                <w:sz w:val="16"/>
                <w:szCs w:val="16"/>
              </w:rPr>
              <w:t>158 (48.5)</w:t>
            </w:r>
          </w:p>
        </w:tc>
        <w:tc>
          <w:tcPr>
            <w:tcW w:w="1287" w:type="dxa"/>
            <w:noWrap/>
            <w:vAlign w:val="bottom"/>
          </w:tcPr>
          <w:p w:rsidR="00A81DFE" w:rsidRPr="00195694" w:rsidRDefault="00A81DFE">
            <w:pPr>
              <w:rPr>
                <w:color w:val="000000"/>
                <w:sz w:val="16"/>
                <w:szCs w:val="16"/>
              </w:rPr>
            </w:pPr>
            <w:r w:rsidRPr="00195694">
              <w:rPr>
                <w:color w:val="000000"/>
                <w:sz w:val="16"/>
                <w:szCs w:val="16"/>
              </w:rPr>
              <w:t>145 (50.2)</w:t>
            </w:r>
          </w:p>
        </w:tc>
        <w:tc>
          <w:tcPr>
            <w:tcW w:w="1080" w:type="dxa"/>
            <w:vAlign w:val="bottom"/>
          </w:tcPr>
          <w:p w:rsidR="00A81DFE" w:rsidRPr="00195694" w:rsidRDefault="00A81DFE">
            <w:pPr>
              <w:rPr>
                <w:color w:val="000000"/>
                <w:sz w:val="16"/>
                <w:szCs w:val="16"/>
              </w:rPr>
            </w:pPr>
            <w:r w:rsidRPr="00195694">
              <w:rPr>
                <w:color w:val="000000"/>
                <w:sz w:val="16"/>
                <w:szCs w:val="16"/>
              </w:rPr>
              <w:t>217 (50)</w:t>
            </w:r>
          </w:p>
        </w:tc>
        <w:tc>
          <w:tcPr>
            <w:tcW w:w="1080" w:type="dxa"/>
            <w:noWrap/>
            <w:vAlign w:val="bottom"/>
          </w:tcPr>
          <w:p w:rsidR="00A81DFE" w:rsidRPr="00195694" w:rsidRDefault="00A81DFE">
            <w:pPr>
              <w:rPr>
                <w:color w:val="000000"/>
                <w:sz w:val="16"/>
                <w:szCs w:val="16"/>
              </w:rPr>
            </w:pPr>
            <w:r w:rsidRPr="00195694">
              <w:rPr>
                <w:color w:val="000000"/>
                <w:sz w:val="16"/>
                <w:szCs w:val="16"/>
              </w:rPr>
              <w:t>520 (49.6)</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Neither Good/Bad</w:t>
            </w:r>
          </w:p>
        </w:tc>
        <w:tc>
          <w:tcPr>
            <w:tcW w:w="1323" w:type="dxa"/>
            <w:noWrap/>
            <w:vAlign w:val="bottom"/>
          </w:tcPr>
          <w:p w:rsidR="00A81DFE" w:rsidRPr="00195694" w:rsidRDefault="00A81DFE">
            <w:pPr>
              <w:rPr>
                <w:color w:val="000000"/>
                <w:sz w:val="16"/>
                <w:szCs w:val="16"/>
              </w:rPr>
            </w:pPr>
            <w:r w:rsidRPr="00195694">
              <w:rPr>
                <w:color w:val="000000"/>
                <w:sz w:val="16"/>
                <w:szCs w:val="16"/>
              </w:rPr>
              <w:t>48 (14.7)</w:t>
            </w:r>
          </w:p>
        </w:tc>
        <w:tc>
          <w:tcPr>
            <w:tcW w:w="1287" w:type="dxa"/>
            <w:noWrap/>
            <w:vAlign w:val="bottom"/>
          </w:tcPr>
          <w:p w:rsidR="00A81DFE" w:rsidRPr="00195694" w:rsidRDefault="00A81DFE">
            <w:pPr>
              <w:rPr>
                <w:color w:val="000000"/>
                <w:sz w:val="16"/>
                <w:szCs w:val="16"/>
              </w:rPr>
            </w:pPr>
            <w:r w:rsidRPr="00195694">
              <w:rPr>
                <w:color w:val="000000"/>
                <w:sz w:val="16"/>
                <w:szCs w:val="16"/>
              </w:rPr>
              <w:t>55 (19)</w:t>
            </w:r>
          </w:p>
        </w:tc>
        <w:tc>
          <w:tcPr>
            <w:tcW w:w="1080" w:type="dxa"/>
            <w:vAlign w:val="bottom"/>
          </w:tcPr>
          <w:p w:rsidR="00A81DFE" w:rsidRPr="00195694" w:rsidRDefault="00A81DFE">
            <w:pPr>
              <w:rPr>
                <w:color w:val="000000"/>
                <w:sz w:val="16"/>
                <w:szCs w:val="16"/>
              </w:rPr>
            </w:pPr>
            <w:r w:rsidRPr="00195694">
              <w:rPr>
                <w:color w:val="000000"/>
                <w:sz w:val="16"/>
                <w:szCs w:val="16"/>
              </w:rPr>
              <w:t>39 (9)</w:t>
            </w:r>
          </w:p>
        </w:tc>
        <w:tc>
          <w:tcPr>
            <w:tcW w:w="1080" w:type="dxa"/>
            <w:noWrap/>
            <w:vAlign w:val="bottom"/>
          </w:tcPr>
          <w:p w:rsidR="00A81DFE" w:rsidRPr="00195694" w:rsidRDefault="00A81DFE">
            <w:pPr>
              <w:rPr>
                <w:color w:val="000000"/>
                <w:sz w:val="16"/>
                <w:szCs w:val="16"/>
              </w:rPr>
            </w:pPr>
            <w:r w:rsidRPr="00195694">
              <w:rPr>
                <w:color w:val="000000"/>
                <w:sz w:val="16"/>
                <w:szCs w:val="16"/>
              </w:rPr>
              <w:t>142 (13.5)</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Bad</w:t>
            </w:r>
          </w:p>
        </w:tc>
        <w:tc>
          <w:tcPr>
            <w:tcW w:w="1323" w:type="dxa"/>
            <w:noWrap/>
            <w:vAlign w:val="bottom"/>
          </w:tcPr>
          <w:p w:rsidR="00A81DFE" w:rsidRPr="00195694" w:rsidRDefault="00A81DFE">
            <w:pPr>
              <w:rPr>
                <w:color w:val="000000"/>
                <w:sz w:val="16"/>
                <w:szCs w:val="16"/>
              </w:rPr>
            </w:pPr>
            <w:r w:rsidRPr="00195694">
              <w:rPr>
                <w:color w:val="000000"/>
                <w:sz w:val="16"/>
                <w:szCs w:val="16"/>
              </w:rPr>
              <w:t>17 (5.2)</w:t>
            </w:r>
          </w:p>
        </w:tc>
        <w:tc>
          <w:tcPr>
            <w:tcW w:w="1287" w:type="dxa"/>
            <w:noWrap/>
            <w:vAlign w:val="bottom"/>
          </w:tcPr>
          <w:p w:rsidR="00A81DFE" w:rsidRPr="00195694" w:rsidRDefault="00A81DFE">
            <w:pPr>
              <w:rPr>
                <w:color w:val="000000"/>
                <w:sz w:val="16"/>
                <w:szCs w:val="16"/>
              </w:rPr>
            </w:pPr>
            <w:r w:rsidRPr="00195694">
              <w:rPr>
                <w:color w:val="000000"/>
                <w:sz w:val="16"/>
                <w:szCs w:val="16"/>
              </w:rPr>
              <w:t>22 (7.6)</w:t>
            </w:r>
          </w:p>
        </w:tc>
        <w:tc>
          <w:tcPr>
            <w:tcW w:w="1080" w:type="dxa"/>
            <w:vAlign w:val="bottom"/>
          </w:tcPr>
          <w:p w:rsidR="00A81DFE" w:rsidRPr="00195694" w:rsidRDefault="00A81DFE">
            <w:pPr>
              <w:rPr>
                <w:color w:val="000000"/>
                <w:sz w:val="16"/>
                <w:szCs w:val="16"/>
              </w:rPr>
            </w:pPr>
            <w:r w:rsidRPr="00195694">
              <w:rPr>
                <w:color w:val="000000"/>
                <w:sz w:val="16"/>
                <w:szCs w:val="16"/>
              </w:rPr>
              <w:t>26 (6)</w:t>
            </w:r>
          </w:p>
        </w:tc>
        <w:tc>
          <w:tcPr>
            <w:tcW w:w="1080" w:type="dxa"/>
            <w:noWrap/>
            <w:vAlign w:val="bottom"/>
          </w:tcPr>
          <w:p w:rsidR="00A81DFE" w:rsidRPr="00195694" w:rsidRDefault="00A81DFE">
            <w:pPr>
              <w:rPr>
                <w:color w:val="000000"/>
                <w:sz w:val="16"/>
                <w:szCs w:val="16"/>
              </w:rPr>
            </w:pPr>
            <w:r w:rsidRPr="00195694">
              <w:rPr>
                <w:color w:val="000000"/>
                <w:sz w:val="16"/>
                <w:szCs w:val="16"/>
              </w:rPr>
              <w:t>65 (6.2)</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Bad</w:t>
            </w:r>
          </w:p>
        </w:tc>
        <w:tc>
          <w:tcPr>
            <w:tcW w:w="1323" w:type="dxa"/>
            <w:noWrap/>
            <w:vAlign w:val="bottom"/>
          </w:tcPr>
          <w:p w:rsidR="00A81DFE" w:rsidRPr="00195694" w:rsidRDefault="00A81DFE">
            <w:pPr>
              <w:rPr>
                <w:color w:val="000000"/>
                <w:sz w:val="16"/>
                <w:szCs w:val="16"/>
              </w:rPr>
            </w:pPr>
            <w:r w:rsidRPr="00195694">
              <w:rPr>
                <w:color w:val="000000"/>
                <w:sz w:val="16"/>
                <w:szCs w:val="16"/>
              </w:rPr>
              <w:t>12 (3.7)</w:t>
            </w:r>
          </w:p>
        </w:tc>
        <w:tc>
          <w:tcPr>
            <w:tcW w:w="1287" w:type="dxa"/>
            <w:noWrap/>
            <w:vAlign w:val="bottom"/>
          </w:tcPr>
          <w:p w:rsidR="00A81DFE" w:rsidRPr="00195694" w:rsidRDefault="00A81DFE">
            <w:pPr>
              <w:rPr>
                <w:color w:val="000000"/>
                <w:sz w:val="16"/>
                <w:szCs w:val="16"/>
              </w:rPr>
            </w:pPr>
            <w:r w:rsidRPr="00195694">
              <w:rPr>
                <w:color w:val="000000"/>
                <w:sz w:val="16"/>
                <w:szCs w:val="16"/>
              </w:rPr>
              <w:t>10 (3.5)</w:t>
            </w:r>
          </w:p>
        </w:tc>
        <w:tc>
          <w:tcPr>
            <w:tcW w:w="1080" w:type="dxa"/>
            <w:vAlign w:val="bottom"/>
          </w:tcPr>
          <w:p w:rsidR="00A81DFE" w:rsidRPr="00195694" w:rsidRDefault="00A81DFE">
            <w:pPr>
              <w:rPr>
                <w:color w:val="000000"/>
                <w:sz w:val="16"/>
                <w:szCs w:val="16"/>
              </w:rPr>
            </w:pPr>
            <w:r w:rsidRPr="00195694">
              <w:rPr>
                <w:color w:val="000000"/>
                <w:sz w:val="16"/>
                <w:szCs w:val="16"/>
              </w:rPr>
              <w:t>5 (1.2)</w:t>
            </w:r>
          </w:p>
        </w:tc>
        <w:tc>
          <w:tcPr>
            <w:tcW w:w="1080" w:type="dxa"/>
            <w:noWrap/>
            <w:vAlign w:val="bottom"/>
          </w:tcPr>
          <w:p w:rsidR="00A81DFE" w:rsidRPr="00195694" w:rsidRDefault="00A81DFE">
            <w:pPr>
              <w:rPr>
                <w:color w:val="000000"/>
                <w:sz w:val="16"/>
                <w:szCs w:val="16"/>
              </w:rPr>
            </w:pPr>
            <w:r w:rsidRPr="00195694">
              <w:rPr>
                <w:color w:val="000000"/>
                <w:sz w:val="16"/>
                <w:szCs w:val="16"/>
              </w:rPr>
              <w:t>27 (2.6)</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Total</w:t>
            </w:r>
          </w:p>
        </w:tc>
        <w:tc>
          <w:tcPr>
            <w:tcW w:w="1323" w:type="dxa"/>
            <w:noWrap/>
            <w:vAlign w:val="bottom"/>
          </w:tcPr>
          <w:p w:rsidR="00A81DFE" w:rsidRPr="00195694" w:rsidRDefault="00A81DFE">
            <w:pPr>
              <w:rPr>
                <w:color w:val="000000"/>
                <w:sz w:val="16"/>
                <w:szCs w:val="16"/>
              </w:rPr>
            </w:pPr>
            <w:r w:rsidRPr="00195694">
              <w:rPr>
                <w:color w:val="000000"/>
                <w:sz w:val="16"/>
                <w:szCs w:val="16"/>
              </w:rPr>
              <w:t>326 (100)</w:t>
            </w:r>
          </w:p>
        </w:tc>
        <w:tc>
          <w:tcPr>
            <w:tcW w:w="1287" w:type="dxa"/>
            <w:noWrap/>
            <w:vAlign w:val="bottom"/>
          </w:tcPr>
          <w:p w:rsidR="00A81DFE" w:rsidRPr="00195694" w:rsidRDefault="00A81DFE">
            <w:pPr>
              <w:rPr>
                <w:color w:val="000000"/>
                <w:sz w:val="16"/>
                <w:szCs w:val="16"/>
              </w:rPr>
            </w:pPr>
            <w:r w:rsidRPr="00195694">
              <w:rPr>
                <w:color w:val="000000"/>
                <w:sz w:val="16"/>
                <w:szCs w:val="16"/>
              </w:rPr>
              <w:t>289 (100)</w:t>
            </w:r>
          </w:p>
        </w:tc>
        <w:tc>
          <w:tcPr>
            <w:tcW w:w="1080" w:type="dxa"/>
            <w:vAlign w:val="bottom"/>
          </w:tcPr>
          <w:p w:rsidR="00A81DFE" w:rsidRPr="00195694" w:rsidRDefault="00A81DFE">
            <w:pPr>
              <w:rPr>
                <w:color w:val="000000"/>
                <w:sz w:val="16"/>
                <w:szCs w:val="16"/>
              </w:rPr>
            </w:pPr>
            <w:r w:rsidRPr="00195694">
              <w:rPr>
                <w:color w:val="000000"/>
                <w:sz w:val="16"/>
                <w:szCs w:val="16"/>
              </w:rPr>
              <w:t>434 (100)</w:t>
            </w:r>
          </w:p>
        </w:tc>
        <w:tc>
          <w:tcPr>
            <w:tcW w:w="1080" w:type="dxa"/>
            <w:noWrap/>
            <w:vAlign w:val="bottom"/>
          </w:tcPr>
          <w:p w:rsidR="00A81DFE" w:rsidRPr="00195694" w:rsidRDefault="00A81DFE">
            <w:pPr>
              <w:rPr>
                <w:color w:val="000000"/>
                <w:sz w:val="16"/>
                <w:szCs w:val="16"/>
              </w:rPr>
            </w:pPr>
            <w:r w:rsidRPr="00195694">
              <w:rPr>
                <w:color w:val="000000"/>
                <w:sz w:val="16"/>
                <w:szCs w:val="16"/>
              </w:rPr>
              <w:t>1049 (100)</w:t>
            </w:r>
          </w:p>
        </w:tc>
      </w:tr>
      <w:tr w:rsidR="00A81DFE" w:rsidRPr="00195694" w:rsidTr="00195694">
        <w:trPr>
          <w:trHeight w:val="144"/>
        </w:trPr>
        <w:tc>
          <w:tcPr>
            <w:tcW w:w="1435" w:type="dxa"/>
            <w:vMerge w:val="restart"/>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 xml:space="preserve">The Contribution </w:t>
            </w:r>
            <w:r w:rsidRPr="00195694">
              <w:rPr>
                <w:rFonts w:eastAsia="Times New Roman" w:cs="Calibri"/>
                <w:color w:val="000000"/>
                <w:sz w:val="16"/>
                <w:szCs w:val="16"/>
              </w:rPr>
              <w:lastRenderedPageBreak/>
              <w:t xml:space="preserve">of private security outfits and vigilantes in combating crime </w:t>
            </w: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lastRenderedPageBreak/>
              <w:t>Very Good</w:t>
            </w:r>
          </w:p>
        </w:tc>
        <w:tc>
          <w:tcPr>
            <w:tcW w:w="1323" w:type="dxa"/>
            <w:noWrap/>
            <w:vAlign w:val="bottom"/>
          </w:tcPr>
          <w:p w:rsidR="00A81DFE" w:rsidRPr="00195694" w:rsidRDefault="00A81DFE">
            <w:pPr>
              <w:rPr>
                <w:color w:val="000000"/>
                <w:sz w:val="16"/>
                <w:szCs w:val="16"/>
              </w:rPr>
            </w:pPr>
            <w:r w:rsidRPr="00195694">
              <w:rPr>
                <w:color w:val="000000"/>
                <w:sz w:val="16"/>
                <w:szCs w:val="16"/>
              </w:rPr>
              <w:t>47 (14.4)</w:t>
            </w:r>
          </w:p>
        </w:tc>
        <w:tc>
          <w:tcPr>
            <w:tcW w:w="1287" w:type="dxa"/>
            <w:noWrap/>
            <w:vAlign w:val="bottom"/>
          </w:tcPr>
          <w:p w:rsidR="00A81DFE" w:rsidRPr="00195694" w:rsidRDefault="00A81DFE">
            <w:pPr>
              <w:rPr>
                <w:color w:val="000000"/>
                <w:sz w:val="16"/>
                <w:szCs w:val="16"/>
              </w:rPr>
            </w:pPr>
            <w:r w:rsidRPr="00195694">
              <w:rPr>
                <w:color w:val="000000"/>
                <w:sz w:val="16"/>
                <w:szCs w:val="16"/>
              </w:rPr>
              <w:t>53 (18.3)</w:t>
            </w:r>
          </w:p>
        </w:tc>
        <w:tc>
          <w:tcPr>
            <w:tcW w:w="1080" w:type="dxa"/>
            <w:vAlign w:val="bottom"/>
          </w:tcPr>
          <w:p w:rsidR="00A81DFE" w:rsidRPr="00195694" w:rsidRDefault="00A81DFE">
            <w:pPr>
              <w:rPr>
                <w:color w:val="000000"/>
                <w:sz w:val="16"/>
                <w:szCs w:val="16"/>
              </w:rPr>
            </w:pPr>
            <w:r w:rsidRPr="00195694">
              <w:rPr>
                <w:color w:val="000000"/>
                <w:sz w:val="16"/>
                <w:szCs w:val="16"/>
              </w:rPr>
              <w:t>113 (26)</w:t>
            </w:r>
          </w:p>
        </w:tc>
        <w:tc>
          <w:tcPr>
            <w:tcW w:w="1080" w:type="dxa"/>
            <w:noWrap/>
            <w:vAlign w:val="bottom"/>
          </w:tcPr>
          <w:p w:rsidR="00A81DFE" w:rsidRPr="00195694" w:rsidRDefault="00A81DFE">
            <w:pPr>
              <w:rPr>
                <w:color w:val="000000"/>
                <w:sz w:val="16"/>
                <w:szCs w:val="16"/>
              </w:rPr>
            </w:pPr>
            <w:r w:rsidRPr="00195694">
              <w:rPr>
                <w:color w:val="000000"/>
                <w:sz w:val="16"/>
                <w:szCs w:val="16"/>
              </w:rPr>
              <w:t>213 (20.3)</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Good</w:t>
            </w:r>
          </w:p>
        </w:tc>
        <w:tc>
          <w:tcPr>
            <w:tcW w:w="1323" w:type="dxa"/>
            <w:noWrap/>
            <w:vAlign w:val="bottom"/>
          </w:tcPr>
          <w:p w:rsidR="00A81DFE" w:rsidRPr="00195694" w:rsidRDefault="00A81DFE">
            <w:pPr>
              <w:rPr>
                <w:color w:val="000000"/>
                <w:sz w:val="16"/>
                <w:szCs w:val="16"/>
              </w:rPr>
            </w:pPr>
            <w:r w:rsidRPr="00195694">
              <w:rPr>
                <w:color w:val="000000"/>
                <w:sz w:val="16"/>
                <w:szCs w:val="16"/>
              </w:rPr>
              <w:t>203 (62.3)</w:t>
            </w:r>
          </w:p>
        </w:tc>
        <w:tc>
          <w:tcPr>
            <w:tcW w:w="1287" w:type="dxa"/>
            <w:noWrap/>
            <w:vAlign w:val="bottom"/>
          </w:tcPr>
          <w:p w:rsidR="00A81DFE" w:rsidRPr="00195694" w:rsidRDefault="00A81DFE">
            <w:pPr>
              <w:rPr>
                <w:color w:val="000000"/>
                <w:sz w:val="16"/>
                <w:szCs w:val="16"/>
              </w:rPr>
            </w:pPr>
            <w:r w:rsidRPr="00195694">
              <w:rPr>
                <w:color w:val="000000"/>
                <w:sz w:val="16"/>
                <w:szCs w:val="16"/>
              </w:rPr>
              <w:t>149 (51.6)</w:t>
            </w:r>
          </w:p>
        </w:tc>
        <w:tc>
          <w:tcPr>
            <w:tcW w:w="1080" w:type="dxa"/>
            <w:vAlign w:val="bottom"/>
          </w:tcPr>
          <w:p w:rsidR="00A81DFE" w:rsidRPr="00195694" w:rsidRDefault="00A81DFE">
            <w:pPr>
              <w:rPr>
                <w:color w:val="000000"/>
                <w:sz w:val="16"/>
                <w:szCs w:val="16"/>
              </w:rPr>
            </w:pPr>
            <w:r w:rsidRPr="00195694">
              <w:rPr>
                <w:color w:val="000000"/>
                <w:sz w:val="16"/>
                <w:szCs w:val="16"/>
              </w:rPr>
              <w:t>240 (55.3)</w:t>
            </w:r>
          </w:p>
        </w:tc>
        <w:tc>
          <w:tcPr>
            <w:tcW w:w="1080" w:type="dxa"/>
            <w:noWrap/>
            <w:vAlign w:val="bottom"/>
          </w:tcPr>
          <w:p w:rsidR="00A81DFE" w:rsidRPr="00195694" w:rsidRDefault="00A81DFE">
            <w:pPr>
              <w:rPr>
                <w:color w:val="000000"/>
                <w:sz w:val="16"/>
                <w:szCs w:val="16"/>
              </w:rPr>
            </w:pPr>
            <w:r w:rsidRPr="00195694">
              <w:rPr>
                <w:color w:val="000000"/>
                <w:sz w:val="16"/>
                <w:szCs w:val="16"/>
              </w:rPr>
              <w:t>592 (56.4)</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Neither Good/Bad</w:t>
            </w:r>
          </w:p>
        </w:tc>
        <w:tc>
          <w:tcPr>
            <w:tcW w:w="1323" w:type="dxa"/>
            <w:noWrap/>
            <w:vAlign w:val="bottom"/>
          </w:tcPr>
          <w:p w:rsidR="00A81DFE" w:rsidRPr="00195694" w:rsidRDefault="00A81DFE">
            <w:pPr>
              <w:rPr>
                <w:color w:val="000000"/>
                <w:sz w:val="16"/>
                <w:szCs w:val="16"/>
              </w:rPr>
            </w:pPr>
            <w:r w:rsidRPr="00195694">
              <w:rPr>
                <w:color w:val="000000"/>
                <w:sz w:val="16"/>
                <w:szCs w:val="16"/>
              </w:rPr>
              <w:t>51 (15.6)</w:t>
            </w:r>
          </w:p>
        </w:tc>
        <w:tc>
          <w:tcPr>
            <w:tcW w:w="1287" w:type="dxa"/>
            <w:noWrap/>
            <w:vAlign w:val="bottom"/>
          </w:tcPr>
          <w:p w:rsidR="00A81DFE" w:rsidRPr="00195694" w:rsidRDefault="00A81DFE">
            <w:pPr>
              <w:rPr>
                <w:color w:val="000000"/>
                <w:sz w:val="16"/>
                <w:szCs w:val="16"/>
              </w:rPr>
            </w:pPr>
            <w:r w:rsidRPr="00195694">
              <w:rPr>
                <w:color w:val="000000"/>
                <w:sz w:val="16"/>
                <w:szCs w:val="16"/>
              </w:rPr>
              <w:t>62 (21.5)</w:t>
            </w:r>
          </w:p>
        </w:tc>
        <w:tc>
          <w:tcPr>
            <w:tcW w:w="1080" w:type="dxa"/>
            <w:vAlign w:val="bottom"/>
          </w:tcPr>
          <w:p w:rsidR="00A81DFE" w:rsidRPr="00195694" w:rsidRDefault="00A81DFE">
            <w:pPr>
              <w:rPr>
                <w:color w:val="000000"/>
                <w:sz w:val="16"/>
                <w:szCs w:val="16"/>
              </w:rPr>
            </w:pPr>
            <w:r w:rsidRPr="00195694">
              <w:rPr>
                <w:color w:val="000000"/>
                <w:sz w:val="16"/>
                <w:szCs w:val="16"/>
              </w:rPr>
              <w:t>54 (12.4)</w:t>
            </w:r>
          </w:p>
        </w:tc>
        <w:tc>
          <w:tcPr>
            <w:tcW w:w="1080" w:type="dxa"/>
            <w:noWrap/>
            <w:vAlign w:val="bottom"/>
          </w:tcPr>
          <w:p w:rsidR="00A81DFE" w:rsidRPr="00195694" w:rsidRDefault="00A81DFE">
            <w:pPr>
              <w:rPr>
                <w:color w:val="000000"/>
                <w:sz w:val="16"/>
                <w:szCs w:val="16"/>
              </w:rPr>
            </w:pPr>
            <w:r w:rsidRPr="00195694">
              <w:rPr>
                <w:color w:val="000000"/>
                <w:sz w:val="16"/>
                <w:szCs w:val="16"/>
              </w:rPr>
              <w:t>167 (15.9)</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Bad</w:t>
            </w:r>
          </w:p>
        </w:tc>
        <w:tc>
          <w:tcPr>
            <w:tcW w:w="1323" w:type="dxa"/>
            <w:noWrap/>
            <w:vAlign w:val="bottom"/>
          </w:tcPr>
          <w:p w:rsidR="00A81DFE" w:rsidRPr="00195694" w:rsidRDefault="00A81DFE">
            <w:pPr>
              <w:rPr>
                <w:color w:val="000000"/>
                <w:sz w:val="16"/>
                <w:szCs w:val="16"/>
              </w:rPr>
            </w:pPr>
            <w:r w:rsidRPr="00195694">
              <w:rPr>
                <w:color w:val="000000"/>
                <w:sz w:val="16"/>
                <w:szCs w:val="16"/>
              </w:rPr>
              <w:t>17 (5.2)</w:t>
            </w:r>
          </w:p>
        </w:tc>
        <w:tc>
          <w:tcPr>
            <w:tcW w:w="1287" w:type="dxa"/>
            <w:noWrap/>
            <w:vAlign w:val="bottom"/>
          </w:tcPr>
          <w:p w:rsidR="00A81DFE" w:rsidRPr="00195694" w:rsidRDefault="00A81DFE">
            <w:pPr>
              <w:rPr>
                <w:color w:val="000000"/>
                <w:sz w:val="16"/>
                <w:szCs w:val="16"/>
              </w:rPr>
            </w:pPr>
            <w:r w:rsidRPr="00195694">
              <w:rPr>
                <w:color w:val="000000"/>
                <w:sz w:val="16"/>
                <w:szCs w:val="16"/>
              </w:rPr>
              <w:t>19 (6.6)</w:t>
            </w:r>
          </w:p>
        </w:tc>
        <w:tc>
          <w:tcPr>
            <w:tcW w:w="1080" w:type="dxa"/>
            <w:vAlign w:val="bottom"/>
          </w:tcPr>
          <w:p w:rsidR="00A81DFE" w:rsidRPr="00195694" w:rsidRDefault="00A81DFE">
            <w:pPr>
              <w:rPr>
                <w:color w:val="000000"/>
                <w:sz w:val="16"/>
                <w:szCs w:val="16"/>
              </w:rPr>
            </w:pPr>
            <w:r w:rsidRPr="00195694">
              <w:rPr>
                <w:color w:val="000000"/>
                <w:sz w:val="16"/>
                <w:szCs w:val="16"/>
              </w:rPr>
              <w:t>25 (5.8)</w:t>
            </w:r>
          </w:p>
        </w:tc>
        <w:tc>
          <w:tcPr>
            <w:tcW w:w="1080" w:type="dxa"/>
            <w:noWrap/>
            <w:vAlign w:val="bottom"/>
          </w:tcPr>
          <w:p w:rsidR="00A81DFE" w:rsidRPr="00195694" w:rsidRDefault="00A81DFE">
            <w:pPr>
              <w:rPr>
                <w:color w:val="000000"/>
                <w:sz w:val="16"/>
                <w:szCs w:val="16"/>
              </w:rPr>
            </w:pPr>
            <w:r w:rsidRPr="00195694">
              <w:rPr>
                <w:color w:val="000000"/>
                <w:sz w:val="16"/>
                <w:szCs w:val="16"/>
              </w:rPr>
              <w:t>61 (5.8)</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Bad</w:t>
            </w:r>
          </w:p>
        </w:tc>
        <w:tc>
          <w:tcPr>
            <w:tcW w:w="1323" w:type="dxa"/>
            <w:noWrap/>
            <w:vAlign w:val="bottom"/>
          </w:tcPr>
          <w:p w:rsidR="00A81DFE" w:rsidRPr="00195694" w:rsidRDefault="00A81DFE">
            <w:pPr>
              <w:rPr>
                <w:color w:val="000000"/>
                <w:sz w:val="16"/>
                <w:szCs w:val="16"/>
              </w:rPr>
            </w:pPr>
            <w:r w:rsidRPr="00195694">
              <w:rPr>
                <w:color w:val="000000"/>
                <w:sz w:val="16"/>
                <w:szCs w:val="16"/>
              </w:rPr>
              <w:t>8 (2.5)</w:t>
            </w:r>
          </w:p>
        </w:tc>
        <w:tc>
          <w:tcPr>
            <w:tcW w:w="1287" w:type="dxa"/>
            <w:noWrap/>
            <w:vAlign w:val="bottom"/>
          </w:tcPr>
          <w:p w:rsidR="00A81DFE" w:rsidRPr="00195694" w:rsidRDefault="00A81DFE">
            <w:pPr>
              <w:rPr>
                <w:color w:val="000000"/>
                <w:sz w:val="16"/>
                <w:szCs w:val="16"/>
              </w:rPr>
            </w:pPr>
            <w:r w:rsidRPr="00195694">
              <w:rPr>
                <w:color w:val="000000"/>
                <w:sz w:val="16"/>
                <w:szCs w:val="16"/>
              </w:rPr>
              <w:t>6 (2.1)</w:t>
            </w:r>
          </w:p>
        </w:tc>
        <w:tc>
          <w:tcPr>
            <w:tcW w:w="1080" w:type="dxa"/>
            <w:vAlign w:val="bottom"/>
          </w:tcPr>
          <w:p w:rsidR="00A81DFE" w:rsidRPr="00195694" w:rsidRDefault="00A81DFE">
            <w:pPr>
              <w:rPr>
                <w:color w:val="000000"/>
                <w:sz w:val="16"/>
                <w:szCs w:val="16"/>
              </w:rPr>
            </w:pPr>
            <w:r w:rsidRPr="00195694">
              <w:rPr>
                <w:color w:val="000000"/>
                <w:sz w:val="16"/>
                <w:szCs w:val="16"/>
              </w:rPr>
              <w:t>2 (0.5)</w:t>
            </w:r>
          </w:p>
        </w:tc>
        <w:tc>
          <w:tcPr>
            <w:tcW w:w="1080" w:type="dxa"/>
            <w:noWrap/>
            <w:vAlign w:val="bottom"/>
          </w:tcPr>
          <w:p w:rsidR="00A81DFE" w:rsidRPr="00195694" w:rsidRDefault="00A81DFE">
            <w:pPr>
              <w:rPr>
                <w:color w:val="000000"/>
                <w:sz w:val="16"/>
                <w:szCs w:val="16"/>
              </w:rPr>
            </w:pPr>
            <w:r w:rsidRPr="00195694">
              <w:rPr>
                <w:color w:val="000000"/>
                <w:sz w:val="16"/>
                <w:szCs w:val="16"/>
              </w:rPr>
              <w:t>16 (1.5)</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Total</w:t>
            </w:r>
          </w:p>
        </w:tc>
        <w:tc>
          <w:tcPr>
            <w:tcW w:w="1323" w:type="dxa"/>
            <w:noWrap/>
            <w:vAlign w:val="bottom"/>
          </w:tcPr>
          <w:p w:rsidR="00A81DFE" w:rsidRPr="00195694" w:rsidRDefault="00A81DFE">
            <w:pPr>
              <w:rPr>
                <w:color w:val="000000"/>
                <w:sz w:val="16"/>
                <w:szCs w:val="16"/>
              </w:rPr>
            </w:pPr>
            <w:r w:rsidRPr="00195694">
              <w:rPr>
                <w:color w:val="000000"/>
                <w:sz w:val="16"/>
                <w:szCs w:val="16"/>
              </w:rPr>
              <w:t>326 (100)</w:t>
            </w:r>
          </w:p>
        </w:tc>
        <w:tc>
          <w:tcPr>
            <w:tcW w:w="1287" w:type="dxa"/>
            <w:noWrap/>
            <w:vAlign w:val="bottom"/>
          </w:tcPr>
          <w:p w:rsidR="00A81DFE" w:rsidRPr="00195694" w:rsidRDefault="00A81DFE">
            <w:pPr>
              <w:rPr>
                <w:color w:val="000000"/>
                <w:sz w:val="16"/>
                <w:szCs w:val="16"/>
              </w:rPr>
            </w:pPr>
            <w:r w:rsidRPr="00195694">
              <w:rPr>
                <w:color w:val="000000"/>
                <w:sz w:val="16"/>
                <w:szCs w:val="16"/>
              </w:rPr>
              <w:t>289 (100)</w:t>
            </w:r>
          </w:p>
        </w:tc>
        <w:tc>
          <w:tcPr>
            <w:tcW w:w="1080" w:type="dxa"/>
            <w:vAlign w:val="bottom"/>
          </w:tcPr>
          <w:p w:rsidR="00A81DFE" w:rsidRPr="00195694" w:rsidRDefault="00A81DFE">
            <w:pPr>
              <w:rPr>
                <w:color w:val="000000"/>
                <w:sz w:val="16"/>
                <w:szCs w:val="16"/>
              </w:rPr>
            </w:pPr>
            <w:r w:rsidRPr="00195694">
              <w:rPr>
                <w:color w:val="000000"/>
                <w:sz w:val="16"/>
                <w:szCs w:val="16"/>
              </w:rPr>
              <w:t>434 (100)</w:t>
            </w:r>
          </w:p>
        </w:tc>
        <w:tc>
          <w:tcPr>
            <w:tcW w:w="1080" w:type="dxa"/>
            <w:noWrap/>
            <w:vAlign w:val="bottom"/>
          </w:tcPr>
          <w:p w:rsidR="00A81DFE" w:rsidRPr="00195694" w:rsidRDefault="00A81DFE">
            <w:pPr>
              <w:rPr>
                <w:color w:val="000000"/>
                <w:sz w:val="16"/>
                <w:szCs w:val="16"/>
              </w:rPr>
            </w:pPr>
            <w:r w:rsidRPr="00195694">
              <w:rPr>
                <w:color w:val="000000"/>
                <w:sz w:val="16"/>
                <w:szCs w:val="16"/>
              </w:rPr>
              <w:t>1049 (100)</w:t>
            </w:r>
          </w:p>
        </w:tc>
      </w:tr>
      <w:tr w:rsidR="00A81DFE" w:rsidRPr="00195694" w:rsidTr="00195694">
        <w:trPr>
          <w:trHeight w:val="144"/>
        </w:trPr>
        <w:tc>
          <w:tcPr>
            <w:tcW w:w="1435" w:type="dxa"/>
            <w:vMerge w:val="restart"/>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 xml:space="preserve">News on the occurence of security cases you heard happen in the state in the last two years </w:t>
            </w: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Good</w:t>
            </w:r>
          </w:p>
        </w:tc>
        <w:tc>
          <w:tcPr>
            <w:tcW w:w="1323" w:type="dxa"/>
            <w:noWrap/>
            <w:vAlign w:val="bottom"/>
          </w:tcPr>
          <w:p w:rsidR="00A81DFE" w:rsidRPr="00195694" w:rsidRDefault="00A81DFE">
            <w:pPr>
              <w:rPr>
                <w:color w:val="000000"/>
                <w:sz w:val="16"/>
                <w:szCs w:val="16"/>
              </w:rPr>
            </w:pPr>
            <w:r w:rsidRPr="00195694">
              <w:rPr>
                <w:color w:val="000000"/>
                <w:sz w:val="16"/>
                <w:szCs w:val="16"/>
              </w:rPr>
              <w:t>21 (6.4)</w:t>
            </w:r>
          </w:p>
        </w:tc>
        <w:tc>
          <w:tcPr>
            <w:tcW w:w="1287" w:type="dxa"/>
            <w:noWrap/>
            <w:vAlign w:val="bottom"/>
          </w:tcPr>
          <w:p w:rsidR="00A81DFE" w:rsidRPr="00195694" w:rsidRDefault="00A81DFE">
            <w:pPr>
              <w:rPr>
                <w:color w:val="000000"/>
                <w:sz w:val="16"/>
                <w:szCs w:val="16"/>
              </w:rPr>
            </w:pPr>
            <w:r w:rsidRPr="00195694">
              <w:rPr>
                <w:color w:val="000000"/>
                <w:sz w:val="16"/>
                <w:szCs w:val="16"/>
              </w:rPr>
              <w:t>17 (5.9)</w:t>
            </w:r>
          </w:p>
        </w:tc>
        <w:tc>
          <w:tcPr>
            <w:tcW w:w="1080" w:type="dxa"/>
            <w:vAlign w:val="bottom"/>
          </w:tcPr>
          <w:p w:rsidR="00A81DFE" w:rsidRPr="00195694" w:rsidRDefault="00A81DFE">
            <w:pPr>
              <w:rPr>
                <w:color w:val="000000"/>
                <w:sz w:val="16"/>
                <w:szCs w:val="16"/>
              </w:rPr>
            </w:pPr>
            <w:r w:rsidRPr="00195694">
              <w:rPr>
                <w:color w:val="000000"/>
                <w:sz w:val="16"/>
                <w:szCs w:val="16"/>
              </w:rPr>
              <w:t>26 (6)</w:t>
            </w:r>
          </w:p>
        </w:tc>
        <w:tc>
          <w:tcPr>
            <w:tcW w:w="1080" w:type="dxa"/>
            <w:noWrap/>
            <w:vAlign w:val="bottom"/>
          </w:tcPr>
          <w:p w:rsidR="00A81DFE" w:rsidRPr="00195694" w:rsidRDefault="00A81DFE">
            <w:pPr>
              <w:rPr>
                <w:color w:val="000000"/>
                <w:sz w:val="16"/>
                <w:szCs w:val="16"/>
              </w:rPr>
            </w:pPr>
            <w:r w:rsidRPr="00195694">
              <w:rPr>
                <w:color w:val="000000"/>
                <w:sz w:val="16"/>
                <w:szCs w:val="16"/>
              </w:rPr>
              <w:t>64 (6.1)</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Good</w:t>
            </w:r>
          </w:p>
        </w:tc>
        <w:tc>
          <w:tcPr>
            <w:tcW w:w="1323" w:type="dxa"/>
            <w:noWrap/>
            <w:vAlign w:val="bottom"/>
          </w:tcPr>
          <w:p w:rsidR="00A81DFE" w:rsidRPr="00195694" w:rsidRDefault="00A81DFE">
            <w:pPr>
              <w:rPr>
                <w:color w:val="000000"/>
                <w:sz w:val="16"/>
                <w:szCs w:val="16"/>
              </w:rPr>
            </w:pPr>
            <w:r w:rsidRPr="00195694">
              <w:rPr>
                <w:color w:val="000000"/>
                <w:sz w:val="16"/>
                <w:szCs w:val="16"/>
              </w:rPr>
              <w:t>138 (42.3)</w:t>
            </w:r>
          </w:p>
        </w:tc>
        <w:tc>
          <w:tcPr>
            <w:tcW w:w="1287" w:type="dxa"/>
            <w:noWrap/>
            <w:vAlign w:val="bottom"/>
          </w:tcPr>
          <w:p w:rsidR="00A81DFE" w:rsidRPr="00195694" w:rsidRDefault="00A81DFE">
            <w:pPr>
              <w:rPr>
                <w:color w:val="000000"/>
                <w:sz w:val="16"/>
                <w:szCs w:val="16"/>
              </w:rPr>
            </w:pPr>
            <w:r w:rsidRPr="00195694">
              <w:rPr>
                <w:color w:val="000000"/>
                <w:sz w:val="16"/>
                <w:szCs w:val="16"/>
              </w:rPr>
              <w:t>82 (28.4)</w:t>
            </w:r>
          </w:p>
        </w:tc>
        <w:tc>
          <w:tcPr>
            <w:tcW w:w="1080" w:type="dxa"/>
            <w:vAlign w:val="bottom"/>
          </w:tcPr>
          <w:p w:rsidR="00A81DFE" w:rsidRPr="00195694" w:rsidRDefault="00A81DFE">
            <w:pPr>
              <w:rPr>
                <w:color w:val="000000"/>
                <w:sz w:val="16"/>
                <w:szCs w:val="16"/>
              </w:rPr>
            </w:pPr>
            <w:r w:rsidRPr="00195694">
              <w:rPr>
                <w:color w:val="000000"/>
                <w:sz w:val="16"/>
                <w:szCs w:val="16"/>
              </w:rPr>
              <w:t>110 (25.3)</w:t>
            </w:r>
          </w:p>
        </w:tc>
        <w:tc>
          <w:tcPr>
            <w:tcW w:w="1080" w:type="dxa"/>
            <w:noWrap/>
            <w:vAlign w:val="bottom"/>
          </w:tcPr>
          <w:p w:rsidR="00A81DFE" w:rsidRPr="00195694" w:rsidRDefault="00A81DFE">
            <w:pPr>
              <w:rPr>
                <w:color w:val="000000"/>
                <w:sz w:val="16"/>
                <w:szCs w:val="16"/>
              </w:rPr>
            </w:pPr>
            <w:r w:rsidRPr="00195694">
              <w:rPr>
                <w:color w:val="000000"/>
                <w:sz w:val="16"/>
                <w:szCs w:val="16"/>
              </w:rPr>
              <w:t>330 (31.5)</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Neither Good/Bad</w:t>
            </w:r>
          </w:p>
        </w:tc>
        <w:tc>
          <w:tcPr>
            <w:tcW w:w="1323" w:type="dxa"/>
            <w:noWrap/>
            <w:vAlign w:val="bottom"/>
          </w:tcPr>
          <w:p w:rsidR="00A81DFE" w:rsidRPr="00195694" w:rsidRDefault="00A81DFE">
            <w:pPr>
              <w:rPr>
                <w:color w:val="000000"/>
                <w:sz w:val="16"/>
                <w:szCs w:val="16"/>
              </w:rPr>
            </w:pPr>
            <w:r w:rsidRPr="00195694">
              <w:rPr>
                <w:color w:val="000000"/>
                <w:sz w:val="16"/>
                <w:szCs w:val="16"/>
              </w:rPr>
              <w:t>85 (26.1)</w:t>
            </w:r>
          </w:p>
        </w:tc>
        <w:tc>
          <w:tcPr>
            <w:tcW w:w="1287" w:type="dxa"/>
            <w:noWrap/>
            <w:vAlign w:val="bottom"/>
          </w:tcPr>
          <w:p w:rsidR="00A81DFE" w:rsidRPr="00195694" w:rsidRDefault="00A81DFE">
            <w:pPr>
              <w:rPr>
                <w:color w:val="000000"/>
                <w:sz w:val="16"/>
                <w:szCs w:val="16"/>
              </w:rPr>
            </w:pPr>
            <w:r w:rsidRPr="00195694">
              <w:rPr>
                <w:color w:val="000000"/>
                <w:sz w:val="16"/>
                <w:szCs w:val="16"/>
              </w:rPr>
              <w:t>101 (34.9)</w:t>
            </w:r>
          </w:p>
        </w:tc>
        <w:tc>
          <w:tcPr>
            <w:tcW w:w="1080" w:type="dxa"/>
            <w:vAlign w:val="bottom"/>
          </w:tcPr>
          <w:p w:rsidR="00A81DFE" w:rsidRPr="00195694" w:rsidRDefault="00A81DFE">
            <w:pPr>
              <w:rPr>
                <w:color w:val="000000"/>
                <w:sz w:val="16"/>
                <w:szCs w:val="16"/>
              </w:rPr>
            </w:pPr>
            <w:r w:rsidRPr="00195694">
              <w:rPr>
                <w:color w:val="000000"/>
                <w:sz w:val="16"/>
                <w:szCs w:val="16"/>
              </w:rPr>
              <w:t>168 (38.7)</w:t>
            </w:r>
          </w:p>
        </w:tc>
        <w:tc>
          <w:tcPr>
            <w:tcW w:w="1080" w:type="dxa"/>
            <w:noWrap/>
            <w:vAlign w:val="bottom"/>
          </w:tcPr>
          <w:p w:rsidR="00A81DFE" w:rsidRPr="00195694" w:rsidRDefault="00A81DFE">
            <w:pPr>
              <w:rPr>
                <w:color w:val="000000"/>
                <w:sz w:val="16"/>
                <w:szCs w:val="16"/>
              </w:rPr>
            </w:pPr>
            <w:r w:rsidRPr="00195694">
              <w:rPr>
                <w:color w:val="000000"/>
                <w:sz w:val="16"/>
                <w:szCs w:val="16"/>
              </w:rPr>
              <w:t>354 (33.7)</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Bad</w:t>
            </w:r>
          </w:p>
        </w:tc>
        <w:tc>
          <w:tcPr>
            <w:tcW w:w="1323" w:type="dxa"/>
            <w:noWrap/>
            <w:vAlign w:val="bottom"/>
          </w:tcPr>
          <w:p w:rsidR="00A81DFE" w:rsidRPr="00195694" w:rsidRDefault="00A81DFE">
            <w:pPr>
              <w:rPr>
                <w:color w:val="000000"/>
                <w:sz w:val="16"/>
                <w:szCs w:val="16"/>
              </w:rPr>
            </w:pPr>
            <w:r w:rsidRPr="00195694">
              <w:rPr>
                <w:color w:val="000000"/>
                <w:sz w:val="16"/>
                <w:szCs w:val="16"/>
              </w:rPr>
              <w:t>52 (16)</w:t>
            </w:r>
          </w:p>
        </w:tc>
        <w:tc>
          <w:tcPr>
            <w:tcW w:w="1287" w:type="dxa"/>
            <w:noWrap/>
            <w:vAlign w:val="bottom"/>
          </w:tcPr>
          <w:p w:rsidR="00A81DFE" w:rsidRPr="00195694" w:rsidRDefault="00A81DFE">
            <w:pPr>
              <w:rPr>
                <w:color w:val="000000"/>
                <w:sz w:val="16"/>
                <w:szCs w:val="16"/>
              </w:rPr>
            </w:pPr>
            <w:r w:rsidRPr="00195694">
              <w:rPr>
                <w:color w:val="000000"/>
                <w:sz w:val="16"/>
                <w:szCs w:val="16"/>
              </w:rPr>
              <w:t>66 (22.8)</w:t>
            </w:r>
          </w:p>
        </w:tc>
        <w:tc>
          <w:tcPr>
            <w:tcW w:w="1080" w:type="dxa"/>
            <w:vAlign w:val="bottom"/>
          </w:tcPr>
          <w:p w:rsidR="00A81DFE" w:rsidRPr="00195694" w:rsidRDefault="00A81DFE">
            <w:pPr>
              <w:rPr>
                <w:color w:val="000000"/>
                <w:sz w:val="16"/>
                <w:szCs w:val="16"/>
              </w:rPr>
            </w:pPr>
            <w:r w:rsidRPr="00195694">
              <w:rPr>
                <w:color w:val="000000"/>
                <w:sz w:val="16"/>
                <w:szCs w:val="16"/>
              </w:rPr>
              <w:t>102 (23.5)</w:t>
            </w:r>
          </w:p>
        </w:tc>
        <w:tc>
          <w:tcPr>
            <w:tcW w:w="1080" w:type="dxa"/>
            <w:noWrap/>
            <w:vAlign w:val="bottom"/>
          </w:tcPr>
          <w:p w:rsidR="00A81DFE" w:rsidRPr="00195694" w:rsidRDefault="00A81DFE">
            <w:pPr>
              <w:rPr>
                <w:color w:val="000000"/>
                <w:sz w:val="16"/>
                <w:szCs w:val="16"/>
              </w:rPr>
            </w:pPr>
            <w:r w:rsidRPr="00195694">
              <w:rPr>
                <w:color w:val="000000"/>
                <w:sz w:val="16"/>
                <w:szCs w:val="16"/>
              </w:rPr>
              <w:t>220 (21)</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Bad</w:t>
            </w:r>
          </w:p>
        </w:tc>
        <w:tc>
          <w:tcPr>
            <w:tcW w:w="1323" w:type="dxa"/>
            <w:noWrap/>
            <w:vAlign w:val="bottom"/>
          </w:tcPr>
          <w:p w:rsidR="00A81DFE" w:rsidRPr="00195694" w:rsidRDefault="00A81DFE">
            <w:pPr>
              <w:rPr>
                <w:color w:val="000000"/>
                <w:sz w:val="16"/>
                <w:szCs w:val="16"/>
              </w:rPr>
            </w:pPr>
            <w:r w:rsidRPr="00195694">
              <w:rPr>
                <w:color w:val="000000"/>
                <w:sz w:val="16"/>
                <w:szCs w:val="16"/>
              </w:rPr>
              <w:t>30 (9.2)</w:t>
            </w:r>
          </w:p>
        </w:tc>
        <w:tc>
          <w:tcPr>
            <w:tcW w:w="1287" w:type="dxa"/>
            <w:noWrap/>
            <w:vAlign w:val="bottom"/>
          </w:tcPr>
          <w:p w:rsidR="00A81DFE" w:rsidRPr="00195694" w:rsidRDefault="00A81DFE">
            <w:pPr>
              <w:rPr>
                <w:color w:val="000000"/>
                <w:sz w:val="16"/>
                <w:szCs w:val="16"/>
              </w:rPr>
            </w:pPr>
            <w:r w:rsidRPr="00195694">
              <w:rPr>
                <w:color w:val="000000"/>
                <w:sz w:val="16"/>
                <w:szCs w:val="16"/>
              </w:rPr>
              <w:t>23 (8)</w:t>
            </w:r>
          </w:p>
        </w:tc>
        <w:tc>
          <w:tcPr>
            <w:tcW w:w="1080" w:type="dxa"/>
            <w:vAlign w:val="bottom"/>
          </w:tcPr>
          <w:p w:rsidR="00A81DFE" w:rsidRPr="00195694" w:rsidRDefault="00A81DFE">
            <w:pPr>
              <w:rPr>
                <w:color w:val="000000"/>
                <w:sz w:val="16"/>
                <w:szCs w:val="16"/>
              </w:rPr>
            </w:pPr>
            <w:r w:rsidRPr="00195694">
              <w:rPr>
                <w:color w:val="000000"/>
                <w:sz w:val="16"/>
                <w:szCs w:val="16"/>
              </w:rPr>
              <w:t>28 (6.5)</w:t>
            </w:r>
          </w:p>
        </w:tc>
        <w:tc>
          <w:tcPr>
            <w:tcW w:w="1080" w:type="dxa"/>
            <w:noWrap/>
            <w:vAlign w:val="bottom"/>
          </w:tcPr>
          <w:p w:rsidR="00A81DFE" w:rsidRPr="00195694" w:rsidRDefault="00A81DFE">
            <w:pPr>
              <w:rPr>
                <w:color w:val="000000"/>
                <w:sz w:val="16"/>
                <w:szCs w:val="16"/>
              </w:rPr>
            </w:pPr>
            <w:r w:rsidRPr="00195694">
              <w:rPr>
                <w:color w:val="000000"/>
                <w:sz w:val="16"/>
                <w:szCs w:val="16"/>
              </w:rPr>
              <w:t>81 (7.7)</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Total</w:t>
            </w:r>
          </w:p>
        </w:tc>
        <w:tc>
          <w:tcPr>
            <w:tcW w:w="1323" w:type="dxa"/>
            <w:noWrap/>
            <w:vAlign w:val="bottom"/>
          </w:tcPr>
          <w:p w:rsidR="00A81DFE" w:rsidRPr="00195694" w:rsidRDefault="00A81DFE">
            <w:pPr>
              <w:rPr>
                <w:color w:val="000000"/>
                <w:sz w:val="16"/>
                <w:szCs w:val="16"/>
              </w:rPr>
            </w:pPr>
            <w:r w:rsidRPr="00195694">
              <w:rPr>
                <w:color w:val="000000"/>
                <w:sz w:val="16"/>
                <w:szCs w:val="16"/>
              </w:rPr>
              <w:t>326 (100)</w:t>
            </w:r>
          </w:p>
        </w:tc>
        <w:tc>
          <w:tcPr>
            <w:tcW w:w="1287" w:type="dxa"/>
            <w:noWrap/>
            <w:vAlign w:val="bottom"/>
          </w:tcPr>
          <w:p w:rsidR="00A81DFE" w:rsidRPr="00195694" w:rsidRDefault="00A81DFE">
            <w:pPr>
              <w:rPr>
                <w:color w:val="000000"/>
                <w:sz w:val="16"/>
                <w:szCs w:val="16"/>
              </w:rPr>
            </w:pPr>
            <w:r w:rsidRPr="00195694">
              <w:rPr>
                <w:color w:val="000000"/>
                <w:sz w:val="16"/>
                <w:szCs w:val="16"/>
              </w:rPr>
              <w:t>289 (100)</w:t>
            </w:r>
          </w:p>
        </w:tc>
        <w:tc>
          <w:tcPr>
            <w:tcW w:w="1080" w:type="dxa"/>
            <w:vAlign w:val="bottom"/>
          </w:tcPr>
          <w:p w:rsidR="00A81DFE" w:rsidRPr="00195694" w:rsidRDefault="00A81DFE">
            <w:pPr>
              <w:rPr>
                <w:color w:val="000000"/>
                <w:sz w:val="16"/>
                <w:szCs w:val="16"/>
              </w:rPr>
            </w:pPr>
            <w:r w:rsidRPr="00195694">
              <w:rPr>
                <w:color w:val="000000"/>
                <w:sz w:val="16"/>
                <w:szCs w:val="16"/>
              </w:rPr>
              <w:t>434 (100)</w:t>
            </w:r>
          </w:p>
        </w:tc>
        <w:tc>
          <w:tcPr>
            <w:tcW w:w="1080" w:type="dxa"/>
            <w:noWrap/>
            <w:vAlign w:val="bottom"/>
          </w:tcPr>
          <w:p w:rsidR="00A81DFE" w:rsidRPr="00195694" w:rsidRDefault="00A81DFE">
            <w:pPr>
              <w:rPr>
                <w:color w:val="000000"/>
                <w:sz w:val="16"/>
                <w:szCs w:val="16"/>
              </w:rPr>
            </w:pPr>
            <w:r w:rsidRPr="00195694">
              <w:rPr>
                <w:color w:val="000000"/>
                <w:sz w:val="16"/>
                <w:szCs w:val="16"/>
              </w:rPr>
              <w:t>1049 (100)</w:t>
            </w:r>
          </w:p>
        </w:tc>
      </w:tr>
      <w:tr w:rsidR="00A81DFE" w:rsidRPr="00195694" w:rsidTr="00195694">
        <w:trPr>
          <w:trHeight w:val="144"/>
        </w:trPr>
        <w:tc>
          <w:tcPr>
            <w:tcW w:w="1435" w:type="dxa"/>
            <w:vMerge w:val="restart"/>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 xml:space="preserve">Compared to other states, the present security situation in Oyo State </w:t>
            </w: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Good</w:t>
            </w:r>
          </w:p>
        </w:tc>
        <w:tc>
          <w:tcPr>
            <w:tcW w:w="1323" w:type="dxa"/>
            <w:noWrap/>
            <w:vAlign w:val="bottom"/>
          </w:tcPr>
          <w:p w:rsidR="00A81DFE" w:rsidRPr="00195694" w:rsidRDefault="00A81DFE">
            <w:pPr>
              <w:rPr>
                <w:color w:val="000000"/>
                <w:sz w:val="16"/>
                <w:szCs w:val="16"/>
              </w:rPr>
            </w:pPr>
            <w:r w:rsidRPr="00195694">
              <w:rPr>
                <w:color w:val="000000"/>
                <w:sz w:val="16"/>
                <w:szCs w:val="16"/>
              </w:rPr>
              <w:t>21 (6.4)</w:t>
            </w:r>
          </w:p>
        </w:tc>
        <w:tc>
          <w:tcPr>
            <w:tcW w:w="1287" w:type="dxa"/>
            <w:noWrap/>
            <w:vAlign w:val="bottom"/>
          </w:tcPr>
          <w:p w:rsidR="00A81DFE" w:rsidRPr="00195694" w:rsidRDefault="00A81DFE">
            <w:pPr>
              <w:rPr>
                <w:color w:val="000000"/>
                <w:sz w:val="16"/>
                <w:szCs w:val="16"/>
              </w:rPr>
            </w:pPr>
            <w:r w:rsidRPr="00195694">
              <w:rPr>
                <w:color w:val="000000"/>
                <w:sz w:val="16"/>
                <w:szCs w:val="16"/>
              </w:rPr>
              <w:t>26 (9)</w:t>
            </w:r>
          </w:p>
        </w:tc>
        <w:tc>
          <w:tcPr>
            <w:tcW w:w="1080" w:type="dxa"/>
            <w:vAlign w:val="bottom"/>
          </w:tcPr>
          <w:p w:rsidR="00A81DFE" w:rsidRPr="00195694" w:rsidRDefault="00A81DFE">
            <w:pPr>
              <w:rPr>
                <w:color w:val="000000"/>
                <w:sz w:val="16"/>
                <w:szCs w:val="16"/>
              </w:rPr>
            </w:pPr>
            <w:r w:rsidRPr="00195694">
              <w:rPr>
                <w:color w:val="000000"/>
                <w:sz w:val="16"/>
                <w:szCs w:val="16"/>
              </w:rPr>
              <w:t>41 (9.4)</w:t>
            </w:r>
          </w:p>
        </w:tc>
        <w:tc>
          <w:tcPr>
            <w:tcW w:w="1080" w:type="dxa"/>
            <w:noWrap/>
            <w:vAlign w:val="bottom"/>
          </w:tcPr>
          <w:p w:rsidR="00A81DFE" w:rsidRPr="00195694" w:rsidRDefault="00A81DFE">
            <w:pPr>
              <w:rPr>
                <w:color w:val="000000"/>
                <w:sz w:val="16"/>
                <w:szCs w:val="16"/>
              </w:rPr>
            </w:pPr>
            <w:r w:rsidRPr="00195694">
              <w:rPr>
                <w:color w:val="000000"/>
                <w:sz w:val="16"/>
                <w:szCs w:val="16"/>
              </w:rPr>
              <w:t>88 (8.4)</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Good</w:t>
            </w:r>
          </w:p>
        </w:tc>
        <w:tc>
          <w:tcPr>
            <w:tcW w:w="1323" w:type="dxa"/>
            <w:noWrap/>
            <w:vAlign w:val="bottom"/>
          </w:tcPr>
          <w:p w:rsidR="00A81DFE" w:rsidRPr="00195694" w:rsidRDefault="00A81DFE">
            <w:pPr>
              <w:rPr>
                <w:color w:val="000000"/>
                <w:sz w:val="16"/>
                <w:szCs w:val="16"/>
              </w:rPr>
            </w:pPr>
            <w:r w:rsidRPr="00195694">
              <w:rPr>
                <w:color w:val="000000"/>
                <w:sz w:val="16"/>
                <w:szCs w:val="16"/>
              </w:rPr>
              <w:t>175 (53.7)</w:t>
            </w:r>
          </w:p>
        </w:tc>
        <w:tc>
          <w:tcPr>
            <w:tcW w:w="1287" w:type="dxa"/>
            <w:noWrap/>
            <w:vAlign w:val="bottom"/>
          </w:tcPr>
          <w:p w:rsidR="00A81DFE" w:rsidRPr="00195694" w:rsidRDefault="00A81DFE">
            <w:pPr>
              <w:rPr>
                <w:color w:val="000000"/>
                <w:sz w:val="16"/>
                <w:szCs w:val="16"/>
              </w:rPr>
            </w:pPr>
            <w:r w:rsidRPr="00195694">
              <w:rPr>
                <w:color w:val="000000"/>
                <w:sz w:val="16"/>
                <w:szCs w:val="16"/>
              </w:rPr>
              <w:t>125 (43.3)</w:t>
            </w:r>
          </w:p>
        </w:tc>
        <w:tc>
          <w:tcPr>
            <w:tcW w:w="1080" w:type="dxa"/>
            <w:vAlign w:val="bottom"/>
          </w:tcPr>
          <w:p w:rsidR="00A81DFE" w:rsidRPr="00195694" w:rsidRDefault="00A81DFE">
            <w:pPr>
              <w:rPr>
                <w:color w:val="000000"/>
                <w:sz w:val="16"/>
                <w:szCs w:val="16"/>
              </w:rPr>
            </w:pPr>
            <w:r w:rsidRPr="00195694">
              <w:rPr>
                <w:color w:val="000000"/>
                <w:sz w:val="16"/>
                <w:szCs w:val="16"/>
              </w:rPr>
              <w:t>182 (41.9)</w:t>
            </w:r>
          </w:p>
        </w:tc>
        <w:tc>
          <w:tcPr>
            <w:tcW w:w="1080" w:type="dxa"/>
            <w:noWrap/>
            <w:vAlign w:val="bottom"/>
          </w:tcPr>
          <w:p w:rsidR="00A81DFE" w:rsidRPr="00195694" w:rsidRDefault="00A81DFE">
            <w:pPr>
              <w:rPr>
                <w:color w:val="000000"/>
                <w:sz w:val="16"/>
                <w:szCs w:val="16"/>
              </w:rPr>
            </w:pPr>
            <w:r w:rsidRPr="00195694">
              <w:rPr>
                <w:color w:val="000000"/>
                <w:sz w:val="16"/>
                <w:szCs w:val="16"/>
              </w:rPr>
              <w:t>482 (45.9)</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Neither Good/Bad</w:t>
            </w:r>
          </w:p>
        </w:tc>
        <w:tc>
          <w:tcPr>
            <w:tcW w:w="1323" w:type="dxa"/>
            <w:noWrap/>
            <w:vAlign w:val="bottom"/>
          </w:tcPr>
          <w:p w:rsidR="00A81DFE" w:rsidRPr="00195694" w:rsidRDefault="00A81DFE">
            <w:pPr>
              <w:rPr>
                <w:color w:val="000000"/>
                <w:sz w:val="16"/>
                <w:szCs w:val="16"/>
              </w:rPr>
            </w:pPr>
            <w:r w:rsidRPr="00195694">
              <w:rPr>
                <w:color w:val="000000"/>
                <w:sz w:val="16"/>
                <w:szCs w:val="16"/>
              </w:rPr>
              <w:t>72 (22.1)</w:t>
            </w:r>
          </w:p>
        </w:tc>
        <w:tc>
          <w:tcPr>
            <w:tcW w:w="1287" w:type="dxa"/>
            <w:noWrap/>
            <w:vAlign w:val="bottom"/>
          </w:tcPr>
          <w:p w:rsidR="00A81DFE" w:rsidRPr="00195694" w:rsidRDefault="00A81DFE">
            <w:pPr>
              <w:rPr>
                <w:color w:val="000000"/>
                <w:sz w:val="16"/>
                <w:szCs w:val="16"/>
              </w:rPr>
            </w:pPr>
            <w:r w:rsidRPr="00195694">
              <w:rPr>
                <w:color w:val="000000"/>
                <w:sz w:val="16"/>
                <w:szCs w:val="16"/>
              </w:rPr>
              <w:t>89 (30.8)</w:t>
            </w:r>
          </w:p>
        </w:tc>
        <w:tc>
          <w:tcPr>
            <w:tcW w:w="1080" w:type="dxa"/>
            <w:vAlign w:val="bottom"/>
          </w:tcPr>
          <w:p w:rsidR="00A81DFE" w:rsidRPr="00195694" w:rsidRDefault="00A81DFE">
            <w:pPr>
              <w:rPr>
                <w:color w:val="000000"/>
                <w:sz w:val="16"/>
                <w:szCs w:val="16"/>
              </w:rPr>
            </w:pPr>
            <w:r w:rsidRPr="00195694">
              <w:rPr>
                <w:color w:val="000000"/>
                <w:sz w:val="16"/>
                <w:szCs w:val="16"/>
              </w:rPr>
              <w:t>146 (33.6)</w:t>
            </w:r>
          </w:p>
        </w:tc>
        <w:tc>
          <w:tcPr>
            <w:tcW w:w="1080" w:type="dxa"/>
            <w:noWrap/>
            <w:vAlign w:val="bottom"/>
          </w:tcPr>
          <w:p w:rsidR="00A81DFE" w:rsidRPr="00195694" w:rsidRDefault="00A81DFE">
            <w:pPr>
              <w:rPr>
                <w:color w:val="000000"/>
                <w:sz w:val="16"/>
                <w:szCs w:val="16"/>
              </w:rPr>
            </w:pPr>
            <w:r w:rsidRPr="00195694">
              <w:rPr>
                <w:color w:val="000000"/>
                <w:sz w:val="16"/>
                <w:szCs w:val="16"/>
              </w:rPr>
              <w:t>307 (29.3)</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Bad</w:t>
            </w:r>
          </w:p>
        </w:tc>
        <w:tc>
          <w:tcPr>
            <w:tcW w:w="1323" w:type="dxa"/>
            <w:noWrap/>
            <w:vAlign w:val="bottom"/>
          </w:tcPr>
          <w:p w:rsidR="00A81DFE" w:rsidRPr="00195694" w:rsidRDefault="00A81DFE">
            <w:pPr>
              <w:rPr>
                <w:color w:val="000000"/>
                <w:sz w:val="16"/>
                <w:szCs w:val="16"/>
              </w:rPr>
            </w:pPr>
            <w:r w:rsidRPr="00195694">
              <w:rPr>
                <w:color w:val="000000"/>
                <w:sz w:val="16"/>
                <w:szCs w:val="16"/>
              </w:rPr>
              <w:t>42 (12.9)</w:t>
            </w:r>
          </w:p>
        </w:tc>
        <w:tc>
          <w:tcPr>
            <w:tcW w:w="1287" w:type="dxa"/>
            <w:noWrap/>
            <w:vAlign w:val="bottom"/>
          </w:tcPr>
          <w:p w:rsidR="00A81DFE" w:rsidRPr="00195694" w:rsidRDefault="00A81DFE">
            <w:pPr>
              <w:rPr>
                <w:color w:val="000000"/>
                <w:sz w:val="16"/>
                <w:szCs w:val="16"/>
              </w:rPr>
            </w:pPr>
            <w:r w:rsidRPr="00195694">
              <w:rPr>
                <w:color w:val="000000"/>
                <w:sz w:val="16"/>
                <w:szCs w:val="16"/>
              </w:rPr>
              <w:t>45 (15.6)</w:t>
            </w:r>
          </w:p>
        </w:tc>
        <w:tc>
          <w:tcPr>
            <w:tcW w:w="1080" w:type="dxa"/>
            <w:vAlign w:val="bottom"/>
          </w:tcPr>
          <w:p w:rsidR="00A81DFE" w:rsidRPr="00195694" w:rsidRDefault="00A81DFE">
            <w:pPr>
              <w:rPr>
                <w:color w:val="000000"/>
                <w:sz w:val="16"/>
                <w:szCs w:val="16"/>
              </w:rPr>
            </w:pPr>
            <w:r w:rsidRPr="00195694">
              <w:rPr>
                <w:color w:val="000000"/>
                <w:sz w:val="16"/>
                <w:szCs w:val="16"/>
              </w:rPr>
              <w:t>51 (11.8)</w:t>
            </w:r>
          </w:p>
        </w:tc>
        <w:tc>
          <w:tcPr>
            <w:tcW w:w="1080" w:type="dxa"/>
            <w:noWrap/>
            <w:vAlign w:val="bottom"/>
          </w:tcPr>
          <w:p w:rsidR="00A81DFE" w:rsidRPr="00195694" w:rsidRDefault="00A81DFE">
            <w:pPr>
              <w:rPr>
                <w:color w:val="000000"/>
                <w:sz w:val="16"/>
                <w:szCs w:val="16"/>
              </w:rPr>
            </w:pPr>
            <w:r w:rsidRPr="00195694">
              <w:rPr>
                <w:color w:val="000000"/>
                <w:sz w:val="16"/>
                <w:szCs w:val="16"/>
              </w:rPr>
              <w:t>138 (13.2)</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Bad</w:t>
            </w:r>
          </w:p>
        </w:tc>
        <w:tc>
          <w:tcPr>
            <w:tcW w:w="1323" w:type="dxa"/>
            <w:noWrap/>
            <w:vAlign w:val="bottom"/>
          </w:tcPr>
          <w:p w:rsidR="00A81DFE" w:rsidRPr="00195694" w:rsidRDefault="00A81DFE">
            <w:pPr>
              <w:rPr>
                <w:color w:val="000000"/>
                <w:sz w:val="16"/>
                <w:szCs w:val="16"/>
              </w:rPr>
            </w:pPr>
            <w:r w:rsidRPr="00195694">
              <w:rPr>
                <w:color w:val="000000"/>
                <w:sz w:val="16"/>
                <w:szCs w:val="16"/>
              </w:rPr>
              <w:t>16 (4.9)</w:t>
            </w:r>
          </w:p>
        </w:tc>
        <w:tc>
          <w:tcPr>
            <w:tcW w:w="1287" w:type="dxa"/>
            <w:noWrap/>
            <w:vAlign w:val="bottom"/>
          </w:tcPr>
          <w:p w:rsidR="00A81DFE" w:rsidRPr="00195694" w:rsidRDefault="00A81DFE">
            <w:pPr>
              <w:rPr>
                <w:color w:val="000000"/>
                <w:sz w:val="16"/>
                <w:szCs w:val="16"/>
              </w:rPr>
            </w:pPr>
            <w:r w:rsidRPr="00195694">
              <w:rPr>
                <w:color w:val="000000"/>
                <w:sz w:val="16"/>
                <w:szCs w:val="16"/>
              </w:rPr>
              <w:t>4 (1.4)</w:t>
            </w:r>
          </w:p>
        </w:tc>
        <w:tc>
          <w:tcPr>
            <w:tcW w:w="1080" w:type="dxa"/>
            <w:vAlign w:val="bottom"/>
          </w:tcPr>
          <w:p w:rsidR="00A81DFE" w:rsidRPr="00195694" w:rsidRDefault="00A81DFE">
            <w:pPr>
              <w:rPr>
                <w:color w:val="000000"/>
                <w:sz w:val="16"/>
                <w:szCs w:val="16"/>
              </w:rPr>
            </w:pPr>
            <w:r w:rsidRPr="00195694">
              <w:rPr>
                <w:color w:val="000000"/>
                <w:sz w:val="16"/>
                <w:szCs w:val="16"/>
              </w:rPr>
              <w:t>14 (3.2)</w:t>
            </w:r>
          </w:p>
        </w:tc>
        <w:tc>
          <w:tcPr>
            <w:tcW w:w="1080" w:type="dxa"/>
            <w:noWrap/>
            <w:vAlign w:val="bottom"/>
          </w:tcPr>
          <w:p w:rsidR="00A81DFE" w:rsidRPr="00195694" w:rsidRDefault="00A81DFE">
            <w:pPr>
              <w:rPr>
                <w:color w:val="000000"/>
                <w:sz w:val="16"/>
                <w:szCs w:val="16"/>
              </w:rPr>
            </w:pPr>
            <w:r w:rsidRPr="00195694">
              <w:rPr>
                <w:color w:val="000000"/>
                <w:sz w:val="16"/>
                <w:szCs w:val="16"/>
              </w:rPr>
              <w:t>34 (3.2)</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Total</w:t>
            </w:r>
          </w:p>
        </w:tc>
        <w:tc>
          <w:tcPr>
            <w:tcW w:w="1323" w:type="dxa"/>
            <w:noWrap/>
            <w:vAlign w:val="bottom"/>
          </w:tcPr>
          <w:p w:rsidR="00A81DFE" w:rsidRPr="00195694" w:rsidRDefault="00A81DFE">
            <w:pPr>
              <w:rPr>
                <w:color w:val="000000"/>
                <w:sz w:val="16"/>
                <w:szCs w:val="16"/>
              </w:rPr>
            </w:pPr>
            <w:r w:rsidRPr="00195694">
              <w:rPr>
                <w:color w:val="000000"/>
                <w:sz w:val="16"/>
                <w:szCs w:val="16"/>
              </w:rPr>
              <w:t>326 (100)</w:t>
            </w:r>
          </w:p>
        </w:tc>
        <w:tc>
          <w:tcPr>
            <w:tcW w:w="1287" w:type="dxa"/>
            <w:noWrap/>
            <w:vAlign w:val="bottom"/>
          </w:tcPr>
          <w:p w:rsidR="00A81DFE" w:rsidRPr="00195694" w:rsidRDefault="00A81DFE">
            <w:pPr>
              <w:rPr>
                <w:color w:val="000000"/>
                <w:sz w:val="16"/>
                <w:szCs w:val="16"/>
              </w:rPr>
            </w:pPr>
            <w:r w:rsidRPr="00195694">
              <w:rPr>
                <w:color w:val="000000"/>
                <w:sz w:val="16"/>
                <w:szCs w:val="16"/>
              </w:rPr>
              <w:t>289 (100)</w:t>
            </w:r>
          </w:p>
        </w:tc>
        <w:tc>
          <w:tcPr>
            <w:tcW w:w="1080" w:type="dxa"/>
            <w:vAlign w:val="bottom"/>
          </w:tcPr>
          <w:p w:rsidR="00A81DFE" w:rsidRPr="00195694" w:rsidRDefault="00A81DFE">
            <w:pPr>
              <w:rPr>
                <w:color w:val="000000"/>
                <w:sz w:val="16"/>
                <w:szCs w:val="16"/>
              </w:rPr>
            </w:pPr>
            <w:r w:rsidRPr="00195694">
              <w:rPr>
                <w:color w:val="000000"/>
                <w:sz w:val="16"/>
                <w:szCs w:val="16"/>
              </w:rPr>
              <w:t>434 (100)</w:t>
            </w:r>
          </w:p>
        </w:tc>
        <w:tc>
          <w:tcPr>
            <w:tcW w:w="1080" w:type="dxa"/>
            <w:noWrap/>
            <w:vAlign w:val="bottom"/>
          </w:tcPr>
          <w:p w:rsidR="00A81DFE" w:rsidRPr="00195694" w:rsidRDefault="00A81DFE">
            <w:pPr>
              <w:rPr>
                <w:color w:val="000000"/>
                <w:sz w:val="16"/>
                <w:szCs w:val="16"/>
              </w:rPr>
            </w:pPr>
            <w:r w:rsidRPr="00195694">
              <w:rPr>
                <w:color w:val="000000"/>
                <w:sz w:val="16"/>
                <w:szCs w:val="16"/>
              </w:rPr>
              <w:t>1049 (100)</w:t>
            </w:r>
          </w:p>
        </w:tc>
      </w:tr>
      <w:tr w:rsidR="00A81DFE" w:rsidRPr="00195694" w:rsidTr="00195694">
        <w:trPr>
          <w:trHeight w:val="144"/>
        </w:trPr>
        <w:tc>
          <w:tcPr>
            <w:tcW w:w="1435" w:type="dxa"/>
            <w:vMerge w:val="restart"/>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 xml:space="preserve">The response of security personnel when crime is reported </w:t>
            </w: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Good</w:t>
            </w:r>
          </w:p>
        </w:tc>
        <w:tc>
          <w:tcPr>
            <w:tcW w:w="1323" w:type="dxa"/>
            <w:noWrap/>
            <w:vAlign w:val="bottom"/>
          </w:tcPr>
          <w:p w:rsidR="00A81DFE" w:rsidRPr="00195694" w:rsidRDefault="00A81DFE">
            <w:pPr>
              <w:rPr>
                <w:color w:val="000000"/>
                <w:sz w:val="16"/>
                <w:szCs w:val="16"/>
              </w:rPr>
            </w:pPr>
            <w:r w:rsidRPr="00195694">
              <w:rPr>
                <w:color w:val="000000"/>
                <w:sz w:val="16"/>
                <w:szCs w:val="16"/>
              </w:rPr>
              <w:t>28 (8.6)</w:t>
            </w:r>
          </w:p>
        </w:tc>
        <w:tc>
          <w:tcPr>
            <w:tcW w:w="1287" w:type="dxa"/>
            <w:noWrap/>
            <w:vAlign w:val="bottom"/>
          </w:tcPr>
          <w:p w:rsidR="00A81DFE" w:rsidRPr="00195694" w:rsidRDefault="00A81DFE">
            <w:pPr>
              <w:rPr>
                <w:color w:val="000000"/>
                <w:sz w:val="16"/>
                <w:szCs w:val="16"/>
              </w:rPr>
            </w:pPr>
            <w:r w:rsidRPr="00195694">
              <w:rPr>
                <w:color w:val="000000"/>
                <w:sz w:val="16"/>
                <w:szCs w:val="16"/>
              </w:rPr>
              <w:t>21 (7.3)</w:t>
            </w:r>
          </w:p>
        </w:tc>
        <w:tc>
          <w:tcPr>
            <w:tcW w:w="1080" w:type="dxa"/>
            <w:vAlign w:val="bottom"/>
          </w:tcPr>
          <w:p w:rsidR="00A81DFE" w:rsidRPr="00195694" w:rsidRDefault="00A81DFE">
            <w:pPr>
              <w:rPr>
                <w:color w:val="000000"/>
                <w:sz w:val="16"/>
                <w:szCs w:val="16"/>
              </w:rPr>
            </w:pPr>
            <w:r w:rsidRPr="00195694">
              <w:rPr>
                <w:color w:val="000000"/>
                <w:sz w:val="16"/>
                <w:szCs w:val="16"/>
              </w:rPr>
              <w:t>27 (6.2)</w:t>
            </w:r>
          </w:p>
        </w:tc>
        <w:tc>
          <w:tcPr>
            <w:tcW w:w="1080" w:type="dxa"/>
            <w:noWrap/>
            <w:vAlign w:val="bottom"/>
          </w:tcPr>
          <w:p w:rsidR="00A81DFE" w:rsidRPr="00195694" w:rsidRDefault="00A81DFE">
            <w:pPr>
              <w:rPr>
                <w:color w:val="000000"/>
                <w:sz w:val="16"/>
                <w:szCs w:val="16"/>
              </w:rPr>
            </w:pPr>
            <w:r w:rsidRPr="00195694">
              <w:rPr>
                <w:color w:val="000000"/>
                <w:sz w:val="16"/>
                <w:szCs w:val="16"/>
              </w:rPr>
              <w:t>76 (7.2)</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Good</w:t>
            </w:r>
          </w:p>
        </w:tc>
        <w:tc>
          <w:tcPr>
            <w:tcW w:w="1323" w:type="dxa"/>
            <w:noWrap/>
            <w:vAlign w:val="bottom"/>
          </w:tcPr>
          <w:p w:rsidR="00A81DFE" w:rsidRPr="00195694" w:rsidRDefault="00A81DFE">
            <w:pPr>
              <w:rPr>
                <w:color w:val="000000"/>
                <w:sz w:val="16"/>
                <w:szCs w:val="16"/>
              </w:rPr>
            </w:pPr>
            <w:r w:rsidRPr="00195694">
              <w:rPr>
                <w:color w:val="000000"/>
                <w:sz w:val="16"/>
                <w:szCs w:val="16"/>
              </w:rPr>
              <w:t>106 (32.5)</w:t>
            </w:r>
          </w:p>
        </w:tc>
        <w:tc>
          <w:tcPr>
            <w:tcW w:w="1287" w:type="dxa"/>
            <w:noWrap/>
            <w:vAlign w:val="bottom"/>
          </w:tcPr>
          <w:p w:rsidR="00A81DFE" w:rsidRPr="00195694" w:rsidRDefault="00A81DFE">
            <w:pPr>
              <w:rPr>
                <w:color w:val="000000"/>
                <w:sz w:val="16"/>
                <w:szCs w:val="16"/>
              </w:rPr>
            </w:pPr>
            <w:r w:rsidRPr="00195694">
              <w:rPr>
                <w:color w:val="000000"/>
                <w:sz w:val="16"/>
                <w:szCs w:val="16"/>
              </w:rPr>
              <w:t>108 (37.4)</w:t>
            </w:r>
          </w:p>
        </w:tc>
        <w:tc>
          <w:tcPr>
            <w:tcW w:w="1080" w:type="dxa"/>
            <w:vAlign w:val="bottom"/>
          </w:tcPr>
          <w:p w:rsidR="00A81DFE" w:rsidRPr="00195694" w:rsidRDefault="00A81DFE">
            <w:pPr>
              <w:rPr>
                <w:color w:val="000000"/>
                <w:sz w:val="16"/>
                <w:szCs w:val="16"/>
              </w:rPr>
            </w:pPr>
            <w:r w:rsidRPr="00195694">
              <w:rPr>
                <w:color w:val="000000"/>
                <w:sz w:val="16"/>
                <w:szCs w:val="16"/>
              </w:rPr>
              <w:t>177 (40.8)</w:t>
            </w:r>
          </w:p>
        </w:tc>
        <w:tc>
          <w:tcPr>
            <w:tcW w:w="1080" w:type="dxa"/>
            <w:noWrap/>
            <w:vAlign w:val="bottom"/>
          </w:tcPr>
          <w:p w:rsidR="00A81DFE" w:rsidRPr="00195694" w:rsidRDefault="00A81DFE">
            <w:pPr>
              <w:rPr>
                <w:color w:val="000000"/>
                <w:sz w:val="16"/>
                <w:szCs w:val="16"/>
              </w:rPr>
            </w:pPr>
            <w:r w:rsidRPr="00195694">
              <w:rPr>
                <w:color w:val="000000"/>
                <w:sz w:val="16"/>
                <w:szCs w:val="16"/>
              </w:rPr>
              <w:t>391 (37.3)</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Neither Good/Bad</w:t>
            </w:r>
          </w:p>
        </w:tc>
        <w:tc>
          <w:tcPr>
            <w:tcW w:w="1323" w:type="dxa"/>
            <w:noWrap/>
            <w:vAlign w:val="bottom"/>
          </w:tcPr>
          <w:p w:rsidR="00A81DFE" w:rsidRPr="00195694" w:rsidRDefault="00A81DFE">
            <w:pPr>
              <w:rPr>
                <w:color w:val="000000"/>
                <w:sz w:val="16"/>
                <w:szCs w:val="16"/>
              </w:rPr>
            </w:pPr>
            <w:r w:rsidRPr="00195694">
              <w:rPr>
                <w:color w:val="000000"/>
                <w:sz w:val="16"/>
                <w:szCs w:val="16"/>
              </w:rPr>
              <w:t>89 (27.3)</w:t>
            </w:r>
          </w:p>
        </w:tc>
        <w:tc>
          <w:tcPr>
            <w:tcW w:w="1287" w:type="dxa"/>
            <w:noWrap/>
            <w:vAlign w:val="bottom"/>
          </w:tcPr>
          <w:p w:rsidR="00A81DFE" w:rsidRPr="00195694" w:rsidRDefault="00A81DFE">
            <w:pPr>
              <w:rPr>
                <w:color w:val="000000"/>
                <w:sz w:val="16"/>
                <w:szCs w:val="16"/>
              </w:rPr>
            </w:pPr>
            <w:r w:rsidRPr="00195694">
              <w:rPr>
                <w:color w:val="000000"/>
                <w:sz w:val="16"/>
                <w:szCs w:val="16"/>
              </w:rPr>
              <w:t>84 (29.1)</w:t>
            </w:r>
          </w:p>
        </w:tc>
        <w:tc>
          <w:tcPr>
            <w:tcW w:w="1080" w:type="dxa"/>
            <w:vAlign w:val="bottom"/>
          </w:tcPr>
          <w:p w:rsidR="00A81DFE" w:rsidRPr="00195694" w:rsidRDefault="00A81DFE">
            <w:pPr>
              <w:rPr>
                <w:color w:val="000000"/>
                <w:sz w:val="16"/>
                <w:szCs w:val="16"/>
              </w:rPr>
            </w:pPr>
            <w:r w:rsidRPr="00195694">
              <w:rPr>
                <w:color w:val="000000"/>
                <w:sz w:val="16"/>
                <w:szCs w:val="16"/>
              </w:rPr>
              <w:t>119 (27.4)</w:t>
            </w:r>
          </w:p>
        </w:tc>
        <w:tc>
          <w:tcPr>
            <w:tcW w:w="1080" w:type="dxa"/>
            <w:noWrap/>
            <w:vAlign w:val="bottom"/>
          </w:tcPr>
          <w:p w:rsidR="00A81DFE" w:rsidRPr="00195694" w:rsidRDefault="00A81DFE">
            <w:pPr>
              <w:rPr>
                <w:color w:val="000000"/>
                <w:sz w:val="16"/>
                <w:szCs w:val="16"/>
              </w:rPr>
            </w:pPr>
            <w:r w:rsidRPr="00195694">
              <w:rPr>
                <w:color w:val="000000"/>
                <w:sz w:val="16"/>
                <w:szCs w:val="16"/>
              </w:rPr>
              <w:t>292 (27.8)</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Bad</w:t>
            </w:r>
          </w:p>
        </w:tc>
        <w:tc>
          <w:tcPr>
            <w:tcW w:w="1323" w:type="dxa"/>
            <w:noWrap/>
            <w:vAlign w:val="bottom"/>
          </w:tcPr>
          <w:p w:rsidR="00A81DFE" w:rsidRPr="00195694" w:rsidRDefault="00A81DFE">
            <w:pPr>
              <w:rPr>
                <w:color w:val="000000"/>
                <w:sz w:val="16"/>
                <w:szCs w:val="16"/>
              </w:rPr>
            </w:pPr>
            <w:r w:rsidRPr="00195694">
              <w:rPr>
                <w:color w:val="000000"/>
                <w:sz w:val="16"/>
                <w:szCs w:val="16"/>
              </w:rPr>
              <w:t>68 (20.9)</w:t>
            </w:r>
          </w:p>
        </w:tc>
        <w:tc>
          <w:tcPr>
            <w:tcW w:w="1287" w:type="dxa"/>
            <w:noWrap/>
            <w:vAlign w:val="bottom"/>
          </w:tcPr>
          <w:p w:rsidR="00A81DFE" w:rsidRPr="00195694" w:rsidRDefault="00A81DFE">
            <w:pPr>
              <w:rPr>
                <w:color w:val="000000"/>
                <w:sz w:val="16"/>
                <w:szCs w:val="16"/>
              </w:rPr>
            </w:pPr>
            <w:r w:rsidRPr="00195694">
              <w:rPr>
                <w:color w:val="000000"/>
                <w:sz w:val="16"/>
                <w:szCs w:val="16"/>
              </w:rPr>
              <w:t>52 (18)</w:t>
            </w:r>
          </w:p>
        </w:tc>
        <w:tc>
          <w:tcPr>
            <w:tcW w:w="1080" w:type="dxa"/>
            <w:vAlign w:val="bottom"/>
          </w:tcPr>
          <w:p w:rsidR="00A81DFE" w:rsidRPr="00195694" w:rsidRDefault="00A81DFE">
            <w:pPr>
              <w:rPr>
                <w:color w:val="000000"/>
                <w:sz w:val="16"/>
                <w:szCs w:val="16"/>
              </w:rPr>
            </w:pPr>
            <w:r w:rsidRPr="00195694">
              <w:rPr>
                <w:color w:val="000000"/>
                <w:sz w:val="16"/>
                <w:szCs w:val="16"/>
              </w:rPr>
              <w:t>72 (16.6)</w:t>
            </w:r>
          </w:p>
        </w:tc>
        <w:tc>
          <w:tcPr>
            <w:tcW w:w="1080" w:type="dxa"/>
            <w:noWrap/>
            <w:vAlign w:val="bottom"/>
          </w:tcPr>
          <w:p w:rsidR="00A81DFE" w:rsidRPr="00195694" w:rsidRDefault="00A81DFE">
            <w:pPr>
              <w:rPr>
                <w:color w:val="000000"/>
                <w:sz w:val="16"/>
                <w:szCs w:val="16"/>
              </w:rPr>
            </w:pPr>
            <w:r w:rsidRPr="00195694">
              <w:rPr>
                <w:color w:val="000000"/>
                <w:sz w:val="16"/>
                <w:szCs w:val="16"/>
              </w:rPr>
              <w:t>192 (18.3)</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Very Bad</w:t>
            </w:r>
          </w:p>
        </w:tc>
        <w:tc>
          <w:tcPr>
            <w:tcW w:w="1323" w:type="dxa"/>
            <w:noWrap/>
            <w:vAlign w:val="bottom"/>
          </w:tcPr>
          <w:p w:rsidR="00A81DFE" w:rsidRPr="00195694" w:rsidRDefault="00A81DFE">
            <w:pPr>
              <w:rPr>
                <w:color w:val="000000"/>
                <w:sz w:val="16"/>
                <w:szCs w:val="16"/>
              </w:rPr>
            </w:pPr>
            <w:r w:rsidRPr="00195694">
              <w:rPr>
                <w:color w:val="000000"/>
                <w:sz w:val="16"/>
                <w:szCs w:val="16"/>
              </w:rPr>
              <w:t>35 (10.7)</w:t>
            </w:r>
          </w:p>
        </w:tc>
        <w:tc>
          <w:tcPr>
            <w:tcW w:w="1287" w:type="dxa"/>
            <w:noWrap/>
            <w:vAlign w:val="bottom"/>
          </w:tcPr>
          <w:p w:rsidR="00A81DFE" w:rsidRPr="00195694" w:rsidRDefault="00A81DFE">
            <w:pPr>
              <w:rPr>
                <w:color w:val="000000"/>
                <w:sz w:val="16"/>
                <w:szCs w:val="16"/>
              </w:rPr>
            </w:pPr>
            <w:r w:rsidRPr="00195694">
              <w:rPr>
                <w:color w:val="000000"/>
                <w:sz w:val="16"/>
                <w:szCs w:val="16"/>
              </w:rPr>
              <w:t>24 (8.3)</w:t>
            </w:r>
          </w:p>
        </w:tc>
        <w:tc>
          <w:tcPr>
            <w:tcW w:w="1080" w:type="dxa"/>
            <w:vAlign w:val="bottom"/>
          </w:tcPr>
          <w:p w:rsidR="00A81DFE" w:rsidRPr="00195694" w:rsidRDefault="00A81DFE">
            <w:pPr>
              <w:rPr>
                <w:color w:val="000000"/>
                <w:sz w:val="16"/>
                <w:szCs w:val="16"/>
              </w:rPr>
            </w:pPr>
            <w:r w:rsidRPr="00195694">
              <w:rPr>
                <w:color w:val="000000"/>
                <w:sz w:val="16"/>
                <w:szCs w:val="16"/>
              </w:rPr>
              <w:t>39 (9)</w:t>
            </w:r>
          </w:p>
        </w:tc>
        <w:tc>
          <w:tcPr>
            <w:tcW w:w="1080" w:type="dxa"/>
            <w:noWrap/>
            <w:vAlign w:val="bottom"/>
          </w:tcPr>
          <w:p w:rsidR="00A81DFE" w:rsidRPr="00195694" w:rsidRDefault="00A81DFE">
            <w:pPr>
              <w:rPr>
                <w:color w:val="000000"/>
                <w:sz w:val="16"/>
                <w:szCs w:val="16"/>
              </w:rPr>
            </w:pPr>
            <w:r w:rsidRPr="00195694">
              <w:rPr>
                <w:color w:val="000000"/>
                <w:sz w:val="16"/>
                <w:szCs w:val="16"/>
              </w:rPr>
              <w:t>98 (9.3)</w:t>
            </w:r>
          </w:p>
        </w:tc>
      </w:tr>
      <w:tr w:rsidR="00A81DFE" w:rsidRPr="00195694" w:rsidTr="00195694">
        <w:trPr>
          <w:trHeight w:val="144"/>
        </w:trPr>
        <w:tc>
          <w:tcPr>
            <w:tcW w:w="1435" w:type="dxa"/>
            <w:vMerge/>
            <w:hideMark/>
          </w:tcPr>
          <w:p w:rsidR="00A81DFE" w:rsidRPr="00195694" w:rsidRDefault="00A81DFE" w:rsidP="00966B70">
            <w:pPr>
              <w:rPr>
                <w:rFonts w:eastAsia="Times New Roman" w:cs="Calibri"/>
                <w:color w:val="000000"/>
                <w:sz w:val="16"/>
                <w:szCs w:val="16"/>
              </w:rPr>
            </w:pPr>
          </w:p>
        </w:tc>
        <w:tc>
          <w:tcPr>
            <w:tcW w:w="1445" w:type="dxa"/>
            <w:noWrap/>
            <w:hideMark/>
          </w:tcPr>
          <w:p w:rsidR="00A81DFE" w:rsidRPr="00195694" w:rsidRDefault="00A81DFE" w:rsidP="00966B70">
            <w:pPr>
              <w:rPr>
                <w:rFonts w:eastAsia="Times New Roman" w:cs="Calibri"/>
                <w:color w:val="000000"/>
                <w:sz w:val="16"/>
                <w:szCs w:val="16"/>
              </w:rPr>
            </w:pPr>
            <w:r w:rsidRPr="00195694">
              <w:rPr>
                <w:rFonts w:eastAsia="Times New Roman" w:cs="Calibri"/>
                <w:color w:val="000000"/>
                <w:sz w:val="16"/>
                <w:szCs w:val="16"/>
              </w:rPr>
              <w:t>Total</w:t>
            </w:r>
          </w:p>
        </w:tc>
        <w:tc>
          <w:tcPr>
            <w:tcW w:w="1323" w:type="dxa"/>
            <w:noWrap/>
            <w:vAlign w:val="bottom"/>
          </w:tcPr>
          <w:p w:rsidR="00A81DFE" w:rsidRPr="00195694" w:rsidRDefault="00A81DFE">
            <w:pPr>
              <w:rPr>
                <w:color w:val="000000"/>
                <w:sz w:val="16"/>
                <w:szCs w:val="16"/>
              </w:rPr>
            </w:pPr>
            <w:r w:rsidRPr="00195694">
              <w:rPr>
                <w:color w:val="000000"/>
                <w:sz w:val="16"/>
                <w:szCs w:val="16"/>
              </w:rPr>
              <w:t>326 (100)</w:t>
            </w:r>
          </w:p>
        </w:tc>
        <w:tc>
          <w:tcPr>
            <w:tcW w:w="1287" w:type="dxa"/>
            <w:noWrap/>
            <w:vAlign w:val="bottom"/>
          </w:tcPr>
          <w:p w:rsidR="00A81DFE" w:rsidRPr="00195694" w:rsidRDefault="00A81DFE">
            <w:pPr>
              <w:rPr>
                <w:color w:val="000000"/>
                <w:sz w:val="16"/>
                <w:szCs w:val="16"/>
              </w:rPr>
            </w:pPr>
            <w:r w:rsidRPr="00195694">
              <w:rPr>
                <w:color w:val="000000"/>
                <w:sz w:val="16"/>
                <w:szCs w:val="16"/>
              </w:rPr>
              <w:t>289 (100)</w:t>
            </w:r>
          </w:p>
        </w:tc>
        <w:tc>
          <w:tcPr>
            <w:tcW w:w="1080" w:type="dxa"/>
            <w:vAlign w:val="bottom"/>
          </w:tcPr>
          <w:p w:rsidR="00A81DFE" w:rsidRPr="00195694" w:rsidRDefault="00A81DFE">
            <w:pPr>
              <w:rPr>
                <w:color w:val="000000"/>
                <w:sz w:val="16"/>
                <w:szCs w:val="16"/>
              </w:rPr>
            </w:pPr>
            <w:r w:rsidRPr="00195694">
              <w:rPr>
                <w:color w:val="000000"/>
                <w:sz w:val="16"/>
                <w:szCs w:val="16"/>
              </w:rPr>
              <w:t>434 (100)</w:t>
            </w:r>
          </w:p>
        </w:tc>
        <w:tc>
          <w:tcPr>
            <w:tcW w:w="1080" w:type="dxa"/>
            <w:noWrap/>
            <w:vAlign w:val="bottom"/>
          </w:tcPr>
          <w:p w:rsidR="00A81DFE" w:rsidRPr="00195694" w:rsidRDefault="00A81DFE">
            <w:pPr>
              <w:rPr>
                <w:color w:val="000000"/>
                <w:sz w:val="16"/>
                <w:szCs w:val="16"/>
              </w:rPr>
            </w:pPr>
            <w:r w:rsidRPr="00195694">
              <w:rPr>
                <w:color w:val="000000"/>
                <w:sz w:val="16"/>
                <w:szCs w:val="16"/>
              </w:rPr>
              <w:t>1049 (100)</w:t>
            </w:r>
          </w:p>
        </w:tc>
      </w:tr>
    </w:tbl>
    <w:p w:rsidR="00966B70" w:rsidRPr="003F5A8C" w:rsidRDefault="00966B70" w:rsidP="00966B70">
      <w:pPr>
        <w:rPr>
          <w:sz w:val="14"/>
          <w:szCs w:val="14"/>
        </w:rPr>
      </w:pPr>
    </w:p>
    <w:p w:rsidR="00966B70" w:rsidRPr="0035622E" w:rsidRDefault="00195694" w:rsidP="0011233E">
      <w:pPr>
        <w:pStyle w:val="ListParagraph"/>
        <w:numPr>
          <w:ilvl w:val="0"/>
          <w:numId w:val="27"/>
        </w:numPr>
        <w:tabs>
          <w:tab w:val="left" w:pos="4020"/>
        </w:tabs>
        <w:rPr>
          <w:b/>
          <w:sz w:val="18"/>
          <w:szCs w:val="18"/>
        </w:rPr>
      </w:pPr>
      <w:r w:rsidRPr="0035622E">
        <w:rPr>
          <w:b/>
          <w:sz w:val="18"/>
          <w:szCs w:val="18"/>
        </w:rPr>
        <w:t>With respect to the security agencies in the state such as Operation Burst, the Police, Amotekun etc.</w:t>
      </w:r>
    </w:p>
    <w:tbl>
      <w:tblPr>
        <w:tblStyle w:val="TableGrid"/>
        <w:tblW w:w="7838" w:type="dxa"/>
        <w:tblInd w:w="648" w:type="dxa"/>
        <w:tblLook w:val="04A0"/>
      </w:tblPr>
      <w:tblGrid>
        <w:gridCol w:w="1890"/>
        <w:gridCol w:w="1100"/>
        <w:gridCol w:w="1260"/>
        <w:gridCol w:w="1458"/>
        <w:gridCol w:w="1065"/>
        <w:gridCol w:w="1065"/>
      </w:tblGrid>
      <w:tr w:rsidR="00D52DC5" w:rsidRPr="00195694" w:rsidTr="00195694">
        <w:trPr>
          <w:trHeight w:val="144"/>
        </w:trPr>
        <w:tc>
          <w:tcPr>
            <w:tcW w:w="2990" w:type="dxa"/>
            <w:gridSpan w:val="2"/>
            <w:vMerge w:val="restart"/>
            <w:noWrap/>
            <w:hideMark/>
          </w:tcPr>
          <w:p w:rsidR="00D52DC5" w:rsidRPr="00195694" w:rsidRDefault="00D52DC5" w:rsidP="00966B70">
            <w:pPr>
              <w:jc w:val="center"/>
              <w:rPr>
                <w:rFonts w:eastAsia="Times New Roman" w:cstheme="minorHAnsi"/>
                <w:color w:val="000000"/>
                <w:sz w:val="16"/>
                <w:szCs w:val="16"/>
              </w:rPr>
            </w:pPr>
          </w:p>
        </w:tc>
        <w:tc>
          <w:tcPr>
            <w:tcW w:w="4848" w:type="dxa"/>
            <w:gridSpan w:val="4"/>
          </w:tcPr>
          <w:p w:rsidR="00D52DC5" w:rsidRPr="00195694" w:rsidRDefault="00D52DC5" w:rsidP="00966B70">
            <w:pPr>
              <w:jc w:val="center"/>
              <w:rPr>
                <w:rFonts w:eastAsia="Times New Roman" w:cstheme="minorHAnsi"/>
                <w:color w:val="000000"/>
                <w:sz w:val="16"/>
                <w:szCs w:val="16"/>
              </w:rPr>
            </w:pPr>
            <w:r w:rsidRPr="00195694">
              <w:rPr>
                <w:rFonts w:eastAsia="Times New Roman" w:cstheme="minorHAnsi"/>
                <w:color w:val="000000"/>
                <w:sz w:val="16"/>
                <w:szCs w:val="16"/>
              </w:rPr>
              <w:t>Status</w:t>
            </w:r>
          </w:p>
        </w:tc>
      </w:tr>
      <w:tr w:rsidR="00D52DC5" w:rsidRPr="00195694" w:rsidTr="00195694">
        <w:trPr>
          <w:trHeight w:val="144"/>
        </w:trPr>
        <w:tc>
          <w:tcPr>
            <w:tcW w:w="2990" w:type="dxa"/>
            <w:gridSpan w:val="2"/>
            <w:vMerge/>
            <w:hideMark/>
          </w:tcPr>
          <w:p w:rsidR="00D52DC5" w:rsidRPr="00195694" w:rsidRDefault="00D52DC5" w:rsidP="00966B70">
            <w:pPr>
              <w:rPr>
                <w:rFonts w:eastAsia="Times New Roman" w:cstheme="minorHAnsi"/>
                <w:color w:val="000000"/>
                <w:sz w:val="16"/>
                <w:szCs w:val="16"/>
              </w:rPr>
            </w:pPr>
          </w:p>
        </w:tc>
        <w:tc>
          <w:tcPr>
            <w:tcW w:w="1260" w:type="dxa"/>
            <w:noWrap/>
            <w:hideMark/>
          </w:tcPr>
          <w:p w:rsidR="00D52DC5" w:rsidRPr="00195694" w:rsidRDefault="00D52DC5" w:rsidP="001A3A40">
            <w:pPr>
              <w:rPr>
                <w:rFonts w:eastAsia="Times New Roman" w:cstheme="minorHAnsi"/>
                <w:b/>
                <w:color w:val="000000"/>
                <w:sz w:val="16"/>
                <w:szCs w:val="16"/>
              </w:rPr>
            </w:pPr>
            <w:r w:rsidRPr="00195694">
              <w:rPr>
                <w:rFonts w:eastAsia="Times New Roman" w:cstheme="minorHAnsi"/>
                <w:b/>
                <w:color w:val="000000"/>
                <w:sz w:val="16"/>
                <w:szCs w:val="16"/>
              </w:rPr>
              <w:t>Indigene</w:t>
            </w:r>
          </w:p>
        </w:tc>
        <w:tc>
          <w:tcPr>
            <w:tcW w:w="1458" w:type="dxa"/>
            <w:noWrap/>
            <w:hideMark/>
          </w:tcPr>
          <w:p w:rsidR="00D52DC5" w:rsidRPr="00195694" w:rsidRDefault="00D52DC5" w:rsidP="001A3A40">
            <w:pPr>
              <w:rPr>
                <w:rFonts w:eastAsia="Times New Roman" w:cstheme="minorHAnsi"/>
                <w:b/>
                <w:color w:val="000000"/>
                <w:sz w:val="16"/>
                <w:szCs w:val="16"/>
              </w:rPr>
            </w:pPr>
            <w:r w:rsidRPr="00195694">
              <w:rPr>
                <w:rFonts w:eastAsia="Times New Roman" w:cstheme="minorHAnsi"/>
                <w:b/>
                <w:color w:val="000000"/>
                <w:sz w:val="16"/>
                <w:szCs w:val="16"/>
              </w:rPr>
              <w:t>Resident</w:t>
            </w:r>
          </w:p>
        </w:tc>
        <w:tc>
          <w:tcPr>
            <w:tcW w:w="1065" w:type="dxa"/>
          </w:tcPr>
          <w:p w:rsidR="00D52DC5" w:rsidRPr="00195694" w:rsidRDefault="00D52DC5" w:rsidP="001A3A40">
            <w:pPr>
              <w:rPr>
                <w:rFonts w:eastAsia="Times New Roman" w:cstheme="minorHAnsi"/>
                <w:b/>
                <w:color w:val="000000"/>
                <w:sz w:val="16"/>
                <w:szCs w:val="16"/>
              </w:rPr>
            </w:pPr>
            <w:r w:rsidRPr="00195694">
              <w:rPr>
                <w:rFonts w:eastAsia="Times New Roman" w:cstheme="minorHAnsi"/>
                <w:b/>
                <w:color w:val="000000"/>
                <w:sz w:val="16"/>
                <w:szCs w:val="16"/>
              </w:rPr>
              <w:t>Both</w:t>
            </w:r>
          </w:p>
        </w:tc>
        <w:tc>
          <w:tcPr>
            <w:tcW w:w="1065" w:type="dxa"/>
            <w:hideMark/>
          </w:tcPr>
          <w:p w:rsidR="00D52DC5" w:rsidRPr="00195694" w:rsidRDefault="00D52DC5" w:rsidP="00966B70">
            <w:pPr>
              <w:rPr>
                <w:rFonts w:eastAsia="Times New Roman" w:cstheme="minorHAnsi"/>
                <w:b/>
                <w:color w:val="000000"/>
                <w:sz w:val="16"/>
                <w:szCs w:val="16"/>
              </w:rPr>
            </w:pPr>
            <w:r w:rsidRPr="00195694">
              <w:rPr>
                <w:rFonts w:eastAsia="Times New Roman" w:cstheme="minorHAnsi"/>
                <w:b/>
                <w:color w:val="000000"/>
                <w:sz w:val="16"/>
                <w:szCs w:val="16"/>
              </w:rPr>
              <w:t>Total</w:t>
            </w:r>
          </w:p>
        </w:tc>
      </w:tr>
      <w:tr w:rsidR="00A81DFE" w:rsidRPr="00195694" w:rsidTr="00195694">
        <w:trPr>
          <w:trHeight w:val="144"/>
        </w:trPr>
        <w:tc>
          <w:tcPr>
            <w:tcW w:w="1890"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In their action, how responsible have the security agencies been in carrying out their duties? </w:t>
            </w: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29 (8.9)</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 (9.7)</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48 (11.1)</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105 (10)</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157 (48.2)</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131 (45.3)</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239 (55.1)</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527 (50.2)</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The Same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85 (26.1)</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90 (31.1)</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106 (24.4)</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281 (26.8)</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48 (14.7)</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33 (11.4)</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35 (8.1)</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116 (11.1)</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 (2.1)</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 (2.4)</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6 (1.4)</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20 (1.9)</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90"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Have they been more responsive to crime scenes or attacks in the last 12 months than in the last 4 years </w:t>
            </w: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22 (6.7)</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20 (6.9)</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39 (9)</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81 (7.7)</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137 (42)</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127 (43.9)</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219 (50.5)</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483 (46)</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The Same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107 (32.8)</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95 (32.9)</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128 (29.5)</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330 (31.5)</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53 (16.3)</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43 (14.9)</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 (9.9)</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139 (13.3)</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 (2.1)</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 (1.4)</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5 (1.2)</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 (1.5)</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90"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Have the security agencies been better funded than they had been in the last 4 years </w:t>
            </w: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 (8.6)</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 (9.7)</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58 (13.4)</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114 (10.9)</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182 (55.8)</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147 (50.9)</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229 (52.8)</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558 (53.2)</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The Same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85 (26.1)</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92 (31.8)</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119 (27.4)</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296 (28.2)</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29 (8.9)</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21 (7.3)</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21 (4.8)</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71 (6.8)</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 (0.6)</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 (0.3)</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7 (1.6)</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 (1)</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90"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Have they been able to get better partnership with the communities in the last 24 months than in the last 4 years </w:t>
            </w: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 (8.6)</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21 (7.3)</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33 (7.6)</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82 (7.8)</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144 (44.2)</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139 (48.1)</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215 (49.5)</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498 (47.5)</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The Same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112 (34.4)</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96 (33.2)</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161 (37.1)</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369 (35.2)</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39 (12)</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 (9.7)</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23 (5.3)</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90 (8.6)</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 (0.9)</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 (1.7)</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 (0.5)</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 (1)</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90"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Have they been able to get better partnership with the community / residents in intelligence gathering? </w:t>
            </w: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31 (9.5)</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20 (6.9)</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39 (9)</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90 (8.6)</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146 (44.8)</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146 (50.5)</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226 (52.1)</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518 (49.4)</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The Same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111 (34)</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94 (32.5)</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144 (33.2)</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349 (33.3)</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34 (10.4)</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21 (7.3)</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24 (5.5)</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79 (7.5)</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 (1.2)</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 (2.8)</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 (0.2)</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13 (1.2)</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90"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How well have they been equipped (gadgets and vehicles) to do their job? </w:t>
            </w: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43 (13.2)</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46 (15.9)</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67 (15.4)</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156 (14.9)</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179 (54.9)</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140 (48.4)</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232 (53.5)</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551 (52.5)</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The Same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72 (22.1)</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78 (27)</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98 (22.6)</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248 (23.6)</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26 (8)</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21 (7.3)</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31 (7.1)</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78 (7.4)</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6 (1.8)</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 (1.4)</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6 (1.4)</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 (1.5)</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90"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How would you describe their welfare support from the government in the last 2 years compared to the last 4 years </w:t>
            </w: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30 (9.2)</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 (11.1)</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65 (15)</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127 (12.1)</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200 (61.3)</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160 (55.4)</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212 (48.8)</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572 (54.5)</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The Same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76 (23.3)</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81 (28)</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133 (30.6)</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290 (27.6)</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20 (6.1)</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 (5.5)</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23 (5.3)</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59 (5.6)</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0 (0)</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0 (0)</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 (0.2)</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 (0.1)</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90"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Are they better trained to do their jobs respectfully and effectively </w:t>
            </w: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20 (6.1)</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 (9.7)</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32 (7.4)</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80 (7.6)</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Better</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140 (42.9)</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124 (42.9)</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213 (49.1)</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477 (45.5)</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The Same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126 (38.7)</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91 (31.5)</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157 (36.2)</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374 (35.7)</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31 (9.5)</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33 (11.4)</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27 (6.2)</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91 (8.7)</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Much Worse</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 (2.8)</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13 (4.5)</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5 (1.2)</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27 (2.6)</w:t>
            </w:r>
          </w:p>
        </w:tc>
      </w:tr>
      <w:tr w:rsidR="00A81DFE" w:rsidRPr="00195694" w:rsidTr="00195694">
        <w:trPr>
          <w:trHeight w:val="144"/>
        </w:trPr>
        <w:tc>
          <w:tcPr>
            <w:tcW w:w="1890" w:type="dxa"/>
            <w:vMerge/>
            <w:hideMark/>
          </w:tcPr>
          <w:p w:rsidR="00A81DFE" w:rsidRPr="00195694" w:rsidRDefault="00A81DFE" w:rsidP="00966B70">
            <w:pPr>
              <w:rPr>
                <w:rFonts w:eastAsia="Times New Roman" w:cstheme="minorHAnsi"/>
                <w:color w:val="000000"/>
                <w:sz w:val="16"/>
                <w:szCs w:val="16"/>
              </w:rPr>
            </w:pPr>
          </w:p>
        </w:tc>
        <w:tc>
          <w:tcPr>
            <w:tcW w:w="1100"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458"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6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6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bl>
    <w:p w:rsidR="00966B70" w:rsidRPr="003F5A8C" w:rsidRDefault="00966B70" w:rsidP="00966B70">
      <w:pPr>
        <w:rPr>
          <w:sz w:val="14"/>
          <w:szCs w:val="14"/>
        </w:rPr>
      </w:pPr>
    </w:p>
    <w:p w:rsidR="00966B70" w:rsidRPr="0035622E" w:rsidRDefault="00195694" w:rsidP="0011233E">
      <w:pPr>
        <w:pStyle w:val="ListParagraph"/>
        <w:numPr>
          <w:ilvl w:val="0"/>
          <w:numId w:val="27"/>
        </w:numPr>
        <w:rPr>
          <w:b/>
          <w:sz w:val="18"/>
          <w:szCs w:val="18"/>
        </w:rPr>
      </w:pPr>
      <w:r w:rsidRPr="0035622E">
        <w:rPr>
          <w:b/>
          <w:sz w:val="18"/>
          <w:szCs w:val="18"/>
        </w:rPr>
        <w:t>With respect to community involvement in the last two years how would you describe:</w:t>
      </w:r>
    </w:p>
    <w:tbl>
      <w:tblPr>
        <w:tblStyle w:val="TableGrid"/>
        <w:tblW w:w="8000" w:type="dxa"/>
        <w:tblInd w:w="648" w:type="dxa"/>
        <w:tblLook w:val="04A0"/>
      </w:tblPr>
      <w:tblGrid>
        <w:gridCol w:w="1818"/>
        <w:gridCol w:w="1422"/>
        <w:gridCol w:w="1350"/>
        <w:gridCol w:w="1260"/>
        <w:gridCol w:w="1075"/>
        <w:gridCol w:w="1075"/>
      </w:tblGrid>
      <w:tr w:rsidR="00D52DC5" w:rsidRPr="00195694" w:rsidTr="00195694">
        <w:trPr>
          <w:trHeight w:val="144"/>
        </w:trPr>
        <w:tc>
          <w:tcPr>
            <w:tcW w:w="3240" w:type="dxa"/>
            <w:gridSpan w:val="2"/>
            <w:vMerge w:val="restart"/>
            <w:noWrap/>
            <w:hideMark/>
          </w:tcPr>
          <w:p w:rsidR="00D52DC5" w:rsidRPr="00195694" w:rsidRDefault="00D52DC5" w:rsidP="00966B70">
            <w:pPr>
              <w:jc w:val="center"/>
              <w:rPr>
                <w:rFonts w:eastAsia="Times New Roman" w:cstheme="minorHAnsi"/>
                <w:color w:val="000000"/>
                <w:sz w:val="16"/>
                <w:szCs w:val="16"/>
              </w:rPr>
            </w:pPr>
          </w:p>
        </w:tc>
        <w:tc>
          <w:tcPr>
            <w:tcW w:w="4760" w:type="dxa"/>
            <w:gridSpan w:val="4"/>
          </w:tcPr>
          <w:p w:rsidR="00D52DC5" w:rsidRPr="00195694" w:rsidRDefault="00D52DC5" w:rsidP="00966B70">
            <w:pPr>
              <w:jc w:val="center"/>
              <w:rPr>
                <w:rFonts w:eastAsia="Times New Roman" w:cstheme="minorHAnsi"/>
                <w:b/>
                <w:color w:val="000000"/>
                <w:sz w:val="16"/>
                <w:szCs w:val="16"/>
              </w:rPr>
            </w:pPr>
            <w:r w:rsidRPr="00195694">
              <w:rPr>
                <w:rFonts w:eastAsia="Times New Roman" w:cstheme="minorHAnsi"/>
                <w:b/>
                <w:color w:val="000000"/>
                <w:sz w:val="16"/>
                <w:szCs w:val="16"/>
              </w:rPr>
              <w:t>Sex</w:t>
            </w:r>
          </w:p>
        </w:tc>
      </w:tr>
      <w:tr w:rsidR="00D52DC5" w:rsidRPr="00195694" w:rsidTr="00195694">
        <w:trPr>
          <w:trHeight w:val="144"/>
        </w:trPr>
        <w:tc>
          <w:tcPr>
            <w:tcW w:w="3240" w:type="dxa"/>
            <w:gridSpan w:val="2"/>
            <w:vMerge/>
            <w:hideMark/>
          </w:tcPr>
          <w:p w:rsidR="00D52DC5" w:rsidRPr="00195694" w:rsidRDefault="00D52DC5" w:rsidP="00966B70">
            <w:pPr>
              <w:jc w:val="center"/>
              <w:rPr>
                <w:rFonts w:eastAsia="Times New Roman" w:cstheme="minorHAnsi"/>
                <w:color w:val="000000"/>
                <w:sz w:val="16"/>
                <w:szCs w:val="16"/>
              </w:rPr>
            </w:pPr>
          </w:p>
        </w:tc>
        <w:tc>
          <w:tcPr>
            <w:tcW w:w="1350" w:type="dxa"/>
            <w:noWrap/>
            <w:hideMark/>
          </w:tcPr>
          <w:p w:rsidR="00D52DC5" w:rsidRPr="00195694" w:rsidRDefault="00D52DC5" w:rsidP="001A3A40">
            <w:pPr>
              <w:rPr>
                <w:rFonts w:eastAsia="Times New Roman" w:cstheme="minorHAnsi"/>
                <w:b/>
                <w:color w:val="000000"/>
                <w:sz w:val="16"/>
                <w:szCs w:val="16"/>
              </w:rPr>
            </w:pPr>
            <w:r w:rsidRPr="00195694">
              <w:rPr>
                <w:rFonts w:eastAsia="Times New Roman" w:cstheme="minorHAnsi"/>
                <w:b/>
                <w:color w:val="000000"/>
                <w:sz w:val="16"/>
                <w:szCs w:val="16"/>
              </w:rPr>
              <w:t>Indigene</w:t>
            </w:r>
          </w:p>
        </w:tc>
        <w:tc>
          <w:tcPr>
            <w:tcW w:w="1260" w:type="dxa"/>
            <w:noWrap/>
            <w:hideMark/>
          </w:tcPr>
          <w:p w:rsidR="00D52DC5" w:rsidRPr="00195694" w:rsidRDefault="00D52DC5" w:rsidP="001A3A40">
            <w:pPr>
              <w:rPr>
                <w:rFonts w:eastAsia="Times New Roman" w:cstheme="minorHAnsi"/>
                <w:b/>
                <w:color w:val="000000"/>
                <w:sz w:val="16"/>
                <w:szCs w:val="16"/>
              </w:rPr>
            </w:pPr>
            <w:r w:rsidRPr="00195694">
              <w:rPr>
                <w:rFonts w:eastAsia="Times New Roman" w:cstheme="minorHAnsi"/>
                <w:b/>
                <w:color w:val="000000"/>
                <w:sz w:val="16"/>
                <w:szCs w:val="16"/>
              </w:rPr>
              <w:t>Resident</w:t>
            </w:r>
          </w:p>
        </w:tc>
        <w:tc>
          <w:tcPr>
            <w:tcW w:w="1075" w:type="dxa"/>
          </w:tcPr>
          <w:p w:rsidR="00D52DC5" w:rsidRPr="00195694" w:rsidRDefault="00D52DC5" w:rsidP="001A3A40">
            <w:pPr>
              <w:rPr>
                <w:rFonts w:eastAsia="Times New Roman" w:cstheme="minorHAnsi"/>
                <w:b/>
                <w:color w:val="000000"/>
                <w:sz w:val="16"/>
                <w:szCs w:val="16"/>
              </w:rPr>
            </w:pPr>
            <w:r w:rsidRPr="00195694">
              <w:rPr>
                <w:rFonts w:eastAsia="Times New Roman" w:cstheme="minorHAnsi"/>
                <w:b/>
                <w:color w:val="000000"/>
                <w:sz w:val="16"/>
                <w:szCs w:val="16"/>
              </w:rPr>
              <w:t>Both</w:t>
            </w:r>
          </w:p>
        </w:tc>
        <w:tc>
          <w:tcPr>
            <w:tcW w:w="1075" w:type="dxa"/>
            <w:hideMark/>
          </w:tcPr>
          <w:p w:rsidR="00D52DC5" w:rsidRPr="00195694" w:rsidRDefault="00D52DC5" w:rsidP="00966B70">
            <w:pPr>
              <w:rPr>
                <w:rFonts w:eastAsia="Times New Roman" w:cstheme="minorHAnsi"/>
                <w:b/>
                <w:color w:val="000000"/>
                <w:sz w:val="16"/>
                <w:szCs w:val="16"/>
              </w:rPr>
            </w:pPr>
            <w:r w:rsidRPr="00195694">
              <w:rPr>
                <w:rFonts w:eastAsia="Times New Roman" w:cstheme="minorHAnsi"/>
                <w:b/>
                <w:color w:val="000000"/>
                <w:sz w:val="16"/>
                <w:szCs w:val="16"/>
              </w:rPr>
              <w:t>Total</w:t>
            </w:r>
          </w:p>
        </w:tc>
      </w:tr>
      <w:tr w:rsidR="00A81DFE" w:rsidRPr="00195694" w:rsidTr="00195694">
        <w:trPr>
          <w:trHeight w:val="144"/>
        </w:trPr>
        <w:tc>
          <w:tcPr>
            <w:tcW w:w="1818" w:type="dxa"/>
            <w:vMerge w:val="restart"/>
            <w:noWrap/>
            <w:hideMark/>
          </w:tcPr>
          <w:p w:rsidR="00A81DFE" w:rsidRPr="00195694" w:rsidRDefault="00A81DFE" w:rsidP="00966B70">
            <w:pPr>
              <w:rPr>
                <w:rFonts w:eastAsia="Times New Roman" w:cstheme="minorHAnsi"/>
                <w:color w:val="000000"/>
                <w:sz w:val="16"/>
                <w:szCs w:val="16"/>
              </w:rPr>
            </w:pPr>
          </w:p>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Willingness of the government to listen to security information </w:t>
            </w: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42 (12.9)</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54 (18.7)</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99 (22.8)</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195 (18.6)</w:t>
            </w:r>
          </w:p>
        </w:tc>
      </w:tr>
      <w:tr w:rsidR="00A81DFE" w:rsidRPr="00195694" w:rsidTr="00195694">
        <w:trPr>
          <w:trHeight w:val="144"/>
        </w:trPr>
        <w:tc>
          <w:tcPr>
            <w:tcW w:w="1818" w:type="dxa"/>
            <w:vMerge/>
            <w:noWrap/>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214 (65.6)</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166 (57.4)</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245 (56.5)</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625 (59.6)</w:t>
            </w:r>
          </w:p>
        </w:tc>
      </w:tr>
      <w:tr w:rsidR="00A81DFE" w:rsidRPr="00195694" w:rsidTr="00195694">
        <w:trPr>
          <w:trHeight w:val="144"/>
        </w:trPr>
        <w:tc>
          <w:tcPr>
            <w:tcW w:w="1818" w:type="dxa"/>
            <w:vMerge/>
            <w:noWrap/>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Neither Good/Bad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58 (17.8)</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58 (20.1)</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66 (15.2)</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182 (17.3)</w:t>
            </w:r>
          </w:p>
        </w:tc>
      </w:tr>
      <w:tr w:rsidR="00A81DFE" w:rsidRPr="00195694" w:rsidTr="00195694">
        <w:trPr>
          <w:trHeight w:val="144"/>
        </w:trPr>
        <w:tc>
          <w:tcPr>
            <w:tcW w:w="1818" w:type="dxa"/>
            <w:vMerge/>
            <w:noWrap/>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 (2.5)</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 (2.8)</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21 (4.8)</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37 (3.5)</w:t>
            </w:r>
          </w:p>
        </w:tc>
      </w:tr>
      <w:tr w:rsidR="00A81DFE" w:rsidRPr="00195694" w:rsidTr="00195694">
        <w:trPr>
          <w:trHeight w:val="144"/>
        </w:trPr>
        <w:tc>
          <w:tcPr>
            <w:tcW w:w="1818" w:type="dxa"/>
            <w:vMerge/>
            <w:noWrap/>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 (1.2)</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 (1)</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3 (0.7)</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 (1)</w:t>
            </w:r>
          </w:p>
        </w:tc>
      </w:tr>
      <w:tr w:rsidR="00A81DFE" w:rsidRPr="00195694" w:rsidTr="00195694">
        <w:trPr>
          <w:trHeight w:val="144"/>
        </w:trPr>
        <w:tc>
          <w:tcPr>
            <w:tcW w:w="1818" w:type="dxa"/>
            <w:vMerge/>
            <w:noWrap/>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18"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Willingness of the goverenment to respond to the community and address the expressed security interest. </w:t>
            </w: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45 (13.8)</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48 (16.6)</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88 (20.3)</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181 (17.3)</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204 (62.6)</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161 (55.7)</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238 (54.8)</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603 (57.5)</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Neither Good/Bad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58 (17.8)</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65 (22.5)</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80 (18.4)</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203 (19.4)</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14 (4.3)</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12 (4.2)</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24 (5.5)</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50 (4.8)</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 (1.5)</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 (1)</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 (0.9)</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12 (1.1)</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18"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The functionality of the state emergency response system code name 615 </w:t>
            </w: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26 (8)</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20 (6.9)</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39 (9)</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85 (8.1)</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121 (37.1)</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92 (31.8)</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118 (27.2)</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331 (31.6)</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Neither Good/Bad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115 (35.3)</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128 (44.3)</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178 (41)</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421 (40.1)</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49 (15)</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 (11.1)</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47 (10.8)</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128 (12.2)</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15 (4.6)</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17 (5.9)</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52 (12)</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84 (8)</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18"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Provision of street lights across the State (Operation light up Oyo State) </w:t>
            </w: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63 (19.3)</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80 (27.7)</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65 (15)</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208 (19.8)</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169 (51.8)</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133 (46)</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161 (37.1)</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463 (44.1)</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Neither Good/Bad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44 (13.5)</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34 (11.8)</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90 (20.7)</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168 (16)</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31 (9.5)</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29 (10)</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62 (14.3)</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122 (11.6)</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19 (5.8)</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13 (4.5)</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56 (12.9)</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88 (8.4)</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18"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Coverage of the operation burst in your area </w:t>
            </w: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35 (10.7)</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34 (11.8)</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56 (12.9)</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125 (11.9)</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166 (50.9)</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121 (41.9)</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189 (43.5)</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476 (45.4)</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Neither Good/Bad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58 (17.8)</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84 (29.1)</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109 (25.1)</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251 (23.9)</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48 (14.7)</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34 (11.8)</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58 (13.4)</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140 (13.3)</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19 (5.8)</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 (5.5)</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22 (5.1)</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57 (5.4)</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18"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Coverage of operation-amotekun in your area </w:t>
            </w: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87 (26.7)</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71 (24.6)</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158 (36.4)</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316 (30.1)</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185 (56.7)</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138 (47.8)</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199 (45.9)</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522 (49.8)</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Neither Good/Bad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27 (8.3)</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46 (15.9)</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44 (10.1)</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117 (11.2)</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20 (6.1)</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24 (8.3)</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25 (5.8)</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69 (6.6)</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 (2.1)</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 (3.5)</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8 (1.8)</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25 (2.4)</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18"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Public vigilance to security </w:t>
            </w: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55 (16.9)</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58 (20.1)</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109 (25.1)</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222 (21.2)</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213 (65.3)</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160 (55.4)</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248 (57.1)</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621 (59.2)</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Neither Good/Bad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38 (11.7)</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50 (17.3)</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48 (11.1)</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136 (13)</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 (4.9)</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17 (5.9)</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24 (5.5)</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57 (5.4)</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 (1.2)</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 (1.4)</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5 (1.2)</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13 (1.2)</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18"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Education and awareness of the public on state emergency </w:t>
            </w:r>
            <w:r w:rsidRPr="00195694">
              <w:rPr>
                <w:rFonts w:eastAsia="Times New Roman" w:cstheme="minorHAnsi"/>
                <w:color w:val="000000"/>
                <w:sz w:val="16"/>
                <w:szCs w:val="16"/>
              </w:rPr>
              <w:lastRenderedPageBreak/>
              <w:t xml:space="preserve">response system code name 615 </w:t>
            </w: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lastRenderedPageBreak/>
              <w:t>Very 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19 (5.8)</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 (5.5)</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23 (5.3)</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58 (5.5)</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102 (31.3)</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95 (32.9)</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108 (24.9)</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305 (29.1)</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Neither Good/Bad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112 (34.4)</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93 (32.2)</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166 (38.2)</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371 (35.4)</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55 (16.9)</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43 (14.9)</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68 (15.7)</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166 (15.8)</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38 (11.7)</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42 (14.5)</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69 (15.9)</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149 (14.2)</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r w:rsidR="00A81DFE" w:rsidRPr="00195694" w:rsidTr="00195694">
        <w:trPr>
          <w:trHeight w:val="144"/>
        </w:trPr>
        <w:tc>
          <w:tcPr>
            <w:tcW w:w="1818" w:type="dxa"/>
            <w:vMerge w:val="restart"/>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 xml:space="preserve">The involvement of the community in providing information / intelligence gathering to security agencies </w:t>
            </w: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36 (11)</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38 (13.1)</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57 (13.1)</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131 (12.5)</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Good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176 (54)</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152 (52.6)</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228 (52.5)</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556 (53)</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Neither Good/Bad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73 (22.4)</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74 (25.6)</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113 (26)</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260 (24.8)</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30 (9.2)</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16 (5.5)</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24 (5.5)</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70 (6.7)</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Very Bad</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11 (3.4)</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9 (3.1)</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12 (2.8)</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 (3.1)</w:t>
            </w:r>
          </w:p>
        </w:tc>
      </w:tr>
      <w:tr w:rsidR="00A81DFE" w:rsidRPr="00195694" w:rsidTr="00195694">
        <w:trPr>
          <w:trHeight w:val="144"/>
        </w:trPr>
        <w:tc>
          <w:tcPr>
            <w:tcW w:w="1818" w:type="dxa"/>
            <w:vMerge/>
            <w:hideMark/>
          </w:tcPr>
          <w:p w:rsidR="00A81DFE" w:rsidRPr="00195694" w:rsidRDefault="00A81DFE" w:rsidP="00966B70">
            <w:pPr>
              <w:rPr>
                <w:rFonts w:eastAsia="Times New Roman" w:cstheme="minorHAnsi"/>
                <w:color w:val="000000"/>
                <w:sz w:val="16"/>
                <w:szCs w:val="16"/>
              </w:rPr>
            </w:pPr>
          </w:p>
        </w:tc>
        <w:tc>
          <w:tcPr>
            <w:tcW w:w="1422" w:type="dxa"/>
            <w:noWrap/>
            <w:hideMark/>
          </w:tcPr>
          <w:p w:rsidR="00A81DFE" w:rsidRPr="00195694" w:rsidRDefault="00A81DFE" w:rsidP="00966B70">
            <w:pPr>
              <w:rPr>
                <w:rFonts w:eastAsia="Times New Roman" w:cstheme="minorHAnsi"/>
                <w:color w:val="000000"/>
                <w:sz w:val="16"/>
                <w:szCs w:val="16"/>
              </w:rPr>
            </w:pPr>
            <w:r w:rsidRPr="00195694">
              <w:rPr>
                <w:rFonts w:eastAsia="Times New Roman" w:cstheme="minorHAnsi"/>
                <w:color w:val="000000"/>
                <w:sz w:val="16"/>
                <w:szCs w:val="16"/>
              </w:rPr>
              <w:t>Total</w:t>
            </w:r>
          </w:p>
        </w:tc>
        <w:tc>
          <w:tcPr>
            <w:tcW w:w="135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326 (100)</w:t>
            </w:r>
          </w:p>
        </w:tc>
        <w:tc>
          <w:tcPr>
            <w:tcW w:w="1260"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289 (100)</w:t>
            </w:r>
          </w:p>
        </w:tc>
        <w:tc>
          <w:tcPr>
            <w:tcW w:w="1075" w:type="dxa"/>
            <w:vAlign w:val="bottom"/>
          </w:tcPr>
          <w:p w:rsidR="00A81DFE" w:rsidRPr="00195694" w:rsidRDefault="00A81DFE">
            <w:pPr>
              <w:rPr>
                <w:rFonts w:cstheme="minorHAnsi"/>
                <w:color w:val="000000"/>
                <w:sz w:val="16"/>
                <w:szCs w:val="16"/>
              </w:rPr>
            </w:pPr>
            <w:r w:rsidRPr="00195694">
              <w:rPr>
                <w:rFonts w:cstheme="minorHAnsi"/>
                <w:color w:val="000000"/>
                <w:sz w:val="16"/>
                <w:szCs w:val="16"/>
              </w:rPr>
              <w:t>434 (100)</w:t>
            </w:r>
          </w:p>
        </w:tc>
        <w:tc>
          <w:tcPr>
            <w:tcW w:w="1075" w:type="dxa"/>
            <w:noWrap/>
            <w:vAlign w:val="bottom"/>
          </w:tcPr>
          <w:p w:rsidR="00A81DFE" w:rsidRPr="00195694" w:rsidRDefault="00A81DFE">
            <w:pPr>
              <w:rPr>
                <w:rFonts w:cstheme="minorHAnsi"/>
                <w:color w:val="000000"/>
                <w:sz w:val="16"/>
                <w:szCs w:val="16"/>
              </w:rPr>
            </w:pPr>
            <w:r w:rsidRPr="00195694">
              <w:rPr>
                <w:rFonts w:cstheme="minorHAnsi"/>
                <w:color w:val="000000"/>
                <w:sz w:val="16"/>
                <w:szCs w:val="16"/>
              </w:rPr>
              <w:t>1049 (100)</w:t>
            </w:r>
          </w:p>
        </w:tc>
      </w:tr>
    </w:tbl>
    <w:p w:rsidR="00966B70" w:rsidRPr="003F5A8C" w:rsidRDefault="00966B70" w:rsidP="00966B70">
      <w:pPr>
        <w:rPr>
          <w:sz w:val="14"/>
          <w:szCs w:val="14"/>
        </w:rPr>
      </w:pPr>
    </w:p>
    <w:p w:rsidR="00966B70" w:rsidRPr="0035622E" w:rsidRDefault="00195694" w:rsidP="0011233E">
      <w:pPr>
        <w:pStyle w:val="ListParagraph"/>
        <w:numPr>
          <w:ilvl w:val="0"/>
          <w:numId w:val="27"/>
        </w:numPr>
        <w:rPr>
          <w:b/>
          <w:sz w:val="18"/>
          <w:szCs w:val="18"/>
        </w:rPr>
      </w:pPr>
      <w:r w:rsidRPr="0035622E">
        <w:rPr>
          <w:b/>
          <w:sz w:val="18"/>
          <w:szCs w:val="18"/>
        </w:rPr>
        <w:t>How would you rate the confidence level that you have in each of these security outfits to protect you?</w:t>
      </w:r>
    </w:p>
    <w:tbl>
      <w:tblPr>
        <w:tblStyle w:val="TableGrid"/>
        <w:tblW w:w="8028" w:type="dxa"/>
        <w:tblInd w:w="648" w:type="dxa"/>
        <w:tblLook w:val="04A0"/>
      </w:tblPr>
      <w:tblGrid>
        <w:gridCol w:w="1435"/>
        <w:gridCol w:w="1733"/>
        <w:gridCol w:w="1260"/>
        <w:gridCol w:w="1260"/>
        <w:gridCol w:w="1170"/>
        <w:gridCol w:w="1170"/>
      </w:tblGrid>
      <w:tr w:rsidR="00D52DC5" w:rsidRPr="00FF70B8" w:rsidTr="00FF70B8">
        <w:trPr>
          <w:trHeight w:val="144"/>
        </w:trPr>
        <w:tc>
          <w:tcPr>
            <w:tcW w:w="3168" w:type="dxa"/>
            <w:gridSpan w:val="2"/>
            <w:vMerge w:val="restart"/>
            <w:noWrap/>
            <w:hideMark/>
          </w:tcPr>
          <w:p w:rsidR="00D52DC5" w:rsidRPr="00FF70B8" w:rsidRDefault="00D52DC5" w:rsidP="00966B70">
            <w:pPr>
              <w:jc w:val="center"/>
              <w:rPr>
                <w:rFonts w:eastAsia="Times New Roman" w:cstheme="minorHAnsi"/>
                <w:color w:val="000000"/>
                <w:sz w:val="16"/>
                <w:szCs w:val="16"/>
              </w:rPr>
            </w:pPr>
          </w:p>
        </w:tc>
        <w:tc>
          <w:tcPr>
            <w:tcW w:w="4860" w:type="dxa"/>
            <w:gridSpan w:val="4"/>
          </w:tcPr>
          <w:p w:rsidR="00D52DC5" w:rsidRPr="00FF70B8" w:rsidRDefault="00D52DC5" w:rsidP="00966B70">
            <w:pPr>
              <w:jc w:val="center"/>
              <w:rPr>
                <w:rFonts w:eastAsia="Times New Roman" w:cstheme="minorHAnsi"/>
                <w:color w:val="000000"/>
                <w:sz w:val="16"/>
                <w:szCs w:val="16"/>
              </w:rPr>
            </w:pPr>
            <w:r w:rsidRPr="00FF70B8">
              <w:rPr>
                <w:rFonts w:eastAsia="Times New Roman" w:cstheme="minorHAnsi"/>
                <w:color w:val="000000"/>
                <w:sz w:val="16"/>
                <w:szCs w:val="16"/>
              </w:rPr>
              <w:t>Status</w:t>
            </w:r>
          </w:p>
        </w:tc>
      </w:tr>
      <w:tr w:rsidR="00D52DC5" w:rsidRPr="00FF70B8" w:rsidTr="00FF70B8">
        <w:trPr>
          <w:trHeight w:val="144"/>
        </w:trPr>
        <w:tc>
          <w:tcPr>
            <w:tcW w:w="3168" w:type="dxa"/>
            <w:gridSpan w:val="2"/>
            <w:vMerge/>
            <w:hideMark/>
          </w:tcPr>
          <w:p w:rsidR="00D52DC5" w:rsidRPr="00FF70B8" w:rsidRDefault="00D52DC5" w:rsidP="00966B70">
            <w:pPr>
              <w:rPr>
                <w:rFonts w:eastAsia="Times New Roman" w:cstheme="minorHAnsi"/>
                <w:color w:val="000000"/>
                <w:sz w:val="16"/>
                <w:szCs w:val="16"/>
              </w:rPr>
            </w:pPr>
          </w:p>
        </w:tc>
        <w:tc>
          <w:tcPr>
            <w:tcW w:w="1260" w:type="dxa"/>
            <w:noWrap/>
            <w:hideMark/>
          </w:tcPr>
          <w:p w:rsidR="00D52DC5" w:rsidRPr="00FF70B8" w:rsidRDefault="00D52DC5" w:rsidP="001A3A40">
            <w:pPr>
              <w:rPr>
                <w:rFonts w:eastAsia="Times New Roman" w:cstheme="minorHAnsi"/>
                <w:b/>
                <w:color w:val="000000"/>
                <w:sz w:val="16"/>
                <w:szCs w:val="16"/>
              </w:rPr>
            </w:pPr>
            <w:r w:rsidRPr="00FF70B8">
              <w:rPr>
                <w:rFonts w:eastAsia="Times New Roman" w:cstheme="minorHAnsi"/>
                <w:b/>
                <w:color w:val="000000"/>
                <w:sz w:val="16"/>
                <w:szCs w:val="16"/>
              </w:rPr>
              <w:t>Indigene</w:t>
            </w:r>
          </w:p>
        </w:tc>
        <w:tc>
          <w:tcPr>
            <w:tcW w:w="1260" w:type="dxa"/>
            <w:noWrap/>
            <w:hideMark/>
          </w:tcPr>
          <w:p w:rsidR="00D52DC5" w:rsidRPr="00FF70B8" w:rsidRDefault="00D52DC5" w:rsidP="001A3A40">
            <w:pPr>
              <w:rPr>
                <w:rFonts w:eastAsia="Times New Roman" w:cstheme="minorHAnsi"/>
                <w:b/>
                <w:color w:val="000000"/>
                <w:sz w:val="16"/>
                <w:szCs w:val="16"/>
              </w:rPr>
            </w:pPr>
            <w:r w:rsidRPr="00FF70B8">
              <w:rPr>
                <w:rFonts w:eastAsia="Times New Roman" w:cstheme="minorHAnsi"/>
                <w:b/>
                <w:color w:val="000000"/>
                <w:sz w:val="16"/>
                <w:szCs w:val="16"/>
              </w:rPr>
              <w:t>Resident</w:t>
            </w:r>
          </w:p>
        </w:tc>
        <w:tc>
          <w:tcPr>
            <w:tcW w:w="1170" w:type="dxa"/>
          </w:tcPr>
          <w:p w:rsidR="00D52DC5" w:rsidRPr="00FF70B8" w:rsidRDefault="00D52DC5" w:rsidP="001A3A40">
            <w:pPr>
              <w:rPr>
                <w:rFonts w:eastAsia="Times New Roman" w:cstheme="minorHAnsi"/>
                <w:b/>
                <w:color w:val="000000"/>
                <w:sz w:val="16"/>
                <w:szCs w:val="16"/>
              </w:rPr>
            </w:pPr>
            <w:r w:rsidRPr="00FF70B8">
              <w:rPr>
                <w:rFonts w:eastAsia="Times New Roman" w:cstheme="minorHAnsi"/>
                <w:b/>
                <w:color w:val="000000"/>
                <w:sz w:val="16"/>
                <w:szCs w:val="16"/>
              </w:rPr>
              <w:t>Both</w:t>
            </w:r>
          </w:p>
        </w:tc>
        <w:tc>
          <w:tcPr>
            <w:tcW w:w="1170" w:type="dxa"/>
            <w:hideMark/>
          </w:tcPr>
          <w:p w:rsidR="00D52DC5" w:rsidRPr="00FF70B8" w:rsidRDefault="00D52DC5" w:rsidP="00966B70">
            <w:pPr>
              <w:rPr>
                <w:rFonts w:eastAsia="Times New Roman" w:cstheme="minorHAnsi"/>
                <w:b/>
                <w:color w:val="000000"/>
                <w:sz w:val="16"/>
                <w:szCs w:val="16"/>
              </w:rPr>
            </w:pPr>
            <w:r w:rsidRPr="00FF70B8">
              <w:rPr>
                <w:rFonts w:eastAsia="Times New Roman" w:cstheme="minorHAnsi"/>
                <w:b/>
                <w:color w:val="000000"/>
                <w:sz w:val="16"/>
                <w:szCs w:val="16"/>
              </w:rPr>
              <w:t>Total</w:t>
            </w:r>
          </w:p>
        </w:tc>
      </w:tr>
      <w:tr w:rsidR="00A81DFE" w:rsidRPr="00FF70B8" w:rsidTr="00FF70B8">
        <w:trPr>
          <w:trHeight w:val="144"/>
        </w:trPr>
        <w:tc>
          <w:tcPr>
            <w:tcW w:w="1435" w:type="dxa"/>
            <w:vMerge w:val="restart"/>
            <w:hideMark/>
          </w:tcPr>
          <w:p w:rsidR="00A81DFE" w:rsidRPr="00FF70B8" w:rsidRDefault="00A81DFE" w:rsidP="00966B70">
            <w:pPr>
              <w:rPr>
                <w:rFonts w:eastAsia="Times New Roman" w:cstheme="minorHAnsi"/>
                <w:color w:val="000000"/>
                <w:sz w:val="16"/>
                <w:szCs w:val="16"/>
              </w:rPr>
            </w:pPr>
          </w:p>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 xml:space="preserve">The Police </w:t>
            </w: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Very High</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17 (5.2)</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11 (3.8)</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14 (3.2)</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42 (4)</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High</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74 (22.7)</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58 (20.1)</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76 (17.5)</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208 (19.8)</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Neither High nor Low</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91 (27.9)</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90 (31.1)</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167 (38.5)</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348 (33.2)</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Low</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87 (26.7)</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61 (21.1)</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101 (23.3)</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249 (23.7)</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Very Low</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57 (17.5)</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69 (23.9)</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76 (17.5)</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202 (19.3)</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Total</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326 (100)</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289 (100)</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434 (100)</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1049 (100)</w:t>
            </w:r>
          </w:p>
        </w:tc>
      </w:tr>
      <w:tr w:rsidR="00A81DFE" w:rsidRPr="00FF70B8" w:rsidTr="00FF70B8">
        <w:trPr>
          <w:trHeight w:val="144"/>
        </w:trPr>
        <w:tc>
          <w:tcPr>
            <w:tcW w:w="1435" w:type="dxa"/>
            <w:vMerge w:val="restart"/>
            <w:hideMark/>
          </w:tcPr>
          <w:p w:rsidR="00A81DFE" w:rsidRPr="00FF70B8" w:rsidRDefault="00A81DFE" w:rsidP="00966B70">
            <w:pPr>
              <w:rPr>
                <w:rFonts w:eastAsia="Times New Roman" w:cstheme="minorHAnsi"/>
                <w:color w:val="000000"/>
                <w:sz w:val="16"/>
                <w:szCs w:val="16"/>
              </w:rPr>
            </w:pPr>
          </w:p>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 xml:space="preserve">The Operation burst security personnel </w:t>
            </w: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Very High</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38 (11.7)</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32 (11.1)</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52 (12)</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122 (11.6)</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High</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130 (39.9)</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102 (35.3)</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145 (33.4)</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377 (35.9)</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Neither High nor Low</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93 (28.5)</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92 (31.8)</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159 (36.6)</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344 (32.8)</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Low</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37 (11.3)</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34 (11.8)</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49 (11.3)</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120 (11.4)</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Very Low</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28 (8.6)</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29 (10)</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29 (6.7)</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86 (8.2)</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Total</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326 (100)</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289 (100)</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434 (100)</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1049 (100)</w:t>
            </w:r>
          </w:p>
        </w:tc>
      </w:tr>
      <w:tr w:rsidR="00A81DFE" w:rsidRPr="00FF70B8" w:rsidTr="00FF70B8">
        <w:trPr>
          <w:trHeight w:val="144"/>
        </w:trPr>
        <w:tc>
          <w:tcPr>
            <w:tcW w:w="1435" w:type="dxa"/>
            <w:vMerge w:val="restart"/>
            <w:hideMark/>
          </w:tcPr>
          <w:p w:rsidR="00A81DFE" w:rsidRPr="00FF70B8" w:rsidRDefault="00A81DFE" w:rsidP="00966B70">
            <w:pPr>
              <w:rPr>
                <w:rFonts w:eastAsia="Times New Roman" w:cstheme="minorHAnsi"/>
                <w:color w:val="000000"/>
                <w:sz w:val="16"/>
                <w:szCs w:val="16"/>
              </w:rPr>
            </w:pPr>
          </w:p>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 xml:space="preserve">The Amotekun Corp </w:t>
            </w: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Very High</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120 (36.8)</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72 (24.9)</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162 (37.3)</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354 (33.7)</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High</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125 (38.3)</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110 (38.1)</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175 (40.3)</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410 (39.1)</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Neither High nor Low</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53 (16.3)</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65 (22.5)</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70 (16.1)</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188 (17.9)</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Low</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12 (3.7)</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25 (8.7)</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21 (4.8)</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58 (5.5)</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Very Low</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16 (4.9)</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17 (5.9)</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6 (1.4)</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39 (3.7)</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Total</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326 (100)</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289 (100)</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434 (100)</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1049 (100)</w:t>
            </w:r>
          </w:p>
        </w:tc>
      </w:tr>
      <w:tr w:rsidR="00A81DFE" w:rsidRPr="00FF70B8" w:rsidTr="00FF70B8">
        <w:trPr>
          <w:trHeight w:val="144"/>
        </w:trPr>
        <w:tc>
          <w:tcPr>
            <w:tcW w:w="1435" w:type="dxa"/>
            <w:vMerge w:val="restart"/>
            <w:hideMark/>
          </w:tcPr>
          <w:p w:rsidR="00A81DFE" w:rsidRPr="00FF70B8" w:rsidRDefault="00A81DFE" w:rsidP="00966B70">
            <w:pPr>
              <w:rPr>
                <w:rFonts w:eastAsia="Times New Roman" w:cstheme="minorHAnsi"/>
                <w:color w:val="000000"/>
                <w:sz w:val="16"/>
                <w:szCs w:val="16"/>
              </w:rPr>
            </w:pPr>
          </w:p>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 xml:space="preserve">The Security outfit / vigilante group in your community </w:t>
            </w: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Very High</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63 (19.3)</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53 (18.3)</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143 (32.9)</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259 (24.7)</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High</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184 (56.4)</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123 (42.6)</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182 (41.9)</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489 (46.6)</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Neither High nor Low</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52 (16)</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79 (27.3)</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91 (21)</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222 (21.2)</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Low</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14 (4.3)</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18 (6.2)</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11 (2.5)</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43 (4.1)</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Very Low</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13 (4)</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16 (5.5)</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7 (1.6)</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36 (3.4)</w:t>
            </w:r>
          </w:p>
        </w:tc>
      </w:tr>
      <w:tr w:rsidR="00A81DFE" w:rsidRPr="00FF70B8" w:rsidTr="00FF70B8">
        <w:trPr>
          <w:trHeight w:val="144"/>
        </w:trPr>
        <w:tc>
          <w:tcPr>
            <w:tcW w:w="1435" w:type="dxa"/>
            <w:vMerge/>
            <w:hideMark/>
          </w:tcPr>
          <w:p w:rsidR="00A81DFE" w:rsidRPr="00FF70B8" w:rsidRDefault="00A81DFE" w:rsidP="00966B70">
            <w:pPr>
              <w:rPr>
                <w:rFonts w:eastAsia="Times New Roman" w:cstheme="minorHAnsi"/>
                <w:color w:val="000000"/>
                <w:sz w:val="16"/>
                <w:szCs w:val="16"/>
              </w:rPr>
            </w:pPr>
          </w:p>
        </w:tc>
        <w:tc>
          <w:tcPr>
            <w:tcW w:w="1733" w:type="dxa"/>
            <w:noWrap/>
            <w:hideMark/>
          </w:tcPr>
          <w:p w:rsidR="00A81DFE" w:rsidRPr="00FF70B8" w:rsidRDefault="00A81DFE" w:rsidP="00966B70">
            <w:pPr>
              <w:rPr>
                <w:rFonts w:eastAsia="Times New Roman" w:cstheme="minorHAnsi"/>
                <w:color w:val="000000"/>
                <w:sz w:val="16"/>
                <w:szCs w:val="16"/>
              </w:rPr>
            </w:pPr>
            <w:r w:rsidRPr="00FF70B8">
              <w:rPr>
                <w:rFonts w:eastAsia="Times New Roman" w:cstheme="minorHAnsi"/>
                <w:color w:val="000000"/>
                <w:sz w:val="16"/>
                <w:szCs w:val="16"/>
              </w:rPr>
              <w:t>Total</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326 (100)</w:t>
            </w:r>
          </w:p>
        </w:tc>
        <w:tc>
          <w:tcPr>
            <w:tcW w:w="126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289 (100)</w:t>
            </w:r>
          </w:p>
        </w:tc>
        <w:tc>
          <w:tcPr>
            <w:tcW w:w="1170" w:type="dxa"/>
            <w:vAlign w:val="bottom"/>
          </w:tcPr>
          <w:p w:rsidR="00A81DFE" w:rsidRPr="00FF70B8" w:rsidRDefault="00A81DFE">
            <w:pPr>
              <w:rPr>
                <w:rFonts w:cstheme="minorHAnsi"/>
                <w:color w:val="000000"/>
                <w:sz w:val="16"/>
                <w:szCs w:val="16"/>
              </w:rPr>
            </w:pPr>
            <w:r w:rsidRPr="00FF70B8">
              <w:rPr>
                <w:rFonts w:cstheme="minorHAnsi"/>
                <w:color w:val="000000"/>
                <w:sz w:val="16"/>
                <w:szCs w:val="16"/>
              </w:rPr>
              <w:t>434 (100)</w:t>
            </w:r>
          </w:p>
        </w:tc>
        <w:tc>
          <w:tcPr>
            <w:tcW w:w="1170" w:type="dxa"/>
            <w:noWrap/>
            <w:vAlign w:val="bottom"/>
          </w:tcPr>
          <w:p w:rsidR="00A81DFE" w:rsidRPr="00FF70B8" w:rsidRDefault="00A81DFE">
            <w:pPr>
              <w:rPr>
                <w:rFonts w:cstheme="minorHAnsi"/>
                <w:color w:val="000000"/>
                <w:sz w:val="16"/>
                <w:szCs w:val="16"/>
              </w:rPr>
            </w:pPr>
            <w:r w:rsidRPr="00FF70B8">
              <w:rPr>
                <w:rFonts w:cstheme="minorHAnsi"/>
                <w:color w:val="000000"/>
                <w:sz w:val="16"/>
                <w:szCs w:val="16"/>
              </w:rPr>
              <w:t>1049 (100)</w:t>
            </w:r>
          </w:p>
        </w:tc>
      </w:tr>
    </w:tbl>
    <w:p w:rsidR="00966B70" w:rsidRDefault="00966B70" w:rsidP="00966B70">
      <w:pPr>
        <w:rPr>
          <w:sz w:val="14"/>
          <w:szCs w:val="14"/>
        </w:rPr>
      </w:pPr>
    </w:p>
    <w:p w:rsidR="00FF70B8" w:rsidRDefault="00FF70B8">
      <w:pPr>
        <w:rPr>
          <w:b/>
          <w:sz w:val="16"/>
          <w:szCs w:val="14"/>
        </w:rPr>
      </w:pPr>
      <w:r>
        <w:rPr>
          <w:b/>
          <w:sz w:val="16"/>
          <w:szCs w:val="14"/>
        </w:rPr>
        <w:br w:type="page"/>
      </w:r>
    </w:p>
    <w:p w:rsidR="00FF70B8" w:rsidRDefault="00FF70B8" w:rsidP="00966B70">
      <w:pPr>
        <w:rPr>
          <w:b/>
          <w:sz w:val="16"/>
          <w:szCs w:val="14"/>
        </w:rPr>
      </w:pPr>
      <w:r>
        <w:rPr>
          <w:b/>
          <w:sz w:val="16"/>
          <w:szCs w:val="14"/>
        </w:rPr>
        <w:lastRenderedPageBreak/>
        <w:t>INFRASTRUCTURE BY DOMICILLARY STATUS</w:t>
      </w:r>
    </w:p>
    <w:p w:rsidR="0035622E" w:rsidRPr="0035622E" w:rsidRDefault="0035622E" w:rsidP="0011233E">
      <w:pPr>
        <w:pStyle w:val="ListParagraph"/>
        <w:numPr>
          <w:ilvl w:val="0"/>
          <w:numId w:val="28"/>
        </w:numPr>
        <w:rPr>
          <w:b/>
          <w:sz w:val="18"/>
          <w:szCs w:val="18"/>
        </w:rPr>
      </w:pPr>
      <w:r w:rsidRPr="0035622E">
        <w:rPr>
          <w:b/>
          <w:sz w:val="18"/>
          <w:szCs w:val="18"/>
        </w:rPr>
        <w:t>Which type of infrastructure improvement is your highest priority?</w:t>
      </w:r>
    </w:p>
    <w:tbl>
      <w:tblPr>
        <w:tblStyle w:val="TableGrid"/>
        <w:tblW w:w="6936" w:type="dxa"/>
        <w:tblInd w:w="648" w:type="dxa"/>
        <w:tblLook w:val="04A0"/>
      </w:tblPr>
      <w:tblGrid>
        <w:gridCol w:w="1506"/>
        <w:gridCol w:w="1439"/>
        <w:gridCol w:w="938"/>
        <w:gridCol w:w="938"/>
        <w:gridCol w:w="1119"/>
        <w:gridCol w:w="996"/>
      </w:tblGrid>
      <w:tr w:rsidR="00D52DC5" w:rsidRPr="00FF70B8" w:rsidTr="00FF70B8">
        <w:trPr>
          <w:trHeight w:val="20"/>
        </w:trPr>
        <w:tc>
          <w:tcPr>
            <w:tcW w:w="2945" w:type="dxa"/>
            <w:gridSpan w:val="2"/>
            <w:vMerge w:val="restart"/>
            <w:hideMark/>
          </w:tcPr>
          <w:p w:rsidR="00D52DC5" w:rsidRPr="00FF70B8" w:rsidRDefault="00D52DC5" w:rsidP="00966B70">
            <w:pPr>
              <w:jc w:val="center"/>
              <w:rPr>
                <w:rFonts w:eastAsia="Times New Roman" w:cs="Calibri"/>
                <w:color w:val="000000"/>
                <w:sz w:val="16"/>
                <w:szCs w:val="16"/>
              </w:rPr>
            </w:pPr>
          </w:p>
        </w:tc>
        <w:tc>
          <w:tcPr>
            <w:tcW w:w="3991" w:type="dxa"/>
            <w:gridSpan w:val="4"/>
          </w:tcPr>
          <w:p w:rsidR="00D52DC5" w:rsidRPr="00FF70B8" w:rsidRDefault="00D52DC5" w:rsidP="00966B70">
            <w:pPr>
              <w:jc w:val="center"/>
              <w:rPr>
                <w:rFonts w:eastAsia="Times New Roman" w:cs="Arial"/>
                <w:color w:val="000000"/>
                <w:sz w:val="16"/>
                <w:szCs w:val="16"/>
              </w:rPr>
            </w:pPr>
            <w:r w:rsidRPr="00FF70B8">
              <w:rPr>
                <w:rFonts w:eastAsia="Times New Roman" w:cs="Arial"/>
                <w:color w:val="000000"/>
                <w:sz w:val="16"/>
                <w:szCs w:val="16"/>
              </w:rPr>
              <w:t>Status</w:t>
            </w:r>
          </w:p>
        </w:tc>
      </w:tr>
      <w:tr w:rsidR="00D52DC5" w:rsidRPr="00FF70B8" w:rsidTr="00FF70B8">
        <w:trPr>
          <w:trHeight w:val="20"/>
        </w:trPr>
        <w:tc>
          <w:tcPr>
            <w:tcW w:w="2945" w:type="dxa"/>
            <w:gridSpan w:val="2"/>
            <w:vMerge/>
            <w:hideMark/>
          </w:tcPr>
          <w:p w:rsidR="00D52DC5" w:rsidRPr="00FF70B8" w:rsidRDefault="00D52DC5" w:rsidP="00966B70">
            <w:pPr>
              <w:rPr>
                <w:rFonts w:eastAsia="Times New Roman" w:cs="Calibri"/>
                <w:color w:val="000000"/>
                <w:sz w:val="16"/>
                <w:szCs w:val="16"/>
              </w:rPr>
            </w:pPr>
          </w:p>
        </w:tc>
        <w:tc>
          <w:tcPr>
            <w:tcW w:w="938" w:type="dxa"/>
            <w:noWrap/>
            <w:hideMark/>
          </w:tcPr>
          <w:p w:rsidR="00D52DC5" w:rsidRPr="00FF70B8" w:rsidRDefault="00D52DC5" w:rsidP="001A3A40">
            <w:pPr>
              <w:rPr>
                <w:rFonts w:eastAsia="Times New Roman" w:cstheme="minorHAnsi"/>
                <w:b/>
                <w:color w:val="000000"/>
                <w:sz w:val="16"/>
                <w:szCs w:val="16"/>
              </w:rPr>
            </w:pPr>
            <w:r w:rsidRPr="00FF70B8">
              <w:rPr>
                <w:rFonts w:eastAsia="Times New Roman" w:cstheme="minorHAnsi"/>
                <w:b/>
                <w:color w:val="000000"/>
                <w:sz w:val="16"/>
                <w:szCs w:val="16"/>
              </w:rPr>
              <w:t>Indigene</w:t>
            </w:r>
          </w:p>
        </w:tc>
        <w:tc>
          <w:tcPr>
            <w:tcW w:w="938" w:type="dxa"/>
            <w:noWrap/>
            <w:hideMark/>
          </w:tcPr>
          <w:p w:rsidR="00D52DC5" w:rsidRPr="00FF70B8" w:rsidRDefault="00D52DC5" w:rsidP="001A3A40">
            <w:pPr>
              <w:rPr>
                <w:rFonts w:eastAsia="Times New Roman" w:cstheme="minorHAnsi"/>
                <w:b/>
                <w:color w:val="000000"/>
                <w:sz w:val="16"/>
                <w:szCs w:val="16"/>
              </w:rPr>
            </w:pPr>
            <w:r w:rsidRPr="00FF70B8">
              <w:rPr>
                <w:rFonts w:eastAsia="Times New Roman" w:cstheme="minorHAnsi"/>
                <w:b/>
                <w:color w:val="000000"/>
                <w:sz w:val="16"/>
                <w:szCs w:val="16"/>
              </w:rPr>
              <w:t>Resident</w:t>
            </w:r>
          </w:p>
        </w:tc>
        <w:tc>
          <w:tcPr>
            <w:tcW w:w="1119" w:type="dxa"/>
          </w:tcPr>
          <w:p w:rsidR="00D52DC5" w:rsidRPr="00FF70B8" w:rsidRDefault="00D52DC5" w:rsidP="001A3A40">
            <w:pPr>
              <w:rPr>
                <w:rFonts w:eastAsia="Times New Roman" w:cstheme="minorHAnsi"/>
                <w:b/>
                <w:color w:val="000000"/>
                <w:sz w:val="16"/>
                <w:szCs w:val="16"/>
              </w:rPr>
            </w:pPr>
            <w:r w:rsidRPr="00FF70B8">
              <w:rPr>
                <w:rFonts w:eastAsia="Times New Roman" w:cstheme="minorHAnsi"/>
                <w:b/>
                <w:color w:val="000000"/>
                <w:sz w:val="16"/>
                <w:szCs w:val="16"/>
              </w:rPr>
              <w:t>Both</w:t>
            </w:r>
          </w:p>
        </w:tc>
        <w:tc>
          <w:tcPr>
            <w:tcW w:w="996" w:type="dxa"/>
            <w:hideMark/>
          </w:tcPr>
          <w:p w:rsidR="00D52DC5" w:rsidRPr="00FF70B8" w:rsidRDefault="00D52DC5" w:rsidP="00966B70">
            <w:pPr>
              <w:rPr>
                <w:rFonts w:eastAsia="Times New Roman" w:cs="Arial"/>
                <w:color w:val="000000"/>
                <w:sz w:val="16"/>
                <w:szCs w:val="16"/>
              </w:rPr>
            </w:pPr>
            <w:r w:rsidRPr="00FF70B8">
              <w:rPr>
                <w:rFonts w:eastAsia="Times New Roman" w:cs="Arial"/>
                <w:color w:val="000000"/>
                <w:sz w:val="16"/>
                <w:szCs w:val="16"/>
              </w:rPr>
              <w:t>Total</w:t>
            </w:r>
          </w:p>
        </w:tc>
      </w:tr>
      <w:tr w:rsidR="001A3A40" w:rsidRPr="00FF70B8" w:rsidTr="00FF70B8">
        <w:trPr>
          <w:trHeight w:val="20"/>
        </w:trPr>
        <w:tc>
          <w:tcPr>
            <w:tcW w:w="1506" w:type="dxa"/>
            <w:vMerge w:val="restart"/>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Electricity</w:t>
            </w: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Very important</w:t>
            </w:r>
          </w:p>
        </w:tc>
        <w:tc>
          <w:tcPr>
            <w:tcW w:w="938" w:type="dxa"/>
            <w:noWrap/>
            <w:vAlign w:val="bottom"/>
          </w:tcPr>
          <w:p w:rsidR="001A3A40" w:rsidRPr="00FF70B8" w:rsidRDefault="001A3A40">
            <w:pPr>
              <w:rPr>
                <w:color w:val="000000"/>
                <w:sz w:val="16"/>
                <w:szCs w:val="16"/>
              </w:rPr>
            </w:pPr>
            <w:r w:rsidRPr="00FF70B8">
              <w:rPr>
                <w:color w:val="000000"/>
                <w:sz w:val="16"/>
                <w:szCs w:val="16"/>
              </w:rPr>
              <w:t>272 (83.4)</w:t>
            </w:r>
          </w:p>
        </w:tc>
        <w:tc>
          <w:tcPr>
            <w:tcW w:w="938" w:type="dxa"/>
            <w:noWrap/>
            <w:vAlign w:val="bottom"/>
          </w:tcPr>
          <w:p w:rsidR="001A3A40" w:rsidRPr="00FF70B8" w:rsidRDefault="001A3A40">
            <w:pPr>
              <w:rPr>
                <w:color w:val="000000"/>
                <w:sz w:val="16"/>
                <w:szCs w:val="16"/>
              </w:rPr>
            </w:pPr>
            <w:r w:rsidRPr="00FF70B8">
              <w:rPr>
                <w:color w:val="000000"/>
                <w:sz w:val="16"/>
                <w:szCs w:val="16"/>
              </w:rPr>
              <w:t>226 (78.2)</w:t>
            </w:r>
          </w:p>
        </w:tc>
        <w:tc>
          <w:tcPr>
            <w:tcW w:w="1119" w:type="dxa"/>
            <w:vAlign w:val="bottom"/>
          </w:tcPr>
          <w:p w:rsidR="001A3A40" w:rsidRPr="00FF70B8" w:rsidRDefault="001A3A40">
            <w:pPr>
              <w:rPr>
                <w:color w:val="000000"/>
                <w:sz w:val="16"/>
                <w:szCs w:val="16"/>
              </w:rPr>
            </w:pPr>
            <w:r w:rsidRPr="00FF70B8">
              <w:rPr>
                <w:color w:val="000000"/>
                <w:sz w:val="16"/>
                <w:szCs w:val="16"/>
              </w:rPr>
              <w:t>352 (81.1)</w:t>
            </w:r>
          </w:p>
        </w:tc>
        <w:tc>
          <w:tcPr>
            <w:tcW w:w="996" w:type="dxa"/>
            <w:noWrap/>
            <w:vAlign w:val="bottom"/>
          </w:tcPr>
          <w:p w:rsidR="001A3A40" w:rsidRPr="00FF70B8" w:rsidRDefault="001A3A40">
            <w:pPr>
              <w:rPr>
                <w:color w:val="000000"/>
                <w:sz w:val="16"/>
                <w:szCs w:val="16"/>
              </w:rPr>
            </w:pPr>
            <w:r w:rsidRPr="00FF70B8">
              <w:rPr>
                <w:color w:val="000000"/>
                <w:sz w:val="16"/>
                <w:szCs w:val="16"/>
              </w:rPr>
              <w:t>850 (81)</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Important</w:t>
            </w:r>
          </w:p>
        </w:tc>
        <w:tc>
          <w:tcPr>
            <w:tcW w:w="938" w:type="dxa"/>
            <w:noWrap/>
            <w:vAlign w:val="bottom"/>
          </w:tcPr>
          <w:p w:rsidR="001A3A40" w:rsidRPr="00FF70B8" w:rsidRDefault="001A3A40">
            <w:pPr>
              <w:rPr>
                <w:color w:val="000000"/>
                <w:sz w:val="16"/>
                <w:szCs w:val="16"/>
              </w:rPr>
            </w:pPr>
            <w:r w:rsidRPr="00FF70B8">
              <w:rPr>
                <w:color w:val="000000"/>
                <w:sz w:val="16"/>
                <w:szCs w:val="16"/>
              </w:rPr>
              <w:t>50 (15.3)</w:t>
            </w:r>
          </w:p>
        </w:tc>
        <w:tc>
          <w:tcPr>
            <w:tcW w:w="938" w:type="dxa"/>
            <w:noWrap/>
            <w:vAlign w:val="bottom"/>
          </w:tcPr>
          <w:p w:rsidR="001A3A40" w:rsidRPr="00FF70B8" w:rsidRDefault="001A3A40">
            <w:pPr>
              <w:rPr>
                <w:color w:val="000000"/>
                <w:sz w:val="16"/>
                <w:szCs w:val="16"/>
              </w:rPr>
            </w:pPr>
            <w:r w:rsidRPr="00FF70B8">
              <w:rPr>
                <w:color w:val="000000"/>
                <w:sz w:val="16"/>
                <w:szCs w:val="16"/>
              </w:rPr>
              <w:t>57 (19.7)</w:t>
            </w:r>
          </w:p>
        </w:tc>
        <w:tc>
          <w:tcPr>
            <w:tcW w:w="1119" w:type="dxa"/>
            <w:vAlign w:val="bottom"/>
          </w:tcPr>
          <w:p w:rsidR="001A3A40" w:rsidRPr="00FF70B8" w:rsidRDefault="001A3A40">
            <w:pPr>
              <w:rPr>
                <w:color w:val="000000"/>
                <w:sz w:val="16"/>
                <w:szCs w:val="16"/>
              </w:rPr>
            </w:pPr>
            <w:r w:rsidRPr="00FF70B8">
              <w:rPr>
                <w:color w:val="000000"/>
                <w:sz w:val="16"/>
                <w:szCs w:val="16"/>
              </w:rPr>
              <w:t>66 (15.2)</w:t>
            </w:r>
          </w:p>
        </w:tc>
        <w:tc>
          <w:tcPr>
            <w:tcW w:w="996" w:type="dxa"/>
            <w:noWrap/>
            <w:vAlign w:val="bottom"/>
          </w:tcPr>
          <w:p w:rsidR="001A3A40" w:rsidRPr="00FF70B8" w:rsidRDefault="001A3A40">
            <w:pPr>
              <w:rPr>
                <w:color w:val="000000"/>
                <w:sz w:val="16"/>
                <w:szCs w:val="16"/>
              </w:rPr>
            </w:pPr>
            <w:r w:rsidRPr="00FF70B8">
              <w:rPr>
                <w:color w:val="000000"/>
                <w:sz w:val="16"/>
                <w:szCs w:val="16"/>
              </w:rPr>
              <w:t>173 (16.5)</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Unsure/indifferent</w:t>
            </w:r>
          </w:p>
        </w:tc>
        <w:tc>
          <w:tcPr>
            <w:tcW w:w="938" w:type="dxa"/>
            <w:noWrap/>
            <w:vAlign w:val="bottom"/>
          </w:tcPr>
          <w:p w:rsidR="001A3A40" w:rsidRPr="00FF70B8" w:rsidRDefault="001A3A40">
            <w:pPr>
              <w:rPr>
                <w:color w:val="000000"/>
                <w:sz w:val="16"/>
                <w:szCs w:val="16"/>
              </w:rPr>
            </w:pPr>
            <w:r w:rsidRPr="00FF70B8">
              <w:rPr>
                <w:color w:val="000000"/>
                <w:sz w:val="16"/>
                <w:szCs w:val="16"/>
              </w:rPr>
              <w:t>2 (0.6)</w:t>
            </w:r>
          </w:p>
        </w:tc>
        <w:tc>
          <w:tcPr>
            <w:tcW w:w="938" w:type="dxa"/>
            <w:noWrap/>
            <w:vAlign w:val="bottom"/>
          </w:tcPr>
          <w:p w:rsidR="001A3A40" w:rsidRPr="00FF70B8" w:rsidRDefault="001A3A40">
            <w:pPr>
              <w:rPr>
                <w:color w:val="000000"/>
                <w:sz w:val="16"/>
                <w:szCs w:val="16"/>
              </w:rPr>
            </w:pPr>
            <w:r w:rsidRPr="00FF70B8">
              <w:rPr>
                <w:color w:val="000000"/>
                <w:sz w:val="16"/>
                <w:szCs w:val="16"/>
              </w:rPr>
              <w:t>2 (0.7)</w:t>
            </w:r>
          </w:p>
        </w:tc>
        <w:tc>
          <w:tcPr>
            <w:tcW w:w="1119" w:type="dxa"/>
            <w:vAlign w:val="bottom"/>
          </w:tcPr>
          <w:p w:rsidR="001A3A40" w:rsidRPr="00FF70B8" w:rsidRDefault="001A3A40">
            <w:pPr>
              <w:rPr>
                <w:color w:val="000000"/>
                <w:sz w:val="16"/>
                <w:szCs w:val="16"/>
              </w:rPr>
            </w:pPr>
            <w:r w:rsidRPr="00FF70B8">
              <w:rPr>
                <w:color w:val="000000"/>
                <w:sz w:val="16"/>
                <w:szCs w:val="16"/>
              </w:rPr>
              <w:t>2 (0.5)</w:t>
            </w:r>
          </w:p>
        </w:tc>
        <w:tc>
          <w:tcPr>
            <w:tcW w:w="996" w:type="dxa"/>
            <w:noWrap/>
            <w:vAlign w:val="bottom"/>
          </w:tcPr>
          <w:p w:rsidR="001A3A40" w:rsidRPr="00FF70B8" w:rsidRDefault="001A3A40">
            <w:pPr>
              <w:rPr>
                <w:color w:val="000000"/>
                <w:sz w:val="16"/>
                <w:szCs w:val="16"/>
              </w:rPr>
            </w:pPr>
            <w:r w:rsidRPr="00FF70B8">
              <w:rPr>
                <w:color w:val="000000"/>
                <w:sz w:val="16"/>
                <w:szCs w:val="16"/>
              </w:rPr>
              <w:t>6 (0.6)</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Less important</w:t>
            </w:r>
          </w:p>
        </w:tc>
        <w:tc>
          <w:tcPr>
            <w:tcW w:w="938" w:type="dxa"/>
            <w:noWrap/>
            <w:vAlign w:val="bottom"/>
          </w:tcPr>
          <w:p w:rsidR="001A3A40" w:rsidRPr="00FF70B8" w:rsidRDefault="001A3A40">
            <w:pPr>
              <w:rPr>
                <w:color w:val="000000"/>
                <w:sz w:val="16"/>
                <w:szCs w:val="16"/>
              </w:rPr>
            </w:pPr>
            <w:r w:rsidRPr="00FF70B8">
              <w:rPr>
                <w:color w:val="000000"/>
                <w:sz w:val="16"/>
                <w:szCs w:val="16"/>
              </w:rPr>
              <w:t>1 (0.3)</w:t>
            </w:r>
          </w:p>
        </w:tc>
        <w:tc>
          <w:tcPr>
            <w:tcW w:w="938" w:type="dxa"/>
            <w:noWrap/>
            <w:vAlign w:val="bottom"/>
          </w:tcPr>
          <w:p w:rsidR="001A3A40" w:rsidRPr="00FF70B8" w:rsidRDefault="001A3A40">
            <w:pPr>
              <w:rPr>
                <w:color w:val="000000"/>
                <w:sz w:val="16"/>
                <w:szCs w:val="16"/>
              </w:rPr>
            </w:pPr>
            <w:r w:rsidRPr="00FF70B8">
              <w:rPr>
                <w:color w:val="000000"/>
                <w:sz w:val="16"/>
                <w:szCs w:val="16"/>
              </w:rPr>
              <w:t>2 (0.7)</w:t>
            </w:r>
          </w:p>
        </w:tc>
        <w:tc>
          <w:tcPr>
            <w:tcW w:w="1119" w:type="dxa"/>
            <w:vAlign w:val="bottom"/>
          </w:tcPr>
          <w:p w:rsidR="001A3A40" w:rsidRPr="00FF70B8" w:rsidRDefault="001A3A40">
            <w:pPr>
              <w:rPr>
                <w:color w:val="000000"/>
                <w:sz w:val="16"/>
                <w:szCs w:val="16"/>
              </w:rPr>
            </w:pPr>
            <w:r w:rsidRPr="00FF70B8">
              <w:rPr>
                <w:color w:val="000000"/>
                <w:sz w:val="16"/>
                <w:szCs w:val="16"/>
              </w:rPr>
              <w:t>11 (2.5)</w:t>
            </w:r>
          </w:p>
        </w:tc>
        <w:tc>
          <w:tcPr>
            <w:tcW w:w="996" w:type="dxa"/>
            <w:noWrap/>
            <w:vAlign w:val="bottom"/>
          </w:tcPr>
          <w:p w:rsidR="001A3A40" w:rsidRPr="00FF70B8" w:rsidRDefault="001A3A40">
            <w:pPr>
              <w:rPr>
                <w:color w:val="000000"/>
                <w:sz w:val="16"/>
                <w:szCs w:val="16"/>
              </w:rPr>
            </w:pPr>
            <w:r w:rsidRPr="00FF70B8">
              <w:rPr>
                <w:color w:val="000000"/>
                <w:sz w:val="16"/>
                <w:szCs w:val="16"/>
              </w:rPr>
              <w:t>14 (1.3)</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Not important</w:t>
            </w:r>
          </w:p>
        </w:tc>
        <w:tc>
          <w:tcPr>
            <w:tcW w:w="938" w:type="dxa"/>
            <w:noWrap/>
            <w:vAlign w:val="bottom"/>
          </w:tcPr>
          <w:p w:rsidR="001A3A40" w:rsidRPr="00FF70B8" w:rsidRDefault="001A3A40">
            <w:pPr>
              <w:rPr>
                <w:color w:val="000000"/>
                <w:sz w:val="16"/>
                <w:szCs w:val="16"/>
              </w:rPr>
            </w:pPr>
            <w:r w:rsidRPr="00FF70B8">
              <w:rPr>
                <w:color w:val="000000"/>
                <w:sz w:val="16"/>
                <w:szCs w:val="16"/>
              </w:rPr>
              <w:t>1 (0.3)</w:t>
            </w:r>
          </w:p>
        </w:tc>
        <w:tc>
          <w:tcPr>
            <w:tcW w:w="938" w:type="dxa"/>
            <w:noWrap/>
            <w:vAlign w:val="bottom"/>
          </w:tcPr>
          <w:p w:rsidR="001A3A40" w:rsidRPr="00FF70B8" w:rsidRDefault="001A3A40">
            <w:pPr>
              <w:rPr>
                <w:color w:val="000000"/>
                <w:sz w:val="16"/>
                <w:szCs w:val="16"/>
              </w:rPr>
            </w:pPr>
            <w:r w:rsidRPr="00FF70B8">
              <w:rPr>
                <w:color w:val="000000"/>
                <w:sz w:val="16"/>
                <w:szCs w:val="16"/>
              </w:rPr>
              <w:t>2 (0.7)</w:t>
            </w:r>
          </w:p>
        </w:tc>
        <w:tc>
          <w:tcPr>
            <w:tcW w:w="1119" w:type="dxa"/>
            <w:vAlign w:val="bottom"/>
          </w:tcPr>
          <w:p w:rsidR="001A3A40" w:rsidRPr="00FF70B8" w:rsidRDefault="001A3A40">
            <w:pPr>
              <w:rPr>
                <w:color w:val="000000"/>
                <w:sz w:val="16"/>
                <w:szCs w:val="16"/>
              </w:rPr>
            </w:pPr>
            <w:r w:rsidRPr="00FF70B8">
              <w:rPr>
                <w:color w:val="000000"/>
                <w:sz w:val="16"/>
                <w:szCs w:val="16"/>
              </w:rPr>
              <w:t>3 (0.7)</w:t>
            </w:r>
          </w:p>
        </w:tc>
        <w:tc>
          <w:tcPr>
            <w:tcW w:w="996" w:type="dxa"/>
            <w:noWrap/>
            <w:vAlign w:val="bottom"/>
          </w:tcPr>
          <w:p w:rsidR="001A3A40" w:rsidRPr="00FF70B8" w:rsidRDefault="001A3A40">
            <w:pPr>
              <w:rPr>
                <w:color w:val="000000"/>
                <w:sz w:val="16"/>
                <w:szCs w:val="16"/>
              </w:rPr>
            </w:pPr>
            <w:r w:rsidRPr="00FF70B8">
              <w:rPr>
                <w:color w:val="000000"/>
                <w:sz w:val="16"/>
                <w:szCs w:val="16"/>
              </w:rPr>
              <w:t>6 (0.6)</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1A3A40" w:rsidRPr="00FF70B8" w:rsidRDefault="001A3A40">
            <w:pPr>
              <w:rPr>
                <w:color w:val="000000"/>
                <w:sz w:val="16"/>
                <w:szCs w:val="16"/>
              </w:rPr>
            </w:pPr>
            <w:r w:rsidRPr="00FF70B8">
              <w:rPr>
                <w:color w:val="000000"/>
                <w:sz w:val="16"/>
                <w:szCs w:val="16"/>
              </w:rPr>
              <w:t>326 (100)</w:t>
            </w:r>
          </w:p>
        </w:tc>
        <w:tc>
          <w:tcPr>
            <w:tcW w:w="938" w:type="dxa"/>
            <w:noWrap/>
            <w:vAlign w:val="bottom"/>
          </w:tcPr>
          <w:p w:rsidR="001A3A40" w:rsidRPr="00FF70B8" w:rsidRDefault="001A3A40">
            <w:pPr>
              <w:rPr>
                <w:color w:val="000000"/>
                <w:sz w:val="16"/>
                <w:szCs w:val="16"/>
              </w:rPr>
            </w:pPr>
            <w:r w:rsidRPr="00FF70B8">
              <w:rPr>
                <w:color w:val="000000"/>
                <w:sz w:val="16"/>
                <w:szCs w:val="16"/>
              </w:rPr>
              <w:t>289 (100)</w:t>
            </w:r>
          </w:p>
        </w:tc>
        <w:tc>
          <w:tcPr>
            <w:tcW w:w="1119" w:type="dxa"/>
            <w:vAlign w:val="bottom"/>
          </w:tcPr>
          <w:p w:rsidR="001A3A40" w:rsidRPr="00FF70B8" w:rsidRDefault="001A3A40">
            <w:pPr>
              <w:rPr>
                <w:color w:val="000000"/>
                <w:sz w:val="16"/>
                <w:szCs w:val="16"/>
              </w:rPr>
            </w:pPr>
            <w:r w:rsidRPr="00FF70B8">
              <w:rPr>
                <w:color w:val="000000"/>
                <w:sz w:val="16"/>
                <w:szCs w:val="16"/>
              </w:rPr>
              <w:t>434 (100)</w:t>
            </w:r>
          </w:p>
        </w:tc>
        <w:tc>
          <w:tcPr>
            <w:tcW w:w="996" w:type="dxa"/>
            <w:noWrap/>
            <w:vAlign w:val="bottom"/>
          </w:tcPr>
          <w:p w:rsidR="001A3A40" w:rsidRPr="00FF70B8" w:rsidRDefault="001A3A40">
            <w:pPr>
              <w:rPr>
                <w:color w:val="000000"/>
                <w:sz w:val="16"/>
                <w:szCs w:val="16"/>
              </w:rPr>
            </w:pPr>
            <w:r w:rsidRPr="00FF70B8">
              <w:rPr>
                <w:color w:val="000000"/>
                <w:sz w:val="16"/>
                <w:szCs w:val="16"/>
              </w:rPr>
              <w:t>1049 (100)</w:t>
            </w:r>
          </w:p>
        </w:tc>
      </w:tr>
      <w:tr w:rsidR="001A3A40" w:rsidRPr="00FF70B8" w:rsidTr="00FF70B8">
        <w:trPr>
          <w:trHeight w:val="20"/>
        </w:trPr>
        <w:tc>
          <w:tcPr>
            <w:tcW w:w="1506" w:type="dxa"/>
            <w:vMerge w:val="restart"/>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Road</w:t>
            </w: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Very important</w:t>
            </w:r>
          </w:p>
        </w:tc>
        <w:tc>
          <w:tcPr>
            <w:tcW w:w="938" w:type="dxa"/>
            <w:noWrap/>
            <w:vAlign w:val="bottom"/>
          </w:tcPr>
          <w:p w:rsidR="001A3A40" w:rsidRPr="00FF70B8" w:rsidRDefault="001A3A40">
            <w:pPr>
              <w:rPr>
                <w:color w:val="000000"/>
                <w:sz w:val="16"/>
                <w:szCs w:val="16"/>
              </w:rPr>
            </w:pPr>
            <w:r w:rsidRPr="00FF70B8">
              <w:rPr>
                <w:color w:val="000000"/>
                <w:sz w:val="16"/>
                <w:szCs w:val="16"/>
              </w:rPr>
              <w:t>250 (76.7)</w:t>
            </w:r>
          </w:p>
        </w:tc>
        <w:tc>
          <w:tcPr>
            <w:tcW w:w="938" w:type="dxa"/>
            <w:noWrap/>
            <w:vAlign w:val="bottom"/>
          </w:tcPr>
          <w:p w:rsidR="001A3A40" w:rsidRPr="00FF70B8" w:rsidRDefault="001A3A40">
            <w:pPr>
              <w:rPr>
                <w:color w:val="000000"/>
                <w:sz w:val="16"/>
                <w:szCs w:val="16"/>
              </w:rPr>
            </w:pPr>
            <w:r w:rsidRPr="00FF70B8">
              <w:rPr>
                <w:color w:val="000000"/>
                <w:sz w:val="16"/>
                <w:szCs w:val="16"/>
              </w:rPr>
              <w:t>215 (74.4)</w:t>
            </w:r>
          </w:p>
        </w:tc>
        <w:tc>
          <w:tcPr>
            <w:tcW w:w="1119" w:type="dxa"/>
            <w:vAlign w:val="bottom"/>
          </w:tcPr>
          <w:p w:rsidR="001A3A40" w:rsidRPr="00FF70B8" w:rsidRDefault="001A3A40">
            <w:pPr>
              <w:rPr>
                <w:color w:val="000000"/>
                <w:sz w:val="16"/>
                <w:szCs w:val="16"/>
              </w:rPr>
            </w:pPr>
            <w:r w:rsidRPr="00FF70B8">
              <w:rPr>
                <w:color w:val="000000"/>
                <w:sz w:val="16"/>
                <w:szCs w:val="16"/>
              </w:rPr>
              <w:t>326 (75.1)</w:t>
            </w:r>
          </w:p>
        </w:tc>
        <w:tc>
          <w:tcPr>
            <w:tcW w:w="996" w:type="dxa"/>
            <w:noWrap/>
            <w:vAlign w:val="bottom"/>
          </w:tcPr>
          <w:p w:rsidR="001A3A40" w:rsidRPr="00FF70B8" w:rsidRDefault="001A3A40">
            <w:pPr>
              <w:rPr>
                <w:color w:val="000000"/>
                <w:sz w:val="16"/>
                <w:szCs w:val="16"/>
              </w:rPr>
            </w:pPr>
            <w:r w:rsidRPr="00FF70B8">
              <w:rPr>
                <w:color w:val="000000"/>
                <w:sz w:val="16"/>
                <w:szCs w:val="16"/>
              </w:rPr>
              <w:t>791 (75.4)</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Important</w:t>
            </w:r>
          </w:p>
        </w:tc>
        <w:tc>
          <w:tcPr>
            <w:tcW w:w="938" w:type="dxa"/>
            <w:noWrap/>
            <w:vAlign w:val="bottom"/>
          </w:tcPr>
          <w:p w:rsidR="001A3A40" w:rsidRPr="00FF70B8" w:rsidRDefault="001A3A40">
            <w:pPr>
              <w:rPr>
                <w:color w:val="000000"/>
                <w:sz w:val="16"/>
                <w:szCs w:val="16"/>
              </w:rPr>
            </w:pPr>
            <w:r w:rsidRPr="00FF70B8">
              <w:rPr>
                <w:color w:val="000000"/>
                <w:sz w:val="16"/>
                <w:szCs w:val="16"/>
              </w:rPr>
              <w:t>72 (22.1)</w:t>
            </w:r>
          </w:p>
        </w:tc>
        <w:tc>
          <w:tcPr>
            <w:tcW w:w="938" w:type="dxa"/>
            <w:noWrap/>
            <w:vAlign w:val="bottom"/>
          </w:tcPr>
          <w:p w:rsidR="001A3A40" w:rsidRPr="00FF70B8" w:rsidRDefault="001A3A40">
            <w:pPr>
              <w:rPr>
                <w:color w:val="000000"/>
                <w:sz w:val="16"/>
                <w:szCs w:val="16"/>
              </w:rPr>
            </w:pPr>
            <w:r w:rsidRPr="00FF70B8">
              <w:rPr>
                <w:color w:val="000000"/>
                <w:sz w:val="16"/>
                <w:szCs w:val="16"/>
              </w:rPr>
              <w:t>67 (23.2)</w:t>
            </w:r>
          </w:p>
        </w:tc>
        <w:tc>
          <w:tcPr>
            <w:tcW w:w="1119" w:type="dxa"/>
            <w:vAlign w:val="bottom"/>
          </w:tcPr>
          <w:p w:rsidR="001A3A40" w:rsidRPr="00FF70B8" w:rsidRDefault="001A3A40">
            <w:pPr>
              <w:rPr>
                <w:color w:val="000000"/>
                <w:sz w:val="16"/>
                <w:szCs w:val="16"/>
              </w:rPr>
            </w:pPr>
            <w:r w:rsidRPr="00FF70B8">
              <w:rPr>
                <w:color w:val="000000"/>
                <w:sz w:val="16"/>
                <w:szCs w:val="16"/>
              </w:rPr>
              <w:t>91 (21)</w:t>
            </w:r>
          </w:p>
        </w:tc>
        <w:tc>
          <w:tcPr>
            <w:tcW w:w="996" w:type="dxa"/>
            <w:noWrap/>
            <w:vAlign w:val="bottom"/>
          </w:tcPr>
          <w:p w:rsidR="001A3A40" w:rsidRPr="00FF70B8" w:rsidRDefault="001A3A40">
            <w:pPr>
              <w:rPr>
                <w:color w:val="000000"/>
                <w:sz w:val="16"/>
                <w:szCs w:val="16"/>
              </w:rPr>
            </w:pPr>
            <w:r w:rsidRPr="00FF70B8">
              <w:rPr>
                <w:color w:val="000000"/>
                <w:sz w:val="16"/>
                <w:szCs w:val="16"/>
              </w:rPr>
              <w:t>230 (21.9)</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Unsure/indifferent</w:t>
            </w:r>
          </w:p>
        </w:tc>
        <w:tc>
          <w:tcPr>
            <w:tcW w:w="938" w:type="dxa"/>
            <w:noWrap/>
            <w:vAlign w:val="bottom"/>
          </w:tcPr>
          <w:p w:rsidR="001A3A40" w:rsidRPr="00FF70B8" w:rsidRDefault="001A3A40">
            <w:pPr>
              <w:rPr>
                <w:color w:val="000000"/>
                <w:sz w:val="16"/>
                <w:szCs w:val="16"/>
              </w:rPr>
            </w:pPr>
            <w:r w:rsidRPr="00FF70B8">
              <w:rPr>
                <w:color w:val="000000"/>
                <w:sz w:val="16"/>
                <w:szCs w:val="16"/>
              </w:rPr>
              <w:t>1 (0.3)</w:t>
            </w:r>
          </w:p>
        </w:tc>
        <w:tc>
          <w:tcPr>
            <w:tcW w:w="938" w:type="dxa"/>
            <w:noWrap/>
            <w:vAlign w:val="bottom"/>
          </w:tcPr>
          <w:p w:rsidR="001A3A40" w:rsidRPr="00FF70B8" w:rsidRDefault="001A3A40">
            <w:pPr>
              <w:rPr>
                <w:color w:val="000000"/>
                <w:sz w:val="16"/>
                <w:szCs w:val="16"/>
              </w:rPr>
            </w:pPr>
            <w:r w:rsidRPr="00FF70B8">
              <w:rPr>
                <w:color w:val="000000"/>
                <w:sz w:val="16"/>
                <w:szCs w:val="16"/>
              </w:rPr>
              <w:t>3 (1)</w:t>
            </w:r>
          </w:p>
        </w:tc>
        <w:tc>
          <w:tcPr>
            <w:tcW w:w="1119" w:type="dxa"/>
            <w:vAlign w:val="bottom"/>
          </w:tcPr>
          <w:p w:rsidR="001A3A40" w:rsidRPr="00FF70B8" w:rsidRDefault="001A3A40">
            <w:pPr>
              <w:rPr>
                <w:color w:val="000000"/>
                <w:sz w:val="16"/>
                <w:szCs w:val="16"/>
              </w:rPr>
            </w:pPr>
            <w:r w:rsidRPr="00FF70B8">
              <w:rPr>
                <w:color w:val="000000"/>
                <w:sz w:val="16"/>
                <w:szCs w:val="16"/>
              </w:rPr>
              <w:t>2 (0.5)</w:t>
            </w:r>
          </w:p>
        </w:tc>
        <w:tc>
          <w:tcPr>
            <w:tcW w:w="996" w:type="dxa"/>
            <w:noWrap/>
            <w:vAlign w:val="bottom"/>
          </w:tcPr>
          <w:p w:rsidR="001A3A40" w:rsidRPr="00FF70B8" w:rsidRDefault="001A3A40">
            <w:pPr>
              <w:rPr>
                <w:color w:val="000000"/>
                <w:sz w:val="16"/>
                <w:szCs w:val="16"/>
              </w:rPr>
            </w:pPr>
            <w:r w:rsidRPr="00FF70B8">
              <w:rPr>
                <w:color w:val="000000"/>
                <w:sz w:val="16"/>
                <w:szCs w:val="16"/>
              </w:rPr>
              <w:t>6 (0.6)</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Less important</w:t>
            </w:r>
          </w:p>
        </w:tc>
        <w:tc>
          <w:tcPr>
            <w:tcW w:w="938" w:type="dxa"/>
            <w:noWrap/>
            <w:vAlign w:val="bottom"/>
          </w:tcPr>
          <w:p w:rsidR="001A3A40" w:rsidRPr="00FF70B8" w:rsidRDefault="001A3A40">
            <w:pPr>
              <w:rPr>
                <w:color w:val="000000"/>
                <w:sz w:val="16"/>
                <w:szCs w:val="16"/>
              </w:rPr>
            </w:pPr>
            <w:r w:rsidRPr="00FF70B8">
              <w:rPr>
                <w:color w:val="000000"/>
                <w:sz w:val="16"/>
                <w:szCs w:val="16"/>
              </w:rPr>
              <w:t>2 (0.6)</w:t>
            </w:r>
          </w:p>
        </w:tc>
        <w:tc>
          <w:tcPr>
            <w:tcW w:w="938" w:type="dxa"/>
            <w:noWrap/>
            <w:vAlign w:val="bottom"/>
          </w:tcPr>
          <w:p w:rsidR="001A3A40" w:rsidRPr="00FF70B8" w:rsidRDefault="001A3A40">
            <w:pPr>
              <w:rPr>
                <w:color w:val="000000"/>
                <w:sz w:val="16"/>
                <w:szCs w:val="16"/>
              </w:rPr>
            </w:pPr>
            <w:r w:rsidRPr="00FF70B8">
              <w:rPr>
                <w:color w:val="000000"/>
                <w:sz w:val="16"/>
                <w:szCs w:val="16"/>
              </w:rPr>
              <w:t>2 (0.7)</w:t>
            </w:r>
          </w:p>
        </w:tc>
        <w:tc>
          <w:tcPr>
            <w:tcW w:w="1119" w:type="dxa"/>
            <w:vAlign w:val="bottom"/>
          </w:tcPr>
          <w:p w:rsidR="001A3A40" w:rsidRPr="00FF70B8" w:rsidRDefault="001A3A40">
            <w:pPr>
              <w:rPr>
                <w:color w:val="000000"/>
                <w:sz w:val="16"/>
                <w:szCs w:val="16"/>
              </w:rPr>
            </w:pPr>
            <w:r w:rsidRPr="00FF70B8">
              <w:rPr>
                <w:color w:val="000000"/>
                <w:sz w:val="16"/>
                <w:szCs w:val="16"/>
              </w:rPr>
              <w:t>13 (3)</w:t>
            </w:r>
          </w:p>
        </w:tc>
        <w:tc>
          <w:tcPr>
            <w:tcW w:w="996" w:type="dxa"/>
            <w:noWrap/>
            <w:vAlign w:val="bottom"/>
          </w:tcPr>
          <w:p w:rsidR="001A3A40" w:rsidRPr="00FF70B8" w:rsidRDefault="001A3A40">
            <w:pPr>
              <w:rPr>
                <w:color w:val="000000"/>
                <w:sz w:val="16"/>
                <w:szCs w:val="16"/>
              </w:rPr>
            </w:pPr>
            <w:r w:rsidRPr="00FF70B8">
              <w:rPr>
                <w:color w:val="000000"/>
                <w:sz w:val="16"/>
                <w:szCs w:val="16"/>
              </w:rPr>
              <w:t>17 (1.6)</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Not important</w:t>
            </w:r>
          </w:p>
        </w:tc>
        <w:tc>
          <w:tcPr>
            <w:tcW w:w="938" w:type="dxa"/>
            <w:noWrap/>
            <w:vAlign w:val="bottom"/>
          </w:tcPr>
          <w:p w:rsidR="001A3A40" w:rsidRPr="00FF70B8" w:rsidRDefault="001A3A40">
            <w:pPr>
              <w:rPr>
                <w:color w:val="000000"/>
                <w:sz w:val="16"/>
                <w:szCs w:val="16"/>
              </w:rPr>
            </w:pPr>
            <w:r w:rsidRPr="00FF70B8">
              <w:rPr>
                <w:color w:val="000000"/>
                <w:sz w:val="16"/>
                <w:szCs w:val="16"/>
              </w:rPr>
              <w:t>1 (0.3)</w:t>
            </w:r>
          </w:p>
        </w:tc>
        <w:tc>
          <w:tcPr>
            <w:tcW w:w="938" w:type="dxa"/>
            <w:noWrap/>
            <w:vAlign w:val="bottom"/>
          </w:tcPr>
          <w:p w:rsidR="001A3A40" w:rsidRPr="00FF70B8" w:rsidRDefault="001A3A40">
            <w:pPr>
              <w:rPr>
                <w:color w:val="000000"/>
                <w:sz w:val="16"/>
                <w:szCs w:val="16"/>
              </w:rPr>
            </w:pPr>
            <w:r w:rsidRPr="00FF70B8">
              <w:rPr>
                <w:color w:val="000000"/>
                <w:sz w:val="16"/>
                <w:szCs w:val="16"/>
              </w:rPr>
              <w:t>2 (0.7)</w:t>
            </w:r>
          </w:p>
        </w:tc>
        <w:tc>
          <w:tcPr>
            <w:tcW w:w="1119" w:type="dxa"/>
            <w:vAlign w:val="bottom"/>
          </w:tcPr>
          <w:p w:rsidR="001A3A40" w:rsidRPr="00FF70B8" w:rsidRDefault="001A3A40">
            <w:pPr>
              <w:rPr>
                <w:color w:val="000000"/>
                <w:sz w:val="16"/>
                <w:szCs w:val="16"/>
              </w:rPr>
            </w:pPr>
            <w:r w:rsidRPr="00FF70B8">
              <w:rPr>
                <w:color w:val="000000"/>
                <w:sz w:val="16"/>
                <w:szCs w:val="16"/>
              </w:rPr>
              <w:t>2 (0.5)</w:t>
            </w:r>
          </w:p>
        </w:tc>
        <w:tc>
          <w:tcPr>
            <w:tcW w:w="996" w:type="dxa"/>
            <w:noWrap/>
            <w:vAlign w:val="bottom"/>
          </w:tcPr>
          <w:p w:rsidR="001A3A40" w:rsidRPr="00FF70B8" w:rsidRDefault="001A3A40">
            <w:pPr>
              <w:rPr>
                <w:color w:val="000000"/>
                <w:sz w:val="16"/>
                <w:szCs w:val="16"/>
              </w:rPr>
            </w:pPr>
            <w:r w:rsidRPr="00FF70B8">
              <w:rPr>
                <w:color w:val="000000"/>
                <w:sz w:val="16"/>
                <w:szCs w:val="16"/>
              </w:rPr>
              <w:t>5 (0.5)</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1A3A40" w:rsidRPr="00FF70B8" w:rsidRDefault="001A3A40">
            <w:pPr>
              <w:rPr>
                <w:color w:val="000000"/>
                <w:sz w:val="16"/>
                <w:szCs w:val="16"/>
              </w:rPr>
            </w:pPr>
            <w:r w:rsidRPr="00FF70B8">
              <w:rPr>
                <w:color w:val="000000"/>
                <w:sz w:val="16"/>
                <w:szCs w:val="16"/>
              </w:rPr>
              <w:t>326 (100)</w:t>
            </w:r>
          </w:p>
        </w:tc>
        <w:tc>
          <w:tcPr>
            <w:tcW w:w="938" w:type="dxa"/>
            <w:noWrap/>
            <w:vAlign w:val="bottom"/>
          </w:tcPr>
          <w:p w:rsidR="001A3A40" w:rsidRPr="00FF70B8" w:rsidRDefault="001A3A40">
            <w:pPr>
              <w:rPr>
                <w:color w:val="000000"/>
                <w:sz w:val="16"/>
                <w:szCs w:val="16"/>
              </w:rPr>
            </w:pPr>
            <w:r w:rsidRPr="00FF70B8">
              <w:rPr>
                <w:color w:val="000000"/>
                <w:sz w:val="16"/>
                <w:szCs w:val="16"/>
              </w:rPr>
              <w:t>289 (100)</w:t>
            </w:r>
          </w:p>
        </w:tc>
        <w:tc>
          <w:tcPr>
            <w:tcW w:w="1119" w:type="dxa"/>
            <w:vAlign w:val="bottom"/>
          </w:tcPr>
          <w:p w:rsidR="001A3A40" w:rsidRPr="00FF70B8" w:rsidRDefault="001A3A40">
            <w:pPr>
              <w:rPr>
                <w:color w:val="000000"/>
                <w:sz w:val="16"/>
                <w:szCs w:val="16"/>
              </w:rPr>
            </w:pPr>
            <w:r w:rsidRPr="00FF70B8">
              <w:rPr>
                <w:color w:val="000000"/>
                <w:sz w:val="16"/>
                <w:szCs w:val="16"/>
              </w:rPr>
              <w:t>434 (100)</w:t>
            </w:r>
          </w:p>
        </w:tc>
        <w:tc>
          <w:tcPr>
            <w:tcW w:w="996" w:type="dxa"/>
            <w:noWrap/>
            <w:vAlign w:val="bottom"/>
          </w:tcPr>
          <w:p w:rsidR="001A3A40" w:rsidRPr="00FF70B8" w:rsidRDefault="001A3A40">
            <w:pPr>
              <w:rPr>
                <w:color w:val="000000"/>
                <w:sz w:val="16"/>
                <w:szCs w:val="16"/>
              </w:rPr>
            </w:pPr>
            <w:r w:rsidRPr="00FF70B8">
              <w:rPr>
                <w:color w:val="000000"/>
                <w:sz w:val="16"/>
                <w:szCs w:val="16"/>
              </w:rPr>
              <w:t>1049 (100)</w:t>
            </w:r>
          </w:p>
        </w:tc>
      </w:tr>
      <w:tr w:rsidR="001A3A40" w:rsidRPr="00FF70B8" w:rsidTr="00FF70B8">
        <w:trPr>
          <w:trHeight w:val="20"/>
        </w:trPr>
        <w:tc>
          <w:tcPr>
            <w:tcW w:w="1506" w:type="dxa"/>
            <w:vMerge w:val="restart"/>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Parks/Recreation</w:t>
            </w: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Very important</w:t>
            </w:r>
          </w:p>
        </w:tc>
        <w:tc>
          <w:tcPr>
            <w:tcW w:w="938" w:type="dxa"/>
            <w:noWrap/>
            <w:vAlign w:val="bottom"/>
          </w:tcPr>
          <w:p w:rsidR="001A3A40" w:rsidRPr="00FF70B8" w:rsidRDefault="001A3A40">
            <w:pPr>
              <w:rPr>
                <w:color w:val="000000"/>
                <w:sz w:val="16"/>
                <w:szCs w:val="16"/>
              </w:rPr>
            </w:pPr>
            <w:r w:rsidRPr="00FF70B8">
              <w:rPr>
                <w:color w:val="000000"/>
                <w:sz w:val="16"/>
                <w:szCs w:val="16"/>
              </w:rPr>
              <w:t>102 (31.3)</w:t>
            </w:r>
          </w:p>
        </w:tc>
        <w:tc>
          <w:tcPr>
            <w:tcW w:w="938" w:type="dxa"/>
            <w:noWrap/>
            <w:vAlign w:val="bottom"/>
          </w:tcPr>
          <w:p w:rsidR="001A3A40" w:rsidRPr="00FF70B8" w:rsidRDefault="001A3A40">
            <w:pPr>
              <w:rPr>
                <w:color w:val="000000"/>
                <w:sz w:val="16"/>
                <w:szCs w:val="16"/>
              </w:rPr>
            </w:pPr>
            <w:r w:rsidRPr="00FF70B8">
              <w:rPr>
                <w:color w:val="000000"/>
                <w:sz w:val="16"/>
                <w:szCs w:val="16"/>
              </w:rPr>
              <w:t>98 (33.9)</w:t>
            </w:r>
          </w:p>
        </w:tc>
        <w:tc>
          <w:tcPr>
            <w:tcW w:w="1119" w:type="dxa"/>
            <w:vAlign w:val="bottom"/>
          </w:tcPr>
          <w:p w:rsidR="001A3A40" w:rsidRPr="00FF70B8" w:rsidRDefault="001A3A40">
            <w:pPr>
              <w:rPr>
                <w:color w:val="000000"/>
                <w:sz w:val="16"/>
                <w:szCs w:val="16"/>
              </w:rPr>
            </w:pPr>
            <w:r w:rsidRPr="00FF70B8">
              <w:rPr>
                <w:color w:val="000000"/>
                <w:sz w:val="16"/>
                <w:szCs w:val="16"/>
              </w:rPr>
              <w:t>176 (40.6)</w:t>
            </w:r>
          </w:p>
        </w:tc>
        <w:tc>
          <w:tcPr>
            <w:tcW w:w="996" w:type="dxa"/>
            <w:noWrap/>
            <w:vAlign w:val="bottom"/>
          </w:tcPr>
          <w:p w:rsidR="001A3A40" w:rsidRPr="00FF70B8" w:rsidRDefault="001A3A40">
            <w:pPr>
              <w:rPr>
                <w:color w:val="000000"/>
                <w:sz w:val="16"/>
                <w:szCs w:val="16"/>
              </w:rPr>
            </w:pPr>
            <w:r w:rsidRPr="00FF70B8">
              <w:rPr>
                <w:color w:val="000000"/>
                <w:sz w:val="16"/>
                <w:szCs w:val="16"/>
              </w:rPr>
              <w:t>376 (35.8)</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Important</w:t>
            </w:r>
          </w:p>
        </w:tc>
        <w:tc>
          <w:tcPr>
            <w:tcW w:w="938" w:type="dxa"/>
            <w:noWrap/>
            <w:vAlign w:val="bottom"/>
          </w:tcPr>
          <w:p w:rsidR="001A3A40" w:rsidRPr="00FF70B8" w:rsidRDefault="001A3A40">
            <w:pPr>
              <w:rPr>
                <w:color w:val="000000"/>
                <w:sz w:val="16"/>
                <w:szCs w:val="16"/>
              </w:rPr>
            </w:pPr>
            <w:r w:rsidRPr="00FF70B8">
              <w:rPr>
                <w:color w:val="000000"/>
                <w:sz w:val="16"/>
                <w:szCs w:val="16"/>
              </w:rPr>
              <w:t>137 (42)</w:t>
            </w:r>
          </w:p>
        </w:tc>
        <w:tc>
          <w:tcPr>
            <w:tcW w:w="938" w:type="dxa"/>
            <w:noWrap/>
            <w:vAlign w:val="bottom"/>
          </w:tcPr>
          <w:p w:rsidR="001A3A40" w:rsidRPr="00FF70B8" w:rsidRDefault="001A3A40">
            <w:pPr>
              <w:rPr>
                <w:color w:val="000000"/>
                <w:sz w:val="16"/>
                <w:szCs w:val="16"/>
              </w:rPr>
            </w:pPr>
            <w:r w:rsidRPr="00FF70B8">
              <w:rPr>
                <w:color w:val="000000"/>
                <w:sz w:val="16"/>
                <w:szCs w:val="16"/>
              </w:rPr>
              <w:t>118 (40.8)</w:t>
            </w:r>
          </w:p>
        </w:tc>
        <w:tc>
          <w:tcPr>
            <w:tcW w:w="1119" w:type="dxa"/>
            <w:vAlign w:val="bottom"/>
          </w:tcPr>
          <w:p w:rsidR="001A3A40" w:rsidRPr="00FF70B8" w:rsidRDefault="001A3A40">
            <w:pPr>
              <w:rPr>
                <w:color w:val="000000"/>
                <w:sz w:val="16"/>
                <w:szCs w:val="16"/>
              </w:rPr>
            </w:pPr>
            <w:r w:rsidRPr="00FF70B8">
              <w:rPr>
                <w:color w:val="000000"/>
                <w:sz w:val="16"/>
                <w:szCs w:val="16"/>
              </w:rPr>
              <w:t>135 (31.1)</w:t>
            </w:r>
          </w:p>
        </w:tc>
        <w:tc>
          <w:tcPr>
            <w:tcW w:w="996" w:type="dxa"/>
            <w:noWrap/>
            <w:vAlign w:val="bottom"/>
          </w:tcPr>
          <w:p w:rsidR="001A3A40" w:rsidRPr="00FF70B8" w:rsidRDefault="001A3A40">
            <w:pPr>
              <w:rPr>
                <w:color w:val="000000"/>
                <w:sz w:val="16"/>
                <w:szCs w:val="16"/>
              </w:rPr>
            </w:pPr>
            <w:r w:rsidRPr="00FF70B8">
              <w:rPr>
                <w:color w:val="000000"/>
                <w:sz w:val="16"/>
                <w:szCs w:val="16"/>
              </w:rPr>
              <w:t>390 (37.2)</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Unsure/indifferent</w:t>
            </w:r>
          </w:p>
        </w:tc>
        <w:tc>
          <w:tcPr>
            <w:tcW w:w="938" w:type="dxa"/>
            <w:noWrap/>
            <w:vAlign w:val="bottom"/>
          </w:tcPr>
          <w:p w:rsidR="001A3A40" w:rsidRPr="00FF70B8" w:rsidRDefault="001A3A40">
            <w:pPr>
              <w:rPr>
                <w:color w:val="000000"/>
                <w:sz w:val="16"/>
                <w:szCs w:val="16"/>
              </w:rPr>
            </w:pPr>
            <w:r w:rsidRPr="00FF70B8">
              <w:rPr>
                <w:color w:val="000000"/>
                <w:sz w:val="16"/>
                <w:szCs w:val="16"/>
              </w:rPr>
              <w:t>58 (17.8)</w:t>
            </w:r>
          </w:p>
        </w:tc>
        <w:tc>
          <w:tcPr>
            <w:tcW w:w="938" w:type="dxa"/>
            <w:noWrap/>
            <w:vAlign w:val="bottom"/>
          </w:tcPr>
          <w:p w:rsidR="001A3A40" w:rsidRPr="00FF70B8" w:rsidRDefault="001A3A40">
            <w:pPr>
              <w:rPr>
                <w:color w:val="000000"/>
                <w:sz w:val="16"/>
                <w:szCs w:val="16"/>
              </w:rPr>
            </w:pPr>
            <w:r w:rsidRPr="00FF70B8">
              <w:rPr>
                <w:color w:val="000000"/>
                <w:sz w:val="16"/>
                <w:szCs w:val="16"/>
              </w:rPr>
              <w:t>37 (12.8)</w:t>
            </w:r>
          </w:p>
        </w:tc>
        <w:tc>
          <w:tcPr>
            <w:tcW w:w="1119" w:type="dxa"/>
            <w:vAlign w:val="bottom"/>
          </w:tcPr>
          <w:p w:rsidR="001A3A40" w:rsidRPr="00FF70B8" w:rsidRDefault="001A3A40">
            <w:pPr>
              <w:rPr>
                <w:color w:val="000000"/>
                <w:sz w:val="16"/>
                <w:szCs w:val="16"/>
              </w:rPr>
            </w:pPr>
            <w:r w:rsidRPr="00FF70B8">
              <w:rPr>
                <w:color w:val="000000"/>
                <w:sz w:val="16"/>
                <w:szCs w:val="16"/>
              </w:rPr>
              <w:t>50 (11.5)</w:t>
            </w:r>
          </w:p>
        </w:tc>
        <w:tc>
          <w:tcPr>
            <w:tcW w:w="996" w:type="dxa"/>
            <w:noWrap/>
            <w:vAlign w:val="bottom"/>
          </w:tcPr>
          <w:p w:rsidR="001A3A40" w:rsidRPr="00FF70B8" w:rsidRDefault="001A3A40">
            <w:pPr>
              <w:rPr>
                <w:color w:val="000000"/>
                <w:sz w:val="16"/>
                <w:szCs w:val="16"/>
              </w:rPr>
            </w:pPr>
            <w:r w:rsidRPr="00FF70B8">
              <w:rPr>
                <w:color w:val="000000"/>
                <w:sz w:val="16"/>
                <w:szCs w:val="16"/>
              </w:rPr>
              <w:t>145 (13.8)</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Less important</w:t>
            </w:r>
          </w:p>
        </w:tc>
        <w:tc>
          <w:tcPr>
            <w:tcW w:w="938" w:type="dxa"/>
            <w:noWrap/>
            <w:vAlign w:val="bottom"/>
          </w:tcPr>
          <w:p w:rsidR="001A3A40" w:rsidRPr="00FF70B8" w:rsidRDefault="001A3A40">
            <w:pPr>
              <w:rPr>
                <w:color w:val="000000"/>
                <w:sz w:val="16"/>
                <w:szCs w:val="16"/>
              </w:rPr>
            </w:pPr>
            <w:r w:rsidRPr="00FF70B8">
              <w:rPr>
                <w:color w:val="000000"/>
                <w:sz w:val="16"/>
                <w:szCs w:val="16"/>
              </w:rPr>
              <w:t>23 (7.1)</w:t>
            </w:r>
          </w:p>
        </w:tc>
        <w:tc>
          <w:tcPr>
            <w:tcW w:w="938" w:type="dxa"/>
            <w:noWrap/>
            <w:vAlign w:val="bottom"/>
          </w:tcPr>
          <w:p w:rsidR="001A3A40" w:rsidRPr="00FF70B8" w:rsidRDefault="001A3A40">
            <w:pPr>
              <w:rPr>
                <w:color w:val="000000"/>
                <w:sz w:val="16"/>
                <w:szCs w:val="16"/>
              </w:rPr>
            </w:pPr>
            <w:r w:rsidRPr="00FF70B8">
              <w:rPr>
                <w:color w:val="000000"/>
                <w:sz w:val="16"/>
                <w:szCs w:val="16"/>
              </w:rPr>
              <w:t>31 (10.7)</w:t>
            </w:r>
          </w:p>
        </w:tc>
        <w:tc>
          <w:tcPr>
            <w:tcW w:w="1119" w:type="dxa"/>
            <w:vAlign w:val="bottom"/>
          </w:tcPr>
          <w:p w:rsidR="001A3A40" w:rsidRPr="00FF70B8" w:rsidRDefault="001A3A40">
            <w:pPr>
              <w:rPr>
                <w:color w:val="000000"/>
                <w:sz w:val="16"/>
                <w:szCs w:val="16"/>
              </w:rPr>
            </w:pPr>
            <w:r w:rsidRPr="00FF70B8">
              <w:rPr>
                <w:color w:val="000000"/>
                <w:sz w:val="16"/>
                <w:szCs w:val="16"/>
              </w:rPr>
              <w:t>52 (12)</w:t>
            </w:r>
          </w:p>
        </w:tc>
        <w:tc>
          <w:tcPr>
            <w:tcW w:w="996" w:type="dxa"/>
            <w:noWrap/>
            <w:vAlign w:val="bottom"/>
          </w:tcPr>
          <w:p w:rsidR="001A3A40" w:rsidRPr="00FF70B8" w:rsidRDefault="001A3A40">
            <w:pPr>
              <w:rPr>
                <w:color w:val="000000"/>
                <w:sz w:val="16"/>
                <w:szCs w:val="16"/>
              </w:rPr>
            </w:pPr>
            <w:r w:rsidRPr="00FF70B8">
              <w:rPr>
                <w:color w:val="000000"/>
                <w:sz w:val="16"/>
                <w:szCs w:val="16"/>
              </w:rPr>
              <w:t>106 (10.1)</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Not important</w:t>
            </w:r>
          </w:p>
        </w:tc>
        <w:tc>
          <w:tcPr>
            <w:tcW w:w="938" w:type="dxa"/>
            <w:noWrap/>
            <w:vAlign w:val="bottom"/>
          </w:tcPr>
          <w:p w:rsidR="001A3A40" w:rsidRPr="00FF70B8" w:rsidRDefault="001A3A40">
            <w:pPr>
              <w:rPr>
                <w:color w:val="000000"/>
                <w:sz w:val="16"/>
                <w:szCs w:val="16"/>
              </w:rPr>
            </w:pPr>
            <w:r w:rsidRPr="00FF70B8">
              <w:rPr>
                <w:color w:val="000000"/>
                <w:sz w:val="16"/>
                <w:szCs w:val="16"/>
              </w:rPr>
              <w:t>6 (1.8)</w:t>
            </w:r>
          </w:p>
        </w:tc>
        <w:tc>
          <w:tcPr>
            <w:tcW w:w="938" w:type="dxa"/>
            <w:noWrap/>
            <w:vAlign w:val="bottom"/>
          </w:tcPr>
          <w:p w:rsidR="001A3A40" w:rsidRPr="00FF70B8" w:rsidRDefault="001A3A40">
            <w:pPr>
              <w:rPr>
                <w:color w:val="000000"/>
                <w:sz w:val="16"/>
                <w:szCs w:val="16"/>
              </w:rPr>
            </w:pPr>
            <w:r w:rsidRPr="00FF70B8">
              <w:rPr>
                <w:color w:val="000000"/>
                <w:sz w:val="16"/>
                <w:szCs w:val="16"/>
              </w:rPr>
              <w:t>5 (1.7)</w:t>
            </w:r>
          </w:p>
        </w:tc>
        <w:tc>
          <w:tcPr>
            <w:tcW w:w="1119" w:type="dxa"/>
            <w:vAlign w:val="bottom"/>
          </w:tcPr>
          <w:p w:rsidR="001A3A40" w:rsidRPr="00FF70B8" w:rsidRDefault="001A3A40">
            <w:pPr>
              <w:rPr>
                <w:color w:val="000000"/>
                <w:sz w:val="16"/>
                <w:szCs w:val="16"/>
              </w:rPr>
            </w:pPr>
            <w:r w:rsidRPr="00FF70B8">
              <w:rPr>
                <w:color w:val="000000"/>
                <w:sz w:val="16"/>
                <w:szCs w:val="16"/>
              </w:rPr>
              <w:t>21 (4.8)</w:t>
            </w:r>
          </w:p>
        </w:tc>
        <w:tc>
          <w:tcPr>
            <w:tcW w:w="996" w:type="dxa"/>
            <w:noWrap/>
            <w:vAlign w:val="bottom"/>
          </w:tcPr>
          <w:p w:rsidR="001A3A40" w:rsidRPr="00FF70B8" w:rsidRDefault="001A3A40">
            <w:pPr>
              <w:rPr>
                <w:color w:val="000000"/>
                <w:sz w:val="16"/>
                <w:szCs w:val="16"/>
              </w:rPr>
            </w:pPr>
            <w:r w:rsidRPr="00FF70B8">
              <w:rPr>
                <w:color w:val="000000"/>
                <w:sz w:val="16"/>
                <w:szCs w:val="16"/>
              </w:rPr>
              <w:t>32 (3.1)</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1A3A40" w:rsidRPr="00FF70B8" w:rsidRDefault="001A3A40">
            <w:pPr>
              <w:rPr>
                <w:color w:val="000000"/>
                <w:sz w:val="16"/>
                <w:szCs w:val="16"/>
              </w:rPr>
            </w:pPr>
            <w:r w:rsidRPr="00FF70B8">
              <w:rPr>
                <w:color w:val="000000"/>
                <w:sz w:val="16"/>
                <w:szCs w:val="16"/>
              </w:rPr>
              <w:t>326 (100)</w:t>
            </w:r>
          </w:p>
        </w:tc>
        <w:tc>
          <w:tcPr>
            <w:tcW w:w="938" w:type="dxa"/>
            <w:noWrap/>
            <w:vAlign w:val="bottom"/>
          </w:tcPr>
          <w:p w:rsidR="001A3A40" w:rsidRPr="00FF70B8" w:rsidRDefault="001A3A40">
            <w:pPr>
              <w:rPr>
                <w:color w:val="000000"/>
                <w:sz w:val="16"/>
                <w:szCs w:val="16"/>
              </w:rPr>
            </w:pPr>
            <w:r w:rsidRPr="00FF70B8">
              <w:rPr>
                <w:color w:val="000000"/>
                <w:sz w:val="16"/>
                <w:szCs w:val="16"/>
              </w:rPr>
              <w:t>289 (100)</w:t>
            </w:r>
          </w:p>
        </w:tc>
        <w:tc>
          <w:tcPr>
            <w:tcW w:w="1119" w:type="dxa"/>
            <w:vAlign w:val="bottom"/>
          </w:tcPr>
          <w:p w:rsidR="001A3A40" w:rsidRPr="00FF70B8" w:rsidRDefault="001A3A40">
            <w:pPr>
              <w:rPr>
                <w:color w:val="000000"/>
                <w:sz w:val="16"/>
                <w:szCs w:val="16"/>
              </w:rPr>
            </w:pPr>
            <w:r w:rsidRPr="00FF70B8">
              <w:rPr>
                <w:color w:val="000000"/>
                <w:sz w:val="16"/>
                <w:szCs w:val="16"/>
              </w:rPr>
              <w:t>434 (100)</w:t>
            </w:r>
          </w:p>
        </w:tc>
        <w:tc>
          <w:tcPr>
            <w:tcW w:w="996" w:type="dxa"/>
            <w:noWrap/>
            <w:vAlign w:val="bottom"/>
          </w:tcPr>
          <w:p w:rsidR="001A3A40" w:rsidRPr="00FF70B8" w:rsidRDefault="001A3A40">
            <w:pPr>
              <w:rPr>
                <w:color w:val="000000"/>
                <w:sz w:val="16"/>
                <w:szCs w:val="16"/>
              </w:rPr>
            </w:pPr>
            <w:r w:rsidRPr="00FF70B8">
              <w:rPr>
                <w:color w:val="000000"/>
                <w:sz w:val="16"/>
                <w:szCs w:val="16"/>
              </w:rPr>
              <w:t>1049 (100)</w:t>
            </w:r>
          </w:p>
        </w:tc>
      </w:tr>
      <w:tr w:rsidR="001A3A40" w:rsidRPr="00FF70B8" w:rsidTr="00FF70B8">
        <w:trPr>
          <w:trHeight w:val="20"/>
        </w:trPr>
        <w:tc>
          <w:tcPr>
            <w:tcW w:w="1506" w:type="dxa"/>
            <w:vMerge w:val="restart"/>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Water/Sewer system</w:t>
            </w: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Very important</w:t>
            </w:r>
          </w:p>
        </w:tc>
        <w:tc>
          <w:tcPr>
            <w:tcW w:w="938" w:type="dxa"/>
            <w:noWrap/>
            <w:vAlign w:val="bottom"/>
          </w:tcPr>
          <w:p w:rsidR="001A3A40" w:rsidRPr="00FF70B8" w:rsidRDefault="001A3A40">
            <w:pPr>
              <w:rPr>
                <w:color w:val="000000"/>
                <w:sz w:val="16"/>
                <w:szCs w:val="16"/>
              </w:rPr>
            </w:pPr>
            <w:r w:rsidRPr="00FF70B8">
              <w:rPr>
                <w:color w:val="000000"/>
                <w:sz w:val="16"/>
                <w:szCs w:val="16"/>
              </w:rPr>
              <w:t>180 (55.2)</w:t>
            </w:r>
          </w:p>
        </w:tc>
        <w:tc>
          <w:tcPr>
            <w:tcW w:w="938" w:type="dxa"/>
            <w:noWrap/>
            <w:vAlign w:val="bottom"/>
          </w:tcPr>
          <w:p w:rsidR="001A3A40" w:rsidRPr="00FF70B8" w:rsidRDefault="001A3A40">
            <w:pPr>
              <w:rPr>
                <w:color w:val="000000"/>
                <w:sz w:val="16"/>
                <w:szCs w:val="16"/>
              </w:rPr>
            </w:pPr>
            <w:r w:rsidRPr="00FF70B8">
              <w:rPr>
                <w:color w:val="000000"/>
                <w:sz w:val="16"/>
                <w:szCs w:val="16"/>
              </w:rPr>
              <w:t>171 (59.2)</w:t>
            </w:r>
          </w:p>
        </w:tc>
        <w:tc>
          <w:tcPr>
            <w:tcW w:w="1119" w:type="dxa"/>
            <w:vAlign w:val="bottom"/>
          </w:tcPr>
          <w:p w:rsidR="001A3A40" w:rsidRPr="00FF70B8" w:rsidRDefault="001A3A40">
            <w:pPr>
              <w:rPr>
                <w:color w:val="000000"/>
                <w:sz w:val="16"/>
                <w:szCs w:val="16"/>
              </w:rPr>
            </w:pPr>
            <w:r w:rsidRPr="00FF70B8">
              <w:rPr>
                <w:color w:val="000000"/>
                <w:sz w:val="16"/>
                <w:szCs w:val="16"/>
              </w:rPr>
              <w:t>266 (61.3)</w:t>
            </w:r>
          </w:p>
        </w:tc>
        <w:tc>
          <w:tcPr>
            <w:tcW w:w="996" w:type="dxa"/>
            <w:noWrap/>
            <w:vAlign w:val="bottom"/>
          </w:tcPr>
          <w:p w:rsidR="001A3A40" w:rsidRPr="00FF70B8" w:rsidRDefault="001A3A40">
            <w:pPr>
              <w:rPr>
                <w:color w:val="000000"/>
                <w:sz w:val="16"/>
                <w:szCs w:val="16"/>
              </w:rPr>
            </w:pPr>
            <w:r w:rsidRPr="00FF70B8">
              <w:rPr>
                <w:color w:val="000000"/>
                <w:sz w:val="16"/>
                <w:szCs w:val="16"/>
              </w:rPr>
              <w:t>617 (58.8)</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Important</w:t>
            </w:r>
          </w:p>
        </w:tc>
        <w:tc>
          <w:tcPr>
            <w:tcW w:w="938" w:type="dxa"/>
            <w:noWrap/>
            <w:vAlign w:val="bottom"/>
          </w:tcPr>
          <w:p w:rsidR="001A3A40" w:rsidRPr="00FF70B8" w:rsidRDefault="001A3A40">
            <w:pPr>
              <w:rPr>
                <w:color w:val="000000"/>
                <w:sz w:val="16"/>
                <w:szCs w:val="16"/>
              </w:rPr>
            </w:pPr>
            <w:r w:rsidRPr="00FF70B8">
              <w:rPr>
                <w:color w:val="000000"/>
                <w:sz w:val="16"/>
                <w:szCs w:val="16"/>
              </w:rPr>
              <w:t>132 (40.5)</w:t>
            </w:r>
          </w:p>
        </w:tc>
        <w:tc>
          <w:tcPr>
            <w:tcW w:w="938" w:type="dxa"/>
            <w:noWrap/>
            <w:vAlign w:val="bottom"/>
          </w:tcPr>
          <w:p w:rsidR="001A3A40" w:rsidRPr="00FF70B8" w:rsidRDefault="001A3A40">
            <w:pPr>
              <w:rPr>
                <w:color w:val="000000"/>
                <w:sz w:val="16"/>
                <w:szCs w:val="16"/>
              </w:rPr>
            </w:pPr>
            <w:r w:rsidRPr="00FF70B8">
              <w:rPr>
                <w:color w:val="000000"/>
                <w:sz w:val="16"/>
                <w:szCs w:val="16"/>
              </w:rPr>
              <w:t>98 (33.9)</w:t>
            </w:r>
          </w:p>
        </w:tc>
        <w:tc>
          <w:tcPr>
            <w:tcW w:w="1119" w:type="dxa"/>
            <w:vAlign w:val="bottom"/>
          </w:tcPr>
          <w:p w:rsidR="001A3A40" w:rsidRPr="00FF70B8" w:rsidRDefault="001A3A40">
            <w:pPr>
              <w:rPr>
                <w:color w:val="000000"/>
                <w:sz w:val="16"/>
                <w:szCs w:val="16"/>
              </w:rPr>
            </w:pPr>
            <w:r w:rsidRPr="00FF70B8">
              <w:rPr>
                <w:color w:val="000000"/>
                <w:sz w:val="16"/>
                <w:szCs w:val="16"/>
              </w:rPr>
              <w:t>115 (26.5)</w:t>
            </w:r>
          </w:p>
        </w:tc>
        <w:tc>
          <w:tcPr>
            <w:tcW w:w="996" w:type="dxa"/>
            <w:noWrap/>
            <w:vAlign w:val="bottom"/>
          </w:tcPr>
          <w:p w:rsidR="001A3A40" w:rsidRPr="00FF70B8" w:rsidRDefault="001A3A40">
            <w:pPr>
              <w:rPr>
                <w:color w:val="000000"/>
                <w:sz w:val="16"/>
                <w:szCs w:val="16"/>
              </w:rPr>
            </w:pPr>
            <w:r w:rsidRPr="00FF70B8">
              <w:rPr>
                <w:color w:val="000000"/>
                <w:sz w:val="16"/>
                <w:szCs w:val="16"/>
              </w:rPr>
              <w:t>345 (32.9)</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Unsure/indifferent</w:t>
            </w:r>
          </w:p>
        </w:tc>
        <w:tc>
          <w:tcPr>
            <w:tcW w:w="938" w:type="dxa"/>
            <w:noWrap/>
            <w:vAlign w:val="bottom"/>
          </w:tcPr>
          <w:p w:rsidR="001A3A40" w:rsidRPr="00FF70B8" w:rsidRDefault="001A3A40">
            <w:pPr>
              <w:rPr>
                <w:color w:val="000000"/>
                <w:sz w:val="16"/>
                <w:szCs w:val="16"/>
              </w:rPr>
            </w:pPr>
            <w:r w:rsidRPr="00FF70B8">
              <w:rPr>
                <w:color w:val="000000"/>
                <w:sz w:val="16"/>
                <w:szCs w:val="16"/>
              </w:rPr>
              <w:t>7 (2.1)</w:t>
            </w:r>
          </w:p>
        </w:tc>
        <w:tc>
          <w:tcPr>
            <w:tcW w:w="938" w:type="dxa"/>
            <w:noWrap/>
            <w:vAlign w:val="bottom"/>
          </w:tcPr>
          <w:p w:rsidR="001A3A40" w:rsidRPr="00FF70B8" w:rsidRDefault="001A3A40">
            <w:pPr>
              <w:rPr>
                <w:color w:val="000000"/>
                <w:sz w:val="16"/>
                <w:szCs w:val="16"/>
              </w:rPr>
            </w:pPr>
            <w:r w:rsidRPr="00FF70B8">
              <w:rPr>
                <w:color w:val="000000"/>
                <w:sz w:val="16"/>
                <w:szCs w:val="16"/>
              </w:rPr>
              <w:t>11 (3.8)</w:t>
            </w:r>
          </w:p>
        </w:tc>
        <w:tc>
          <w:tcPr>
            <w:tcW w:w="1119" w:type="dxa"/>
            <w:vAlign w:val="bottom"/>
          </w:tcPr>
          <w:p w:rsidR="001A3A40" w:rsidRPr="00FF70B8" w:rsidRDefault="001A3A40">
            <w:pPr>
              <w:rPr>
                <w:color w:val="000000"/>
                <w:sz w:val="16"/>
                <w:szCs w:val="16"/>
              </w:rPr>
            </w:pPr>
            <w:r w:rsidRPr="00FF70B8">
              <w:rPr>
                <w:color w:val="000000"/>
                <w:sz w:val="16"/>
                <w:szCs w:val="16"/>
              </w:rPr>
              <w:t>11 (2.5)</w:t>
            </w:r>
          </w:p>
        </w:tc>
        <w:tc>
          <w:tcPr>
            <w:tcW w:w="996" w:type="dxa"/>
            <w:noWrap/>
            <w:vAlign w:val="bottom"/>
          </w:tcPr>
          <w:p w:rsidR="001A3A40" w:rsidRPr="00FF70B8" w:rsidRDefault="001A3A40">
            <w:pPr>
              <w:rPr>
                <w:color w:val="000000"/>
                <w:sz w:val="16"/>
                <w:szCs w:val="16"/>
              </w:rPr>
            </w:pPr>
            <w:r w:rsidRPr="00FF70B8">
              <w:rPr>
                <w:color w:val="000000"/>
                <w:sz w:val="16"/>
                <w:szCs w:val="16"/>
              </w:rPr>
              <w:t>29 (2.8)</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Less important</w:t>
            </w:r>
          </w:p>
        </w:tc>
        <w:tc>
          <w:tcPr>
            <w:tcW w:w="938" w:type="dxa"/>
            <w:noWrap/>
            <w:vAlign w:val="bottom"/>
          </w:tcPr>
          <w:p w:rsidR="001A3A40" w:rsidRPr="00FF70B8" w:rsidRDefault="001A3A40">
            <w:pPr>
              <w:rPr>
                <w:color w:val="000000"/>
                <w:sz w:val="16"/>
                <w:szCs w:val="16"/>
              </w:rPr>
            </w:pPr>
            <w:r w:rsidRPr="00FF70B8">
              <w:rPr>
                <w:color w:val="000000"/>
                <w:sz w:val="16"/>
                <w:szCs w:val="16"/>
              </w:rPr>
              <w:t>6 (1.8)</w:t>
            </w:r>
          </w:p>
        </w:tc>
        <w:tc>
          <w:tcPr>
            <w:tcW w:w="938" w:type="dxa"/>
            <w:noWrap/>
            <w:vAlign w:val="bottom"/>
          </w:tcPr>
          <w:p w:rsidR="001A3A40" w:rsidRPr="00FF70B8" w:rsidRDefault="001A3A40">
            <w:pPr>
              <w:rPr>
                <w:color w:val="000000"/>
                <w:sz w:val="16"/>
                <w:szCs w:val="16"/>
              </w:rPr>
            </w:pPr>
            <w:r w:rsidRPr="00FF70B8">
              <w:rPr>
                <w:color w:val="000000"/>
                <w:sz w:val="16"/>
                <w:szCs w:val="16"/>
              </w:rPr>
              <w:t>7 (2.4)</w:t>
            </w:r>
          </w:p>
        </w:tc>
        <w:tc>
          <w:tcPr>
            <w:tcW w:w="1119" w:type="dxa"/>
            <w:vAlign w:val="bottom"/>
          </w:tcPr>
          <w:p w:rsidR="001A3A40" w:rsidRPr="00FF70B8" w:rsidRDefault="001A3A40">
            <w:pPr>
              <w:rPr>
                <w:color w:val="000000"/>
                <w:sz w:val="16"/>
                <w:szCs w:val="16"/>
              </w:rPr>
            </w:pPr>
            <w:r w:rsidRPr="00FF70B8">
              <w:rPr>
                <w:color w:val="000000"/>
                <w:sz w:val="16"/>
                <w:szCs w:val="16"/>
              </w:rPr>
              <w:t>31 (7.1)</w:t>
            </w:r>
          </w:p>
        </w:tc>
        <w:tc>
          <w:tcPr>
            <w:tcW w:w="996" w:type="dxa"/>
            <w:noWrap/>
            <w:vAlign w:val="bottom"/>
          </w:tcPr>
          <w:p w:rsidR="001A3A40" w:rsidRPr="00FF70B8" w:rsidRDefault="001A3A40">
            <w:pPr>
              <w:rPr>
                <w:color w:val="000000"/>
                <w:sz w:val="16"/>
                <w:szCs w:val="16"/>
              </w:rPr>
            </w:pPr>
            <w:r w:rsidRPr="00FF70B8">
              <w:rPr>
                <w:color w:val="000000"/>
                <w:sz w:val="16"/>
                <w:szCs w:val="16"/>
              </w:rPr>
              <w:t>44 (4.2)</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Not important</w:t>
            </w:r>
          </w:p>
        </w:tc>
        <w:tc>
          <w:tcPr>
            <w:tcW w:w="938" w:type="dxa"/>
            <w:noWrap/>
            <w:vAlign w:val="bottom"/>
          </w:tcPr>
          <w:p w:rsidR="001A3A40" w:rsidRPr="00FF70B8" w:rsidRDefault="001A3A40">
            <w:pPr>
              <w:rPr>
                <w:color w:val="000000"/>
                <w:sz w:val="16"/>
                <w:szCs w:val="16"/>
              </w:rPr>
            </w:pPr>
            <w:r w:rsidRPr="00FF70B8">
              <w:rPr>
                <w:color w:val="000000"/>
                <w:sz w:val="16"/>
                <w:szCs w:val="16"/>
              </w:rPr>
              <w:t>1 (0.3)</w:t>
            </w:r>
          </w:p>
        </w:tc>
        <w:tc>
          <w:tcPr>
            <w:tcW w:w="938" w:type="dxa"/>
            <w:noWrap/>
            <w:vAlign w:val="bottom"/>
          </w:tcPr>
          <w:p w:rsidR="001A3A40" w:rsidRPr="00FF70B8" w:rsidRDefault="001A3A40">
            <w:pPr>
              <w:rPr>
                <w:color w:val="000000"/>
                <w:sz w:val="16"/>
                <w:szCs w:val="16"/>
              </w:rPr>
            </w:pPr>
            <w:r w:rsidRPr="00FF70B8">
              <w:rPr>
                <w:color w:val="000000"/>
                <w:sz w:val="16"/>
                <w:szCs w:val="16"/>
              </w:rPr>
              <w:t>2 (0.7)</w:t>
            </w:r>
          </w:p>
        </w:tc>
        <w:tc>
          <w:tcPr>
            <w:tcW w:w="1119" w:type="dxa"/>
            <w:vAlign w:val="bottom"/>
          </w:tcPr>
          <w:p w:rsidR="001A3A40" w:rsidRPr="00FF70B8" w:rsidRDefault="001A3A40">
            <w:pPr>
              <w:rPr>
                <w:color w:val="000000"/>
                <w:sz w:val="16"/>
                <w:szCs w:val="16"/>
              </w:rPr>
            </w:pPr>
            <w:r w:rsidRPr="00FF70B8">
              <w:rPr>
                <w:color w:val="000000"/>
                <w:sz w:val="16"/>
                <w:szCs w:val="16"/>
              </w:rPr>
              <w:t>11 (2.5)</w:t>
            </w:r>
          </w:p>
        </w:tc>
        <w:tc>
          <w:tcPr>
            <w:tcW w:w="996" w:type="dxa"/>
            <w:noWrap/>
            <w:vAlign w:val="bottom"/>
          </w:tcPr>
          <w:p w:rsidR="001A3A40" w:rsidRPr="00FF70B8" w:rsidRDefault="001A3A40">
            <w:pPr>
              <w:rPr>
                <w:color w:val="000000"/>
                <w:sz w:val="16"/>
                <w:szCs w:val="16"/>
              </w:rPr>
            </w:pPr>
            <w:r w:rsidRPr="00FF70B8">
              <w:rPr>
                <w:color w:val="000000"/>
                <w:sz w:val="16"/>
                <w:szCs w:val="16"/>
              </w:rPr>
              <w:t>14 (1.3)</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1A3A40" w:rsidRPr="00FF70B8" w:rsidRDefault="001A3A40">
            <w:pPr>
              <w:rPr>
                <w:color w:val="000000"/>
                <w:sz w:val="16"/>
                <w:szCs w:val="16"/>
              </w:rPr>
            </w:pPr>
            <w:r w:rsidRPr="00FF70B8">
              <w:rPr>
                <w:color w:val="000000"/>
                <w:sz w:val="16"/>
                <w:szCs w:val="16"/>
              </w:rPr>
              <w:t>326 (100)</w:t>
            </w:r>
          </w:p>
        </w:tc>
        <w:tc>
          <w:tcPr>
            <w:tcW w:w="938" w:type="dxa"/>
            <w:noWrap/>
            <w:vAlign w:val="bottom"/>
          </w:tcPr>
          <w:p w:rsidR="001A3A40" w:rsidRPr="00FF70B8" w:rsidRDefault="001A3A40">
            <w:pPr>
              <w:rPr>
                <w:color w:val="000000"/>
                <w:sz w:val="16"/>
                <w:szCs w:val="16"/>
              </w:rPr>
            </w:pPr>
            <w:r w:rsidRPr="00FF70B8">
              <w:rPr>
                <w:color w:val="000000"/>
                <w:sz w:val="16"/>
                <w:szCs w:val="16"/>
              </w:rPr>
              <w:t>289 (100)</w:t>
            </w:r>
          </w:p>
        </w:tc>
        <w:tc>
          <w:tcPr>
            <w:tcW w:w="1119" w:type="dxa"/>
            <w:vAlign w:val="bottom"/>
          </w:tcPr>
          <w:p w:rsidR="001A3A40" w:rsidRPr="00FF70B8" w:rsidRDefault="001A3A40">
            <w:pPr>
              <w:rPr>
                <w:color w:val="000000"/>
                <w:sz w:val="16"/>
                <w:szCs w:val="16"/>
              </w:rPr>
            </w:pPr>
            <w:r w:rsidRPr="00FF70B8">
              <w:rPr>
                <w:color w:val="000000"/>
                <w:sz w:val="16"/>
                <w:szCs w:val="16"/>
              </w:rPr>
              <w:t>434 (100)</w:t>
            </w:r>
          </w:p>
        </w:tc>
        <w:tc>
          <w:tcPr>
            <w:tcW w:w="996" w:type="dxa"/>
            <w:noWrap/>
            <w:vAlign w:val="bottom"/>
          </w:tcPr>
          <w:p w:rsidR="001A3A40" w:rsidRPr="00FF70B8" w:rsidRDefault="001A3A40">
            <w:pPr>
              <w:rPr>
                <w:color w:val="000000"/>
                <w:sz w:val="16"/>
                <w:szCs w:val="16"/>
              </w:rPr>
            </w:pPr>
            <w:r w:rsidRPr="00FF70B8">
              <w:rPr>
                <w:color w:val="000000"/>
                <w:sz w:val="16"/>
                <w:szCs w:val="16"/>
              </w:rPr>
              <w:t>1049 (100)</w:t>
            </w:r>
          </w:p>
        </w:tc>
      </w:tr>
      <w:tr w:rsidR="001A3A40" w:rsidRPr="00FF70B8" w:rsidTr="00FF70B8">
        <w:trPr>
          <w:trHeight w:val="20"/>
        </w:trPr>
        <w:tc>
          <w:tcPr>
            <w:tcW w:w="1506" w:type="dxa"/>
            <w:vMerge w:val="restart"/>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Public Transit Network</w:t>
            </w: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Very important</w:t>
            </w:r>
          </w:p>
        </w:tc>
        <w:tc>
          <w:tcPr>
            <w:tcW w:w="938" w:type="dxa"/>
            <w:noWrap/>
            <w:vAlign w:val="bottom"/>
          </w:tcPr>
          <w:p w:rsidR="001A3A40" w:rsidRPr="00FF70B8" w:rsidRDefault="001A3A40">
            <w:pPr>
              <w:rPr>
                <w:color w:val="000000"/>
                <w:sz w:val="16"/>
                <w:szCs w:val="16"/>
              </w:rPr>
            </w:pPr>
            <w:r w:rsidRPr="00FF70B8">
              <w:rPr>
                <w:color w:val="000000"/>
                <w:sz w:val="16"/>
                <w:szCs w:val="16"/>
              </w:rPr>
              <w:t>114 (35)</w:t>
            </w:r>
          </w:p>
        </w:tc>
        <w:tc>
          <w:tcPr>
            <w:tcW w:w="938" w:type="dxa"/>
            <w:noWrap/>
            <w:vAlign w:val="bottom"/>
          </w:tcPr>
          <w:p w:rsidR="001A3A40" w:rsidRPr="00FF70B8" w:rsidRDefault="001A3A40">
            <w:pPr>
              <w:rPr>
                <w:color w:val="000000"/>
                <w:sz w:val="16"/>
                <w:szCs w:val="16"/>
              </w:rPr>
            </w:pPr>
            <w:r w:rsidRPr="00FF70B8">
              <w:rPr>
                <w:color w:val="000000"/>
                <w:sz w:val="16"/>
                <w:szCs w:val="16"/>
              </w:rPr>
              <w:t>123 (42.6)</w:t>
            </w:r>
          </w:p>
        </w:tc>
        <w:tc>
          <w:tcPr>
            <w:tcW w:w="1119" w:type="dxa"/>
            <w:vAlign w:val="bottom"/>
          </w:tcPr>
          <w:p w:rsidR="001A3A40" w:rsidRPr="00FF70B8" w:rsidRDefault="001A3A40">
            <w:pPr>
              <w:rPr>
                <w:color w:val="000000"/>
                <w:sz w:val="16"/>
                <w:szCs w:val="16"/>
              </w:rPr>
            </w:pPr>
            <w:r w:rsidRPr="00FF70B8">
              <w:rPr>
                <w:color w:val="000000"/>
                <w:sz w:val="16"/>
                <w:szCs w:val="16"/>
              </w:rPr>
              <w:t>221 (50.9)</w:t>
            </w:r>
          </w:p>
        </w:tc>
        <w:tc>
          <w:tcPr>
            <w:tcW w:w="996" w:type="dxa"/>
            <w:noWrap/>
            <w:vAlign w:val="bottom"/>
          </w:tcPr>
          <w:p w:rsidR="001A3A40" w:rsidRPr="00FF70B8" w:rsidRDefault="001A3A40">
            <w:pPr>
              <w:rPr>
                <w:color w:val="000000"/>
                <w:sz w:val="16"/>
                <w:szCs w:val="16"/>
              </w:rPr>
            </w:pPr>
            <w:r w:rsidRPr="00FF70B8">
              <w:rPr>
                <w:color w:val="000000"/>
                <w:sz w:val="16"/>
                <w:szCs w:val="16"/>
              </w:rPr>
              <w:t>458 (43.7)</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Important</w:t>
            </w:r>
          </w:p>
        </w:tc>
        <w:tc>
          <w:tcPr>
            <w:tcW w:w="938" w:type="dxa"/>
            <w:noWrap/>
            <w:vAlign w:val="bottom"/>
          </w:tcPr>
          <w:p w:rsidR="001A3A40" w:rsidRPr="00FF70B8" w:rsidRDefault="001A3A40">
            <w:pPr>
              <w:rPr>
                <w:color w:val="000000"/>
                <w:sz w:val="16"/>
                <w:szCs w:val="16"/>
              </w:rPr>
            </w:pPr>
            <w:r w:rsidRPr="00FF70B8">
              <w:rPr>
                <w:color w:val="000000"/>
                <w:sz w:val="16"/>
                <w:szCs w:val="16"/>
              </w:rPr>
              <w:t>179 (54.9)</w:t>
            </w:r>
          </w:p>
        </w:tc>
        <w:tc>
          <w:tcPr>
            <w:tcW w:w="938" w:type="dxa"/>
            <w:noWrap/>
            <w:vAlign w:val="bottom"/>
          </w:tcPr>
          <w:p w:rsidR="001A3A40" w:rsidRPr="00FF70B8" w:rsidRDefault="001A3A40">
            <w:pPr>
              <w:rPr>
                <w:color w:val="000000"/>
                <w:sz w:val="16"/>
                <w:szCs w:val="16"/>
              </w:rPr>
            </w:pPr>
            <w:r w:rsidRPr="00FF70B8">
              <w:rPr>
                <w:color w:val="000000"/>
                <w:sz w:val="16"/>
                <w:szCs w:val="16"/>
              </w:rPr>
              <w:t>130 (45)</w:t>
            </w:r>
          </w:p>
        </w:tc>
        <w:tc>
          <w:tcPr>
            <w:tcW w:w="1119" w:type="dxa"/>
            <w:vAlign w:val="bottom"/>
          </w:tcPr>
          <w:p w:rsidR="001A3A40" w:rsidRPr="00FF70B8" w:rsidRDefault="001A3A40">
            <w:pPr>
              <w:rPr>
                <w:color w:val="000000"/>
                <w:sz w:val="16"/>
                <w:szCs w:val="16"/>
              </w:rPr>
            </w:pPr>
            <w:r w:rsidRPr="00FF70B8">
              <w:rPr>
                <w:color w:val="000000"/>
                <w:sz w:val="16"/>
                <w:szCs w:val="16"/>
              </w:rPr>
              <w:t>158 (36.4)</w:t>
            </w:r>
          </w:p>
        </w:tc>
        <w:tc>
          <w:tcPr>
            <w:tcW w:w="996" w:type="dxa"/>
            <w:noWrap/>
            <w:vAlign w:val="bottom"/>
          </w:tcPr>
          <w:p w:rsidR="001A3A40" w:rsidRPr="00FF70B8" w:rsidRDefault="001A3A40">
            <w:pPr>
              <w:rPr>
                <w:color w:val="000000"/>
                <w:sz w:val="16"/>
                <w:szCs w:val="16"/>
              </w:rPr>
            </w:pPr>
            <w:r w:rsidRPr="00FF70B8">
              <w:rPr>
                <w:color w:val="000000"/>
                <w:sz w:val="16"/>
                <w:szCs w:val="16"/>
              </w:rPr>
              <w:t>467 (44.5)</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Unsure/indifferent</w:t>
            </w:r>
          </w:p>
        </w:tc>
        <w:tc>
          <w:tcPr>
            <w:tcW w:w="938" w:type="dxa"/>
            <w:noWrap/>
            <w:vAlign w:val="bottom"/>
          </w:tcPr>
          <w:p w:rsidR="001A3A40" w:rsidRPr="00FF70B8" w:rsidRDefault="001A3A40">
            <w:pPr>
              <w:rPr>
                <w:color w:val="000000"/>
                <w:sz w:val="16"/>
                <w:szCs w:val="16"/>
              </w:rPr>
            </w:pPr>
            <w:r w:rsidRPr="00FF70B8">
              <w:rPr>
                <w:color w:val="000000"/>
                <w:sz w:val="16"/>
                <w:szCs w:val="16"/>
              </w:rPr>
              <w:t>23 (7.1)</w:t>
            </w:r>
          </w:p>
        </w:tc>
        <w:tc>
          <w:tcPr>
            <w:tcW w:w="938" w:type="dxa"/>
            <w:noWrap/>
            <w:vAlign w:val="bottom"/>
          </w:tcPr>
          <w:p w:rsidR="001A3A40" w:rsidRPr="00FF70B8" w:rsidRDefault="001A3A40">
            <w:pPr>
              <w:rPr>
                <w:color w:val="000000"/>
                <w:sz w:val="16"/>
                <w:szCs w:val="16"/>
              </w:rPr>
            </w:pPr>
            <w:r w:rsidRPr="00FF70B8">
              <w:rPr>
                <w:color w:val="000000"/>
                <w:sz w:val="16"/>
                <w:szCs w:val="16"/>
              </w:rPr>
              <w:t>25 (8.7)</w:t>
            </w:r>
          </w:p>
        </w:tc>
        <w:tc>
          <w:tcPr>
            <w:tcW w:w="1119" w:type="dxa"/>
            <w:vAlign w:val="bottom"/>
          </w:tcPr>
          <w:p w:rsidR="001A3A40" w:rsidRPr="00FF70B8" w:rsidRDefault="001A3A40">
            <w:pPr>
              <w:rPr>
                <w:color w:val="000000"/>
                <w:sz w:val="16"/>
                <w:szCs w:val="16"/>
              </w:rPr>
            </w:pPr>
            <w:r w:rsidRPr="00FF70B8">
              <w:rPr>
                <w:color w:val="000000"/>
                <w:sz w:val="16"/>
                <w:szCs w:val="16"/>
              </w:rPr>
              <w:t>24 (5.5)</w:t>
            </w:r>
          </w:p>
        </w:tc>
        <w:tc>
          <w:tcPr>
            <w:tcW w:w="996" w:type="dxa"/>
            <w:noWrap/>
            <w:vAlign w:val="bottom"/>
          </w:tcPr>
          <w:p w:rsidR="001A3A40" w:rsidRPr="00FF70B8" w:rsidRDefault="001A3A40">
            <w:pPr>
              <w:rPr>
                <w:color w:val="000000"/>
                <w:sz w:val="16"/>
                <w:szCs w:val="16"/>
              </w:rPr>
            </w:pPr>
            <w:r w:rsidRPr="00FF70B8">
              <w:rPr>
                <w:color w:val="000000"/>
                <w:sz w:val="16"/>
                <w:szCs w:val="16"/>
              </w:rPr>
              <w:t>72 (6.9)</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Less important</w:t>
            </w:r>
          </w:p>
        </w:tc>
        <w:tc>
          <w:tcPr>
            <w:tcW w:w="938" w:type="dxa"/>
            <w:noWrap/>
            <w:vAlign w:val="bottom"/>
          </w:tcPr>
          <w:p w:rsidR="001A3A40" w:rsidRPr="00FF70B8" w:rsidRDefault="001A3A40">
            <w:pPr>
              <w:rPr>
                <w:color w:val="000000"/>
                <w:sz w:val="16"/>
                <w:szCs w:val="16"/>
              </w:rPr>
            </w:pPr>
            <w:r w:rsidRPr="00FF70B8">
              <w:rPr>
                <w:color w:val="000000"/>
                <w:sz w:val="16"/>
                <w:szCs w:val="16"/>
              </w:rPr>
              <w:t>6 (1.8)</w:t>
            </w:r>
          </w:p>
        </w:tc>
        <w:tc>
          <w:tcPr>
            <w:tcW w:w="938" w:type="dxa"/>
            <w:noWrap/>
            <w:vAlign w:val="bottom"/>
          </w:tcPr>
          <w:p w:rsidR="001A3A40" w:rsidRPr="00FF70B8" w:rsidRDefault="001A3A40">
            <w:pPr>
              <w:rPr>
                <w:color w:val="000000"/>
                <w:sz w:val="16"/>
                <w:szCs w:val="16"/>
              </w:rPr>
            </w:pPr>
            <w:r w:rsidRPr="00FF70B8">
              <w:rPr>
                <w:color w:val="000000"/>
                <w:sz w:val="16"/>
                <w:szCs w:val="16"/>
              </w:rPr>
              <w:t>10 (3.5)</w:t>
            </w:r>
          </w:p>
        </w:tc>
        <w:tc>
          <w:tcPr>
            <w:tcW w:w="1119" w:type="dxa"/>
            <w:vAlign w:val="bottom"/>
          </w:tcPr>
          <w:p w:rsidR="001A3A40" w:rsidRPr="00FF70B8" w:rsidRDefault="001A3A40">
            <w:pPr>
              <w:rPr>
                <w:color w:val="000000"/>
                <w:sz w:val="16"/>
                <w:szCs w:val="16"/>
              </w:rPr>
            </w:pPr>
            <w:r w:rsidRPr="00FF70B8">
              <w:rPr>
                <w:color w:val="000000"/>
                <w:sz w:val="16"/>
                <w:szCs w:val="16"/>
              </w:rPr>
              <w:t>26 (6)</w:t>
            </w:r>
          </w:p>
        </w:tc>
        <w:tc>
          <w:tcPr>
            <w:tcW w:w="996" w:type="dxa"/>
            <w:noWrap/>
            <w:vAlign w:val="bottom"/>
          </w:tcPr>
          <w:p w:rsidR="001A3A40" w:rsidRPr="00FF70B8" w:rsidRDefault="001A3A40">
            <w:pPr>
              <w:rPr>
                <w:color w:val="000000"/>
                <w:sz w:val="16"/>
                <w:szCs w:val="16"/>
              </w:rPr>
            </w:pPr>
            <w:r w:rsidRPr="00FF70B8">
              <w:rPr>
                <w:color w:val="000000"/>
                <w:sz w:val="16"/>
                <w:szCs w:val="16"/>
              </w:rPr>
              <w:t>42 (4)</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Not important</w:t>
            </w:r>
          </w:p>
        </w:tc>
        <w:tc>
          <w:tcPr>
            <w:tcW w:w="938" w:type="dxa"/>
            <w:noWrap/>
            <w:vAlign w:val="bottom"/>
          </w:tcPr>
          <w:p w:rsidR="001A3A40" w:rsidRPr="00FF70B8" w:rsidRDefault="001A3A40">
            <w:pPr>
              <w:rPr>
                <w:color w:val="000000"/>
                <w:sz w:val="16"/>
                <w:szCs w:val="16"/>
              </w:rPr>
            </w:pPr>
            <w:r w:rsidRPr="00FF70B8">
              <w:rPr>
                <w:color w:val="000000"/>
                <w:sz w:val="16"/>
                <w:szCs w:val="16"/>
              </w:rPr>
              <w:t>4 (1.2)</w:t>
            </w:r>
          </w:p>
        </w:tc>
        <w:tc>
          <w:tcPr>
            <w:tcW w:w="938" w:type="dxa"/>
            <w:noWrap/>
            <w:vAlign w:val="bottom"/>
          </w:tcPr>
          <w:p w:rsidR="001A3A40" w:rsidRPr="00FF70B8" w:rsidRDefault="001A3A40">
            <w:pPr>
              <w:rPr>
                <w:color w:val="000000"/>
                <w:sz w:val="16"/>
                <w:szCs w:val="16"/>
              </w:rPr>
            </w:pPr>
            <w:r w:rsidRPr="00FF70B8">
              <w:rPr>
                <w:color w:val="000000"/>
                <w:sz w:val="16"/>
                <w:szCs w:val="16"/>
              </w:rPr>
              <w:t>1 (0.3)</w:t>
            </w:r>
          </w:p>
        </w:tc>
        <w:tc>
          <w:tcPr>
            <w:tcW w:w="1119" w:type="dxa"/>
            <w:vAlign w:val="bottom"/>
          </w:tcPr>
          <w:p w:rsidR="001A3A40" w:rsidRPr="00FF70B8" w:rsidRDefault="001A3A40">
            <w:pPr>
              <w:rPr>
                <w:color w:val="000000"/>
                <w:sz w:val="16"/>
                <w:szCs w:val="16"/>
              </w:rPr>
            </w:pPr>
            <w:r w:rsidRPr="00FF70B8">
              <w:rPr>
                <w:color w:val="000000"/>
                <w:sz w:val="16"/>
                <w:szCs w:val="16"/>
              </w:rPr>
              <w:t>5 (1.2)</w:t>
            </w:r>
          </w:p>
        </w:tc>
        <w:tc>
          <w:tcPr>
            <w:tcW w:w="996" w:type="dxa"/>
            <w:noWrap/>
            <w:vAlign w:val="bottom"/>
          </w:tcPr>
          <w:p w:rsidR="001A3A40" w:rsidRPr="00FF70B8" w:rsidRDefault="001A3A40">
            <w:pPr>
              <w:rPr>
                <w:color w:val="000000"/>
                <w:sz w:val="16"/>
                <w:szCs w:val="16"/>
              </w:rPr>
            </w:pPr>
            <w:r w:rsidRPr="00FF70B8">
              <w:rPr>
                <w:color w:val="000000"/>
                <w:sz w:val="16"/>
                <w:szCs w:val="16"/>
              </w:rPr>
              <w:t>10 (1)</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1A3A40" w:rsidRPr="00FF70B8" w:rsidRDefault="001A3A40">
            <w:pPr>
              <w:rPr>
                <w:color w:val="000000"/>
                <w:sz w:val="16"/>
                <w:szCs w:val="16"/>
              </w:rPr>
            </w:pPr>
            <w:r w:rsidRPr="00FF70B8">
              <w:rPr>
                <w:color w:val="000000"/>
                <w:sz w:val="16"/>
                <w:szCs w:val="16"/>
              </w:rPr>
              <w:t>326 (100)</w:t>
            </w:r>
          </w:p>
        </w:tc>
        <w:tc>
          <w:tcPr>
            <w:tcW w:w="938" w:type="dxa"/>
            <w:noWrap/>
            <w:vAlign w:val="bottom"/>
          </w:tcPr>
          <w:p w:rsidR="001A3A40" w:rsidRPr="00FF70B8" w:rsidRDefault="001A3A40">
            <w:pPr>
              <w:rPr>
                <w:color w:val="000000"/>
                <w:sz w:val="16"/>
                <w:szCs w:val="16"/>
              </w:rPr>
            </w:pPr>
            <w:r w:rsidRPr="00FF70B8">
              <w:rPr>
                <w:color w:val="000000"/>
                <w:sz w:val="16"/>
                <w:szCs w:val="16"/>
              </w:rPr>
              <w:t>289 (100)</w:t>
            </w:r>
          </w:p>
        </w:tc>
        <w:tc>
          <w:tcPr>
            <w:tcW w:w="1119" w:type="dxa"/>
            <w:vAlign w:val="bottom"/>
          </w:tcPr>
          <w:p w:rsidR="001A3A40" w:rsidRPr="00FF70B8" w:rsidRDefault="001A3A40">
            <w:pPr>
              <w:rPr>
                <w:color w:val="000000"/>
                <w:sz w:val="16"/>
                <w:szCs w:val="16"/>
              </w:rPr>
            </w:pPr>
            <w:r w:rsidRPr="00FF70B8">
              <w:rPr>
                <w:color w:val="000000"/>
                <w:sz w:val="16"/>
                <w:szCs w:val="16"/>
              </w:rPr>
              <w:t>434 (100)</w:t>
            </w:r>
          </w:p>
        </w:tc>
        <w:tc>
          <w:tcPr>
            <w:tcW w:w="996" w:type="dxa"/>
            <w:noWrap/>
            <w:vAlign w:val="bottom"/>
          </w:tcPr>
          <w:p w:rsidR="001A3A40" w:rsidRPr="00FF70B8" w:rsidRDefault="001A3A40">
            <w:pPr>
              <w:rPr>
                <w:color w:val="000000"/>
                <w:sz w:val="16"/>
                <w:szCs w:val="16"/>
              </w:rPr>
            </w:pPr>
            <w:r w:rsidRPr="00FF70B8">
              <w:rPr>
                <w:color w:val="000000"/>
                <w:sz w:val="16"/>
                <w:szCs w:val="16"/>
              </w:rPr>
              <w:t>1049 (100)</w:t>
            </w:r>
          </w:p>
        </w:tc>
      </w:tr>
      <w:tr w:rsidR="001A3A40" w:rsidRPr="00FF70B8" w:rsidTr="00FF70B8">
        <w:trPr>
          <w:trHeight w:val="20"/>
        </w:trPr>
        <w:tc>
          <w:tcPr>
            <w:tcW w:w="1506" w:type="dxa"/>
            <w:vMerge w:val="restart"/>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Rail</w:t>
            </w: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Very important</w:t>
            </w:r>
          </w:p>
        </w:tc>
        <w:tc>
          <w:tcPr>
            <w:tcW w:w="938" w:type="dxa"/>
            <w:noWrap/>
            <w:vAlign w:val="bottom"/>
          </w:tcPr>
          <w:p w:rsidR="001A3A40" w:rsidRPr="00FF70B8" w:rsidRDefault="001A3A40">
            <w:pPr>
              <w:rPr>
                <w:color w:val="000000"/>
                <w:sz w:val="16"/>
                <w:szCs w:val="16"/>
              </w:rPr>
            </w:pPr>
            <w:r w:rsidRPr="00FF70B8">
              <w:rPr>
                <w:color w:val="000000"/>
                <w:sz w:val="16"/>
                <w:szCs w:val="16"/>
              </w:rPr>
              <w:t>75 (23)</w:t>
            </w:r>
          </w:p>
        </w:tc>
        <w:tc>
          <w:tcPr>
            <w:tcW w:w="938" w:type="dxa"/>
            <w:noWrap/>
            <w:vAlign w:val="bottom"/>
          </w:tcPr>
          <w:p w:rsidR="001A3A40" w:rsidRPr="00FF70B8" w:rsidRDefault="001A3A40">
            <w:pPr>
              <w:rPr>
                <w:color w:val="000000"/>
                <w:sz w:val="16"/>
                <w:szCs w:val="16"/>
              </w:rPr>
            </w:pPr>
            <w:r w:rsidRPr="00FF70B8">
              <w:rPr>
                <w:color w:val="000000"/>
                <w:sz w:val="16"/>
                <w:szCs w:val="16"/>
              </w:rPr>
              <w:t>85 (29.4)</w:t>
            </w:r>
          </w:p>
        </w:tc>
        <w:tc>
          <w:tcPr>
            <w:tcW w:w="1119" w:type="dxa"/>
            <w:vAlign w:val="bottom"/>
          </w:tcPr>
          <w:p w:rsidR="001A3A40" w:rsidRPr="00FF70B8" w:rsidRDefault="001A3A40">
            <w:pPr>
              <w:rPr>
                <w:color w:val="000000"/>
                <w:sz w:val="16"/>
                <w:szCs w:val="16"/>
              </w:rPr>
            </w:pPr>
            <w:r w:rsidRPr="00FF70B8">
              <w:rPr>
                <w:color w:val="000000"/>
                <w:sz w:val="16"/>
                <w:szCs w:val="16"/>
              </w:rPr>
              <w:t>123 (28.3)</w:t>
            </w:r>
          </w:p>
        </w:tc>
        <w:tc>
          <w:tcPr>
            <w:tcW w:w="996" w:type="dxa"/>
            <w:noWrap/>
            <w:vAlign w:val="bottom"/>
          </w:tcPr>
          <w:p w:rsidR="001A3A40" w:rsidRPr="00FF70B8" w:rsidRDefault="001A3A40">
            <w:pPr>
              <w:rPr>
                <w:color w:val="000000"/>
                <w:sz w:val="16"/>
                <w:szCs w:val="16"/>
              </w:rPr>
            </w:pPr>
            <w:r w:rsidRPr="00FF70B8">
              <w:rPr>
                <w:color w:val="000000"/>
                <w:sz w:val="16"/>
                <w:szCs w:val="16"/>
              </w:rPr>
              <w:t>283 (27)</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Important</w:t>
            </w:r>
          </w:p>
        </w:tc>
        <w:tc>
          <w:tcPr>
            <w:tcW w:w="938" w:type="dxa"/>
            <w:noWrap/>
            <w:vAlign w:val="bottom"/>
          </w:tcPr>
          <w:p w:rsidR="001A3A40" w:rsidRPr="00FF70B8" w:rsidRDefault="001A3A40">
            <w:pPr>
              <w:rPr>
                <w:color w:val="000000"/>
                <w:sz w:val="16"/>
                <w:szCs w:val="16"/>
              </w:rPr>
            </w:pPr>
            <w:r w:rsidRPr="00FF70B8">
              <w:rPr>
                <w:color w:val="000000"/>
                <w:sz w:val="16"/>
                <w:szCs w:val="16"/>
              </w:rPr>
              <w:t>118 (36.2)</w:t>
            </w:r>
          </w:p>
        </w:tc>
        <w:tc>
          <w:tcPr>
            <w:tcW w:w="938" w:type="dxa"/>
            <w:noWrap/>
            <w:vAlign w:val="bottom"/>
          </w:tcPr>
          <w:p w:rsidR="001A3A40" w:rsidRPr="00FF70B8" w:rsidRDefault="001A3A40">
            <w:pPr>
              <w:rPr>
                <w:color w:val="000000"/>
                <w:sz w:val="16"/>
                <w:szCs w:val="16"/>
              </w:rPr>
            </w:pPr>
            <w:r w:rsidRPr="00FF70B8">
              <w:rPr>
                <w:color w:val="000000"/>
                <w:sz w:val="16"/>
                <w:szCs w:val="16"/>
              </w:rPr>
              <w:t>99 (34.3)</w:t>
            </w:r>
          </w:p>
        </w:tc>
        <w:tc>
          <w:tcPr>
            <w:tcW w:w="1119" w:type="dxa"/>
            <w:vAlign w:val="bottom"/>
          </w:tcPr>
          <w:p w:rsidR="001A3A40" w:rsidRPr="00FF70B8" w:rsidRDefault="001A3A40">
            <w:pPr>
              <w:rPr>
                <w:color w:val="000000"/>
                <w:sz w:val="16"/>
                <w:szCs w:val="16"/>
              </w:rPr>
            </w:pPr>
            <w:r w:rsidRPr="00FF70B8">
              <w:rPr>
                <w:color w:val="000000"/>
                <w:sz w:val="16"/>
                <w:szCs w:val="16"/>
              </w:rPr>
              <w:t>123 (28.3)</w:t>
            </w:r>
          </w:p>
        </w:tc>
        <w:tc>
          <w:tcPr>
            <w:tcW w:w="996" w:type="dxa"/>
            <w:noWrap/>
            <w:vAlign w:val="bottom"/>
          </w:tcPr>
          <w:p w:rsidR="001A3A40" w:rsidRPr="00FF70B8" w:rsidRDefault="001A3A40">
            <w:pPr>
              <w:rPr>
                <w:color w:val="000000"/>
                <w:sz w:val="16"/>
                <w:szCs w:val="16"/>
              </w:rPr>
            </w:pPr>
            <w:r w:rsidRPr="00FF70B8">
              <w:rPr>
                <w:color w:val="000000"/>
                <w:sz w:val="16"/>
                <w:szCs w:val="16"/>
              </w:rPr>
              <w:t>340 (32.4)</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Unsure/indifferent</w:t>
            </w:r>
          </w:p>
        </w:tc>
        <w:tc>
          <w:tcPr>
            <w:tcW w:w="938" w:type="dxa"/>
            <w:noWrap/>
            <w:vAlign w:val="bottom"/>
          </w:tcPr>
          <w:p w:rsidR="001A3A40" w:rsidRPr="00FF70B8" w:rsidRDefault="001A3A40">
            <w:pPr>
              <w:rPr>
                <w:color w:val="000000"/>
                <w:sz w:val="16"/>
                <w:szCs w:val="16"/>
              </w:rPr>
            </w:pPr>
            <w:r w:rsidRPr="00FF70B8">
              <w:rPr>
                <w:color w:val="000000"/>
                <w:sz w:val="16"/>
                <w:szCs w:val="16"/>
              </w:rPr>
              <w:t>50 (15.3)</w:t>
            </w:r>
          </w:p>
        </w:tc>
        <w:tc>
          <w:tcPr>
            <w:tcW w:w="938" w:type="dxa"/>
            <w:noWrap/>
            <w:vAlign w:val="bottom"/>
          </w:tcPr>
          <w:p w:rsidR="001A3A40" w:rsidRPr="00FF70B8" w:rsidRDefault="001A3A40">
            <w:pPr>
              <w:rPr>
                <w:color w:val="000000"/>
                <w:sz w:val="16"/>
                <w:szCs w:val="16"/>
              </w:rPr>
            </w:pPr>
            <w:r w:rsidRPr="00FF70B8">
              <w:rPr>
                <w:color w:val="000000"/>
                <w:sz w:val="16"/>
                <w:szCs w:val="16"/>
              </w:rPr>
              <w:t>32 (11.1)</w:t>
            </w:r>
          </w:p>
        </w:tc>
        <w:tc>
          <w:tcPr>
            <w:tcW w:w="1119" w:type="dxa"/>
            <w:vAlign w:val="bottom"/>
          </w:tcPr>
          <w:p w:rsidR="001A3A40" w:rsidRPr="00FF70B8" w:rsidRDefault="001A3A40">
            <w:pPr>
              <w:rPr>
                <w:color w:val="000000"/>
                <w:sz w:val="16"/>
                <w:szCs w:val="16"/>
              </w:rPr>
            </w:pPr>
            <w:r w:rsidRPr="00FF70B8">
              <w:rPr>
                <w:color w:val="000000"/>
                <w:sz w:val="16"/>
                <w:szCs w:val="16"/>
              </w:rPr>
              <w:t>56 (12.9)</w:t>
            </w:r>
          </w:p>
        </w:tc>
        <w:tc>
          <w:tcPr>
            <w:tcW w:w="996" w:type="dxa"/>
            <w:noWrap/>
            <w:vAlign w:val="bottom"/>
          </w:tcPr>
          <w:p w:rsidR="001A3A40" w:rsidRPr="00FF70B8" w:rsidRDefault="001A3A40">
            <w:pPr>
              <w:rPr>
                <w:color w:val="000000"/>
                <w:sz w:val="16"/>
                <w:szCs w:val="16"/>
              </w:rPr>
            </w:pPr>
            <w:r w:rsidRPr="00FF70B8">
              <w:rPr>
                <w:color w:val="000000"/>
                <w:sz w:val="16"/>
                <w:szCs w:val="16"/>
              </w:rPr>
              <w:t>138 (13.2)</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Less important</w:t>
            </w:r>
          </w:p>
        </w:tc>
        <w:tc>
          <w:tcPr>
            <w:tcW w:w="938" w:type="dxa"/>
            <w:noWrap/>
            <w:vAlign w:val="bottom"/>
          </w:tcPr>
          <w:p w:rsidR="001A3A40" w:rsidRPr="00FF70B8" w:rsidRDefault="001A3A40">
            <w:pPr>
              <w:rPr>
                <w:color w:val="000000"/>
                <w:sz w:val="16"/>
                <w:szCs w:val="16"/>
              </w:rPr>
            </w:pPr>
            <w:r w:rsidRPr="00FF70B8">
              <w:rPr>
                <w:color w:val="000000"/>
                <w:sz w:val="16"/>
                <w:szCs w:val="16"/>
              </w:rPr>
              <w:t>63 (19.3)</w:t>
            </w:r>
          </w:p>
        </w:tc>
        <w:tc>
          <w:tcPr>
            <w:tcW w:w="938" w:type="dxa"/>
            <w:noWrap/>
            <w:vAlign w:val="bottom"/>
          </w:tcPr>
          <w:p w:rsidR="001A3A40" w:rsidRPr="00FF70B8" w:rsidRDefault="001A3A40">
            <w:pPr>
              <w:rPr>
                <w:color w:val="000000"/>
                <w:sz w:val="16"/>
                <w:szCs w:val="16"/>
              </w:rPr>
            </w:pPr>
            <w:r w:rsidRPr="00FF70B8">
              <w:rPr>
                <w:color w:val="000000"/>
                <w:sz w:val="16"/>
                <w:szCs w:val="16"/>
              </w:rPr>
              <w:t>56 (19.4)</w:t>
            </w:r>
          </w:p>
        </w:tc>
        <w:tc>
          <w:tcPr>
            <w:tcW w:w="1119" w:type="dxa"/>
            <w:vAlign w:val="bottom"/>
          </w:tcPr>
          <w:p w:rsidR="001A3A40" w:rsidRPr="00FF70B8" w:rsidRDefault="001A3A40">
            <w:pPr>
              <w:rPr>
                <w:color w:val="000000"/>
                <w:sz w:val="16"/>
                <w:szCs w:val="16"/>
              </w:rPr>
            </w:pPr>
            <w:r w:rsidRPr="00FF70B8">
              <w:rPr>
                <w:color w:val="000000"/>
                <w:sz w:val="16"/>
                <w:szCs w:val="16"/>
              </w:rPr>
              <w:t>88 (20.3)</w:t>
            </w:r>
          </w:p>
        </w:tc>
        <w:tc>
          <w:tcPr>
            <w:tcW w:w="996" w:type="dxa"/>
            <w:noWrap/>
            <w:vAlign w:val="bottom"/>
          </w:tcPr>
          <w:p w:rsidR="001A3A40" w:rsidRPr="00FF70B8" w:rsidRDefault="001A3A40">
            <w:pPr>
              <w:rPr>
                <w:color w:val="000000"/>
                <w:sz w:val="16"/>
                <w:szCs w:val="16"/>
              </w:rPr>
            </w:pPr>
            <w:r w:rsidRPr="00FF70B8">
              <w:rPr>
                <w:color w:val="000000"/>
                <w:sz w:val="16"/>
                <w:szCs w:val="16"/>
              </w:rPr>
              <w:t>207 (19.7)</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Not important</w:t>
            </w:r>
          </w:p>
        </w:tc>
        <w:tc>
          <w:tcPr>
            <w:tcW w:w="938" w:type="dxa"/>
            <w:noWrap/>
            <w:vAlign w:val="bottom"/>
          </w:tcPr>
          <w:p w:rsidR="001A3A40" w:rsidRPr="00FF70B8" w:rsidRDefault="001A3A40">
            <w:pPr>
              <w:rPr>
                <w:color w:val="000000"/>
                <w:sz w:val="16"/>
                <w:szCs w:val="16"/>
              </w:rPr>
            </w:pPr>
            <w:r w:rsidRPr="00FF70B8">
              <w:rPr>
                <w:color w:val="000000"/>
                <w:sz w:val="16"/>
                <w:szCs w:val="16"/>
              </w:rPr>
              <w:t>20 (6.1)</w:t>
            </w:r>
          </w:p>
        </w:tc>
        <w:tc>
          <w:tcPr>
            <w:tcW w:w="938" w:type="dxa"/>
            <w:noWrap/>
            <w:vAlign w:val="bottom"/>
          </w:tcPr>
          <w:p w:rsidR="001A3A40" w:rsidRPr="00FF70B8" w:rsidRDefault="001A3A40">
            <w:pPr>
              <w:rPr>
                <w:color w:val="000000"/>
                <w:sz w:val="16"/>
                <w:szCs w:val="16"/>
              </w:rPr>
            </w:pPr>
            <w:r w:rsidRPr="00FF70B8">
              <w:rPr>
                <w:color w:val="000000"/>
                <w:sz w:val="16"/>
                <w:szCs w:val="16"/>
              </w:rPr>
              <w:t>17 (5.9)</w:t>
            </w:r>
          </w:p>
        </w:tc>
        <w:tc>
          <w:tcPr>
            <w:tcW w:w="1119" w:type="dxa"/>
            <w:vAlign w:val="bottom"/>
          </w:tcPr>
          <w:p w:rsidR="001A3A40" w:rsidRPr="00FF70B8" w:rsidRDefault="001A3A40">
            <w:pPr>
              <w:rPr>
                <w:color w:val="000000"/>
                <w:sz w:val="16"/>
                <w:szCs w:val="16"/>
              </w:rPr>
            </w:pPr>
            <w:r w:rsidRPr="00FF70B8">
              <w:rPr>
                <w:color w:val="000000"/>
                <w:sz w:val="16"/>
                <w:szCs w:val="16"/>
              </w:rPr>
              <w:t>44 (10.1)</w:t>
            </w:r>
          </w:p>
        </w:tc>
        <w:tc>
          <w:tcPr>
            <w:tcW w:w="996" w:type="dxa"/>
            <w:noWrap/>
            <w:vAlign w:val="bottom"/>
          </w:tcPr>
          <w:p w:rsidR="001A3A40" w:rsidRPr="00FF70B8" w:rsidRDefault="001A3A40">
            <w:pPr>
              <w:rPr>
                <w:color w:val="000000"/>
                <w:sz w:val="16"/>
                <w:szCs w:val="16"/>
              </w:rPr>
            </w:pPr>
            <w:r w:rsidRPr="00FF70B8">
              <w:rPr>
                <w:color w:val="000000"/>
                <w:sz w:val="16"/>
                <w:szCs w:val="16"/>
              </w:rPr>
              <w:t>81 (7.7)</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1A3A40" w:rsidRPr="00FF70B8" w:rsidRDefault="001A3A40">
            <w:pPr>
              <w:rPr>
                <w:color w:val="000000"/>
                <w:sz w:val="16"/>
                <w:szCs w:val="16"/>
              </w:rPr>
            </w:pPr>
            <w:r w:rsidRPr="00FF70B8">
              <w:rPr>
                <w:color w:val="000000"/>
                <w:sz w:val="16"/>
                <w:szCs w:val="16"/>
              </w:rPr>
              <w:t>326 (100)</w:t>
            </w:r>
          </w:p>
        </w:tc>
        <w:tc>
          <w:tcPr>
            <w:tcW w:w="938" w:type="dxa"/>
            <w:noWrap/>
            <w:vAlign w:val="bottom"/>
          </w:tcPr>
          <w:p w:rsidR="001A3A40" w:rsidRPr="00FF70B8" w:rsidRDefault="001A3A40">
            <w:pPr>
              <w:rPr>
                <w:color w:val="000000"/>
                <w:sz w:val="16"/>
                <w:szCs w:val="16"/>
              </w:rPr>
            </w:pPr>
            <w:r w:rsidRPr="00FF70B8">
              <w:rPr>
                <w:color w:val="000000"/>
                <w:sz w:val="16"/>
                <w:szCs w:val="16"/>
              </w:rPr>
              <w:t>289 (100)</w:t>
            </w:r>
          </w:p>
        </w:tc>
        <w:tc>
          <w:tcPr>
            <w:tcW w:w="1119" w:type="dxa"/>
            <w:vAlign w:val="bottom"/>
          </w:tcPr>
          <w:p w:rsidR="001A3A40" w:rsidRPr="00FF70B8" w:rsidRDefault="001A3A40">
            <w:pPr>
              <w:rPr>
                <w:color w:val="000000"/>
                <w:sz w:val="16"/>
                <w:szCs w:val="16"/>
              </w:rPr>
            </w:pPr>
            <w:r w:rsidRPr="00FF70B8">
              <w:rPr>
                <w:color w:val="000000"/>
                <w:sz w:val="16"/>
                <w:szCs w:val="16"/>
              </w:rPr>
              <w:t>434 (100)</w:t>
            </w:r>
          </w:p>
        </w:tc>
        <w:tc>
          <w:tcPr>
            <w:tcW w:w="996" w:type="dxa"/>
            <w:noWrap/>
            <w:vAlign w:val="bottom"/>
          </w:tcPr>
          <w:p w:rsidR="001A3A40" w:rsidRPr="00FF70B8" w:rsidRDefault="001A3A40">
            <w:pPr>
              <w:rPr>
                <w:color w:val="000000"/>
                <w:sz w:val="16"/>
                <w:szCs w:val="16"/>
              </w:rPr>
            </w:pPr>
            <w:r w:rsidRPr="00FF70B8">
              <w:rPr>
                <w:color w:val="000000"/>
                <w:sz w:val="16"/>
                <w:szCs w:val="16"/>
              </w:rPr>
              <w:t>1049 (100)</w:t>
            </w:r>
          </w:p>
        </w:tc>
      </w:tr>
      <w:tr w:rsidR="001A3A40" w:rsidRPr="00FF70B8" w:rsidTr="00FF70B8">
        <w:trPr>
          <w:trHeight w:val="20"/>
        </w:trPr>
        <w:tc>
          <w:tcPr>
            <w:tcW w:w="1506" w:type="dxa"/>
            <w:vMerge w:val="restart"/>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Telecommunication</w:t>
            </w: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Very important</w:t>
            </w:r>
          </w:p>
        </w:tc>
        <w:tc>
          <w:tcPr>
            <w:tcW w:w="938" w:type="dxa"/>
            <w:noWrap/>
            <w:vAlign w:val="bottom"/>
          </w:tcPr>
          <w:p w:rsidR="001A3A40" w:rsidRPr="00FF70B8" w:rsidRDefault="001A3A40">
            <w:pPr>
              <w:rPr>
                <w:color w:val="000000"/>
                <w:sz w:val="16"/>
                <w:szCs w:val="16"/>
              </w:rPr>
            </w:pPr>
            <w:r w:rsidRPr="00FF70B8">
              <w:rPr>
                <w:color w:val="000000"/>
                <w:sz w:val="16"/>
                <w:szCs w:val="16"/>
              </w:rPr>
              <w:t>129 (39.6)</w:t>
            </w:r>
          </w:p>
        </w:tc>
        <w:tc>
          <w:tcPr>
            <w:tcW w:w="938" w:type="dxa"/>
            <w:noWrap/>
            <w:vAlign w:val="bottom"/>
          </w:tcPr>
          <w:p w:rsidR="001A3A40" w:rsidRPr="00FF70B8" w:rsidRDefault="001A3A40">
            <w:pPr>
              <w:rPr>
                <w:color w:val="000000"/>
                <w:sz w:val="16"/>
                <w:szCs w:val="16"/>
              </w:rPr>
            </w:pPr>
            <w:r w:rsidRPr="00FF70B8">
              <w:rPr>
                <w:color w:val="000000"/>
                <w:sz w:val="16"/>
                <w:szCs w:val="16"/>
              </w:rPr>
              <w:t>150 (51.9)</w:t>
            </w:r>
          </w:p>
        </w:tc>
        <w:tc>
          <w:tcPr>
            <w:tcW w:w="1119" w:type="dxa"/>
            <w:vAlign w:val="bottom"/>
          </w:tcPr>
          <w:p w:rsidR="001A3A40" w:rsidRPr="00FF70B8" w:rsidRDefault="001A3A40">
            <w:pPr>
              <w:rPr>
                <w:color w:val="000000"/>
                <w:sz w:val="16"/>
                <w:szCs w:val="16"/>
              </w:rPr>
            </w:pPr>
            <w:r w:rsidRPr="00FF70B8">
              <w:rPr>
                <w:color w:val="000000"/>
                <w:sz w:val="16"/>
                <w:szCs w:val="16"/>
              </w:rPr>
              <w:t>219 (50.5)</w:t>
            </w:r>
          </w:p>
        </w:tc>
        <w:tc>
          <w:tcPr>
            <w:tcW w:w="996" w:type="dxa"/>
            <w:noWrap/>
            <w:vAlign w:val="bottom"/>
          </w:tcPr>
          <w:p w:rsidR="001A3A40" w:rsidRPr="00FF70B8" w:rsidRDefault="001A3A40">
            <w:pPr>
              <w:rPr>
                <w:color w:val="000000"/>
                <w:sz w:val="16"/>
                <w:szCs w:val="16"/>
              </w:rPr>
            </w:pPr>
            <w:r w:rsidRPr="00FF70B8">
              <w:rPr>
                <w:color w:val="000000"/>
                <w:sz w:val="16"/>
                <w:szCs w:val="16"/>
              </w:rPr>
              <w:t>498 (47.5)</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Important</w:t>
            </w:r>
          </w:p>
        </w:tc>
        <w:tc>
          <w:tcPr>
            <w:tcW w:w="938" w:type="dxa"/>
            <w:noWrap/>
            <w:vAlign w:val="bottom"/>
          </w:tcPr>
          <w:p w:rsidR="001A3A40" w:rsidRPr="00FF70B8" w:rsidRDefault="001A3A40">
            <w:pPr>
              <w:rPr>
                <w:color w:val="000000"/>
                <w:sz w:val="16"/>
                <w:szCs w:val="16"/>
              </w:rPr>
            </w:pPr>
            <w:r w:rsidRPr="00FF70B8">
              <w:rPr>
                <w:color w:val="000000"/>
                <w:sz w:val="16"/>
                <w:szCs w:val="16"/>
              </w:rPr>
              <w:t>144 (44.2)</w:t>
            </w:r>
          </w:p>
        </w:tc>
        <w:tc>
          <w:tcPr>
            <w:tcW w:w="938" w:type="dxa"/>
            <w:noWrap/>
            <w:vAlign w:val="bottom"/>
          </w:tcPr>
          <w:p w:rsidR="001A3A40" w:rsidRPr="00FF70B8" w:rsidRDefault="001A3A40">
            <w:pPr>
              <w:rPr>
                <w:color w:val="000000"/>
                <w:sz w:val="16"/>
                <w:szCs w:val="16"/>
              </w:rPr>
            </w:pPr>
            <w:r w:rsidRPr="00FF70B8">
              <w:rPr>
                <w:color w:val="000000"/>
                <w:sz w:val="16"/>
                <w:szCs w:val="16"/>
              </w:rPr>
              <w:t>112 (38.8)</w:t>
            </w:r>
          </w:p>
        </w:tc>
        <w:tc>
          <w:tcPr>
            <w:tcW w:w="1119" w:type="dxa"/>
            <w:vAlign w:val="bottom"/>
          </w:tcPr>
          <w:p w:rsidR="001A3A40" w:rsidRPr="00FF70B8" w:rsidRDefault="001A3A40">
            <w:pPr>
              <w:rPr>
                <w:color w:val="000000"/>
                <w:sz w:val="16"/>
                <w:szCs w:val="16"/>
              </w:rPr>
            </w:pPr>
            <w:r w:rsidRPr="00FF70B8">
              <w:rPr>
                <w:color w:val="000000"/>
                <w:sz w:val="16"/>
                <w:szCs w:val="16"/>
              </w:rPr>
              <w:t>163 (37.6)</w:t>
            </w:r>
          </w:p>
        </w:tc>
        <w:tc>
          <w:tcPr>
            <w:tcW w:w="996" w:type="dxa"/>
            <w:noWrap/>
            <w:vAlign w:val="bottom"/>
          </w:tcPr>
          <w:p w:rsidR="001A3A40" w:rsidRPr="00FF70B8" w:rsidRDefault="001A3A40">
            <w:pPr>
              <w:rPr>
                <w:color w:val="000000"/>
                <w:sz w:val="16"/>
                <w:szCs w:val="16"/>
              </w:rPr>
            </w:pPr>
            <w:r w:rsidRPr="00FF70B8">
              <w:rPr>
                <w:color w:val="000000"/>
                <w:sz w:val="16"/>
                <w:szCs w:val="16"/>
              </w:rPr>
              <w:t>419 (39.9)</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Unsure/indifferent</w:t>
            </w:r>
          </w:p>
        </w:tc>
        <w:tc>
          <w:tcPr>
            <w:tcW w:w="938" w:type="dxa"/>
            <w:noWrap/>
            <w:vAlign w:val="bottom"/>
          </w:tcPr>
          <w:p w:rsidR="001A3A40" w:rsidRPr="00FF70B8" w:rsidRDefault="001A3A40">
            <w:pPr>
              <w:rPr>
                <w:color w:val="000000"/>
                <w:sz w:val="16"/>
                <w:szCs w:val="16"/>
              </w:rPr>
            </w:pPr>
            <w:r w:rsidRPr="00FF70B8">
              <w:rPr>
                <w:color w:val="000000"/>
                <w:sz w:val="16"/>
                <w:szCs w:val="16"/>
              </w:rPr>
              <w:t>38 (11.7)</w:t>
            </w:r>
          </w:p>
        </w:tc>
        <w:tc>
          <w:tcPr>
            <w:tcW w:w="938" w:type="dxa"/>
            <w:noWrap/>
            <w:vAlign w:val="bottom"/>
          </w:tcPr>
          <w:p w:rsidR="001A3A40" w:rsidRPr="00FF70B8" w:rsidRDefault="001A3A40">
            <w:pPr>
              <w:rPr>
                <w:color w:val="000000"/>
                <w:sz w:val="16"/>
                <w:szCs w:val="16"/>
              </w:rPr>
            </w:pPr>
            <w:r w:rsidRPr="00FF70B8">
              <w:rPr>
                <w:color w:val="000000"/>
                <w:sz w:val="16"/>
                <w:szCs w:val="16"/>
              </w:rPr>
              <w:t>14 (4.8)</w:t>
            </w:r>
          </w:p>
        </w:tc>
        <w:tc>
          <w:tcPr>
            <w:tcW w:w="1119" w:type="dxa"/>
            <w:vAlign w:val="bottom"/>
          </w:tcPr>
          <w:p w:rsidR="001A3A40" w:rsidRPr="00FF70B8" w:rsidRDefault="001A3A40">
            <w:pPr>
              <w:rPr>
                <w:color w:val="000000"/>
                <w:sz w:val="16"/>
                <w:szCs w:val="16"/>
              </w:rPr>
            </w:pPr>
            <w:r w:rsidRPr="00FF70B8">
              <w:rPr>
                <w:color w:val="000000"/>
                <w:sz w:val="16"/>
                <w:szCs w:val="16"/>
              </w:rPr>
              <w:t>28 (6.5)</w:t>
            </w:r>
          </w:p>
        </w:tc>
        <w:tc>
          <w:tcPr>
            <w:tcW w:w="996" w:type="dxa"/>
            <w:noWrap/>
            <w:vAlign w:val="bottom"/>
          </w:tcPr>
          <w:p w:rsidR="001A3A40" w:rsidRPr="00FF70B8" w:rsidRDefault="001A3A40">
            <w:pPr>
              <w:rPr>
                <w:color w:val="000000"/>
                <w:sz w:val="16"/>
                <w:szCs w:val="16"/>
              </w:rPr>
            </w:pPr>
            <w:r w:rsidRPr="00FF70B8">
              <w:rPr>
                <w:color w:val="000000"/>
                <w:sz w:val="16"/>
                <w:szCs w:val="16"/>
              </w:rPr>
              <w:t>80 (7.6)</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Less important</w:t>
            </w:r>
          </w:p>
        </w:tc>
        <w:tc>
          <w:tcPr>
            <w:tcW w:w="938" w:type="dxa"/>
            <w:noWrap/>
            <w:vAlign w:val="bottom"/>
          </w:tcPr>
          <w:p w:rsidR="001A3A40" w:rsidRPr="00FF70B8" w:rsidRDefault="001A3A40">
            <w:pPr>
              <w:rPr>
                <w:color w:val="000000"/>
                <w:sz w:val="16"/>
                <w:szCs w:val="16"/>
              </w:rPr>
            </w:pPr>
            <w:r w:rsidRPr="00FF70B8">
              <w:rPr>
                <w:color w:val="000000"/>
                <w:sz w:val="16"/>
                <w:szCs w:val="16"/>
              </w:rPr>
              <w:t>14 (4.3)</w:t>
            </w:r>
          </w:p>
        </w:tc>
        <w:tc>
          <w:tcPr>
            <w:tcW w:w="938" w:type="dxa"/>
            <w:noWrap/>
            <w:vAlign w:val="bottom"/>
          </w:tcPr>
          <w:p w:rsidR="001A3A40" w:rsidRPr="00FF70B8" w:rsidRDefault="001A3A40">
            <w:pPr>
              <w:rPr>
                <w:color w:val="000000"/>
                <w:sz w:val="16"/>
                <w:szCs w:val="16"/>
              </w:rPr>
            </w:pPr>
            <w:r w:rsidRPr="00FF70B8">
              <w:rPr>
                <w:color w:val="000000"/>
                <w:sz w:val="16"/>
                <w:szCs w:val="16"/>
              </w:rPr>
              <w:t>12 (4.2)</w:t>
            </w:r>
          </w:p>
        </w:tc>
        <w:tc>
          <w:tcPr>
            <w:tcW w:w="1119" w:type="dxa"/>
            <w:vAlign w:val="bottom"/>
          </w:tcPr>
          <w:p w:rsidR="001A3A40" w:rsidRPr="00FF70B8" w:rsidRDefault="001A3A40">
            <w:pPr>
              <w:rPr>
                <w:color w:val="000000"/>
                <w:sz w:val="16"/>
                <w:szCs w:val="16"/>
              </w:rPr>
            </w:pPr>
            <w:r w:rsidRPr="00FF70B8">
              <w:rPr>
                <w:color w:val="000000"/>
                <w:sz w:val="16"/>
                <w:szCs w:val="16"/>
              </w:rPr>
              <w:t>19 (4.4)</w:t>
            </w:r>
          </w:p>
        </w:tc>
        <w:tc>
          <w:tcPr>
            <w:tcW w:w="996" w:type="dxa"/>
            <w:noWrap/>
            <w:vAlign w:val="bottom"/>
          </w:tcPr>
          <w:p w:rsidR="001A3A40" w:rsidRPr="00FF70B8" w:rsidRDefault="001A3A40">
            <w:pPr>
              <w:rPr>
                <w:color w:val="000000"/>
                <w:sz w:val="16"/>
                <w:szCs w:val="16"/>
              </w:rPr>
            </w:pPr>
            <w:r w:rsidRPr="00FF70B8">
              <w:rPr>
                <w:color w:val="000000"/>
                <w:sz w:val="16"/>
                <w:szCs w:val="16"/>
              </w:rPr>
              <w:t>45 (4.3)</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Not important</w:t>
            </w:r>
          </w:p>
        </w:tc>
        <w:tc>
          <w:tcPr>
            <w:tcW w:w="938" w:type="dxa"/>
            <w:noWrap/>
            <w:vAlign w:val="bottom"/>
          </w:tcPr>
          <w:p w:rsidR="001A3A40" w:rsidRPr="00FF70B8" w:rsidRDefault="001A3A40">
            <w:pPr>
              <w:rPr>
                <w:color w:val="000000"/>
                <w:sz w:val="16"/>
                <w:szCs w:val="16"/>
              </w:rPr>
            </w:pPr>
            <w:r w:rsidRPr="00FF70B8">
              <w:rPr>
                <w:color w:val="000000"/>
                <w:sz w:val="16"/>
                <w:szCs w:val="16"/>
              </w:rPr>
              <w:t>1 (0.3)</w:t>
            </w:r>
          </w:p>
        </w:tc>
        <w:tc>
          <w:tcPr>
            <w:tcW w:w="938" w:type="dxa"/>
            <w:noWrap/>
            <w:vAlign w:val="bottom"/>
          </w:tcPr>
          <w:p w:rsidR="001A3A40" w:rsidRPr="00FF70B8" w:rsidRDefault="001A3A40">
            <w:pPr>
              <w:rPr>
                <w:color w:val="000000"/>
                <w:sz w:val="16"/>
                <w:szCs w:val="16"/>
              </w:rPr>
            </w:pPr>
            <w:r w:rsidRPr="00FF70B8">
              <w:rPr>
                <w:color w:val="000000"/>
                <w:sz w:val="16"/>
                <w:szCs w:val="16"/>
              </w:rPr>
              <w:t>1 (0.3)</w:t>
            </w:r>
          </w:p>
        </w:tc>
        <w:tc>
          <w:tcPr>
            <w:tcW w:w="1119" w:type="dxa"/>
            <w:vAlign w:val="bottom"/>
          </w:tcPr>
          <w:p w:rsidR="001A3A40" w:rsidRPr="00FF70B8" w:rsidRDefault="001A3A40">
            <w:pPr>
              <w:rPr>
                <w:color w:val="000000"/>
                <w:sz w:val="16"/>
                <w:szCs w:val="16"/>
              </w:rPr>
            </w:pPr>
            <w:r w:rsidRPr="00FF70B8">
              <w:rPr>
                <w:color w:val="000000"/>
                <w:sz w:val="16"/>
                <w:szCs w:val="16"/>
              </w:rPr>
              <w:t>5 (1.2)</w:t>
            </w:r>
          </w:p>
        </w:tc>
        <w:tc>
          <w:tcPr>
            <w:tcW w:w="996" w:type="dxa"/>
            <w:noWrap/>
            <w:vAlign w:val="bottom"/>
          </w:tcPr>
          <w:p w:rsidR="001A3A40" w:rsidRPr="00FF70B8" w:rsidRDefault="001A3A40">
            <w:pPr>
              <w:rPr>
                <w:color w:val="000000"/>
                <w:sz w:val="16"/>
                <w:szCs w:val="16"/>
              </w:rPr>
            </w:pPr>
            <w:r w:rsidRPr="00FF70B8">
              <w:rPr>
                <w:color w:val="000000"/>
                <w:sz w:val="16"/>
                <w:szCs w:val="16"/>
              </w:rPr>
              <w:t>7 (0.7)</w:t>
            </w:r>
          </w:p>
        </w:tc>
      </w:tr>
      <w:tr w:rsidR="001A3A40" w:rsidRPr="00FF70B8" w:rsidTr="00FF70B8">
        <w:trPr>
          <w:trHeight w:val="20"/>
        </w:trPr>
        <w:tc>
          <w:tcPr>
            <w:tcW w:w="1506" w:type="dxa"/>
            <w:vMerge/>
            <w:hideMark/>
          </w:tcPr>
          <w:p w:rsidR="001A3A40" w:rsidRPr="00FF70B8" w:rsidRDefault="001A3A40" w:rsidP="00966B70">
            <w:pPr>
              <w:rPr>
                <w:rFonts w:eastAsia="Times New Roman" w:cs="Calibri"/>
                <w:color w:val="000000"/>
                <w:sz w:val="16"/>
                <w:szCs w:val="16"/>
              </w:rPr>
            </w:pPr>
          </w:p>
        </w:tc>
        <w:tc>
          <w:tcPr>
            <w:tcW w:w="1439" w:type="dxa"/>
            <w:noWrap/>
            <w:hideMark/>
          </w:tcPr>
          <w:p w:rsidR="001A3A40" w:rsidRPr="00FF70B8" w:rsidRDefault="001A3A40" w:rsidP="00966B70">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1A3A40" w:rsidRPr="00FF70B8" w:rsidRDefault="001A3A40">
            <w:pPr>
              <w:rPr>
                <w:color w:val="000000"/>
                <w:sz w:val="16"/>
                <w:szCs w:val="16"/>
              </w:rPr>
            </w:pPr>
            <w:r w:rsidRPr="00FF70B8">
              <w:rPr>
                <w:color w:val="000000"/>
                <w:sz w:val="16"/>
                <w:szCs w:val="16"/>
              </w:rPr>
              <w:t>326 (100)</w:t>
            </w:r>
          </w:p>
        </w:tc>
        <w:tc>
          <w:tcPr>
            <w:tcW w:w="938" w:type="dxa"/>
            <w:noWrap/>
            <w:vAlign w:val="bottom"/>
          </w:tcPr>
          <w:p w:rsidR="001A3A40" w:rsidRPr="00FF70B8" w:rsidRDefault="001A3A40">
            <w:pPr>
              <w:rPr>
                <w:color w:val="000000"/>
                <w:sz w:val="16"/>
                <w:szCs w:val="16"/>
              </w:rPr>
            </w:pPr>
            <w:r w:rsidRPr="00FF70B8">
              <w:rPr>
                <w:color w:val="000000"/>
                <w:sz w:val="16"/>
                <w:szCs w:val="16"/>
              </w:rPr>
              <w:t>289 (100)</w:t>
            </w:r>
          </w:p>
        </w:tc>
        <w:tc>
          <w:tcPr>
            <w:tcW w:w="1119" w:type="dxa"/>
            <w:vAlign w:val="bottom"/>
          </w:tcPr>
          <w:p w:rsidR="001A3A40" w:rsidRPr="00FF70B8" w:rsidRDefault="001A3A40">
            <w:pPr>
              <w:rPr>
                <w:color w:val="000000"/>
                <w:sz w:val="16"/>
                <w:szCs w:val="16"/>
              </w:rPr>
            </w:pPr>
            <w:r w:rsidRPr="00FF70B8">
              <w:rPr>
                <w:color w:val="000000"/>
                <w:sz w:val="16"/>
                <w:szCs w:val="16"/>
              </w:rPr>
              <w:t>434 (100)</w:t>
            </w:r>
          </w:p>
        </w:tc>
        <w:tc>
          <w:tcPr>
            <w:tcW w:w="996" w:type="dxa"/>
            <w:noWrap/>
            <w:vAlign w:val="bottom"/>
          </w:tcPr>
          <w:p w:rsidR="001A3A40" w:rsidRPr="00FF70B8" w:rsidRDefault="001A3A40">
            <w:pPr>
              <w:rPr>
                <w:color w:val="000000"/>
                <w:sz w:val="16"/>
                <w:szCs w:val="16"/>
              </w:rPr>
            </w:pPr>
            <w:r w:rsidRPr="00FF70B8">
              <w:rPr>
                <w:color w:val="000000"/>
                <w:sz w:val="16"/>
                <w:szCs w:val="16"/>
              </w:rPr>
              <w:t>1049 (100)</w:t>
            </w:r>
          </w:p>
        </w:tc>
      </w:tr>
    </w:tbl>
    <w:p w:rsidR="00966B70" w:rsidRPr="003F5A8C" w:rsidRDefault="00966B70" w:rsidP="00966B70">
      <w:pPr>
        <w:rPr>
          <w:sz w:val="14"/>
          <w:szCs w:val="14"/>
        </w:rPr>
      </w:pPr>
    </w:p>
    <w:p w:rsidR="00966B70" w:rsidRPr="0035622E" w:rsidRDefault="00FF70B8" w:rsidP="0011233E">
      <w:pPr>
        <w:pStyle w:val="ListParagraph"/>
        <w:numPr>
          <w:ilvl w:val="0"/>
          <w:numId w:val="28"/>
        </w:numPr>
        <w:rPr>
          <w:b/>
          <w:sz w:val="18"/>
          <w:szCs w:val="18"/>
        </w:rPr>
      </w:pPr>
      <w:r w:rsidRPr="0035622E">
        <w:rPr>
          <w:b/>
          <w:sz w:val="18"/>
          <w:szCs w:val="18"/>
        </w:rPr>
        <w:t>To what extent has your business/occupation/livelihood been affected by the following</w:t>
      </w:r>
    </w:p>
    <w:tbl>
      <w:tblPr>
        <w:tblStyle w:val="TableGrid"/>
        <w:tblpPr w:leftFromText="180" w:rightFromText="180" w:vertAnchor="text" w:tblpX="648" w:tblpY="1"/>
        <w:tblOverlap w:val="never"/>
        <w:tblW w:w="7049" w:type="dxa"/>
        <w:tblLook w:val="04A0"/>
      </w:tblPr>
      <w:tblGrid>
        <w:gridCol w:w="1435"/>
        <w:gridCol w:w="1376"/>
        <w:gridCol w:w="938"/>
        <w:gridCol w:w="938"/>
        <w:gridCol w:w="1181"/>
        <w:gridCol w:w="1181"/>
      </w:tblGrid>
      <w:tr w:rsidR="00D52DC5" w:rsidRPr="00FF70B8" w:rsidTr="00FF70B8">
        <w:trPr>
          <w:trHeight w:val="20"/>
        </w:trPr>
        <w:tc>
          <w:tcPr>
            <w:tcW w:w="2811" w:type="dxa"/>
            <w:gridSpan w:val="2"/>
            <w:vMerge w:val="restart"/>
            <w:hideMark/>
          </w:tcPr>
          <w:p w:rsidR="00D52DC5" w:rsidRPr="00FF70B8" w:rsidRDefault="00D52DC5" w:rsidP="00FF70B8">
            <w:pPr>
              <w:jc w:val="center"/>
              <w:rPr>
                <w:rFonts w:eastAsia="Times New Roman" w:cs="Calibri"/>
                <w:color w:val="000000"/>
                <w:sz w:val="16"/>
                <w:szCs w:val="16"/>
              </w:rPr>
            </w:pPr>
          </w:p>
        </w:tc>
        <w:tc>
          <w:tcPr>
            <w:tcW w:w="4238" w:type="dxa"/>
            <w:gridSpan w:val="4"/>
          </w:tcPr>
          <w:p w:rsidR="00D52DC5" w:rsidRPr="00FF70B8" w:rsidRDefault="00D52DC5" w:rsidP="00FF70B8">
            <w:pPr>
              <w:jc w:val="center"/>
              <w:rPr>
                <w:rFonts w:eastAsia="Times New Roman" w:cs="Arial"/>
                <w:color w:val="000000"/>
                <w:sz w:val="16"/>
                <w:szCs w:val="16"/>
              </w:rPr>
            </w:pPr>
            <w:r w:rsidRPr="00FF70B8">
              <w:rPr>
                <w:rFonts w:eastAsia="Times New Roman" w:cs="Arial"/>
                <w:color w:val="000000"/>
                <w:sz w:val="16"/>
                <w:szCs w:val="16"/>
              </w:rPr>
              <w:t>Status</w:t>
            </w:r>
          </w:p>
        </w:tc>
      </w:tr>
      <w:tr w:rsidR="00D52DC5" w:rsidRPr="00FF70B8" w:rsidTr="00FF70B8">
        <w:trPr>
          <w:trHeight w:val="20"/>
        </w:trPr>
        <w:tc>
          <w:tcPr>
            <w:tcW w:w="2811" w:type="dxa"/>
            <w:gridSpan w:val="2"/>
            <w:vMerge/>
            <w:hideMark/>
          </w:tcPr>
          <w:p w:rsidR="00D52DC5" w:rsidRPr="00FF70B8" w:rsidRDefault="00D52DC5" w:rsidP="00FF70B8">
            <w:pPr>
              <w:rPr>
                <w:rFonts w:eastAsia="Times New Roman" w:cs="Calibri"/>
                <w:color w:val="000000"/>
                <w:sz w:val="16"/>
                <w:szCs w:val="16"/>
              </w:rPr>
            </w:pPr>
          </w:p>
        </w:tc>
        <w:tc>
          <w:tcPr>
            <w:tcW w:w="938" w:type="dxa"/>
            <w:noWrap/>
            <w:hideMark/>
          </w:tcPr>
          <w:p w:rsidR="00D52DC5" w:rsidRPr="00FF70B8" w:rsidRDefault="00D52DC5" w:rsidP="00FF70B8">
            <w:pPr>
              <w:rPr>
                <w:rFonts w:eastAsia="Times New Roman" w:cstheme="minorHAnsi"/>
                <w:b/>
                <w:color w:val="000000"/>
                <w:sz w:val="16"/>
                <w:szCs w:val="16"/>
              </w:rPr>
            </w:pPr>
            <w:r w:rsidRPr="00FF70B8">
              <w:rPr>
                <w:rFonts w:eastAsia="Times New Roman" w:cstheme="minorHAnsi"/>
                <w:b/>
                <w:color w:val="000000"/>
                <w:sz w:val="16"/>
                <w:szCs w:val="16"/>
              </w:rPr>
              <w:t>Indigene</w:t>
            </w:r>
          </w:p>
        </w:tc>
        <w:tc>
          <w:tcPr>
            <w:tcW w:w="938" w:type="dxa"/>
            <w:noWrap/>
            <w:hideMark/>
          </w:tcPr>
          <w:p w:rsidR="00D52DC5" w:rsidRPr="00FF70B8" w:rsidRDefault="00D52DC5" w:rsidP="00FF70B8">
            <w:pPr>
              <w:rPr>
                <w:rFonts w:eastAsia="Times New Roman" w:cstheme="minorHAnsi"/>
                <w:b/>
                <w:color w:val="000000"/>
                <w:sz w:val="16"/>
                <w:szCs w:val="16"/>
              </w:rPr>
            </w:pPr>
            <w:r w:rsidRPr="00FF70B8">
              <w:rPr>
                <w:rFonts w:eastAsia="Times New Roman" w:cstheme="minorHAnsi"/>
                <w:b/>
                <w:color w:val="000000"/>
                <w:sz w:val="16"/>
                <w:szCs w:val="16"/>
              </w:rPr>
              <w:t>Resident</w:t>
            </w:r>
          </w:p>
        </w:tc>
        <w:tc>
          <w:tcPr>
            <w:tcW w:w="1181" w:type="dxa"/>
          </w:tcPr>
          <w:p w:rsidR="00D52DC5" w:rsidRPr="00FF70B8" w:rsidRDefault="00D52DC5" w:rsidP="00FF70B8">
            <w:pPr>
              <w:rPr>
                <w:rFonts w:eastAsia="Times New Roman" w:cstheme="minorHAnsi"/>
                <w:b/>
                <w:color w:val="000000"/>
                <w:sz w:val="16"/>
                <w:szCs w:val="16"/>
              </w:rPr>
            </w:pPr>
            <w:r w:rsidRPr="00FF70B8">
              <w:rPr>
                <w:rFonts w:eastAsia="Times New Roman" w:cstheme="minorHAnsi"/>
                <w:b/>
                <w:color w:val="000000"/>
                <w:sz w:val="16"/>
                <w:szCs w:val="16"/>
              </w:rPr>
              <w:t>Both</w:t>
            </w:r>
          </w:p>
        </w:tc>
        <w:tc>
          <w:tcPr>
            <w:tcW w:w="1181" w:type="dxa"/>
            <w:hideMark/>
          </w:tcPr>
          <w:p w:rsidR="00D52DC5" w:rsidRPr="00FF70B8" w:rsidRDefault="00D52DC5" w:rsidP="00FF70B8">
            <w:pPr>
              <w:rPr>
                <w:rFonts w:eastAsia="Times New Roman" w:cs="Arial"/>
                <w:color w:val="000000"/>
                <w:sz w:val="16"/>
                <w:szCs w:val="16"/>
              </w:rPr>
            </w:pPr>
            <w:r w:rsidRPr="00FF70B8">
              <w:rPr>
                <w:rFonts w:eastAsia="Times New Roman" w:cs="Arial"/>
                <w:color w:val="000000"/>
                <w:sz w:val="16"/>
                <w:szCs w:val="16"/>
              </w:rPr>
              <w:t>Total</w:t>
            </w:r>
          </w:p>
        </w:tc>
      </w:tr>
      <w:tr w:rsidR="00E92B82" w:rsidRPr="00FF70B8" w:rsidTr="00FF70B8">
        <w:trPr>
          <w:trHeight w:val="20"/>
        </w:trPr>
        <w:tc>
          <w:tcPr>
            <w:tcW w:w="1435" w:type="dxa"/>
            <w:vMerge w:val="restart"/>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High electricity tariffs</w:t>
            </w: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Never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19 (5.8)</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20 (6.9)</w:t>
            </w:r>
          </w:p>
        </w:tc>
        <w:tc>
          <w:tcPr>
            <w:tcW w:w="1181" w:type="dxa"/>
            <w:vAlign w:val="bottom"/>
          </w:tcPr>
          <w:p w:rsidR="00E92B82" w:rsidRPr="00FF70B8" w:rsidRDefault="00E92B82" w:rsidP="00FF70B8">
            <w:pPr>
              <w:rPr>
                <w:color w:val="000000"/>
                <w:sz w:val="16"/>
                <w:szCs w:val="16"/>
              </w:rPr>
            </w:pPr>
            <w:r w:rsidRPr="00FF70B8">
              <w:rPr>
                <w:color w:val="000000"/>
                <w:sz w:val="16"/>
                <w:szCs w:val="16"/>
              </w:rPr>
              <w:t>25 (5.8)</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64 (6.1)</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Sometimes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115 (35.3)</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66 (22.8)</w:t>
            </w:r>
          </w:p>
        </w:tc>
        <w:tc>
          <w:tcPr>
            <w:tcW w:w="1181" w:type="dxa"/>
            <w:vAlign w:val="bottom"/>
          </w:tcPr>
          <w:p w:rsidR="00E92B82" w:rsidRPr="00FF70B8" w:rsidRDefault="00E92B82" w:rsidP="00FF70B8">
            <w:pPr>
              <w:rPr>
                <w:color w:val="000000"/>
                <w:sz w:val="16"/>
                <w:szCs w:val="16"/>
              </w:rPr>
            </w:pPr>
            <w:r w:rsidRPr="00FF70B8">
              <w:rPr>
                <w:color w:val="000000"/>
                <w:sz w:val="16"/>
                <w:szCs w:val="16"/>
              </w:rPr>
              <w:t>67 (15.4)</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248 (23.6)</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Often</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49 (15)</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43 (14.9)</w:t>
            </w:r>
          </w:p>
        </w:tc>
        <w:tc>
          <w:tcPr>
            <w:tcW w:w="1181" w:type="dxa"/>
            <w:vAlign w:val="bottom"/>
          </w:tcPr>
          <w:p w:rsidR="00E92B82" w:rsidRPr="00FF70B8" w:rsidRDefault="00E92B82" w:rsidP="00FF70B8">
            <w:pPr>
              <w:rPr>
                <w:color w:val="000000"/>
                <w:sz w:val="16"/>
                <w:szCs w:val="16"/>
              </w:rPr>
            </w:pPr>
            <w:r w:rsidRPr="00FF70B8">
              <w:rPr>
                <w:color w:val="000000"/>
                <w:sz w:val="16"/>
                <w:szCs w:val="16"/>
              </w:rPr>
              <w:t>63 (14.5)</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155 (14.8)</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Always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137 (42)</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152 (52.6)</w:t>
            </w:r>
          </w:p>
        </w:tc>
        <w:tc>
          <w:tcPr>
            <w:tcW w:w="1181" w:type="dxa"/>
            <w:vAlign w:val="bottom"/>
          </w:tcPr>
          <w:p w:rsidR="00E92B82" w:rsidRPr="00FF70B8" w:rsidRDefault="00E92B82" w:rsidP="00FF70B8">
            <w:pPr>
              <w:rPr>
                <w:color w:val="000000"/>
                <w:sz w:val="16"/>
                <w:szCs w:val="16"/>
              </w:rPr>
            </w:pPr>
            <w:r w:rsidRPr="00FF70B8">
              <w:rPr>
                <w:color w:val="000000"/>
                <w:sz w:val="16"/>
                <w:szCs w:val="16"/>
              </w:rPr>
              <w:t>271 (62.4)</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560 (53.4)</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Can’t say</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 (1.8)</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8 (2.8)</w:t>
            </w:r>
          </w:p>
        </w:tc>
        <w:tc>
          <w:tcPr>
            <w:tcW w:w="1181" w:type="dxa"/>
            <w:vAlign w:val="bottom"/>
          </w:tcPr>
          <w:p w:rsidR="00E92B82" w:rsidRPr="00FF70B8" w:rsidRDefault="00E92B82" w:rsidP="00FF70B8">
            <w:pPr>
              <w:rPr>
                <w:color w:val="000000"/>
                <w:sz w:val="16"/>
                <w:szCs w:val="16"/>
              </w:rPr>
            </w:pPr>
            <w:r w:rsidRPr="00FF70B8">
              <w:rPr>
                <w:color w:val="000000"/>
                <w:sz w:val="16"/>
                <w:szCs w:val="16"/>
              </w:rPr>
              <w:t>8 (1.8)</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22 (2.1)</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326 (100)</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289 (100)</w:t>
            </w:r>
          </w:p>
        </w:tc>
        <w:tc>
          <w:tcPr>
            <w:tcW w:w="1181" w:type="dxa"/>
            <w:vAlign w:val="bottom"/>
          </w:tcPr>
          <w:p w:rsidR="00E92B82" w:rsidRPr="00FF70B8" w:rsidRDefault="00E92B82" w:rsidP="00FF70B8">
            <w:pPr>
              <w:rPr>
                <w:color w:val="000000"/>
                <w:sz w:val="16"/>
                <w:szCs w:val="16"/>
              </w:rPr>
            </w:pPr>
            <w:r w:rsidRPr="00FF70B8">
              <w:rPr>
                <w:color w:val="000000"/>
                <w:sz w:val="16"/>
                <w:szCs w:val="16"/>
              </w:rPr>
              <w:t>434 (100)</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1049 (100)</w:t>
            </w:r>
          </w:p>
        </w:tc>
      </w:tr>
      <w:tr w:rsidR="00E92B82" w:rsidRPr="00FF70B8" w:rsidTr="00FF70B8">
        <w:trPr>
          <w:trHeight w:val="20"/>
        </w:trPr>
        <w:tc>
          <w:tcPr>
            <w:tcW w:w="1435" w:type="dxa"/>
            <w:vMerge w:val="restart"/>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Inadequate power supply</w:t>
            </w: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Never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12 (3.7)</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10 (3.5)</w:t>
            </w:r>
          </w:p>
        </w:tc>
        <w:tc>
          <w:tcPr>
            <w:tcW w:w="1181" w:type="dxa"/>
            <w:vAlign w:val="bottom"/>
          </w:tcPr>
          <w:p w:rsidR="00E92B82" w:rsidRPr="00FF70B8" w:rsidRDefault="00E92B82" w:rsidP="00FF70B8">
            <w:pPr>
              <w:rPr>
                <w:color w:val="000000"/>
                <w:sz w:val="16"/>
                <w:szCs w:val="16"/>
              </w:rPr>
            </w:pPr>
            <w:r w:rsidRPr="00FF70B8">
              <w:rPr>
                <w:color w:val="000000"/>
                <w:sz w:val="16"/>
                <w:szCs w:val="16"/>
              </w:rPr>
              <w:t>10 (2.3)</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32 (3.1)</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Sometimes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110 (33.7)</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52 (18)</w:t>
            </w:r>
          </w:p>
        </w:tc>
        <w:tc>
          <w:tcPr>
            <w:tcW w:w="1181" w:type="dxa"/>
            <w:vAlign w:val="bottom"/>
          </w:tcPr>
          <w:p w:rsidR="00E92B82" w:rsidRPr="00FF70B8" w:rsidRDefault="00E92B82" w:rsidP="00FF70B8">
            <w:pPr>
              <w:rPr>
                <w:color w:val="000000"/>
                <w:sz w:val="16"/>
                <w:szCs w:val="16"/>
              </w:rPr>
            </w:pPr>
            <w:r w:rsidRPr="00FF70B8">
              <w:rPr>
                <w:color w:val="000000"/>
                <w:sz w:val="16"/>
                <w:szCs w:val="16"/>
              </w:rPr>
              <w:t>59 (13.6)</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221 (21.1)</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Often</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62 (19)</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50 (17.3)</w:t>
            </w:r>
          </w:p>
        </w:tc>
        <w:tc>
          <w:tcPr>
            <w:tcW w:w="1181" w:type="dxa"/>
            <w:vAlign w:val="bottom"/>
          </w:tcPr>
          <w:p w:rsidR="00E92B82" w:rsidRPr="00FF70B8" w:rsidRDefault="00E92B82" w:rsidP="00FF70B8">
            <w:pPr>
              <w:rPr>
                <w:color w:val="000000"/>
                <w:sz w:val="16"/>
                <w:szCs w:val="16"/>
              </w:rPr>
            </w:pPr>
            <w:r w:rsidRPr="00FF70B8">
              <w:rPr>
                <w:color w:val="000000"/>
                <w:sz w:val="16"/>
                <w:szCs w:val="16"/>
              </w:rPr>
              <w:t>66 (15.2)</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178 (17)</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Always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139 (42.6)</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173 (59.9)</w:t>
            </w:r>
          </w:p>
        </w:tc>
        <w:tc>
          <w:tcPr>
            <w:tcW w:w="1181" w:type="dxa"/>
            <w:vAlign w:val="bottom"/>
          </w:tcPr>
          <w:p w:rsidR="00E92B82" w:rsidRPr="00FF70B8" w:rsidRDefault="00E92B82" w:rsidP="00FF70B8">
            <w:pPr>
              <w:rPr>
                <w:color w:val="000000"/>
                <w:sz w:val="16"/>
                <w:szCs w:val="16"/>
              </w:rPr>
            </w:pPr>
            <w:r w:rsidRPr="00FF70B8">
              <w:rPr>
                <w:color w:val="000000"/>
                <w:sz w:val="16"/>
                <w:szCs w:val="16"/>
              </w:rPr>
              <w:t>294 (67.7)</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606 (57.8)</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Can’t say</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 (0.9)</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4 (1.4)</w:t>
            </w:r>
          </w:p>
        </w:tc>
        <w:tc>
          <w:tcPr>
            <w:tcW w:w="1181" w:type="dxa"/>
            <w:vAlign w:val="bottom"/>
          </w:tcPr>
          <w:p w:rsidR="00E92B82" w:rsidRPr="00FF70B8" w:rsidRDefault="00E92B82" w:rsidP="00FF70B8">
            <w:pPr>
              <w:rPr>
                <w:color w:val="000000"/>
                <w:sz w:val="16"/>
                <w:szCs w:val="16"/>
              </w:rPr>
            </w:pPr>
            <w:r w:rsidRPr="00FF70B8">
              <w:rPr>
                <w:color w:val="000000"/>
                <w:sz w:val="16"/>
                <w:szCs w:val="16"/>
              </w:rPr>
              <w:t>5 (1.2)</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12 (1.1)</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326 (100)</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289 (100)</w:t>
            </w:r>
          </w:p>
        </w:tc>
        <w:tc>
          <w:tcPr>
            <w:tcW w:w="1181" w:type="dxa"/>
            <w:vAlign w:val="bottom"/>
          </w:tcPr>
          <w:p w:rsidR="00E92B82" w:rsidRPr="00FF70B8" w:rsidRDefault="00E92B82" w:rsidP="00FF70B8">
            <w:pPr>
              <w:rPr>
                <w:color w:val="000000"/>
                <w:sz w:val="16"/>
                <w:szCs w:val="16"/>
              </w:rPr>
            </w:pPr>
            <w:r w:rsidRPr="00FF70B8">
              <w:rPr>
                <w:color w:val="000000"/>
                <w:sz w:val="16"/>
                <w:szCs w:val="16"/>
              </w:rPr>
              <w:t>434 (100)</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1049 (100)</w:t>
            </w:r>
          </w:p>
        </w:tc>
      </w:tr>
      <w:tr w:rsidR="00E92B82" w:rsidRPr="00FF70B8" w:rsidTr="00FF70B8">
        <w:trPr>
          <w:trHeight w:val="20"/>
        </w:trPr>
        <w:tc>
          <w:tcPr>
            <w:tcW w:w="1435" w:type="dxa"/>
            <w:vMerge w:val="restart"/>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Poor road network</w:t>
            </w: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Never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25 (7.7)</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22 (7.6)</w:t>
            </w:r>
          </w:p>
        </w:tc>
        <w:tc>
          <w:tcPr>
            <w:tcW w:w="1181" w:type="dxa"/>
            <w:vAlign w:val="bottom"/>
          </w:tcPr>
          <w:p w:rsidR="00E92B82" w:rsidRPr="00FF70B8" w:rsidRDefault="00E92B82" w:rsidP="00FF70B8">
            <w:pPr>
              <w:rPr>
                <w:color w:val="000000"/>
                <w:sz w:val="16"/>
                <w:szCs w:val="16"/>
              </w:rPr>
            </w:pPr>
            <w:r w:rsidRPr="00FF70B8">
              <w:rPr>
                <w:color w:val="000000"/>
                <w:sz w:val="16"/>
                <w:szCs w:val="16"/>
              </w:rPr>
              <w:t>22 (5.1)</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69 (6.6)</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Sometimes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119 (36.5)</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84 (29.1)</w:t>
            </w:r>
          </w:p>
        </w:tc>
        <w:tc>
          <w:tcPr>
            <w:tcW w:w="1181" w:type="dxa"/>
            <w:vAlign w:val="bottom"/>
          </w:tcPr>
          <w:p w:rsidR="00E92B82" w:rsidRPr="00FF70B8" w:rsidRDefault="00E92B82" w:rsidP="00FF70B8">
            <w:pPr>
              <w:rPr>
                <w:color w:val="000000"/>
                <w:sz w:val="16"/>
                <w:szCs w:val="16"/>
              </w:rPr>
            </w:pPr>
            <w:r w:rsidRPr="00FF70B8">
              <w:rPr>
                <w:color w:val="000000"/>
                <w:sz w:val="16"/>
                <w:szCs w:val="16"/>
              </w:rPr>
              <w:t>72 (16.6)</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275 (26.2)</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Often</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80 (24.5)</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59 (20.4)</w:t>
            </w:r>
          </w:p>
        </w:tc>
        <w:tc>
          <w:tcPr>
            <w:tcW w:w="1181" w:type="dxa"/>
            <w:vAlign w:val="bottom"/>
          </w:tcPr>
          <w:p w:rsidR="00E92B82" w:rsidRPr="00FF70B8" w:rsidRDefault="00E92B82" w:rsidP="00FF70B8">
            <w:pPr>
              <w:rPr>
                <w:color w:val="000000"/>
                <w:sz w:val="16"/>
                <w:szCs w:val="16"/>
              </w:rPr>
            </w:pPr>
            <w:r w:rsidRPr="00FF70B8">
              <w:rPr>
                <w:color w:val="000000"/>
                <w:sz w:val="16"/>
                <w:szCs w:val="16"/>
              </w:rPr>
              <w:t>75 (17.3)</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214 (20.4)</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Always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101 (31)</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120 (41.5)</w:t>
            </w:r>
          </w:p>
        </w:tc>
        <w:tc>
          <w:tcPr>
            <w:tcW w:w="1181" w:type="dxa"/>
            <w:vAlign w:val="bottom"/>
          </w:tcPr>
          <w:p w:rsidR="00E92B82" w:rsidRPr="00FF70B8" w:rsidRDefault="00E92B82" w:rsidP="00FF70B8">
            <w:pPr>
              <w:rPr>
                <w:color w:val="000000"/>
                <w:sz w:val="16"/>
                <w:szCs w:val="16"/>
              </w:rPr>
            </w:pPr>
            <w:r w:rsidRPr="00FF70B8">
              <w:rPr>
                <w:color w:val="000000"/>
                <w:sz w:val="16"/>
                <w:szCs w:val="16"/>
              </w:rPr>
              <w:t>258 (59.4)</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479 (45.7)</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Can’t say</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 (0.3)</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4 (1.4)</w:t>
            </w:r>
          </w:p>
        </w:tc>
        <w:tc>
          <w:tcPr>
            <w:tcW w:w="1181" w:type="dxa"/>
            <w:vAlign w:val="bottom"/>
          </w:tcPr>
          <w:p w:rsidR="00E92B82" w:rsidRPr="00FF70B8" w:rsidRDefault="00E92B82" w:rsidP="00FF70B8">
            <w:pPr>
              <w:rPr>
                <w:color w:val="000000"/>
                <w:sz w:val="16"/>
                <w:szCs w:val="16"/>
              </w:rPr>
            </w:pPr>
            <w:r w:rsidRPr="00FF70B8">
              <w:rPr>
                <w:color w:val="000000"/>
                <w:sz w:val="16"/>
                <w:szCs w:val="16"/>
              </w:rPr>
              <w:t>7 (1.6)</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12 (1.1)</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326 (100)</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289 (100)</w:t>
            </w:r>
          </w:p>
        </w:tc>
        <w:tc>
          <w:tcPr>
            <w:tcW w:w="1181" w:type="dxa"/>
            <w:vAlign w:val="bottom"/>
          </w:tcPr>
          <w:p w:rsidR="00E92B82" w:rsidRPr="00FF70B8" w:rsidRDefault="00E92B82" w:rsidP="00FF70B8">
            <w:pPr>
              <w:rPr>
                <w:color w:val="000000"/>
                <w:sz w:val="16"/>
                <w:szCs w:val="16"/>
              </w:rPr>
            </w:pPr>
            <w:r w:rsidRPr="00FF70B8">
              <w:rPr>
                <w:color w:val="000000"/>
                <w:sz w:val="16"/>
                <w:szCs w:val="16"/>
              </w:rPr>
              <w:t>434 (100)</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1049 (100)</w:t>
            </w:r>
          </w:p>
        </w:tc>
      </w:tr>
      <w:tr w:rsidR="00E92B82" w:rsidRPr="00FF70B8" w:rsidTr="00FF70B8">
        <w:trPr>
          <w:trHeight w:val="20"/>
        </w:trPr>
        <w:tc>
          <w:tcPr>
            <w:tcW w:w="1435" w:type="dxa"/>
            <w:vMerge w:val="restart"/>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Poor internet connectivity</w:t>
            </w: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Never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48 (14.7)</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43 (14.9)</w:t>
            </w:r>
          </w:p>
        </w:tc>
        <w:tc>
          <w:tcPr>
            <w:tcW w:w="1181" w:type="dxa"/>
            <w:vAlign w:val="bottom"/>
          </w:tcPr>
          <w:p w:rsidR="00E92B82" w:rsidRPr="00FF70B8" w:rsidRDefault="00E92B82" w:rsidP="00FF70B8">
            <w:pPr>
              <w:rPr>
                <w:color w:val="000000"/>
                <w:sz w:val="16"/>
                <w:szCs w:val="16"/>
              </w:rPr>
            </w:pPr>
            <w:r w:rsidRPr="00FF70B8">
              <w:rPr>
                <w:color w:val="000000"/>
                <w:sz w:val="16"/>
                <w:szCs w:val="16"/>
              </w:rPr>
              <w:t>56 (12.9)</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147 (14)</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Sometimes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126 (38.7)</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95 (32.9)</w:t>
            </w:r>
          </w:p>
        </w:tc>
        <w:tc>
          <w:tcPr>
            <w:tcW w:w="1181" w:type="dxa"/>
            <w:vAlign w:val="bottom"/>
          </w:tcPr>
          <w:p w:rsidR="00E92B82" w:rsidRPr="00FF70B8" w:rsidRDefault="00E92B82" w:rsidP="00FF70B8">
            <w:pPr>
              <w:rPr>
                <w:color w:val="000000"/>
                <w:sz w:val="16"/>
                <w:szCs w:val="16"/>
              </w:rPr>
            </w:pPr>
            <w:r w:rsidRPr="00FF70B8">
              <w:rPr>
                <w:color w:val="000000"/>
                <w:sz w:val="16"/>
                <w:szCs w:val="16"/>
              </w:rPr>
              <w:t>104 (24)</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325 (31)</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Often</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64 (19.6)</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61 (21.1)</w:t>
            </w:r>
          </w:p>
        </w:tc>
        <w:tc>
          <w:tcPr>
            <w:tcW w:w="1181" w:type="dxa"/>
            <w:vAlign w:val="bottom"/>
          </w:tcPr>
          <w:p w:rsidR="00E92B82" w:rsidRPr="00FF70B8" w:rsidRDefault="00E92B82" w:rsidP="00FF70B8">
            <w:pPr>
              <w:rPr>
                <w:color w:val="000000"/>
                <w:sz w:val="16"/>
                <w:szCs w:val="16"/>
              </w:rPr>
            </w:pPr>
            <w:r w:rsidRPr="00FF70B8">
              <w:rPr>
                <w:color w:val="000000"/>
                <w:sz w:val="16"/>
                <w:szCs w:val="16"/>
              </w:rPr>
              <w:t>51 (11.8)</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176 (16.8)</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Always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64 (19.6)</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77 (26.6)</w:t>
            </w:r>
          </w:p>
        </w:tc>
        <w:tc>
          <w:tcPr>
            <w:tcW w:w="1181" w:type="dxa"/>
            <w:vAlign w:val="bottom"/>
          </w:tcPr>
          <w:p w:rsidR="00E92B82" w:rsidRPr="00FF70B8" w:rsidRDefault="00E92B82" w:rsidP="00FF70B8">
            <w:pPr>
              <w:rPr>
                <w:color w:val="000000"/>
                <w:sz w:val="16"/>
                <w:szCs w:val="16"/>
              </w:rPr>
            </w:pPr>
            <w:r w:rsidRPr="00FF70B8">
              <w:rPr>
                <w:color w:val="000000"/>
                <w:sz w:val="16"/>
                <w:szCs w:val="16"/>
              </w:rPr>
              <w:t>179 (41.2)</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320 (30.5)</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Can’t say</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24 (7.4)</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13 (4.5)</w:t>
            </w:r>
          </w:p>
        </w:tc>
        <w:tc>
          <w:tcPr>
            <w:tcW w:w="1181" w:type="dxa"/>
            <w:vAlign w:val="bottom"/>
          </w:tcPr>
          <w:p w:rsidR="00E92B82" w:rsidRPr="00FF70B8" w:rsidRDefault="00E92B82" w:rsidP="00FF70B8">
            <w:pPr>
              <w:rPr>
                <w:color w:val="000000"/>
                <w:sz w:val="16"/>
                <w:szCs w:val="16"/>
              </w:rPr>
            </w:pPr>
            <w:r w:rsidRPr="00FF70B8">
              <w:rPr>
                <w:color w:val="000000"/>
                <w:sz w:val="16"/>
                <w:szCs w:val="16"/>
              </w:rPr>
              <w:t>44 (10.1)</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81 (7.7)</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326 (100)</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289 (100)</w:t>
            </w:r>
          </w:p>
        </w:tc>
        <w:tc>
          <w:tcPr>
            <w:tcW w:w="1181" w:type="dxa"/>
            <w:vAlign w:val="bottom"/>
          </w:tcPr>
          <w:p w:rsidR="00E92B82" w:rsidRPr="00FF70B8" w:rsidRDefault="00E92B82" w:rsidP="00FF70B8">
            <w:pPr>
              <w:rPr>
                <w:color w:val="000000"/>
                <w:sz w:val="16"/>
                <w:szCs w:val="16"/>
              </w:rPr>
            </w:pPr>
            <w:r w:rsidRPr="00FF70B8">
              <w:rPr>
                <w:color w:val="000000"/>
                <w:sz w:val="16"/>
                <w:szCs w:val="16"/>
              </w:rPr>
              <w:t>434 (100)</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1049 (100)</w:t>
            </w:r>
          </w:p>
        </w:tc>
      </w:tr>
      <w:tr w:rsidR="00E92B82" w:rsidRPr="00FF70B8" w:rsidTr="00FF70B8">
        <w:trPr>
          <w:trHeight w:val="20"/>
        </w:trPr>
        <w:tc>
          <w:tcPr>
            <w:tcW w:w="1435" w:type="dxa"/>
            <w:vMerge w:val="restart"/>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Lack of access to water</w:t>
            </w: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Never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34 (10.4)</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36 (12.5)</w:t>
            </w:r>
          </w:p>
        </w:tc>
        <w:tc>
          <w:tcPr>
            <w:tcW w:w="1181" w:type="dxa"/>
            <w:vAlign w:val="bottom"/>
          </w:tcPr>
          <w:p w:rsidR="00E92B82" w:rsidRPr="00FF70B8" w:rsidRDefault="00E92B82" w:rsidP="00FF70B8">
            <w:pPr>
              <w:rPr>
                <w:color w:val="000000"/>
                <w:sz w:val="16"/>
                <w:szCs w:val="16"/>
              </w:rPr>
            </w:pPr>
            <w:r w:rsidRPr="00FF70B8">
              <w:rPr>
                <w:color w:val="000000"/>
                <w:sz w:val="16"/>
                <w:szCs w:val="16"/>
              </w:rPr>
              <w:t>32 (7.4)</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102 (9.7)</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Sometimes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127 (39)</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76 (26.3)</w:t>
            </w:r>
          </w:p>
        </w:tc>
        <w:tc>
          <w:tcPr>
            <w:tcW w:w="1181" w:type="dxa"/>
            <w:vAlign w:val="bottom"/>
          </w:tcPr>
          <w:p w:rsidR="00E92B82" w:rsidRPr="00FF70B8" w:rsidRDefault="00E92B82" w:rsidP="00FF70B8">
            <w:pPr>
              <w:rPr>
                <w:color w:val="000000"/>
                <w:sz w:val="16"/>
                <w:szCs w:val="16"/>
              </w:rPr>
            </w:pPr>
            <w:r w:rsidRPr="00FF70B8">
              <w:rPr>
                <w:color w:val="000000"/>
                <w:sz w:val="16"/>
                <w:szCs w:val="16"/>
              </w:rPr>
              <w:t>99 (22.8)</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302 (28.8)</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Often</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65 (19.9)</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77 (26.6)</w:t>
            </w:r>
          </w:p>
        </w:tc>
        <w:tc>
          <w:tcPr>
            <w:tcW w:w="1181" w:type="dxa"/>
            <w:vAlign w:val="bottom"/>
          </w:tcPr>
          <w:p w:rsidR="00E92B82" w:rsidRPr="00FF70B8" w:rsidRDefault="00E92B82" w:rsidP="00FF70B8">
            <w:pPr>
              <w:rPr>
                <w:color w:val="000000"/>
                <w:sz w:val="16"/>
                <w:szCs w:val="16"/>
              </w:rPr>
            </w:pPr>
            <w:r w:rsidRPr="00FF70B8">
              <w:rPr>
                <w:color w:val="000000"/>
                <w:sz w:val="16"/>
                <w:szCs w:val="16"/>
              </w:rPr>
              <w:t>91 (21)</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233 (22.2)</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Always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94 (28.8)</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92 (31.8)</w:t>
            </w:r>
          </w:p>
        </w:tc>
        <w:tc>
          <w:tcPr>
            <w:tcW w:w="1181" w:type="dxa"/>
            <w:vAlign w:val="bottom"/>
          </w:tcPr>
          <w:p w:rsidR="00E92B82" w:rsidRPr="00FF70B8" w:rsidRDefault="00E92B82" w:rsidP="00FF70B8">
            <w:pPr>
              <w:rPr>
                <w:color w:val="000000"/>
                <w:sz w:val="16"/>
                <w:szCs w:val="16"/>
              </w:rPr>
            </w:pPr>
            <w:r w:rsidRPr="00FF70B8">
              <w:rPr>
                <w:color w:val="000000"/>
                <w:sz w:val="16"/>
                <w:szCs w:val="16"/>
              </w:rPr>
              <w:t>201 (46.3)</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387 (36.9)</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Can’t say</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 (1.8)</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8 (2.8)</w:t>
            </w:r>
          </w:p>
        </w:tc>
        <w:tc>
          <w:tcPr>
            <w:tcW w:w="1181" w:type="dxa"/>
            <w:vAlign w:val="bottom"/>
          </w:tcPr>
          <w:p w:rsidR="00E92B82" w:rsidRPr="00FF70B8" w:rsidRDefault="00E92B82" w:rsidP="00FF70B8">
            <w:pPr>
              <w:rPr>
                <w:color w:val="000000"/>
                <w:sz w:val="16"/>
                <w:szCs w:val="16"/>
              </w:rPr>
            </w:pPr>
            <w:r w:rsidRPr="00FF70B8">
              <w:rPr>
                <w:color w:val="000000"/>
                <w:sz w:val="16"/>
                <w:szCs w:val="16"/>
              </w:rPr>
              <w:t>11 (2.5)</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25 (2.4)</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326 (100)</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289 (100)</w:t>
            </w:r>
          </w:p>
        </w:tc>
        <w:tc>
          <w:tcPr>
            <w:tcW w:w="1181" w:type="dxa"/>
            <w:vAlign w:val="bottom"/>
          </w:tcPr>
          <w:p w:rsidR="00E92B82" w:rsidRPr="00FF70B8" w:rsidRDefault="00E92B82" w:rsidP="00FF70B8">
            <w:pPr>
              <w:rPr>
                <w:color w:val="000000"/>
                <w:sz w:val="16"/>
                <w:szCs w:val="16"/>
              </w:rPr>
            </w:pPr>
            <w:r w:rsidRPr="00FF70B8">
              <w:rPr>
                <w:color w:val="000000"/>
                <w:sz w:val="16"/>
                <w:szCs w:val="16"/>
              </w:rPr>
              <w:t>434 (100)</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1049 (100)</w:t>
            </w:r>
          </w:p>
        </w:tc>
      </w:tr>
      <w:tr w:rsidR="00E92B82" w:rsidRPr="00FF70B8" w:rsidTr="00FF70B8">
        <w:trPr>
          <w:trHeight w:val="20"/>
        </w:trPr>
        <w:tc>
          <w:tcPr>
            <w:tcW w:w="1435" w:type="dxa"/>
            <w:vMerge w:val="restart"/>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Poor waste disposal mechanisms</w:t>
            </w: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Never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43 (13.2)</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31 (10.7)</w:t>
            </w:r>
          </w:p>
        </w:tc>
        <w:tc>
          <w:tcPr>
            <w:tcW w:w="1181" w:type="dxa"/>
            <w:vAlign w:val="bottom"/>
          </w:tcPr>
          <w:p w:rsidR="00E92B82" w:rsidRPr="00FF70B8" w:rsidRDefault="00E92B82" w:rsidP="00FF70B8">
            <w:pPr>
              <w:rPr>
                <w:color w:val="000000"/>
                <w:sz w:val="16"/>
                <w:szCs w:val="16"/>
              </w:rPr>
            </w:pPr>
            <w:r w:rsidRPr="00FF70B8">
              <w:rPr>
                <w:color w:val="000000"/>
                <w:sz w:val="16"/>
                <w:szCs w:val="16"/>
              </w:rPr>
              <w:t>36 (8.3)</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110 (10.5)</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Sometimes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130 (39.9)</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99 (34.3)</w:t>
            </w:r>
          </w:p>
        </w:tc>
        <w:tc>
          <w:tcPr>
            <w:tcW w:w="1181" w:type="dxa"/>
            <w:vAlign w:val="bottom"/>
          </w:tcPr>
          <w:p w:rsidR="00E92B82" w:rsidRPr="00FF70B8" w:rsidRDefault="00E92B82" w:rsidP="00FF70B8">
            <w:pPr>
              <w:rPr>
                <w:color w:val="000000"/>
                <w:sz w:val="16"/>
                <w:szCs w:val="16"/>
              </w:rPr>
            </w:pPr>
            <w:r w:rsidRPr="00FF70B8">
              <w:rPr>
                <w:color w:val="000000"/>
                <w:sz w:val="16"/>
                <w:szCs w:val="16"/>
              </w:rPr>
              <w:t>129 (29.7)</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358 (34.1)</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Often</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72 (22.1)</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79 (27.3)</w:t>
            </w:r>
          </w:p>
        </w:tc>
        <w:tc>
          <w:tcPr>
            <w:tcW w:w="1181" w:type="dxa"/>
            <w:vAlign w:val="bottom"/>
          </w:tcPr>
          <w:p w:rsidR="00E92B82" w:rsidRPr="00FF70B8" w:rsidRDefault="00E92B82" w:rsidP="00FF70B8">
            <w:pPr>
              <w:rPr>
                <w:color w:val="000000"/>
                <w:sz w:val="16"/>
                <w:szCs w:val="16"/>
              </w:rPr>
            </w:pPr>
            <w:r w:rsidRPr="00FF70B8">
              <w:rPr>
                <w:color w:val="000000"/>
                <w:sz w:val="16"/>
                <w:szCs w:val="16"/>
              </w:rPr>
              <w:t>106 (24.4)</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257 (24.5)</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Always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61 (18.7)</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68 (23.5)</w:t>
            </w:r>
          </w:p>
        </w:tc>
        <w:tc>
          <w:tcPr>
            <w:tcW w:w="1181" w:type="dxa"/>
            <w:vAlign w:val="bottom"/>
          </w:tcPr>
          <w:p w:rsidR="00E92B82" w:rsidRPr="00FF70B8" w:rsidRDefault="00E92B82" w:rsidP="00FF70B8">
            <w:pPr>
              <w:rPr>
                <w:color w:val="000000"/>
                <w:sz w:val="16"/>
                <w:szCs w:val="16"/>
              </w:rPr>
            </w:pPr>
            <w:r w:rsidRPr="00FF70B8">
              <w:rPr>
                <w:color w:val="000000"/>
                <w:sz w:val="16"/>
                <w:szCs w:val="16"/>
              </w:rPr>
              <w:t>153 (35.3)</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282 (26.9)</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Can’t say</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20 (6.1)</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12 (4.2)</w:t>
            </w:r>
          </w:p>
        </w:tc>
        <w:tc>
          <w:tcPr>
            <w:tcW w:w="1181" w:type="dxa"/>
            <w:vAlign w:val="bottom"/>
          </w:tcPr>
          <w:p w:rsidR="00E92B82" w:rsidRPr="00FF70B8" w:rsidRDefault="00E92B82" w:rsidP="00FF70B8">
            <w:pPr>
              <w:rPr>
                <w:color w:val="000000"/>
                <w:sz w:val="16"/>
                <w:szCs w:val="16"/>
              </w:rPr>
            </w:pPr>
            <w:r w:rsidRPr="00FF70B8">
              <w:rPr>
                <w:color w:val="000000"/>
                <w:sz w:val="16"/>
                <w:szCs w:val="16"/>
              </w:rPr>
              <w:t>10 (2.3)</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42 (4)</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326 (100)</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289 (100)</w:t>
            </w:r>
          </w:p>
        </w:tc>
        <w:tc>
          <w:tcPr>
            <w:tcW w:w="1181" w:type="dxa"/>
            <w:vAlign w:val="bottom"/>
          </w:tcPr>
          <w:p w:rsidR="00E92B82" w:rsidRPr="00FF70B8" w:rsidRDefault="00E92B82" w:rsidP="00FF70B8">
            <w:pPr>
              <w:rPr>
                <w:color w:val="000000"/>
                <w:sz w:val="16"/>
                <w:szCs w:val="16"/>
              </w:rPr>
            </w:pPr>
            <w:r w:rsidRPr="00FF70B8">
              <w:rPr>
                <w:color w:val="000000"/>
                <w:sz w:val="16"/>
                <w:szCs w:val="16"/>
              </w:rPr>
              <w:t>434 (100)</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1049 (100)</w:t>
            </w:r>
          </w:p>
        </w:tc>
      </w:tr>
      <w:tr w:rsidR="00E92B82" w:rsidRPr="00FF70B8" w:rsidTr="00FF70B8">
        <w:trPr>
          <w:trHeight w:val="20"/>
        </w:trPr>
        <w:tc>
          <w:tcPr>
            <w:tcW w:w="1435" w:type="dxa"/>
            <w:vMerge w:val="restart"/>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Insecurity (Banditry, Herders clashes etc)</w:t>
            </w: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Never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68 (20.9)</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52 (18)</w:t>
            </w:r>
          </w:p>
        </w:tc>
        <w:tc>
          <w:tcPr>
            <w:tcW w:w="1181" w:type="dxa"/>
            <w:vAlign w:val="bottom"/>
          </w:tcPr>
          <w:p w:rsidR="00E92B82" w:rsidRPr="00FF70B8" w:rsidRDefault="00E92B82" w:rsidP="00FF70B8">
            <w:pPr>
              <w:rPr>
                <w:color w:val="000000"/>
                <w:sz w:val="16"/>
                <w:szCs w:val="16"/>
              </w:rPr>
            </w:pPr>
            <w:r w:rsidRPr="00FF70B8">
              <w:rPr>
                <w:color w:val="000000"/>
                <w:sz w:val="16"/>
                <w:szCs w:val="16"/>
              </w:rPr>
              <w:t>83 (19.1)</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203 (19.4)</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Sometimes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100 (30.7)</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90 (31.1)</w:t>
            </w:r>
          </w:p>
        </w:tc>
        <w:tc>
          <w:tcPr>
            <w:tcW w:w="1181" w:type="dxa"/>
            <w:vAlign w:val="bottom"/>
          </w:tcPr>
          <w:p w:rsidR="00E92B82" w:rsidRPr="00FF70B8" w:rsidRDefault="00E92B82" w:rsidP="00FF70B8">
            <w:pPr>
              <w:rPr>
                <w:color w:val="000000"/>
                <w:sz w:val="16"/>
                <w:szCs w:val="16"/>
              </w:rPr>
            </w:pPr>
            <w:r w:rsidRPr="00FF70B8">
              <w:rPr>
                <w:color w:val="000000"/>
                <w:sz w:val="16"/>
                <w:szCs w:val="16"/>
              </w:rPr>
              <w:t>115 (26.5)</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305 (29.1)</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Often</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70 (21.5)</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51 (17.6)</w:t>
            </w:r>
          </w:p>
        </w:tc>
        <w:tc>
          <w:tcPr>
            <w:tcW w:w="1181" w:type="dxa"/>
            <w:vAlign w:val="bottom"/>
          </w:tcPr>
          <w:p w:rsidR="00E92B82" w:rsidRPr="00FF70B8" w:rsidRDefault="00E92B82" w:rsidP="00FF70B8">
            <w:pPr>
              <w:rPr>
                <w:color w:val="000000"/>
                <w:sz w:val="16"/>
                <w:szCs w:val="16"/>
              </w:rPr>
            </w:pPr>
            <w:r w:rsidRPr="00FF70B8">
              <w:rPr>
                <w:color w:val="000000"/>
                <w:sz w:val="16"/>
                <w:szCs w:val="16"/>
              </w:rPr>
              <w:t>70 (16.1)</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191 (18.2)</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Always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78 (23.9)</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74 (25.6)</w:t>
            </w:r>
          </w:p>
        </w:tc>
        <w:tc>
          <w:tcPr>
            <w:tcW w:w="1181" w:type="dxa"/>
            <w:vAlign w:val="bottom"/>
          </w:tcPr>
          <w:p w:rsidR="00E92B82" w:rsidRPr="00FF70B8" w:rsidRDefault="00E92B82" w:rsidP="00FF70B8">
            <w:pPr>
              <w:rPr>
                <w:color w:val="000000"/>
                <w:sz w:val="16"/>
                <w:szCs w:val="16"/>
              </w:rPr>
            </w:pPr>
            <w:r w:rsidRPr="00FF70B8">
              <w:rPr>
                <w:color w:val="000000"/>
                <w:sz w:val="16"/>
                <w:szCs w:val="16"/>
              </w:rPr>
              <w:t>134 (30.9)</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286 (27.3)</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Can’t say</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10 (3.1)</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22 (7.6)</w:t>
            </w:r>
          </w:p>
        </w:tc>
        <w:tc>
          <w:tcPr>
            <w:tcW w:w="1181" w:type="dxa"/>
            <w:vAlign w:val="bottom"/>
          </w:tcPr>
          <w:p w:rsidR="00E92B82" w:rsidRPr="00FF70B8" w:rsidRDefault="00E92B82" w:rsidP="00FF70B8">
            <w:pPr>
              <w:rPr>
                <w:color w:val="000000"/>
                <w:sz w:val="16"/>
                <w:szCs w:val="16"/>
              </w:rPr>
            </w:pPr>
            <w:r w:rsidRPr="00FF70B8">
              <w:rPr>
                <w:color w:val="000000"/>
                <w:sz w:val="16"/>
                <w:szCs w:val="16"/>
              </w:rPr>
              <w:t>32 (7.4)</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64 (6.1)</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326 (100)</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289 (100)</w:t>
            </w:r>
          </w:p>
        </w:tc>
        <w:tc>
          <w:tcPr>
            <w:tcW w:w="1181" w:type="dxa"/>
            <w:vAlign w:val="bottom"/>
          </w:tcPr>
          <w:p w:rsidR="00E92B82" w:rsidRPr="00FF70B8" w:rsidRDefault="00E92B82" w:rsidP="00FF70B8">
            <w:pPr>
              <w:rPr>
                <w:color w:val="000000"/>
                <w:sz w:val="16"/>
                <w:szCs w:val="16"/>
              </w:rPr>
            </w:pPr>
            <w:r w:rsidRPr="00FF70B8">
              <w:rPr>
                <w:color w:val="000000"/>
                <w:sz w:val="16"/>
                <w:szCs w:val="16"/>
              </w:rPr>
              <w:t>434 (100)</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1049 (100)</w:t>
            </w:r>
          </w:p>
        </w:tc>
      </w:tr>
      <w:tr w:rsidR="00E92B82" w:rsidRPr="00FF70B8" w:rsidTr="00FF70B8">
        <w:trPr>
          <w:trHeight w:val="20"/>
        </w:trPr>
        <w:tc>
          <w:tcPr>
            <w:tcW w:w="1435" w:type="dxa"/>
            <w:vMerge w:val="restart"/>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Streetlights that will aid community vigilance</w:t>
            </w: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Never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57 (17.5)</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43 (14.9)</w:t>
            </w:r>
          </w:p>
        </w:tc>
        <w:tc>
          <w:tcPr>
            <w:tcW w:w="1181" w:type="dxa"/>
            <w:vAlign w:val="bottom"/>
          </w:tcPr>
          <w:p w:rsidR="00E92B82" w:rsidRPr="00FF70B8" w:rsidRDefault="00E92B82" w:rsidP="00FF70B8">
            <w:pPr>
              <w:rPr>
                <w:color w:val="000000"/>
                <w:sz w:val="16"/>
                <w:szCs w:val="16"/>
              </w:rPr>
            </w:pPr>
            <w:r w:rsidRPr="00FF70B8">
              <w:rPr>
                <w:color w:val="000000"/>
                <w:sz w:val="16"/>
                <w:szCs w:val="16"/>
              </w:rPr>
              <w:t>32 (7.4)</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132 (12.6)</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Sometimes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113 (34.7)</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102 (35.3)</w:t>
            </w:r>
          </w:p>
        </w:tc>
        <w:tc>
          <w:tcPr>
            <w:tcW w:w="1181" w:type="dxa"/>
            <w:vAlign w:val="bottom"/>
          </w:tcPr>
          <w:p w:rsidR="00E92B82" w:rsidRPr="00FF70B8" w:rsidRDefault="00E92B82" w:rsidP="00FF70B8">
            <w:pPr>
              <w:rPr>
                <w:color w:val="000000"/>
                <w:sz w:val="16"/>
                <w:szCs w:val="16"/>
              </w:rPr>
            </w:pPr>
            <w:r w:rsidRPr="00FF70B8">
              <w:rPr>
                <w:color w:val="000000"/>
                <w:sz w:val="16"/>
                <w:szCs w:val="16"/>
              </w:rPr>
              <w:t>99 (22.8)</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314 (29.9)</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Often</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66 (20.2)</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50 (17.3)</w:t>
            </w:r>
          </w:p>
        </w:tc>
        <w:tc>
          <w:tcPr>
            <w:tcW w:w="1181" w:type="dxa"/>
            <w:vAlign w:val="bottom"/>
          </w:tcPr>
          <w:p w:rsidR="00E92B82" w:rsidRPr="00FF70B8" w:rsidRDefault="00E92B82" w:rsidP="00FF70B8">
            <w:pPr>
              <w:rPr>
                <w:color w:val="000000"/>
                <w:sz w:val="16"/>
                <w:szCs w:val="16"/>
              </w:rPr>
            </w:pPr>
            <w:r w:rsidRPr="00FF70B8">
              <w:rPr>
                <w:color w:val="000000"/>
                <w:sz w:val="16"/>
                <w:szCs w:val="16"/>
              </w:rPr>
              <w:t>88 (20.3)</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204 (19.4)</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Always</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76 (23.3)</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84 (29.1)</w:t>
            </w:r>
          </w:p>
        </w:tc>
        <w:tc>
          <w:tcPr>
            <w:tcW w:w="1181" w:type="dxa"/>
            <w:vAlign w:val="bottom"/>
          </w:tcPr>
          <w:p w:rsidR="00E92B82" w:rsidRPr="00FF70B8" w:rsidRDefault="00E92B82" w:rsidP="00FF70B8">
            <w:pPr>
              <w:rPr>
                <w:color w:val="000000"/>
                <w:sz w:val="16"/>
                <w:szCs w:val="16"/>
              </w:rPr>
            </w:pPr>
            <w:r w:rsidRPr="00FF70B8">
              <w:rPr>
                <w:color w:val="000000"/>
                <w:sz w:val="16"/>
                <w:szCs w:val="16"/>
              </w:rPr>
              <w:t>177 (40.8)</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337 (32.1)</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Can’t say</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14 (4.3)</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10 (3.5)</w:t>
            </w:r>
          </w:p>
        </w:tc>
        <w:tc>
          <w:tcPr>
            <w:tcW w:w="1181" w:type="dxa"/>
            <w:vAlign w:val="bottom"/>
          </w:tcPr>
          <w:p w:rsidR="00E92B82" w:rsidRPr="00FF70B8" w:rsidRDefault="00E92B82" w:rsidP="00FF70B8">
            <w:pPr>
              <w:rPr>
                <w:color w:val="000000"/>
                <w:sz w:val="16"/>
                <w:szCs w:val="16"/>
              </w:rPr>
            </w:pPr>
            <w:r w:rsidRPr="00FF70B8">
              <w:rPr>
                <w:color w:val="000000"/>
                <w:sz w:val="16"/>
                <w:szCs w:val="16"/>
              </w:rPr>
              <w:t>38 (8.8)</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62 (5.9)</w:t>
            </w:r>
          </w:p>
        </w:tc>
      </w:tr>
      <w:tr w:rsidR="00E92B82" w:rsidRPr="00FF70B8" w:rsidTr="00FF70B8">
        <w:trPr>
          <w:trHeight w:val="20"/>
        </w:trPr>
        <w:tc>
          <w:tcPr>
            <w:tcW w:w="1435"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326 (100)</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289 (100)</w:t>
            </w:r>
          </w:p>
        </w:tc>
        <w:tc>
          <w:tcPr>
            <w:tcW w:w="1181" w:type="dxa"/>
            <w:vAlign w:val="bottom"/>
          </w:tcPr>
          <w:p w:rsidR="00E92B82" w:rsidRPr="00FF70B8" w:rsidRDefault="00E92B82" w:rsidP="00FF70B8">
            <w:pPr>
              <w:rPr>
                <w:color w:val="000000"/>
                <w:sz w:val="16"/>
                <w:szCs w:val="16"/>
              </w:rPr>
            </w:pPr>
            <w:r w:rsidRPr="00FF70B8">
              <w:rPr>
                <w:color w:val="000000"/>
                <w:sz w:val="16"/>
                <w:szCs w:val="16"/>
              </w:rPr>
              <w:t>434 (100)</w:t>
            </w:r>
          </w:p>
        </w:tc>
        <w:tc>
          <w:tcPr>
            <w:tcW w:w="1181" w:type="dxa"/>
            <w:noWrap/>
            <w:vAlign w:val="bottom"/>
          </w:tcPr>
          <w:p w:rsidR="00E92B82" w:rsidRPr="00FF70B8" w:rsidRDefault="00E92B82" w:rsidP="00FF70B8">
            <w:pPr>
              <w:rPr>
                <w:color w:val="000000"/>
                <w:sz w:val="16"/>
                <w:szCs w:val="16"/>
              </w:rPr>
            </w:pPr>
            <w:r w:rsidRPr="00FF70B8">
              <w:rPr>
                <w:color w:val="000000"/>
                <w:sz w:val="16"/>
                <w:szCs w:val="16"/>
              </w:rPr>
              <w:t>1049 (100)</w:t>
            </w:r>
          </w:p>
        </w:tc>
      </w:tr>
    </w:tbl>
    <w:p w:rsidR="00966B70" w:rsidRPr="003F5A8C" w:rsidRDefault="00966B70" w:rsidP="00966B70">
      <w:pPr>
        <w:tabs>
          <w:tab w:val="left" w:pos="2910"/>
        </w:tabs>
        <w:rPr>
          <w:sz w:val="14"/>
          <w:szCs w:val="14"/>
        </w:rPr>
      </w:pPr>
    </w:p>
    <w:p w:rsidR="00966B70" w:rsidRPr="003F5A8C" w:rsidRDefault="00966B70" w:rsidP="00966B70">
      <w:pPr>
        <w:tabs>
          <w:tab w:val="left" w:pos="2910"/>
        </w:tabs>
        <w:rPr>
          <w:sz w:val="14"/>
          <w:szCs w:val="14"/>
        </w:rPr>
      </w:pPr>
      <w:r w:rsidRPr="003F5A8C">
        <w:rPr>
          <w:sz w:val="14"/>
          <w:szCs w:val="14"/>
        </w:rPr>
        <w:br w:type="textWrapping" w:clear="all"/>
      </w:r>
    </w:p>
    <w:p w:rsidR="00966B70" w:rsidRPr="003F5A8C" w:rsidRDefault="00966B70" w:rsidP="00966B70">
      <w:pPr>
        <w:rPr>
          <w:sz w:val="14"/>
          <w:szCs w:val="14"/>
        </w:rPr>
      </w:pPr>
      <w:r w:rsidRPr="003F5A8C">
        <w:rPr>
          <w:sz w:val="14"/>
          <w:szCs w:val="14"/>
        </w:rPr>
        <w:br w:type="page"/>
      </w:r>
    </w:p>
    <w:p w:rsidR="00966B70" w:rsidRPr="0035622E" w:rsidRDefault="00FF70B8" w:rsidP="0011233E">
      <w:pPr>
        <w:pStyle w:val="ListParagraph"/>
        <w:numPr>
          <w:ilvl w:val="0"/>
          <w:numId w:val="28"/>
        </w:numPr>
        <w:tabs>
          <w:tab w:val="left" w:pos="2910"/>
        </w:tabs>
        <w:rPr>
          <w:b/>
          <w:sz w:val="18"/>
          <w:szCs w:val="18"/>
        </w:rPr>
      </w:pPr>
      <w:r w:rsidRPr="0035622E">
        <w:rPr>
          <w:b/>
          <w:sz w:val="18"/>
          <w:szCs w:val="18"/>
        </w:rPr>
        <w:lastRenderedPageBreak/>
        <w:t>Rate the level of development in Infrastructure by the current administration in the last 2 years?</w:t>
      </w:r>
    </w:p>
    <w:tbl>
      <w:tblPr>
        <w:tblStyle w:val="TableGrid"/>
        <w:tblpPr w:leftFromText="180" w:rightFromText="180" w:vertAnchor="text" w:tblpX="738" w:tblpY="1"/>
        <w:tblOverlap w:val="never"/>
        <w:tblW w:w="6675" w:type="dxa"/>
        <w:tblLook w:val="04A0"/>
      </w:tblPr>
      <w:tblGrid>
        <w:gridCol w:w="1506"/>
        <w:gridCol w:w="1376"/>
        <w:gridCol w:w="938"/>
        <w:gridCol w:w="938"/>
        <w:gridCol w:w="923"/>
        <w:gridCol w:w="994"/>
      </w:tblGrid>
      <w:tr w:rsidR="00D52DC5" w:rsidRPr="00FF70B8" w:rsidTr="00FF70B8">
        <w:trPr>
          <w:trHeight w:val="20"/>
        </w:trPr>
        <w:tc>
          <w:tcPr>
            <w:tcW w:w="2882" w:type="dxa"/>
            <w:gridSpan w:val="2"/>
            <w:vMerge w:val="restart"/>
            <w:hideMark/>
          </w:tcPr>
          <w:p w:rsidR="00D52DC5" w:rsidRPr="00FF70B8" w:rsidRDefault="00D52DC5" w:rsidP="00FF70B8">
            <w:pPr>
              <w:jc w:val="center"/>
              <w:rPr>
                <w:rFonts w:eastAsia="Times New Roman" w:cs="Calibri"/>
                <w:color w:val="000000"/>
                <w:sz w:val="16"/>
                <w:szCs w:val="16"/>
              </w:rPr>
            </w:pPr>
          </w:p>
        </w:tc>
        <w:tc>
          <w:tcPr>
            <w:tcW w:w="3793" w:type="dxa"/>
            <w:gridSpan w:val="4"/>
          </w:tcPr>
          <w:p w:rsidR="00D52DC5" w:rsidRPr="00FF70B8" w:rsidRDefault="00843E5E" w:rsidP="00FF70B8">
            <w:pPr>
              <w:jc w:val="center"/>
              <w:rPr>
                <w:rFonts w:eastAsia="Times New Roman" w:cs="Arial"/>
                <w:color w:val="000000"/>
                <w:sz w:val="16"/>
                <w:szCs w:val="16"/>
              </w:rPr>
            </w:pPr>
            <w:r w:rsidRPr="00FF70B8">
              <w:rPr>
                <w:rFonts w:eastAsia="Times New Roman" w:cs="Arial"/>
                <w:color w:val="000000"/>
                <w:sz w:val="16"/>
                <w:szCs w:val="16"/>
              </w:rPr>
              <w:t>Status</w:t>
            </w:r>
          </w:p>
        </w:tc>
      </w:tr>
      <w:tr w:rsidR="00D52DC5" w:rsidRPr="00FF70B8" w:rsidTr="00FF70B8">
        <w:trPr>
          <w:trHeight w:val="20"/>
        </w:trPr>
        <w:tc>
          <w:tcPr>
            <w:tcW w:w="2882" w:type="dxa"/>
            <w:gridSpan w:val="2"/>
            <w:vMerge/>
            <w:hideMark/>
          </w:tcPr>
          <w:p w:rsidR="00D52DC5" w:rsidRPr="00FF70B8" w:rsidRDefault="00D52DC5" w:rsidP="00FF70B8">
            <w:pPr>
              <w:rPr>
                <w:rFonts w:eastAsia="Times New Roman" w:cs="Calibri"/>
                <w:color w:val="000000"/>
                <w:sz w:val="16"/>
                <w:szCs w:val="16"/>
              </w:rPr>
            </w:pPr>
          </w:p>
        </w:tc>
        <w:tc>
          <w:tcPr>
            <w:tcW w:w="938" w:type="dxa"/>
            <w:noWrap/>
            <w:hideMark/>
          </w:tcPr>
          <w:p w:rsidR="00D52DC5" w:rsidRPr="00FF70B8" w:rsidRDefault="00D52DC5" w:rsidP="00FF70B8">
            <w:pPr>
              <w:rPr>
                <w:rFonts w:eastAsia="Times New Roman" w:cstheme="minorHAnsi"/>
                <w:b/>
                <w:color w:val="000000"/>
                <w:sz w:val="16"/>
                <w:szCs w:val="16"/>
              </w:rPr>
            </w:pPr>
            <w:r w:rsidRPr="00FF70B8">
              <w:rPr>
                <w:rFonts w:eastAsia="Times New Roman" w:cstheme="minorHAnsi"/>
                <w:b/>
                <w:color w:val="000000"/>
                <w:sz w:val="16"/>
                <w:szCs w:val="16"/>
              </w:rPr>
              <w:t>Indigene</w:t>
            </w:r>
          </w:p>
        </w:tc>
        <w:tc>
          <w:tcPr>
            <w:tcW w:w="938" w:type="dxa"/>
            <w:noWrap/>
            <w:hideMark/>
          </w:tcPr>
          <w:p w:rsidR="00D52DC5" w:rsidRPr="00FF70B8" w:rsidRDefault="00D52DC5" w:rsidP="00FF70B8">
            <w:pPr>
              <w:rPr>
                <w:rFonts w:eastAsia="Times New Roman" w:cstheme="minorHAnsi"/>
                <w:b/>
                <w:color w:val="000000"/>
                <w:sz w:val="16"/>
                <w:szCs w:val="16"/>
              </w:rPr>
            </w:pPr>
            <w:r w:rsidRPr="00FF70B8">
              <w:rPr>
                <w:rFonts w:eastAsia="Times New Roman" w:cstheme="minorHAnsi"/>
                <w:b/>
                <w:color w:val="000000"/>
                <w:sz w:val="16"/>
                <w:szCs w:val="16"/>
              </w:rPr>
              <w:t>Resident</w:t>
            </w:r>
          </w:p>
        </w:tc>
        <w:tc>
          <w:tcPr>
            <w:tcW w:w="923" w:type="dxa"/>
          </w:tcPr>
          <w:p w:rsidR="00D52DC5" w:rsidRPr="00FF70B8" w:rsidRDefault="00D52DC5" w:rsidP="00FF70B8">
            <w:pPr>
              <w:rPr>
                <w:rFonts w:eastAsia="Times New Roman" w:cstheme="minorHAnsi"/>
                <w:b/>
                <w:color w:val="000000"/>
                <w:sz w:val="16"/>
                <w:szCs w:val="16"/>
              </w:rPr>
            </w:pPr>
            <w:r w:rsidRPr="00FF70B8">
              <w:rPr>
                <w:rFonts w:eastAsia="Times New Roman" w:cstheme="minorHAnsi"/>
                <w:b/>
                <w:color w:val="000000"/>
                <w:sz w:val="16"/>
                <w:szCs w:val="16"/>
              </w:rPr>
              <w:t>Both</w:t>
            </w:r>
          </w:p>
        </w:tc>
        <w:tc>
          <w:tcPr>
            <w:tcW w:w="994" w:type="dxa"/>
            <w:hideMark/>
          </w:tcPr>
          <w:p w:rsidR="00D52DC5" w:rsidRPr="00FF70B8" w:rsidRDefault="00D52DC5" w:rsidP="00FF70B8">
            <w:pPr>
              <w:rPr>
                <w:rFonts w:eastAsia="Times New Roman" w:cs="Arial"/>
                <w:color w:val="000000"/>
                <w:sz w:val="16"/>
                <w:szCs w:val="16"/>
              </w:rPr>
            </w:pPr>
            <w:r w:rsidRPr="00FF70B8">
              <w:rPr>
                <w:rFonts w:eastAsia="Times New Roman" w:cs="Arial"/>
                <w:color w:val="000000"/>
                <w:sz w:val="16"/>
                <w:szCs w:val="16"/>
              </w:rPr>
              <w:t>Total</w:t>
            </w:r>
          </w:p>
        </w:tc>
      </w:tr>
      <w:tr w:rsidR="00E92B82" w:rsidRPr="00FF70B8" w:rsidTr="00FF70B8">
        <w:trPr>
          <w:trHeight w:val="20"/>
        </w:trPr>
        <w:tc>
          <w:tcPr>
            <w:tcW w:w="1506" w:type="dxa"/>
            <w:vMerge w:val="restart"/>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The electricity situation</w:t>
            </w: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Much better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16 (4.9)</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17 (5.9)</w:t>
            </w:r>
          </w:p>
        </w:tc>
        <w:tc>
          <w:tcPr>
            <w:tcW w:w="923" w:type="dxa"/>
            <w:vAlign w:val="bottom"/>
          </w:tcPr>
          <w:p w:rsidR="00E92B82" w:rsidRPr="00FF70B8" w:rsidRDefault="00E92B82" w:rsidP="00FF70B8">
            <w:pPr>
              <w:rPr>
                <w:color w:val="000000"/>
                <w:sz w:val="16"/>
                <w:szCs w:val="16"/>
              </w:rPr>
            </w:pPr>
            <w:r w:rsidRPr="00FF70B8">
              <w:rPr>
                <w:color w:val="000000"/>
                <w:sz w:val="16"/>
                <w:szCs w:val="16"/>
              </w:rPr>
              <w:t>18 (4.1)</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51 (4.9)</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Better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155 (47.5)</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114 (39.4)</w:t>
            </w:r>
          </w:p>
        </w:tc>
        <w:tc>
          <w:tcPr>
            <w:tcW w:w="923" w:type="dxa"/>
            <w:vAlign w:val="bottom"/>
          </w:tcPr>
          <w:p w:rsidR="00E92B82" w:rsidRPr="00FF70B8" w:rsidRDefault="00E92B82" w:rsidP="00FF70B8">
            <w:pPr>
              <w:rPr>
                <w:color w:val="000000"/>
                <w:sz w:val="16"/>
                <w:szCs w:val="16"/>
              </w:rPr>
            </w:pPr>
            <w:r w:rsidRPr="00FF70B8">
              <w:rPr>
                <w:color w:val="000000"/>
                <w:sz w:val="16"/>
                <w:szCs w:val="16"/>
              </w:rPr>
              <w:t>115 (26.5)</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384 (36.6)</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Unchanged</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59 (18.1)</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75 (26)</w:t>
            </w:r>
          </w:p>
        </w:tc>
        <w:tc>
          <w:tcPr>
            <w:tcW w:w="923" w:type="dxa"/>
            <w:vAlign w:val="bottom"/>
          </w:tcPr>
          <w:p w:rsidR="00E92B82" w:rsidRPr="00FF70B8" w:rsidRDefault="00E92B82" w:rsidP="00FF70B8">
            <w:pPr>
              <w:rPr>
                <w:color w:val="000000"/>
                <w:sz w:val="16"/>
                <w:szCs w:val="16"/>
              </w:rPr>
            </w:pPr>
            <w:r w:rsidRPr="00FF70B8">
              <w:rPr>
                <w:color w:val="000000"/>
                <w:sz w:val="16"/>
                <w:szCs w:val="16"/>
              </w:rPr>
              <w:t>129 (29.7)</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263 (25.1)</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Worse</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59 (18.1)</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62 (21.5)</w:t>
            </w:r>
          </w:p>
        </w:tc>
        <w:tc>
          <w:tcPr>
            <w:tcW w:w="923" w:type="dxa"/>
            <w:vAlign w:val="bottom"/>
          </w:tcPr>
          <w:p w:rsidR="00E92B82" w:rsidRPr="00FF70B8" w:rsidRDefault="00E92B82" w:rsidP="00FF70B8">
            <w:pPr>
              <w:rPr>
                <w:color w:val="000000"/>
                <w:sz w:val="16"/>
                <w:szCs w:val="16"/>
              </w:rPr>
            </w:pPr>
            <w:r w:rsidRPr="00FF70B8">
              <w:rPr>
                <w:color w:val="000000"/>
                <w:sz w:val="16"/>
                <w:szCs w:val="16"/>
              </w:rPr>
              <w:t>104 (24)</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225 (21.4)</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Much worse</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37 (11.3)</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21 (7.3)</w:t>
            </w:r>
          </w:p>
        </w:tc>
        <w:tc>
          <w:tcPr>
            <w:tcW w:w="923" w:type="dxa"/>
            <w:vAlign w:val="bottom"/>
          </w:tcPr>
          <w:p w:rsidR="00E92B82" w:rsidRPr="00FF70B8" w:rsidRDefault="00E92B82" w:rsidP="00FF70B8">
            <w:pPr>
              <w:rPr>
                <w:color w:val="000000"/>
                <w:sz w:val="16"/>
                <w:szCs w:val="16"/>
              </w:rPr>
            </w:pPr>
            <w:r w:rsidRPr="00FF70B8">
              <w:rPr>
                <w:color w:val="000000"/>
                <w:sz w:val="16"/>
                <w:szCs w:val="16"/>
              </w:rPr>
              <w:t>68 (15.7)</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126 (12)</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326 (100)</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289 (100)</w:t>
            </w:r>
          </w:p>
        </w:tc>
        <w:tc>
          <w:tcPr>
            <w:tcW w:w="923" w:type="dxa"/>
            <w:vAlign w:val="bottom"/>
          </w:tcPr>
          <w:p w:rsidR="00E92B82" w:rsidRPr="00FF70B8" w:rsidRDefault="00E92B82" w:rsidP="00FF70B8">
            <w:pPr>
              <w:rPr>
                <w:color w:val="000000"/>
                <w:sz w:val="16"/>
                <w:szCs w:val="16"/>
              </w:rPr>
            </w:pPr>
            <w:r w:rsidRPr="00FF70B8">
              <w:rPr>
                <w:color w:val="000000"/>
                <w:sz w:val="16"/>
                <w:szCs w:val="16"/>
              </w:rPr>
              <w:t>434 (100)</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1049 (100)</w:t>
            </w:r>
          </w:p>
        </w:tc>
      </w:tr>
      <w:tr w:rsidR="00E92B82" w:rsidRPr="00FF70B8" w:rsidTr="00FF70B8">
        <w:trPr>
          <w:trHeight w:val="20"/>
        </w:trPr>
        <w:tc>
          <w:tcPr>
            <w:tcW w:w="1506" w:type="dxa"/>
            <w:vMerge w:val="restart"/>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The state of roads</w:t>
            </w: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Much better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24 (7.4)</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38 (13.1)</w:t>
            </w:r>
          </w:p>
        </w:tc>
        <w:tc>
          <w:tcPr>
            <w:tcW w:w="923" w:type="dxa"/>
            <w:vAlign w:val="bottom"/>
          </w:tcPr>
          <w:p w:rsidR="00E92B82" w:rsidRPr="00FF70B8" w:rsidRDefault="00E92B82" w:rsidP="00FF70B8">
            <w:pPr>
              <w:rPr>
                <w:color w:val="000000"/>
                <w:sz w:val="16"/>
                <w:szCs w:val="16"/>
              </w:rPr>
            </w:pPr>
            <w:r w:rsidRPr="00FF70B8">
              <w:rPr>
                <w:color w:val="000000"/>
                <w:sz w:val="16"/>
                <w:szCs w:val="16"/>
              </w:rPr>
              <w:t>37 (8.5)</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99 (9.4)</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Better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205 (62.9)</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155 (53.6)</w:t>
            </w:r>
          </w:p>
        </w:tc>
        <w:tc>
          <w:tcPr>
            <w:tcW w:w="923" w:type="dxa"/>
            <w:vAlign w:val="bottom"/>
          </w:tcPr>
          <w:p w:rsidR="00E92B82" w:rsidRPr="00FF70B8" w:rsidRDefault="00E92B82" w:rsidP="00FF70B8">
            <w:pPr>
              <w:rPr>
                <w:color w:val="000000"/>
                <w:sz w:val="16"/>
                <w:szCs w:val="16"/>
              </w:rPr>
            </w:pPr>
            <w:r w:rsidRPr="00FF70B8">
              <w:rPr>
                <w:color w:val="000000"/>
                <w:sz w:val="16"/>
                <w:szCs w:val="16"/>
              </w:rPr>
              <w:t>166 (38.2)</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526 (50.1)</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Unchanged</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49 (15)</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46 (15.9)</w:t>
            </w:r>
          </w:p>
        </w:tc>
        <w:tc>
          <w:tcPr>
            <w:tcW w:w="923" w:type="dxa"/>
            <w:vAlign w:val="bottom"/>
          </w:tcPr>
          <w:p w:rsidR="00E92B82" w:rsidRPr="00FF70B8" w:rsidRDefault="00E92B82" w:rsidP="00FF70B8">
            <w:pPr>
              <w:rPr>
                <w:color w:val="000000"/>
                <w:sz w:val="16"/>
                <w:szCs w:val="16"/>
              </w:rPr>
            </w:pPr>
            <w:r w:rsidRPr="00FF70B8">
              <w:rPr>
                <w:color w:val="000000"/>
                <w:sz w:val="16"/>
                <w:szCs w:val="16"/>
              </w:rPr>
              <w:t>104 (24)</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199 (19)</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Worse</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37 (11.3)</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34 (11.8)</w:t>
            </w:r>
          </w:p>
        </w:tc>
        <w:tc>
          <w:tcPr>
            <w:tcW w:w="923" w:type="dxa"/>
            <w:vAlign w:val="bottom"/>
          </w:tcPr>
          <w:p w:rsidR="00E92B82" w:rsidRPr="00FF70B8" w:rsidRDefault="00E92B82" w:rsidP="00FF70B8">
            <w:pPr>
              <w:rPr>
                <w:color w:val="000000"/>
                <w:sz w:val="16"/>
                <w:szCs w:val="16"/>
              </w:rPr>
            </w:pPr>
            <w:r w:rsidRPr="00FF70B8">
              <w:rPr>
                <w:color w:val="000000"/>
                <w:sz w:val="16"/>
                <w:szCs w:val="16"/>
              </w:rPr>
              <w:t>81 (18.7)</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152 (14.5)</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Much worse</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11 (3.4)</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16 (5.5)</w:t>
            </w:r>
          </w:p>
        </w:tc>
        <w:tc>
          <w:tcPr>
            <w:tcW w:w="923" w:type="dxa"/>
            <w:vAlign w:val="bottom"/>
          </w:tcPr>
          <w:p w:rsidR="00E92B82" w:rsidRPr="00FF70B8" w:rsidRDefault="00E92B82" w:rsidP="00FF70B8">
            <w:pPr>
              <w:rPr>
                <w:color w:val="000000"/>
                <w:sz w:val="16"/>
                <w:szCs w:val="16"/>
              </w:rPr>
            </w:pPr>
            <w:r w:rsidRPr="00FF70B8">
              <w:rPr>
                <w:color w:val="000000"/>
                <w:sz w:val="16"/>
                <w:szCs w:val="16"/>
              </w:rPr>
              <w:t>46 (10.6)</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73 (7)</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326 (100)</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289 (100)</w:t>
            </w:r>
          </w:p>
        </w:tc>
        <w:tc>
          <w:tcPr>
            <w:tcW w:w="923" w:type="dxa"/>
            <w:vAlign w:val="bottom"/>
          </w:tcPr>
          <w:p w:rsidR="00E92B82" w:rsidRPr="00FF70B8" w:rsidRDefault="00E92B82" w:rsidP="00FF70B8">
            <w:pPr>
              <w:rPr>
                <w:color w:val="000000"/>
                <w:sz w:val="16"/>
                <w:szCs w:val="16"/>
              </w:rPr>
            </w:pPr>
            <w:r w:rsidRPr="00FF70B8">
              <w:rPr>
                <w:color w:val="000000"/>
                <w:sz w:val="16"/>
                <w:szCs w:val="16"/>
              </w:rPr>
              <w:t>434 (100)</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1049 (100)</w:t>
            </w:r>
          </w:p>
        </w:tc>
      </w:tr>
      <w:tr w:rsidR="00E92B82" w:rsidRPr="00FF70B8" w:rsidTr="00FF70B8">
        <w:trPr>
          <w:trHeight w:val="20"/>
        </w:trPr>
        <w:tc>
          <w:tcPr>
            <w:tcW w:w="1506" w:type="dxa"/>
            <w:vMerge w:val="restart"/>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Telecommunication networks</w:t>
            </w: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Much better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26 (8)</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15 (5.2)</w:t>
            </w:r>
          </w:p>
        </w:tc>
        <w:tc>
          <w:tcPr>
            <w:tcW w:w="923" w:type="dxa"/>
            <w:vAlign w:val="bottom"/>
          </w:tcPr>
          <w:p w:rsidR="00E92B82" w:rsidRPr="00FF70B8" w:rsidRDefault="00E92B82" w:rsidP="00FF70B8">
            <w:pPr>
              <w:rPr>
                <w:color w:val="000000"/>
                <w:sz w:val="16"/>
                <w:szCs w:val="16"/>
              </w:rPr>
            </w:pPr>
            <w:r w:rsidRPr="00FF70B8">
              <w:rPr>
                <w:color w:val="000000"/>
                <w:sz w:val="16"/>
                <w:szCs w:val="16"/>
              </w:rPr>
              <w:t>24 (5.5)</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65 (6.2)</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Better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139 (42.6)</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146 (50.5)</w:t>
            </w:r>
          </w:p>
        </w:tc>
        <w:tc>
          <w:tcPr>
            <w:tcW w:w="923" w:type="dxa"/>
            <w:vAlign w:val="bottom"/>
          </w:tcPr>
          <w:p w:rsidR="00E92B82" w:rsidRPr="00FF70B8" w:rsidRDefault="00E92B82" w:rsidP="00FF70B8">
            <w:pPr>
              <w:rPr>
                <w:color w:val="000000"/>
                <w:sz w:val="16"/>
                <w:szCs w:val="16"/>
              </w:rPr>
            </w:pPr>
            <w:r w:rsidRPr="00FF70B8">
              <w:rPr>
                <w:color w:val="000000"/>
                <w:sz w:val="16"/>
                <w:szCs w:val="16"/>
              </w:rPr>
              <w:t>145 (33.4)</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430 (41)</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Unchanged</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126 (38.7)</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99 (34.3)</w:t>
            </w:r>
          </w:p>
        </w:tc>
        <w:tc>
          <w:tcPr>
            <w:tcW w:w="923" w:type="dxa"/>
            <w:vAlign w:val="bottom"/>
          </w:tcPr>
          <w:p w:rsidR="00E92B82" w:rsidRPr="00FF70B8" w:rsidRDefault="00E92B82" w:rsidP="00FF70B8">
            <w:pPr>
              <w:rPr>
                <w:color w:val="000000"/>
                <w:sz w:val="16"/>
                <w:szCs w:val="16"/>
              </w:rPr>
            </w:pPr>
            <w:r w:rsidRPr="00FF70B8">
              <w:rPr>
                <w:color w:val="000000"/>
                <w:sz w:val="16"/>
                <w:szCs w:val="16"/>
              </w:rPr>
              <w:t>188 (43.3)</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413 (39.4)</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Worse</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29 (8.9)</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26 (9)</w:t>
            </w:r>
          </w:p>
        </w:tc>
        <w:tc>
          <w:tcPr>
            <w:tcW w:w="923" w:type="dxa"/>
            <w:vAlign w:val="bottom"/>
          </w:tcPr>
          <w:p w:rsidR="00E92B82" w:rsidRPr="00FF70B8" w:rsidRDefault="00E92B82" w:rsidP="00FF70B8">
            <w:pPr>
              <w:rPr>
                <w:color w:val="000000"/>
                <w:sz w:val="16"/>
                <w:szCs w:val="16"/>
              </w:rPr>
            </w:pPr>
            <w:r w:rsidRPr="00FF70B8">
              <w:rPr>
                <w:color w:val="000000"/>
                <w:sz w:val="16"/>
                <w:szCs w:val="16"/>
              </w:rPr>
              <w:t>55 (12.7)</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110 (10.5)</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Much worse</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 (1.8)</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 (1)</w:t>
            </w:r>
          </w:p>
        </w:tc>
        <w:tc>
          <w:tcPr>
            <w:tcW w:w="923" w:type="dxa"/>
            <w:vAlign w:val="bottom"/>
          </w:tcPr>
          <w:p w:rsidR="00E92B82" w:rsidRPr="00FF70B8" w:rsidRDefault="00E92B82" w:rsidP="00FF70B8">
            <w:pPr>
              <w:rPr>
                <w:color w:val="000000"/>
                <w:sz w:val="16"/>
                <w:szCs w:val="16"/>
              </w:rPr>
            </w:pPr>
            <w:r w:rsidRPr="00FF70B8">
              <w:rPr>
                <w:color w:val="000000"/>
                <w:sz w:val="16"/>
                <w:szCs w:val="16"/>
              </w:rPr>
              <w:t>22 (5.1)</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31 (3)</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326 (100)</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289 (100)</w:t>
            </w:r>
          </w:p>
        </w:tc>
        <w:tc>
          <w:tcPr>
            <w:tcW w:w="923" w:type="dxa"/>
            <w:vAlign w:val="bottom"/>
          </w:tcPr>
          <w:p w:rsidR="00E92B82" w:rsidRPr="00FF70B8" w:rsidRDefault="00E92B82" w:rsidP="00FF70B8">
            <w:pPr>
              <w:rPr>
                <w:color w:val="000000"/>
                <w:sz w:val="16"/>
                <w:szCs w:val="16"/>
              </w:rPr>
            </w:pPr>
            <w:r w:rsidRPr="00FF70B8">
              <w:rPr>
                <w:color w:val="000000"/>
                <w:sz w:val="16"/>
                <w:szCs w:val="16"/>
              </w:rPr>
              <w:t>434 (100)</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1049 (100)</w:t>
            </w:r>
          </w:p>
        </w:tc>
      </w:tr>
      <w:tr w:rsidR="00E92B82" w:rsidRPr="00FF70B8" w:rsidTr="00FF70B8">
        <w:trPr>
          <w:trHeight w:val="20"/>
        </w:trPr>
        <w:tc>
          <w:tcPr>
            <w:tcW w:w="1506" w:type="dxa"/>
            <w:vMerge w:val="restart"/>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Water supply</w:t>
            </w: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Much better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10 (3.1)</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12 (4.2)</w:t>
            </w:r>
          </w:p>
        </w:tc>
        <w:tc>
          <w:tcPr>
            <w:tcW w:w="923" w:type="dxa"/>
            <w:vAlign w:val="bottom"/>
          </w:tcPr>
          <w:p w:rsidR="00E92B82" w:rsidRPr="00FF70B8" w:rsidRDefault="00E92B82" w:rsidP="00FF70B8">
            <w:pPr>
              <w:rPr>
                <w:color w:val="000000"/>
                <w:sz w:val="16"/>
                <w:szCs w:val="16"/>
              </w:rPr>
            </w:pPr>
            <w:r w:rsidRPr="00FF70B8">
              <w:rPr>
                <w:color w:val="000000"/>
                <w:sz w:val="16"/>
                <w:szCs w:val="16"/>
              </w:rPr>
              <w:t>14 (3.2)</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36 (3.4)</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Better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133 (40.8)</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78 (27)</w:t>
            </w:r>
          </w:p>
        </w:tc>
        <w:tc>
          <w:tcPr>
            <w:tcW w:w="923" w:type="dxa"/>
            <w:vAlign w:val="bottom"/>
          </w:tcPr>
          <w:p w:rsidR="00E92B82" w:rsidRPr="00FF70B8" w:rsidRDefault="00E92B82" w:rsidP="00FF70B8">
            <w:pPr>
              <w:rPr>
                <w:color w:val="000000"/>
                <w:sz w:val="16"/>
                <w:szCs w:val="16"/>
              </w:rPr>
            </w:pPr>
            <w:r w:rsidRPr="00FF70B8">
              <w:rPr>
                <w:color w:val="000000"/>
                <w:sz w:val="16"/>
                <w:szCs w:val="16"/>
              </w:rPr>
              <w:t>68 (15.7)</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279 (26.6)</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Unchanged</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93 (28.5)</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112 (38.8)</w:t>
            </w:r>
          </w:p>
        </w:tc>
        <w:tc>
          <w:tcPr>
            <w:tcW w:w="923" w:type="dxa"/>
            <w:vAlign w:val="bottom"/>
          </w:tcPr>
          <w:p w:rsidR="00E92B82" w:rsidRPr="00FF70B8" w:rsidRDefault="00E92B82" w:rsidP="00FF70B8">
            <w:pPr>
              <w:rPr>
                <w:color w:val="000000"/>
                <w:sz w:val="16"/>
                <w:szCs w:val="16"/>
              </w:rPr>
            </w:pPr>
            <w:r w:rsidRPr="00FF70B8">
              <w:rPr>
                <w:color w:val="000000"/>
                <w:sz w:val="16"/>
                <w:szCs w:val="16"/>
              </w:rPr>
              <w:t>217 (50)</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422 (40.2)</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Worse</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67 (20.6)</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61 (21.1)</w:t>
            </w:r>
          </w:p>
        </w:tc>
        <w:tc>
          <w:tcPr>
            <w:tcW w:w="923" w:type="dxa"/>
            <w:vAlign w:val="bottom"/>
          </w:tcPr>
          <w:p w:rsidR="00E92B82" w:rsidRPr="00FF70B8" w:rsidRDefault="00E92B82" w:rsidP="00FF70B8">
            <w:pPr>
              <w:rPr>
                <w:color w:val="000000"/>
                <w:sz w:val="16"/>
                <w:szCs w:val="16"/>
              </w:rPr>
            </w:pPr>
            <w:r w:rsidRPr="00FF70B8">
              <w:rPr>
                <w:color w:val="000000"/>
                <w:sz w:val="16"/>
                <w:szCs w:val="16"/>
              </w:rPr>
              <w:t>87 (20)</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215 (20.5)</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Much worse</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23 (7.1)</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26 (9)</w:t>
            </w:r>
          </w:p>
        </w:tc>
        <w:tc>
          <w:tcPr>
            <w:tcW w:w="923" w:type="dxa"/>
            <w:vAlign w:val="bottom"/>
          </w:tcPr>
          <w:p w:rsidR="00E92B82" w:rsidRPr="00FF70B8" w:rsidRDefault="00E92B82" w:rsidP="00FF70B8">
            <w:pPr>
              <w:rPr>
                <w:color w:val="000000"/>
                <w:sz w:val="16"/>
                <w:szCs w:val="16"/>
              </w:rPr>
            </w:pPr>
            <w:r w:rsidRPr="00FF70B8">
              <w:rPr>
                <w:color w:val="000000"/>
                <w:sz w:val="16"/>
                <w:szCs w:val="16"/>
              </w:rPr>
              <w:t>48 (11.1)</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97 (9.2)</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326 (100)</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289 (100)</w:t>
            </w:r>
          </w:p>
        </w:tc>
        <w:tc>
          <w:tcPr>
            <w:tcW w:w="923" w:type="dxa"/>
            <w:vAlign w:val="bottom"/>
          </w:tcPr>
          <w:p w:rsidR="00E92B82" w:rsidRPr="00FF70B8" w:rsidRDefault="00E92B82" w:rsidP="00FF70B8">
            <w:pPr>
              <w:rPr>
                <w:color w:val="000000"/>
                <w:sz w:val="16"/>
                <w:szCs w:val="16"/>
              </w:rPr>
            </w:pPr>
            <w:r w:rsidRPr="00FF70B8">
              <w:rPr>
                <w:color w:val="000000"/>
                <w:sz w:val="16"/>
                <w:szCs w:val="16"/>
              </w:rPr>
              <w:t>434 (100)</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1049 (100)</w:t>
            </w:r>
          </w:p>
        </w:tc>
      </w:tr>
      <w:tr w:rsidR="00E92B82" w:rsidRPr="00FF70B8" w:rsidTr="00FF70B8">
        <w:trPr>
          <w:trHeight w:val="20"/>
        </w:trPr>
        <w:tc>
          <w:tcPr>
            <w:tcW w:w="1506" w:type="dxa"/>
            <w:vMerge w:val="restart"/>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Streetlights that will aid community vigilance</w:t>
            </w: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Much better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44 (13.5)</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75 (26)</w:t>
            </w:r>
          </w:p>
        </w:tc>
        <w:tc>
          <w:tcPr>
            <w:tcW w:w="923" w:type="dxa"/>
            <w:vAlign w:val="bottom"/>
          </w:tcPr>
          <w:p w:rsidR="00E92B82" w:rsidRPr="00FF70B8" w:rsidRDefault="00E92B82" w:rsidP="00FF70B8">
            <w:pPr>
              <w:rPr>
                <w:color w:val="000000"/>
                <w:sz w:val="16"/>
                <w:szCs w:val="16"/>
              </w:rPr>
            </w:pPr>
            <w:r w:rsidRPr="00FF70B8">
              <w:rPr>
                <w:color w:val="000000"/>
                <w:sz w:val="16"/>
                <w:szCs w:val="16"/>
              </w:rPr>
              <w:t>49 (11.3)</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168 (16)</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Better</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148 (45.4)</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117 (40.5)</w:t>
            </w:r>
          </w:p>
        </w:tc>
        <w:tc>
          <w:tcPr>
            <w:tcW w:w="923" w:type="dxa"/>
            <w:vAlign w:val="bottom"/>
          </w:tcPr>
          <w:p w:rsidR="00E92B82" w:rsidRPr="00FF70B8" w:rsidRDefault="00E92B82" w:rsidP="00FF70B8">
            <w:pPr>
              <w:rPr>
                <w:color w:val="000000"/>
                <w:sz w:val="16"/>
                <w:szCs w:val="16"/>
              </w:rPr>
            </w:pPr>
            <w:r w:rsidRPr="00FF70B8">
              <w:rPr>
                <w:color w:val="000000"/>
                <w:sz w:val="16"/>
                <w:szCs w:val="16"/>
              </w:rPr>
              <w:t>125 (28.8)</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390 (37.2)</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Unchanged</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85 (26.1)</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54 (18.7)</w:t>
            </w:r>
          </w:p>
        </w:tc>
        <w:tc>
          <w:tcPr>
            <w:tcW w:w="923" w:type="dxa"/>
            <w:vAlign w:val="bottom"/>
          </w:tcPr>
          <w:p w:rsidR="00E92B82" w:rsidRPr="00FF70B8" w:rsidRDefault="00E92B82" w:rsidP="00FF70B8">
            <w:pPr>
              <w:rPr>
                <w:color w:val="000000"/>
                <w:sz w:val="16"/>
                <w:szCs w:val="16"/>
              </w:rPr>
            </w:pPr>
            <w:r w:rsidRPr="00FF70B8">
              <w:rPr>
                <w:color w:val="000000"/>
                <w:sz w:val="16"/>
                <w:szCs w:val="16"/>
              </w:rPr>
              <w:t>158 (36.4)</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297 (28.3)</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Worse</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31 (9.5)</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27 (9.3)</w:t>
            </w:r>
          </w:p>
        </w:tc>
        <w:tc>
          <w:tcPr>
            <w:tcW w:w="923" w:type="dxa"/>
            <w:vAlign w:val="bottom"/>
          </w:tcPr>
          <w:p w:rsidR="00E92B82" w:rsidRPr="00FF70B8" w:rsidRDefault="00E92B82" w:rsidP="00FF70B8">
            <w:pPr>
              <w:rPr>
                <w:color w:val="000000"/>
                <w:sz w:val="16"/>
                <w:szCs w:val="16"/>
              </w:rPr>
            </w:pPr>
            <w:r w:rsidRPr="00FF70B8">
              <w:rPr>
                <w:color w:val="000000"/>
                <w:sz w:val="16"/>
                <w:szCs w:val="16"/>
              </w:rPr>
              <w:t>52 (12)</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110 (10.5)</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Much worse</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18 (5.5)</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16 (5.5)</w:t>
            </w:r>
          </w:p>
        </w:tc>
        <w:tc>
          <w:tcPr>
            <w:tcW w:w="923" w:type="dxa"/>
            <w:vAlign w:val="bottom"/>
          </w:tcPr>
          <w:p w:rsidR="00E92B82" w:rsidRPr="00FF70B8" w:rsidRDefault="00E92B82" w:rsidP="00FF70B8">
            <w:pPr>
              <w:rPr>
                <w:color w:val="000000"/>
                <w:sz w:val="16"/>
                <w:szCs w:val="16"/>
              </w:rPr>
            </w:pPr>
            <w:r w:rsidRPr="00FF70B8">
              <w:rPr>
                <w:color w:val="000000"/>
                <w:sz w:val="16"/>
                <w:szCs w:val="16"/>
              </w:rPr>
              <w:t>50 (11.5)</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84 (8)</w:t>
            </w:r>
          </w:p>
        </w:tc>
      </w:tr>
      <w:tr w:rsidR="00E92B82" w:rsidRPr="00FF70B8" w:rsidTr="00FF70B8">
        <w:trPr>
          <w:trHeight w:val="20"/>
        </w:trPr>
        <w:tc>
          <w:tcPr>
            <w:tcW w:w="1506" w:type="dxa"/>
            <w:vMerge/>
          </w:tcPr>
          <w:p w:rsidR="00E92B82" w:rsidRPr="00FF70B8" w:rsidRDefault="00E92B82" w:rsidP="00FF70B8">
            <w:pPr>
              <w:rPr>
                <w:rFonts w:eastAsia="Times New Roman" w:cs="Calibri"/>
                <w:color w:val="000000"/>
                <w:sz w:val="16"/>
                <w:szCs w:val="16"/>
              </w:rPr>
            </w:pPr>
          </w:p>
        </w:tc>
        <w:tc>
          <w:tcPr>
            <w:tcW w:w="1376" w:type="dxa"/>
            <w:noWrap/>
          </w:tcPr>
          <w:p w:rsidR="00E92B82" w:rsidRPr="00FF70B8" w:rsidRDefault="00E92B82" w:rsidP="00FF70B8">
            <w:pPr>
              <w:rPr>
                <w:rFonts w:eastAsia="Times New Roman" w:cs="Calibri"/>
                <w:color w:val="000000"/>
                <w:sz w:val="16"/>
                <w:szCs w:val="16"/>
              </w:rPr>
            </w:pPr>
            <w:r w:rsidRPr="00FF70B8">
              <w:rPr>
                <w:rFonts w:eastAsia="Times New Roman" w:cs="Calibri"/>
                <w:color w:val="000000"/>
                <w:sz w:val="16"/>
                <w:szCs w:val="16"/>
              </w:rPr>
              <w:t>Total</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326 (100)</w:t>
            </w:r>
          </w:p>
        </w:tc>
        <w:tc>
          <w:tcPr>
            <w:tcW w:w="938" w:type="dxa"/>
            <w:noWrap/>
            <w:vAlign w:val="bottom"/>
          </w:tcPr>
          <w:p w:rsidR="00E92B82" w:rsidRPr="00FF70B8" w:rsidRDefault="00E92B82" w:rsidP="00FF70B8">
            <w:pPr>
              <w:rPr>
                <w:color w:val="000000"/>
                <w:sz w:val="16"/>
                <w:szCs w:val="16"/>
              </w:rPr>
            </w:pPr>
            <w:r w:rsidRPr="00FF70B8">
              <w:rPr>
                <w:color w:val="000000"/>
                <w:sz w:val="16"/>
                <w:szCs w:val="16"/>
              </w:rPr>
              <w:t>289 (100)</w:t>
            </w:r>
          </w:p>
        </w:tc>
        <w:tc>
          <w:tcPr>
            <w:tcW w:w="923" w:type="dxa"/>
            <w:vAlign w:val="bottom"/>
          </w:tcPr>
          <w:p w:rsidR="00E92B82" w:rsidRPr="00FF70B8" w:rsidRDefault="00E92B82" w:rsidP="00FF70B8">
            <w:pPr>
              <w:rPr>
                <w:color w:val="000000"/>
                <w:sz w:val="16"/>
                <w:szCs w:val="16"/>
              </w:rPr>
            </w:pPr>
            <w:r w:rsidRPr="00FF70B8">
              <w:rPr>
                <w:color w:val="000000"/>
                <w:sz w:val="16"/>
                <w:szCs w:val="16"/>
              </w:rPr>
              <w:t>434 (100)</w:t>
            </w:r>
          </w:p>
        </w:tc>
        <w:tc>
          <w:tcPr>
            <w:tcW w:w="994" w:type="dxa"/>
            <w:noWrap/>
            <w:vAlign w:val="bottom"/>
          </w:tcPr>
          <w:p w:rsidR="00E92B82" w:rsidRPr="00FF70B8" w:rsidRDefault="00E92B82" w:rsidP="00FF70B8">
            <w:pPr>
              <w:rPr>
                <w:color w:val="000000"/>
                <w:sz w:val="16"/>
                <w:szCs w:val="16"/>
              </w:rPr>
            </w:pPr>
            <w:r w:rsidRPr="00FF70B8">
              <w:rPr>
                <w:color w:val="000000"/>
                <w:sz w:val="16"/>
                <w:szCs w:val="16"/>
              </w:rPr>
              <w:t>1049 (100)</w:t>
            </w:r>
          </w:p>
        </w:tc>
      </w:tr>
    </w:tbl>
    <w:p w:rsidR="00966B70" w:rsidRPr="003F5A8C" w:rsidRDefault="00966B70" w:rsidP="007C6A79">
      <w:pPr>
        <w:tabs>
          <w:tab w:val="left" w:pos="6030"/>
        </w:tabs>
        <w:rPr>
          <w:b/>
          <w:sz w:val="14"/>
          <w:szCs w:val="14"/>
        </w:rPr>
      </w:pPr>
    </w:p>
    <w:p w:rsidR="00843E5E" w:rsidRPr="003F5A8C" w:rsidRDefault="00843E5E" w:rsidP="007C6A79">
      <w:pPr>
        <w:tabs>
          <w:tab w:val="left" w:pos="6030"/>
        </w:tabs>
        <w:rPr>
          <w:b/>
          <w:sz w:val="14"/>
          <w:szCs w:val="14"/>
        </w:rPr>
      </w:pPr>
    </w:p>
    <w:p w:rsidR="00843E5E" w:rsidRPr="003F5A8C" w:rsidRDefault="00843E5E" w:rsidP="007C6A79">
      <w:pPr>
        <w:tabs>
          <w:tab w:val="left" w:pos="6030"/>
        </w:tabs>
        <w:rPr>
          <w:b/>
          <w:sz w:val="14"/>
          <w:szCs w:val="14"/>
        </w:rPr>
      </w:pPr>
    </w:p>
    <w:p w:rsidR="00843E5E" w:rsidRPr="003F5A8C" w:rsidRDefault="00843E5E" w:rsidP="007C6A79">
      <w:pPr>
        <w:tabs>
          <w:tab w:val="left" w:pos="6030"/>
        </w:tabs>
        <w:rPr>
          <w:b/>
          <w:sz w:val="14"/>
          <w:szCs w:val="14"/>
        </w:rPr>
      </w:pPr>
    </w:p>
    <w:p w:rsidR="00843E5E" w:rsidRPr="003F5A8C" w:rsidRDefault="00843E5E" w:rsidP="007C6A79">
      <w:pPr>
        <w:tabs>
          <w:tab w:val="left" w:pos="6030"/>
        </w:tabs>
        <w:rPr>
          <w:b/>
          <w:sz w:val="14"/>
          <w:szCs w:val="14"/>
        </w:rPr>
      </w:pPr>
    </w:p>
    <w:p w:rsidR="00843E5E" w:rsidRPr="003F5A8C" w:rsidRDefault="00843E5E" w:rsidP="007C6A79">
      <w:pPr>
        <w:tabs>
          <w:tab w:val="left" w:pos="6030"/>
        </w:tabs>
        <w:rPr>
          <w:b/>
          <w:sz w:val="14"/>
          <w:szCs w:val="14"/>
        </w:rPr>
      </w:pPr>
    </w:p>
    <w:p w:rsidR="00843E5E" w:rsidRPr="003F5A8C" w:rsidRDefault="00843E5E" w:rsidP="007C6A79">
      <w:pPr>
        <w:tabs>
          <w:tab w:val="left" w:pos="6030"/>
        </w:tabs>
        <w:rPr>
          <w:b/>
          <w:sz w:val="14"/>
          <w:szCs w:val="14"/>
        </w:rPr>
      </w:pPr>
    </w:p>
    <w:p w:rsidR="00843E5E" w:rsidRDefault="00FF70B8" w:rsidP="00FF70B8">
      <w:pPr>
        <w:rPr>
          <w:b/>
          <w:sz w:val="14"/>
          <w:szCs w:val="14"/>
        </w:rPr>
      </w:pPr>
      <w:r>
        <w:rPr>
          <w:b/>
          <w:sz w:val="14"/>
          <w:szCs w:val="14"/>
        </w:rPr>
        <w:br w:type="page"/>
      </w:r>
    </w:p>
    <w:p w:rsidR="00FF70B8" w:rsidRDefault="00FF70B8" w:rsidP="00FF70B8">
      <w:pPr>
        <w:rPr>
          <w:b/>
          <w:sz w:val="16"/>
          <w:szCs w:val="14"/>
        </w:rPr>
      </w:pPr>
      <w:r w:rsidRPr="00FF70B8">
        <w:rPr>
          <w:b/>
          <w:sz w:val="16"/>
          <w:szCs w:val="14"/>
        </w:rPr>
        <w:lastRenderedPageBreak/>
        <w:t>EDUCATION BY RELIGION</w:t>
      </w:r>
    </w:p>
    <w:p w:rsidR="00AF3CAC" w:rsidRPr="00AF3CAC" w:rsidRDefault="00AF3CAC" w:rsidP="0011233E">
      <w:pPr>
        <w:pStyle w:val="ListParagraph"/>
        <w:numPr>
          <w:ilvl w:val="0"/>
          <w:numId w:val="29"/>
        </w:numPr>
        <w:rPr>
          <w:b/>
          <w:sz w:val="18"/>
          <w:szCs w:val="18"/>
        </w:rPr>
      </w:pPr>
      <w:r w:rsidRPr="00AF3CAC">
        <w:rPr>
          <w:b/>
          <w:sz w:val="18"/>
          <w:szCs w:val="18"/>
        </w:rPr>
        <w:t>How effective are these interventions in the education sector by the current administration?</w:t>
      </w:r>
    </w:p>
    <w:tbl>
      <w:tblPr>
        <w:tblStyle w:val="TableGrid"/>
        <w:tblW w:w="9620" w:type="dxa"/>
        <w:tblInd w:w="378" w:type="dxa"/>
        <w:tblLook w:val="04A0"/>
      </w:tblPr>
      <w:tblGrid>
        <w:gridCol w:w="3420"/>
        <w:gridCol w:w="1710"/>
        <w:gridCol w:w="1242"/>
        <w:gridCol w:w="1260"/>
        <w:gridCol w:w="994"/>
        <w:gridCol w:w="994"/>
      </w:tblGrid>
      <w:tr w:rsidR="00843E5E" w:rsidRPr="001C669C" w:rsidTr="00956158">
        <w:trPr>
          <w:trHeight w:val="144"/>
        </w:trPr>
        <w:tc>
          <w:tcPr>
            <w:tcW w:w="5130" w:type="dxa"/>
            <w:gridSpan w:val="2"/>
            <w:vMerge w:val="restart"/>
            <w:noWrap/>
            <w:hideMark/>
          </w:tcPr>
          <w:p w:rsidR="00843E5E" w:rsidRPr="001C669C" w:rsidRDefault="00843E5E" w:rsidP="00FF70B8">
            <w:pPr>
              <w:rPr>
                <w:rFonts w:eastAsia="Times New Roman" w:cstheme="minorHAnsi"/>
                <w:b/>
                <w:color w:val="000000"/>
                <w:sz w:val="16"/>
                <w:szCs w:val="16"/>
              </w:rPr>
            </w:pPr>
          </w:p>
        </w:tc>
        <w:tc>
          <w:tcPr>
            <w:tcW w:w="4490" w:type="dxa"/>
            <w:gridSpan w:val="4"/>
          </w:tcPr>
          <w:p w:rsidR="00843E5E" w:rsidRPr="001C669C" w:rsidRDefault="00843E5E" w:rsidP="00843E5E">
            <w:pPr>
              <w:jc w:val="center"/>
              <w:rPr>
                <w:rFonts w:eastAsia="Times New Roman" w:cstheme="minorHAnsi"/>
                <w:b/>
                <w:color w:val="000000"/>
                <w:sz w:val="16"/>
                <w:szCs w:val="16"/>
              </w:rPr>
            </w:pPr>
            <w:r w:rsidRPr="001C669C">
              <w:rPr>
                <w:rFonts w:eastAsia="Times New Roman" w:cstheme="minorHAnsi"/>
                <w:b/>
                <w:color w:val="000000"/>
                <w:sz w:val="16"/>
                <w:szCs w:val="16"/>
              </w:rPr>
              <w:t>Religion</w:t>
            </w:r>
          </w:p>
        </w:tc>
      </w:tr>
      <w:tr w:rsidR="00843E5E" w:rsidRPr="001C669C" w:rsidTr="00956158">
        <w:trPr>
          <w:trHeight w:val="144"/>
        </w:trPr>
        <w:tc>
          <w:tcPr>
            <w:tcW w:w="5130" w:type="dxa"/>
            <w:gridSpan w:val="2"/>
            <w:vMerge/>
            <w:hideMark/>
          </w:tcPr>
          <w:p w:rsidR="00843E5E" w:rsidRPr="001C669C" w:rsidRDefault="00843E5E" w:rsidP="00843E5E">
            <w:pPr>
              <w:rPr>
                <w:rFonts w:eastAsia="Times New Roman" w:cstheme="minorHAnsi"/>
                <w:b/>
                <w:color w:val="000000"/>
                <w:sz w:val="16"/>
                <w:szCs w:val="16"/>
              </w:rPr>
            </w:pPr>
          </w:p>
        </w:tc>
        <w:tc>
          <w:tcPr>
            <w:tcW w:w="1242" w:type="dxa"/>
            <w:noWrap/>
            <w:hideMark/>
          </w:tcPr>
          <w:p w:rsidR="00843E5E" w:rsidRPr="001C669C" w:rsidRDefault="00843E5E" w:rsidP="00843E5E">
            <w:pPr>
              <w:rPr>
                <w:rFonts w:eastAsia="Times New Roman" w:cstheme="minorHAnsi"/>
                <w:b/>
                <w:color w:val="000000"/>
                <w:sz w:val="16"/>
                <w:szCs w:val="16"/>
              </w:rPr>
            </w:pPr>
            <w:r w:rsidRPr="001C669C">
              <w:rPr>
                <w:rFonts w:eastAsia="Times New Roman" w:cstheme="minorHAnsi"/>
                <w:b/>
                <w:color w:val="000000"/>
                <w:sz w:val="16"/>
                <w:szCs w:val="16"/>
              </w:rPr>
              <w:t>Christian</w:t>
            </w:r>
          </w:p>
        </w:tc>
        <w:tc>
          <w:tcPr>
            <w:tcW w:w="1260" w:type="dxa"/>
            <w:noWrap/>
            <w:hideMark/>
          </w:tcPr>
          <w:p w:rsidR="00843E5E" w:rsidRPr="001C669C" w:rsidRDefault="00843E5E" w:rsidP="00843E5E">
            <w:pPr>
              <w:rPr>
                <w:rFonts w:eastAsia="Times New Roman" w:cstheme="minorHAnsi"/>
                <w:b/>
                <w:color w:val="000000"/>
                <w:sz w:val="16"/>
                <w:szCs w:val="16"/>
              </w:rPr>
            </w:pPr>
            <w:r w:rsidRPr="001C669C">
              <w:rPr>
                <w:rFonts w:eastAsia="Times New Roman" w:cstheme="minorHAnsi"/>
                <w:b/>
                <w:color w:val="000000"/>
                <w:sz w:val="16"/>
                <w:szCs w:val="16"/>
              </w:rPr>
              <w:t>Muslim</w:t>
            </w:r>
          </w:p>
        </w:tc>
        <w:tc>
          <w:tcPr>
            <w:tcW w:w="994" w:type="dxa"/>
          </w:tcPr>
          <w:p w:rsidR="00843E5E" w:rsidRPr="001C669C" w:rsidRDefault="00843E5E" w:rsidP="00843E5E">
            <w:pPr>
              <w:rPr>
                <w:rFonts w:eastAsia="Times New Roman" w:cstheme="minorHAnsi"/>
                <w:b/>
                <w:color w:val="000000"/>
                <w:sz w:val="16"/>
                <w:szCs w:val="16"/>
              </w:rPr>
            </w:pPr>
            <w:r w:rsidRPr="001C669C">
              <w:rPr>
                <w:rFonts w:eastAsia="Times New Roman" w:cstheme="minorHAnsi"/>
                <w:b/>
                <w:color w:val="000000"/>
                <w:sz w:val="16"/>
                <w:szCs w:val="16"/>
              </w:rPr>
              <w:t>Traditional</w:t>
            </w:r>
          </w:p>
        </w:tc>
        <w:tc>
          <w:tcPr>
            <w:tcW w:w="994" w:type="dxa"/>
            <w:hideMark/>
          </w:tcPr>
          <w:p w:rsidR="00843E5E" w:rsidRPr="001C669C" w:rsidRDefault="00843E5E" w:rsidP="00843E5E">
            <w:pPr>
              <w:rPr>
                <w:rFonts w:eastAsia="Times New Roman" w:cstheme="minorHAnsi"/>
                <w:b/>
                <w:color w:val="000000"/>
                <w:sz w:val="16"/>
                <w:szCs w:val="16"/>
              </w:rPr>
            </w:pPr>
            <w:r w:rsidRPr="001C669C">
              <w:rPr>
                <w:rFonts w:eastAsia="Times New Roman" w:cstheme="minorHAnsi"/>
                <w:b/>
                <w:color w:val="000000"/>
                <w:sz w:val="16"/>
                <w:szCs w:val="16"/>
              </w:rPr>
              <w:t>Total</w:t>
            </w:r>
          </w:p>
        </w:tc>
      </w:tr>
      <w:tr w:rsidR="00E9504A" w:rsidRPr="001C669C" w:rsidTr="00956158">
        <w:trPr>
          <w:trHeight w:val="144"/>
        </w:trPr>
        <w:tc>
          <w:tcPr>
            <w:tcW w:w="3420" w:type="dxa"/>
            <w:vMerge w:val="restart"/>
            <w:hideMark/>
          </w:tcPr>
          <w:p w:rsidR="00E9504A" w:rsidRPr="001C669C" w:rsidRDefault="00E9504A" w:rsidP="00843E5E">
            <w:pPr>
              <w:rPr>
                <w:rFonts w:eastAsia="Times New Roman" w:cstheme="minorHAnsi"/>
                <w:color w:val="000000"/>
                <w:sz w:val="16"/>
                <w:szCs w:val="16"/>
              </w:rPr>
            </w:pPr>
          </w:p>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 xml:space="preserve">Free Qualitative Education for primary and secondary schools, including free application forms and conduct of all state examinations </w:t>
            </w: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Very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334 (65.6)</w:t>
            </w:r>
          </w:p>
        </w:tc>
        <w:tc>
          <w:tcPr>
            <w:tcW w:w="1260" w:type="dxa"/>
            <w:noWrap/>
            <w:vAlign w:val="bottom"/>
          </w:tcPr>
          <w:p w:rsidR="00E9504A" w:rsidRPr="001C669C" w:rsidRDefault="00E9504A">
            <w:pPr>
              <w:rPr>
                <w:color w:val="000000"/>
                <w:sz w:val="16"/>
                <w:szCs w:val="16"/>
              </w:rPr>
            </w:pPr>
            <w:r w:rsidRPr="001C669C">
              <w:rPr>
                <w:color w:val="000000"/>
                <w:sz w:val="16"/>
                <w:szCs w:val="16"/>
              </w:rPr>
              <w:t>343 (65)</w:t>
            </w:r>
          </w:p>
        </w:tc>
        <w:tc>
          <w:tcPr>
            <w:tcW w:w="994" w:type="dxa"/>
            <w:vAlign w:val="bottom"/>
          </w:tcPr>
          <w:p w:rsidR="00E9504A" w:rsidRPr="001C669C" w:rsidRDefault="00E9504A">
            <w:pPr>
              <w:rPr>
                <w:color w:val="000000"/>
                <w:sz w:val="16"/>
                <w:szCs w:val="16"/>
              </w:rPr>
            </w:pPr>
            <w:r w:rsidRPr="001C669C">
              <w:rPr>
                <w:color w:val="000000"/>
                <w:sz w:val="16"/>
                <w:szCs w:val="16"/>
              </w:rPr>
              <w:t>8 (66.7)</w:t>
            </w:r>
          </w:p>
        </w:tc>
        <w:tc>
          <w:tcPr>
            <w:tcW w:w="994" w:type="dxa"/>
            <w:noWrap/>
            <w:vAlign w:val="bottom"/>
          </w:tcPr>
          <w:p w:rsidR="00E9504A" w:rsidRPr="001C669C" w:rsidRDefault="00E9504A">
            <w:pPr>
              <w:rPr>
                <w:color w:val="000000"/>
                <w:sz w:val="16"/>
                <w:szCs w:val="16"/>
              </w:rPr>
            </w:pPr>
            <w:r w:rsidRPr="001C669C">
              <w:rPr>
                <w:color w:val="000000"/>
                <w:sz w:val="16"/>
                <w:szCs w:val="16"/>
              </w:rPr>
              <w:t>685 (65.3)</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Somewhat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140 (27.5)</w:t>
            </w:r>
          </w:p>
        </w:tc>
        <w:tc>
          <w:tcPr>
            <w:tcW w:w="1260" w:type="dxa"/>
            <w:noWrap/>
            <w:vAlign w:val="bottom"/>
          </w:tcPr>
          <w:p w:rsidR="00E9504A" w:rsidRPr="001C669C" w:rsidRDefault="00E9504A">
            <w:pPr>
              <w:rPr>
                <w:color w:val="000000"/>
                <w:sz w:val="16"/>
                <w:szCs w:val="16"/>
              </w:rPr>
            </w:pPr>
            <w:r w:rsidRPr="001C669C">
              <w:rPr>
                <w:color w:val="000000"/>
                <w:sz w:val="16"/>
                <w:szCs w:val="16"/>
              </w:rPr>
              <w:t>150 (28.4)</w:t>
            </w:r>
          </w:p>
        </w:tc>
        <w:tc>
          <w:tcPr>
            <w:tcW w:w="994" w:type="dxa"/>
            <w:vAlign w:val="bottom"/>
          </w:tcPr>
          <w:p w:rsidR="00E9504A" w:rsidRPr="001C669C" w:rsidRDefault="00E9504A">
            <w:pPr>
              <w:rPr>
                <w:color w:val="000000"/>
                <w:sz w:val="16"/>
                <w:szCs w:val="16"/>
              </w:rPr>
            </w:pPr>
            <w:r w:rsidRPr="001C669C">
              <w:rPr>
                <w:color w:val="000000"/>
                <w:sz w:val="16"/>
                <w:szCs w:val="16"/>
              </w:rPr>
              <w:t>2 (16.7)</w:t>
            </w:r>
          </w:p>
        </w:tc>
        <w:tc>
          <w:tcPr>
            <w:tcW w:w="994" w:type="dxa"/>
            <w:noWrap/>
            <w:vAlign w:val="bottom"/>
          </w:tcPr>
          <w:p w:rsidR="00E9504A" w:rsidRPr="001C669C" w:rsidRDefault="00E9504A">
            <w:pPr>
              <w:rPr>
                <w:color w:val="000000"/>
                <w:sz w:val="16"/>
                <w:szCs w:val="16"/>
              </w:rPr>
            </w:pPr>
            <w:r w:rsidRPr="001C669C">
              <w:rPr>
                <w:color w:val="000000"/>
                <w:sz w:val="16"/>
                <w:szCs w:val="16"/>
              </w:rPr>
              <w:t>292 (27.8)</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 difference</w:t>
            </w:r>
          </w:p>
        </w:tc>
        <w:tc>
          <w:tcPr>
            <w:tcW w:w="1242" w:type="dxa"/>
            <w:noWrap/>
            <w:vAlign w:val="bottom"/>
          </w:tcPr>
          <w:p w:rsidR="00E9504A" w:rsidRPr="001C669C" w:rsidRDefault="00E9504A">
            <w:pPr>
              <w:rPr>
                <w:color w:val="000000"/>
                <w:sz w:val="16"/>
                <w:szCs w:val="16"/>
              </w:rPr>
            </w:pPr>
            <w:r w:rsidRPr="001C669C">
              <w:rPr>
                <w:color w:val="000000"/>
                <w:sz w:val="16"/>
                <w:szCs w:val="16"/>
              </w:rPr>
              <w:t>9 (1.8)</w:t>
            </w:r>
          </w:p>
        </w:tc>
        <w:tc>
          <w:tcPr>
            <w:tcW w:w="1260" w:type="dxa"/>
            <w:noWrap/>
            <w:vAlign w:val="bottom"/>
          </w:tcPr>
          <w:p w:rsidR="00E9504A" w:rsidRPr="001C669C" w:rsidRDefault="00E9504A">
            <w:pPr>
              <w:rPr>
                <w:color w:val="000000"/>
                <w:sz w:val="16"/>
                <w:szCs w:val="16"/>
              </w:rPr>
            </w:pPr>
            <w:r w:rsidRPr="001C669C">
              <w:rPr>
                <w:color w:val="000000"/>
                <w:sz w:val="16"/>
                <w:szCs w:val="16"/>
              </w:rPr>
              <w:t>6 (1.1)</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16 (1.5)</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4 (0.8)</w:t>
            </w:r>
          </w:p>
        </w:tc>
        <w:tc>
          <w:tcPr>
            <w:tcW w:w="1260" w:type="dxa"/>
            <w:noWrap/>
            <w:vAlign w:val="bottom"/>
          </w:tcPr>
          <w:p w:rsidR="00E9504A" w:rsidRPr="001C669C" w:rsidRDefault="00E9504A">
            <w:pPr>
              <w:rPr>
                <w:color w:val="000000"/>
                <w:sz w:val="16"/>
                <w:szCs w:val="16"/>
              </w:rPr>
            </w:pPr>
            <w:r w:rsidRPr="001C669C">
              <w:rPr>
                <w:color w:val="000000"/>
                <w:sz w:val="16"/>
                <w:szCs w:val="16"/>
              </w:rPr>
              <w:t>16 (3)</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21 (2)</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I don't know</w:t>
            </w:r>
          </w:p>
        </w:tc>
        <w:tc>
          <w:tcPr>
            <w:tcW w:w="1242" w:type="dxa"/>
            <w:noWrap/>
            <w:vAlign w:val="bottom"/>
          </w:tcPr>
          <w:p w:rsidR="00E9504A" w:rsidRPr="001C669C" w:rsidRDefault="00E9504A">
            <w:pPr>
              <w:rPr>
                <w:color w:val="000000"/>
                <w:sz w:val="16"/>
                <w:szCs w:val="16"/>
              </w:rPr>
            </w:pPr>
            <w:r w:rsidRPr="001C669C">
              <w:rPr>
                <w:color w:val="000000"/>
                <w:sz w:val="16"/>
                <w:szCs w:val="16"/>
              </w:rPr>
              <w:t>22 (4.3)</w:t>
            </w:r>
          </w:p>
        </w:tc>
        <w:tc>
          <w:tcPr>
            <w:tcW w:w="1260" w:type="dxa"/>
            <w:noWrap/>
            <w:vAlign w:val="bottom"/>
          </w:tcPr>
          <w:p w:rsidR="00E9504A" w:rsidRPr="001C669C" w:rsidRDefault="00E9504A">
            <w:pPr>
              <w:rPr>
                <w:color w:val="000000"/>
                <w:sz w:val="16"/>
                <w:szCs w:val="16"/>
              </w:rPr>
            </w:pPr>
            <w:r w:rsidRPr="001C669C">
              <w:rPr>
                <w:color w:val="000000"/>
                <w:sz w:val="16"/>
                <w:szCs w:val="16"/>
              </w:rPr>
              <w:t>13 (2.5)</w:t>
            </w:r>
          </w:p>
        </w:tc>
        <w:tc>
          <w:tcPr>
            <w:tcW w:w="994" w:type="dxa"/>
            <w:vAlign w:val="bottom"/>
          </w:tcPr>
          <w:p w:rsidR="00E9504A" w:rsidRPr="001C669C" w:rsidRDefault="00E9504A">
            <w:pPr>
              <w:rPr>
                <w:color w:val="000000"/>
                <w:sz w:val="16"/>
                <w:szCs w:val="16"/>
              </w:rPr>
            </w:pPr>
            <w:r w:rsidRPr="001C669C">
              <w:rPr>
                <w:color w:val="000000"/>
                <w:sz w:val="16"/>
                <w:szCs w:val="16"/>
              </w:rPr>
              <w:t>0 (0)</w:t>
            </w:r>
          </w:p>
        </w:tc>
        <w:tc>
          <w:tcPr>
            <w:tcW w:w="994" w:type="dxa"/>
            <w:noWrap/>
            <w:vAlign w:val="bottom"/>
          </w:tcPr>
          <w:p w:rsidR="00E9504A" w:rsidRPr="001C669C" w:rsidRDefault="00E9504A">
            <w:pPr>
              <w:rPr>
                <w:color w:val="000000"/>
                <w:sz w:val="16"/>
                <w:szCs w:val="16"/>
              </w:rPr>
            </w:pPr>
            <w:r w:rsidRPr="001C669C">
              <w:rPr>
                <w:color w:val="000000"/>
                <w:sz w:val="16"/>
                <w:szCs w:val="16"/>
              </w:rPr>
              <w:t>35 (3.3)</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Total</w:t>
            </w:r>
          </w:p>
        </w:tc>
        <w:tc>
          <w:tcPr>
            <w:tcW w:w="1242" w:type="dxa"/>
            <w:noWrap/>
            <w:vAlign w:val="bottom"/>
          </w:tcPr>
          <w:p w:rsidR="00E9504A" w:rsidRPr="001C669C" w:rsidRDefault="00E9504A">
            <w:pPr>
              <w:rPr>
                <w:color w:val="000000"/>
                <w:sz w:val="16"/>
                <w:szCs w:val="16"/>
              </w:rPr>
            </w:pPr>
            <w:r w:rsidRPr="001C669C">
              <w:rPr>
                <w:color w:val="000000"/>
                <w:sz w:val="16"/>
                <w:szCs w:val="16"/>
              </w:rPr>
              <w:t>509 (100)</w:t>
            </w:r>
          </w:p>
        </w:tc>
        <w:tc>
          <w:tcPr>
            <w:tcW w:w="1260" w:type="dxa"/>
            <w:noWrap/>
            <w:vAlign w:val="bottom"/>
          </w:tcPr>
          <w:p w:rsidR="00E9504A" w:rsidRPr="001C669C" w:rsidRDefault="00E9504A">
            <w:pPr>
              <w:rPr>
                <w:color w:val="000000"/>
                <w:sz w:val="16"/>
                <w:szCs w:val="16"/>
              </w:rPr>
            </w:pPr>
            <w:r w:rsidRPr="001C669C">
              <w:rPr>
                <w:color w:val="000000"/>
                <w:sz w:val="16"/>
                <w:szCs w:val="16"/>
              </w:rPr>
              <w:t>528 (100)</w:t>
            </w:r>
          </w:p>
        </w:tc>
        <w:tc>
          <w:tcPr>
            <w:tcW w:w="994" w:type="dxa"/>
            <w:vAlign w:val="bottom"/>
          </w:tcPr>
          <w:p w:rsidR="00E9504A" w:rsidRPr="001C669C" w:rsidRDefault="00E9504A">
            <w:pPr>
              <w:rPr>
                <w:color w:val="000000"/>
                <w:sz w:val="16"/>
                <w:szCs w:val="16"/>
              </w:rPr>
            </w:pPr>
            <w:r w:rsidRPr="001C669C">
              <w:rPr>
                <w:color w:val="000000"/>
                <w:sz w:val="16"/>
                <w:szCs w:val="16"/>
              </w:rPr>
              <w:t>12 (100)</w:t>
            </w:r>
          </w:p>
        </w:tc>
        <w:tc>
          <w:tcPr>
            <w:tcW w:w="994" w:type="dxa"/>
            <w:noWrap/>
            <w:vAlign w:val="bottom"/>
          </w:tcPr>
          <w:p w:rsidR="00E9504A" w:rsidRPr="001C669C" w:rsidRDefault="00E9504A">
            <w:pPr>
              <w:rPr>
                <w:color w:val="000000"/>
                <w:sz w:val="16"/>
                <w:szCs w:val="16"/>
              </w:rPr>
            </w:pPr>
            <w:r w:rsidRPr="001C669C">
              <w:rPr>
                <w:color w:val="000000"/>
                <w:sz w:val="16"/>
                <w:szCs w:val="16"/>
              </w:rPr>
              <w:t>1049 (100)</w:t>
            </w:r>
          </w:p>
        </w:tc>
      </w:tr>
      <w:tr w:rsidR="00E9504A" w:rsidRPr="001C669C" w:rsidTr="00956158">
        <w:trPr>
          <w:trHeight w:val="144"/>
        </w:trPr>
        <w:tc>
          <w:tcPr>
            <w:tcW w:w="3420" w:type="dxa"/>
            <w:vMerge w:val="restart"/>
            <w:hideMark/>
          </w:tcPr>
          <w:p w:rsidR="00E9504A" w:rsidRPr="001C669C" w:rsidRDefault="00E9504A" w:rsidP="00843E5E">
            <w:pPr>
              <w:rPr>
                <w:rFonts w:eastAsia="Times New Roman" w:cstheme="minorHAnsi"/>
                <w:color w:val="000000"/>
                <w:sz w:val="16"/>
                <w:szCs w:val="16"/>
              </w:rPr>
            </w:pPr>
          </w:p>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 xml:space="preserve">Payment of Grants to 642 public secondary schools and 2,467 public primary schools </w:t>
            </w: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Very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209 (41.1)</w:t>
            </w:r>
          </w:p>
        </w:tc>
        <w:tc>
          <w:tcPr>
            <w:tcW w:w="1260" w:type="dxa"/>
            <w:noWrap/>
            <w:vAlign w:val="bottom"/>
          </w:tcPr>
          <w:p w:rsidR="00E9504A" w:rsidRPr="001C669C" w:rsidRDefault="00E9504A">
            <w:pPr>
              <w:rPr>
                <w:color w:val="000000"/>
                <w:sz w:val="16"/>
                <w:szCs w:val="16"/>
              </w:rPr>
            </w:pPr>
            <w:r w:rsidRPr="001C669C">
              <w:rPr>
                <w:color w:val="000000"/>
                <w:sz w:val="16"/>
                <w:szCs w:val="16"/>
              </w:rPr>
              <w:t>208 (39.4)</w:t>
            </w:r>
          </w:p>
        </w:tc>
        <w:tc>
          <w:tcPr>
            <w:tcW w:w="994" w:type="dxa"/>
            <w:vAlign w:val="bottom"/>
          </w:tcPr>
          <w:p w:rsidR="00E9504A" w:rsidRPr="001C669C" w:rsidRDefault="00E9504A">
            <w:pPr>
              <w:rPr>
                <w:color w:val="000000"/>
                <w:sz w:val="16"/>
                <w:szCs w:val="16"/>
              </w:rPr>
            </w:pPr>
            <w:r w:rsidRPr="001C669C">
              <w:rPr>
                <w:color w:val="000000"/>
                <w:sz w:val="16"/>
                <w:szCs w:val="16"/>
              </w:rPr>
              <w:t>6 (50)</w:t>
            </w:r>
          </w:p>
        </w:tc>
        <w:tc>
          <w:tcPr>
            <w:tcW w:w="994" w:type="dxa"/>
            <w:noWrap/>
            <w:vAlign w:val="bottom"/>
          </w:tcPr>
          <w:p w:rsidR="00E9504A" w:rsidRPr="001C669C" w:rsidRDefault="00E9504A">
            <w:pPr>
              <w:rPr>
                <w:color w:val="000000"/>
                <w:sz w:val="16"/>
                <w:szCs w:val="16"/>
              </w:rPr>
            </w:pPr>
            <w:r w:rsidRPr="001C669C">
              <w:rPr>
                <w:color w:val="000000"/>
                <w:sz w:val="16"/>
                <w:szCs w:val="16"/>
              </w:rPr>
              <w:t>423 (40.3)</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Somewhat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183 (36)</w:t>
            </w:r>
          </w:p>
        </w:tc>
        <w:tc>
          <w:tcPr>
            <w:tcW w:w="1260" w:type="dxa"/>
            <w:noWrap/>
            <w:vAlign w:val="bottom"/>
          </w:tcPr>
          <w:p w:rsidR="00E9504A" w:rsidRPr="001C669C" w:rsidRDefault="00E9504A">
            <w:pPr>
              <w:rPr>
                <w:color w:val="000000"/>
                <w:sz w:val="16"/>
                <w:szCs w:val="16"/>
              </w:rPr>
            </w:pPr>
            <w:r w:rsidRPr="001C669C">
              <w:rPr>
                <w:color w:val="000000"/>
                <w:sz w:val="16"/>
                <w:szCs w:val="16"/>
              </w:rPr>
              <w:t>156 (29.5)</w:t>
            </w:r>
          </w:p>
        </w:tc>
        <w:tc>
          <w:tcPr>
            <w:tcW w:w="994" w:type="dxa"/>
            <w:vAlign w:val="bottom"/>
          </w:tcPr>
          <w:p w:rsidR="00E9504A" w:rsidRPr="001C669C" w:rsidRDefault="00E9504A">
            <w:pPr>
              <w:rPr>
                <w:color w:val="000000"/>
                <w:sz w:val="16"/>
                <w:szCs w:val="16"/>
              </w:rPr>
            </w:pPr>
            <w:r w:rsidRPr="001C669C">
              <w:rPr>
                <w:color w:val="000000"/>
                <w:sz w:val="16"/>
                <w:szCs w:val="16"/>
              </w:rPr>
              <w:t>2 (16.7)</w:t>
            </w:r>
          </w:p>
        </w:tc>
        <w:tc>
          <w:tcPr>
            <w:tcW w:w="994" w:type="dxa"/>
            <w:noWrap/>
            <w:vAlign w:val="bottom"/>
          </w:tcPr>
          <w:p w:rsidR="00E9504A" w:rsidRPr="001C669C" w:rsidRDefault="00E9504A">
            <w:pPr>
              <w:rPr>
                <w:color w:val="000000"/>
                <w:sz w:val="16"/>
                <w:szCs w:val="16"/>
              </w:rPr>
            </w:pPr>
            <w:r w:rsidRPr="001C669C">
              <w:rPr>
                <w:color w:val="000000"/>
                <w:sz w:val="16"/>
                <w:szCs w:val="16"/>
              </w:rPr>
              <w:t>341 (32.5)</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 difference</w:t>
            </w:r>
          </w:p>
        </w:tc>
        <w:tc>
          <w:tcPr>
            <w:tcW w:w="1242" w:type="dxa"/>
            <w:noWrap/>
            <w:vAlign w:val="bottom"/>
          </w:tcPr>
          <w:p w:rsidR="00E9504A" w:rsidRPr="001C669C" w:rsidRDefault="00E9504A">
            <w:pPr>
              <w:rPr>
                <w:color w:val="000000"/>
                <w:sz w:val="16"/>
                <w:szCs w:val="16"/>
              </w:rPr>
            </w:pPr>
            <w:r w:rsidRPr="001C669C">
              <w:rPr>
                <w:color w:val="000000"/>
                <w:sz w:val="16"/>
                <w:szCs w:val="16"/>
              </w:rPr>
              <w:t>21 (4.1)</w:t>
            </w:r>
          </w:p>
        </w:tc>
        <w:tc>
          <w:tcPr>
            <w:tcW w:w="1260" w:type="dxa"/>
            <w:noWrap/>
            <w:vAlign w:val="bottom"/>
          </w:tcPr>
          <w:p w:rsidR="00E9504A" w:rsidRPr="001C669C" w:rsidRDefault="00E9504A">
            <w:pPr>
              <w:rPr>
                <w:color w:val="000000"/>
                <w:sz w:val="16"/>
                <w:szCs w:val="16"/>
              </w:rPr>
            </w:pPr>
            <w:r w:rsidRPr="001C669C">
              <w:rPr>
                <w:color w:val="000000"/>
                <w:sz w:val="16"/>
                <w:szCs w:val="16"/>
              </w:rPr>
              <w:t>23 (4.4)</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45 (4.3)</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27 (5.3)</w:t>
            </w:r>
          </w:p>
        </w:tc>
        <w:tc>
          <w:tcPr>
            <w:tcW w:w="1260" w:type="dxa"/>
            <w:noWrap/>
            <w:vAlign w:val="bottom"/>
          </w:tcPr>
          <w:p w:rsidR="00E9504A" w:rsidRPr="001C669C" w:rsidRDefault="00E9504A">
            <w:pPr>
              <w:rPr>
                <w:color w:val="000000"/>
                <w:sz w:val="16"/>
                <w:szCs w:val="16"/>
              </w:rPr>
            </w:pPr>
            <w:r w:rsidRPr="001C669C">
              <w:rPr>
                <w:color w:val="000000"/>
                <w:sz w:val="16"/>
                <w:szCs w:val="16"/>
              </w:rPr>
              <w:t>52 (9.8)</w:t>
            </w:r>
          </w:p>
        </w:tc>
        <w:tc>
          <w:tcPr>
            <w:tcW w:w="994" w:type="dxa"/>
            <w:vAlign w:val="bottom"/>
          </w:tcPr>
          <w:p w:rsidR="00E9504A" w:rsidRPr="001C669C" w:rsidRDefault="00E9504A">
            <w:pPr>
              <w:rPr>
                <w:color w:val="000000"/>
                <w:sz w:val="16"/>
                <w:szCs w:val="16"/>
              </w:rPr>
            </w:pPr>
            <w:r w:rsidRPr="001C669C">
              <w:rPr>
                <w:color w:val="000000"/>
                <w:sz w:val="16"/>
                <w:szCs w:val="16"/>
              </w:rPr>
              <w:t>0 (0)</w:t>
            </w:r>
          </w:p>
        </w:tc>
        <w:tc>
          <w:tcPr>
            <w:tcW w:w="994" w:type="dxa"/>
            <w:noWrap/>
            <w:vAlign w:val="bottom"/>
          </w:tcPr>
          <w:p w:rsidR="00E9504A" w:rsidRPr="001C669C" w:rsidRDefault="00E9504A">
            <w:pPr>
              <w:rPr>
                <w:color w:val="000000"/>
                <w:sz w:val="16"/>
                <w:szCs w:val="16"/>
              </w:rPr>
            </w:pPr>
            <w:r w:rsidRPr="001C669C">
              <w:rPr>
                <w:color w:val="000000"/>
                <w:sz w:val="16"/>
                <w:szCs w:val="16"/>
              </w:rPr>
              <w:t>79 (7.5)</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I don't know</w:t>
            </w:r>
          </w:p>
        </w:tc>
        <w:tc>
          <w:tcPr>
            <w:tcW w:w="1242" w:type="dxa"/>
            <w:noWrap/>
            <w:vAlign w:val="bottom"/>
          </w:tcPr>
          <w:p w:rsidR="00E9504A" w:rsidRPr="001C669C" w:rsidRDefault="00E9504A">
            <w:pPr>
              <w:rPr>
                <w:color w:val="000000"/>
                <w:sz w:val="16"/>
                <w:szCs w:val="16"/>
              </w:rPr>
            </w:pPr>
            <w:r w:rsidRPr="001C669C">
              <w:rPr>
                <w:color w:val="000000"/>
                <w:sz w:val="16"/>
                <w:szCs w:val="16"/>
              </w:rPr>
              <w:t>69 (13.6)</w:t>
            </w:r>
          </w:p>
        </w:tc>
        <w:tc>
          <w:tcPr>
            <w:tcW w:w="1260" w:type="dxa"/>
            <w:noWrap/>
            <w:vAlign w:val="bottom"/>
          </w:tcPr>
          <w:p w:rsidR="00E9504A" w:rsidRPr="001C669C" w:rsidRDefault="00E9504A">
            <w:pPr>
              <w:rPr>
                <w:color w:val="000000"/>
                <w:sz w:val="16"/>
                <w:szCs w:val="16"/>
              </w:rPr>
            </w:pPr>
            <w:r w:rsidRPr="001C669C">
              <w:rPr>
                <w:color w:val="000000"/>
                <w:sz w:val="16"/>
                <w:szCs w:val="16"/>
              </w:rPr>
              <w:t>89 (16.9)</w:t>
            </w:r>
          </w:p>
        </w:tc>
        <w:tc>
          <w:tcPr>
            <w:tcW w:w="994" w:type="dxa"/>
            <w:vAlign w:val="bottom"/>
          </w:tcPr>
          <w:p w:rsidR="00E9504A" w:rsidRPr="001C669C" w:rsidRDefault="00E9504A">
            <w:pPr>
              <w:rPr>
                <w:color w:val="000000"/>
                <w:sz w:val="16"/>
                <w:szCs w:val="16"/>
              </w:rPr>
            </w:pPr>
            <w:r w:rsidRPr="001C669C">
              <w:rPr>
                <w:color w:val="000000"/>
                <w:sz w:val="16"/>
                <w:szCs w:val="16"/>
              </w:rPr>
              <w:t>3 (25)</w:t>
            </w:r>
          </w:p>
        </w:tc>
        <w:tc>
          <w:tcPr>
            <w:tcW w:w="994" w:type="dxa"/>
            <w:noWrap/>
            <w:vAlign w:val="bottom"/>
          </w:tcPr>
          <w:p w:rsidR="00E9504A" w:rsidRPr="001C669C" w:rsidRDefault="00E9504A">
            <w:pPr>
              <w:rPr>
                <w:color w:val="000000"/>
                <w:sz w:val="16"/>
                <w:szCs w:val="16"/>
              </w:rPr>
            </w:pPr>
            <w:r w:rsidRPr="001C669C">
              <w:rPr>
                <w:color w:val="000000"/>
                <w:sz w:val="16"/>
                <w:szCs w:val="16"/>
              </w:rPr>
              <w:t>161 (15.3)</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Total</w:t>
            </w:r>
          </w:p>
        </w:tc>
        <w:tc>
          <w:tcPr>
            <w:tcW w:w="1242" w:type="dxa"/>
            <w:noWrap/>
            <w:vAlign w:val="bottom"/>
          </w:tcPr>
          <w:p w:rsidR="00E9504A" w:rsidRPr="001C669C" w:rsidRDefault="00E9504A">
            <w:pPr>
              <w:rPr>
                <w:color w:val="000000"/>
                <w:sz w:val="16"/>
                <w:szCs w:val="16"/>
              </w:rPr>
            </w:pPr>
            <w:r w:rsidRPr="001C669C">
              <w:rPr>
                <w:color w:val="000000"/>
                <w:sz w:val="16"/>
                <w:szCs w:val="16"/>
              </w:rPr>
              <w:t>509 (100)</w:t>
            </w:r>
          </w:p>
        </w:tc>
        <w:tc>
          <w:tcPr>
            <w:tcW w:w="1260" w:type="dxa"/>
            <w:noWrap/>
            <w:vAlign w:val="bottom"/>
          </w:tcPr>
          <w:p w:rsidR="00E9504A" w:rsidRPr="001C669C" w:rsidRDefault="00E9504A">
            <w:pPr>
              <w:rPr>
                <w:color w:val="000000"/>
                <w:sz w:val="16"/>
                <w:szCs w:val="16"/>
              </w:rPr>
            </w:pPr>
            <w:r w:rsidRPr="001C669C">
              <w:rPr>
                <w:color w:val="000000"/>
                <w:sz w:val="16"/>
                <w:szCs w:val="16"/>
              </w:rPr>
              <w:t>528 (100)</w:t>
            </w:r>
          </w:p>
        </w:tc>
        <w:tc>
          <w:tcPr>
            <w:tcW w:w="994" w:type="dxa"/>
            <w:vAlign w:val="bottom"/>
          </w:tcPr>
          <w:p w:rsidR="00E9504A" w:rsidRPr="001C669C" w:rsidRDefault="00E9504A">
            <w:pPr>
              <w:rPr>
                <w:color w:val="000000"/>
                <w:sz w:val="16"/>
                <w:szCs w:val="16"/>
              </w:rPr>
            </w:pPr>
            <w:r w:rsidRPr="001C669C">
              <w:rPr>
                <w:color w:val="000000"/>
                <w:sz w:val="16"/>
                <w:szCs w:val="16"/>
              </w:rPr>
              <w:t>12 (100)</w:t>
            </w:r>
          </w:p>
        </w:tc>
        <w:tc>
          <w:tcPr>
            <w:tcW w:w="994" w:type="dxa"/>
            <w:noWrap/>
            <w:vAlign w:val="bottom"/>
          </w:tcPr>
          <w:p w:rsidR="00E9504A" w:rsidRPr="001C669C" w:rsidRDefault="00E9504A">
            <w:pPr>
              <w:rPr>
                <w:color w:val="000000"/>
                <w:sz w:val="16"/>
                <w:szCs w:val="16"/>
              </w:rPr>
            </w:pPr>
            <w:r w:rsidRPr="001C669C">
              <w:rPr>
                <w:color w:val="000000"/>
                <w:sz w:val="16"/>
                <w:szCs w:val="16"/>
              </w:rPr>
              <w:t>1049 (100)</w:t>
            </w:r>
          </w:p>
        </w:tc>
      </w:tr>
      <w:tr w:rsidR="00E9504A" w:rsidRPr="001C669C" w:rsidTr="00956158">
        <w:trPr>
          <w:trHeight w:val="144"/>
        </w:trPr>
        <w:tc>
          <w:tcPr>
            <w:tcW w:w="3420" w:type="dxa"/>
            <w:vMerge w:val="restart"/>
            <w:hideMark/>
          </w:tcPr>
          <w:p w:rsidR="00E9504A" w:rsidRPr="001C669C" w:rsidRDefault="00E9504A" w:rsidP="00843E5E">
            <w:pPr>
              <w:rPr>
                <w:rFonts w:eastAsia="Times New Roman" w:cstheme="minorHAnsi"/>
                <w:color w:val="000000"/>
                <w:sz w:val="16"/>
                <w:szCs w:val="16"/>
              </w:rPr>
            </w:pPr>
          </w:p>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 xml:space="preserve">Distribution of [2.58 million] free textbooks to all public secondary school students in the state </w:t>
            </w: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Very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293 (57.6)</w:t>
            </w:r>
          </w:p>
        </w:tc>
        <w:tc>
          <w:tcPr>
            <w:tcW w:w="1260" w:type="dxa"/>
            <w:noWrap/>
            <w:vAlign w:val="bottom"/>
          </w:tcPr>
          <w:p w:rsidR="00E9504A" w:rsidRPr="001C669C" w:rsidRDefault="00E9504A">
            <w:pPr>
              <w:rPr>
                <w:color w:val="000000"/>
                <w:sz w:val="16"/>
                <w:szCs w:val="16"/>
              </w:rPr>
            </w:pPr>
            <w:r w:rsidRPr="001C669C">
              <w:rPr>
                <w:color w:val="000000"/>
                <w:sz w:val="16"/>
                <w:szCs w:val="16"/>
              </w:rPr>
              <w:t>306 (58)</w:t>
            </w:r>
          </w:p>
        </w:tc>
        <w:tc>
          <w:tcPr>
            <w:tcW w:w="994" w:type="dxa"/>
            <w:vAlign w:val="bottom"/>
          </w:tcPr>
          <w:p w:rsidR="00E9504A" w:rsidRPr="001C669C" w:rsidRDefault="00E9504A">
            <w:pPr>
              <w:rPr>
                <w:color w:val="000000"/>
                <w:sz w:val="16"/>
                <w:szCs w:val="16"/>
              </w:rPr>
            </w:pPr>
            <w:r w:rsidRPr="001C669C">
              <w:rPr>
                <w:color w:val="000000"/>
                <w:sz w:val="16"/>
                <w:szCs w:val="16"/>
              </w:rPr>
              <w:t>6 (50)</w:t>
            </w:r>
          </w:p>
        </w:tc>
        <w:tc>
          <w:tcPr>
            <w:tcW w:w="994" w:type="dxa"/>
            <w:noWrap/>
            <w:vAlign w:val="bottom"/>
          </w:tcPr>
          <w:p w:rsidR="00E9504A" w:rsidRPr="001C669C" w:rsidRDefault="00E9504A">
            <w:pPr>
              <w:rPr>
                <w:color w:val="000000"/>
                <w:sz w:val="16"/>
                <w:szCs w:val="16"/>
              </w:rPr>
            </w:pPr>
            <w:r w:rsidRPr="001C669C">
              <w:rPr>
                <w:color w:val="000000"/>
                <w:sz w:val="16"/>
                <w:szCs w:val="16"/>
              </w:rPr>
              <w:t>605 (57.7)</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Somewhat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160 (31.4)</w:t>
            </w:r>
          </w:p>
        </w:tc>
        <w:tc>
          <w:tcPr>
            <w:tcW w:w="1260" w:type="dxa"/>
            <w:noWrap/>
            <w:vAlign w:val="bottom"/>
          </w:tcPr>
          <w:p w:rsidR="00E9504A" w:rsidRPr="001C669C" w:rsidRDefault="00E9504A">
            <w:pPr>
              <w:rPr>
                <w:color w:val="000000"/>
                <w:sz w:val="16"/>
                <w:szCs w:val="16"/>
              </w:rPr>
            </w:pPr>
            <w:r w:rsidRPr="001C669C">
              <w:rPr>
                <w:color w:val="000000"/>
                <w:sz w:val="16"/>
                <w:szCs w:val="16"/>
              </w:rPr>
              <w:t>167 (31.6)</w:t>
            </w:r>
          </w:p>
        </w:tc>
        <w:tc>
          <w:tcPr>
            <w:tcW w:w="994" w:type="dxa"/>
            <w:vAlign w:val="bottom"/>
          </w:tcPr>
          <w:p w:rsidR="00E9504A" w:rsidRPr="001C669C" w:rsidRDefault="00E9504A">
            <w:pPr>
              <w:rPr>
                <w:color w:val="000000"/>
                <w:sz w:val="16"/>
                <w:szCs w:val="16"/>
              </w:rPr>
            </w:pPr>
            <w:r w:rsidRPr="001C669C">
              <w:rPr>
                <w:color w:val="000000"/>
                <w:sz w:val="16"/>
                <w:szCs w:val="16"/>
              </w:rPr>
              <w:t>4 (33.3)</w:t>
            </w:r>
          </w:p>
        </w:tc>
        <w:tc>
          <w:tcPr>
            <w:tcW w:w="994" w:type="dxa"/>
            <w:noWrap/>
            <w:vAlign w:val="bottom"/>
          </w:tcPr>
          <w:p w:rsidR="00E9504A" w:rsidRPr="001C669C" w:rsidRDefault="00E9504A">
            <w:pPr>
              <w:rPr>
                <w:color w:val="000000"/>
                <w:sz w:val="16"/>
                <w:szCs w:val="16"/>
              </w:rPr>
            </w:pPr>
            <w:r w:rsidRPr="001C669C">
              <w:rPr>
                <w:color w:val="000000"/>
                <w:sz w:val="16"/>
                <w:szCs w:val="16"/>
              </w:rPr>
              <w:t>331 (31.6)</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 difference</w:t>
            </w:r>
          </w:p>
        </w:tc>
        <w:tc>
          <w:tcPr>
            <w:tcW w:w="1242" w:type="dxa"/>
            <w:noWrap/>
            <w:vAlign w:val="bottom"/>
          </w:tcPr>
          <w:p w:rsidR="00E9504A" w:rsidRPr="001C669C" w:rsidRDefault="00E9504A">
            <w:pPr>
              <w:rPr>
                <w:color w:val="000000"/>
                <w:sz w:val="16"/>
                <w:szCs w:val="16"/>
              </w:rPr>
            </w:pPr>
            <w:r w:rsidRPr="001C669C">
              <w:rPr>
                <w:color w:val="000000"/>
                <w:sz w:val="16"/>
                <w:szCs w:val="16"/>
              </w:rPr>
              <w:t>9 (1.8)</w:t>
            </w:r>
          </w:p>
        </w:tc>
        <w:tc>
          <w:tcPr>
            <w:tcW w:w="1260" w:type="dxa"/>
            <w:noWrap/>
            <w:vAlign w:val="bottom"/>
          </w:tcPr>
          <w:p w:rsidR="00E9504A" w:rsidRPr="001C669C" w:rsidRDefault="00E9504A">
            <w:pPr>
              <w:rPr>
                <w:color w:val="000000"/>
                <w:sz w:val="16"/>
                <w:szCs w:val="16"/>
              </w:rPr>
            </w:pPr>
            <w:r w:rsidRPr="001C669C">
              <w:rPr>
                <w:color w:val="000000"/>
                <w:sz w:val="16"/>
                <w:szCs w:val="16"/>
              </w:rPr>
              <w:t>16 (3)</w:t>
            </w:r>
          </w:p>
        </w:tc>
        <w:tc>
          <w:tcPr>
            <w:tcW w:w="994" w:type="dxa"/>
            <w:vAlign w:val="bottom"/>
          </w:tcPr>
          <w:p w:rsidR="00E9504A" w:rsidRPr="001C669C" w:rsidRDefault="00E9504A">
            <w:pPr>
              <w:rPr>
                <w:color w:val="000000"/>
                <w:sz w:val="16"/>
                <w:szCs w:val="16"/>
              </w:rPr>
            </w:pPr>
            <w:r w:rsidRPr="001C669C">
              <w:rPr>
                <w:color w:val="000000"/>
                <w:sz w:val="16"/>
                <w:szCs w:val="16"/>
              </w:rPr>
              <w:t>0 (0)</w:t>
            </w:r>
          </w:p>
        </w:tc>
        <w:tc>
          <w:tcPr>
            <w:tcW w:w="994" w:type="dxa"/>
            <w:noWrap/>
            <w:vAlign w:val="bottom"/>
          </w:tcPr>
          <w:p w:rsidR="00E9504A" w:rsidRPr="001C669C" w:rsidRDefault="00E9504A">
            <w:pPr>
              <w:rPr>
                <w:color w:val="000000"/>
                <w:sz w:val="16"/>
                <w:szCs w:val="16"/>
              </w:rPr>
            </w:pPr>
            <w:r w:rsidRPr="001C669C">
              <w:rPr>
                <w:color w:val="000000"/>
                <w:sz w:val="16"/>
                <w:szCs w:val="16"/>
              </w:rPr>
              <w:t>25 (2.4)</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14 (2.8)</w:t>
            </w:r>
          </w:p>
        </w:tc>
        <w:tc>
          <w:tcPr>
            <w:tcW w:w="1260" w:type="dxa"/>
            <w:noWrap/>
            <w:vAlign w:val="bottom"/>
          </w:tcPr>
          <w:p w:rsidR="00E9504A" w:rsidRPr="001C669C" w:rsidRDefault="00E9504A">
            <w:pPr>
              <w:rPr>
                <w:color w:val="000000"/>
                <w:sz w:val="16"/>
                <w:szCs w:val="16"/>
              </w:rPr>
            </w:pPr>
            <w:r w:rsidRPr="001C669C">
              <w:rPr>
                <w:color w:val="000000"/>
                <w:sz w:val="16"/>
                <w:szCs w:val="16"/>
              </w:rPr>
              <w:t>12 (2.3)</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27 (2.6)</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I don't know</w:t>
            </w:r>
          </w:p>
        </w:tc>
        <w:tc>
          <w:tcPr>
            <w:tcW w:w="1242" w:type="dxa"/>
            <w:noWrap/>
            <w:vAlign w:val="bottom"/>
          </w:tcPr>
          <w:p w:rsidR="00E9504A" w:rsidRPr="001C669C" w:rsidRDefault="00E9504A">
            <w:pPr>
              <w:rPr>
                <w:color w:val="000000"/>
                <w:sz w:val="16"/>
                <w:szCs w:val="16"/>
              </w:rPr>
            </w:pPr>
            <w:r w:rsidRPr="001C669C">
              <w:rPr>
                <w:color w:val="000000"/>
                <w:sz w:val="16"/>
                <w:szCs w:val="16"/>
              </w:rPr>
              <w:t>33 (6.5)</w:t>
            </w:r>
          </w:p>
        </w:tc>
        <w:tc>
          <w:tcPr>
            <w:tcW w:w="1260" w:type="dxa"/>
            <w:noWrap/>
            <w:vAlign w:val="bottom"/>
          </w:tcPr>
          <w:p w:rsidR="00E9504A" w:rsidRPr="001C669C" w:rsidRDefault="00E9504A">
            <w:pPr>
              <w:rPr>
                <w:color w:val="000000"/>
                <w:sz w:val="16"/>
                <w:szCs w:val="16"/>
              </w:rPr>
            </w:pPr>
            <w:r w:rsidRPr="001C669C">
              <w:rPr>
                <w:color w:val="000000"/>
                <w:sz w:val="16"/>
                <w:szCs w:val="16"/>
              </w:rPr>
              <w:t>27 (5.1)</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61 (5.8)</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Total</w:t>
            </w:r>
          </w:p>
        </w:tc>
        <w:tc>
          <w:tcPr>
            <w:tcW w:w="1242" w:type="dxa"/>
            <w:noWrap/>
            <w:vAlign w:val="bottom"/>
          </w:tcPr>
          <w:p w:rsidR="00E9504A" w:rsidRPr="001C669C" w:rsidRDefault="00E9504A">
            <w:pPr>
              <w:rPr>
                <w:color w:val="000000"/>
                <w:sz w:val="16"/>
                <w:szCs w:val="16"/>
              </w:rPr>
            </w:pPr>
            <w:r w:rsidRPr="001C669C">
              <w:rPr>
                <w:color w:val="000000"/>
                <w:sz w:val="16"/>
                <w:szCs w:val="16"/>
              </w:rPr>
              <w:t>509 (100)</w:t>
            </w:r>
          </w:p>
        </w:tc>
        <w:tc>
          <w:tcPr>
            <w:tcW w:w="1260" w:type="dxa"/>
            <w:noWrap/>
            <w:vAlign w:val="bottom"/>
          </w:tcPr>
          <w:p w:rsidR="00E9504A" w:rsidRPr="001C669C" w:rsidRDefault="00E9504A">
            <w:pPr>
              <w:rPr>
                <w:color w:val="000000"/>
                <w:sz w:val="16"/>
                <w:szCs w:val="16"/>
              </w:rPr>
            </w:pPr>
            <w:r w:rsidRPr="001C669C">
              <w:rPr>
                <w:color w:val="000000"/>
                <w:sz w:val="16"/>
                <w:szCs w:val="16"/>
              </w:rPr>
              <w:t>528 (100)</w:t>
            </w:r>
          </w:p>
        </w:tc>
        <w:tc>
          <w:tcPr>
            <w:tcW w:w="994" w:type="dxa"/>
            <w:vAlign w:val="bottom"/>
          </w:tcPr>
          <w:p w:rsidR="00E9504A" w:rsidRPr="001C669C" w:rsidRDefault="00E9504A">
            <w:pPr>
              <w:rPr>
                <w:color w:val="000000"/>
                <w:sz w:val="16"/>
                <w:szCs w:val="16"/>
              </w:rPr>
            </w:pPr>
            <w:r w:rsidRPr="001C669C">
              <w:rPr>
                <w:color w:val="000000"/>
                <w:sz w:val="16"/>
                <w:szCs w:val="16"/>
              </w:rPr>
              <w:t>12 (100)</w:t>
            </w:r>
          </w:p>
        </w:tc>
        <w:tc>
          <w:tcPr>
            <w:tcW w:w="994" w:type="dxa"/>
            <w:noWrap/>
            <w:vAlign w:val="bottom"/>
          </w:tcPr>
          <w:p w:rsidR="00E9504A" w:rsidRPr="001C669C" w:rsidRDefault="00E9504A">
            <w:pPr>
              <w:rPr>
                <w:color w:val="000000"/>
                <w:sz w:val="16"/>
                <w:szCs w:val="16"/>
              </w:rPr>
            </w:pPr>
            <w:r w:rsidRPr="001C669C">
              <w:rPr>
                <w:color w:val="000000"/>
                <w:sz w:val="16"/>
                <w:szCs w:val="16"/>
              </w:rPr>
              <w:t>1049 (100)</w:t>
            </w:r>
          </w:p>
        </w:tc>
      </w:tr>
      <w:tr w:rsidR="00E9504A" w:rsidRPr="001C669C" w:rsidTr="00956158">
        <w:trPr>
          <w:trHeight w:val="144"/>
        </w:trPr>
        <w:tc>
          <w:tcPr>
            <w:tcW w:w="3420" w:type="dxa"/>
            <w:vMerge w:val="restart"/>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 xml:space="preserve">Distribution of [2.96 million] exercise books to pupils in public secondary schools in the state </w:t>
            </w: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Very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282 (55.4)</w:t>
            </w:r>
          </w:p>
        </w:tc>
        <w:tc>
          <w:tcPr>
            <w:tcW w:w="1260" w:type="dxa"/>
            <w:noWrap/>
            <w:vAlign w:val="bottom"/>
          </w:tcPr>
          <w:p w:rsidR="00E9504A" w:rsidRPr="001C669C" w:rsidRDefault="00E9504A">
            <w:pPr>
              <w:rPr>
                <w:color w:val="000000"/>
                <w:sz w:val="16"/>
                <w:szCs w:val="16"/>
              </w:rPr>
            </w:pPr>
            <w:r w:rsidRPr="001C669C">
              <w:rPr>
                <w:color w:val="000000"/>
                <w:sz w:val="16"/>
                <w:szCs w:val="16"/>
              </w:rPr>
              <w:t>286 (54.2)</w:t>
            </w:r>
          </w:p>
        </w:tc>
        <w:tc>
          <w:tcPr>
            <w:tcW w:w="994" w:type="dxa"/>
            <w:vAlign w:val="bottom"/>
          </w:tcPr>
          <w:p w:rsidR="00E9504A" w:rsidRPr="001C669C" w:rsidRDefault="00E9504A">
            <w:pPr>
              <w:rPr>
                <w:color w:val="000000"/>
                <w:sz w:val="16"/>
                <w:szCs w:val="16"/>
              </w:rPr>
            </w:pPr>
            <w:r w:rsidRPr="001C669C">
              <w:rPr>
                <w:color w:val="000000"/>
                <w:sz w:val="16"/>
                <w:szCs w:val="16"/>
              </w:rPr>
              <w:t>5 (41.7)</w:t>
            </w:r>
          </w:p>
        </w:tc>
        <w:tc>
          <w:tcPr>
            <w:tcW w:w="994" w:type="dxa"/>
            <w:noWrap/>
            <w:vAlign w:val="bottom"/>
          </w:tcPr>
          <w:p w:rsidR="00E9504A" w:rsidRPr="001C669C" w:rsidRDefault="00E9504A">
            <w:pPr>
              <w:rPr>
                <w:color w:val="000000"/>
                <w:sz w:val="16"/>
                <w:szCs w:val="16"/>
              </w:rPr>
            </w:pPr>
            <w:r w:rsidRPr="001C669C">
              <w:rPr>
                <w:color w:val="000000"/>
                <w:sz w:val="16"/>
                <w:szCs w:val="16"/>
              </w:rPr>
              <w:t>573 (54.6)</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Somewhat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175 (34.4)</w:t>
            </w:r>
          </w:p>
        </w:tc>
        <w:tc>
          <w:tcPr>
            <w:tcW w:w="1260" w:type="dxa"/>
            <w:noWrap/>
            <w:vAlign w:val="bottom"/>
          </w:tcPr>
          <w:p w:rsidR="00E9504A" w:rsidRPr="001C669C" w:rsidRDefault="00E9504A">
            <w:pPr>
              <w:rPr>
                <w:color w:val="000000"/>
                <w:sz w:val="16"/>
                <w:szCs w:val="16"/>
              </w:rPr>
            </w:pPr>
            <w:r w:rsidRPr="001C669C">
              <w:rPr>
                <w:color w:val="000000"/>
                <w:sz w:val="16"/>
                <w:szCs w:val="16"/>
              </w:rPr>
              <w:t>183 (34.7)</w:t>
            </w:r>
          </w:p>
        </w:tc>
        <w:tc>
          <w:tcPr>
            <w:tcW w:w="994" w:type="dxa"/>
            <w:vAlign w:val="bottom"/>
          </w:tcPr>
          <w:p w:rsidR="00E9504A" w:rsidRPr="001C669C" w:rsidRDefault="00E9504A">
            <w:pPr>
              <w:rPr>
                <w:color w:val="000000"/>
                <w:sz w:val="16"/>
                <w:szCs w:val="16"/>
              </w:rPr>
            </w:pPr>
            <w:r w:rsidRPr="001C669C">
              <w:rPr>
                <w:color w:val="000000"/>
                <w:sz w:val="16"/>
                <w:szCs w:val="16"/>
              </w:rPr>
              <w:t>5 (41.7)</w:t>
            </w:r>
          </w:p>
        </w:tc>
        <w:tc>
          <w:tcPr>
            <w:tcW w:w="994" w:type="dxa"/>
            <w:noWrap/>
            <w:vAlign w:val="bottom"/>
          </w:tcPr>
          <w:p w:rsidR="00E9504A" w:rsidRPr="001C669C" w:rsidRDefault="00E9504A">
            <w:pPr>
              <w:rPr>
                <w:color w:val="000000"/>
                <w:sz w:val="16"/>
                <w:szCs w:val="16"/>
              </w:rPr>
            </w:pPr>
            <w:r w:rsidRPr="001C669C">
              <w:rPr>
                <w:color w:val="000000"/>
                <w:sz w:val="16"/>
                <w:szCs w:val="16"/>
              </w:rPr>
              <w:t>363 (34.6)</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 difference</w:t>
            </w:r>
          </w:p>
        </w:tc>
        <w:tc>
          <w:tcPr>
            <w:tcW w:w="1242" w:type="dxa"/>
            <w:noWrap/>
            <w:vAlign w:val="bottom"/>
          </w:tcPr>
          <w:p w:rsidR="00E9504A" w:rsidRPr="001C669C" w:rsidRDefault="00E9504A">
            <w:pPr>
              <w:rPr>
                <w:color w:val="000000"/>
                <w:sz w:val="16"/>
                <w:szCs w:val="16"/>
              </w:rPr>
            </w:pPr>
            <w:r w:rsidRPr="001C669C">
              <w:rPr>
                <w:color w:val="000000"/>
                <w:sz w:val="16"/>
                <w:szCs w:val="16"/>
              </w:rPr>
              <w:t>13 (2.6)</w:t>
            </w:r>
          </w:p>
        </w:tc>
        <w:tc>
          <w:tcPr>
            <w:tcW w:w="1260" w:type="dxa"/>
            <w:noWrap/>
            <w:vAlign w:val="bottom"/>
          </w:tcPr>
          <w:p w:rsidR="00E9504A" w:rsidRPr="001C669C" w:rsidRDefault="00E9504A">
            <w:pPr>
              <w:rPr>
                <w:color w:val="000000"/>
                <w:sz w:val="16"/>
                <w:szCs w:val="16"/>
              </w:rPr>
            </w:pPr>
            <w:r w:rsidRPr="001C669C">
              <w:rPr>
                <w:color w:val="000000"/>
                <w:sz w:val="16"/>
                <w:szCs w:val="16"/>
              </w:rPr>
              <w:t>18 (3.4)</w:t>
            </w:r>
          </w:p>
        </w:tc>
        <w:tc>
          <w:tcPr>
            <w:tcW w:w="994" w:type="dxa"/>
            <w:vAlign w:val="bottom"/>
          </w:tcPr>
          <w:p w:rsidR="00E9504A" w:rsidRPr="001C669C" w:rsidRDefault="00E9504A">
            <w:pPr>
              <w:rPr>
                <w:color w:val="000000"/>
                <w:sz w:val="16"/>
                <w:szCs w:val="16"/>
              </w:rPr>
            </w:pPr>
            <w:r w:rsidRPr="001C669C">
              <w:rPr>
                <w:color w:val="000000"/>
                <w:sz w:val="16"/>
                <w:szCs w:val="16"/>
              </w:rPr>
              <w:t>0 (0)</w:t>
            </w:r>
          </w:p>
        </w:tc>
        <w:tc>
          <w:tcPr>
            <w:tcW w:w="994" w:type="dxa"/>
            <w:noWrap/>
            <w:vAlign w:val="bottom"/>
          </w:tcPr>
          <w:p w:rsidR="00E9504A" w:rsidRPr="001C669C" w:rsidRDefault="00E9504A">
            <w:pPr>
              <w:rPr>
                <w:color w:val="000000"/>
                <w:sz w:val="16"/>
                <w:szCs w:val="16"/>
              </w:rPr>
            </w:pPr>
            <w:r w:rsidRPr="001C669C">
              <w:rPr>
                <w:color w:val="000000"/>
                <w:sz w:val="16"/>
                <w:szCs w:val="16"/>
              </w:rPr>
              <w:t>31 (3)</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14 (2.8)</w:t>
            </w:r>
          </w:p>
        </w:tc>
        <w:tc>
          <w:tcPr>
            <w:tcW w:w="1260" w:type="dxa"/>
            <w:noWrap/>
            <w:vAlign w:val="bottom"/>
          </w:tcPr>
          <w:p w:rsidR="00E9504A" w:rsidRPr="001C669C" w:rsidRDefault="00E9504A">
            <w:pPr>
              <w:rPr>
                <w:color w:val="000000"/>
                <w:sz w:val="16"/>
                <w:szCs w:val="16"/>
              </w:rPr>
            </w:pPr>
            <w:r w:rsidRPr="001C669C">
              <w:rPr>
                <w:color w:val="000000"/>
                <w:sz w:val="16"/>
                <w:szCs w:val="16"/>
              </w:rPr>
              <w:t>12 (2.3)</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27 (2.6)</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I don't know</w:t>
            </w:r>
          </w:p>
        </w:tc>
        <w:tc>
          <w:tcPr>
            <w:tcW w:w="1242" w:type="dxa"/>
            <w:noWrap/>
            <w:vAlign w:val="bottom"/>
          </w:tcPr>
          <w:p w:rsidR="00E9504A" w:rsidRPr="001C669C" w:rsidRDefault="00E9504A">
            <w:pPr>
              <w:rPr>
                <w:color w:val="000000"/>
                <w:sz w:val="16"/>
                <w:szCs w:val="16"/>
              </w:rPr>
            </w:pPr>
            <w:r w:rsidRPr="001C669C">
              <w:rPr>
                <w:color w:val="000000"/>
                <w:sz w:val="16"/>
                <w:szCs w:val="16"/>
              </w:rPr>
              <w:t>25 (4.9)</w:t>
            </w:r>
          </w:p>
        </w:tc>
        <w:tc>
          <w:tcPr>
            <w:tcW w:w="1260" w:type="dxa"/>
            <w:noWrap/>
            <w:vAlign w:val="bottom"/>
          </w:tcPr>
          <w:p w:rsidR="00E9504A" w:rsidRPr="001C669C" w:rsidRDefault="00E9504A">
            <w:pPr>
              <w:rPr>
                <w:color w:val="000000"/>
                <w:sz w:val="16"/>
                <w:szCs w:val="16"/>
              </w:rPr>
            </w:pPr>
            <w:r w:rsidRPr="001C669C">
              <w:rPr>
                <w:color w:val="000000"/>
                <w:sz w:val="16"/>
                <w:szCs w:val="16"/>
              </w:rPr>
              <w:t>29 (5.5)</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55 (5.2)</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Total</w:t>
            </w:r>
          </w:p>
        </w:tc>
        <w:tc>
          <w:tcPr>
            <w:tcW w:w="1242" w:type="dxa"/>
            <w:noWrap/>
            <w:vAlign w:val="bottom"/>
          </w:tcPr>
          <w:p w:rsidR="00E9504A" w:rsidRPr="001C669C" w:rsidRDefault="00E9504A">
            <w:pPr>
              <w:rPr>
                <w:color w:val="000000"/>
                <w:sz w:val="16"/>
                <w:szCs w:val="16"/>
              </w:rPr>
            </w:pPr>
            <w:r w:rsidRPr="001C669C">
              <w:rPr>
                <w:color w:val="000000"/>
                <w:sz w:val="16"/>
                <w:szCs w:val="16"/>
              </w:rPr>
              <w:t>509 (100)</w:t>
            </w:r>
          </w:p>
        </w:tc>
        <w:tc>
          <w:tcPr>
            <w:tcW w:w="1260" w:type="dxa"/>
            <w:noWrap/>
            <w:vAlign w:val="bottom"/>
          </w:tcPr>
          <w:p w:rsidR="00E9504A" w:rsidRPr="001C669C" w:rsidRDefault="00E9504A">
            <w:pPr>
              <w:rPr>
                <w:color w:val="000000"/>
                <w:sz w:val="16"/>
                <w:szCs w:val="16"/>
              </w:rPr>
            </w:pPr>
            <w:r w:rsidRPr="001C669C">
              <w:rPr>
                <w:color w:val="000000"/>
                <w:sz w:val="16"/>
                <w:szCs w:val="16"/>
              </w:rPr>
              <w:t>528 (100)</w:t>
            </w:r>
          </w:p>
        </w:tc>
        <w:tc>
          <w:tcPr>
            <w:tcW w:w="994" w:type="dxa"/>
            <w:vAlign w:val="bottom"/>
          </w:tcPr>
          <w:p w:rsidR="00E9504A" w:rsidRPr="001C669C" w:rsidRDefault="00E9504A">
            <w:pPr>
              <w:rPr>
                <w:color w:val="000000"/>
                <w:sz w:val="16"/>
                <w:szCs w:val="16"/>
              </w:rPr>
            </w:pPr>
            <w:r w:rsidRPr="001C669C">
              <w:rPr>
                <w:color w:val="000000"/>
                <w:sz w:val="16"/>
                <w:szCs w:val="16"/>
              </w:rPr>
              <w:t>12 (100)</w:t>
            </w:r>
          </w:p>
        </w:tc>
        <w:tc>
          <w:tcPr>
            <w:tcW w:w="994" w:type="dxa"/>
            <w:noWrap/>
            <w:vAlign w:val="bottom"/>
          </w:tcPr>
          <w:p w:rsidR="00E9504A" w:rsidRPr="001C669C" w:rsidRDefault="00E9504A">
            <w:pPr>
              <w:rPr>
                <w:color w:val="000000"/>
                <w:sz w:val="16"/>
                <w:szCs w:val="16"/>
              </w:rPr>
            </w:pPr>
            <w:r w:rsidRPr="001C669C">
              <w:rPr>
                <w:color w:val="000000"/>
                <w:sz w:val="16"/>
                <w:szCs w:val="16"/>
              </w:rPr>
              <w:t>1049 (100)</w:t>
            </w:r>
          </w:p>
        </w:tc>
      </w:tr>
      <w:tr w:rsidR="00E9504A" w:rsidRPr="001C669C" w:rsidTr="00956158">
        <w:trPr>
          <w:trHeight w:val="144"/>
        </w:trPr>
        <w:tc>
          <w:tcPr>
            <w:tcW w:w="3420" w:type="dxa"/>
            <w:vMerge w:val="restart"/>
            <w:hideMark/>
          </w:tcPr>
          <w:p w:rsidR="00E9504A" w:rsidRPr="001C669C" w:rsidRDefault="00E9504A" w:rsidP="00843E5E">
            <w:pPr>
              <w:rPr>
                <w:rFonts w:eastAsia="Times New Roman" w:cstheme="minorHAnsi"/>
                <w:color w:val="000000"/>
                <w:sz w:val="16"/>
                <w:szCs w:val="16"/>
              </w:rPr>
            </w:pPr>
          </w:p>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Creation of electronic and virtual versions of textbooks for secondary school students in the state</w:t>
            </w: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Very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149 (29.3)</w:t>
            </w:r>
          </w:p>
        </w:tc>
        <w:tc>
          <w:tcPr>
            <w:tcW w:w="1260" w:type="dxa"/>
            <w:noWrap/>
            <w:vAlign w:val="bottom"/>
          </w:tcPr>
          <w:p w:rsidR="00E9504A" w:rsidRPr="001C669C" w:rsidRDefault="00E9504A">
            <w:pPr>
              <w:rPr>
                <w:color w:val="000000"/>
                <w:sz w:val="16"/>
                <w:szCs w:val="16"/>
              </w:rPr>
            </w:pPr>
            <w:r w:rsidRPr="001C669C">
              <w:rPr>
                <w:color w:val="000000"/>
                <w:sz w:val="16"/>
                <w:szCs w:val="16"/>
              </w:rPr>
              <w:t>143 (27.1)</w:t>
            </w:r>
          </w:p>
        </w:tc>
        <w:tc>
          <w:tcPr>
            <w:tcW w:w="994" w:type="dxa"/>
            <w:vAlign w:val="bottom"/>
          </w:tcPr>
          <w:p w:rsidR="00E9504A" w:rsidRPr="001C669C" w:rsidRDefault="00E9504A">
            <w:pPr>
              <w:rPr>
                <w:color w:val="000000"/>
                <w:sz w:val="16"/>
                <w:szCs w:val="16"/>
              </w:rPr>
            </w:pPr>
            <w:r w:rsidRPr="001C669C">
              <w:rPr>
                <w:color w:val="000000"/>
                <w:sz w:val="16"/>
                <w:szCs w:val="16"/>
              </w:rPr>
              <w:t>3 (25)</w:t>
            </w:r>
          </w:p>
        </w:tc>
        <w:tc>
          <w:tcPr>
            <w:tcW w:w="994" w:type="dxa"/>
            <w:noWrap/>
            <w:vAlign w:val="bottom"/>
          </w:tcPr>
          <w:p w:rsidR="00E9504A" w:rsidRPr="001C669C" w:rsidRDefault="00E9504A">
            <w:pPr>
              <w:rPr>
                <w:color w:val="000000"/>
                <w:sz w:val="16"/>
                <w:szCs w:val="16"/>
              </w:rPr>
            </w:pPr>
            <w:r w:rsidRPr="001C669C">
              <w:rPr>
                <w:color w:val="000000"/>
                <w:sz w:val="16"/>
                <w:szCs w:val="16"/>
              </w:rPr>
              <w:t>295 (28.1)</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Somewhat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162 (31.8)</w:t>
            </w:r>
          </w:p>
        </w:tc>
        <w:tc>
          <w:tcPr>
            <w:tcW w:w="1260" w:type="dxa"/>
            <w:noWrap/>
            <w:vAlign w:val="bottom"/>
          </w:tcPr>
          <w:p w:rsidR="00E9504A" w:rsidRPr="001C669C" w:rsidRDefault="00E9504A">
            <w:pPr>
              <w:rPr>
                <w:color w:val="000000"/>
                <w:sz w:val="16"/>
                <w:szCs w:val="16"/>
              </w:rPr>
            </w:pPr>
            <w:r w:rsidRPr="001C669C">
              <w:rPr>
                <w:color w:val="000000"/>
                <w:sz w:val="16"/>
                <w:szCs w:val="16"/>
              </w:rPr>
              <w:t>139 (26.3)</w:t>
            </w:r>
          </w:p>
        </w:tc>
        <w:tc>
          <w:tcPr>
            <w:tcW w:w="994" w:type="dxa"/>
            <w:vAlign w:val="bottom"/>
          </w:tcPr>
          <w:p w:rsidR="00E9504A" w:rsidRPr="001C669C" w:rsidRDefault="00E9504A">
            <w:pPr>
              <w:rPr>
                <w:color w:val="000000"/>
                <w:sz w:val="16"/>
                <w:szCs w:val="16"/>
              </w:rPr>
            </w:pPr>
            <w:r w:rsidRPr="001C669C">
              <w:rPr>
                <w:color w:val="000000"/>
                <w:sz w:val="16"/>
                <w:szCs w:val="16"/>
              </w:rPr>
              <w:t>3 (25)</w:t>
            </w:r>
          </w:p>
        </w:tc>
        <w:tc>
          <w:tcPr>
            <w:tcW w:w="994" w:type="dxa"/>
            <w:noWrap/>
            <w:vAlign w:val="bottom"/>
          </w:tcPr>
          <w:p w:rsidR="00E9504A" w:rsidRPr="001C669C" w:rsidRDefault="00E9504A">
            <w:pPr>
              <w:rPr>
                <w:color w:val="000000"/>
                <w:sz w:val="16"/>
                <w:szCs w:val="16"/>
              </w:rPr>
            </w:pPr>
            <w:r w:rsidRPr="001C669C">
              <w:rPr>
                <w:color w:val="000000"/>
                <w:sz w:val="16"/>
                <w:szCs w:val="16"/>
              </w:rPr>
              <w:t>304 (29)</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 difference</w:t>
            </w:r>
          </w:p>
        </w:tc>
        <w:tc>
          <w:tcPr>
            <w:tcW w:w="1242" w:type="dxa"/>
            <w:noWrap/>
            <w:vAlign w:val="bottom"/>
          </w:tcPr>
          <w:p w:rsidR="00E9504A" w:rsidRPr="001C669C" w:rsidRDefault="00E9504A">
            <w:pPr>
              <w:rPr>
                <w:color w:val="000000"/>
                <w:sz w:val="16"/>
                <w:szCs w:val="16"/>
              </w:rPr>
            </w:pPr>
            <w:r w:rsidRPr="001C669C">
              <w:rPr>
                <w:color w:val="000000"/>
                <w:sz w:val="16"/>
                <w:szCs w:val="16"/>
              </w:rPr>
              <w:t>44 (8.6)</w:t>
            </w:r>
          </w:p>
        </w:tc>
        <w:tc>
          <w:tcPr>
            <w:tcW w:w="1260" w:type="dxa"/>
            <w:noWrap/>
            <w:vAlign w:val="bottom"/>
          </w:tcPr>
          <w:p w:rsidR="00E9504A" w:rsidRPr="001C669C" w:rsidRDefault="00E9504A">
            <w:pPr>
              <w:rPr>
                <w:color w:val="000000"/>
                <w:sz w:val="16"/>
                <w:szCs w:val="16"/>
              </w:rPr>
            </w:pPr>
            <w:r w:rsidRPr="001C669C">
              <w:rPr>
                <w:color w:val="000000"/>
                <w:sz w:val="16"/>
                <w:szCs w:val="16"/>
              </w:rPr>
              <w:t>50 (9.5)</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95 (9.1)</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32 (6.3)</w:t>
            </w:r>
          </w:p>
        </w:tc>
        <w:tc>
          <w:tcPr>
            <w:tcW w:w="1260" w:type="dxa"/>
            <w:noWrap/>
            <w:vAlign w:val="bottom"/>
          </w:tcPr>
          <w:p w:rsidR="00E9504A" w:rsidRPr="001C669C" w:rsidRDefault="00E9504A">
            <w:pPr>
              <w:rPr>
                <w:color w:val="000000"/>
                <w:sz w:val="16"/>
                <w:szCs w:val="16"/>
              </w:rPr>
            </w:pPr>
            <w:r w:rsidRPr="001C669C">
              <w:rPr>
                <w:color w:val="000000"/>
                <w:sz w:val="16"/>
                <w:szCs w:val="16"/>
              </w:rPr>
              <w:t>58 (11)</w:t>
            </w:r>
          </w:p>
        </w:tc>
        <w:tc>
          <w:tcPr>
            <w:tcW w:w="994" w:type="dxa"/>
            <w:vAlign w:val="bottom"/>
          </w:tcPr>
          <w:p w:rsidR="00E9504A" w:rsidRPr="001C669C" w:rsidRDefault="00E9504A">
            <w:pPr>
              <w:rPr>
                <w:color w:val="000000"/>
                <w:sz w:val="16"/>
                <w:szCs w:val="16"/>
              </w:rPr>
            </w:pPr>
            <w:r w:rsidRPr="001C669C">
              <w:rPr>
                <w:color w:val="000000"/>
                <w:sz w:val="16"/>
                <w:szCs w:val="16"/>
              </w:rPr>
              <w:t>3 (25)</w:t>
            </w:r>
          </w:p>
        </w:tc>
        <w:tc>
          <w:tcPr>
            <w:tcW w:w="994" w:type="dxa"/>
            <w:noWrap/>
            <w:vAlign w:val="bottom"/>
          </w:tcPr>
          <w:p w:rsidR="00E9504A" w:rsidRPr="001C669C" w:rsidRDefault="00E9504A">
            <w:pPr>
              <w:rPr>
                <w:color w:val="000000"/>
                <w:sz w:val="16"/>
                <w:szCs w:val="16"/>
              </w:rPr>
            </w:pPr>
            <w:r w:rsidRPr="001C669C">
              <w:rPr>
                <w:color w:val="000000"/>
                <w:sz w:val="16"/>
                <w:szCs w:val="16"/>
              </w:rPr>
              <w:t>93 (8.9)</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I don't know</w:t>
            </w:r>
          </w:p>
        </w:tc>
        <w:tc>
          <w:tcPr>
            <w:tcW w:w="1242" w:type="dxa"/>
            <w:noWrap/>
            <w:vAlign w:val="bottom"/>
          </w:tcPr>
          <w:p w:rsidR="00E9504A" w:rsidRPr="001C669C" w:rsidRDefault="00E9504A">
            <w:pPr>
              <w:rPr>
                <w:color w:val="000000"/>
                <w:sz w:val="16"/>
                <w:szCs w:val="16"/>
              </w:rPr>
            </w:pPr>
            <w:r w:rsidRPr="001C669C">
              <w:rPr>
                <w:color w:val="000000"/>
                <w:sz w:val="16"/>
                <w:szCs w:val="16"/>
              </w:rPr>
              <w:t>122 (24)</w:t>
            </w:r>
          </w:p>
        </w:tc>
        <w:tc>
          <w:tcPr>
            <w:tcW w:w="1260" w:type="dxa"/>
            <w:noWrap/>
            <w:vAlign w:val="bottom"/>
          </w:tcPr>
          <w:p w:rsidR="00E9504A" w:rsidRPr="001C669C" w:rsidRDefault="00E9504A">
            <w:pPr>
              <w:rPr>
                <w:color w:val="000000"/>
                <w:sz w:val="16"/>
                <w:szCs w:val="16"/>
              </w:rPr>
            </w:pPr>
            <w:r w:rsidRPr="001C669C">
              <w:rPr>
                <w:color w:val="000000"/>
                <w:sz w:val="16"/>
                <w:szCs w:val="16"/>
              </w:rPr>
              <w:t>138 (26.1)</w:t>
            </w:r>
          </w:p>
        </w:tc>
        <w:tc>
          <w:tcPr>
            <w:tcW w:w="994" w:type="dxa"/>
            <w:vAlign w:val="bottom"/>
          </w:tcPr>
          <w:p w:rsidR="00E9504A" w:rsidRPr="001C669C" w:rsidRDefault="00E9504A">
            <w:pPr>
              <w:rPr>
                <w:color w:val="000000"/>
                <w:sz w:val="16"/>
                <w:szCs w:val="16"/>
              </w:rPr>
            </w:pPr>
            <w:r w:rsidRPr="001C669C">
              <w:rPr>
                <w:color w:val="000000"/>
                <w:sz w:val="16"/>
                <w:szCs w:val="16"/>
              </w:rPr>
              <w:t>2 (16.7)</w:t>
            </w:r>
          </w:p>
        </w:tc>
        <w:tc>
          <w:tcPr>
            <w:tcW w:w="994" w:type="dxa"/>
            <w:noWrap/>
            <w:vAlign w:val="bottom"/>
          </w:tcPr>
          <w:p w:rsidR="00E9504A" w:rsidRPr="001C669C" w:rsidRDefault="00E9504A">
            <w:pPr>
              <w:rPr>
                <w:color w:val="000000"/>
                <w:sz w:val="16"/>
                <w:szCs w:val="16"/>
              </w:rPr>
            </w:pPr>
            <w:r w:rsidRPr="001C669C">
              <w:rPr>
                <w:color w:val="000000"/>
                <w:sz w:val="16"/>
                <w:szCs w:val="16"/>
              </w:rPr>
              <w:t>262 (25)</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Total</w:t>
            </w:r>
          </w:p>
        </w:tc>
        <w:tc>
          <w:tcPr>
            <w:tcW w:w="1242" w:type="dxa"/>
            <w:noWrap/>
            <w:vAlign w:val="bottom"/>
          </w:tcPr>
          <w:p w:rsidR="00E9504A" w:rsidRPr="001C669C" w:rsidRDefault="00E9504A">
            <w:pPr>
              <w:rPr>
                <w:color w:val="000000"/>
                <w:sz w:val="16"/>
                <w:szCs w:val="16"/>
              </w:rPr>
            </w:pPr>
            <w:r w:rsidRPr="001C669C">
              <w:rPr>
                <w:color w:val="000000"/>
                <w:sz w:val="16"/>
                <w:szCs w:val="16"/>
              </w:rPr>
              <w:t>509 (100)</w:t>
            </w:r>
          </w:p>
        </w:tc>
        <w:tc>
          <w:tcPr>
            <w:tcW w:w="1260" w:type="dxa"/>
            <w:noWrap/>
            <w:vAlign w:val="bottom"/>
          </w:tcPr>
          <w:p w:rsidR="00E9504A" w:rsidRPr="001C669C" w:rsidRDefault="00E9504A">
            <w:pPr>
              <w:rPr>
                <w:color w:val="000000"/>
                <w:sz w:val="16"/>
                <w:szCs w:val="16"/>
              </w:rPr>
            </w:pPr>
            <w:r w:rsidRPr="001C669C">
              <w:rPr>
                <w:color w:val="000000"/>
                <w:sz w:val="16"/>
                <w:szCs w:val="16"/>
              </w:rPr>
              <w:t>528 (100)</w:t>
            </w:r>
          </w:p>
        </w:tc>
        <w:tc>
          <w:tcPr>
            <w:tcW w:w="994" w:type="dxa"/>
            <w:vAlign w:val="bottom"/>
          </w:tcPr>
          <w:p w:rsidR="00E9504A" w:rsidRPr="001C669C" w:rsidRDefault="00E9504A">
            <w:pPr>
              <w:rPr>
                <w:color w:val="000000"/>
                <w:sz w:val="16"/>
                <w:szCs w:val="16"/>
              </w:rPr>
            </w:pPr>
            <w:r w:rsidRPr="001C669C">
              <w:rPr>
                <w:color w:val="000000"/>
                <w:sz w:val="16"/>
                <w:szCs w:val="16"/>
              </w:rPr>
              <w:t>12 (100)</w:t>
            </w:r>
          </w:p>
        </w:tc>
        <w:tc>
          <w:tcPr>
            <w:tcW w:w="994" w:type="dxa"/>
            <w:noWrap/>
            <w:vAlign w:val="bottom"/>
          </w:tcPr>
          <w:p w:rsidR="00E9504A" w:rsidRPr="001C669C" w:rsidRDefault="00E9504A">
            <w:pPr>
              <w:rPr>
                <w:color w:val="000000"/>
                <w:sz w:val="16"/>
                <w:szCs w:val="16"/>
              </w:rPr>
            </w:pPr>
            <w:r w:rsidRPr="001C669C">
              <w:rPr>
                <w:color w:val="000000"/>
                <w:sz w:val="16"/>
                <w:szCs w:val="16"/>
              </w:rPr>
              <w:t>1049 (100)</w:t>
            </w:r>
          </w:p>
        </w:tc>
      </w:tr>
      <w:tr w:rsidR="00E9504A" w:rsidRPr="001C669C" w:rsidTr="00956158">
        <w:trPr>
          <w:trHeight w:val="144"/>
        </w:trPr>
        <w:tc>
          <w:tcPr>
            <w:tcW w:w="3420" w:type="dxa"/>
            <w:vMerge w:val="restart"/>
            <w:hideMark/>
          </w:tcPr>
          <w:p w:rsidR="00E9504A" w:rsidRPr="001C669C" w:rsidRDefault="00E9504A" w:rsidP="00843E5E">
            <w:pPr>
              <w:rPr>
                <w:rFonts w:eastAsia="Times New Roman" w:cstheme="minorHAnsi"/>
                <w:color w:val="000000"/>
                <w:sz w:val="16"/>
                <w:szCs w:val="16"/>
              </w:rPr>
            </w:pPr>
          </w:p>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 xml:space="preserve">Distribution of 100,000 Compedium of NECO and WASSCE past questions to students </w:t>
            </w: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Very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200 (39.3)</w:t>
            </w:r>
          </w:p>
        </w:tc>
        <w:tc>
          <w:tcPr>
            <w:tcW w:w="1260" w:type="dxa"/>
            <w:noWrap/>
            <w:vAlign w:val="bottom"/>
          </w:tcPr>
          <w:p w:rsidR="00E9504A" w:rsidRPr="001C669C" w:rsidRDefault="00E9504A">
            <w:pPr>
              <w:rPr>
                <w:color w:val="000000"/>
                <w:sz w:val="16"/>
                <w:szCs w:val="16"/>
              </w:rPr>
            </w:pPr>
            <w:r w:rsidRPr="001C669C">
              <w:rPr>
                <w:color w:val="000000"/>
                <w:sz w:val="16"/>
                <w:szCs w:val="16"/>
              </w:rPr>
              <w:t>209 (39.6)</w:t>
            </w:r>
          </w:p>
        </w:tc>
        <w:tc>
          <w:tcPr>
            <w:tcW w:w="994" w:type="dxa"/>
            <w:vAlign w:val="bottom"/>
          </w:tcPr>
          <w:p w:rsidR="00E9504A" w:rsidRPr="001C669C" w:rsidRDefault="00E9504A">
            <w:pPr>
              <w:rPr>
                <w:color w:val="000000"/>
                <w:sz w:val="16"/>
                <w:szCs w:val="16"/>
              </w:rPr>
            </w:pPr>
            <w:r w:rsidRPr="001C669C">
              <w:rPr>
                <w:color w:val="000000"/>
                <w:sz w:val="16"/>
                <w:szCs w:val="16"/>
              </w:rPr>
              <w:t>4 (33.3)</w:t>
            </w:r>
          </w:p>
        </w:tc>
        <w:tc>
          <w:tcPr>
            <w:tcW w:w="994" w:type="dxa"/>
            <w:noWrap/>
            <w:vAlign w:val="bottom"/>
          </w:tcPr>
          <w:p w:rsidR="00E9504A" w:rsidRPr="001C669C" w:rsidRDefault="00E9504A">
            <w:pPr>
              <w:rPr>
                <w:color w:val="000000"/>
                <w:sz w:val="16"/>
                <w:szCs w:val="16"/>
              </w:rPr>
            </w:pPr>
            <w:r w:rsidRPr="001C669C">
              <w:rPr>
                <w:color w:val="000000"/>
                <w:sz w:val="16"/>
                <w:szCs w:val="16"/>
              </w:rPr>
              <w:t>413 (39.4)</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Somewhat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185 (36.3)</w:t>
            </w:r>
          </w:p>
        </w:tc>
        <w:tc>
          <w:tcPr>
            <w:tcW w:w="1260" w:type="dxa"/>
            <w:noWrap/>
            <w:vAlign w:val="bottom"/>
          </w:tcPr>
          <w:p w:rsidR="00E9504A" w:rsidRPr="001C669C" w:rsidRDefault="00E9504A">
            <w:pPr>
              <w:rPr>
                <w:color w:val="000000"/>
                <w:sz w:val="16"/>
                <w:szCs w:val="16"/>
              </w:rPr>
            </w:pPr>
            <w:r w:rsidRPr="001C669C">
              <w:rPr>
                <w:color w:val="000000"/>
                <w:sz w:val="16"/>
                <w:szCs w:val="16"/>
              </w:rPr>
              <w:t>190 (36)</w:t>
            </w:r>
          </w:p>
        </w:tc>
        <w:tc>
          <w:tcPr>
            <w:tcW w:w="994" w:type="dxa"/>
            <w:vAlign w:val="bottom"/>
          </w:tcPr>
          <w:p w:rsidR="00E9504A" w:rsidRPr="001C669C" w:rsidRDefault="00E9504A">
            <w:pPr>
              <w:rPr>
                <w:color w:val="000000"/>
                <w:sz w:val="16"/>
                <w:szCs w:val="16"/>
              </w:rPr>
            </w:pPr>
            <w:r w:rsidRPr="001C669C">
              <w:rPr>
                <w:color w:val="000000"/>
                <w:sz w:val="16"/>
                <w:szCs w:val="16"/>
              </w:rPr>
              <w:t>4 (33.3)</w:t>
            </w:r>
          </w:p>
        </w:tc>
        <w:tc>
          <w:tcPr>
            <w:tcW w:w="994" w:type="dxa"/>
            <w:noWrap/>
            <w:vAlign w:val="bottom"/>
          </w:tcPr>
          <w:p w:rsidR="00E9504A" w:rsidRPr="001C669C" w:rsidRDefault="00E9504A">
            <w:pPr>
              <w:rPr>
                <w:color w:val="000000"/>
                <w:sz w:val="16"/>
                <w:szCs w:val="16"/>
              </w:rPr>
            </w:pPr>
            <w:r w:rsidRPr="001C669C">
              <w:rPr>
                <w:color w:val="000000"/>
                <w:sz w:val="16"/>
                <w:szCs w:val="16"/>
              </w:rPr>
              <w:t>379 (36.1)</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 difference</w:t>
            </w:r>
          </w:p>
        </w:tc>
        <w:tc>
          <w:tcPr>
            <w:tcW w:w="1242" w:type="dxa"/>
            <w:noWrap/>
            <w:vAlign w:val="bottom"/>
          </w:tcPr>
          <w:p w:rsidR="00E9504A" w:rsidRPr="001C669C" w:rsidRDefault="00E9504A">
            <w:pPr>
              <w:rPr>
                <w:color w:val="000000"/>
                <w:sz w:val="16"/>
                <w:szCs w:val="16"/>
              </w:rPr>
            </w:pPr>
            <w:r w:rsidRPr="001C669C">
              <w:rPr>
                <w:color w:val="000000"/>
                <w:sz w:val="16"/>
                <w:szCs w:val="16"/>
              </w:rPr>
              <w:t>21 (4.1)</w:t>
            </w:r>
          </w:p>
        </w:tc>
        <w:tc>
          <w:tcPr>
            <w:tcW w:w="1260" w:type="dxa"/>
            <w:noWrap/>
            <w:vAlign w:val="bottom"/>
          </w:tcPr>
          <w:p w:rsidR="00E9504A" w:rsidRPr="001C669C" w:rsidRDefault="00E9504A">
            <w:pPr>
              <w:rPr>
                <w:color w:val="000000"/>
                <w:sz w:val="16"/>
                <w:szCs w:val="16"/>
              </w:rPr>
            </w:pPr>
            <w:r w:rsidRPr="001C669C">
              <w:rPr>
                <w:color w:val="000000"/>
                <w:sz w:val="16"/>
                <w:szCs w:val="16"/>
              </w:rPr>
              <w:t>21 (4)</w:t>
            </w:r>
          </w:p>
        </w:tc>
        <w:tc>
          <w:tcPr>
            <w:tcW w:w="994" w:type="dxa"/>
            <w:vAlign w:val="bottom"/>
          </w:tcPr>
          <w:p w:rsidR="00E9504A" w:rsidRPr="001C669C" w:rsidRDefault="00E9504A">
            <w:pPr>
              <w:rPr>
                <w:color w:val="000000"/>
                <w:sz w:val="16"/>
                <w:szCs w:val="16"/>
              </w:rPr>
            </w:pPr>
            <w:r w:rsidRPr="001C669C">
              <w:rPr>
                <w:color w:val="000000"/>
                <w:sz w:val="16"/>
                <w:szCs w:val="16"/>
              </w:rPr>
              <w:t>2 (16.7)</w:t>
            </w:r>
          </w:p>
        </w:tc>
        <w:tc>
          <w:tcPr>
            <w:tcW w:w="994" w:type="dxa"/>
            <w:noWrap/>
            <w:vAlign w:val="bottom"/>
          </w:tcPr>
          <w:p w:rsidR="00E9504A" w:rsidRPr="001C669C" w:rsidRDefault="00E9504A">
            <w:pPr>
              <w:rPr>
                <w:color w:val="000000"/>
                <w:sz w:val="16"/>
                <w:szCs w:val="16"/>
              </w:rPr>
            </w:pPr>
            <w:r w:rsidRPr="001C669C">
              <w:rPr>
                <w:color w:val="000000"/>
                <w:sz w:val="16"/>
                <w:szCs w:val="16"/>
              </w:rPr>
              <w:t>44 (4.2)</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14 (2.8)</w:t>
            </w:r>
          </w:p>
        </w:tc>
        <w:tc>
          <w:tcPr>
            <w:tcW w:w="1260" w:type="dxa"/>
            <w:noWrap/>
            <w:vAlign w:val="bottom"/>
          </w:tcPr>
          <w:p w:rsidR="00E9504A" w:rsidRPr="001C669C" w:rsidRDefault="00E9504A">
            <w:pPr>
              <w:rPr>
                <w:color w:val="000000"/>
                <w:sz w:val="16"/>
                <w:szCs w:val="16"/>
              </w:rPr>
            </w:pPr>
            <w:r w:rsidRPr="001C669C">
              <w:rPr>
                <w:color w:val="000000"/>
                <w:sz w:val="16"/>
                <w:szCs w:val="16"/>
              </w:rPr>
              <w:t>24 (4.5)</w:t>
            </w:r>
          </w:p>
        </w:tc>
        <w:tc>
          <w:tcPr>
            <w:tcW w:w="994" w:type="dxa"/>
            <w:vAlign w:val="bottom"/>
          </w:tcPr>
          <w:p w:rsidR="00E9504A" w:rsidRPr="001C669C" w:rsidRDefault="00E9504A">
            <w:pPr>
              <w:rPr>
                <w:color w:val="000000"/>
                <w:sz w:val="16"/>
                <w:szCs w:val="16"/>
              </w:rPr>
            </w:pPr>
            <w:r w:rsidRPr="001C669C">
              <w:rPr>
                <w:color w:val="000000"/>
                <w:sz w:val="16"/>
                <w:szCs w:val="16"/>
              </w:rPr>
              <w:t>0 (0)</w:t>
            </w:r>
          </w:p>
        </w:tc>
        <w:tc>
          <w:tcPr>
            <w:tcW w:w="994" w:type="dxa"/>
            <w:noWrap/>
            <w:vAlign w:val="bottom"/>
          </w:tcPr>
          <w:p w:rsidR="00E9504A" w:rsidRPr="001C669C" w:rsidRDefault="00E9504A">
            <w:pPr>
              <w:rPr>
                <w:color w:val="000000"/>
                <w:sz w:val="16"/>
                <w:szCs w:val="16"/>
              </w:rPr>
            </w:pPr>
            <w:r w:rsidRPr="001C669C">
              <w:rPr>
                <w:color w:val="000000"/>
                <w:sz w:val="16"/>
                <w:szCs w:val="16"/>
              </w:rPr>
              <w:t>38 (3.6)</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I don't know</w:t>
            </w:r>
          </w:p>
        </w:tc>
        <w:tc>
          <w:tcPr>
            <w:tcW w:w="1242" w:type="dxa"/>
            <w:noWrap/>
            <w:vAlign w:val="bottom"/>
          </w:tcPr>
          <w:p w:rsidR="00E9504A" w:rsidRPr="001C669C" w:rsidRDefault="00E9504A">
            <w:pPr>
              <w:rPr>
                <w:color w:val="000000"/>
                <w:sz w:val="16"/>
                <w:szCs w:val="16"/>
              </w:rPr>
            </w:pPr>
            <w:r w:rsidRPr="001C669C">
              <w:rPr>
                <w:color w:val="000000"/>
                <w:sz w:val="16"/>
                <w:szCs w:val="16"/>
              </w:rPr>
              <w:t>89 (17.5)</w:t>
            </w:r>
          </w:p>
        </w:tc>
        <w:tc>
          <w:tcPr>
            <w:tcW w:w="1260" w:type="dxa"/>
            <w:noWrap/>
            <w:vAlign w:val="bottom"/>
          </w:tcPr>
          <w:p w:rsidR="00E9504A" w:rsidRPr="001C669C" w:rsidRDefault="00E9504A">
            <w:pPr>
              <w:rPr>
                <w:color w:val="000000"/>
                <w:sz w:val="16"/>
                <w:szCs w:val="16"/>
              </w:rPr>
            </w:pPr>
            <w:r w:rsidRPr="001C669C">
              <w:rPr>
                <w:color w:val="000000"/>
                <w:sz w:val="16"/>
                <w:szCs w:val="16"/>
              </w:rPr>
              <w:t>84 (15.9)</w:t>
            </w:r>
          </w:p>
        </w:tc>
        <w:tc>
          <w:tcPr>
            <w:tcW w:w="994" w:type="dxa"/>
            <w:vAlign w:val="bottom"/>
          </w:tcPr>
          <w:p w:rsidR="00E9504A" w:rsidRPr="001C669C" w:rsidRDefault="00E9504A">
            <w:pPr>
              <w:rPr>
                <w:color w:val="000000"/>
                <w:sz w:val="16"/>
                <w:szCs w:val="16"/>
              </w:rPr>
            </w:pPr>
            <w:r w:rsidRPr="001C669C">
              <w:rPr>
                <w:color w:val="000000"/>
                <w:sz w:val="16"/>
                <w:szCs w:val="16"/>
              </w:rPr>
              <w:t>2 (16.7)</w:t>
            </w:r>
          </w:p>
        </w:tc>
        <w:tc>
          <w:tcPr>
            <w:tcW w:w="994" w:type="dxa"/>
            <w:noWrap/>
            <w:vAlign w:val="bottom"/>
          </w:tcPr>
          <w:p w:rsidR="00E9504A" w:rsidRPr="001C669C" w:rsidRDefault="00E9504A">
            <w:pPr>
              <w:rPr>
                <w:color w:val="000000"/>
                <w:sz w:val="16"/>
                <w:szCs w:val="16"/>
              </w:rPr>
            </w:pPr>
            <w:r w:rsidRPr="001C669C">
              <w:rPr>
                <w:color w:val="000000"/>
                <w:sz w:val="16"/>
                <w:szCs w:val="16"/>
              </w:rPr>
              <w:t>175 (16.7)</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Total</w:t>
            </w:r>
          </w:p>
        </w:tc>
        <w:tc>
          <w:tcPr>
            <w:tcW w:w="1242" w:type="dxa"/>
            <w:noWrap/>
            <w:vAlign w:val="bottom"/>
          </w:tcPr>
          <w:p w:rsidR="00E9504A" w:rsidRPr="001C669C" w:rsidRDefault="00E9504A">
            <w:pPr>
              <w:rPr>
                <w:color w:val="000000"/>
                <w:sz w:val="16"/>
                <w:szCs w:val="16"/>
              </w:rPr>
            </w:pPr>
            <w:r w:rsidRPr="001C669C">
              <w:rPr>
                <w:color w:val="000000"/>
                <w:sz w:val="16"/>
                <w:szCs w:val="16"/>
              </w:rPr>
              <w:t>509 (100)</w:t>
            </w:r>
          </w:p>
        </w:tc>
        <w:tc>
          <w:tcPr>
            <w:tcW w:w="1260" w:type="dxa"/>
            <w:noWrap/>
            <w:vAlign w:val="bottom"/>
          </w:tcPr>
          <w:p w:rsidR="00E9504A" w:rsidRPr="001C669C" w:rsidRDefault="00E9504A">
            <w:pPr>
              <w:rPr>
                <w:color w:val="000000"/>
                <w:sz w:val="16"/>
                <w:szCs w:val="16"/>
              </w:rPr>
            </w:pPr>
            <w:r w:rsidRPr="001C669C">
              <w:rPr>
                <w:color w:val="000000"/>
                <w:sz w:val="16"/>
                <w:szCs w:val="16"/>
              </w:rPr>
              <w:t>528 (100)</w:t>
            </w:r>
          </w:p>
        </w:tc>
        <w:tc>
          <w:tcPr>
            <w:tcW w:w="994" w:type="dxa"/>
            <w:vAlign w:val="bottom"/>
          </w:tcPr>
          <w:p w:rsidR="00E9504A" w:rsidRPr="001C669C" w:rsidRDefault="00E9504A">
            <w:pPr>
              <w:rPr>
                <w:color w:val="000000"/>
                <w:sz w:val="16"/>
                <w:szCs w:val="16"/>
              </w:rPr>
            </w:pPr>
            <w:r w:rsidRPr="001C669C">
              <w:rPr>
                <w:color w:val="000000"/>
                <w:sz w:val="16"/>
                <w:szCs w:val="16"/>
              </w:rPr>
              <w:t>12 (100)</w:t>
            </w:r>
          </w:p>
        </w:tc>
        <w:tc>
          <w:tcPr>
            <w:tcW w:w="994" w:type="dxa"/>
            <w:noWrap/>
            <w:vAlign w:val="bottom"/>
          </w:tcPr>
          <w:p w:rsidR="00E9504A" w:rsidRPr="001C669C" w:rsidRDefault="00E9504A">
            <w:pPr>
              <w:rPr>
                <w:color w:val="000000"/>
                <w:sz w:val="16"/>
                <w:szCs w:val="16"/>
              </w:rPr>
            </w:pPr>
            <w:r w:rsidRPr="001C669C">
              <w:rPr>
                <w:color w:val="000000"/>
                <w:sz w:val="16"/>
                <w:szCs w:val="16"/>
              </w:rPr>
              <w:t>1049 (100)</w:t>
            </w:r>
          </w:p>
        </w:tc>
      </w:tr>
      <w:tr w:rsidR="00E9504A" w:rsidRPr="001C669C" w:rsidTr="00956158">
        <w:trPr>
          <w:trHeight w:val="215"/>
        </w:trPr>
        <w:tc>
          <w:tcPr>
            <w:tcW w:w="3420" w:type="dxa"/>
            <w:vMerge w:val="restart"/>
            <w:hideMark/>
          </w:tcPr>
          <w:p w:rsidR="00E9504A" w:rsidRPr="001C669C" w:rsidRDefault="00E9504A" w:rsidP="00843E5E">
            <w:pPr>
              <w:rPr>
                <w:rFonts w:eastAsia="Times New Roman" w:cstheme="minorHAnsi"/>
                <w:color w:val="000000"/>
                <w:sz w:val="16"/>
                <w:szCs w:val="16"/>
              </w:rPr>
            </w:pPr>
          </w:p>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 xml:space="preserve">Construction and renovation of classrooms, equipment of classrooms and others. </w:t>
            </w: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Very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247 (48.5)</w:t>
            </w:r>
          </w:p>
        </w:tc>
        <w:tc>
          <w:tcPr>
            <w:tcW w:w="1260" w:type="dxa"/>
            <w:noWrap/>
            <w:vAlign w:val="bottom"/>
          </w:tcPr>
          <w:p w:rsidR="00E9504A" w:rsidRPr="001C669C" w:rsidRDefault="00E9504A">
            <w:pPr>
              <w:rPr>
                <w:color w:val="000000"/>
                <w:sz w:val="16"/>
                <w:szCs w:val="16"/>
              </w:rPr>
            </w:pPr>
            <w:r w:rsidRPr="001C669C">
              <w:rPr>
                <w:color w:val="000000"/>
                <w:sz w:val="16"/>
                <w:szCs w:val="16"/>
              </w:rPr>
              <w:t>255 (48.3)</w:t>
            </w:r>
          </w:p>
        </w:tc>
        <w:tc>
          <w:tcPr>
            <w:tcW w:w="994" w:type="dxa"/>
            <w:vAlign w:val="bottom"/>
          </w:tcPr>
          <w:p w:rsidR="00E9504A" w:rsidRPr="001C669C" w:rsidRDefault="00E9504A">
            <w:pPr>
              <w:rPr>
                <w:color w:val="000000"/>
                <w:sz w:val="16"/>
                <w:szCs w:val="16"/>
              </w:rPr>
            </w:pPr>
            <w:r w:rsidRPr="001C669C">
              <w:rPr>
                <w:color w:val="000000"/>
                <w:sz w:val="16"/>
                <w:szCs w:val="16"/>
              </w:rPr>
              <w:t>5 (41.7)</w:t>
            </w:r>
          </w:p>
        </w:tc>
        <w:tc>
          <w:tcPr>
            <w:tcW w:w="994" w:type="dxa"/>
            <w:noWrap/>
            <w:vAlign w:val="bottom"/>
          </w:tcPr>
          <w:p w:rsidR="00E9504A" w:rsidRPr="001C669C" w:rsidRDefault="00E9504A">
            <w:pPr>
              <w:rPr>
                <w:color w:val="000000"/>
                <w:sz w:val="16"/>
                <w:szCs w:val="16"/>
              </w:rPr>
            </w:pPr>
            <w:r w:rsidRPr="001C669C">
              <w:rPr>
                <w:color w:val="000000"/>
                <w:sz w:val="16"/>
                <w:szCs w:val="16"/>
              </w:rPr>
              <w:t>507 (48.3)</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Somewhat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203 (39.9)</w:t>
            </w:r>
          </w:p>
        </w:tc>
        <w:tc>
          <w:tcPr>
            <w:tcW w:w="1260" w:type="dxa"/>
            <w:noWrap/>
            <w:vAlign w:val="bottom"/>
          </w:tcPr>
          <w:p w:rsidR="00E9504A" w:rsidRPr="001C669C" w:rsidRDefault="00E9504A">
            <w:pPr>
              <w:rPr>
                <w:color w:val="000000"/>
                <w:sz w:val="16"/>
                <w:szCs w:val="16"/>
              </w:rPr>
            </w:pPr>
            <w:r w:rsidRPr="001C669C">
              <w:rPr>
                <w:color w:val="000000"/>
                <w:sz w:val="16"/>
                <w:szCs w:val="16"/>
              </w:rPr>
              <w:t>197 (37.3)</w:t>
            </w:r>
          </w:p>
        </w:tc>
        <w:tc>
          <w:tcPr>
            <w:tcW w:w="994" w:type="dxa"/>
            <w:vAlign w:val="bottom"/>
          </w:tcPr>
          <w:p w:rsidR="00E9504A" w:rsidRPr="001C669C" w:rsidRDefault="00E9504A">
            <w:pPr>
              <w:rPr>
                <w:color w:val="000000"/>
                <w:sz w:val="16"/>
                <w:szCs w:val="16"/>
              </w:rPr>
            </w:pPr>
            <w:r w:rsidRPr="001C669C">
              <w:rPr>
                <w:color w:val="000000"/>
                <w:sz w:val="16"/>
                <w:szCs w:val="16"/>
              </w:rPr>
              <w:t>4 (33.3)</w:t>
            </w:r>
          </w:p>
        </w:tc>
        <w:tc>
          <w:tcPr>
            <w:tcW w:w="994" w:type="dxa"/>
            <w:noWrap/>
            <w:vAlign w:val="bottom"/>
          </w:tcPr>
          <w:p w:rsidR="00E9504A" w:rsidRPr="001C669C" w:rsidRDefault="00E9504A">
            <w:pPr>
              <w:rPr>
                <w:color w:val="000000"/>
                <w:sz w:val="16"/>
                <w:szCs w:val="16"/>
              </w:rPr>
            </w:pPr>
            <w:r w:rsidRPr="001C669C">
              <w:rPr>
                <w:color w:val="000000"/>
                <w:sz w:val="16"/>
                <w:szCs w:val="16"/>
              </w:rPr>
              <w:t>404 (38.5)</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 difference</w:t>
            </w:r>
          </w:p>
        </w:tc>
        <w:tc>
          <w:tcPr>
            <w:tcW w:w="1242" w:type="dxa"/>
            <w:noWrap/>
            <w:vAlign w:val="bottom"/>
          </w:tcPr>
          <w:p w:rsidR="00E9504A" w:rsidRPr="001C669C" w:rsidRDefault="00E9504A">
            <w:pPr>
              <w:rPr>
                <w:color w:val="000000"/>
                <w:sz w:val="16"/>
                <w:szCs w:val="16"/>
              </w:rPr>
            </w:pPr>
            <w:r w:rsidRPr="001C669C">
              <w:rPr>
                <w:color w:val="000000"/>
                <w:sz w:val="16"/>
                <w:szCs w:val="16"/>
              </w:rPr>
              <w:t>20 (3.9)</w:t>
            </w:r>
          </w:p>
        </w:tc>
        <w:tc>
          <w:tcPr>
            <w:tcW w:w="1260" w:type="dxa"/>
            <w:noWrap/>
            <w:vAlign w:val="bottom"/>
          </w:tcPr>
          <w:p w:rsidR="00E9504A" w:rsidRPr="001C669C" w:rsidRDefault="00E9504A">
            <w:pPr>
              <w:rPr>
                <w:color w:val="000000"/>
                <w:sz w:val="16"/>
                <w:szCs w:val="16"/>
              </w:rPr>
            </w:pPr>
            <w:r w:rsidRPr="001C669C">
              <w:rPr>
                <w:color w:val="000000"/>
                <w:sz w:val="16"/>
                <w:szCs w:val="16"/>
              </w:rPr>
              <w:t>19 (3.6)</w:t>
            </w:r>
          </w:p>
        </w:tc>
        <w:tc>
          <w:tcPr>
            <w:tcW w:w="994" w:type="dxa"/>
            <w:vAlign w:val="bottom"/>
          </w:tcPr>
          <w:p w:rsidR="00E9504A" w:rsidRPr="001C669C" w:rsidRDefault="00E9504A">
            <w:pPr>
              <w:rPr>
                <w:color w:val="000000"/>
                <w:sz w:val="16"/>
                <w:szCs w:val="16"/>
              </w:rPr>
            </w:pPr>
            <w:r w:rsidRPr="001C669C">
              <w:rPr>
                <w:color w:val="000000"/>
                <w:sz w:val="16"/>
                <w:szCs w:val="16"/>
              </w:rPr>
              <w:t>3 (25)</w:t>
            </w:r>
          </w:p>
        </w:tc>
        <w:tc>
          <w:tcPr>
            <w:tcW w:w="994" w:type="dxa"/>
            <w:noWrap/>
            <w:vAlign w:val="bottom"/>
          </w:tcPr>
          <w:p w:rsidR="00E9504A" w:rsidRPr="001C669C" w:rsidRDefault="00E9504A">
            <w:pPr>
              <w:rPr>
                <w:color w:val="000000"/>
                <w:sz w:val="16"/>
                <w:szCs w:val="16"/>
              </w:rPr>
            </w:pPr>
            <w:r w:rsidRPr="001C669C">
              <w:rPr>
                <w:color w:val="000000"/>
                <w:sz w:val="16"/>
                <w:szCs w:val="16"/>
              </w:rPr>
              <w:t>42 (4)</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15 (2.9)</w:t>
            </w:r>
          </w:p>
        </w:tc>
        <w:tc>
          <w:tcPr>
            <w:tcW w:w="1260" w:type="dxa"/>
            <w:noWrap/>
            <w:vAlign w:val="bottom"/>
          </w:tcPr>
          <w:p w:rsidR="00E9504A" w:rsidRPr="001C669C" w:rsidRDefault="00E9504A">
            <w:pPr>
              <w:rPr>
                <w:color w:val="000000"/>
                <w:sz w:val="16"/>
                <w:szCs w:val="16"/>
              </w:rPr>
            </w:pPr>
            <w:r w:rsidRPr="001C669C">
              <w:rPr>
                <w:color w:val="000000"/>
                <w:sz w:val="16"/>
                <w:szCs w:val="16"/>
              </w:rPr>
              <w:t>27 (5.1)</w:t>
            </w:r>
          </w:p>
        </w:tc>
        <w:tc>
          <w:tcPr>
            <w:tcW w:w="994" w:type="dxa"/>
            <w:vAlign w:val="bottom"/>
          </w:tcPr>
          <w:p w:rsidR="00E9504A" w:rsidRPr="001C669C" w:rsidRDefault="00E9504A">
            <w:pPr>
              <w:rPr>
                <w:color w:val="000000"/>
                <w:sz w:val="16"/>
                <w:szCs w:val="16"/>
              </w:rPr>
            </w:pPr>
            <w:r w:rsidRPr="001C669C">
              <w:rPr>
                <w:color w:val="000000"/>
                <w:sz w:val="16"/>
                <w:szCs w:val="16"/>
              </w:rPr>
              <w:t>0 (0)</w:t>
            </w:r>
          </w:p>
        </w:tc>
        <w:tc>
          <w:tcPr>
            <w:tcW w:w="994" w:type="dxa"/>
            <w:noWrap/>
            <w:vAlign w:val="bottom"/>
          </w:tcPr>
          <w:p w:rsidR="00E9504A" w:rsidRPr="001C669C" w:rsidRDefault="00E9504A">
            <w:pPr>
              <w:rPr>
                <w:color w:val="000000"/>
                <w:sz w:val="16"/>
                <w:szCs w:val="16"/>
              </w:rPr>
            </w:pPr>
            <w:r w:rsidRPr="001C669C">
              <w:rPr>
                <w:color w:val="000000"/>
                <w:sz w:val="16"/>
                <w:szCs w:val="16"/>
              </w:rPr>
              <w:t>42 (4)</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I don't know</w:t>
            </w:r>
          </w:p>
        </w:tc>
        <w:tc>
          <w:tcPr>
            <w:tcW w:w="1242" w:type="dxa"/>
            <w:noWrap/>
            <w:vAlign w:val="bottom"/>
          </w:tcPr>
          <w:p w:rsidR="00E9504A" w:rsidRPr="001C669C" w:rsidRDefault="00E9504A">
            <w:pPr>
              <w:rPr>
                <w:color w:val="000000"/>
                <w:sz w:val="16"/>
                <w:szCs w:val="16"/>
              </w:rPr>
            </w:pPr>
            <w:r w:rsidRPr="001C669C">
              <w:rPr>
                <w:color w:val="000000"/>
                <w:sz w:val="16"/>
                <w:szCs w:val="16"/>
              </w:rPr>
              <w:t>24 (4.7)</w:t>
            </w:r>
          </w:p>
        </w:tc>
        <w:tc>
          <w:tcPr>
            <w:tcW w:w="1260" w:type="dxa"/>
            <w:noWrap/>
            <w:vAlign w:val="bottom"/>
          </w:tcPr>
          <w:p w:rsidR="00E9504A" w:rsidRPr="001C669C" w:rsidRDefault="00E9504A">
            <w:pPr>
              <w:rPr>
                <w:color w:val="000000"/>
                <w:sz w:val="16"/>
                <w:szCs w:val="16"/>
              </w:rPr>
            </w:pPr>
            <w:r w:rsidRPr="001C669C">
              <w:rPr>
                <w:color w:val="000000"/>
                <w:sz w:val="16"/>
                <w:szCs w:val="16"/>
              </w:rPr>
              <w:t>30 (5.7)</w:t>
            </w:r>
          </w:p>
        </w:tc>
        <w:tc>
          <w:tcPr>
            <w:tcW w:w="994" w:type="dxa"/>
            <w:vAlign w:val="bottom"/>
          </w:tcPr>
          <w:p w:rsidR="00E9504A" w:rsidRPr="001C669C" w:rsidRDefault="00E9504A">
            <w:pPr>
              <w:rPr>
                <w:color w:val="000000"/>
                <w:sz w:val="16"/>
                <w:szCs w:val="16"/>
              </w:rPr>
            </w:pPr>
            <w:r w:rsidRPr="001C669C">
              <w:rPr>
                <w:color w:val="000000"/>
                <w:sz w:val="16"/>
                <w:szCs w:val="16"/>
              </w:rPr>
              <w:t>0 (0)</w:t>
            </w:r>
          </w:p>
        </w:tc>
        <w:tc>
          <w:tcPr>
            <w:tcW w:w="994" w:type="dxa"/>
            <w:noWrap/>
            <w:vAlign w:val="bottom"/>
          </w:tcPr>
          <w:p w:rsidR="00E9504A" w:rsidRPr="001C669C" w:rsidRDefault="00E9504A">
            <w:pPr>
              <w:rPr>
                <w:color w:val="000000"/>
                <w:sz w:val="16"/>
                <w:szCs w:val="16"/>
              </w:rPr>
            </w:pPr>
            <w:r w:rsidRPr="001C669C">
              <w:rPr>
                <w:color w:val="000000"/>
                <w:sz w:val="16"/>
                <w:szCs w:val="16"/>
              </w:rPr>
              <w:t>54 (5.1)</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Total</w:t>
            </w:r>
          </w:p>
        </w:tc>
        <w:tc>
          <w:tcPr>
            <w:tcW w:w="1242" w:type="dxa"/>
            <w:noWrap/>
            <w:vAlign w:val="bottom"/>
          </w:tcPr>
          <w:p w:rsidR="00E9504A" w:rsidRPr="001C669C" w:rsidRDefault="00E9504A">
            <w:pPr>
              <w:rPr>
                <w:color w:val="000000"/>
                <w:sz w:val="16"/>
                <w:szCs w:val="16"/>
              </w:rPr>
            </w:pPr>
            <w:r w:rsidRPr="001C669C">
              <w:rPr>
                <w:color w:val="000000"/>
                <w:sz w:val="16"/>
                <w:szCs w:val="16"/>
              </w:rPr>
              <w:t>509 (100)</w:t>
            </w:r>
          </w:p>
        </w:tc>
        <w:tc>
          <w:tcPr>
            <w:tcW w:w="1260" w:type="dxa"/>
            <w:noWrap/>
            <w:vAlign w:val="bottom"/>
          </w:tcPr>
          <w:p w:rsidR="00E9504A" w:rsidRPr="001C669C" w:rsidRDefault="00E9504A">
            <w:pPr>
              <w:rPr>
                <w:color w:val="000000"/>
                <w:sz w:val="16"/>
                <w:szCs w:val="16"/>
              </w:rPr>
            </w:pPr>
            <w:r w:rsidRPr="001C669C">
              <w:rPr>
                <w:color w:val="000000"/>
                <w:sz w:val="16"/>
                <w:szCs w:val="16"/>
              </w:rPr>
              <w:t>528 (100)</w:t>
            </w:r>
          </w:p>
        </w:tc>
        <w:tc>
          <w:tcPr>
            <w:tcW w:w="994" w:type="dxa"/>
            <w:vAlign w:val="bottom"/>
          </w:tcPr>
          <w:p w:rsidR="00E9504A" w:rsidRPr="001C669C" w:rsidRDefault="00E9504A">
            <w:pPr>
              <w:rPr>
                <w:color w:val="000000"/>
                <w:sz w:val="16"/>
                <w:szCs w:val="16"/>
              </w:rPr>
            </w:pPr>
            <w:r w:rsidRPr="001C669C">
              <w:rPr>
                <w:color w:val="000000"/>
                <w:sz w:val="16"/>
                <w:szCs w:val="16"/>
              </w:rPr>
              <w:t>12 (100)</w:t>
            </w:r>
          </w:p>
        </w:tc>
        <w:tc>
          <w:tcPr>
            <w:tcW w:w="994" w:type="dxa"/>
            <w:noWrap/>
            <w:vAlign w:val="bottom"/>
          </w:tcPr>
          <w:p w:rsidR="00E9504A" w:rsidRPr="001C669C" w:rsidRDefault="00E9504A">
            <w:pPr>
              <w:rPr>
                <w:color w:val="000000"/>
                <w:sz w:val="16"/>
                <w:szCs w:val="16"/>
              </w:rPr>
            </w:pPr>
            <w:r w:rsidRPr="001C669C">
              <w:rPr>
                <w:color w:val="000000"/>
                <w:sz w:val="16"/>
                <w:szCs w:val="16"/>
              </w:rPr>
              <w:t>1049 (100)</w:t>
            </w:r>
          </w:p>
        </w:tc>
      </w:tr>
      <w:tr w:rsidR="00E9504A" w:rsidRPr="001C669C" w:rsidTr="00956158">
        <w:trPr>
          <w:trHeight w:val="144"/>
        </w:trPr>
        <w:tc>
          <w:tcPr>
            <w:tcW w:w="3420" w:type="dxa"/>
            <w:vMerge w:val="restart"/>
            <w:hideMark/>
          </w:tcPr>
          <w:p w:rsidR="00E9504A" w:rsidRPr="001C669C" w:rsidRDefault="00E9504A" w:rsidP="00843E5E">
            <w:pPr>
              <w:rPr>
                <w:rFonts w:eastAsia="Times New Roman" w:cstheme="minorHAnsi"/>
                <w:color w:val="000000"/>
                <w:sz w:val="16"/>
                <w:szCs w:val="16"/>
              </w:rPr>
            </w:pPr>
          </w:p>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 xml:space="preserve">Increase in subventions to the state's tertiary institutions </w:t>
            </w: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Very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141 (27.7)</w:t>
            </w:r>
          </w:p>
        </w:tc>
        <w:tc>
          <w:tcPr>
            <w:tcW w:w="1260" w:type="dxa"/>
            <w:noWrap/>
            <w:vAlign w:val="bottom"/>
          </w:tcPr>
          <w:p w:rsidR="00E9504A" w:rsidRPr="001C669C" w:rsidRDefault="00E9504A">
            <w:pPr>
              <w:rPr>
                <w:color w:val="000000"/>
                <w:sz w:val="16"/>
                <w:szCs w:val="16"/>
              </w:rPr>
            </w:pPr>
            <w:r w:rsidRPr="001C669C">
              <w:rPr>
                <w:color w:val="000000"/>
                <w:sz w:val="16"/>
                <w:szCs w:val="16"/>
              </w:rPr>
              <w:t>129 (24.4)</w:t>
            </w:r>
          </w:p>
        </w:tc>
        <w:tc>
          <w:tcPr>
            <w:tcW w:w="994" w:type="dxa"/>
            <w:vAlign w:val="bottom"/>
          </w:tcPr>
          <w:p w:rsidR="00E9504A" w:rsidRPr="001C669C" w:rsidRDefault="00E9504A">
            <w:pPr>
              <w:rPr>
                <w:color w:val="000000"/>
                <w:sz w:val="16"/>
                <w:szCs w:val="16"/>
              </w:rPr>
            </w:pPr>
            <w:r w:rsidRPr="001C669C">
              <w:rPr>
                <w:color w:val="000000"/>
                <w:sz w:val="16"/>
                <w:szCs w:val="16"/>
              </w:rPr>
              <w:t>3 (25)</w:t>
            </w:r>
          </w:p>
        </w:tc>
        <w:tc>
          <w:tcPr>
            <w:tcW w:w="994" w:type="dxa"/>
            <w:noWrap/>
            <w:vAlign w:val="bottom"/>
          </w:tcPr>
          <w:p w:rsidR="00E9504A" w:rsidRPr="001C669C" w:rsidRDefault="00E9504A">
            <w:pPr>
              <w:rPr>
                <w:color w:val="000000"/>
                <w:sz w:val="16"/>
                <w:szCs w:val="16"/>
              </w:rPr>
            </w:pPr>
            <w:r w:rsidRPr="001C669C">
              <w:rPr>
                <w:color w:val="000000"/>
                <w:sz w:val="16"/>
                <w:szCs w:val="16"/>
              </w:rPr>
              <w:t>273 (26)</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Somewhat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161 (31.6)</w:t>
            </w:r>
          </w:p>
        </w:tc>
        <w:tc>
          <w:tcPr>
            <w:tcW w:w="1260" w:type="dxa"/>
            <w:noWrap/>
            <w:vAlign w:val="bottom"/>
          </w:tcPr>
          <w:p w:rsidR="00E9504A" w:rsidRPr="001C669C" w:rsidRDefault="00E9504A">
            <w:pPr>
              <w:rPr>
                <w:color w:val="000000"/>
                <w:sz w:val="16"/>
                <w:szCs w:val="16"/>
              </w:rPr>
            </w:pPr>
            <w:r w:rsidRPr="001C669C">
              <w:rPr>
                <w:color w:val="000000"/>
                <w:sz w:val="16"/>
                <w:szCs w:val="16"/>
              </w:rPr>
              <w:t>150 (28.4)</w:t>
            </w:r>
          </w:p>
        </w:tc>
        <w:tc>
          <w:tcPr>
            <w:tcW w:w="994" w:type="dxa"/>
            <w:vAlign w:val="bottom"/>
          </w:tcPr>
          <w:p w:rsidR="00E9504A" w:rsidRPr="001C669C" w:rsidRDefault="00E9504A">
            <w:pPr>
              <w:rPr>
                <w:color w:val="000000"/>
                <w:sz w:val="16"/>
                <w:szCs w:val="16"/>
              </w:rPr>
            </w:pPr>
            <w:r w:rsidRPr="001C669C">
              <w:rPr>
                <w:color w:val="000000"/>
                <w:sz w:val="16"/>
                <w:szCs w:val="16"/>
              </w:rPr>
              <w:t>3 (25)</w:t>
            </w:r>
          </w:p>
        </w:tc>
        <w:tc>
          <w:tcPr>
            <w:tcW w:w="994" w:type="dxa"/>
            <w:noWrap/>
            <w:vAlign w:val="bottom"/>
          </w:tcPr>
          <w:p w:rsidR="00E9504A" w:rsidRPr="001C669C" w:rsidRDefault="00E9504A">
            <w:pPr>
              <w:rPr>
                <w:color w:val="000000"/>
                <w:sz w:val="16"/>
                <w:szCs w:val="16"/>
              </w:rPr>
            </w:pPr>
            <w:r w:rsidRPr="001C669C">
              <w:rPr>
                <w:color w:val="000000"/>
                <w:sz w:val="16"/>
                <w:szCs w:val="16"/>
              </w:rPr>
              <w:t>314 (29.9)</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 difference</w:t>
            </w:r>
          </w:p>
        </w:tc>
        <w:tc>
          <w:tcPr>
            <w:tcW w:w="1242" w:type="dxa"/>
            <w:noWrap/>
            <w:vAlign w:val="bottom"/>
          </w:tcPr>
          <w:p w:rsidR="00E9504A" w:rsidRPr="001C669C" w:rsidRDefault="00E9504A">
            <w:pPr>
              <w:rPr>
                <w:color w:val="000000"/>
                <w:sz w:val="16"/>
                <w:szCs w:val="16"/>
              </w:rPr>
            </w:pPr>
            <w:r w:rsidRPr="001C669C">
              <w:rPr>
                <w:color w:val="000000"/>
                <w:sz w:val="16"/>
                <w:szCs w:val="16"/>
              </w:rPr>
              <w:t>31 (6.1)</w:t>
            </w:r>
          </w:p>
        </w:tc>
        <w:tc>
          <w:tcPr>
            <w:tcW w:w="1260" w:type="dxa"/>
            <w:noWrap/>
            <w:vAlign w:val="bottom"/>
          </w:tcPr>
          <w:p w:rsidR="00E9504A" w:rsidRPr="001C669C" w:rsidRDefault="00E9504A">
            <w:pPr>
              <w:rPr>
                <w:color w:val="000000"/>
                <w:sz w:val="16"/>
                <w:szCs w:val="16"/>
              </w:rPr>
            </w:pPr>
            <w:r w:rsidRPr="001C669C">
              <w:rPr>
                <w:color w:val="000000"/>
                <w:sz w:val="16"/>
                <w:szCs w:val="16"/>
              </w:rPr>
              <w:t>23 (4.4)</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55 (5.2)</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23 (4.5)</w:t>
            </w:r>
          </w:p>
        </w:tc>
        <w:tc>
          <w:tcPr>
            <w:tcW w:w="1260" w:type="dxa"/>
            <w:noWrap/>
            <w:vAlign w:val="bottom"/>
          </w:tcPr>
          <w:p w:rsidR="00E9504A" w:rsidRPr="001C669C" w:rsidRDefault="00E9504A">
            <w:pPr>
              <w:rPr>
                <w:color w:val="000000"/>
                <w:sz w:val="16"/>
                <w:szCs w:val="16"/>
              </w:rPr>
            </w:pPr>
            <w:r w:rsidRPr="001C669C">
              <w:rPr>
                <w:color w:val="000000"/>
                <w:sz w:val="16"/>
                <w:szCs w:val="16"/>
              </w:rPr>
              <w:t>42 (8)</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66 (6.3)</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I don't know</w:t>
            </w:r>
          </w:p>
        </w:tc>
        <w:tc>
          <w:tcPr>
            <w:tcW w:w="1242" w:type="dxa"/>
            <w:noWrap/>
            <w:vAlign w:val="bottom"/>
          </w:tcPr>
          <w:p w:rsidR="00E9504A" w:rsidRPr="001C669C" w:rsidRDefault="00E9504A">
            <w:pPr>
              <w:rPr>
                <w:color w:val="000000"/>
                <w:sz w:val="16"/>
                <w:szCs w:val="16"/>
              </w:rPr>
            </w:pPr>
            <w:r w:rsidRPr="001C669C">
              <w:rPr>
                <w:color w:val="000000"/>
                <w:sz w:val="16"/>
                <w:szCs w:val="16"/>
              </w:rPr>
              <w:t>153 (30.1)</w:t>
            </w:r>
          </w:p>
        </w:tc>
        <w:tc>
          <w:tcPr>
            <w:tcW w:w="1260" w:type="dxa"/>
            <w:noWrap/>
            <w:vAlign w:val="bottom"/>
          </w:tcPr>
          <w:p w:rsidR="00E9504A" w:rsidRPr="001C669C" w:rsidRDefault="00E9504A">
            <w:pPr>
              <w:rPr>
                <w:color w:val="000000"/>
                <w:sz w:val="16"/>
                <w:szCs w:val="16"/>
              </w:rPr>
            </w:pPr>
            <w:r w:rsidRPr="001C669C">
              <w:rPr>
                <w:color w:val="000000"/>
                <w:sz w:val="16"/>
                <w:szCs w:val="16"/>
              </w:rPr>
              <w:t>184 (34.8)</w:t>
            </w:r>
          </w:p>
        </w:tc>
        <w:tc>
          <w:tcPr>
            <w:tcW w:w="994" w:type="dxa"/>
            <w:vAlign w:val="bottom"/>
          </w:tcPr>
          <w:p w:rsidR="00E9504A" w:rsidRPr="001C669C" w:rsidRDefault="00E9504A">
            <w:pPr>
              <w:rPr>
                <w:color w:val="000000"/>
                <w:sz w:val="16"/>
                <w:szCs w:val="16"/>
              </w:rPr>
            </w:pPr>
            <w:r w:rsidRPr="001C669C">
              <w:rPr>
                <w:color w:val="000000"/>
                <w:sz w:val="16"/>
                <w:szCs w:val="16"/>
              </w:rPr>
              <w:t>4 (33.3)</w:t>
            </w:r>
          </w:p>
        </w:tc>
        <w:tc>
          <w:tcPr>
            <w:tcW w:w="994" w:type="dxa"/>
            <w:noWrap/>
            <w:vAlign w:val="bottom"/>
          </w:tcPr>
          <w:p w:rsidR="00E9504A" w:rsidRPr="001C669C" w:rsidRDefault="00E9504A">
            <w:pPr>
              <w:rPr>
                <w:color w:val="000000"/>
                <w:sz w:val="16"/>
                <w:szCs w:val="16"/>
              </w:rPr>
            </w:pPr>
            <w:r w:rsidRPr="001C669C">
              <w:rPr>
                <w:color w:val="000000"/>
                <w:sz w:val="16"/>
                <w:szCs w:val="16"/>
              </w:rPr>
              <w:t>341 (32.5)</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Total</w:t>
            </w:r>
          </w:p>
        </w:tc>
        <w:tc>
          <w:tcPr>
            <w:tcW w:w="1242" w:type="dxa"/>
            <w:noWrap/>
            <w:vAlign w:val="bottom"/>
          </w:tcPr>
          <w:p w:rsidR="00E9504A" w:rsidRPr="001C669C" w:rsidRDefault="00E9504A">
            <w:pPr>
              <w:rPr>
                <w:color w:val="000000"/>
                <w:sz w:val="16"/>
                <w:szCs w:val="16"/>
              </w:rPr>
            </w:pPr>
            <w:r w:rsidRPr="001C669C">
              <w:rPr>
                <w:color w:val="000000"/>
                <w:sz w:val="16"/>
                <w:szCs w:val="16"/>
              </w:rPr>
              <w:t>509 (100)</w:t>
            </w:r>
          </w:p>
        </w:tc>
        <w:tc>
          <w:tcPr>
            <w:tcW w:w="1260" w:type="dxa"/>
            <w:noWrap/>
            <w:vAlign w:val="bottom"/>
          </w:tcPr>
          <w:p w:rsidR="00E9504A" w:rsidRPr="001C669C" w:rsidRDefault="00E9504A">
            <w:pPr>
              <w:rPr>
                <w:color w:val="000000"/>
                <w:sz w:val="16"/>
                <w:szCs w:val="16"/>
              </w:rPr>
            </w:pPr>
            <w:r w:rsidRPr="001C669C">
              <w:rPr>
                <w:color w:val="000000"/>
                <w:sz w:val="16"/>
                <w:szCs w:val="16"/>
              </w:rPr>
              <w:t>528 (100)</w:t>
            </w:r>
          </w:p>
        </w:tc>
        <w:tc>
          <w:tcPr>
            <w:tcW w:w="994" w:type="dxa"/>
            <w:vAlign w:val="bottom"/>
          </w:tcPr>
          <w:p w:rsidR="00E9504A" w:rsidRPr="001C669C" w:rsidRDefault="00E9504A">
            <w:pPr>
              <w:rPr>
                <w:color w:val="000000"/>
                <w:sz w:val="16"/>
                <w:szCs w:val="16"/>
              </w:rPr>
            </w:pPr>
            <w:r w:rsidRPr="001C669C">
              <w:rPr>
                <w:color w:val="000000"/>
                <w:sz w:val="16"/>
                <w:szCs w:val="16"/>
              </w:rPr>
              <w:t>12 (100)</w:t>
            </w:r>
          </w:p>
        </w:tc>
        <w:tc>
          <w:tcPr>
            <w:tcW w:w="994" w:type="dxa"/>
            <w:noWrap/>
            <w:vAlign w:val="bottom"/>
          </w:tcPr>
          <w:p w:rsidR="00E9504A" w:rsidRPr="001C669C" w:rsidRDefault="00E9504A">
            <w:pPr>
              <w:rPr>
                <w:color w:val="000000"/>
                <w:sz w:val="16"/>
                <w:szCs w:val="16"/>
              </w:rPr>
            </w:pPr>
            <w:r w:rsidRPr="001C669C">
              <w:rPr>
                <w:color w:val="000000"/>
                <w:sz w:val="16"/>
                <w:szCs w:val="16"/>
              </w:rPr>
              <w:t>1049 (100)</w:t>
            </w:r>
          </w:p>
        </w:tc>
      </w:tr>
      <w:tr w:rsidR="00E9504A" w:rsidRPr="001C669C" w:rsidTr="00956158">
        <w:trPr>
          <w:trHeight w:val="144"/>
        </w:trPr>
        <w:tc>
          <w:tcPr>
            <w:tcW w:w="3420" w:type="dxa"/>
            <w:vMerge w:val="restart"/>
            <w:hideMark/>
          </w:tcPr>
          <w:p w:rsidR="00E9504A" w:rsidRPr="001C669C" w:rsidRDefault="00E9504A" w:rsidP="00843E5E">
            <w:pPr>
              <w:rPr>
                <w:rFonts w:eastAsia="Times New Roman" w:cstheme="minorHAnsi"/>
                <w:color w:val="000000"/>
                <w:sz w:val="16"/>
                <w:szCs w:val="16"/>
              </w:rPr>
            </w:pPr>
          </w:p>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Resolution of the age-long ownership crisis over the LadokeAkintola University of Technology in favour of Oyo State.</w:t>
            </w: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Very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288 (56.6)</w:t>
            </w:r>
          </w:p>
        </w:tc>
        <w:tc>
          <w:tcPr>
            <w:tcW w:w="1260" w:type="dxa"/>
            <w:noWrap/>
            <w:vAlign w:val="bottom"/>
          </w:tcPr>
          <w:p w:rsidR="00E9504A" w:rsidRPr="001C669C" w:rsidRDefault="00E9504A">
            <w:pPr>
              <w:rPr>
                <w:color w:val="000000"/>
                <w:sz w:val="16"/>
                <w:szCs w:val="16"/>
              </w:rPr>
            </w:pPr>
            <w:r w:rsidRPr="001C669C">
              <w:rPr>
                <w:color w:val="000000"/>
                <w:sz w:val="16"/>
                <w:szCs w:val="16"/>
              </w:rPr>
              <w:t>296 (56.1)</w:t>
            </w:r>
          </w:p>
        </w:tc>
        <w:tc>
          <w:tcPr>
            <w:tcW w:w="994" w:type="dxa"/>
            <w:vAlign w:val="bottom"/>
          </w:tcPr>
          <w:p w:rsidR="00E9504A" w:rsidRPr="001C669C" w:rsidRDefault="00E9504A">
            <w:pPr>
              <w:rPr>
                <w:color w:val="000000"/>
                <w:sz w:val="16"/>
                <w:szCs w:val="16"/>
              </w:rPr>
            </w:pPr>
            <w:r w:rsidRPr="001C669C">
              <w:rPr>
                <w:color w:val="000000"/>
                <w:sz w:val="16"/>
                <w:szCs w:val="16"/>
              </w:rPr>
              <w:t>8 (66.7)</w:t>
            </w:r>
          </w:p>
        </w:tc>
        <w:tc>
          <w:tcPr>
            <w:tcW w:w="994" w:type="dxa"/>
            <w:noWrap/>
            <w:vAlign w:val="bottom"/>
          </w:tcPr>
          <w:p w:rsidR="00E9504A" w:rsidRPr="001C669C" w:rsidRDefault="00E9504A">
            <w:pPr>
              <w:rPr>
                <w:color w:val="000000"/>
                <w:sz w:val="16"/>
                <w:szCs w:val="16"/>
              </w:rPr>
            </w:pPr>
            <w:r w:rsidRPr="001C669C">
              <w:rPr>
                <w:color w:val="000000"/>
                <w:sz w:val="16"/>
                <w:szCs w:val="16"/>
              </w:rPr>
              <w:t>592 (56.4)</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Somewhat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136 (26.7)</w:t>
            </w:r>
          </w:p>
        </w:tc>
        <w:tc>
          <w:tcPr>
            <w:tcW w:w="1260" w:type="dxa"/>
            <w:noWrap/>
            <w:vAlign w:val="bottom"/>
          </w:tcPr>
          <w:p w:rsidR="00E9504A" w:rsidRPr="001C669C" w:rsidRDefault="00E9504A">
            <w:pPr>
              <w:rPr>
                <w:color w:val="000000"/>
                <w:sz w:val="16"/>
                <w:szCs w:val="16"/>
              </w:rPr>
            </w:pPr>
            <w:r w:rsidRPr="001C669C">
              <w:rPr>
                <w:color w:val="000000"/>
                <w:sz w:val="16"/>
                <w:szCs w:val="16"/>
              </w:rPr>
              <w:t>141 (26.7)</w:t>
            </w:r>
          </w:p>
        </w:tc>
        <w:tc>
          <w:tcPr>
            <w:tcW w:w="994" w:type="dxa"/>
            <w:vAlign w:val="bottom"/>
          </w:tcPr>
          <w:p w:rsidR="00E9504A" w:rsidRPr="001C669C" w:rsidRDefault="00E9504A">
            <w:pPr>
              <w:rPr>
                <w:color w:val="000000"/>
                <w:sz w:val="16"/>
                <w:szCs w:val="16"/>
              </w:rPr>
            </w:pPr>
            <w:r w:rsidRPr="001C669C">
              <w:rPr>
                <w:color w:val="000000"/>
                <w:sz w:val="16"/>
                <w:szCs w:val="16"/>
              </w:rPr>
              <w:t>0 (0)</w:t>
            </w:r>
          </w:p>
        </w:tc>
        <w:tc>
          <w:tcPr>
            <w:tcW w:w="994" w:type="dxa"/>
            <w:noWrap/>
            <w:vAlign w:val="bottom"/>
          </w:tcPr>
          <w:p w:rsidR="00E9504A" w:rsidRPr="001C669C" w:rsidRDefault="00E9504A">
            <w:pPr>
              <w:rPr>
                <w:color w:val="000000"/>
                <w:sz w:val="16"/>
                <w:szCs w:val="16"/>
              </w:rPr>
            </w:pPr>
            <w:r w:rsidRPr="001C669C">
              <w:rPr>
                <w:color w:val="000000"/>
                <w:sz w:val="16"/>
                <w:szCs w:val="16"/>
              </w:rPr>
              <w:t>277 (26.4)</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 difference</w:t>
            </w:r>
          </w:p>
        </w:tc>
        <w:tc>
          <w:tcPr>
            <w:tcW w:w="1242" w:type="dxa"/>
            <w:noWrap/>
            <w:vAlign w:val="bottom"/>
          </w:tcPr>
          <w:p w:rsidR="00E9504A" w:rsidRPr="001C669C" w:rsidRDefault="00E9504A">
            <w:pPr>
              <w:rPr>
                <w:color w:val="000000"/>
                <w:sz w:val="16"/>
                <w:szCs w:val="16"/>
              </w:rPr>
            </w:pPr>
            <w:r w:rsidRPr="001C669C">
              <w:rPr>
                <w:color w:val="000000"/>
                <w:sz w:val="16"/>
                <w:szCs w:val="16"/>
              </w:rPr>
              <w:t>9 (1.8)</w:t>
            </w:r>
          </w:p>
        </w:tc>
        <w:tc>
          <w:tcPr>
            <w:tcW w:w="1260" w:type="dxa"/>
            <w:noWrap/>
            <w:vAlign w:val="bottom"/>
          </w:tcPr>
          <w:p w:rsidR="00E9504A" w:rsidRPr="001C669C" w:rsidRDefault="00E9504A">
            <w:pPr>
              <w:rPr>
                <w:color w:val="000000"/>
                <w:sz w:val="16"/>
                <w:szCs w:val="16"/>
              </w:rPr>
            </w:pPr>
            <w:r w:rsidRPr="001C669C">
              <w:rPr>
                <w:color w:val="000000"/>
                <w:sz w:val="16"/>
                <w:szCs w:val="16"/>
              </w:rPr>
              <w:t>5 (0.9)</w:t>
            </w:r>
          </w:p>
        </w:tc>
        <w:tc>
          <w:tcPr>
            <w:tcW w:w="994" w:type="dxa"/>
            <w:vAlign w:val="bottom"/>
          </w:tcPr>
          <w:p w:rsidR="00E9504A" w:rsidRPr="001C669C" w:rsidRDefault="00E9504A">
            <w:pPr>
              <w:rPr>
                <w:color w:val="000000"/>
                <w:sz w:val="16"/>
                <w:szCs w:val="16"/>
              </w:rPr>
            </w:pPr>
            <w:r w:rsidRPr="001C669C">
              <w:rPr>
                <w:color w:val="000000"/>
                <w:sz w:val="16"/>
                <w:szCs w:val="16"/>
              </w:rPr>
              <w:t>0 (0)</w:t>
            </w:r>
          </w:p>
        </w:tc>
        <w:tc>
          <w:tcPr>
            <w:tcW w:w="994" w:type="dxa"/>
            <w:noWrap/>
            <w:vAlign w:val="bottom"/>
          </w:tcPr>
          <w:p w:rsidR="00E9504A" w:rsidRPr="001C669C" w:rsidRDefault="00E9504A">
            <w:pPr>
              <w:rPr>
                <w:color w:val="000000"/>
                <w:sz w:val="16"/>
                <w:szCs w:val="16"/>
              </w:rPr>
            </w:pPr>
            <w:r w:rsidRPr="001C669C">
              <w:rPr>
                <w:color w:val="000000"/>
                <w:sz w:val="16"/>
                <w:szCs w:val="16"/>
              </w:rPr>
              <w:t>14 (1.3)</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10 (2)</w:t>
            </w:r>
          </w:p>
        </w:tc>
        <w:tc>
          <w:tcPr>
            <w:tcW w:w="1260" w:type="dxa"/>
            <w:noWrap/>
            <w:vAlign w:val="bottom"/>
          </w:tcPr>
          <w:p w:rsidR="00E9504A" w:rsidRPr="001C669C" w:rsidRDefault="00E9504A">
            <w:pPr>
              <w:rPr>
                <w:color w:val="000000"/>
                <w:sz w:val="16"/>
                <w:szCs w:val="16"/>
              </w:rPr>
            </w:pPr>
            <w:r w:rsidRPr="001C669C">
              <w:rPr>
                <w:color w:val="000000"/>
                <w:sz w:val="16"/>
                <w:szCs w:val="16"/>
              </w:rPr>
              <w:t>7 (1.3)</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18 (1.7)</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I don't know</w:t>
            </w:r>
          </w:p>
        </w:tc>
        <w:tc>
          <w:tcPr>
            <w:tcW w:w="1242" w:type="dxa"/>
            <w:noWrap/>
            <w:vAlign w:val="bottom"/>
          </w:tcPr>
          <w:p w:rsidR="00E9504A" w:rsidRPr="001C669C" w:rsidRDefault="00E9504A">
            <w:pPr>
              <w:rPr>
                <w:color w:val="000000"/>
                <w:sz w:val="16"/>
                <w:szCs w:val="16"/>
              </w:rPr>
            </w:pPr>
            <w:r w:rsidRPr="001C669C">
              <w:rPr>
                <w:color w:val="000000"/>
                <w:sz w:val="16"/>
                <w:szCs w:val="16"/>
              </w:rPr>
              <w:t>66 (13)</w:t>
            </w:r>
          </w:p>
        </w:tc>
        <w:tc>
          <w:tcPr>
            <w:tcW w:w="1260" w:type="dxa"/>
            <w:noWrap/>
            <w:vAlign w:val="bottom"/>
          </w:tcPr>
          <w:p w:rsidR="00E9504A" w:rsidRPr="001C669C" w:rsidRDefault="00E9504A">
            <w:pPr>
              <w:rPr>
                <w:color w:val="000000"/>
                <w:sz w:val="16"/>
                <w:szCs w:val="16"/>
              </w:rPr>
            </w:pPr>
            <w:r w:rsidRPr="001C669C">
              <w:rPr>
                <w:color w:val="000000"/>
                <w:sz w:val="16"/>
                <w:szCs w:val="16"/>
              </w:rPr>
              <w:t>79 (15)</w:t>
            </w:r>
          </w:p>
        </w:tc>
        <w:tc>
          <w:tcPr>
            <w:tcW w:w="994" w:type="dxa"/>
            <w:vAlign w:val="bottom"/>
          </w:tcPr>
          <w:p w:rsidR="00E9504A" w:rsidRPr="001C669C" w:rsidRDefault="00E9504A">
            <w:pPr>
              <w:rPr>
                <w:color w:val="000000"/>
                <w:sz w:val="16"/>
                <w:szCs w:val="16"/>
              </w:rPr>
            </w:pPr>
            <w:r w:rsidRPr="001C669C">
              <w:rPr>
                <w:color w:val="000000"/>
                <w:sz w:val="16"/>
                <w:szCs w:val="16"/>
              </w:rPr>
              <w:t>3 (25)</w:t>
            </w:r>
          </w:p>
        </w:tc>
        <w:tc>
          <w:tcPr>
            <w:tcW w:w="994" w:type="dxa"/>
            <w:noWrap/>
            <w:vAlign w:val="bottom"/>
          </w:tcPr>
          <w:p w:rsidR="00E9504A" w:rsidRPr="001C669C" w:rsidRDefault="00E9504A">
            <w:pPr>
              <w:rPr>
                <w:color w:val="000000"/>
                <w:sz w:val="16"/>
                <w:szCs w:val="16"/>
              </w:rPr>
            </w:pPr>
            <w:r w:rsidRPr="001C669C">
              <w:rPr>
                <w:color w:val="000000"/>
                <w:sz w:val="16"/>
                <w:szCs w:val="16"/>
              </w:rPr>
              <w:t>148 (14.1)</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Total</w:t>
            </w:r>
          </w:p>
        </w:tc>
        <w:tc>
          <w:tcPr>
            <w:tcW w:w="1242" w:type="dxa"/>
            <w:noWrap/>
            <w:vAlign w:val="bottom"/>
          </w:tcPr>
          <w:p w:rsidR="00E9504A" w:rsidRPr="001C669C" w:rsidRDefault="00E9504A">
            <w:pPr>
              <w:rPr>
                <w:color w:val="000000"/>
                <w:sz w:val="16"/>
                <w:szCs w:val="16"/>
              </w:rPr>
            </w:pPr>
            <w:r w:rsidRPr="001C669C">
              <w:rPr>
                <w:color w:val="000000"/>
                <w:sz w:val="16"/>
                <w:szCs w:val="16"/>
              </w:rPr>
              <w:t>509 (100)</w:t>
            </w:r>
          </w:p>
        </w:tc>
        <w:tc>
          <w:tcPr>
            <w:tcW w:w="1260" w:type="dxa"/>
            <w:noWrap/>
            <w:vAlign w:val="bottom"/>
          </w:tcPr>
          <w:p w:rsidR="00E9504A" w:rsidRPr="001C669C" w:rsidRDefault="00E9504A">
            <w:pPr>
              <w:rPr>
                <w:color w:val="000000"/>
                <w:sz w:val="16"/>
                <w:szCs w:val="16"/>
              </w:rPr>
            </w:pPr>
            <w:r w:rsidRPr="001C669C">
              <w:rPr>
                <w:color w:val="000000"/>
                <w:sz w:val="16"/>
                <w:szCs w:val="16"/>
              </w:rPr>
              <w:t>528 (100)</w:t>
            </w:r>
          </w:p>
        </w:tc>
        <w:tc>
          <w:tcPr>
            <w:tcW w:w="994" w:type="dxa"/>
            <w:vAlign w:val="bottom"/>
          </w:tcPr>
          <w:p w:rsidR="00E9504A" w:rsidRPr="001C669C" w:rsidRDefault="00E9504A">
            <w:pPr>
              <w:rPr>
                <w:color w:val="000000"/>
                <w:sz w:val="16"/>
                <w:szCs w:val="16"/>
              </w:rPr>
            </w:pPr>
            <w:r w:rsidRPr="001C669C">
              <w:rPr>
                <w:color w:val="000000"/>
                <w:sz w:val="16"/>
                <w:szCs w:val="16"/>
              </w:rPr>
              <w:t>12 (100)</w:t>
            </w:r>
          </w:p>
        </w:tc>
        <w:tc>
          <w:tcPr>
            <w:tcW w:w="994" w:type="dxa"/>
            <w:noWrap/>
            <w:vAlign w:val="bottom"/>
          </w:tcPr>
          <w:p w:rsidR="00E9504A" w:rsidRPr="001C669C" w:rsidRDefault="00E9504A">
            <w:pPr>
              <w:rPr>
                <w:color w:val="000000"/>
                <w:sz w:val="16"/>
                <w:szCs w:val="16"/>
              </w:rPr>
            </w:pPr>
            <w:r w:rsidRPr="001C669C">
              <w:rPr>
                <w:color w:val="000000"/>
                <w:sz w:val="16"/>
                <w:szCs w:val="16"/>
              </w:rPr>
              <w:t>1049 (100)</w:t>
            </w:r>
          </w:p>
        </w:tc>
      </w:tr>
      <w:tr w:rsidR="00E9504A" w:rsidRPr="001C669C" w:rsidTr="00956158">
        <w:trPr>
          <w:trHeight w:val="144"/>
        </w:trPr>
        <w:tc>
          <w:tcPr>
            <w:tcW w:w="3420" w:type="dxa"/>
            <w:vMerge w:val="restart"/>
            <w:hideMark/>
          </w:tcPr>
          <w:p w:rsidR="00E9504A" w:rsidRPr="001C669C" w:rsidRDefault="00E9504A" w:rsidP="00843E5E">
            <w:pPr>
              <w:rPr>
                <w:rFonts w:eastAsia="Times New Roman" w:cstheme="minorHAnsi"/>
                <w:color w:val="000000"/>
                <w:sz w:val="16"/>
                <w:szCs w:val="16"/>
              </w:rPr>
            </w:pPr>
          </w:p>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 xml:space="preserve">Recruitment of 5,000 Teaching Staff through open and transparent recruitment exercise. </w:t>
            </w: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Very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256 (50.3)</w:t>
            </w:r>
          </w:p>
        </w:tc>
        <w:tc>
          <w:tcPr>
            <w:tcW w:w="1260" w:type="dxa"/>
            <w:noWrap/>
            <w:vAlign w:val="bottom"/>
          </w:tcPr>
          <w:p w:rsidR="00E9504A" w:rsidRPr="001C669C" w:rsidRDefault="00E9504A">
            <w:pPr>
              <w:rPr>
                <w:color w:val="000000"/>
                <w:sz w:val="16"/>
                <w:szCs w:val="16"/>
              </w:rPr>
            </w:pPr>
            <w:r w:rsidRPr="001C669C">
              <w:rPr>
                <w:color w:val="000000"/>
                <w:sz w:val="16"/>
                <w:szCs w:val="16"/>
              </w:rPr>
              <w:t>230 (43.6)</w:t>
            </w:r>
          </w:p>
        </w:tc>
        <w:tc>
          <w:tcPr>
            <w:tcW w:w="994" w:type="dxa"/>
            <w:vAlign w:val="bottom"/>
          </w:tcPr>
          <w:p w:rsidR="00E9504A" w:rsidRPr="001C669C" w:rsidRDefault="00E9504A">
            <w:pPr>
              <w:rPr>
                <w:color w:val="000000"/>
                <w:sz w:val="16"/>
                <w:szCs w:val="16"/>
              </w:rPr>
            </w:pPr>
            <w:r w:rsidRPr="001C669C">
              <w:rPr>
                <w:color w:val="000000"/>
                <w:sz w:val="16"/>
                <w:szCs w:val="16"/>
              </w:rPr>
              <w:t>4 (33.3)</w:t>
            </w:r>
          </w:p>
        </w:tc>
        <w:tc>
          <w:tcPr>
            <w:tcW w:w="994" w:type="dxa"/>
            <w:noWrap/>
            <w:vAlign w:val="bottom"/>
          </w:tcPr>
          <w:p w:rsidR="00E9504A" w:rsidRPr="001C669C" w:rsidRDefault="00E9504A">
            <w:pPr>
              <w:rPr>
                <w:color w:val="000000"/>
                <w:sz w:val="16"/>
                <w:szCs w:val="16"/>
              </w:rPr>
            </w:pPr>
            <w:r w:rsidRPr="001C669C">
              <w:rPr>
                <w:color w:val="000000"/>
                <w:sz w:val="16"/>
                <w:szCs w:val="16"/>
              </w:rPr>
              <w:t>490 (46.7)</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Somewhat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156 (30.6)</w:t>
            </w:r>
          </w:p>
        </w:tc>
        <w:tc>
          <w:tcPr>
            <w:tcW w:w="1260" w:type="dxa"/>
            <w:noWrap/>
            <w:vAlign w:val="bottom"/>
          </w:tcPr>
          <w:p w:rsidR="00E9504A" w:rsidRPr="001C669C" w:rsidRDefault="00E9504A">
            <w:pPr>
              <w:rPr>
                <w:color w:val="000000"/>
                <w:sz w:val="16"/>
                <w:szCs w:val="16"/>
              </w:rPr>
            </w:pPr>
            <w:r w:rsidRPr="001C669C">
              <w:rPr>
                <w:color w:val="000000"/>
                <w:sz w:val="16"/>
                <w:szCs w:val="16"/>
              </w:rPr>
              <w:t>180 (34.1)</w:t>
            </w:r>
          </w:p>
        </w:tc>
        <w:tc>
          <w:tcPr>
            <w:tcW w:w="994" w:type="dxa"/>
            <w:vAlign w:val="bottom"/>
          </w:tcPr>
          <w:p w:rsidR="00E9504A" w:rsidRPr="001C669C" w:rsidRDefault="00E9504A">
            <w:pPr>
              <w:rPr>
                <w:color w:val="000000"/>
                <w:sz w:val="16"/>
                <w:szCs w:val="16"/>
              </w:rPr>
            </w:pPr>
            <w:r w:rsidRPr="001C669C">
              <w:rPr>
                <w:color w:val="000000"/>
                <w:sz w:val="16"/>
                <w:szCs w:val="16"/>
              </w:rPr>
              <w:t>4 (33.3)</w:t>
            </w:r>
          </w:p>
        </w:tc>
        <w:tc>
          <w:tcPr>
            <w:tcW w:w="994" w:type="dxa"/>
            <w:noWrap/>
            <w:vAlign w:val="bottom"/>
          </w:tcPr>
          <w:p w:rsidR="00E9504A" w:rsidRPr="001C669C" w:rsidRDefault="00E9504A">
            <w:pPr>
              <w:rPr>
                <w:color w:val="000000"/>
                <w:sz w:val="16"/>
                <w:szCs w:val="16"/>
              </w:rPr>
            </w:pPr>
            <w:r w:rsidRPr="001C669C">
              <w:rPr>
                <w:color w:val="000000"/>
                <w:sz w:val="16"/>
                <w:szCs w:val="16"/>
              </w:rPr>
              <w:t>340 (32.4)</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 difference</w:t>
            </w:r>
          </w:p>
        </w:tc>
        <w:tc>
          <w:tcPr>
            <w:tcW w:w="1242" w:type="dxa"/>
            <w:noWrap/>
            <w:vAlign w:val="bottom"/>
          </w:tcPr>
          <w:p w:rsidR="00E9504A" w:rsidRPr="001C669C" w:rsidRDefault="00E9504A">
            <w:pPr>
              <w:rPr>
                <w:color w:val="000000"/>
                <w:sz w:val="16"/>
                <w:szCs w:val="16"/>
              </w:rPr>
            </w:pPr>
            <w:r w:rsidRPr="001C669C">
              <w:rPr>
                <w:color w:val="000000"/>
                <w:sz w:val="16"/>
                <w:szCs w:val="16"/>
              </w:rPr>
              <w:t>29 (5.7)</w:t>
            </w:r>
          </w:p>
        </w:tc>
        <w:tc>
          <w:tcPr>
            <w:tcW w:w="1260" w:type="dxa"/>
            <w:noWrap/>
            <w:vAlign w:val="bottom"/>
          </w:tcPr>
          <w:p w:rsidR="00E9504A" w:rsidRPr="001C669C" w:rsidRDefault="00E9504A">
            <w:pPr>
              <w:rPr>
                <w:color w:val="000000"/>
                <w:sz w:val="16"/>
                <w:szCs w:val="16"/>
              </w:rPr>
            </w:pPr>
            <w:r w:rsidRPr="001C669C">
              <w:rPr>
                <w:color w:val="000000"/>
                <w:sz w:val="16"/>
                <w:szCs w:val="16"/>
              </w:rPr>
              <w:t>33 (6.3)</w:t>
            </w:r>
          </w:p>
        </w:tc>
        <w:tc>
          <w:tcPr>
            <w:tcW w:w="994" w:type="dxa"/>
            <w:vAlign w:val="bottom"/>
          </w:tcPr>
          <w:p w:rsidR="00E9504A" w:rsidRPr="001C669C" w:rsidRDefault="00E9504A">
            <w:pPr>
              <w:rPr>
                <w:color w:val="000000"/>
                <w:sz w:val="16"/>
                <w:szCs w:val="16"/>
              </w:rPr>
            </w:pPr>
            <w:r w:rsidRPr="001C669C">
              <w:rPr>
                <w:color w:val="000000"/>
                <w:sz w:val="16"/>
                <w:szCs w:val="16"/>
              </w:rPr>
              <w:t>0 (0)</w:t>
            </w:r>
          </w:p>
        </w:tc>
        <w:tc>
          <w:tcPr>
            <w:tcW w:w="994" w:type="dxa"/>
            <w:noWrap/>
            <w:vAlign w:val="bottom"/>
          </w:tcPr>
          <w:p w:rsidR="00E9504A" w:rsidRPr="001C669C" w:rsidRDefault="00E9504A">
            <w:pPr>
              <w:rPr>
                <w:color w:val="000000"/>
                <w:sz w:val="16"/>
                <w:szCs w:val="16"/>
              </w:rPr>
            </w:pPr>
            <w:r w:rsidRPr="001C669C">
              <w:rPr>
                <w:color w:val="000000"/>
                <w:sz w:val="16"/>
                <w:szCs w:val="16"/>
              </w:rPr>
              <w:t>62 (5.9)</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16 (3.1)</w:t>
            </w:r>
          </w:p>
        </w:tc>
        <w:tc>
          <w:tcPr>
            <w:tcW w:w="1260" w:type="dxa"/>
            <w:noWrap/>
            <w:vAlign w:val="bottom"/>
          </w:tcPr>
          <w:p w:rsidR="00E9504A" w:rsidRPr="001C669C" w:rsidRDefault="00E9504A">
            <w:pPr>
              <w:rPr>
                <w:color w:val="000000"/>
                <w:sz w:val="16"/>
                <w:szCs w:val="16"/>
              </w:rPr>
            </w:pPr>
            <w:r w:rsidRPr="001C669C">
              <w:rPr>
                <w:color w:val="000000"/>
                <w:sz w:val="16"/>
                <w:szCs w:val="16"/>
              </w:rPr>
              <w:t>23 (4.4)</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40 (3.8)</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I don't know</w:t>
            </w:r>
          </w:p>
        </w:tc>
        <w:tc>
          <w:tcPr>
            <w:tcW w:w="1242" w:type="dxa"/>
            <w:noWrap/>
            <w:vAlign w:val="bottom"/>
          </w:tcPr>
          <w:p w:rsidR="00E9504A" w:rsidRPr="001C669C" w:rsidRDefault="00E9504A">
            <w:pPr>
              <w:rPr>
                <w:color w:val="000000"/>
                <w:sz w:val="16"/>
                <w:szCs w:val="16"/>
              </w:rPr>
            </w:pPr>
            <w:r w:rsidRPr="001C669C">
              <w:rPr>
                <w:color w:val="000000"/>
                <w:sz w:val="16"/>
                <w:szCs w:val="16"/>
              </w:rPr>
              <w:t>52 (10.2)</w:t>
            </w:r>
          </w:p>
        </w:tc>
        <w:tc>
          <w:tcPr>
            <w:tcW w:w="1260" w:type="dxa"/>
            <w:noWrap/>
            <w:vAlign w:val="bottom"/>
          </w:tcPr>
          <w:p w:rsidR="00E9504A" w:rsidRPr="001C669C" w:rsidRDefault="00E9504A">
            <w:pPr>
              <w:rPr>
                <w:color w:val="000000"/>
                <w:sz w:val="16"/>
                <w:szCs w:val="16"/>
              </w:rPr>
            </w:pPr>
            <w:r w:rsidRPr="001C669C">
              <w:rPr>
                <w:color w:val="000000"/>
                <w:sz w:val="16"/>
                <w:szCs w:val="16"/>
              </w:rPr>
              <w:t>62 (11.7)</w:t>
            </w:r>
          </w:p>
        </w:tc>
        <w:tc>
          <w:tcPr>
            <w:tcW w:w="994" w:type="dxa"/>
            <w:vAlign w:val="bottom"/>
          </w:tcPr>
          <w:p w:rsidR="00E9504A" w:rsidRPr="001C669C" w:rsidRDefault="00E9504A">
            <w:pPr>
              <w:rPr>
                <w:color w:val="000000"/>
                <w:sz w:val="16"/>
                <w:szCs w:val="16"/>
              </w:rPr>
            </w:pPr>
            <w:r w:rsidRPr="001C669C">
              <w:rPr>
                <w:color w:val="000000"/>
                <w:sz w:val="16"/>
                <w:szCs w:val="16"/>
              </w:rPr>
              <w:t>3 (25)</w:t>
            </w:r>
          </w:p>
        </w:tc>
        <w:tc>
          <w:tcPr>
            <w:tcW w:w="994" w:type="dxa"/>
            <w:noWrap/>
            <w:vAlign w:val="bottom"/>
          </w:tcPr>
          <w:p w:rsidR="00E9504A" w:rsidRPr="001C669C" w:rsidRDefault="00E9504A">
            <w:pPr>
              <w:rPr>
                <w:color w:val="000000"/>
                <w:sz w:val="16"/>
                <w:szCs w:val="16"/>
              </w:rPr>
            </w:pPr>
            <w:r w:rsidRPr="001C669C">
              <w:rPr>
                <w:color w:val="000000"/>
                <w:sz w:val="16"/>
                <w:szCs w:val="16"/>
              </w:rPr>
              <w:t>117 (11.2)</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Total</w:t>
            </w:r>
          </w:p>
        </w:tc>
        <w:tc>
          <w:tcPr>
            <w:tcW w:w="1242" w:type="dxa"/>
            <w:noWrap/>
            <w:vAlign w:val="bottom"/>
          </w:tcPr>
          <w:p w:rsidR="00E9504A" w:rsidRPr="001C669C" w:rsidRDefault="00E9504A">
            <w:pPr>
              <w:rPr>
                <w:color w:val="000000"/>
                <w:sz w:val="16"/>
                <w:szCs w:val="16"/>
              </w:rPr>
            </w:pPr>
            <w:r w:rsidRPr="001C669C">
              <w:rPr>
                <w:color w:val="000000"/>
                <w:sz w:val="16"/>
                <w:szCs w:val="16"/>
              </w:rPr>
              <w:t>509 (100)</w:t>
            </w:r>
          </w:p>
        </w:tc>
        <w:tc>
          <w:tcPr>
            <w:tcW w:w="1260" w:type="dxa"/>
            <w:noWrap/>
            <w:vAlign w:val="bottom"/>
          </w:tcPr>
          <w:p w:rsidR="00E9504A" w:rsidRPr="001C669C" w:rsidRDefault="00E9504A">
            <w:pPr>
              <w:rPr>
                <w:color w:val="000000"/>
                <w:sz w:val="16"/>
                <w:szCs w:val="16"/>
              </w:rPr>
            </w:pPr>
            <w:r w:rsidRPr="001C669C">
              <w:rPr>
                <w:color w:val="000000"/>
                <w:sz w:val="16"/>
                <w:szCs w:val="16"/>
              </w:rPr>
              <w:t>528 (100)</w:t>
            </w:r>
          </w:p>
        </w:tc>
        <w:tc>
          <w:tcPr>
            <w:tcW w:w="994" w:type="dxa"/>
            <w:vAlign w:val="bottom"/>
          </w:tcPr>
          <w:p w:rsidR="00E9504A" w:rsidRPr="001C669C" w:rsidRDefault="00E9504A">
            <w:pPr>
              <w:rPr>
                <w:color w:val="000000"/>
                <w:sz w:val="16"/>
                <w:szCs w:val="16"/>
              </w:rPr>
            </w:pPr>
            <w:r w:rsidRPr="001C669C">
              <w:rPr>
                <w:color w:val="000000"/>
                <w:sz w:val="16"/>
                <w:szCs w:val="16"/>
              </w:rPr>
              <w:t>12 (100)</w:t>
            </w:r>
          </w:p>
        </w:tc>
        <w:tc>
          <w:tcPr>
            <w:tcW w:w="994" w:type="dxa"/>
            <w:noWrap/>
            <w:vAlign w:val="bottom"/>
          </w:tcPr>
          <w:p w:rsidR="00E9504A" w:rsidRPr="001C669C" w:rsidRDefault="00E9504A">
            <w:pPr>
              <w:rPr>
                <w:color w:val="000000"/>
                <w:sz w:val="16"/>
                <w:szCs w:val="16"/>
              </w:rPr>
            </w:pPr>
            <w:r w:rsidRPr="001C669C">
              <w:rPr>
                <w:color w:val="000000"/>
                <w:sz w:val="16"/>
                <w:szCs w:val="16"/>
              </w:rPr>
              <w:t>1049 (100)</w:t>
            </w:r>
          </w:p>
        </w:tc>
      </w:tr>
      <w:tr w:rsidR="00E9504A" w:rsidRPr="001C669C" w:rsidTr="00956158">
        <w:trPr>
          <w:trHeight w:val="144"/>
        </w:trPr>
        <w:tc>
          <w:tcPr>
            <w:tcW w:w="3420" w:type="dxa"/>
            <w:vMerge w:val="restart"/>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 xml:space="preserve">Payment of N500,000 Bursary to each of the Oyo State students in the Nigerian Law School in 2019 Session </w:t>
            </w: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Very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128 (25.1)</w:t>
            </w:r>
          </w:p>
        </w:tc>
        <w:tc>
          <w:tcPr>
            <w:tcW w:w="1260" w:type="dxa"/>
            <w:noWrap/>
            <w:vAlign w:val="bottom"/>
          </w:tcPr>
          <w:p w:rsidR="00E9504A" w:rsidRPr="001C669C" w:rsidRDefault="00E9504A">
            <w:pPr>
              <w:rPr>
                <w:color w:val="000000"/>
                <w:sz w:val="16"/>
                <w:szCs w:val="16"/>
              </w:rPr>
            </w:pPr>
            <w:r w:rsidRPr="001C669C">
              <w:rPr>
                <w:color w:val="000000"/>
                <w:sz w:val="16"/>
                <w:szCs w:val="16"/>
              </w:rPr>
              <w:t>111 (21)</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240 (22.9)</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Somewhat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140 (27.5)</w:t>
            </w:r>
          </w:p>
        </w:tc>
        <w:tc>
          <w:tcPr>
            <w:tcW w:w="1260" w:type="dxa"/>
            <w:noWrap/>
            <w:vAlign w:val="bottom"/>
          </w:tcPr>
          <w:p w:rsidR="00E9504A" w:rsidRPr="001C669C" w:rsidRDefault="00E9504A">
            <w:pPr>
              <w:rPr>
                <w:color w:val="000000"/>
                <w:sz w:val="16"/>
                <w:szCs w:val="16"/>
              </w:rPr>
            </w:pPr>
            <w:r w:rsidRPr="001C669C">
              <w:rPr>
                <w:color w:val="000000"/>
                <w:sz w:val="16"/>
                <w:szCs w:val="16"/>
              </w:rPr>
              <w:t>104 (19.7)</w:t>
            </w:r>
          </w:p>
        </w:tc>
        <w:tc>
          <w:tcPr>
            <w:tcW w:w="994" w:type="dxa"/>
            <w:vAlign w:val="bottom"/>
          </w:tcPr>
          <w:p w:rsidR="00E9504A" w:rsidRPr="001C669C" w:rsidRDefault="00E9504A">
            <w:pPr>
              <w:rPr>
                <w:color w:val="000000"/>
                <w:sz w:val="16"/>
                <w:szCs w:val="16"/>
              </w:rPr>
            </w:pPr>
            <w:r w:rsidRPr="001C669C">
              <w:rPr>
                <w:color w:val="000000"/>
                <w:sz w:val="16"/>
                <w:szCs w:val="16"/>
              </w:rPr>
              <w:t>6 (50)</w:t>
            </w:r>
          </w:p>
        </w:tc>
        <w:tc>
          <w:tcPr>
            <w:tcW w:w="994" w:type="dxa"/>
            <w:noWrap/>
            <w:vAlign w:val="bottom"/>
          </w:tcPr>
          <w:p w:rsidR="00E9504A" w:rsidRPr="001C669C" w:rsidRDefault="00E9504A">
            <w:pPr>
              <w:rPr>
                <w:color w:val="000000"/>
                <w:sz w:val="16"/>
                <w:szCs w:val="16"/>
              </w:rPr>
            </w:pPr>
            <w:r w:rsidRPr="001C669C">
              <w:rPr>
                <w:color w:val="000000"/>
                <w:sz w:val="16"/>
                <w:szCs w:val="16"/>
              </w:rPr>
              <w:t>250 (23.8)</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 difference</w:t>
            </w:r>
          </w:p>
        </w:tc>
        <w:tc>
          <w:tcPr>
            <w:tcW w:w="1242" w:type="dxa"/>
            <w:noWrap/>
            <w:vAlign w:val="bottom"/>
          </w:tcPr>
          <w:p w:rsidR="00E9504A" w:rsidRPr="001C669C" w:rsidRDefault="00E9504A">
            <w:pPr>
              <w:rPr>
                <w:color w:val="000000"/>
                <w:sz w:val="16"/>
                <w:szCs w:val="16"/>
              </w:rPr>
            </w:pPr>
            <w:r w:rsidRPr="001C669C">
              <w:rPr>
                <w:color w:val="000000"/>
                <w:sz w:val="16"/>
                <w:szCs w:val="16"/>
              </w:rPr>
              <w:t>20 (3.9)</w:t>
            </w:r>
          </w:p>
        </w:tc>
        <w:tc>
          <w:tcPr>
            <w:tcW w:w="1260" w:type="dxa"/>
            <w:noWrap/>
            <w:vAlign w:val="bottom"/>
          </w:tcPr>
          <w:p w:rsidR="00E9504A" w:rsidRPr="001C669C" w:rsidRDefault="00E9504A">
            <w:pPr>
              <w:rPr>
                <w:color w:val="000000"/>
                <w:sz w:val="16"/>
                <w:szCs w:val="16"/>
              </w:rPr>
            </w:pPr>
            <w:r w:rsidRPr="001C669C">
              <w:rPr>
                <w:color w:val="000000"/>
                <w:sz w:val="16"/>
                <w:szCs w:val="16"/>
              </w:rPr>
              <w:t>31 (5.9)</w:t>
            </w:r>
          </w:p>
        </w:tc>
        <w:tc>
          <w:tcPr>
            <w:tcW w:w="994" w:type="dxa"/>
            <w:vAlign w:val="bottom"/>
          </w:tcPr>
          <w:p w:rsidR="00E9504A" w:rsidRPr="001C669C" w:rsidRDefault="00E9504A">
            <w:pPr>
              <w:rPr>
                <w:color w:val="000000"/>
                <w:sz w:val="16"/>
                <w:szCs w:val="16"/>
              </w:rPr>
            </w:pPr>
            <w:r w:rsidRPr="001C669C">
              <w:rPr>
                <w:color w:val="000000"/>
                <w:sz w:val="16"/>
                <w:szCs w:val="16"/>
              </w:rPr>
              <w:t>0 (0)</w:t>
            </w:r>
          </w:p>
        </w:tc>
        <w:tc>
          <w:tcPr>
            <w:tcW w:w="994" w:type="dxa"/>
            <w:noWrap/>
            <w:vAlign w:val="bottom"/>
          </w:tcPr>
          <w:p w:rsidR="00E9504A" w:rsidRPr="001C669C" w:rsidRDefault="00E9504A">
            <w:pPr>
              <w:rPr>
                <w:color w:val="000000"/>
                <w:sz w:val="16"/>
                <w:szCs w:val="16"/>
              </w:rPr>
            </w:pPr>
            <w:r w:rsidRPr="001C669C">
              <w:rPr>
                <w:color w:val="000000"/>
                <w:sz w:val="16"/>
                <w:szCs w:val="16"/>
              </w:rPr>
              <w:t>51 (4.9)</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19 (3.7)</w:t>
            </w:r>
          </w:p>
        </w:tc>
        <w:tc>
          <w:tcPr>
            <w:tcW w:w="1260" w:type="dxa"/>
            <w:noWrap/>
            <w:vAlign w:val="bottom"/>
          </w:tcPr>
          <w:p w:rsidR="00E9504A" w:rsidRPr="001C669C" w:rsidRDefault="00E9504A">
            <w:pPr>
              <w:rPr>
                <w:color w:val="000000"/>
                <w:sz w:val="16"/>
                <w:szCs w:val="16"/>
              </w:rPr>
            </w:pPr>
            <w:r w:rsidRPr="001C669C">
              <w:rPr>
                <w:color w:val="000000"/>
                <w:sz w:val="16"/>
                <w:szCs w:val="16"/>
              </w:rPr>
              <w:t>27 (5.1)</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47 (4.5)</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I don't know</w:t>
            </w:r>
          </w:p>
        </w:tc>
        <w:tc>
          <w:tcPr>
            <w:tcW w:w="1242" w:type="dxa"/>
            <w:noWrap/>
            <w:vAlign w:val="bottom"/>
          </w:tcPr>
          <w:p w:rsidR="00E9504A" w:rsidRPr="001C669C" w:rsidRDefault="00E9504A">
            <w:pPr>
              <w:rPr>
                <w:color w:val="000000"/>
                <w:sz w:val="16"/>
                <w:szCs w:val="16"/>
              </w:rPr>
            </w:pPr>
            <w:r w:rsidRPr="001C669C">
              <w:rPr>
                <w:color w:val="000000"/>
                <w:sz w:val="16"/>
                <w:szCs w:val="16"/>
              </w:rPr>
              <w:t>202 (39.7)</w:t>
            </w:r>
          </w:p>
        </w:tc>
        <w:tc>
          <w:tcPr>
            <w:tcW w:w="1260" w:type="dxa"/>
            <w:noWrap/>
            <w:vAlign w:val="bottom"/>
          </w:tcPr>
          <w:p w:rsidR="00E9504A" w:rsidRPr="001C669C" w:rsidRDefault="00E9504A">
            <w:pPr>
              <w:rPr>
                <w:color w:val="000000"/>
                <w:sz w:val="16"/>
                <w:szCs w:val="16"/>
              </w:rPr>
            </w:pPr>
            <w:r w:rsidRPr="001C669C">
              <w:rPr>
                <w:color w:val="000000"/>
                <w:sz w:val="16"/>
                <w:szCs w:val="16"/>
              </w:rPr>
              <w:t>255 (48.3)</w:t>
            </w:r>
          </w:p>
        </w:tc>
        <w:tc>
          <w:tcPr>
            <w:tcW w:w="994" w:type="dxa"/>
            <w:vAlign w:val="bottom"/>
          </w:tcPr>
          <w:p w:rsidR="00E9504A" w:rsidRPr="001C669C" w:rsidRDefault="00E9504A">
            <w:pPr>
              <w:rPr>
                <w:color w:val="000000"/>
                <w:sz w:val="16"/>
                <w:szCs w:val="16"/>
              </w:rPr>
            </w:pPr>
            <w:r w:rsidRPr="001C669C">
              <w:rPr>
                <w:color w:val="000000"/>
                <w:sz w:val="16"/>
                <w:szCs w:val="16"/>
              </w:rPr>
              <w:t>4 (33.3)</w:t>
            </w:r>
          </w:p>
        </w:tc>
        <w:tc>
          <w:tcPr>
            <w:tcW w:w="994" w:type="dxa"/>
            <w:noWrap/>
            <w:vAlign w:val="bottom"/>
          </w:tcPr>
          <w:p w:rsidR="00E9504A" w:rsidRPr="001C669C" w:rsidRDefault="00E9504A">
            <w:pPr>
              <w:rPr>
                <w:color w:val="000000"/>
                <w:sz w:val="16"/>
                <w:szCs w:val="16"/>
              </w:rPr>
            </w:pPr>
            <w:r w:rsidRPr="001C669C">
              <w:rPr>
                <w:color w:val="000000"/>
                <w:sz w:val="16"/>
                <w:szCs w:val="16"/>
              </w:rPr>
              <w:t>461 (43.9)</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Total</w:t>
            </w:r>
          </w:p>
        </w:tc>
        <w:tc>
          <w:tcPr>
            <w:tcW w:w="1242" w:type="dxa"/>
            <w:noWrap/>
            <w:vAlign w:val="bottom"/>
          </w:tcPr>
          <w:p w:rsidR="00E9504A" w:rsidRPr="001C669C" w:rsidRDefault="00E9504A">
            <w:pPr>
              <w:rPr>
                <w:color w:val="000000"/>
                <w:sz w:val="16"/>
                <w:szCs w:val="16"/>
              </w:rPr>
            </w:pPr>
            <w:r w:rsidRPr="001C669C">
              <w:rPr>
                <w:color w:val="000000"/>
                <w:sz w:val="16"/>
                <w:szCs w:val="16"/>
              </w:rPr>
              <w:t>509 (100)</w:t>
            </w:r>
          </w:p>
        </w:tc>
        <w:tc>
          <w:tcPr>
            <w:tcW w:w="1260" w:type="dxa"/>
            <w:noWrap/>
            <w:vAlign w:val="bottom"/>
          </w:tcPr>
          <w:p w:rsidR="00E9504A" w:rsidRPr="001C669C" w:rsidRDefault="00E9504A">
            <w:pPr>
              <w:rPr>
                <w:color w:val="000000"/>
                <w:sz w:val="16"/>
                <w:szCs w:val="16"/>
              </w:rPr>
            </w:pPr>
            <w:r w:rsidRPr="001C669C">
              <w:rPr>
                <w:color w:val="000000"/>
                <w:sz w:val="16"/>
                <w:szCs w:val="16"/>
              </w:rPr>
              <w:t>528 (100)</w:t>
            </w:r>
          </w:p>
        </w:tc>
        <w:tc>
          <w:tcPr>
            <w:tcW w:w="994" w:type="dxa"/>
            <w:vAlign w:val="bottom"/>
          </w:tcPr>
          <w:p w:rsidR="00E9504A" w:rsidRPr="001C669C" w:rsidRDefault="00E9504A">
            <w:pPr>
              <w:rPr>
                <w:color w:val="000000"/>
                <w:sz w:val="16"/>
                <w:szCs w:val="16"/>
              </w:rPr>
            </w:pPr>
            <w:r w:rsidRPr="001C669C">
              <w:rPr>
                <w:color w:val="000000"/>
                <w:sz w:val="16"/>
                <w:szCs w:val="16"/>
              </w:rPr>
              <w:t>12 (100)</w:t>
            </w:r>
          </w:p>
        </w:tc>
        <w:tc>
          <w:tcPr>
            <w:tcW w:w="994" w:type="dxa"/>
            <w:noWrap/>
            <w:vAlign w:val="bottom"/>
          </w:tcPr>
          <w:p w:rsidR="00E9504A" w:rsidRPr="001C669C" w:rsidRDefault="00E9504A">
            <w:pPr>
              <w:rPr>
                <w:color w:val="000000"/>
                <w:sz w:val="16"/>
                <w:szCs w:val="16"/>
              </w:rPr>
            </w:pPr>
            <w:r w:rsidRPr="001C669C">
              <w:rPr>
                <w:color w:val="000000"/>
                <w:sz w:val="16"/>
                <w:szCs w:val="16"/>
              </w:rPr>
              <w:t>1049 (100)</w:t>
            </w:r>
          </w:p>
        </w:tc>
      </w:tr>
      <w:tr w:rsidR="00E9504A" w:rsidRPr="001C669C" w:rsidTr="00956158">
        <w:trPr>
          <w:trHeight w:val="144"/>
        </w:trPr>
        <w:tc>
          <w:tcPr>
            <w:tcW w:w="3420" w:type="dxa"/>
            <w:vMerge w:val="restart"/>
            <w:hideMark/>
          </w:tcPr>
          <w:p w:rsidR="00E9504A" w:rsidRPr="001C669C" w:rsidRDefault="00E9504A" w:rsidP="00843E5E">
            <w:pPr>
              <w:rPr>
                <w:rFonts w:eastAsia="Times New Roman" w:cstheme="minorHAnsi"/>
                <w:color w:val="000000"/>
                <w:sz w:val="16"/>
                <w:szCs w:val="16"/>
              </w:rPr>
            </w:pPr>
          </w:p>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 xml:space="preserve">Payment of Bursary to each of the Oyo State Students in the Nigerian Law School for the 2020/2021 Session. </w:t>
            </w: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Very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125 (24.6)</w:t>
            </w:r>
          </w:p>
        </w:tc>
        <w:tc>
          <w:tcPr>
            <w:tcW w:w="1260" w:type="dxa"/>
            <w:noWrap/>
            <w:vAlign w:val="bottom"/>
          </w:tcPr>
          <w:p w:rsidR="00E9504A" w:rsidRPr="001C669C" w:rsidRDefault="00E9504A">
            <w:pPr>
              <w:rPr>
                <w:color w:val="000000"/>
                <w:sz w:val="16"/>
                <w:szCs w:val="16"/>
              </w:rPr>
            </w:pPr>
            <w:r w:rsidRPr="001C669C">
              <w:rPr>
                <w:color w:val="000000"/>
                <w:sz w:val="16"/>
                <w:szCs w:val="16"/>
              </w:rPr>
              <w:t>109 (20.6)</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235 (22.4)</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Somewhat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147 (28.9)</w:t>
            </w:r>
          </w:p>
        </w:tc>
        <w:tc>
          <w:tcPr>
            <w:tcW w:w="1260" w:type="dxa"/>
            <w:noWrap/>
            <w:vAlign w:val="bottom"/>
          </w:tcPr>
          <w:p w:rsidR="00E9504A" w:rsidRPr="001C669C" w:rsidRDefault="00E9504A">
            <w:pPr>
              <w:rPr>
                <w:color w:val="000000"/>
                <w:sz w:val="16"/>
                <w:szCs w:val="16"/>
              </w:rPr>
            </w:pPr>
            <w:r w:rsidRPr="001C669C">
              <w:rPr>
                <w:color w:val="000000"/>
                <w:sz w:val="16"/>
                <w:szCs w:val="16"/>
              </w:rPr>
              <w:t>101 (19.1)</w:t>
            </w:r>
          </w:p>
        </w:tc>
        <w:tc>
          <w:tcPr>
            <w:tcW w:w="994" w:type="dxa"/>
            <w:vAlign w:val="bottom"/>
          </w:tcPr>
          <w:p w:rsidR="00E9504A" w:rsidRPr="001C669C" w:rsidRDefault="00E9504A">
            <w:pPr>
              <w:rPr>
                <w:color w:val="000000"/>
                <w:sz w:val="16"/>
                <w:szCs w:val="16"/>
              </w:rPr>
            </w:pPr>
            <w:r w:rsidRPr="001C669C">
              <w:rPr>
                <w:color w:val="000000"/>
                <w:sz w:val="16"/>
                <w:szCs w:val="16"/>
              </w:rPr>
              <w:t>5 (41.7)</w:t>
            </w:r>
          </w:p>
        </w:tc>
        <w:tc>
          <w:tcPr>
            <w:tcW w:w="994" w:type="dxa"/>
            <w:noWrap/>
            <w:vAlign w:val="bottom"/>
          </w:tcPr>
          <w:p w:rsidR="00E9504A" w:rsidRPr="001C669C" w:rsidRDefault="00E9504A">
            <w:pPr>
              <w:rPr>
                <w:color w:val="000000"/>
                <w:sz w:val="16"/>
                <w:szCs w:val="16"/>
              </w:rPr>
            </w:pPr>
            <w:r w:rsidRPr="001C669C">
              <w:rPr>
                <w:color w:val="000000"/>
                <w:sz w:val="16"/>
                <w:szCs w:val="16"/>
              </w:rPr>
              <w:t>253 (24.1)</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 difference</w:t>
            </w:r>
          </w:p>
        </w:tc>
        <w:tc>
          <w:tcPr>
            <w:tcW w:w="1242" w:type="dxa"/>
            <w:noWrap/>
            <w:vAlign w:val="bottom"/>
          </w:tcPr>
          <w:p w:rsidR="00E9504A" w:rsidRPr="001C669C" w:rsidRDefault="00E9504A">
            <w:pPr>
              <w:rPr>
                <w:color w:val="000000"/>
                <w:sz w:val="16"/>
                <w:szCs w:val="16"/>
              </w:rPr>
            </w:pPr>
            <w:r w:rsidRPr="001C669C">
              <w:rPr>
                <w:color w:val="000000"/>
                <w:sz w:val="16"/>
                <w:szCs w:val="16"/>
              </w:rPr>
              <w:t>16 (3.1)</w:t>
            </w:r>
          </w:p>
        </w:tc>
        <w:tc>
          <w:tcPr>
            <w:tcW w:w="1260" w:type="dxa"/>
            <w:noWrap/>
            <w:vAlign w:val="bottom"/>
          </w:tcPr>
          <w:p w:rsidR="00E9504A" w:rsidRPr="001C669C" w:rsidRDefault="00E9504A">
            <w:pPr>
              <w:rPr>
                <w:color w:val="000000"/>
                <w:sz w:val="16"/>
                <w:szCs w:val="16"/>
              </w:rPr>
            </w:pPr>
            <w:r w:rsidRPr="001C669C">
              <w:rPr>
                <w:color w:val="000000"/>
                <w:sz w:val="16"/>
                <w:szCs w:val="16"/>
              </w:rPr>
              <w:t>31 (5.9)</w:t>
            </w:r>
          </w:p>
        </w:tc>
        <w:tc>
          <w:tcPr>
            <w:tcW w:w="994" w:type="dxa"/>
            <w:vAlign w:val="bottom"/>
          </w:tcPr>
          <w:p w:rsidR="00E9504A" w:rsidRPr="001C669C" w:rsidRDefault="00E9504A">
            <w:pPr>
              <w:rPr>
                <w:color w:val="000000"/>
                <w:sz w:val="16"/>
                <w:szCs w:val="16"/>
              </w:rPr>
            </w:pPr>
            <w:r w:rsidRPr="001C669C">
              <w:rPr>
                <w:color w:val="000000"/>
                <w:sz w:val="16"/>
                <w:szCs w:val="16"/>
              </w:rPr>
              <w:t>0 (0)</w:t>
            </w:r>
          </w:p>
        </w:tc>
        <w:tc>
          <w:tcPr>
            <w:tcW w:w="994" w:type="dxa"/>
            <w:noWrap/>
            <w:vAlign w:val="bottom"/>
          </w:tcPr>
          <w:p w:rsidR="00E9504A" w:rsidRPr="001C669C" w:rsidRDefault="00E9504A">
            <w:pPr>
              <w:rPr>
                <w:color w:val="000000"/>
                <w:sz w:val="16"/>
                <w:szCs w:val="16"/>
              </w:rPr>
            </w:pPr>
            <w:r w:rsidRPr="001C669C">
              <w:rPr>
                <w:color w:val="000000"/>
                <w:sz w:val="16"/>
                <w:szCs w:val="16"/>
              </w:rPr>
              <w:t>47 (4.5)</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15 (2.9)</w:t>
            </w:r>
          </w:p>
        </w:tc>
        <w:tc>
          <w:tcPr>
            <w:tcW w:w="1260" w:type="dxa"/>
            <w:noWrap/>
            <w:vAlign w:val="bottom"/>
          </w:tcPr>
          <w:p w:rsidR="00E9504A" w:rsidRPr="001C669C" w:rsidRDefault="00E9504A">
            <w:pPr>
              <w:rPr>
                <w:color w:val="000000"/>
                <w:sz w:val="16"/>
                <w:szCs w:val="16"/>
              </w:rPr>
            </w:pPr>
            <w:r w:rsidRPr="001C669C">
              <w:rPr>
                <w:color w:val="000000"/>
                <w:sz w:val="16"/>
                <w:szCs w:val="16"/>
              </w:rPr>
              <w:t>28 (5.3)</w:t>
            </w:r>
          </w:p>
        </w:tc>
        <w:tc>
          <w:tcPr>
            <w:tcW w:w="994" w:type="dxa"/>
            <w:vAlign w:val="bottom"/>
          </w:tcPr>
          <w:p w:rsidR="00E9504A" w:rsidRPr="001C669C" w:rsidRDefault="00E9504A">
            <w:pPr>
              <w:rPr>
                <w:color w:val="000000"/>
                <w:sz w:val="16"/>
                <w:szCs w:val="16"/>
              </w:rPr>
            </w:pPr>
            <w:r w:rsidRPr="001C669C">
              <w:rPr>
                <w:color w:val="000000"/>
                <w:sz w:val="16"/>
                <w:szCs w:val="16"/>
              </w:rPr>
              <w:t>2 (16.7)</w:t>
            </w:r>
          </w:p>
        </w:tc>
        <w:tc>
          <w:tcPr>
            <w:tcW w:w="994" w:type="dxa"/>
            <w:noWrap/>
            <w:vAlign w:val="bottom"/>
          </w:tcPr>
          <w:p w:rsidR="00E9504A" w:rsidRPr="001C669C" w:rsidRDefault="00E9504A">
            <w:pPr>
              <w:rPr>
                <w:color w:val="000000"/>
                <w:sz w:val="16"/>
                <w:szCs w:val="16"/>
              </w:rPr>
            </w:pPr>
            <w:r w:rsidRPr="001C669C">
              <w:rPr>
                <w:color w:val="000000"/>
                <w:sz w:val="16"/>
                <w:szCs w:val="16"/>
              </w:rPr>
              <w:t>45 (4.3)</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I don't know</w:t>
            </w:r>
          </w:p>
        </w:tc>
        <w:tc>
          <w:tcPr>
            <w:tcW w:w="1242" w:type="dxa"/>
            <w:noWrap/>
            <w:vAlign w:val="bottom"/>
          </w:tcPr>
          <w:p w:rsidR="00E9504A" w:rsidRPr="001C669C" w:rsidRDefault="00E9504A">
            <w:pPr>
              <w:rPr>
                <w:color w:val="000000"/>
                <w:sz w:val="16"/>
                <w:szCs w:val="16"/>
              </w:rPr>
            </w:pPr>
            <w:r w:rsidRPr="001C669C">
              <w:rPr>
                <w:color w:val="000000"/>
                <w:sz w:val="16"/>
                <w:szCs w:val="16"/>
              </w:rPr>
              <w:t>206 (40.5)</w:t>
            </w:r>
          </w:p>
        </w:tc>
        <w:tc>
          <w:tcPr>
            <w:tcW w:w="1260" w:type="dxa"/>
            <w:noWrap/>
            <w:vAlign w:val="bottom"/>
          </w:tcPr>
          <w:p w:rsidR="00E9504A" w:rsidRPr="001C669C" w:rsidRDefault="00E9504A">
            <w:pPr>
              <w:rPr>
                <w:color w:val="000000"/>
                <w:sz w:val="16"/>
                <w:szCs w:val="16"/>
              </w:rPr>
            </w:pPr>
            <w:r w:rsidRPr="001C669C">
              <w:rPr>
                <w:color w:val="000000"/>
                <w:sz w:val="16"/>
                <w:szCs w:val="16"/>
              </w:rPr>
              <w:t>259 (49.1)</w:t>
            </w:r>
          </w:p>
        </w:tc>
        <w:tc>
          <w:tcPr>
            <w:tcW w:w="994" w:type="dxa"/>
            <w:vAlign w:val="bottom"/>
          </w:tcPr>
          <w:p w:rsidR="00E9504A" w:rsidRPr="001C669C" w:rsidRDefault="00E9504A">
            <w:pPr>
              <w:rPr>
                <w:color w:val="000000"/>
                <w:sz w:val="16"/>
                <w:szCs w:val="16"/>
              </w:rPr>
            </w:pPr>
            <w:r w:rsidRPr="001C669C">
              <w:rPr>
                <w:color w:val="000000"/>
                <w:sz w:val="16"/>
                <w:szCs w:val="16"/>
              </w:rPr>
              <w:t>4 (33.3)</w:t>
            </w:r>
          </w:p>
        </w:tc>
        <w:tc>
          <w:tcPr>
            <w:tcW w:w="994" w:type="dxa"/>
            <w:noWrap/>
            <w:vAlign w:val="bottom"/>
          </w:tcPr>
          <w:p w:rsidR="00E9504A" w:rsidRPr="001C669C" w:rsidRDefault="00E9504A">
            <w:pPr>
              <w:rPr>
                <w:color w:val="000000"/>
                <w:sz w:val="16"/>
                <w:szCs w:val="16"/>
              </w:rPr>
            </w:pPr>
            <w:r w:rsidRPr="001C669C">
              <w:rPr>
                <w:color w:val="000000"/>
                <w:sz w:val="16"/>
                <w:szCs w:val="16"/>
              </w:rPr>
              <w:t>469 (44.7)</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Total</w:t>
            </w:r>
          </w:p>
        </w:tc>
        <w:tc>
          <w:tcPr>
            <w:tcW w:w="1242" w:type="dxa"/>
            <w:noWrap/>
            <w:vAlign w:val="bottom"/>
          </w:tcPr>
          <w:p w:rsidR="00E9504A" w:rsidRPr="001C669C" w:rsidRDefault="00E9504A">
            <w:pPr>
              <w:rPr>
                <w:color w:val="000000"/>
                <w:sz w:val="16"/>
                <w:szCs w:val="16"/>
              </w:rPr>
            </w:pPr>
            <w:r w:rsidRPr="001C669C">
              <w:rPr>
                <w:color w:val="000000"/>
                <w:sz w:val="16"/>
                <w:szCs w:val="16"/>
              </w:rPr>
              <w:t>509 (100)</w:t>
            </w:r>
          </w:p>
        </w:tc>
        <w:tc>
          <w:tcPr>
            <w:tcW w:w="1260" w:type="dxa"/>
            <w:noWrap/>
            <w:vAlign w:val="bottom"/>
          </w:tcPr>
          <w:p w:rsidR="00E9504A" w:rsidRPr="001C669C" w:rsidRDefault="00E9504A">
            <w:pPr>
              <w:rPr>
                <w:color w:val="000000"/>
                <w:sz w:val="16"/>
                <w:szCs w:val="16"/>
              </w:rPr>
            </w:pPr>
            <w:r w:rsidRPr="001C669C">
              <w:rPr>
                <w:color w:val="000000"/>
                <w:sz w:val="16"/>
                <w:szCs w:val="16"/>
              </w:rPr>
              <w:t>528 (100)</w:t>
            </w:r>
          </w:p>
        </w:tc>
        <w:tc>
          <w:tcPr>
            <w:tcW w:w="994" w:type="dxa"/>
            <w:vAlign w:val="bottom"/>
          </w:tcPr>
          <w:p w:rsidR="00E9504A" w:rsidRPr="001C669C" w:rsidRDefault="00E9504A">
            <w:pPr>
              <w:rPr>
                <w:color w:val="000000"/>
                <w:sz w:val="16"/>
                <w:szCs w:val="16"/>
              </w:rPr>
            </w:pPr>
            <w:r w:rsidRPr="001C669C">
              <w:rPr>
                <w:color w:val="000000"/>
                <w:sz w:val="16"/>
                <w:szCs w:val="16"/>
              </w:rPr>
              <w:t>12 (100)</w:t>
            </w:r>
          </w:p>
        </w:tc>
        <w:tc>
          <w:tcPr>
            <w:tcW w:w="994" w:type="dxa"/>
            <w:noWrap/>
            <w:vAlign w:val="bottom"/>
          </w:tcPr>
          <w:p w:rsidR="00E9504A" w:rsidRPr="001C669C" w:rsidRDefault="00E9504A">
            <w:pPr>
              <w:rPr>
                <w:color w:val="000000"/>
                <w:sz w:val="16"/>
                <w:szCs w:val="16"/>
              </w:rPr>
            </w:pPr>
            <w:r w:rsidRPr="001C669C">
              <w:rPr>
                <w:color w:val="000000"/>
                <w:sz w:val="16"/>
                <w:szCs w:val="16"/>
              </w:rPr>
              <w:t>1049 (100)</w:t>
            </w:r>
          </w:p>
        </w:tc>
      </w:tr>
      <w:tr w:rsidR="00E9504A" w:rsidRPr="001C669C" w:rsidTr="00956158">
        <w:trPr>
          <w:trHeight w:val="144"/>
        </w:trPr>
        <w:tc>
          <w:tcPr>
            <w:tcW w:w="3420" w:type="dxa"/>
            <w:vMerge w:val="restart"/>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Construction of 48 Model Schools, 12 ECD Pilot Centers. 45 blocks of three classrooms each. 22 blocks of 4 classrooms each, 26 blocks of four compartment toilets and renovation of 120 blocks of classrooms by SUBEB</w:t>
            </w:r>
          </w:p>
        </w:tc>
        <w:tc>
          <w:tcPr>
            <w:tcW w:w="1710" w:type="dxa"/>
            <w:noWrap/>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Very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215 (42.2)</w:t>
            </w:r>
          </w:p>
        </w:tc>
        <w:tc>
          <w:tcPr>
            <w:tcW w:w="1260" w:type="dxa"/>
            <w:noWrap/>
            <w:vAlign w:val="bottom"/>
          </w:tcPr>
          <w:p w:rsidR="00E9504A" w:rsidRPr="001C669C" w:rsidRDefault="00E9504A">
            <w:pPr>
              <w:rPr>
                <w:color w:val="000000"/>
                <w:sz w:val="16"/>
                <w:szCs w:val="16"/>
              </w:rPr>
            </w:pPr>
            <w:r w:rsidRPr="001C669C">
              <w:rPr>
                <w:color w:val="000000"/>
                <w:sz w:val="16"/>
                <w:szCs w:val="16"/>
              </w:rPr>
              <w:t>192 (36.4)</w:t>
            </w:r>
          </w:p>
        </w:tc>
        <w:tc>
          <w:tcPr>
            <w:tcW w:w="994" w:type="dxa"/>
            <w:vAlign w:val="bottom"/>
          </w:tcPr>
          <w:p w:rsidR="00E9504A" w:rsidRPr="001C669C" w:rsidRDefault="00E9504A">
            <w:pPr>
              <w:rPr>
                <w:color w:val="000000"/>
                <w:sz w:val="16"/>
                <w:szCs w:val="16"/>
              </w:rPr>
            </w:pPr>
            <w:r w:rsidRPr="001C669C">
              <w:rPr>
                <w:color w:val="000000"/>
                <w:sz w:val="16"/>
                <w:szCs w:val="16"/>
              </w:rPr>
              <w:t>5 (41.7)</w:t>
            </w:r>
          </w:p>
        </w:tc>
        <w:tc>
          <w:tcPr>
            <w:tcW w:w="994" w:type="dxa"/>
            <w:noWrap/>
            <w:vAlign w:val="bottom"/>
          </w:tcPr>
          <w:p w:rsidR="00E9504A" w:rsidRPr="001C669C" w:rsidRDefault="00E9504A">
            <w:pPr>
              <w:rPr>
                <w:color w:val="000000"/>
                <w:sz w:val="16"/>
                <w:szCs w:val="16"/>
              </w:rPr>
            </w:pPr>
            <w:r w:rsidRPr="001C669C">
              <w:rPr>
                <w:color w:val="000000"/>
                <w:sz w:val="16"/>
                <w:szCs w:val="16"/>
              </w:rPr>
              <w:t>412 (39.3)</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Somewhat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167 (32.8)</w:t>
            </w:r>
          </w:p>
        </w:tc>
        <w:tc>
          <w:tcPr>
            <w:tcW w:w="1260" w:type="dxa"/>
            <w:noWrap/>
            <w:vAlign w:val="bottom"/>
          </w:tcPr>
          <w:p w:rsidR="00E9504A" w:rsidRPr="001C669C" w:rsidRDefault="00E9504A">
            <w:pPr>
              <w:rPr>
                <w:color w:val="000000"/>
                <w:sz w:val="16"/>
                <w:szCs w:val="16"/>
              </w:rPr>
            </w:pPr>
            <w:r w:rsidRPr="001C669C">
              <w:rPr>
                <w:color w:val="000000"/>
                <w:sz w:val="16"/>
                <w:szCs w:val="16"/>
              </w:rPr>
              <w:t>150 (28.4)</w:t>
            </w:r>
          </w:p>
        </w:tc>
        <w:tc>
          <w:tcPr>
            <w:tcW w:w="994" w:type="dxa"/>
            <w:vAlign w:val="bottom"/>
          </w:tcPr>
          <w:p w:rsidR="00E9504A" w:rsidRPr="001C669C" w:rsidRDefault="00E9504A">
            <w:pPr>
              <w:rPr>
                <w:color w:val="000000"/>
                <w:sz w:val="16"/>
                <w:szCs w:val="16"/>
              </w:rPr>
            </w:pPr>
            <w:r w:rsidRPr="001C669C">
              <w:rPr>
                <w:color w:val="000000"/>
                <w:sz w:val="16"/>
                <w:szCs w:val="16"/>
              </w:rPr>
              <w:t>4 (33.3)</w:t>
            </w:r>
          </w:p>
        </w:tc>
        <w:tc>
          <w:tcPr>
            <w:tcW w:w="994" w:type="dxa"/>
            <w:noWrap/>
            <w:vAlign w:val="bottom"/>
          </w:tcPr>
          <w:p w:rsidR="00E9504A" w:rsidRPr="001C669C" w:rsidRDefault="00E9504A">
            <w:pPr>
              <w:rPr>
                <w:color w:val="000000"/>
                <w:sz w:val="16"/>
                <w:szCs w:val="16"/>
              </w:rPr>
            </w:pPr>
            <w:r w:rsidRPr="001C669C">
              <w:rPr>
                <w:color w:val="000000"/>
                <w:sz w:val="16"/>
                <w:szCs w:val="16"/>
              </w:rPr>
              <w:t>321 (30.6)</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 difference</w:t>
            </w:r>
          </w:p>
        </w:tc>
        <w:tc>
          <w:tcPr>
            <w:tcW w:w="1242" w:type="dxa"/>
            <w:noWrap/>
            <w:vAlign w:val="bottom"/>
          </w:tcPr>
          <w:p w:rsidR="00E9504A" w:rsidRPr="001C669C" w:rsidRDefault="00E9504A">
            <w:pPr>
              <w:rPr>
                <w:color w:val="000000"/>
                <w:sz w:val="16"/>
                <w:szCs w:val="16"/>
              </w:rPr>
            </w:pPr>
            <w:r w:rsidRPr="001C669C">
              <w:rPr>
                <w:color w:val="000000"/>
                <w:sz w:val="16"/>
                <w:szCs w:val="16"/>
              </w:rPr>
              <w:t>12 (2.4)</w:t>
            </w:r>
          </w:p>
        </w:tc>
        <w:tc>
          <w:tcPr>
            <w:tcW w:w="1260" w:type="dxa"/>
            <w:noWrap/>
            <w:vAlign w:val="bottom"/>
          </w:tcPr>
          <w:p w:rsidR="00E9504A" w:rsidRPr="001C669C" w:rsidRDefault="00E9504A">
            <w:pPr>
              <w:rPr>
                <w:color w:val="000000"/>
                <w:sz w:val="16"/>
                <w:szCs w:val="16"/>
              </w:rPr>
            </w:pPr>
            <w:r w:rsidRPr="001C669C">
              <w:rPr>
                <w:color w:val="000000"/>
                <w:sz w:val="16"/>
                <w:szCs w:val="16"/>
              </w:rPr>
              <w:t>22 (4.2)</w:t>
            </w:r>
          </w:p>
        </w:tc>
        <w:tc>
          <w:tcPr>
            <w:tcW w:w="994" w:type="dxa"/>
            <w:vAlign w:val="bottom"/>
          </w:tcPr>
          <w:p w:rsidR="00E9504A" w:rsidRPr="001C669C" w:rsidRDefault="00E9504A">
            <w:pPr>
              <w:rPr>
                <w:color w:val="000000"/>
                <w:sz w:val="16"/>
                <w:szCs w:val="16"/>
              </w:rPr>
            </w:pPr>
            <w:r w:rsidRPr="001C669C">
              <w:rPr>
                <w:color w:val="000000"/>
                <w:sz w:val="16"/>
                <w:szCs w:val="16"/>
              </w:rPr>
              <w:t>0 (0)</w:t>
            </w:r>
          </w:p>
        </w:tc>
        <w:tc>
          <w:tcPr>
            <w:tcW w:w="994" w:type="dxa"/>
            <w:noWrap/>
            <w:vAlign w:val="bottom"/>
          </w:tcPr>
          <w:p w:rsidR="00E9504A" w:rsidRPr="001C669C" w:rsidRDefault="00E9504A">
            <w:pPr>
              <w:rPr>
                <w:color w:val="000000"/>
                <w:sz w:val="16"/>
                <w:szCs w:val="16"/>
              </w:rPr>
            </w:pPr>
            <w:r w:rsidRPr="001C669C">
              <w:rPr>
                <w:color w:val="000000"/>
                <w:sz w:val="16"/>
                <w:szCs w:val="16"/>
              </w:rPr>
              <w:t>34 (3.2)</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Not effective</w:t>
            </w:r>
          </w:p>
        </w:tc>
        <w:tc>
          <w:tcPr>
            <w:tcW w:w="1242" w:type="dxa"/>
            <w:noWrap/>
            <w:vAlign w:val="bottom"/>
          </w:tcPr>
          <w:p w:rsidR="00E9504A" w:rsidRPr="001C669C" w:rsidRDefault="00E9504A">
            <w:pPr>
              <w:rPr>
                <w:color w:val="000000"/>
                <w:sz w:val="16"/>
                <w:szCs w:val="16"/>
              </w:rPr>
            </w:pPr>
            <w:r w:rsidRPr="001C669C">
              <w:rPr>
                <w:color w:val="000000"/>
                <w:sz w:val="16"/>
                <w:szCs w:val="16"/>
              </w:rPr>
              <w:t>10 (2)</w:t>
            </w:r>
          </w:p>
        </w:tc>
        <w:tc>
          <w:tcPr>
            <w:tcW w:w="1260" w:type="dxa"/>
            <w:noWrap/>
            <w:vAlign w:val="bottom"/>
          </w:tcPr>
          <w:p w:rsidR="00E9504A" w:rsidRPr="001C669C" w:rsidRDefault="00E9504A">
            <w:pPr>
              <w:rPr>
                <w:color w:val="000000"/>
                <w:sz w:val="16"/>
                <w:szCs w:val="16"/>
              </w:rPr>
            </w:pPr>
            <w:r w:rsidRPr="001C669C">
              <w:rPr>
                <w:color w:val="000000"/>
                <w:sz w:val="16"/>
                <w:szCs w:val="16"/>
              </w:rPr>
              <w:t>26 (4.9)</w:t>
            </w:r>
          </w:p>
        </w:tc>
        <w:tc>
          <w:tcPr>
            <w:tcW w:w="994" w:type="dxa"/>
            <w:vAlign w:val="bottom"/>
          </w:tcPr>
          <w:p w:rsidR="00E9504A" w:rsidRPr="001C669C" w:rsidRDefault="00E9504A">
            <w:pPr>
              <w:rPr>
                <w:color w:val="000000"/>
                <w:sz w:val="16"/>
                <w:szCs w:val="16"/>
              </w:rPr>
            </w:pPr>
            <w:r w:rsidRPr="001C669C">
              <w:rPr>
                <w:color w:val="000000"/>
                <w:sz w:val="16"/>
                <w:szCs w:val="16"/>
              </w:rPr>
              <w:t>1 (8.3)</w:t>
            </w:r>
          </w:p>
        </w:tc>
        <w:tc>
          <w:tcPr>
            <w:tcW w:w="994" w:type="dxa"/>
            <w:noWrap/>
            <w:vAlign w:val="bottom"/>
          </w:tcPr>
          <w:p w:rsidR="00E9504A" w:rsidRPr="001C669C" w:rsidRDefault="00E9504A">
            <w:pPr>
              <w:rPr>
                <w:color w:val="000000"/>
                <w:sz w:val="16"/>
                <w:szCs w:val="16"/>
              </w:rPr>
            </w:pPr>
            <w:r w:rsidRPr="001C669C">
              <w:rPr>
                <w:color w:val="000000"/>
                <w:sz w:val="16"/>
                <w:szCs w:val="16"/>
              </w:rPr>
              <w:t>37 (3.5)</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I don't know</w:t>
            </w:r>
          </w:p>
        </w:tc>
        <w:tc>
          <w:tcPr>
            <w:tcW w:w="1242" w:type="dxa"/>
            <w:noWrap/>
            <w:vAlign w:val="bottom"/>
          </w:tcPr>
          <w:p w:rsidR="00E9504A" w:rsidRPr="001C669C" w:rsidRDefault="00E9504A">
            <w:pPr>
              <w:rPr>
                <w:color w:val="000000"/>
                <w:sz w:val="16"/>
                <w:szCs w:val="16"/>
              </w:rPr>
            </w:pPr>
            <w:r w:rsidRPr="001C669C">
              <w:rPr>
                <w:color w:val="000000"/>
                <w:sz w:val="16"/>
                <w:szCs w:val="16"/>
              </w:rPr>
              <w:t>105 (20.6)</w:t>
            </w:r>
          </w:p>
        </w:tc>
        <w:tc>
          <w:tcPr>
            <w:tcW w:w="1260" w:type="dxa"/>
            <w:noWrap/>
            <w:vAlign w:val="bottom"/>
          </w:tcPr>
          <w:p w:rsidR="00E9504A" w:rsidRPr="001C669C" w:rsidRDefault="00E9504A">
            <w:pPr>
              <w:rPr>
                <w:color w:val="000000"/>
                <w:sz w:val="16"/>
                <w:szCs w:val="16"/>
              </w:rPr>
            </w:pPr>
            <w:r w:rsidRPr="001C669C">
              <w:rPr>
                <w:color w:val="000000"/>
                <w:sz w:val="16"/>
                <w:szCs w:val="16"/>
              </w:rPr>
              <w:t>138 (26.1)</w:t>
            </w:r>
          </w:p>
        </w:tc>
        <w:tc>
          <w:tcPr>
            <w:tcW w:w="994" w:type="dxa"/>
            <w:vAlign w:val="bottom"/>
          </w:tcPr>
          <w:p w:rsidR="00E9504A" w:rsidRPr="001C669C" w:rsidRDefault="00E9504A">
            <w:pPr>
              <w:rPr>
                <w:color w:val="000000"/>
                <w:sz w:val="16"/>
                <w:szCs w:val="16"/>
              </w:rPr>
            </w:pPr>
            <w:r w:rsidRPr="001C669C">
              <w:rPr>
                <w:color w:val="000000"/>
                <w:sz w:val="16"/>
                <w:szCs w:val="16"/>
              </w:rPr>
              <w:t>2 (16.7)</w:t>
            </w:r>
          </w:p>
        </w:tc>
        <w:tc>
          <w:tcPr>
            <w:tcW w:w="994" w:type="dxa"/>
            <w:noWrap/>
            <w:vAlign w:val="bottom"/>
          </w:tcPr>
          <w:p w:rsidR="00E9504A" w:rsidRPr="001C669C" w:rsidRDefault="00E9504A">
            <w:pPr>
              <w:rPr>
                <w:color w:val="000000"/>
                <w:sz w:val="16"/>
                <w:szCs w:val="16"/>
              </w:rPr>
            </w:pPr>
            <w:r w:rsidRPr="001C669C">
              <w:rPr>
                <w:color w:val="000000"/>
                <w:sz w:val="16"/>
                <w:szCs w:val="16"/>
              </w:rPr>
              <w:t>245 (23.4)</w:t>
            </w:r>
          </w:p>
        </w:tc>
      </w:tr>
      <w:tr w:rsidR="00E9504A" w:rsidRPr="001C669C" w:rsidTr="00956158">
        <w:trPr>
          <w:trHeight w:val="144"/>
        </w:trPr>
        <w:tc>
          <w:tcPr>
            <w:tcW w:w="3420" w:type="dxa"/>
            <w:vMerge/>
            <w:hideMark/>
          </w:tcPr>
          <w:p w:rsidR="00E9504A" w:rsidRPr="001C669C" w:rsidRDefault="00E9504A" w:rsidP="00843E5E">
            <w:pPr>
              <w:rPr>
                <w:rFonts w:eastAsia="Times New Roman" w:cstheme="minorHAnsi"/>
                <w:color w:val="000000"/>
                <w:sz w:val="16"/>
                <w:szCs w:val="16"/>
              </w:rPr>
            </w:pPr>
          </w:p>
        </w:tc>
        <w:tc>
          <w:tcPr>
            <w:tcW w:w="1710" w:type="dxa"/>
            <w:noWrap/>
            <w:hideMark/>
          </w:tcPr>
          <w:p w:rsidR="00E9504A" w:rsidRPr="001C669C" w:rsidRDefault="00E9504A" w:rsidP="00843E5E">
            <w:pPr>
              <w:rPr>
                <w:rFonts w:eastAsia="Times New Roman" w:cstheme="minorHAnsi"/>
                <w:color w:val="000000"/>
                <w:sz w:val="16"/>
                <w:szCs w:val="16"/>
              </w:rPr>
            </w:pPr>
            <w:r w:rsidRPr="001C669C">
              <w:rPr>
                <w:rFonts w:eastAsia="Times New Roman" w:cstheme="minorHAnsi"/>
                <w:color w:val="000000"/>
                <w:sz w:val="16"/>
                <w:szCs w:val="16"/>
              </w:rPr>
              <w:t>Total</w:t>
            </w:r>
          </w:p>
        </w:tc>
        <w:tc>
          <w:tcPr>
            <w:tcW w:w="1242" w:type="dxa"/>
            <w:noWrap/>
            <w:vAlign w:val="bottom"/>
          </w:tcPr>
          <w:p w:rsidR="00E9504A" w:rsidRPr="001C669C" w:rsidRDefault="00E9504A">
            <w:pPr>
              <w:rPr>
                <w:color w:val="000000"/>
                <w:sz w:val="16"/>
                <w:szCs w:val="16"/>
              </w:rPr>
            </w:pPr>
            <w:r w:rsidRPr="001C669C">
              <w:rPr>
                <w:color w:val="000000"/>
                <w:sz w:val="16"/>
                <w:szCs w:val="16"/>
              </w:rPr>
              <w:t>509 (100)</w:t>
            </w:r>
          </w:p>
        </w:tc>
        <w:tc>
          <w:tcPr>
            <w:tcW w:w="1260" w:type="dxa"/>
            <w:noWrap/>
            <w:vAlign w:val="bottom"/>
          </w:tcPr>
          <w:p w:rsidR="00E9504A" w:rsidRPr="001C669C" w:rsidRDefault="00E9504A">
            <w:pPr>
              <w:rPr>
                <w:color w:val="000000"/>
                <w:sz w:val="16"/>
                <w:szCs w:val="16"/>
              </w:rPr>
            </w:pPr>
            <w:r w:rsidRPr="001C669C">
              <w:rPr>
                <w:color w:val="000000"/>
                <w:sz w:val="16"/>
                <w:szCs w:val="16"/>
              </w:rPr>
              <w:t>528 (100)</w:t>
            </w:r>
          </w:p>
        </w:tc>
        <w:tc>
          <w:tcPr>
            <w:tcW w:w="994" w:type="dxa"/>
            <w:vAlign w:val="bottom"/>
          </w:tcPr>
          <w:p w:rsidR="00E9504A" w:rsidRPr="001C669C" w:rsidRDefault="00E9504A">
            <w:pPr>
              <w:rPr>
                <w:color w:val="000000"/>
                <w:sz w:val="16"/>
                <w:szCs w:val="16"/>
              </w:rPr>
            </w:pPr>
            <w:r w:rsidRPr="001C669C">
              <w:rPr>
                <w:color w:val="000000"/>
                <w:sz w:val="16"/>
                <w:szCs w:val="16"/>
              </w:rPr>
              <w:t>12 (100)</w:t>
            </w:r>
          </w:p>
        </w:tc>
        <w:tc>
          <w:tcPr>
            <w:tcW w:w="994" w:type="dxa"/>
            <w:noWrap/>
            <w:vAlign w:val="bottom"/>
          </w:tcPr>
          <w:p w:rsidR="00E9504A" w:rsidRPr="001C669C" w:rsidRDefault="00E9504A">
            <w:pPr>
              <w:rPr>
                <w:color w:val="000000"/>
                <w:sz w:val="16"/>
                <w:szCs w:val="16"/>
              </w:rPr>
            </w:pPr>
            <w:r w:rsidRPr="001C669C">
              <w:rPr>
                <w:color w:val="000000"/>
                <w:sz w:val="16"/>
                <w:szCs w:val="16"/>
              </w:rPr>
              <w:t>1049 (100)</w:t>
            </w:r>
          </w:p>
        </w:tc>
      </w:tr>
      <w:tr w:rsidR="00956158" w:rsidRPr="001C669C" w:rsidTr="00956158">
        <w:trPr>
          <w:trHeight w:val="144"/>
        </w:trPr>
        <w:tc>
          <w:tcPr>
            <w:tcW w:w="9620" w:type="dxa"/>
            <w:gridSpan w:val="6"/>
            <w:hideMark/>
          </w:tcPr>
          <w:p w:rsidR="00956158" w:rsidRDefault="00956158">
            <w:pPr>
              <w:rPr>
                <w:color w:val="000000"/>
                <w:sz w:val="16"/>
                <w:szCs w:val="16"/>
              </w:rPr>
            </w:pPr>
          </w:p>
          <w:p w:rsidR="000A2B41" w:rsidRPr="000A2B41" w:rsidRDefault="000A2B41" w:rsidP="000A2B41">
            <w:pPr>
              <w:rPr>
                <w:color w:val="000000"/>
                <w:sz w:val="16"/>
                <w:szCs w:val="16"/>
              </w:rPr>
            </w:pPr>
            <w:r w:rsidRPr="000A2B41">
              <w:rPr>
                <w:b/>
                <w:color w:val="000000"/>
                <w:sz w:val="18"/>
                <w:szCs w:val="18"/>
              </w:rPr>
              <w:t>2.</w:t>
            </w:r>
            <w:r w:rsidRPr="000A2B41">
              <w:rPr>
                <w:rFonts w:eastAsia="Times New Roman" w:cstheme="minorHAnsi"/>
                <w:b/>
                <w:color w:val="000000"/>
                <w:sz w:val="18"/>
                <w:szCs w:val="18"/>
              </w:rPr>
              <w:t>How would you rate the performance of the current administration's education policies?</w:t>
            </w:r>
          </w:p>
        </w:tc>
      </w:tr>
      <w:tr w:rsidR="00E9504A" w:rsidRPr="00956158" w:rsidTr="00956158">
        <w:trPr>
          <w:trHeight w:val="144"/>
        </w:trPr>
        <w:tc>
          <w:tcPr>
            <w:tcW w:w="3420" w:type="dxa"/>
            <w:vMerge w:val="restart"/>
            <w:hideMark/>
          </w:tcPr>
          <w:p w:rsidR="00E9504A" w:rsidRPr="00956158" w:rsidRDefault="00E9504A" w:rsidP="00843E5E">
            <w:pPr>
              <w:rPr>
                <w:rFonts w:eastAsia="Times New Roman" w:cstheme="minorHAnsi"/>
                <w:color w:val="000000"/>
                <w:sz w:val="16"/>
                <w:szCs w:val="16"/>
              </w:rPr>
            </w:pPr>
            <w:r w:rsidRPr="00956158">
              <w:rPr>
                <w:rFonts w:eastAsia="Times New Roman" w:cstheme="minorHAnsi"/>
                <w:color w:val="000000"/>
                <w:sz w:val="16"/>
                <w:szCs w:val="16"/>
              </w:rPr>
              <w:t xml:space="preserve">How would you rate the performance of the current administration's education policies? </w:t>
            </w:r>
          </w:p>
        </w:tc>
        <w:tc>
          <w:tcPr>
            <w:tcW w:w="1710" w:type="dxa"/>
            <w:noWrap/>
            <w:hideMark/>
          </w:tcPr>
          <w:p w:rsidR="00E9504A" w:rsidRPr="00956158" w:rsidRDefault="00E9504A" w:rsidP="00843E5E">
            <w:pPr>
              <w:rPr>
                <w:rFonts w:eastAsia="Times New Roman" w:cstheme="minorHAnsi"/>
                <w:color w:val="000000"/>
                <w:sz w:val="16"/>
                <w:szCs w:val="16"/>
              </w:rPr>
            </w:pPr>
            <w:r w:rsidRPr="00956158">
              <w:rPr>
                <w:rFonts w:eastAsia="Times New Roman" w:cstheme="minorHAnsi"/>
                <w:color w:val="000000"/>
                <w:sz w:val="16"/>
                <w:szCs w:val="16"/>
              </w:rPr>
              <w:t>Excellent</w:t>
            </w:r>
          </w:p>
        </w:tc>
        <w:tc>
          <w:tcPr>
            <w:tcW w:w="1242" w:type="dxa"/>
            <w:noWrap/>
            <w:vAlign w:val="bottom"/>
          </w:tcPr>
          <w:p w:rsidR="00E9504A" w:rsidRPr="00956158" w:rsidRDefault="00E9504A">
            <w:pPr>
              <w:rPr>
                <w:color w:val="000000"/>
                <w:sz w:val="16"/>
                <w:szCs w:val="16"/>
              </w:rPr>
            </w:pPr>
            <w:r w:rsidRPr="00956158">
              <w:rPr>
                <w:color w:val="000000"/>
                <w:sz w:val="16"/>
                <w:szCs w:val="16"/>
              </w:rPr>
              <w:t>214 (42)</w:t>
            </w:r>
          </w:p>
        </w:tc>
        <w:tc>
          <w:tcPr>
            <w:tcW w:w="1260" w:type="dxa"/>
            <w:noWrap/>
            <w:vAlign w:val="bottom"/>
          </w:tcPr>
          <w:p w:rsidR="00E9504A" w:rsidRPr="00956158" w:rsidRDefault="00E9504A">
            <w:pPr>
              <w:rPr>
                <w:color w:val="000000"/>
                <w:sz w:val="16"/>
                <w:szCs w:val="16"/>
              </w:rPr>
            </w:pPr>
            <w:r w:rsidRPr="00956158">
              <w:rPr>
                <w:color w:val="000000"/>
                <w:sz w:val="16"/>
                <w:szCs w:val="16"/>
              </w:rPr>
              <w:t>208 (39.4)</w:t>
            </w:r>
          </w:p>
        </w:tc>
        <w:tc>
          <w:tcPr>
            <w:tcW w:w="994" w:type="dxa"/>
            <w:vAlign w:val="bottom"/>
          </w:tcPr>
          <w:p w:rsidR="00E9504A" w:rsidRPr="00956158" w:rsidRDefault="00E9504A">
            <w:pPr>
              <w:rPr>
                <w:color w:val="000000"/>
                <w:sz w:val="16"/>
                <w:szCs w:val="16"/>
              </w:rPr>
            </w:pPr>
            <w:r w:rsidRPr="00956158">
              <w:rPr>
                <w:color w:val="000000"/>
                <w:sz w:val="16"/>
                <w:szCs w:val="16"/>
              </w:rPr>
              <w:t>6 (50)</w:t>
            </w:r>
          </w:p>
        </w:tc>
        <w:tc>
          <w:tcPr>
            <w:tcW w:w="994" w:type="dxa"/>
            <w:noWrap/>
            <w:vAlign w:val="bottom"/>
          </w:tcPr>
          <w:p w:rsidR="00E9504A" w:rsidRPr="00956158" w:rsidRDefault="00E9504A">
            <w:pPr>
              <w:rPr>
                <w:color w:val="000000"/>
                <w:sz w:val="16"/>
                <w:szCs w:val="16"/>
              </w:rPr>
            </w:pPr>
            <w:r w:rsidRPr="00956158">
              <w:rPr>
                <w:color w:val="000000"/>
                <w:sz w:val="16"/>
                <w:szCs w:val="16"/>
              </w:rPr>
              <w:t>428 (40.8)</w:t>
            </w:r>
          </w:p>
        </w:tc>
      </w:tr>
      <w:tr w:rsidR="00E9504A" w:rsidRPr="00956158" w:rsidTr="00956158">
        <w:trPr>
          <w:trHeight w:val="144"/>
        </w:trPr>
        <w:tc>
          <w:tcPr>
            <w:tcW w:w="3420" w:type="dxa"/>
            <w:vMerge/>
            <w:hideMark/>
          </w:tcPr>
          <w:p w:rsidR="00E9504A" w:rsidRPr="00956158" w:rsidRDefault="00E9504A" w:rsidP="00843E5E">
            <w:pPr>
              <w:rPr>
                <w:rFonts w:eastAsia="Times New Roman" w:cstheme="minorHAnsi"/>
                <w:color w:val="000000"/>
                <w:sz w:val="16"/>
                <w:szCs w:val="16"/>
              </w:rPr>
            </w:pPr>
          </w:p>
        </w:tc>
        <w:tc>
          <w:tcPr>
            <w:tcW w:w="1710" w:type="dxa"/>
            <w:noWrap/>
            <w:hideMark/>
          </w:tcPr>
          <w:p w:rsidR="00E9504A" w:rsidRPr="00956158" w:rsidRDefault="00E9504A" w:rsidP="00843E5E">
            <w:pPr>
              <w:rPr>
                <w:rFonts w:eastAsia="Times New Roman" w:cstheme="minorHAnsi"/>
                <w:color w:val="000000"/>
                <w:sz w:val="16"/>
                <w:szCs w:val="16"/>
              </w:rPr>
            </w:pPr>
            <w:r w:rsidRPr="00956158">
              <w:rPr>
                <w:rFonts w:eastAsia="Times New Roman" w:cstheme="minorHAnsi"/>
                <w:color w:val="000000"/>
                <w:sz w:val="16"/>
                <w:szCs w:val="16"/>
              </w:rPr>
              <w:t>Good</w:t>
            </w:r>
          </w:p>
        </w:tc>
        <w:tc>
          <w:tcPr>
            <w:tcW w:w="1242" w:type="dxa"/>
            <w:noWrap/>
            <w:vAlign w:val="bottom"/>
          </w:tcPr>
          <w:p w:rsidR="00E9504A" w:rsidRPr="00956158" w:rsidRDefault="00E9504A">
            <w:pPr>
              <w:rPr>
                <w:color w:val="000000"/>
                <w:sz w:val="16"/>
                <w:szCs w:val="16"/>
              </w:rPr>
            </w:pPr>
            <w:r w:rsidRPr="00956158">
              <w:rPr>
                <w:color w:val="000000"/>
                <w:sz w:val="16"/>
                <w:szCs w:val="16"/>
              </w:rPr>
              <w:t>273 (53.6)</w:t>
            </w:r>
          </w:p>
        </w:tc>
        <w:tc>
          <w:tcPr>
            <w:tcW w:w="1260" w:type="dxa"/>
            <w:noWrap/>
            <w:vAlign w:val="bottom"/>
          </w:tcPr>
          <w:p w:rsidR="00E9504A" w:rsidRPr="00956158" w:rsidRDefault="00E9504A">
            <w:pPr>
              <w:rPr>
                <w:color w:val="000000"/>
                <w:sz w:val="16"/>
                <w:szCs w:val="16"/>
              </w:rPr>
            </w:pPr>
            <w:r w:rsidRPr="00956158">
              <w:rPr>
                <w:color w:val="000000"/>
                <w:sz w:val="16"/>
                <w:szCs w:val="16"/>
              </w:rPr>
              <w:t>299 (56.6)</w:t>
            </w:r>
          </w:p>
        </w:tc>
        <w:tc>
          <w:tcPr>
            <w:tcW w:w="994" w:type="dxa"/>
            <w:vAlign w:val="bottom"/>
          </w:tcPr>
          <w:p w:rsidR="00E9504A" w:rsidRPr="00956158" w:rsidRDefault="00E9504A">
            <w:pPr>
              <w:rPr>
                <w:color w:val="000000"/>
                <w:sz w:val="16"/>
                <w:szCs w:val="16"/>
              </w:rPr>
            </w:pPr>
            <w:r w:rsidRPr="00956158">
              <w:rPr>
                <w:color w:val="000000"/>
                <w:sz w:val="16"/>
                <w:szCs w:val="16"/>
              </w:rPr>
              <w:t>4 (33.3)</w:t>
            </w:r>
          </w:p>
        </w:tc>
        <w:tc>
          <w:tcPr>
            <w:tcW w:w="994" w:type="dxa"/>
            <w:noWrap/>
            <w:vAlign w:val="bottom"/>
          </w:tcPr>
          <w:p w:rsidR="00E9504A" w:rsidRPr="00956158" w:rsidRDefault="00E9504A">
            <w:pPr>
              <w:rPr>
                <w:color w:val="000000"/>
                <w:sz w:val="16"/>
                <w:szCs w:val="16"/>
              </w:rPr>
            </w:pPr>
            <w:r w:rsidRPr="00956158">
              <w:rPr>
                <w:color w:val="000000"/>
                <w:sz w:val="16"/>
                <w:szCs w:val="16"/>
              </w:rPr>
              <w:t>576 (54.9)</w:t>
            </w:r>
          </w:p>
        </w:tc>
      </w:tr>
      <w:tr w:rsidR="00E9504A" w:rsidRPr="00956158" w:rsidTr="00956158">
        <w:trPr>
          <w:trHeight w:val="144"/>
        </w:trPr>
        <w:tc>
          <w:tcPr>
            <w:tcW w:w="3420" w:type="dxa"/>
            <w:vMerge/>
            <w:hideMark/>
          </w:tcPr>
          <w:p w:rsidR="00E9504A" w:rsidRPr="00956158" w:rsidRDefault="00E9504A" w:rsidP="00843E5E">
            <w:pPr>
              <w:rPr>
                <w:rFonts w:eastAsia="Times New Roman" w:cstheme="minorHAnsi"/>
                <w:color w:val="000000"/>
                <w:sz w:val="16"/>
                <w:szCs w:val="16"/>
              </w:rPr>
            </w:pPr>
          </w:p>
        </w:tc>
        <w:tc>
          <w:tcPr>
            <w:tcW w:w="1710" w:type="dxa"/>
            <w:noWrap/>
            <w:hideMark/>
          </w:tcPr>
          <w:p w:rsidR="00E9504A" w:rsidRPr="00956158" w:rsidRDefault="00E9504A" w:rsidP="00843E5E">
            <w:pPr>
              <w:rPr>
                <w:rFonts w:eastAsia="Times New Roman" w:cstheme="minorHAnsi"/>
                <w:color w:val="000000"/>
                <w:sz w:val="16"/>
                <w:szCs w:val="16"/>
              </w:rPr>
            </w:pPr>
            <w:r w:rsidRPr="00956158">
              <w:rPr>
                <w:rFonts w:eastAsia="Times New Roman" w:cstheme="minorHAnsi"/>
                <w:color w:val="000000"/>
                <w:sz w:val="16"/>
                <w:szCs w:val="16"/>
              </w:rPr>
              <w:t>Poor</w:t>
            </w:r>
          </w:p>
        </w:tc>
        <w:tc>
          <w:tcPr>
            <w:tcW w:w="1242" w:type="dxa"/>
            <w:noWrap/>
            <w:vAlign w:val="bottom"/>
          </w:tcPr>
          <w:p w:rsidR="00E9504A" w:rsidRPr="00956158" w:rsidRDefault="00E9504A">
            <w:pPr>
              <w:rPr>
                <w:color w:val="000000"/>
                <w:sz w:val="16"/>
                <w:szCs w:val="16"/>
              </w:rPr>
            </w:pPr>
            <w:r w:rsidRPr="00956158">
              <w:rPr>
                <w:color w:val="000000"/>
                <w:sz w:val="16"/>
                <w:szCs w:val="16"/>
              </w:rPr>
              <w:t>12 (2.4)</w:t>
            </w:r>
          </w:p>
        </w:tc>
        <w:tc>
          <w:tcPr>
            <w:tcW w:w="1260" w:type="dxa"/>
            <w:noWrap/>
            <w:vAlign w:val="bottom"/>
          </w:tcPr>
          <w:p w:rsidR="00E9504A" w:rsidRPr="00956158" w:rsidRDefault="00E9504A">
            <w:pPr>
              <w:rPr>
                <w:color w:val="000000"/>
                <w:sz w:val="16"/>
                <w:szCs w:val="16"/>
              </w:rPr>
            </w:pPr>
            <w:r w:rsidRPr="00956158">
              <w:rPr>
                <w:color w:val="000000"/>
                <w:sz w:val="16"/>
                <w:szCs w:val="16"/>
              </w:rPr>
              <w:t>14 (2.7)</w:t>
            </w:r>
          </w:p>
        </w:tc>
        <w:tc>
          <w:tcPr>
            <w:tcW w:w="994" w:type="dxa"/>
            <w:vAlign w:val="bottom"/>
          </w:tcPr>
          <w:p w:rsidR="00E9504A" w:rsidRPr="00956158" w:rsidRDefault="00E9504A">
            <w:pPr>
              <w:rPr>
                <w:color w:val="000000"/>
                <w:sz w:val="16"/>
                <w:szCs w:val="16"/>
              </w:rPr>
            </w:pPr>
            <w:r w:rsidRPr="00956158">
              <w:rPr>
                <w:color w:val="000000"/>
                <w:sz w:val="16"/>
                <w:szCs w:val="16"/>
              </w:rPr>
              <w:t>0 (0)</w:t>
            </w:r>
          </w:p>
        </w:tc>
        <w:tc>
          <w:tcPr>
            <w:tcW w:w="994" w:type="dxa"/>
            <w:noWrap/>
            <w:vAlign w:val="bottom"/>
          </w:tcPr>
          <w:p w:rsidR="00E9504A" w:rsidRPr="00956158" w:rsidRDefault="00E9504A">
            <w:pPr>
              <w:rPr>
                <w:color w:val="000000"/>
                <w:sz w:val="16"/>
                <w:szCs w:val="16"/>
              </w:rPr>
            </w:pPr>
            <w:r w:rsidRPr="00956158">
              <w:rPr>
                <w:color w:val="000000"/>
                <w:sz w:val="16"/>
                <w:szCs w:val="16"/>
              </w:rPr>
              <w:t>26 (2.5)</w:t>
            </w:r>
          </w:p>
        </w:tc>
      </w:tr>
      <w:tr w:rsidR="00E9504A" w:rsidRPr="00956158" w:rsidTr="00956158">
        <w:trPr>
          <w:trHeight w:val="144"/>
        </w:trPr>
        <w:tc>
          <w:tcPr>
            <w:tcW w:w="3420" w:type="dxa"/>
            <w:vMerge/>
            <w:hideMark/>
          </w:tcPr>
          <w:p w:rsidR="00E9504A" w:rsidRPr="00956158" w:rsidRDefault="00E9504A" w:rsidP="00843E5E">
            <w:pPr>
              <w:rPr>
                <w:rFonts w:eastAsia="Times New Roman" w:cstheme="minorHAnsi"/>
                <w:color w:val="000000"/>
                <w:sz w:val="16"/>
                <w:szCs w:val="16"/>
              </w:rPr>
            </w:pPr>
          </w:p>
        </w:tc>
        <w:tc>
          <w:tcPr>
            <w:tcW w:w="1710" w:type="dxa"/>
            <w:noWrap/>
            <w:hideMark/>
          </w:tcPr>
          <w:p w:rsidR="00E9504A" w:rsidRPr="00956158" w:rsidRDefault="00E9504A" w:rsidP="00843E5E">
            <w:pPr>
              <w:rPr>
                <w:rFonts w:eastAsia="Times New Roman" w:cstheme="minorHAnsi"/>
                <w:color w:val="000000"/>
                <w:sz w:val="16"/>
                <w:szCs w:val="16"/>
              </w:rPr>
            </w:pPr>
            <w:r w:rsidRPr="00956158">
              <w:rPr>
                <w:rFonts w:eastAsia="Times New Roman" w:cstheme="minorHAnsi"/>
                <w:color w:val="000000"/>
                <w:sz w:val="16"/>
                <w:szCs w:val="16"/>
              </w:rPr>
              <w:t>I don't know</w:t>
            </w:r>
          </w:p>
        </w:tc>
        <w:tc>
          <w:tcPr>
            <w:tcW w:w="1242" w:type="dxa"/>
            <w:noWrap/>
            <w:vAlign w:val="bottom"/>
          </w:tcPr>
          <w:p w:rsidR="00E9504A" w:rsidRPr="00956158" w:rsidRDefault="00E9504A">
            <w:pPr>
              <w:rPr>
                <w:color w:val="000000"/>
                <w:sz w:val="16"/>
                <w:szCs w:val="16"/>
              </w:rPr>
            </w:pPr>
            <w:r w:rsidRPr="00956158">
              <w:rPr>
                <w:color w:val="000000"/>
                <w:sz w:val="16"/>
                <w:szCs w:val="16"/>
              </w:rPr>
              <w:t>10 (2)</w:t>
            </w:r>
          </w:p>
        </w:tc>
        <w:tc>
          <w:tcPr>
            <w:tcW w:w="1260" w:type="dxa"/>
            <w:noWrap/>
            <w:vAlign w:val="bottom"/>
          </w:tcPr>
          <w:p w:rsidR="00E9504A" w:rsidRPr="00956158" w:rsidRDefault="00E9504A">
            <w:pPr>
              <w:rPr>
                <w:color w:val="000000"/>
                <w:sz w:val="16"/>
                <w:szCs w:val="16"/>
              </w:rPr>
            </w:pPr>
            <w:r w:rsidRPr="00956158">
              <w:rPr>
                <w:color w:val="000000"/>
                <w:sz w:val="16"/>
                <w:szCs w:val="16"/>
              </w:rPr>
              <w:t>7 (1.3)</w:t>
            </w:r>
          </w:p>
        </w:tc>
        <w:tc>
          <w:tcPr>
            <w:tcW w:w="994" w:type="dxa"/>
            <w:vAlign w:val="bottom"/>
          </w:tcPr>
          <w:p w:rsidR="00E9504A" w:rsidRPr="00956158" w:rsidRDefault="00E9504A">
            <w:pPr>
              <w:rPr>
                <w:color w:val="000000"/>
                <w:sz w:val="16"/>
                <w:szCs w:val="16"/>
              </w:rPr>
            </w:pPr>
            <w:r w:rsidRPr="00956158">
              <w:rPr>
                <w:color w:val="000000"/>
                <w:sz w:val="16"/>
                <w:szCs w:val="16"/>
              </w:rPr>
              <w:t>2 (16.7)</w:t>
            </w:r>
          </w:p>
        </w:tc>
        <w:tc>
          <w:tcPr>
            <w:tcW w:w="994" w:type="dxa"/>
            <w:noWrap/>
            <w:vAlign w:val="bottom"/>
          </w:tcPr>
          <w:p w:rsidR="00E9504A" w:rsidRPr="00956158" w:rsidRDefault="00E9504A">
            <w:pPr>
              <w:rPr>
                <w:color w:val="000000"/>
                <w:sz w:val="16"/>
                <w:szCs w:val="16"/>
              </w:rPr>
            </w:pPr>
            <w:r w:rsidRPr="00956158">
              <w:rPr>
                <w:color w:val="000000"/>
                <w:sz w:val="16"/>
                <w:szCs w:val="16"/>
              </w:rPr>
              <w:t>19 (1.8)</w:t>
            </w:r>
          </w:p>
        </w:tc>
      </w:tr>
      <w:tr w:rsidR="00E9504A" w:rsidRPr="00956158" w:rsidTr="00956158">
        <w:trPr>
          <w:trHeight w:val="144"/>
        </w:trPr>
        <w:tc>
          <w:tcPr>
            <w:tcW w:w="3420" w:type="dxa"/>
            <w:vMerge/>
            <w:hideMark/>
          </w:tcPr>
          <w:p w:rsidR="00E9504A" w:rsidRPr="00956158" w:rsidRDefault="00E9504A" w:rsidP="00843E5E">
            <w:pPr>
              <w:rPr>
                <w:rFonts w:eastAsia="Times New Roman" w:cstheme="minorHAnsi"/>
                <w:color w:val="000000"/>
                <w:sz w:val="16"/>
                <w:szCs w:val="16"/>
              </w:rPr>
            </w:pPr>
          </w:p>
        </w:tc>
        <w:tc>
          <w:tcPr>
            <w:tcW w:w="1710" w:type="dxa"/>
            <w:noWrap/>
            <w:hideMark/>
          </w:tcPr>
          <w:p w:rsidR="00E9504A" w:rsidRPr="00956158" w:rsidRDefault="00E9504A" w:rsidP="00843E5E">
            <w:pPr>
              <w:rPr>
                <w:rFonts w:eastAsia="Times New Roman" w:cstheme="minorHAnsi"/>
                <w:color w:val="000000"/>
                <w:sz w:val="16"/>
                <w:szCs w:val="16"/>
              </w:rPr>
            </w:pPr>
            <w:r w:rsidRPr="00956158">
              <w:rPr>
                <w:rFonts w:eastAsia="Times New Roman" w:cstheme="minorHAnsi"/>
                <w:color w:val="000000"/>
                <w:sz w:val="16"/>
                <w:szCs w:val="16"/>
              </w:rPr>
              <w:t>Total</w:t>
            </w:r>
          </w:p>
        </w:tc>
        <w:tc>
          <w:tcPr>
            <w:tcW w:w="1242" w:type="dxa"/>
            <w:noWrap/>
            <w:vAlign w:val="bottom"/>
          </w:tcPr>
          <w:p w:rsidR="00E9504A" w:rsidRPr="00956158" w:rsidRDefault="00E9504A">
            <w:pPr>
              <w:rPr>
                <w:color w:val="000000"/>
                <w:sz w:val="16"/>
                <w:szCs w:val="16"/>
              </w:rPr>
            </w:pPr>
            <w:r w:rsidRPr="00956158">
              <w:rPr>
                <w:color w:val="000000"/>
                <w:sz w:val="16"/>
                <w:szCs w:val="16"/>
              </w:rPr>
              <w:t>509 (100)</w:t>
            </w:r>
          </w:p>
        </w:tc>
        <w:tc>
          <w:tcPr>
            <w:tcW w:w="1260" w:type="dxa"/>
            <w:noWrap/>
            <w:vAlign w:val="bottom"/>
          </w:tcPr>
          <w:p w:rsidR="00E9504A" w:rsidRPr="00956158" w:rsidRDefault="00E9504A">
            <w:pPr>
              <w:rPr>
                <w:color w:val="000000"/>
                <w:sz w:val="16"/>
                <w:szCs w:val="16"/>
              </w:rPr>
            </w:pPr>
            <w:r w:rsidRPr="00956158">
              <w:rPr>
                <w:color w:val="000000"/>
                <w:sz w:val="16"/>
                <w:szCs w:val="16"/>
              </w:rPr>
              <w:t>528 (100)</w:t>
            </w:r>
          </w:p>
        </w:tc>
        <w:tc>
          <w:tcPr>
            <w:tcW w:w="994" w:type="dxa"/>
            <w:vAlign w:val="bottom"/>
          </w:tcPr>
          <w:p w:rsidR="00E9504A" w:rsidRPr="00956158" w:rsidRDefault="00E9504A">
            <w:pPr>
              <w:rPr>
                <w:color w:val="000000"/>
                <w:sz w:val="16"/>
                <w:szCs w:val="16"/>
              </w:rPr>
            </w:pPr>
            <w:r w:rsidRPr="00956158">
              <w:rPr>
                <w:color w:val="000000"/>
                <w:sz w:val="16"/>
                <w:szCs w:val="16"/>
              </w:rPr>
              <w:t>12 (100)</w:t>
            </w:r>
          </w:p>
        </w:tc>
        <w:tc>
          <w:tcPr>
            <w:tcW w:w="994" w:type="dxa"/>
            <w:noWrap/>
            <w:vAlign w:val="bottom"/>
          </w:tcPr>
          <w:p w:rsidR="00E9504A" w:rsidRPr="00956158" w:rsidRDefault="00E9504A">
            <w:pPr>
              <w:rPr>
                <w:color w:val="000000"/>
                <w:sz w:val="16"/>
                <w:szCs w:val="16"/>
              </w:rPr>
            </w:pPr>
            <w:r w:rsidRPr="00956158">
              <w:rPr>
                <w:color w:val="000000"/>
                <w:sz w:val="16"/>
                <w:szCs w:val="16"/>
              </w:rPr>
              <w:t>1049 (100)</w:t>
            </w:r>
          </w:p>
        </w:tc>
      </w:tr>
      <w:tr w:rsidR="00956158" w:rsidRPr="00956158" w:rsidTr="0086218C">
        <w:trPr>
          <w:trHeight w:val="144"/>
        </w:trPr>
        <w:tc>
          <w:tcPr>
            <w:tcW w:w="9620" w:type="dxa"/>
            <w:gridSpan w:val="6"/>
            <w:hideMark/>
          </w:tcPr>
          <w:p w:rsidR="00956158" w:rsidRPr="000A2B41" w:rsidRDefault="000A2B41" w:rsidP="000A2B41">
            <w:pPr>
              <w:rPr>
                <w:b/>
                <w:color w:val="000000"/>
                <w:sz w:val="16"/>
                <w:szCs w:val="16"/>
              </w:rPr>
            </w:pPr>
            <w:r w:rsidRPr="000A2B41">
              <w:rPr>
                <w:b/>
                <w:color w:val="000000"/>
                <w:sz w:val="16"/>
                <w:szCs w:val="16"/>
              </w:rPr>
              <w:t>3.</w:t>
            </w:r>
            <w:r w:rsidRPr="000A2B41">
              <w:rPr>
                <w:rFonts w:eastAsia="Times New Roman" w:cstheme="minorHAnsi"/>
                <w:b/>
                <w:color w:val="000000"/>
                <w:sz w:val="18"/>
                <w:szCs w:val="18"/>
              </w:rPr>
              <w:t>Compared to the last administration, has there been an improvement in the education sector?</w:t>
            </w:r>
          </w:p>
        </w:tc>
      </w:tr>
      <w:tr w:rsidR="00E9504A" w:rsidRPr="00956158" w:rsidTr="00956158">
        <w:trPr>
          <w:trHeight w:val="144"/>
        </w:trPr>
        <w:tc>
          <w:tcPr>
            <w:tcW w:w="3420" w:type="dxa"/>
            <w:vMerge w:val="restart"/>
            <w:hideMark/>
          </w:tcPr>
          <w:p w:rsidR="00E9504A" w:rsidRPr="00956158" w:rsidRDefault="00E9504A" w:rsidP="00843E5E">
            <w:pPr>
              <w:rPr>
                <w:rFonts w:eastAsia="Times New Roman" w:cstheme="minorHAnsi"/>
                <w:color w:val="000000"/>
                <w:sz w:val="16"/>
                <w:szCs w:val="16"/>
              </w:rPr>
            </w:pPr>
            <w:r w:rsidRPr="00956158">
              <w:rPr>
                <w:rFonts w:eastAsia="Times New Roman" w:cstheme="minorHAnsi"/>
                <w:color w:val="000000"/>
                <w:sz w:val="16"/>
                <w:szCs w:val="16"/>
              </w:rPr>
              <w:t xml:space="preserve">Compared to the last administration, has there been an improvement in the education sector? </w:t>
            </w:r>
          </w:p>
        </w:tc>
        <w:tc>
          <w:tcPr>
            <w:tcW w:w="1710" w:type="dxa"/>
            <w:noWrap/>
            <w:hideMark/>
          </w:tcPr>
          <w:p w:rsidR="00E9504A" w:rsidRPr="00956158" w:rsidRDefault="00E9504A" w:rsidP="00843E5E">
            <w:pPr>
              <w:rPr>
                <w:rFonts w:eastAsia="Times New Roman" w:cstheme="minorHAnsi"/>
                <w:color w:val="000000"/>
                <w:sz w:val="16"/>
                <w:szCs w:val="16"/>
              </w:rPr>
            </w:pPr>
            <w:r w:rsidRPr="00956158">
              <w:rPr>
                <w:rFonts w:eastAsia="Times New Roman" w:cstheme="minorHAnsi"/>
                <w:color w:val="000000"/>
                <w:sz w:val="16"/>
                <w:szCs w:val="16"/>
              </w:rPr>
              <w:t>Yes</w:t>
            </w:r>
          </w:p>
        </w:tc>
        <w:tc>
          <w:tcPr>
            <w:tcW w:w="1242" w:type="dxa"/>
            <w:noWrap/>
            <w:vAlign w:val="bottom"/>
          </w:tcPr>
          <w:p w:rsidR="00E9504A" w:rsidRPr="00956158" w:rsidRDefault="00E9504A">
            <w:pPr>
              <w:rPr>
                <w:color w:val="000000"/>
                <w:sz w:val="16"/>
                <w:szCs w:val="16"/>
              </w:rPr>
            </w:pPr>
            <w:r w:rsidRPr="00956158">
              <w:rPr>
                <w:color w:val="000000"/>
                <w:sz w:val="16"/>
                <w:szCs w:val="16"/>
              </w:rPr>
              <w:t>474 (93.1)</w:t>
            </w:r>
          </w:p>
        </w:tc>
        <w:tc>
          <w:tcPr>
            <w:tcW w:w="1260" w:type="dxa"/>
            <w:noWrap/>
            <w:vAlign w:val="bottom"/>
          </w:tcPr>
          <w:p w:rsidR="00E9504A" w:rsidRPr="00956158" w:rsidRDefault="00E9504A">
            <w:pPr>
              <w:rPr>
                <w:color w:val="000000"/>
                <w:sz w:val="16"/>
                <w:szCs w:val="16"/>
              </w:rPr>
            </w:pPr>
            <w:r w:rsidRPr="00956158">
              <w:rPr>
                <w:color w:val="000000"/>
                <w:sz w:val="16"/>
                <w:szCs w:val="16"/>
              </w:rPr>
              <w:t>475 (90)</w:t>
            </w:r>
          </w:p>
        </w:tc>
        <w:tc>
          <w:tcPr>
            <w:tcW w:w="994" w:type="dxa"/>
            <w:vAlign w:val="bottom"/>
          </w:tcPr>
          <w:p w:rsidR="00E9504A" w:rsidRPr="00956158" w:rsidRDefault="00E9504A">
            <w:pPr>
              <w:rPr>
                <w:color w:val="000000"/>
                <w:sz w:val="16"/>
                <w:szCs w:val="16"/>
              </w:rPr>
            </w:pPr>
            <w:r w:rsidRPr="00956158">
              <w:rPr>
                <w:color w:val="000000"/>
                <w:sz w:val="16"/>
                <w:szCs w:val="16"/>
              </w:rPr>
              <w:t>11 (91.7)</w:t>
            </w:r>
          </w:p>
        </w:tc>
        <w:tc>
          <w:tcPr>
            <w:tcW w:w="994" w:type="dxa"/>
            <w:noWrap/>
            <w:vAlign w:val="bottom"/>
          </w:tcPr>
          <w:p w:rsidR="00E9504A" w:rsidRPr="00956158" w:rsidRDefault="00E9504A">
            <w:pPr>
              <w:rPr>
                <w:color w:val="000000"/>
                <w:sz w:val="16"/>
                <w:szCs w:val="16"/>
              </w:rPr>
            </w:pPr>
            <w:r w:rsidRPr="00956158">
              <w:rPr>
                <w:color w:val="000000"/>
                <w:sz w:val="16"/>
                <w:szCs w:val="16"/>
              </w:rPr>
              <w:t>960 (91.5)</w:t>
            </w:r>
          </w:p>
        </w:tc>
      </w:tr>
      <w:tr w:rsidR="00E9504A" w:rsidRPr="00956158" w:rsidTr="00956158">
        <w:trPr>
          <w:trHeight w:val="144"/>
        </w:trPr>
        <w:tc>
          <w:tcPr>
            <w:tcW w:w="3420" w:type="dxa"/>
            <w:vMerge/>
            <w:hideMark/>
          </w:tcPr>
          <w:p w:rsidR="00E9504A" w:rsidRPr="00956158" w:rsidRDefault="00E9504A" w:rsidP="00843E5E">
            <w:pPr>
              <w:rPr>
                <w:rFonts w:eastAsia="Times New Roman" w:cstheme="minorHAnsi"/>
                <w:color w:val="000000"/>
                <w:sz w:val="16"/>
                <w:szCs w:val="16"/>
              </w:rPr>
            </w:pPr>
          </w:p>
        </w:tc>
        <w:tc>
          <w:tcPr>
            <w:tcW w:w="1710" w:type="dxa"/>
            <w:noWrap/>
            <w:hideMark/>
          </w:tcPr>
          <w:p w:rsidR="00E9504A" w:rsidRPr="00956158" w:rsidRDefault="00E9504A" w:rsidP="00843E5E">
            <w:pPr>
              <w:rPr>
                <w:rFonts w:eastAsia="Times New Roman" w:cstheme="minorHAnsi"/>
                <w:color w:val="000000"/>
                <w:sz w:val="16"/>
                <w:szCs w:val="16"/>
              </w:rPr>
            </w:pPr>
            <w:r w:rsidRPr="00956158">
              <w:rPr>
                <w:rFonts w:eastAsia="Times New Roman" w:cstheme="minorHAnsi"/>
                <w:color w:val="000000"/>
                <w:sz w:val="16"/>
                <w:szCs w:val="16"/>
              </w:rPr>
              <w:t>No</w:t>
            </w:r>
          </w:p>
        </w:tc>
        <w:tc>
          <w:tcPr>
            <w:tcW w:w="1242" w:type="dxa"/>
            <w:noWrap/>
            <w:vAlign w:val="bottom"/>
          </w:tcPr>
          <w:p w:rsidR="00E9504A" w:rsidRPr="00956158" w:rsidRDefault="00E9504A">
            <w:pPr>
              <w:rPr>
                <w:color w:val="000000"/>
                <w:sz w:val="16"/>
                <w:szCs w:val="16"/>
              </w:rPr>
            </w:pPr>
            <w:r w:rsidRPr="00956158">
              <w:rPr>
                <w:color w:val="000000"/>
                <w:sz w:val="16"/>
                <w:szCs w:val="16"/>
              </w:rPr>
              <w:t>15 (2.9)</w:t>
            </w:r>
          </w:p>
        </w:tc>
        <w:tc>
          <w:tcPr>
            <w:tcW w:w="1260" w:type="dxa"/>
            <w:noWrap/>
            <w:vAlign w:val="bottom"/>
          </w:tcPr>
          <w:p w:rsidR="00E9504A" w:rsidRPr="00956158" w:rsidRDefault="00E9504A">
            <w:pPr>
              <w:rPr>
                <w:color w:val="000000"/>
                <w:sz w:val="16"/>
                <w:szCs w:val="16"/>
              </w:rPr>
            </w:pPr>
            <w:r w:rsidRPr="00956158">
              <w:rPr>
                <w:color w:val="000000"/>
                <w:sz w:val="16"/>
                <w:szCs w:val="16"/>
              </w:rPr>
              <w:t>24 (4.5)</w:t>
            </w:r>
          </w:p>
        </w:tc>
        <w:tc>
          <w:tcPr>
            <w:tcW w:w="994" w:type="dxa"/>
            <w:vAlign w:val="bottom"/>
          </w:tcPr>
          <w:p w:rsidR="00E9504A" w:rsidRPr="00956158" w:rsidRDefault="00E9504A">
            <w:pPr>
              <w:rPr>
                <w:color w:val="000000"/>
                <w:sz w:val="16"/>
                <w:szCs w:val="16"/>
              </w:rPr>
            </w:pPr>
            <w:r w:rsidRPr="00956158">
              <w:rPr>
                <w:color w:val="000000"/>
                <w:sz w:val="16"/>
                <w:szCs w:val="16"/>
              </w:rPr>
              <w:t>1 (8.3)</w:t>
            </w:r>
          </w:p>
        </w:tc>
        <w:tc>
          <w:tcPr>
            <w:tcW w:w="994" w:type="dxa"/>
            <w:noWrap/>
            <w:vAlign w:val="bottom"/>
          </w:tcPr>
          <w:p w:rsidR="00E9504A" w:rsidRPr="00956158" w:rsidRDefault="00E9504A">
            <w:pPr>
              <w:rPr>
                <w:color w:val="000000"/>
                <w:sz w:val="16"/>
                <w:szCs w:val="16"/>
              </w:rPr>
            </w:pPr>
            <w:r w:rsidRPr="00956158">
              <w:rPr>
                <w:color w:val="000000"/>
                <w:sz w:val="16"/>
                <w:szCs w:val="16"/>
              </w:rPr>
              <w:t>40 (3.8)</w:t>
            </w:r>
          </w:p>
        </w:tc>
      </w:tr>
      <w:tr w:rsidR="00E9504A" w:rsidRPr="00956158" w:rsidTr="00956158">
        <w:trPr>
          <w:trHeight w:val="144"/>
        </w:trPr>
        <w:tc>
          <w:tcPr>
            <w:tcW w:w="3420" w:type="dxa"/>
            <w:vMerge/>
            <w:hideMark/>
          </w:tcPr>
          <w:p w:rsidR="00E9504A" w:rsidRPr="00956158" w:rsidRDefault="00E9504A" w:rsidP="00843E5E">
            <w:pPr>
              <w:rPr>
                <w:rFonts w:eastAsia="Times New Roman" w:cstheme="minorHAnsi"/>
                <w:color w:val="000000"/>
                <w:sz w:val="16"/>
                <w:szCs w:val="16"/>
              </w:rPr>
            </w:pPr>
          </w:p>
        </w:tc>
        <w:tc>
          <w:tcPr>
            <w:tcW w:w="1710" w:type="dxa"/>
            <w:noWrap/>
            <w:hideMark/>
          </w:tcPr>
          <w:p w:rsidR="00E9504A" w:rsidRPr="00956158" w:rsidRDefault="00E9504A" w:rsidP="00843E5E">
            <w:pPr>
              <w:rPr>
                <w:rFonts w:eastAsia="Times New Roman" w:cstheme="minorHAnsi"/>
                <w:color w:val="000000"/>
                <w:sz w:val="16"/>
                <w:szCs w:val="16"/>
              </w:rPr>
            </w:pPr>
            <w:r w:rsidRPr="00956158">
              <w:rPr>
                <w:rFonts w:eastAsia="Times New Roman" w:cstheme="minorHAnsi"/>
                <w:color w:val="000000"/>
                <w:sz w:val="16"/>
                <w:szCs w:val="16"/>
              </w:rPr>
              <w:t>Indifferent</w:t>
            </w:r>
          </w:p>
        </w:tc>
        <w:tc>
          <w:tcPr>
            <w:tcW w:w="1242" w:type="dxa"/>
            <w:noWrap/>
            <w:vAlign w:val="bottom"/>
          </w:tcPr>
          <w:p w:rsidR="00E9504A" w:rsidRPr="00956158" w:rsidRDefault="00E9504A">
            <w:pPr>
              <w:rPr>
                <w:color w:val="000000"/>
                <w:sz w:val="16"/>
                <w:szCs w:val="16"/>
              </w:rPr>
            </w:pPr>
            <w:r w:rsidRPr="00956158">
              <w:rPr>
                <w:color w:val="000000"/>
                <w:sz w:val="16"/>
                <w:szCs w:val="16"/>
              </w:rPr>
              <w:t>20 (3.9)</w:t>
            </w:r>
          </w:p>
        </w:tc>
        <w:tc>
          <w:tcPr>
            <w:tcW w:w="1260" w:type="dxa"/>
            <w:noWrap/>
            <w:vAlign w:val="bottom"/>
          </w:tcPr>
          <w:p w:rsidR="00E9504A" w:rsidRPr="00956158" w:rsidRDefault="00E9504A">
            <w:pPr>
              <w:rPr>
                <w:color w:val="000000"/>
                <w:sz w:val="16"/>
                <w:szCs w:val="16"/>
              </w:rPr>
            </w:pPr>
            <w:r w:rsidRPr="00956158">
              <w:rPr>
                <w:color w:val="000000"/>
                <w:sz w:val="16"/>
                <w:szCs w:val="16"/>
              </w:rPr>
              <w:t>29 (5.5)</w:t>
            </w:r>
          </w:p>
        </w:tc>
        <w:tc>
          <w:tcPr>
            <w:tcW w:w="994" w:type="dxa"/>
            <w:vAlign w:val="bottom"/>
          </w:tcPr>
          <w:p w:rsidR="00E9504A" w:rsidRPr="00956158" w:rsidRDefault="00E9504A">
            <w:pPr>
              <w:rPr>
                <w:color w:val="000000"/>
                <w:sz w:val="16"/>
                <w:szCs w:val="16"/>
              </w:rPr>
            </w:pPr>
            <w:r w:rsidRPr="00956158">
              <w:rPr>
                <w:color w:val="000000"/>
                <w:sz w:val="16"/>
                <w:szCs w:val="16"/>
              </w:rPr>
              <w:t>0 (0)</w:t>
            </w:r>
          </w:p>
        </w:tc>
        <w:tc>
          <w:tcPr>
            <w:tcW w:w="994" w:type="dxa"/>
            <w:noWrap/>
            <w:vAlign w:val="bottom"/>
          </w:tcPr>
          <w:p w:rsidR="00E9504A" w:rsidRPr="00956158" w:rsidRDefault="00E9504A">
            <w:pPr>
              <w:rPr>
                <w:color w:val="000000"/>
                <w:sz w:val="16"/>
                <w:szCs w:val="16"/>
              </w:rPr>
            </w:pPr>
            <w:r w:rsidRPr="00956158">
              <w:rPr>
                <w:color w:val="000000"/>
                <w:sz w:val="16"/>
                <w:szCs w:val="16"/>
              </w:rPr>
              <w:t>49 (4.7)</w:t>
            </w:r>
          </w:p>
        </w:tc>
      </w:tr>
      <w:tr w:rsidR="00E9504A" w:rsidRPr="00956158" w:rsidTr="00956158">
        <w:trPr>
          <w:trHeight w:val="144"/>
        </w:trPr>
        <w:tc>
          <w:tcPr>
            <w:tcW w:w="3420" w:type="dxa"/>
            <w:vMerge/>
            <w:hideMark/>
          </w:tcPr>
          <w:p w:rsidR="00E9504A" w:rsidRPr="00956158" w:rsidRDefault="00E9504A" w:rsidP="00843E5E">
            <w:pPr>
              <w:rPr>
                <w:rFonts w:eastAsia="Times New Roman" w:cstheme="minorHAnsi"/>
                <w:color w:val="000000"/>
                <w:sz w:val="16"/>
                <w:szCs w:val="16"/>
              </w:rPr>
            </w:pPr>
          </w:p>
        </w:tc>
        <w:tc>
          <w:tcPr>
            <w:tcW w:w="1710" w:type="dxa"/>
            <w:noWrap/>
            <w:hideMark/>
          </w:tcPr>
          <w:p w:rsidR="00E9504A" w:rsidRPr="00956158" w:rsidRDefault="00E9504A" w:rsidP="00843E5E">
            <w:pPr>
              <w:rPr>
                <w:rFonts w:eastAsia="Times New Roman" w:cstheme="minorHAnsi"/>
                <w:color w:val="000000"/>
                <w:sz w:val="16"/>
                <w:szCs w:val="16"/>
              </w:rPr>
            </w:pPr>
            <w:r w:rsidRPr="00956158">
              <w:rPr>
                <w:rFonts w:eastAsia="Times New Roman" w:cstheme="minorHAnsi"/>
                <w:color w:val="000000"/>
                <w:sz w:val="16"/>
                <w:szCs w:val="16"/>
              </w:rPr>
              <w:t>Total</w:t>
            </w:r>
          </w:p>
        </w:tc>
        <w:tc>
          <w:tcPr>
            <w:tcW w:w="1242" w:type="dxa"/>
            <w:noWrap/>
            <w:vAlign w:val="bottom"/>
          </w:tcPr>
          <w:p w:rsidR="00E9504A" w:rsidRPr="00956158" w:rsidRDefault="00E9504A">
            <w:pPr>
              <w:rPr>
                <w:color w:val="000000"/>
                <w:sz w:val="16"/>
                <w:szCs w:val="16"/>
              </w:rPr>
            </w:pPr>
            <w:r w:rsidRPr="00956158">
              <w:rPr>
                <w:color w:val="000000"/>
                <w:sz w:val="16"/>
                <w:szCs w:val="16"/>
              </w:rPr>
              <w:t>509 (100)</w:t>
            </w:r>
          </w:p>
        </w:tc>
        <w:tc>
          <w:tcPr>
            <w:tcW w:w="1260" w:type="dxa"/>
            <w:noWrap/>
            <w:vAlign w:val="bottom"/>
          </w:tcPr>
          <w:p w:rsidR="00E9504A" w:rsidRPr="00956158" w:rsidRDefault="00E9504A">
            <w:pPr>
              <w:rPr>
                <w:color w:val="000000"/>
                <w:sz w:val="16"/>
                <w:szCs w:val="16"/>
              </w:rPr>
            </w:pPr>
            <w:r w:rsidRPr="00956158">
              <w:rPr>
                <w:color w:val="000000"/>
                <w:sz w:val="16"/>
                <w:szCs w:val="16"/>
              </w:rPr>
              <w:t>528 (100)</w:t>
            </w:r>
          </w:p>
        </w:tc>
        <w:tc>
          <w:tcPr>
            <w:tcW w:w="994" w:type="dxa"/>
            <w:vAlign w:val="bottom"/>
          </w:tcPr>
          <w:p w:rsidR="00E9504A" w:rsidRPr="00956158" w:rsidRDefault="00E9504A">
            <w:pPr>
              <w:rPr>
                <w:color w:val="000000"/>
                <w:sz w:val="16"/>
                <w:szCs w:val="16"/>
              </w:rPr>
            </w:pPr>
            <w:r w:rsidRPr="00956158">
              <w:rPr>
                <w:color w:val="000000"/>
                <w:sz w:val="16"/>
                <w:szCs w:val="16"/>
              </w:rPr>
              <w:t>12 (100)</w:t>
            </w:r>
          </w:p>
        </w:tc>
        <w:tc>
          <w:tcPr>
            <w:tcW w:w="994" w:type="dxa"/>
            <w:noWrap/>
            <w:vAlign w:val="bottom"/>
          </w:tcPr>
          <w:p w:rsidR="00E9504A" w:rsidRPr="00956158" w:rsidRDefault="00E9504A">
            <w:pPr>
              <w:rPr>
                <w:color w:val="000000"/>
                <w:sz w:val="16"/>
                <w:szCs w:val="16"/>
              </w:rPr>
            </w:pPr>
            <w:r w:rsidRPr="00956158">
              <w:rPr>
                <w:color w:val="000000"/>
                <w:sz w:val="16"/>
                <w:szCs w:val="16"/>
              </w:rPr>
              <w:t>1049 (100)</w:t>
            </w:r>
          </w:p>
        </w:tc>
      </w:tr>
    </w:tbl>
    <w:p w:rsidR="00843E5E" w:rsidRPr="003F5A8C" w:rsidRDefault="00843E5E" w:rsidP="00843E5E">
      <w:pPr>
        <w:rPr>
          <w:sz w:val="14"/>
          <w:szCs w:val="14"/>
        </w:rPr>
      </w:pPr>
    </w:p>
    <w:p w:rsidR="00956158" w:rsidRDefault="00956158">
      <w:pPr>
        <w:rPr>
          <w:sz w:val="14"/>
          <w:szCs w:val="14"/>
        </w:rPr>
      </w:pPr>
      <w:r>
        <w:rPr>
          <w:sz w:val="14"/>
          <w:szCs w:val="14"/>
        </w:rPr>
        <w:br w:type="page"/>
      </w:r>
    </w:p>
    <w:p w:rsidR="00843E5E" w:rsidRDefault="00956158" w:rsidP="00843E5E">
      <w:pPr>
        <w:rPr>
          <w:b/>
          <w:sz w:val="16"/>
          <w:szCs w:val="14"/>
        </w:rPr>
      </w:pPr>
      <w:r w:rsidRPr="00956158">
        <w:rPr>
          <w:b/>
          <w:sz w:val="16"/>
          <w:szCs w:val="14"/>
        </w:rPr>
        <w:lastRenderedPageBreak/>
        <w:t>HEALTH BY RELIGION</w:t>
      </w:r>
    </w:p>
    <w:p w:rsidR="000A2B41" w:rsidRPr="000A2B41" w:rsidRDefault="000A2B41" w:rsidP="0011233E">
      <w:pPr>
        <w:pStyle w:val="ListParagraph"/>
        <w:numPr>
          <w:ilvl w:val="0"/>
          <w:numId w:val="30"/>
        </w:numPr>
        <w:rPr>
          <w:b/>
          <w:sz w:val="18"/>
          <w:szCs w:val="18"/>
        </w:rPr>
      </w:pPr>
      <w:r w:rsidRPr="000A2B41">
        <w:rPr>
          <w:b/>
          <w:sz w:val="18"/>
          <w:szCs w:val="18"/>
        </w:rPr>
        <w:t>Over the past two years, are you aware of the following programmes by the current administration?</w:t>
      </w:r>
    </w:p>
    <w:tbl>
      <w:tblPr>
        <w:tblStyle w:val="TableGrid"/>
        <w:tblpPr w:leftFromText="180" w:rightFromText="180" w:vertAnchor="text" w:tblpX="1368" w:tblpY="1"/>
        <w:tblOverlap w:val="never"/>
        <w:tblW w:w="8189" w:type="dxa"/>
        <w:tblLook w:val="04A0"/>
      </w:tblPr>
      <w:tblGrid>
        <w:gridCol w:w="2808"/>
        <w:gridCol w:w="990"/>
        <w:gridCol w:w="1260"/>
        <w:gridCol w:w="1045"/>
        <w:gridCol w:w="1043"/>
        <w:gridCol w:w="1043"/>
      </w:tblGrid>
      <w:tr w:rsidR="00843E5E" w:rsidRPr="00956158" w:rsidTr="00956158">
        <w:trPr>
          <w:trHeight w:val="144"/>
        </w:trPr>
        <w:tc>
          <w:tcPr>
            <w:tcW w:w="3798" w:type="dxa"/>
            <w:gridSpan w:val="2"/>
            <w:vMerge w:val="restart"/>
            <w:noWrap/>
            <w:hideMark/>
          </w:tcPr>
          <w:p w:rsidR="00843E5E" w:rsidRPr="00956158" w:rsidRDefault="00843E5E" w:rsidP="00956158">
            <w:pPr>
              <w:jc w:val="center"/>
              <w:rPr>
                <w:rFonts w:eastAsia="Times New Roman" w:cstheme="minorHAnsi"/>
                <w:b/>
                <w:color w:val="000000"/>
                <w:sz w:val="16"/>
                <w:szCs w:val="16"/>
              </w:rPr>
            </w:pPr>
          </w:p>
        </w:tc>
        <w:tc>
          <w:tcPr>
            <w:tcW w:w="4391" w:type="dxa"/>
            <w:gridSpan w:val="4"/>
          </w:tcPr>
          <w:p w:rsidR="00843E5E" w:rsidRPr="00956158" w:rsidRDefault="00E9504A" w:rsidP="00956158">
            <w:pPr>
              <w:jc w:val="center"/>
              <w:rPr>
                <w:rFonts w:eastAsia="Times New Roman" w:cstheme="minorHAnsi"/>
                <w:b/>
                <w:color w:val="000000"/>
                <w:sz w:val="16"/>
                <w:szCs w:val="16"/>
              </w:rPr>
            </w:pPr>
            <w:r w:rsidRPr="00956158">
              <w:rPr>
                <w:rFonts w:eastAsia="Times New Roman" w:cstheme="minorHAnsi"/>
                <w:b/>
                <w:color w:val="000000"/>
                <w:sz w:val="16"/>
                <w:szCs w:val="16"/>
              </w:rPr>
              <w:t>Religion</w:t>
            </w:r>
          </w:p>
        </w:tc>
      </w:tr>
      <w:tr w:rsidR="00E9504A" w:rsidRPr="00956158" w:rsidTr="00956158">
        <w:trPr>
          <w:trHeight w:val="144"/>
        </w:trPr>
        <w:tc>
          <w:tcPr>
            <w:tcW w:w="3798" w:type="dxa"/>
            <w:gridSpan w:val="2"/>
            <w:vMerge/>
            <w:hideMark/>
          </w:tcPr>
          <w:p w:rsidR="00E9504A" w:rsidRPr="00956158" w:rsidRDefault="00E9504A" w:rsidP="00956158">
            <w:pPr>
              <w:rPr>
                <w:rFonts w:eastAsia="Times New Roman" w:cstheme="minorHAnsi"/>
                <w:b/>
                <w:color w:val="000000"/>
                <w:sz w:val="16"/>
                <w:szCs w:val="16"/>
              </w:rPr>
            </w:pPr>
          </w:p>
        </w:tc>
        <w:tc>
          <w:tcPr>
            <w:tcW w:w="1260" w:type="dxa"/>
            <w:noWrap/>
            <w:hideMark/>
          </w:tcPr>
          <w:p w:rsidR="00E9504A" w:rsidRPr="00956158" w:rsidRDefault="00E9504A" w:rsidP="00956158">
            <w:pPr>
              <w:rPr>
                <w:rFonts w:eastAsia="Times New Roman" w:cstheme="minorHAnsi"/>
                <w:b/>
                <w:color w:val="000000"/>
                <w:sz w:val="16"/>
                <w:szCs w:val="16"/>
              </w:rPr>
            </w:pPr>
            <w:r w:rsidRPr="00956158">
              <w:rPr>
                <w:rFonts w:eastAsia="Times New Roman" w:cstheme="minorHAnsi"/>
                <w:b/>
                <w:color w:val="000000"/>
                <w:sz w:val="16"/>
                <w:szCs w:val="16"/>
              </w:rPr>
              <w:t>Christian</w:t>
            </w:r>
          </w:p>
        </w:tc>
        <w:tc>
          <w:tcPr>
            <w:tcW w:w="1045" w:type="dxa"/>
            <w:noWrap/>
            <w:hideMark/>
          </w:tcPr>
          <w:p w:rsidR="00E9504A" w:rsidRPr="00956158" w:rsidRDefault="00E9504A" w:rsidP="00956158">
            <w:pPr>
              <w:rPr>
                <w:rFonts w:eastAsia="Times New Roman" w:cstheme="minorHAnsi"/>
                <w:b/>
                <w:color w:val="000000"/>
                <w:sz w:val="16"/>
                <w:szCs w:val="16"/>
              </w:rPr>
            </w:pPr>
            <w:r w:rsidRPr="00956158">
              <w:rPr>
                <w:rFonts w:eastAsia="Times New Roman" w:cstheme="minorHAnsi"/>
                <w:b/>
                <w:color w:val="000000"/>
                <w:sz w:val="16"/>
                <w:szCs w:val="16"/>
              </w:rPr>
              <w:t>Muslim</w:t>
            </w:r>
          </w:p>
        </w:tc>
        <w:tc>
          <w:tcPr>
            <w:tcW w:w="1043" w:type="dxa"/>
          </w:tcPr>
          <w:p w:rsidR="00E9504A" w:rsidRPr="00956158" w:rsidRDefault="00E9504A" w:rsidP="00956158">
            <w:pPr>
              <w:rPr>
                <w:rFonts w:eastAsia="Times New Roman" w:cstheme="minorHAnsi"/>
                <w:b/>
                <w:color w:val="000000"/>
                <w:sz w:val="16"/>
                <w:szCs w:val="16"/>
              </w:rPr>
            </w:pPr>
            <w:r w:rsidRPr="00956158">
              <w:rPr>
                <w:rFonts w:eastAsia="Times New Roman" w:cstheme="minorHAnsi"/>
                <w:b/>
                <w:color w:val="000000"/>
                <w:sz w:val="16"/>
                <w:szCs w:val="16"/>
              </w:rPr>
              <w:t>Traditional</w:t>
            </w:r>
          </w:p>
        </w:tc>
        <w:tc>
          <w:tcPr>
            <w:tcW w:w="1043" w:type="dxa"/>
            <w:hideMark/>
          </w:tcPr>
          <w:p w:rsidR="00E9504A" w:rsidRPr="00956158" w:rsidRDefault="00E9504A" w:rsidP="00956158">
            <w:pPr>
              <w:rPr>
                <w:rFonts w:eastAsia="Times New Roman" w:cstheme="minorHAnsi"/>
                <w:b/>
                <w:color w:val="000000"/>
                <w:sz w:val="16"/>
                <w:szCs w:val="16"/>
              </w:rPr>
            </w:pPr>
            <w:r w:rsidRPr="00956158">
              <w:rPr>
                <w:rFonts w:eastAsia="Times New Roman" w:cstheme="minorHAnsi"/>
                <w:b/>
                <w:color w:val="000000"/>
                <w:sz w:val="16"/>
                <w:szCs w:val="16"/>
              </w:rPr>
              <w:t>Total</w:t>
            </w:r>
          </w:p>
        </w:tc>
      </w:tr>
      <w:tr w:rsidR="00E9504A" w:rsidRPr="00956158" w:rsidTr="00956158">
        <w:trPr>
          <w:trHeight w:val="144"/>
        </w:trPr>
        <w:tc>
          <w:tcPr>
            <w:tcW w:w="2808" w:type="dxa"/>
            <w:vMerge w:val="restart"/>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 xml:space="preserve">Community Based Health Insurance (CBHI) Scheme </w:t>
            </w:r>
          </w:p>
        </w:tc>
        <w:tc>
          <w:tcPr>
            <w:tcW w:w="990" w:type="dxa"/>
            <w:noWrap/>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Yes</w:t>
            </w:r>
          </w:p>
        </w:tc>
        <w:tc>
          <w:tcPr>
            <w:tcW w:w="1260" w:type="dxa"/>
            <w:noWrap/>
            <w:vAlign w:val="bottom"/>
          </w:tcPr>
          <w:p w:rsidR="00E9504A" w:rsidRPr="00956158" w:rsidRDefault="00E9504A" w:rsidP="00956158">
            <w:pPr>
              <w:rPr>
                <w:color w:val="000000"/>
                <w:sz w:val="16"/>
                <w:szCs w:val="16"/>
              </w:rPr>
            </w:pPr>
            <w:r w:rsidRPr="00956158">
              <w:rPr>
                <w:color w:val="000000"/>
                <w:sz w:val="16"/>
                <w:szCs w:val="16"/>
              </w:rPr>
              <w:t>272 (53.4)</w:t>
            </w:r>
          </w:p>
        </w:tc>
        <w:tc>
          <w:tcPr>
            <w:tcW w:w="1045" w:type="dxa"/>
            <w:noWrap/>
            <w:vAlign w:val="bottom"/>
          </w:tcPr>
          <w:p w:rsidR="00E9504A" w:rsidRPr="00956158" w:rsidRDefault="00E9504A" w:rsidP="00956158">
            <w:pPr>
              <w:rPr>
                <w:color w:val="000000"/>
                <w:sz w:val="16"/>
                <w:szCs w:val="16"/>
              </w:rPr>
            </w:pPr>
            <w:r w:rsidRPr="00956158">
              <w:rPr>
                <w:color w:val="000000"/>
                <w:sz w:val="16"/>
                <w:szCs w:val="16"/>
              </w:rPr>
              <w:t>280 (53)</w:t>
            </w:r>
          </w:p>
        </w:tc>
        <w:tc>
          <w:tcPr>
            <w:tcW w:w="1043" w:type="dxa"/>
            <w:vAlign w:val="bottom"/>
          </w:tcPr>
          <w:p w:rsidR="00E9504A" w:rsidRPr="00956158" w:rsidRDefault="00E9504A" w:rsidP="00956158">
            <w:pPr>
              <w:rPr>
                <w:color w:val="000000"/>
                <w:sz w:val="16"/>
                <w:szCs w:val="16"/>
              </w:rPr>
            </w:pPr>
            <w:r w:rsidRPr="00956158">
              <w:rPr>
                <w:color w:val="000000"/>
                <w:sz w:val="16"/>
                <w:szCs w:val="16"/>
              </w:rPr>
              <w:t>2 (16.7)</w:t>
            </w:r>
          </w:p>
        </w:tc>
        <w:tc>
          <w:tcPr>
            <w:tcW w:w="1043" w:type="dxa"/>
            <w:noWrap/>
            <w:vAlign w:val="bottom"/>
          </w:tcPr>
          <w:p w:rsidR="00E9504A" w:rsidRPr="00956158" w:rsidRDefault="00E9504A" w:rsidP="00956158">
            <w:pPr>
              <w:rPr>
                <w:color w:val="000000"/>
                <w:sz w:val="16"/>
                <w:szCs w:val="16"/>
              </w:rPr>
            </w:pPr>
            <w:r w:rsidRPr="00956158">
              <w:rPr>
                <w:color w:val="000000"/>
                <w:sz w:val="16"/>
                <w:szCs w:val="16"/>
              </w:rPr>
              <w:t>554 (52.8)</w:t>
            </w:r>
          </w:p>
        </w:tc>
      </w:tr>
      <w:tr w:rsidR="00E9504A" w:rsidRPr="00956158" w:rsidTr="00956158">
        <w:trPr>
          <w:trHeight w:val="144"/>
        </w:trPr>
        <w:tc>
          <w:tcPr>
            <w:tcW w:w="2808" w:type="dxa"/>
            <w:vMerge/>
            <w:hideMark/>
          </w:tcPr>
          <w:p w:rsidR="00E9504A" w:rsidRPr="00956158" w:rsidRDefault="00E9504A" w:rsidP="00956158">
            <w:pPr>
              <w:rPr>
                <w:rFonts w:eastAsia="Times New Roman" w:cstheme="minorHAnsi"/>
                <w:color w:val="000000"/>
                <w:sz w:val="16"/>
                <w:szCs w:val="16"/>
              </w:rPr>
            </w:pPr>
          </w:p>
        </w:tc>
        <w:tc>
          <w:tcPr>
            <w:tcW w:w="990" w:type="dxa"/>
            <w:noWrap/>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No</w:t>
            </w:r>
          </w:p>
        </w:tc>
        <w:tc>
          <w:tcPr>
            <w:tcW w:w="1260" w:type="dxa"/>
            <w:noWrap/>
            <w:vAlign w:val="bottom"/>
          </w:tcPr>
          <w:p w:rsidR="00E9504A" w:rsidRPr="00956158" w:rsidRDefault="00E9504A" w:rsidP="00956158">
            <w:pPr>
              <w:rPr>
                <w:color w:val="000000"/>
                <w:sz w:val="16"/>
                <w:szCs w:val="16"/>
              </w:rPr>
            </w:pPr>
            <w:r w:rsidRPr="00956158">
              <w:rPr>
                <w:color w:val="000000"/>
                <w:sz w:val="16"/>
                <w:szCs w:val="16"/>
              </w:rPr>
              <w:t>237 (46.6)</w:t>
            </w:r>
          </w:p>
        </w:tc>
        <w:tc>
          <w:tcPr>
            <w:tcW w:w="1045" w:type="dxa"/>
            <w:noWrap/>
            <w:vAlign w:val="bottom"/>
          </w:tcPr>
          <w:p w:rsidR="00E9504A" w:rsidRPr="00956158" w:rsidRDefault="00E9504A" w:rsidP="00956158">
            <w:pPr>
              <w:rPr>
                <w:color w:val="000000"/>
                <w:sz w:val="16"/>
                <w:szCs w:val="16"/>
              </w:rPr>
            </w:pPr>
            <w:r w:rsidRPr="00956158">
              <w:rPr>
                <w:color w:val="000000"/>
                <w:sz w:val="16"/>
                <w:szCs w:val="16"/>
              </w:rPr>
              <w:t>248 (47)</w:t>
            </w:r>
          </w:p>
        </w:tc>
        <w:tc>
          <w:tcPr>
            <w:tcW w:w="1043" w:type="dxa"/>
            <w:vAlign w:val="bottom"/>
          </w:tcPr>
          <w:p w:rsidR="00E9504A" w:rsidRPr="00956158" w:rsidRDefault="00E9504A" w:rsidP="00956158">
            <w:pPr>
              <w:rPr>
                <w:color w:val="000000"/>
                <w:sz w:val="16"/>
                <w:szCs w:val="16"/>
              </w:rPr>
            </w:pPr>
            <w:r w:rsidRPr="00956158">
              <w:rPr>
                <w:color w:val="000000"/>
                <w:sz w:val="16"/>
                <w:szCs w:val="16"/>
              </w:rPr>
              <w:t>10 (83.3)</w:t>
            </w:r>
          </w:p>
        </w:tc>
        <w:tc>
          <w:tcPr>
            <w:tcW w:w="1043" w:type="dxa"/>
            <w:noWrap/>
            <w:vAlign w:val="bottom"/>
          </w:tcPr>
          <w:p w:rsidR="00E9504A" w:rsidRPr="00956158" w:rsidRDefault="00E9504A" w:rsidP="00956158">
            <w:pPr>
              <w:rPr>
                <w:color w:val="000000"/>
                <w:sz w:val="16"/>
                <w:szCs w:val="16"/>
              </w:rPr>
            </w:pPr>
            <w:r w:rsidRPr="00956158">
              <w:rPr>
                <w:color w:val="000000"/>
                <w:sz w:val="16"/>
                <w:szCs w:val="16"/>
              </w:rPr>
              <w:t>495 (47.2)</w:t>
            </w:r>
          </w:p>
        </w:tc>
      </w:tr>
      <w:tr w:rsidR="00E9504A" w:rsidRPr="00956158" w:rsidTr="00956158">
        <w:trPr>
          <w:trHeight w:val="144"/>
        </w:trPr>
        <w:tc>
          <w:tcPr>
            <w:tcW w:w="2808" w:type="dxa"/>
            <w:vMerge/>
            <w:hideMark/>
          </w:tcPr>
          <w:p w:rsidR="00E9504A" w:rsidRPr="00956158" w:rsidRDefault="00E9504A" w:rsidP="00956158">
            <w:pPr>
              <w:rPr>
                <w:rFonts w:eastAsia="Times New Roman" w:cstheme="minorHAnsi"/>
                <w:color w:val="000000"/>
                <w:sz w:val="16"/>
                <w:szCs w:val="16"/>
              </w:rPr>
            </w:pPr>
          </w:p>
        </w:tc>
        <w:tc>
          <w:tcPr>
            <w:tcW w:w="990" w:type="dxa"/>
            <w:noWrap/>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Total</w:t>
            </w:r>
          </w:p>
        </w:tc>
        <w:tc>
          <w:tcPr>
            <w:tcW w:w="1260" w:type="dxa"/>
            <w:noWrap/>
            <w:vAlign w:val="bottom"/>
          </w:tcPr>
          <w:p w:rsidR="00E9504A" w:rsidRPr="00956158" w:rsidRDefault="00E9504A" w:rsidP="00956158">
            <w:pPr>
              <w:rPr>
                <w:color w:val="000000"/>
                <w:sz w:val="16"/>
                <w:szCs w:val="16"/>
              </w:rPr>
            </w:pPr>
            <w:r w:rsidRPr="00956158">
              <w:rPr>
                <w:color w:val="000000"/>
                <w:sz w:val="16"/>
                <w:szCs w:val="16"/>
              </w:rPr>
              <w:t>509 (100)</w:t>
            </w:r>
          </w:p>
        </w:tc>
        <w:tc>
          <w:tcPr>
            <w:tcW w:w="1045" w:type="dxa"/>
            <w:noWrap/>
            <w:vAlign w:val="bottom"/>
          </w:tcPr>
          <w:p w:rsidR="00E9504A" w:rsidRPr="00956158" w:rsidRDefault="00E9504A" w:rsidP="00956158">
            <w:pPr>
              <w:rPr>
                <w:color w:val="000000"/>
                <w:sz w:val="16"/>
                <w:szCs w:val="16"/>
              </w:rPr>
            </w:pPr>
            <w:r w:rsidRPr="00956158">
              <w:rPr>
                <w:color w:val="000000"/>
                <w:sz w:val="16"/>
                <w:szCs w:val="16"/>
              </w:rPr>
              <w:t>528 (100)</w:t>
            </w:r>
          </w:p>
        </w:tc>
        <w:tc>
          <w:tcPr>
            <w:tcW w:w="1043" w:type="dxa"/>
            <w:vAlign w:val="bottom"/>
          </w:tcPr>
          <w:p w:rsidR="00E9504A" w:rsidRPr="00956158" w:rsidRDefault="00E9504A" w:rsidP="00956158">
            <w:pPr>
              <w:rPr>
                <w:color w:val="000000"/>
                <w:sz w:val="16"/>
                <w:szCs w:val="16"/>
              </w:rPr>
            </w:pPr>
            <w:r w:rsidRPr="00956158">
              <w:rPr>
                <w:color w:val="000000"/>
                <w:sz w:val="16"/>
                <w:szCs w:val="16"/>
              </w:rPr>
              <w:t>12 (100)</w:t>
            </w:r>
          </w:p>
        </w:tc>
        <w:tc>
          <w:tcPr>
            <w:tcW w:w="1043" w:type="dxa"/>
            <w:noWrap/>
            <w:vAlign w:val="bottom"/>
          </w:tcPr>
          <w:p w:rsidR="00E9504A" w:rsidRPr="00956158" w:rsidRDefault="00E9504A" w:rsidP="00956158">
            <w:pPr>
              <w:rPr>
                <w:color w:val="000000"/>
                <w:sz w:val="16"/>
                <w:szCs w:val="16"/>
              </w:rPr>
            </w:pPr>
            <w:r w:rsidRPr="00956158">
              <w:rPr>
                <w:color w:val="000000"/>
                <w:sz w:val="16"/>
                <w:szCs w:val="16"/>
              </w:rPr>
              <w:t>1049 (100)</w:t>
            </w:r>
          </w:p>
        </w:tc>
      </w:tr>
      <w:tr w:rsidR="00E9504A" w:rsidRPr="00956158" w:rsidTr="00956158">
        <w:trPr>
          <w:trHeight w:val="144"/>
        </w:trPr>
        <w:tc>
          <w:tcPr>
            <w:tcW w:w="2808" w:type="dxa"/>
            <w:vMerge w:val="restart"/>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 xml:space="preserve">Omi Tuntun Free Health Mission </w:t>
            </w:r>
          </w:p>
        </w:tc>
        <w:tc>
          <w:tcPr>
            <w:tcW w:w="990" w:type="dxa"/>
            <w:noWrap/>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Yes</w:t>
            </w:r>
          </w:p>
        </w:tc>
        <w:tc>
          <w:tcPr>
            <w:tcW w:w="1260" w:type="dxa"/>
            <w:noWrap/>
            <w:vAlign w:val="bottom"/>
          </w:tcPr>
          <w:p w:rsidR="00E9504A" w:rsidRPr="00956158" w:rsidRDefault="00E9504A" w:rsidP="00956158">
            <w:pPr>
              <w:rPr>
                <w:color w:val="000000"/>
                <w:sz w:val="16"/>
                <w:szCs w:val="16"/>
              </w:rPr>
            </w:pPr>
            <w:r w:rsidRPr="00956158">
              <w:rPr>
                <w:color w:val="000000"/>
                <w:sz w:val="16"/>
                <w:szCs w:val="16"/>
              </w:rPr>
              <w:t>283 (55.6)</w:t>
            </w:r>
          </w:p>
        </w:tc>
        <w:tc>
          <w:tcPr>
            <w:tcW w:w="1045" w:type="dxa"/>
            <w:noWrap/>
            <w:vAlign w:val="bottom"/>
          </w:tcPr>
          <w:p w:rsidR="00E9504A" w:rsidRPr="00956158" w:rsidRDefault="00E9504A" w:rsidP="00956158">
            <w:pPr>
              <w:rPr>
                <w:color w:val="000000"/>
                <w:sz w:val="16"/>
                <w:szCs w:val="16"/>
              </w:rPr>
            </w:pPr>
            <w:r w:rsidRPr="00956158">
              <w:rPr>
                <w:color w:val="000000"/>
                <w:sz w:val="16"/>
                <w:szCs w:val="16"/>
              </w:rPr>
              <w:t>287 (54.4)</w:t>
            </w:r>
          </w:p>
        </w:tc>
        <w:tc>
          <w:tcPr>
            <w:tcW w:w="1043" w:type="dxa"/>
            <w:vAlign w:val="bottom"/>
          </w:tcPr>
          <w:p w:rsidR="00E9504A" w:rsidRPr="00956158" w:rsidRDefault="00E9504A" w:rsidP="00956158">
            <w:pPr>
              <w:rPr>
                <w:color w:val="000000"/>
                <w:sz w:val="16"/>
                <w:szCs w:val="16"/>
              </w:rPr>
            </w:pPr>
            <w:r w:rsidRPr="00956158">
              <w:rPr>
                <w:color w:val="000000"/>
                <w:sz w:val="16"/>
                <w:szCs w:val="16"/>
              </w:rPr>
              <w:t>2 (16.7)</w:t>
            </w:r>
          </w:p>
        </w:tc>
        <w:tc>
          <w:tcPr>
            <w:tcW w:w="1043" w:type="dxa"/>
            <w:noWrap/>
            <w:vAlign w:val="bottom"/>
          </w:tcPr>
          <w:p w:rsidR="00E9504A" w:rsidRPr="00956158" w:rsidRDefault="00E9504A" w:rsidP="00956158">
            <w:pPr>
              <w:rPr>
                <w:color w:val="000000"/>
                <w:sz w:val="16"/>
                <w:szCs w:val="16"/>
              </w:rPr>
            </w:pPr>
            <w:r w:rsidRPr="00956158">
              <w:rPr>
                <w:color w:val="000000"/>
                <w:sz w:val="16"/>
                <w:szCs w:val="16"/>
              </w:rPr>
              <w:t>572 (54.5)</w:t>
            </w:r>
          </w:p>
        </w:tc>
      </w:tr>
      <w:tr w:rsidR="00E9504A" w:rsidRPr="00956158" w:rsidTr="00956158">
        <w:trPr>
          <w:trHeight w:val="144"/>
        </w:trPr>
        <w:tc>
          <w:tcPr>
            <w:tcW w:w="2808" w:type="dxa"/>
            <w:vMerge/>
            <w:hideMark/>
          </w:tcPr>
          <w:p w:rsidR="00E9504A" w:rsidRPr="00956158" w:rsidRDefault="00E9504A" w:rsidP="00956158">
            <w:pPr>
              <w:rPr>
                <w:rFonts w:eastAsia="Times New Roman" w:cstheme="minorHAnsi"/>
                <w:color w:val="000000"/>
                <w:sz w:val="16"/>
                <w:szCs w:val="16"/>
              </w:rPr>
            </w:pPr>
          </w:p>
        </w:tc>
        <w:tc>
          <w:tcPr>
            <w:tcW w:w="990" w:type="dxa"/>
            <w:noWrap/>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No</w:t>
            </w:r>
          </w:p>
        </w:tc>
        <w:tc>
          <w:tcPr>
            <w:tcW w:w="1260" w:type="dxa"/>
            <w:noWrap/>
            <w:vAlign w:val="bottom"/>
          </w:tcPr>
          <w:p w:rsidR="00E9504A" w:rsidRPr="00956158" w:rsidRDefault="00E9504A" w:rsidP="00956158">
            <w:pPr>
              <w:rPr>
                <w:color w:val="000000"/>
                <w:sz w:val="16"/>
                <w:szCs w:val="16"/>
              </w:rPr>
            </w:pPr>
            <w:r w:rsidRPr="00956158">
              <w:rPr>
                <w:color w:val="000000"/>
                <w:sz w:val="16"/>
                <w:szCs w:val="16"/>
              </w:rPr>
              <w:t>226 (44.4)</w:t>
            </w:r>
          </w:p>
        </w:tc>
        <w:tc>
          <w:tcPr>
            <w:tcW w:w="1045" w:type="dxa"/>
            <w:noWrap/>
            <w:vAlign w:val="bottom"/>
          </w:tcPr>
          <w:p w:rsidR="00E9504A" w:rsidRPr="00956158" w:rsidRDefault="00E9504A" w:rsidP="00956158">
            <w:pPr>
              <w:rPr>
                <w:color w:val="000000"/>
                <w:sz w:val="16"/>
                <w:szCs w:val="16"/>
              </w:rPr>
            </w:pPr>
            <w:r w:rsidRPr="00956158">
              <w:rPr>
                <w:color w:val="000000"/>
                <w:sz w:val="16"/>
                <w:szCs w:val="16"/>
              </w:rPr>
              <w:t>241 (45.6)</w:t>
            </w:r>
          </w:p>
        </w:tc>
        <w:tc>
          <w:tcPr>
            <w:tcW w:w="1043" w:type="dxa"/>
            <w:vAlign w:val="bottom"/>
          </w:tcPr>
          <w:p w:rsidR="00E9504A" w:rsidRPr="00956158" w:rsidRDefault="00E9504A" w:rsidP="00956158">
            <w:pPr>
              <w:rPr>
                <w:color w:val="000000"/>
                <w:sz w:val="16"/>
                <w:szCs w:val="16"/>
              </w:rPr>
            </w:pPr>
            <w:r w:rsidRPr="00956158">
              <w:rPr>
                <w:color w:val="000000"/>
                <w:sz w:val="16"/>
                <w:szCs w:val="16"/>
              </w:rPr>
              <w:t>10 (83.3)</w:t>
            </w:r>
          </w:p>
        </w:tc>
        <w:tc>
          <w:tcPr>
            <w:tcW w:w="1043" w:type="dxa"/>
            <w:noWrap/>
            <w:vAlign w:val="bottom"/>
          </w:tcPr>
          <w:p w:rsidR="00E9504A" w:rsidRPr="00956158" w:rsidRDefault="00E9504A" w:rsidP="00956158">
            <w:pPr>
              <w:rPr>
                <w:color w:val="000000"/>
                <w:sz w:val="16"/>
                <w:szCs w:val="16"/>
              </w:rPr>
            </w:pPr>
            <w:r w:rsidRPr="00956158">
              <w:rPr>
                <w:color w:val="000000"/>
                <w:sz w:val="16"/>
                <w:szCs w:val="16"/>
              </w:rPr>
              <w:t>477 (45.5)</w:t>
            </w:r>
          </w:p>
        </w:tc>
      </w:tr>
      <w:tr w:rsidR="00E9504A" w:rsidRPr="00956158" w:rsidTr="00956158">
        <w:trPr>
          <w:trHeight w:val="144"/>
        </w:trPr>
        <w:tc>
          <w:tcPr>
            <w:tcW w:w="2808" w:type="dxa"/>
            <w:vMerge/>
            <w:hideMark/>
          </w:tcPr>
          <w:p w:rsidR="00E9504A" w:rsidRPr="00956158" w:rsidRDefault="00E9504A" w:rsidP="00956158">
            <w:pPr>
              <w:rPr>
                <w:rFonts w:eastAsia="Times New Roman" w:cstheme="minorHAnsi"/>
                <w:color w:val="000000"/>
                <w:sz w:val="16"/>
                <w:szCs w:val="16"/>
              </w:rPr>
            </w:pPr>
          </w:p>
        </w:tc>
        <w:tc>
          <w:tcPr>
            <w:tcW w:w="990" w:type="dxa"/>
            <w:noWrap/>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Total</w:t>
            </w:r>
          </w:p>
        </w:tc>
        <w:tc>
          <w:tcPr>
            <w:tcW w:w="1260" w:type="dxa"/>
            <w:noWrap/>
            <w:vAlign w:val="bottom"/>
          </w:tcPr>
          <w:p w:rsidR="00E9504A" w:rsidRPr="00956158" w:rsidRDefault="00E9504A" w:rsidP="00956158">
            <w:pPr>
              <w:rPr>
                <w:color w:val="000000"/>
                <w:sz w:val="16"/>
                <w:szCs w:val="16"/>
              </w:rPr>
            </w:pPr>
            <w:r w:rsidRPr="00956158">
              <w:rPr>
                <w:color w:val="000000"/>
                <w:sz w:val="16"/>
                <w:szCs w:val="16"/>
              </w:rPr>
              <w:t>509 (100)</w:t>
            </w:r>
          </w:p>
        </w:tc>
        <w:tc>
          <w:tcPr>
            <w:tcW w:w="1045" w:type="dxa"/>
            <w:noWrap/>
            <w:vAlign w:val="bottom"/>
          </w:tcPr>
          <w:p w:rsidR="00E9504A" w:rsidRPr="00956158" w:rsidRDefault="00E9504A" w:rsidP="00956158">
            <w:pPr>
              <w:rPr>
                <w:color w:val="000000"/>
                <w:sz w:val="16"/>
                <w:szCs w:val="16"/>
              </w:rPr>
            </w:pPr>
            <w:r w:rsidRPr="00956158">
              <w:rPr>
                <w:color w:val="000000"/>
                <w:sz w:val="16"/>
                <w:szCs w:val="16"/>
              </w:rPr>
              <w:t>528 (100)</w:t>
            </w:r>
          </w:p>
        </w:tc>
        <w:tc>
          <w:tcPr>
            <w:tcW w:w="1043" w:type="dxa"/>
            <w:vAlign w:val="bottom"/>
          </w:tcPr>
          <w:p w:rsidR="00E9504A" w:rsidRPr="00956158" w:rsidRDefault="00E9504A" w:rsidP="00956158">
            <w:pPr>
              <w:rPr>
                <w:color w:val="000000"/>
                <w:sz w:val="16"/>
                <w:szCs w:val="16"/>
              </w:rPr>
            </w:pPr>
            <w:r w:rsidRPr="00956158">
              <w:rPr>
                <w:color w:val="000000"/>
                <w:sz w:val="16"/>
                <w:szCs w:val="16"/>
              </w:rPr>
              <w:t>12 (100)</w:t>
            </w:r>
          </w:p>
        </w:tc>
        <w:tc>
          <w:tcPr>
            <w:tcW w:w="1043" w:type="dxa"/>
            <w:noWrap/>
            <w:vAlign w:val="bottom"/>
          </w:tcPr>
          <w:p w:rsidR="00E9504A" w:rsidRPr="00956158" w:rsidRDefault="00E9504A" w:rsidP="00956158">
            <w:pPr>
              <w:rPr>
                <w:color w:val="000000"/>
                <w:sz w:val="16"/>
                <w:szCs w:val="16"/>
              </w:rPr>
            </w:pPr>
            <w:r w:rsidRPr="00956158">
              <w:rPr>
                <w:color w:val="000000"/>
                <w:sz w:val="16"/>
                <w:szCs w:val="16"/>
              </w:rPr>
              <w:t>1049 (100)</w:t>
            </w:r>
          </w:p>
        </w:tc>
      </w:tr>
      <w:tr w:rsidR="00E9504A" w:rsidRPr="00956158" w:rsidTr="00956158">
        <w:trPr>
          <w:trHeight w:val="144"/>
        </w:trPr>
        <w:tc>
          <w:tcPr>
            <w:tcW w:w="2808" w:type="dxa"/>
            <w:vMerge w:val="restart"/>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 xml:space="preserve">Breast and Cervical test and treatment </w:t>
            </w:r>
          </w:p>
        </w:tc>
        <w:tc>
          <w:tcPr>
            <w:tcW w:w="990" w:type="dxa"/>
            <w:noWrap/>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Yes</w:t>
            </w:r>
          </w:p>
        </w:tc>
        <w:tc>
          <w:tcPr>
            <w:tcW w:w="1260" w:type="dxa"/>
            <w:noWrap/>
            <w:vAlign w:val="bottom"/>
          </w:tcPr>
          <w:p w:rsidR="00E9504A" w:rsidRPr="00956158" w:rsidRDefault="00E9504A" w:rsidP="00956158">
            <w:pPr>
              <w:rPr>
                <w:color w:val="000000"/>
                <w:sz w:val="16"/>
                <w:szCs w:val="16"/>
              </w:rPr>
            </w:pPr>
            <w:r w:rsidRPr="00956158">
              <w:rPr>
                <w:color w:val="000000"/>
                <w:sz w:val="16"/>
                <w:szCs w:val="16"/>
              </w:rPr>
              <w:t>201 (39.5)</w:t>
            </w:r>
          </w:p>
        </w:tc>
        <w:tc>
          <w:tcPr>
            <w:tcW w:w="1045" w:type="dxa"/>
            <w:noWrap/>
            <w:vAlign w:val="bottom"/>
          </w:tcPr>
          <w:p w:rsidR="00E9504A" w:rsidRPr="00956158" w:rsidRDefault="00E9504A" w:rsidP="00956158">
            <w:pPr>
              <w:rPr>
                <w:color w:val="000000"/>
                <w:sz w:val="16"/>
                <w:szCs w:val="16"/>
              </w:rPr>
            </w:pPr>
            <w:r w:rsidRPr="00956158">
              <w:rPr>
                <w:color w:val="000000"/>
                <w:sz w:val="16"/>
                <w:szCs w:val="16"/>
              </w:rPr>
              <w:t>199 (37.7)</w:t>
            </w:r>
          </w:p>
        </w:tc>
        <w:tc>
          <w:tcPr>
            <w:tcW w:w="1043" w:type="dxa"/>
            <w:vAlign w:val="bottom"/>
          </w:tcPr>
          <w:p w:rsidR="00E9504A" w:rsidRPr="00956158" w:rsidRDefault="00E9504A" w:rsidP="00956158">
            <w:pPr>
              <w:rPr>
                <w:color w:val="000000"/>
                <w:sz w:val="16"/>
                <w:szCs w:val="16"/>
              </w:rPr>
            </w:pPr>
            <w:r w:rsidRPr="00956158">
              <w:rPr>
                <w:color w:val="000000"/>
                <w:sz w:val="16"/>
                <w:szCs w:val="16"/>
              </w:rPr>
              <w:t>1 (8.3)</w:t>
            </w:r>
          </w:p>
        </w:tc>
        <w:tc>
          <w:tcPr>
            <w:tcW w:w="1043" w:type="dxa"/>
            <w:noWrap/>
            <w:vAlign w:val="bottom"/>
          </w:tcPr>
          <w:p w:rsidR="00E9504A" w:rsidRPr="00956158" w:rsidRDefault="00E9504A" w:rsidP="00956158">
            <w:pPr>
              <w:rPr>
                <w:color w:val="000000"/>
                <w:sz w:val="16"/>
                <w:szCs w:val="16"/>
              </w:rPr>
            </w:pPr>
            <w:r w:rsidRPr="00956158">
              <w:rPr>
                <w:color w:val="000000"/>
                <w:sz w:val="16"/>
                <w:szCs w:val="16"/>
              </w:rPr>
              <w:t>401 (38.2)</w:t>
            </w:r>
          </w:p>
        </w:tc>
      </w:tr>
      <w:tr w:rsidR="00E9504A" w:rsidRPr="00956158" w:rsidTr="00956158">
        <w:trPr>
          <w:trHeight w:val="144"/>
        </w:trPr>
        <w:tc>
          <w:tcPr>
            <w:tcW w:w="2808" w:type="dxa"/>
            <w:vMerge/>
            <w:hideMark/>
          </w:tcPr>
          <w:p w:rsidR="00E9504A" w:rsidRPr="00956158" w:rsidRDefault="00E9504A" w:rsidP="00956158">
            <w:pPr>
              <w:rPr>
                <w:rFonts w:eastAsia="Times New Roman" w:cstheme="minorHAnsi"/>
                <w:color w:val="000000"/>
                <w:sz w:val="16"/>
                <w:szCs w:val="16"/>
              </w:rPr>
            </w:pPr>
          </w:p>
        </w:tc>
        <w:tc>
          <w:tcPr>
            <w:tcW w:w="990" w:type="dxa"/>
            <w:noWrap/>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No</w:t>
            </w:r>
          </w:p>
        </w:tc>
        <w:tc>
          <w:tcPr>
            <w:tcW w:w="1260" w:type="dxa"/>
            <w:noWrap/>
            <w:vAlign w:val="bottom"/>
          </w:tcPr>
          <w:p w:rsidR="00E9504A" w:rsidRPr="00956158" w:rsidRDefault="00E9504A" w:rsidP="00956158">
            <w:pPr>
              <w:rPr>
                <w:color w:val="000000"/>
                <w:sz w:val="16"/>
                <w:szCs w:val="16"/>
              </w:rPr>
            </w:pPr>
            <w:r w:rsidRPr="00956158">
              <w:rPr>
                <w:color w:val="000000"/>
                <w:sz w:val="16"/>
                <w:szCs w:val="16"/>
              </w:rPr>
              <w:t>308 (60.5)</w:t>
            </w:r>
          </w:p>
        </w:tc>
        <w:tc>
          <w:tcPr>
            <w:tcW w:w="1045" w:type="dxa"/>
            <w:noWrap/>
            <w:vAlign w:val="bottom"/>
          </w:tcPr>
          <w:p w:rsidR="00E9504A" w:rsidRPr="00956158" w:rsidRDefault="00E9504A" w:rsidP="00956158">
            <w:pPr>
              <w:rPr>
                <w:color w:val="000000"/>
                <w:sz w:val="16"/>
                <w:szCs w:val="16"/>
              </w:rPr>
            </w:pPr>
            <w:r w:rsidRPr="00956158">
              <w:rPr>
                <w:color w:val="000000"/>
                <w:sz w:val="16"/>
                <w:szCs w:val="16"/>
              </w:rPr>
              <w:t>329 (62.3)</w:t>
            </w:r>
          </w:p>
        </w:tc>
        <w:tc>
          <w:tcPr>
            <w:tcW w:w="1043" w:type="dxa"/>
            <w:vAlign w:val="bottom"/>
          </w:tcPr>
          <w:p w:rsidR="00E9504A" w:rsidRPr="00956158" w:rsidRDefault="00E9504A" w:rsidP="00956158">
            <w:pPr>
              <w:rPr>
                <w:color w:val="000000"/>
                <w:sz w:val="16"/>
                <w:szCs w:val="16"/>
              </w:rPr>
            </w:pPr>
            <w:r w:rsidRPr="00956158">
              <w:rPr>
                <w:color w:val="000000"/>
                <w:sz w:val="16"/>
                <w:szCs w:val="16"/>
              </w:rPr>
              <w:t>11 (91.7)</w:t>
            </w:r>
          </w:p>
        </w:tc>
        <w:tc>
          <w:tcPr>
            <w:tcW w:w="1043" w:type="dxa"/>
            <w:noWrap/>
            <w:vAlign w:val="bottom"/>
          </w:tcPr>
          <w:p w:rsidR="00E9504A" w:rsidRPr="00956158" w:rsidRDefault="00E9504A" w:rsidP="00956158">
            <w:pPr>
              <w:rPr>
                <w:color w:val="000000"/>
                <w:sz w:val="16"/>
                <w:szCs w:val="16"/>
              </w:rPr>
            </w:pPr>
            <w:r w:rsidRPr="00956158">
              <w:rPr>
                <w:color w:val="000000"/>
                <w:sz w:val="16"/>
                <w:szCs w:val="16"/>
              </w:rPr>
              <w:t>648 (61.8)</w:t>
            </w:r>
          </w:p>
        </w:tc>
      </w:tr>
      <w:tr w:rsidR="00E9504A" w:rsidRPr="00956158" w:rsidTr="00956158">
        <w:trPr>
          <w:trHeight w:val="144"/>
        </w:trPr>
        <w:tc>
          <w:tcPr>
            <w:tcW w:w="2808" w:type="dxa"/>
            <w:vMerge/>
            <w:hideMark/>
          </w:tcPr>
          <w:p w:rsidR="00E9504A" w:rsidRPr="00956158" w:rsidRDefault="00E9504A" w:rsidP="00956158">
            <w:pPr>
              <w:rPr>
                <w:rFonts w:eastAsia="Times New Roman" w:cstheme="minorHAnsi"/>
                <w:color w:val="000000"/>
                <w:sz w:val="16"/>
                <w:szCs w:val="16"/>
              </w:rPr>
            </w:pPr>
          </w:p>
        </w:tc>
        <w:tc>
          <w:tcPr>
            <w:tcW w:w="990" w:type="dxa"/>
            <w:noWrap/>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Total</w:t>
            </w:r>
          </w:p>
        </w:tc>
        <w:tc>
          <w:tcPr>
            <w:tcW w:w="1260" w:type="dxa"/>
            <w:noWrap/>
            <w:vAlign w:val="bottom"/>
          </w:tcPr>
          <w:p w:rsidR="00E9504A" w:rsidRPr="00956158" w:rsidRDefault="00E9504A" w:rsidP="00956158">
            <w:pPr>
              <w:rPr>
                <w:color w:val="000000"/>
                <w:sz w:val="16"/>
                <w:szCs w:val="16"/>
              </w:rPr>
            </w:pPr>
            <w:r w:rsidRPr="00956158">
              <w:rPr>
                <w:color w:val="000000"/>
                <w:sz w:val="16"/>
                <w:szCs w:val="16"/>
              </w:rPr>
              <w:t>509 (100)</w:t>
            </w:r>
          </w:p>
        </w:tc>
        <w:tc>
          <w:tcPr>
            <w:tcW w:w="1045" w:type="dxa"/>
            <w:noWrap/>
            <w:vAlign w:val="bottom"/>
          </w:tcPr>
          <w:p w:rsidR="00E9504A" w:rsidRPr="00956158" w:rsidRDefault="00E9504A" w:rsidP="00956158">
            <w:pPr>
              <w:rPr>
                <w:color w:val="000000"/>
                <w:sz w:val="16"/>
                <w:szCs w:val="16"/>
              </w:rPr>
            </w:pPr>
            <w:r w:rsidRPr="00956158">
              <w:rPr>
                <w:color w:val="000000"/>
                <w:sz w:val="16"/>
                <w:szCs w:val="16"/>
              </w:rPr>
              <w:t>528 (100)</w:t>
            </w:r>
          </w:p>
        </w:tc>
        <w:tc>
          <w:tcPr>
            <w:tcW w:w="1043" w:type="dxa"/>
            <w:vAlign w:val="bottom"/>
          </w:tcPr>
          <w:p w:rsidR="00E9504A" w:rsidRPr="00956158" w:rsidRDefault="00E9504A" w:rsidP="00956158">
            <w:pPr>
              <w:rPr>
                <w:color w:val="000000"/>
                <w:sz w:val="16"/>
                <w:szCs w:val="16"/>
              </w:rPr>
            </w:pPr>
            <w:r w:rsidRPr="00956158">
              <w:rPr>
                <w:color w:val="000000"/>
                <w:sz w:val="16"/>
                <w:szCs w:val="16"/>
              </w:rPr>
              <w:t>12 (100)</w:t>
            </w:r>
          </w:p>
        </w:tc>
        <w:tc>
          <w:tcPr>
            <w:tcW w:w="1043" w:type="dxa"/>
            <w:noWrap/>
            <w:vAlign w:val="bottom"/>
          </w:tcPr>
          <w:p w:rsidR="00E9504A" w:rsidRPr="00956158" w:rsidRDefault="00E9504A" w:rsidP="00956158">
            <w:pPr>
              <w:rPr>
                <w:color w:val="000000"/>
                <w:sz w:val="16"/>
                <w:szCs w:val="16"/>
              </w:rPr>
            </w:pPr>
            <w:r w:rsidRPr="00956158">
              <w:rPr>
                <w:color w:val="000000"/>
                <w:sz w:val="16"/>
                <w:szCs w:val="16"/>
              </w:rPr>
              <w:t>1049 (100)</w:t>
            </w:r>
          </w:p>
        </w:tc>
      </w:tr>
      <w:tr w:rsidR="00E9504A" w:rsidRPr="00956158" w:rsidTr="00956158">
        <w:trPr>
          <w:trHeight w:val="144"/>
        </w:trPr>
        <w:tc>
          <w:tcPr>
            <w:tcW w:w="2808" w:type="dxa"/>
            <w:vMerge w:val="restart"/>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 xml:space="preserve">TomoT'iya Initiative </w:t>
            </w:r>
          </w:p>
        </w:tc>
        <w:tc>
          <w:tcPr>
            <w:tcW w:w="990" w:type="dxa"/>
            <w:noWrap/>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Yes</w:t>
            </w:r>
          </w:p>
        </w:tc>
        <w:tc>
          <w:tcPr>
            <w:tcW w:w="1260" w:type="dxa"/>
            <w:noWrap/>
            <w:vAlign w:val="bottom"/>
          </w:tcPr>
          <w:p w:rsidR="00E9504A" w:rsidRPr="00956158" w:rsidRDefault="00E9504A" w:rsidP="00956158">
            <w:pPr>
              <w:rPr>
                <w:color w:val="000000"/>
                <w:sz w:val="16"/>
                <w:szCs w:val="16"/>
              </w:rPr>
            </w:pPr>
            <w:r w:rsidRPr="00956158">
              <w:rPr>
                <w:color w:val="000000"/>
                <w:sz w:val="16"/>
                <w:szCs w:val="16"/>
              </w:rPr>
              <w:t>229 (45)</w:t>
            </w:r>
          </w:p>
        </w:tc>
        <w:tc>
          <w:tcPr>
            <w:tcW w:w="1045" w:type="dxa"/>
            <w:noWrap/>
            <w:vAlign w:val="bottom"/>
          </w:tcPr>
          <w:p w:rsidR="00E9504A" w:rsidRPr="00956158" w:rsidRDefault="00E9504A" w:rsidP="00956158">
            <w:pPr>
              <w:rPr>
                <w:color w:val="000000"/>
                <w:sz w:val="16"/>
                <w:szCs w:val="16"/>
              </w:rPr>
            </w:pPr>
            <w:r w:rsidRPr="00956158">
              <w:rPr>
                <w:color w:val="000000"/>
                <w:sz w:val="16"/>
                <w:szCs w:val="16"/>
              </w:rPr>
              <w:t>244 (46.2)</w:t>
            </w:r>
          </w:p>
        </w:tc>
        <w:tc>
          <w:tcPr>
            <w:tcW w:w="1043" w:type="dxa"/>
            <w:vAlign w:val="bottom"/>
          </w:tcPr>
          <w:p w:rsidR="00E9504A" w:rsidRPr="00956158" w:rsidRDefault="00E9504A" w:rsidP="00956158">
            <w:pPr>
              <w:rPr>
                <w:color w:val="000000"/>
                <w:sz w:val="16"/>
                <w:szCs w:val="16"/>
              </w:rPr>
            </w:pPr>
            <w:r w:rsidRPr="00956158">
              <w:rPr>
                <w:color w:val="000000"/>
                <w:sz w:val="16"/>
                <w:szCs w:val="16"/>
              </w:rPr>
              <w:t>1 (8.3)</w:t>
            </w:r>
          </w:p>
        </w:tc>
        <w:tc>
          <w:tcPr>
            <w:tcW w:w="1043" w:type="dxa"/>
            <w:noWrap/>
            <w:vAlign w:val="bottom"/>
          </w:tcPr>
          <w:p w:rsidR="00E9504A" w:rsidRPr="00956158" w:rsidRDefault="00E9504A" w:rsidP="00956158">
            <w:pPr>
              <w:rPr>
                <w:color w:val="000000"/>
                <w:sz w:val="16"/>
                <w:szCs w:val="16"/>
              </w:rPr>
            </w:pPr>
            <w:r w:rsidRPr="00956158">
              <w:rPr>
                <w:color w:val="000000"/>
                <w:sz w:val="16"/>
                <w:szCs w:val="16"/>
              </w:rPr>
              <w:t>474 (45.2)</w:t>
            </w:r>
          </w:p>
        </w:tc>
      </w:tr>
      <w:tr w:rsidR="00E9504A" w:rsidRPr="00956158" w:rsidTr="00956158">
        <w:trPr>
          <w:trHeight w:val="144"/>
        </w:trPr>
        <w:tc>
          <w:tcPr>
            <w:tcW w:w="2808" w:type="dxa"/>
            <w:vMerge/>
            <w:hideMark/>
          </w:tcPr>
          <w:p w:rsidR="00E9504A" w:rsidRPr="00956158" w:rsidRDefault="00E9504A" w:rsidP="00956158">
            <w:pPr>
              <w:rPr>
                <w:rFonts w:eastAsia="Times New Roman" w:cstheme="minorHAnsi"/>
                <w:color w:val="000000"/>
                <w:sz w:val="16"/>
                <w:szCs w:val="16"/>
              </w:rPr>
            </w:pPr>
          </w:p>
        </w:tc>
        <w:tc>
          <w:tcPr>
            <w:tcW w:w="990" w:type="dxa"/>
            <w:noWrap/>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No</w:t>
            </w:r>
          </w:p>
        </w:tc>
        <w:tc>
          <w:tcPr>
            <w:tcW w:w="1260" w:type="dxa"/>
            <w:noWrap/>
            <w:vAlign w:val="bottom"/>
          </w:tcPr>
          <w:p w:rsidR="00E9504A" w:rsidRPr="00956158" w:rsidRDefault="00E9504A" w:rsidP="00956158">
            <w:pPr>
              <w:rPr>
                <w:color w:val="000000"/>
                <w:sz w:val="16"/>
                <w:szCs w:val="16"/>
              </w:rPr>
            </w:pPr>
            <w:r w:rsidRPr="00956158">
              <w:rPr>
                <w:color w:val="000000"/>
                <w:sz w:val="16"/>
                <w:szCs w:val="16"/>
              </w:rPr>
              <w:t>280 (55)</w:t>
            </w:r>
          </w:p>
        </w:tc>
        <w:tc>
          <w:tcPr>
            <w:tcW w:w="1045" w:type="dxa"/>
            <w:noWrap/>
            <w:vAlign w:val="bottom"/>
          </w:tcPr>
          <w:p w:rsidR="00E9504A" w:rsidRPr="00956158" w:rsidRDefault="00E9504A" w:rsidP="00956158">
            <w:pPr>
              <w:rPr>
                <w:color w:val="000000"/>
                <w:sz w:val="16"/>
                <w:szCs w:val="16"/>
              </w:rPr>
            </w:pPr>
            <w:r w:rsidRPr="00956158">
              <w:rPr>
                <w:color w:val="000000"/>
                <w:sz w:val="16"/>
                <w:szCs w:val="16"/>
              </w:rPr>
              <w:t>284 (53.8)</w:t>
            </w:r>
          </w:p>
        </w:tc>
        <w:tc>
          <w:tcPr>
            <w:tcW w:w="1043" w:type="dxa"/>
            <w:vAlign w:val="bottom"/>
          </w:tcPr>
          <w:p w:rsidR="00E9504A" w:rsidRPr="00956158" w:rsidRDefault="00E9504A" w:rsidP="00956158">
            <w:pPr>
              <w:rPr>
                <w:color w:val="000000"/>
                <w:sz w:val="16"/>
                <w:szCs w:val="16"/>
              </w:rPr>
            </w:pPr>
            <w:r w:rsidRPr="00956158">
              <w:rPr>
                <w:color w:val="000000"/>
                <w:sz w:val="16"/>
                <w:szCs w:val="16"/>
              </w:rPr>
              <w:t>11 (91.7)</w:t>
            </w:r>
          </w:p>
        </w:tc>
        <w:tc>
          <w:tcPr>
            <w:tcW w:w="1043" w:type="dxa"/>
            <w:noWrap/>
            <w:vAlign w:val="bottom"/>
          </w:tcPr>
          <w:p w:rsidR="00E9504A" w:rsidRPr="00956158" w:rsidRDefault="00E9504A" w:rsidP="00956158">
            <w:pPr>
              <w:rPr>
                <w:color w:val="000000"/>
                <w:sz w:val="16"/>
                <w:szCs w:val="16"/>
              </w:rPr>
            </w:pPr>
            <w:r w:rsidRPr="00956158">
              <w:rPr>
                <w:color w:val="000000"/>
                <w:sz w:val="16"/>
                <w:szCs w:val="16"/>
              </w:rPr>
              <w:t>575 (54.8)</w:t>
            </w:r>
          </w:p>
        </w:tc>
      </w:tr>
      <w:tr w:rsidR="00E9504A" w:rsidRPr="00956158" w:rsidTr="00956158">
        <w:trPr>
          <w:trHeight w:val="144"/>
        </w:trPr>
        <w:tc>
          <w:tcPr>
            <w:tcW w:w="2808" w:type="dxa"/>
            <w:vMerge/>
            <w:hideMark/>
          </w:tcPr>
          <w:p w:rsidR="00E9504A" w:rsidRPr="00956158" w:rsidRDefault="00E9504A" w:rsidP="00956158">
            <w:pPr>
              <w:rPr>
                <w:rFonts w:eastAsia="Times New Roman" w:cstheme="minorHAnsi"/>
                <w:color w:val="000000"/>
                <w:sz w:val="16"/>
                <w:szCs w:val="16"/>
              </w:rPr>
            </w:pPr>
          </w:p>
        </w:tc>
        <w:tc>
          <w:tcPr>
            <w:tcW w:w="990" w:type="dxa"/>
            <w:noWrap/>
            <w:hideMark/>
          </w:tcPr>
          <w:p w:rsidR="00E9504A" w:rsidRPr="00956158" w:rsidRDefault="00E9504A" w:rsidP="00956158">
            <w:pPr>
              <w:rPr>
                <w:rFonts w:eastAsia="Times New Roman" w:cstheme="minorHAnsi"/>
                <w:color w:val="000000"/>
                <w:sz w:val="16"/>
                <w:szCs w:val="16"/>
              </w:rPr>
            </w:pPr>
            <w:r w:rsidRPr="00956158">
              <w:rPr>
                <w:rFonts w:eastAsia="Times New Roman" w:cstheme="minorHAnsi"/>
                <w:color w:val="000000"/>
                <w:sz w:val="16"/>
                <w:szCs w:val="16"/>
              </w:rPr>
              <w:t>Total</w:t>
            </w:r>
          </w:p>
        </w:tc>
        <w:tc>
          <w:tcPr>
            <w:tcW w:w="1260" w:type="dxa"/>
            <w:noWrap/>
            <w:vAlign w:val="bottom"/>
          </w:tcPr>
          <w:p w:rsidR="00E9504A" w:rsidRPr="00956158" w:rsidRDefault="00E9504A" w:rsidP="00956158">
            <w:pPr>
              <w:rPr>
                <w:color w:val="000000"/>
                <w:sz w:val="16"/>
                <w:szCs w:val="16"/>
              </w:rPr>
            </w:pPr>
            <w:r w:rsidRPr="00956158">
              <w:rPr>
                <w:color w:val="000000"/>
                <w:sz w:val="16"/>
                <w:szCs w:val="16"/>
              </w:rPr>
              <w:t>509 (100)</w:t>
            </w:r>
          </w:p>
        </w:tc>
        <w:tc>
          <w:tcPr>
            <w:tcW w:w="1045" w:type="dxa"/>
            <w:noWrap/>
            <w:vAlign w:val="bottom"/>
          </w:tcPr>
          <w:p w:rsidR="00E9504A" w:rsidRPr="00956158" w:rsidRDefault="00E9504A" w:rsidP="00956158">
            <w:pPr>
              <w:rPr>
                <w:color w:val="000000"/>
                <w:sz w:val="16"/>
                <w:szCs w:val="16"/>
              </w:rPr>
            </w:pPr>
            <w:r w:rsidRPr="00956158">
              <w:rPr>
                <w:color w:val="000000"/>
                <w:sz w:val="16"/>
                <w:szCs w:val="16"/>
              </w:rPr>
              <w:t>528 (100)</w:t>
            </w:r>
          </w:p>
        </w:tc>
        <w:tc>
          <w:tcPr>
            <w:tcW w:w="1043" w:type="dxa"/>
            <w:vAlign w:val="bottom"/>
          </w:tcPr>
          <w:p w:rsidR="00E9504A" w:rsidRPr="00956158" w:rsidRDefault="00E9504A" w:rsidP="00956158">
            <w:pPr>
              <w:rPr>
                <w:color w:val="000000"/>
                <w:sz w:val="16"/>
                <w:szCs w:val="16"/>
              </w:rPr>
            </w:pPr>
            <w:r w:rsidRPr="00956158">
              <w:rPr>
                <w:color w:val="000000"/>
                <w:sz w:val="16"/>
                <w:szCs w:val="16"/>
              </w:rPr>
              <w:t>12 (100)</w:t>
            </w:r>
          </w:p>
        </w:tc>
        <w:tc>
          <w:tcPr>
            <w:tcW w:w="1043" w:type="dxa"/>
            <w:noWrap/>
            <w:vAlign w:val="bottom"/>
          </w:tcPr>
          <w:p w:rsidR="00E9504A" w:rsidRPr="00956158" w:rsidRDefault="00E9504A" w:rsidP="00956158">
            <w:pPr>
              <w:rPr>
                <w:color w:val="000000"/>
                <w:sz w:val="16"/>
                <w:szCs w:val="16"/>
              </w:rPr>
            </w:pPr>
            <w:r w:rsidRPr="00956158">
              <w:rPr>
                <w:color w:val="000000"/>
                <w:sz w:val="16"/>
                <w:szCs w:val="16"/>
              </w:rPr>
              <w:t>1049 (100)</w:t>
            </w:r>
          </w:p>
        </w:tc>
      </w:tr>
    </w:tbl>
    <w:p w:rsidR="00843E5E" w:rsidRPr="003F5A8C" w:rsidRDefault="00843E5E" w:rsidP="00843E5E">
      <w:pPr>
        <w:rPr>
          <w:sz w:val="14"/>
          <w:szCs w:val="14"/>
        </w:rPr>
      </w:pPr>
    </w:p>
    <w:p w:rsidR="00843E5E" w:rsidRPr="003F5A8C" w:rsidRDefault="00843E5E" w:rsidP="00843E5E">
      <w:pPr>
        <w:rPr>
          <w:sz w:val="14"/>
          <w:szCs w:val="14"/>
        </w:rPr>
      </w:pPr>
    </w:p>
    <w:p w:rsidR="00843E5E" w:rsidRPr="003F5A8C" w:rsidRDefault="00843E5E" w:rsidP="00843E5E">
      <w:pPr>
        <w:rPr>
          <w:sz w:val="14"/>
          <w:szCs w:val="14"/>
        </w:rPr>
      </w:pPr>
    </w:p>
    <w:p w:rsidR="00843E5E" w:rsidRPr="003F5A8C" w:rsidRDefault="00843E5E" w:rsidP="00843E5E">
      <w:pPr>
        <w:rPr>
          <w:sz w:val="14"/>
          <w:szCs w:val="14"/>
        </w:rPr>
      </w:pPr>
    </w:p>
    <w:p w:rsidR="00843E5E" w:rsidRPr="003F5A8C" w:rsidRDefault="00843E5E" w:rsidP="00843E5E">
      <w:pPr>
        <w:rPr>
          <w:sz w:val="14"/>
          <w:szCs w:val="14"/>
        </w:rPr>
      </w:pPr>
    </w:p>
    <w:p w:rsidR="00843E5E" w:rsidRPr="003F5A8C" w:rsidRDefault="00843E5E" w:rsidP="00843E5E">
      <w:pPr>
        <w:rPr>
          <w:sz w:val="14"/>
          <w:szCs w:val="14"/>
        </w:rPr>
      </w:pPr>
    </w:p>
    <w:p w:rsidR="00843E5E" w:rsidRPr="003F5A8C" w:rsidRDefault="00843E5E" w:rsidP="00843E5E">
      <w:pPr>
        <w:rPr>
          <w:sz w:val="14"/>
          <w:szCs w:val="14"/>
        </w:rPr>
      </w:pPr>
    </w:p>
    <w:p w:rsidR="00843E5E" w:rsidRDefault="00843E5E" w:rsidP="00843E5E">
      <w:pPr>
        <w:rPr>
          <w:sz w:val="14"/>
          <w:szCs w:val="14"/>
        </w:rPr>
      </w:pPr>
    </w:p>
    <w:p w:rsidR="000A2B41" w:rsidRPr="000A2B41" w:rsidRDefault="000A2B41" w:rsidP="0011233E">
      <w:pPr>
        <w:pStyle w:val="ListParagraph"/>
        <w:numPr>
          <w:ilvl w:val="0"/>
          <w:numId w:val="30"/>
        </w:numPr>
        <w:rPr>
          <w:b/>
          <w:sz w:val="18"/>
          <w:szCs w:val="18"/>
        </w:rPr>
      </w:pPr>
      <w:r w:rsidRPr="000A2B41">
        <w:rPr>
          <w:b/>
          <w:sz w:val="18"/>
          <w:szCs w:val="18"/>
        </w:rPr>
        <w:t>What’s your perception on the accessibility of these health care services to you or family members under this administration</w:t>
      </w:r>
    </w:p>
    <w:tbl>
      <w:tblPr>
        <w:tblStyle w:val="TableGrid"/>
        <w:tblW w:w="3956" w:type="pct"/>
        <w:tblInd w:w="1368" w:type="dxa"/>
        <w:tblLook w:val="04A0"/>
      </w:tblPr>
      <w:tblGrid>
        <w:gridCol w:w="1805"/>
        <w:gridCol w:w="1733"/>
        <w:gridCol w:w="1247"/>
        <w:gridCol w:w="1099"/>
        <w:gridCol w:w="1149"/>
        <w:gridCol w:w="999"/>
      </w:tblGrid>
      <w:tr w:rsidR="00843E5E" w:rsidRPr="00956158" w:rsidTr="00956158">
        <w:trPr>
          <w:trHeight w:val="144"/>
        </w:trPr>
        <w:tc>
          <w:tcPr>
            <w:tcW w:w="2202" w:type="pct"/>
            <w:gridSpan w:val="2"/>
            <w:vMerge w:val="restart"/>
            <w:noWrap/>
            <w:hideMark/>
          </w:tcPr>
          <w:p w:rsidR="00843E5E" w:rsidRPr="00956158" w:rsidRDefault="00843E5E" w:rsidP="00843E5E">
            <w:pPr>
              <w:jc w:val="center"/>
              <w:rPr>
                <w:rFonts w:eastAsia="Times New Roman" w:cs="Calibri"/>
                <w:color w:val="000000"/>
                <w:sz w:val="16"/>
                <w:szCs w:val="16"/>
              </w:rPr>
            </w:pPr>
            <w:r w:rsidRPr="00956158">
              <w:rPr>
                <w:sz w:val="16"/>
                <w:szCs w:val="16"/>
              </w:rPr>
              <w:br w:type="page"/>
            </w:r>
          </w:p>
        </w:tc>
        <w:tc>
          <w:tcPr>
            <w:tcW w:w="2798" w:type="pct"/>
            <w:gridSpan w:val="4"/>
          </w:tcPr>
          <w:p w:rsidR="00843E5E" w:rsidRPr="00956158" w:rsidRDefault="00E9504A" w:rsidP="00843E5E">
            <w:pPr>
              <w:jc w:val="center"/>
              <w:rPr>
                <w:rFonts w:eastAsia="Times New Roman" w:cs="Calibri"/>
                <w:color w:val="000000"/>
                <w:sz w:val="16"/>
                <w:szCs w:val="16"/>
              </w:rPr>
            </w:pPr>
            <w:r w:rsidRPr="00956158">
              <w:rPr>
                <w:rFonts w:eastAsia="Times New Roman" w:cs="Calibri"/>
                <w:color w:val="000000"/>
                <w:sz w:val="16"/>
                <w:szCs w:val="16"/>
              </w:rPr>
              <w:t>Religion</w:t>
            </w:r>
          </w:p>
        </w:tc>
      </w:tr>
      <w:tr w:rsidR="00E9504A" w:rsidRPr="00956158" w:rsidTr="00956158">
        <w:trPr>
          <w:trHeight w:val="144"/>
        </w:trPr>
        <w:tc>
          <w:tcPr>
            <w:tcW w:w="2202" w:type="pct"/>
            <w:gridSpan w:val="2"/>
            <w:vMerge/>
            <w:hideMark/>
          </w:tcPr>
          <w:p w:rsidR="00E9504A" w:rsidRPr="00956158" w:rsidRDefault="00E9504A" w:rsidP="00843E5E">
            <w:pPr>
              <w:rPr>
                <w:rFonts w:eastAsia="Times New Roman" w:cs="Calibri"/>
                <w:color w:val="000000"/>
                <w:sz w:val="16"/>
                <w:szCs w:val="16"/>
              </w:rPr>
            </w:pPr>
          </w:p>
        </w:tc>
        <w:tc>
          <w:tcPr>
            <w:tcW w:w="776" w:type="pct"/>
            <w:noWrap/>
            <w:hideMark/>
          </w:tcPr>
          <w:p w:rsidR="00E9504A" w:rsidRPr="00956158" w:rsidRDefault="00E9504A" w:rsidP="00E9504A">
            <w:pPr>
              <w:rPr>
                <w:rFonts w:eastAsia="Times New Roman" w:cstheme="minorHAnsi"/>
                <w:b/>
                <w:color w:val="000000"/>
                <w:sz w:val="16"/>
                <w:szCs w:val="16"/>
              </w:rPr>
            </w:pPr>
            <w:r w:rsidRPr="00956158">
              <w:rPr>
                <w:rFonts w:eastAsia="Times New Roman" w:cstheme="minorHAnsi"/>
                <w:b/>
                <w:color w:val="000000"/>
                <w:sz w:val="16"/>
                <w:szCs w:val="16"/>
              </w:rPr>
              <w:t>Christian</w:t>
            </w:r>
          </w:p>
        </w:tc>
        <w:tc>
          <w:tcPr>
            <w:tcW w:w="684" w:type="pct"/>
            <w:noWrap/>
            <w:hideMark/>
          </w:tcPr>
          <w:p w:rsidR="00E9504A" w:rsidRPr="00956158" w:rsidRDefault="00E9504A" w:rsidP="00E9504A">
            <w:pPr>
              <w:rPr>
                <w:rFonts w:eastAsia="Times New Roman" w:cstheme="minorHAnsi"/>
                <w:b/>
                <w:color w:val="000000"/>
                <w:sz w:val="16"/>
                <w:szCs w:val="16"/>
              </w:rPr>
            </w:pPr>
            <w:r w:rsidRPr="00956158">
              <w:rPr>
                <w:rFonts w:eastAsia="Times New Roman" w:cstheme="minorHAnsi"/>
                <w:b/>
                <w:color w:val="000000"/>
                <w:sz w:val="16"/>
                <w:szCs w:val="16"/>
              </w:rPr>
              <w:t>Muslim</w:t>
            </w:r>
          </w:p>
        </w:tc>
        <w:tc>
          <w:tcPr>
            <w:tcW w:w="715" w:type="pct"/>
          </w:tcPr>
          <w:p w:rsidR="00E9504A" w:rsidRPr="00956158" w:rsidRDefault="00E9504A" w:rsidP="00E9504A">
            <w:pPr>
              <w:rPr>
                <w:rFonts w:eastAsia="Times New Roman" w:cstheme="minorHAnsi"/>
                <w:b/>
                <w:color w:val="000000"/>
                <w:sz w:val="16"/>
                <w:szCs w:val="16"/>
              </w:rPr>
            </w:pPr>
            <w:r w:rsidRPr="00956158">
              <w:rPr>
                <w:rFonts w:eastAsia="Times New Roman" w:cstheme="minorHAnsi"/>
                <w:b/>
                <w:color w:val="000000"/>
                <w:sz w:val="16"/>
                <w:szCs w:val="16"/>
              </w:rPr>
              <w:t>Traditional</w:t>
            </w:r>
          </w:p>
        </w:tc>
        <w:tc>
          <w:tcPr>
            <w:tcW w:w="622" w:type="pct"/>
            <w:hideMark/>
          </w:tcPr>
          <w:p w:rsidR="00E9504A" w:rsidRPr="00956158" w:rsidRDefault="00E9504A" w:rsidP="00843E5E">
            <w:pPr>
              <w:rPr>
                <w:rFonts w:eastAsia="Times New Roman" w:cstheme="minorHAnsi"/>
                <w:b/>
                <w:color w:val="000000"/>
                <w:sz w:val="16"/>
                <w:szCs w:val="16"/>
              </w:rPr>
            </w:pPr>
            <w:r w:rsidRPr="00956158">
              <w:rPr>
                <w:rFonts w:eastAsia="Times New Roman" w:cstheme="minorHAnsi"/>
                <w:b/>
                <w:color w:val="000000"/>
                <w:sz w:val="16"/>
                <w:szCs w:val="16"/>
              </w:rPr>
              <w:t>Total</w:t>
            </w:r>
          </w:p>
        </w:tc>
      </w:tr>
      <w:tr w:rsidR="00E9504A" w:rsidRPr="00956158" w:rsidTr="00956158">
        <w:trPr>
          <w:trHeight w:val="144"/>
        </w:trPr>
        <w:tc>
          <w:tcPr>
            <w:tcW w:w="1124" w:type="pct"/>
            <w:vMerge w:val="restart"/>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 xml:space="preserve">Doctor's consultation </w:t>
            </w:r>
          </w:p>
        </w:tc>
        <w:tc>
          <w:tcPr>
            <w:tcW w:w="1079" w:type="pct"/>
            <w:noWrap/>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Accessible</w:t>
            </w:r>
          </w:p>
        </w:tc>
        <w:tc>
          <w:tcPr>
            <w:tcW w:w="776" w:type="pct"/>
            <w:noWrap/>
            <w:vAlign w:val="bottom"/>
          </w:tcPr>
          <w:p w:rsidR="00E9504A" w:rsidRPr="00956158" w:rsidRDefault="00E9504A">
            <w:pPr>
              <w:rPr>
                <w:color w:val="000000"/>
                <w:sz w:val="16"/>
                <w:szCs w:val="16"/>
              </w:rPr>
            </w:pPr>
            <w:r w:rsidRPr="00956158">
              <w:rPr>
                <w:color w:val="000000"/>
                <w:sz w:val="16"/>
                <w:szCs w:val="16"/>
              </w:rPr>
              <w:t>348 (68.4)</w:t>
            </w:r>
          </w:p>
        </w:tc>
        <w:tc>
          <w:tcPr>
            <w:tcW w:w="684" w:type="pct"/>
            <w:noWrap/>
            <w:vAlign w:val="bottom"/>
          </w:tcPr>
          <w:p w:rsidR="00E9504A" w:rsidRPr="00956158" w:rsidRDefault="00E9504A">
            <w:pPr>
              <w:rPr>
                <w:color w:val="000000"/>
                <w:sz w:val="16"/>
                <w:szCs w:val="16"/>
              </w:rPr>
            </w:pPr>
            <w:r w:rsidRPr="00956158">
              <w:rPr>
                <w:color w:val="000000"/>
                <w:sz w:val="16"/>
                <w:szCs w:val="16"/>
              </w:rPr>
              <w:t>359 (68)</w:t>
            </w:r>
          </w:p>
        </w:tc>
        <w:tc>
          <w:tcPr>
            <w:tcW w:w="715" w:type="pct"/>
            <w:vAlign w:val="bottom"/>
          </w:tcPr>
          <w:p w:rsidR="00E9504A" w:rsidRPr="00956158" w:rsidRDefault="00E9504A">
            <w:pPr>
              <w:rPr>
                <w:color w:val="000000"/>
                <w:sz w:val="16"/>
                <w:szCs w:val="16"/>
              </w:rPr>
            </w:pPr>
            <w:r w:rsidRPr="00956158">
              <w:rPr>
                <w:color w:val="000000"/>
                <w:sz w:val="16"/>
                <w:szCs w:val="16"/>
              </w:rPr>
              <w:t>3 (25)</w:t>
            </w:r>
          </w:p>
        </w:tc>
        <w:tc>
          <w:tcPr>
            <w:tcW w:w="622" w:type="pct"/>
            <w:noWrap/>
            <w:vAlign w:val="bottom"/>
          </w:tcPr>
          <w:p w:rsidR="00E9504A" w:rsidRPr="00956158" w:rsidRDefault="00E9504A">
            <w:pPr>
              <w:rPr>
                <w:color w:val="000000"/>
                <w:sz w:val="16"/>
                <w:szCs w:val="16"/>
              </w:rPr>
            </w:pPr>
            <w:r w:rsidRPr="00956158">
              <w:rPr>
                <w:color w:val="000000"/>
                <w:sz w:val="16"/>
                <w:szCs w:val="16"/>
              </w:rPr>
              <w:t>710 (67.7)</w:t>
            </w:r>
          </w:p>
        </w:tc>
      </w:tr>
      <w:tr w:rsidR="00E9504A" w:rsidRPr="00956158" w:rsidTr="00956158">
        <w:trPr>
          <w:trHeight w:val="144"/>
        </w:trPr>
        <w:tc>
          <w:tcPr>
            <w:tcW w:w="1124" w:type="pct"/>
            <w:vMerge/>
            <w:hideMark/>
          </w:tcPr>
          <w:p w:rsidR="00E9504A" w:rsidRPr="00956158" w:rsidRDefault="00E9504A" w:rsidP="00843E5E">
            <w:pPr>
              <w:rPr>
                <w:rFonts w:eastAsia="Times New Roman" w:cs="Calibri"/>
                <w:color w:val="000000"/>
                <w:sz w:val="16"/>
                <w:szCs w:val="16"/>
              </w:rPr>
            </w:pPr>
          </w:p>
        </w:tc>
        <w:tc>
          <w:tcPr>
            <w:tcW w:w="1079" w:type="pct"/>
            <w:noWrap/>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Not Accessible</w:t>
            </w:r>
          </w:p>
        </w:tc>
        <w:tc>
          <w:tcPr>
            <w:tcW w:w="776" w:type="pct"/>
            <w:noWrap/>
            <w:vAlign w:val="bottom"/>
          </w:tcPr>
          <w:p w:rsidR="00E9504A" w:rsidRPr="00956158" w:rsidRDefault="00E9504A">
            <w:pPr>
              <w:rPr>
                <w:color w:val="000000"/>
                <w:sz w:val="16"/>
                <w:szCs w:val="16"/>
              </w:rPr>
            </w:pPr>
            <w:r w:rsidRPr="00956158">
              <w:rPr>
                <w:color w:val="000000"/>
                <w:sz w:val="16"/>
                <w:szCs w:val="16"/>
              </w:rPr>
              <w:t>161 (31.6)</w:t>
            </w:r>
          </w:p>
        </w:tc>
        <w:tc>
          <w:tcPr>
            <w:tcW w:w="684" w:type="pct"/>
            <w:noWrap/>
            <w:vAlign w:val="bottom"/>
          </w:tcPr>
          <w:p w:rsidR="00E9504A" w:rsidRPr="00956158" w:rsidRDefault="00E9504A">
            <w:pPr>
              <w:rPr>
                <w:color w:val="000000"/>
                <w:sz w:val="16"/>
                <w:szCs w:val="16"/>
              </w:rPr>
            </w:pPr>
            <w:r w:rsidRPr="00956158">
              <w:rPr>
                <w:color w:val="000000"/>
                <w:sz w:val="16"/>
                <w:szCs w:val="16"/>
              </w:rPr>
              <w:t>169 (32)</w:t>
            </w:r>
          </w:p>
        </w:tc>
        <w:tc>
          <w:tcPr>
            <w:tcW w:w="715" w:type="pct"/>
            <w:vAlign w:val="bottom"/>
          </w:tcPr>
          <w:p w:rsidR="00E9504A" w:rsidRPr="00956158" w:rsidRDefault="00E9504A">
            <w:pPr>
              <w:rPr>
                <w:color w:val="000000"/>
                <w:sz w:val="16"/>
                <w:szCs w:val="16"/>
              </w:rPr>
            </w:pPr>
            <w:r w:rsidRPr="00956158">
              <w:rPr>
                <w:color w:val="000000"/>
                <w:sz w:val="16"/>
                <w:szCs w:val="16"/>
              </w:rPr>
              <w:t>9 (75)</w:t>
            </w:r>
          </w:p>
        </w:tc>
        <w:tc>
          <w:tcPr>
            <w:tcW w:w="622" w:type="pct"/>
            <w:noWrap/>
            <w:vAlign w:val="bottom"/>
          </w:tcPr>
          <w:p w:rsidR="00E9504A" w:rsidRPr="00956158" w:rsidRDefault="00E9504A">
            <w:pPr>
              <w:rPr>
                <w:color w:val="000000"/>
                <w:sz w:val="16"/>
                <w:szCs w:val="16"/>
              </w:rPr>
            </w:pPr>
            <w:r w:rsidRPr="00956158">
              <w:rPr>
                <w:color w:val="000000"/>
                <w:sz w:val="16"/>
                <w:szCs w:val="16"/>
              </w:rPr>
              <w:t>339 (32.3)</w:t>
            </w:r>
          </w:p>
        </w:tc>
      </w:tr>
      <w:tr w:rsidR="00E9504A" w:rsidRPr="00956158" w:rsidTr="00956158">
        <w:trPr>
          <w:trHeight w:val="144"/>
        </w:trPr>
        <w:tc>
          <w:tcPr>
            <w:tcW w:w="1124" w:type="pct"/>
            <w:vMerge/>
            <w:hideMark/>
          </w:tcPr>
          <w:p w:rsidR="00E9504A" w:rsidRPr="00956158" w:rsidRDefault="00E9504A" w:rsidP="00843E5E">
            <w:pPr>
              <w:rPr>
                <w:rFonts w:eastAsia="Times New Roman" w:cs="Calibri"/>
                <w:color w:val="000000"/>
                <w:sz w:val="16"/>
                <w:szCs w:val="16"/>
              </w:rPr>
            </w:pPr>
          </w:p>
        </w:tc>
        <w:tc>
          <w:tcPr>
            <w:tcW w:w="1079" w:type="pct"/>
            <w:noWrap/>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Total</w:t>
            </w:r>
          </w:p>
        </w:tc>
        <w:tc>
          <w:tcPr>
            <w:tcW w:w="776" w:type="pct"/>
            <w:noWrap/>
            <w:vAlign w:val="bottom"/>
          </w:tcPr>
          <w:p w:rsidR="00E9504A" w:rsidRPr="00956158" w:rsidRDefault="00E9504A">
            <w:pPr>
              <w:rPr>
                <w:color w:val="000000"/>
                <w:sz w:val="16"/>
                <w:szCs w:val="16"/>
              </w:rPr>
            </w:pPr>
            <w:r w:rsidRPr="00956158">
              <w:rPr>
                <w:color w:val="000000"/>
                <w:sz w:val="16"/>
                <w:szCs w:val="16"/>
              </w:rPr>
              <w:t>509 (100)</w:t>
            </w:r>
          </w:p>
        </w:tc>
        <w:tc>
          <w:tcPr>
            <w:tcW w:w="684" w:type="pct"/>
            <w:noWrap/>
            <w:vAlign w:val="bottom"/>
          </w:tcPr>
          <w:p w:rsidR="00E9504A" w:rsidRPr="00956158" w:rsidRDefault="00E9504A">
            <w:pPr>
              <w:rPr>
                <w:color w:val="000000"/>
                <w:sz w:val="16"/>
                <w:szCs w:val="16"/>
              </w:rPr>
            </w:pPr>
            <w:r w:rsidRPr="00956158">
              <w:rPr>
                <w:color w:val="000000"/>
                <w:sz w:val="16"/>
                <w:szCs w:val="16"/>
              </w:rPr>
              <w:t>528 (100)</w:t>
            </w:r>
          </w:p>
        </w:tc>
        <w:tc>
          <w:tcPr>
            <w:tcW w:w="715" w:type="pct"/>
            <w:vAlign w:val="bottom"/>
          </w:tcPr>
          <w:p w:rsidR="00E9504A" w:rsidRPr="00956158" w:rsidRDefault="00E9504A">
            <w:pPr>
              <w:rPr>
                <w:color w:val="000000"/>
                <w:sz w:val="16"/>
                <w:szCs w:val="16"/>
              </w:rPr>
            </w:pPr>
            <w:r w:rsidRPr="00956158">
              <w:rPr>
                <w:color w:val="000000"/>
                <w:sz w:val="16"/>
                <w:szCs w:val="16"/>
              </w:rPr>
              <w:t>12 (100)</w:t>
            </w:r>
          </w:p>
        </w:tc>
        <w:tc>
          <w:tcPr>
            <w:tcW w:w="622" w:type="pct"/>
            <w:noWrap/>
            <w:vAlign w:val="bottom"/>
          </w:tcPr>
          <w:p w:rsidR="00E9504A" w:rsidRPr="00956158" w:rsidRDefault="00E9504A">
            <w:pPr>
              <w:rPr>
                <w:color w:val="000000"/>
                <w:sz w:val="16"/>
                <w:szCs w:val="16"/>
              </w:rPr>
            </w:pPr>
            <w:r w:rsidRPr="00956158">
              <w:rPr>
                <w:color w:val="000000"/>
                <w:sz w:val="16"/>
                <w:szCs w:val="16"/>
              </w:rPr>
              <w:t>1049 (100)</w:t>
            </w:r>
          </w:p>
        </w:tc>
      </w:tr>
      <w:tr w:rsidR="00E9504A" w:rsidRPr="00956158" w:rsidTr="00956158">
        <w:trPr>
          <w:trHeight w:val="144"/>
        </w:trPr>
        <w:tc>
          <w:tcPr>
            <w:tcW w:w="1124" w:type="pct"/>
            <w:vMerge w:val="restart"/>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 xml:space="preserve">Drugs </w:t>
            </w:r>
          </w:p>
        </w:tc>
        <w:tc>
          <w:tcPr>
            <w:tcW w:w="1079" w:type="pct"/>
            <w:noWrap/>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Accessible</w:t>
            </w:r>
          </w:p>
        </w:tc>
        <w:tc>
          <w:tcPr>
            <w:tcW w:w="776" w:type="pct"/>
            <w:noWrap/>
            <w:vAlign w:val="bottom"/>
          </w:tcPr>
          <w:p w:rsidR="00E9504A" w:rsidRPr="00956158" w:rsidRDefault="00E9504A">
            <w:pPr>
              <w:rPr>
                <w:color w:val="000000"/>
                <w:sz w:val="16"/>
                <w:szCs w:val="16"/>
              </w:rPr>
            </w:pPr>
            <w:r w:rsidRPr="00956158">
              <w:rPr>
                <w:color w:val="000000"/>
                <w:sz w:val="16"/>
                <w:szCs w:val="16"/>
              </w:rPr>
              <w:t>299 (58.7)</w:t>
            </w:r>
          </w:p>
        </w:tc>
        <w:tc>
          <w:tcPr>
            <w:tcW w:w="684" w:type="pct"/>
            <w:noWrap/>
            <w:vAlign w:val="bottom"/>
          </w:tcPr>
          <w:p w:rsidR="00E9504A" w:rsidRPr="00956158" w:rsidRDefault="00E9504A">
            <w:pPr>
              <w:rPr>
                <w:color w:val="000000"/>
                <w:sz w:val="16"/>
                <w:szCs w:val="16"/>
              </w:rPr>
            </w:pPr>
            <w:r w:rsidRPr="00956158">
              <w:rPr>
                <w:color w:val="000000"/>
                <w:sz w:val="16"/>
                <w:szCs w:val="16"/>
              </w:rPr>
              <w:t>292 (55.3)</w:t>
            </w:r>
          </w:p>
        </w:tc>
        <w:tc>
          <w:tcPr>
            <w:tcW w:w="715" w:type="pct"/>
            <w:vAlign w:val="bottom"/>
          </w:tcPr>
          <w:p w:rsidR="00E9504A" w:rsidRPr="00956158" w:rsidRDefault="00E9504A">
            <w:pPr>
              <w:rPr>
                <w:color w:val="000000"/>
                <w:sz w:val="16"/>
                <w:szCs w:val="16"/>
              </w:rPr>
            </w:pPr>
            <w:r w:rsidRPr="00956158">
              <w:rPr>
                <w:color w:val="000000"/>
                <w:sz w:val="16"/>
                <w:szCs w:val="16"/>
              </w:rPr>
              <w:t>5 (41.7)</w:t>
            </w:r>
          </w:p>
        </w:tc>
        <w:tc>
          <w:tcPr>
            <w:tcW w:w="622" w:type="pct"/>
            <w:noWrap/>
            <w:vAlign w:val="bottom"/>
          </w:tcPr>
          <w:p w:rsidR="00E9504A" w:rsidRPr="00956158" w:rsidRDefault="00E9504A">
            <w:pPr>
              <w:rPr>
                <w:color w:val="000000"/>
                <w:sz w:val="16"/>
                <w:szCs w:val="16"/>
              </w:rPr>
            </w:pPr>
            <w:r w:rsidRPr="00956158">
              <w:rPr>
                <w:color w:val="000000"/>
                <w:sz w:val="16"/>
                <w:szCs w:val="16"/>
              </w:rPr>
              <w:t>596 (56.8)</w:t>
            </w:r>
          </w:p>
        </w:tc>
      </w:tr>
      <w:tr w:rsidR="00E9504A" w:rsidRPr="00956158" w:rsidTr="00956158">
        <w:trPr>
          <w:trHeight w:val="144"/>
        </w:trPr>
        <w:tc>
          <w:tcPr>
            <w:tcW w:w="1124" w:type="pct"/>
            <w:vMerge/>
            <w:hideMark/>
          </w:tcPr>
          <w:p w:rsidR="00E9504A" w:rsidRPr="00956158" w:rsidRDefault="00E9504A" w:rsidP="00843E5E">
            <w:pPr>
              <w:rPr>
                <w:rFonts w:eastAsia="Times New Roman" w:cs="Calibri"/>
                <w:color w:val="000000"/>
                <w:sz w:val="16"/>
                <w:szCs w:val="16"/>
              </w:rPr>
            </w:pPr>
          </w:p>
        </w:tc>
        <w:tc>
          <w:tcPr>
            <w:tcW w:w="1079" w:type="pct"/>
            <w:noWrap/>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Not Accessible</w:t>
            </w:r>
          </w:p>
        </w:tc>
        <w:tc>
          <w:tcPr>
            <w:tcW w:w="776" w:type="pct"/>
            <w:noWrap/>
            <w:vAlign w:val="bottom"/>
          </w:tcPr>
          <w:p w:rsidR="00E9504A" w:rsidRPr="00956158" w:rsidRDefault="00E9504A">
            <w:pPr>
              <w:rPr>
                <w:color w:val="000000"/>
                <w:sz w:val="16"/>
                <w:szCs w:val="16"/>
              </w:rPr>
            </w:pPr>
            <w:r w:rsidRPr="00956158">
              <w:rPr>
                <w:color w:val="000000"/>
                <w:sz w:val="16"/>
                <w:szCs w:val="16"/>
              </w:rPr>
              <w:t>210 (41.3)</w:t>
            </w:r>
          </w:p>
        </w:tc>
        <w:tc>
          <w:tcPr>
            <w:tcW w:w="684" w:type="pct"/>
            <w:noWrap/>
            <w:vAlign w:val="bottom"/>
          </w:tcPr>
          <w:p w:rsidR="00E9504A" w:rsidRPr="00956158" w:rsidRDefault="00E9504A">
            <w:pPr>
              <w:rPr>
                <w:color w:val="000000"/>
                <w:sz w:val="16"/>
                <w:szCs w:val="16"/>
              </w:rPr>
            </w:pPr>
            <w:r w:rsidRPr="00956158">
              <w:rPr>
                <w:color w:val="000000"/>
                <w:sz w:val="16"/>
                <w:szCs w:val="16"/>
              </w:rPr>
              <w:t>236 (44.7)</w:t>
            </w:r>
          </w:p>
        </w:tc>
        <w:tc>
          <w:tcPr>
            <w:tcW w:w="715" w:type="pct"/>
            <w:vAlign w:val="bottom"/>
          </w:tcPr>
          <w:p w:rsidR="00E9504A" w:rsidRPr="00956158" w:rsidRDefault="00E9504A">
            <w:pPr>
              <w:rPr>
                <w:color w:val="000000"/>
                <w:sz w:val="16"/>
                <w:szCs w:val="16"/>
              </w:rPr>
            </w:pPr>
            <w:r w:rsidRPr="00956158">
              <w:rPr>
                <w:color w:val="000000"/>
                <w:sz w:val="16"/>
                <w:szCs w:val="16"/>
              </w:rPr>
              <w:t>7 (58.3)</w:t>
            </w:r>
          </w:p>
        </w:tc>
        <w:tc>
          <w:tcPr>
            <w:tcW w:w="622" w:type="pct"/>
            <w:noWrap/>
            <w:vAlign w:val="bottom"/>
          </w:tcPr>
          <w:p w:rsidR="00E9504A" w:rsidRPr="00956158" w:rsidRDefault="00E9504A">
            <w:pPr>
              <w:rPr>
                <w:color w:val="000000"/>
                <w:sz w:val="16"/>
                <w:szCs w:val="16"/>
              </w:rPr>
            </w:pPr>
            <w:r w:rsidRPr="00956158">
              <w:rPr>
                <w:color w:val="000000"/>
                <w:sz w:val="16"/>
                <w:szCs w:val="16"/>
              </w:rPr>
              <w:t>453 (43.2)</w:t>
            </w:r>
          </w:p>
        </w:tc>
      </w:tr>
      <w:tr w:rsidR="00E9504A" w:rsidRPr="00956158" w:rsidTr="00956158">
        <w:trPr>
          <w:trHeight w:val="144"/>
        </w:trPr>
        <w:tc>
          <w:tcPr>
            <w:tcW w:w="1124" w:type="pct"/>
            <w:vMerge/>
            <w:hideMark/>
          </w:tcPr>
          <w:p w:rsidR="00E9504A" w:rsidRPr="00956158" w:rsidRDefault="00E9504A" w:rsidP="00843E5E">
            <w:pPr>
              <w:rPr>
                <w:rFonts w:eastAsia="Times New Roman" w:cs="Calibri"/>
                <w:color w:val="000000"/>
                <w:sz w:val="16"/>
                <w:szCs w:val="16"/>
              </w:rPr>
            </w:pPr>
          </w:p>
        </w:tc>
        <w:tc>
          <w:tcPr>
            <w:tcW w:w="1079" w:type="pct"/>
            <w:noWrap/>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Total</w:t>
            </w:r>
          </w:p>
        </w:tc>
        <w:tc>
          <w:tcPr>
            <w:tcW w:w="776" w:type="pct"/>
            <w:noWrap/>
            <w:vAlign w:val="bottom"/>
          </w:tcPr>
          <w:p w:rsidR="00E9504A" w:rsidRPr="00956158" w:rsidRDefault="00E9504A">
            <w:pPr>
              <w:rPr>
                <w:color w:val="000000"/>
                <w:sz w:val="16"/>
                <w:szCs w:val="16"/>
              </w:rPr>
            </w:pPr>
            <w:r w:rsidRPr="00956158">
              <w:rPr>
                <w:color w:val="000000"/>
                <w:sz w:val="16"/>
                <w:szCs w:val="16"/>
              </w:rPr>
              <w:t>509 (100)</w:t>
            </w:r>
          </w:p>
        </w:tc>
        <w:tc>
          <w:tcPr>
            <w:tcW w:w="684" w:type="pct"/>
            <w:noWrap/>
            <w:vAlign w:val="bottom"/>
          </w:tcPr>
          <w:p w:rsidR="00E9504A" w:rsidRPr="00956158" w:rsidRDefault="00E9504A">
            <w:pPr>
              <w:rPr>
                <w:color w:val="000000"/>
                <w:sz w:val="16"/>
                <w:szCs w:val="16"/>
              </w:rPr>
            </w:pPr>
            <w:r w:rsidRPr="00956158">
              <w:rPr>
                <w:color w:val="000000"/>
                <w:sz w:val="16"/>
                <w:szCs w:val="16"/>
              </w:rPr>
              <w:t>528 (100)</w:t>
            </w:r>
          </w:p>
        </w:tc>
        <w:tc>
          <w:tcPr>
            <w:tcW w:w="715" w:type="pct"/>
            <w:vAlign w:val="bottom"/>
          </w:tcPr>
          <w:p w:rsidR="00E9504A" w:rsidRPr="00956158" w:rsidRDefault="00E9504A">
            <w:pPr>
              <w:rPr>
                <w:color w:val="000000"/>
                <w:sz w:val="16"/>
                <w:szCs w:val="16"/>
              </w:rPr>
            </w:pPr>
            <w:r w:rsidRPr="00956158">
              <w:rPr>
                <w:color w:val="000000"/>
                <w:sz w:val="16"/>
                <w:szCs w:val="16"/>
              </w:rPr>
              <w:t>12 (100)</w:t>
            </w:r>
          </w:p>
        </w:tc>
        <w:tc>
          <w:tcPr>
            <w:tcW w:w="622" w:type="pct"/>
            <w:noWrap/>
            <w:vAlign w:val="bottom"/>
          </w:tcPr>
          <w:p w:rsidR="00E9504A" w:rsidRPr="00956158" w:rsidRDefault="00E9504A">
            <w:pPr>
              <w:rPr>
                <w:color w:val="000000"/>
                <w:sz w:val="16"/>
                <w:szCs w:val="16"/>
              </w:rPr>
            </w:pPr>
            <w:r w:rsidRPr="00956158">
              <w:rPr>
                <w:color w:val="000000"/>
                <w:sz w:val="16"/>
                <w:szCs w:val="16"/>
              </w:rPr>
              <w:t>1049 (100)</w:t>
            </w:r>
          </w:p>
        </w:tc>
      </w:tr>
      <w:tr w:rsidR="00E9504A" w:rsidRPr="00956158" w:rsidTr="00956158">
        <w:trPr>
          <w:trHeight w:val="144"/>
        </w:trPr>
        <w:tc>
          <w:tcPr>
            <w:tcW w:w="1124" w:type="pct"/>
            <w:vMerge w:val="restart"/>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 xml:space="preserve">Lab tests </w:t>
            </w:r>
          </w:p>
        </w:tc>
        <w:tc>
          <w:tcPr>
            <w:tcW w:w="1079" w:type="pct"/>
            <w:noWrap/>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Accessible</w:t>
            </w:r>
          </w:p>
        </w:tc>
        <w:tc>
          <w:tcPr>
            <w:tcW w:w="776" w:type="pct"/>
            <w:noWrap/>
            <w:vAlign w:val="bottom"/>
          </w:tcPr>
          <w:p w:rsidR="00E9504A" w:rsidRPr="00956158" w:rsidRDefault="00E9504A">
            <w:pPr>
              <w:rPr>
                <w:color w:val="000000"/>
                <w:sz w:val="16"/>
                <w:szCs w:val="16"/>
              </w:rPr>
            </w:pPr>
            <w:r w:rsidRPr="00956158">
              <w:rPr>
                <w:color w:val="000000"/>
                <w:sz w:val="16"/>
                <w:szCs w:val="16"/>
              </w:rPr>
              <w:t>249 (48.9)</w:t>
            </w:r>
          </w:p>
        </w:tc>
        <w:tc>
          <w:tcPr>
            <w:tcW w:w="684" w:type="pct"/>
            <w:noWrap/>
            <w:vAlign w:val="bottom"/>
          </w:tcPr>
          <w:p w:rsidR="00E9504A" w:rsidRPr="00956158" w:rsidRDefault="00E9504A">
            <w:pPr>
              <w:rPr>
                <w:color w:val="000000"/>
                <w:sz w:val="16"/>
                <w:szCs w:val="16"/>
              </w:rPr>
            </w:pPr>
            <w:r w:rsidRPr="00956158">
              <w:rPr>
                <w:color w:val="000000"/>
                <w:sz w:val="16"/>
                <w:szCs w:val="16"/>
              </w:rPr>
              <w:t>269 (50.9)</w:t>
            </w:r>
          </w:p>
        </w:tc>
        <w:tc>
          <w:tcPr>
            <w:tcW w:w="715" w:type="pct"/>
            <w:vAlign w:val="bottom"/>
          </w:tcPr>
          <w:p w:rsidR="00E9504A" w:rsidRPr="00956158" w:rsidRDefault="00E9504A">
            <w:pPr>
              <w:rPr>
                <w:color w:val="000000"/>
                <w:sz w:val="16"/>
                <w:szCs w:val="16"/>
              </w:rPr>
            </w:pPr>
            <w:r w:rsidRPr="00956158">
              <w:rPr>
                <w:color w:val="000000"/>
                <w:sz w:val="16"/>
                <w:szCs w:val="16"/>
              </w:rPr>
              <w:t>4 (33.3)</w:t>
            </w:r>
          </w:p>
        </w:tc>
        <w:tc>
          <w:tcPr>
            <w:tcW w:w="622" w:type="pct"/>
            <w:noWrap/>
            <w:vAlign w:val="bottom"/>
          </w:tcPr>
          <w:p w:rsidR="00E9504A" w:rsidRPr="00956158" w:rsidRDefault="00E9504A">
            <w:pPr>
              <w:rPr>
                <w:color w:val="000000"/>
                <w:sz w:val="16"/>
                <w:szCs w:val="16"/>
              </w:rPr>
            </w:pPr>
            <w:r w:rsidRPr="00956158">
              <w:rPr>
                <w:color w:val="000000"/>
                <w:sz w:val="16"/>
                <w:szCs w:val="16"/>
              </w:rPr>
              <w:t>522 (49.8)</w:t>
            </w:r>
          </w:p>
        </w:tc>
      </w:tr>
      <w:tr w:rsidR="00E9504A" w:rsidRPr="00956158" w:rsidTr="00956158">
        <w:trPr>
          <w:trHeight w:val="144"/>
        </w:trPr>
        <w:tc>
          <w:tcPr>
            <w:tcW w:w="1124" w:type="pct"/>
            <w:vMerge/>
            <w:hideMark/>
          </w:tcPr>
          <w:p w:rsidR="00E9504A" w:rsidRPr="00956158" w:rsidRDefault="00E9504A" w:rsidP="00843E5E">
            <w:pPr>
              <w:rPr>
                <w:rFonts w:eastAsia="Times New Roman" w:cs="Calibri"/>
                <w:color w:val="000000"/>
                <w:sz w:val="16"/>
                <w:szCs w:val="16"/>
              </w:rPr>
            </w:pPr>
          </w:p>
        </w:tc>
        <w:tc>
          <w:tcPr>
            <w:tcW w:w="1079" w:type="pct"/>
            <w:noWrap/>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Not Accessible</w:t>
            </w:r>
          </w:p>
        </w:tc>
        <w:tc>
          <w:tcPr>
            <w:tcW w:w="776" w:type="pct"/>
            <w:noWrap/>
            <w:vAlign w:val="bottom"/>
          </w:tcPr>
          <w:p w:rsidR="00E9504A" w:rsidRPr="00956158" w:rsidRDefault="00E9504A">
            <w:pPr>
              <w:rPr>
                <w:color w:val="000000"/>
                <w:sz w:val="16"/>
                <w:szCs w:val="16"/>
              </w:rPr>
            </w:pPr>
            <w:r w:rsidRPr="00956158">
              <w:rPr>
                <w:color w:val="000000"/>
                <w:sz w:val="16"/>
                <w:szCs w:val="16"/>
              </w:rPr>
              <w:t>260 (51.1)</w:t>
            </w:r>
          </w:p>
        </w:tc>
        <w:tc>
          <w:tcPr>
            <w:tcW w:w="684" w:type="pct"/>
            <w:noWrap/>
            <w:vAlign w:val="bottom"/>
          </w:tcPr>
          <w:p w:rsidR="00E9504A" w:rsidRPr="00956158" w:rsidRDefault="00E9504A">
            <w:pPr>
              <w:rPr>
                <w:color w:val="000000"/>
                <w:sz w:val="16"/>
                <w:szCs w:val="16"/>
              </w:rPr>
            </w:pPr>
            <w:r w:rsidRPr="00956158">
              <w:rPr>
                <w:color w:val="000000"/>
                <w:sz w:val="16"/>
                <w:szCs w:val="16"/>
              </w:rPr>
              <w:t>259 (49.1)</w:t>
            </w:r>
          </w:p>
        </w:tc>
        <w:tc>
          <w:tcPr>
            <w:tcW w:w="715" w:type="pct"/>
            <w:vAlign w:val="bottom"/>
          </w:tcPr>
          <w:p w:rsidR="00E9504A" w:rsidRPr="00956158" w:rsidRDefault="00E9504A">
            <w:pPr>
              <w:rPr>
                <w:color w:val="000000"/>
                <w:sz w:val="16"/>
                <w:szCs w:val="16"/>
              </w:rPr>
            </w:pPr>
            <w:r w:rsidRPr="00956158">
              <w:rPr>
                <w:color w:val="000000"/>
                <w:sz w:val="16"/>
                <w:szCs w:val="16"/>
              </w:rPr>
              <w:t>8 (66.7)</w:t>
            </w:r>
          </w:p>
        </w:tc>
        <w:tc>
          <w:tcPr>
            <w:tcW w:w="622" w:type="pct"/>
            <w:noWrap/>
            <w:vAlign w:val="bottom"/>
          </w:tcPr>
          <w:p w:rsidR="00E9504A" w:rsidRPr="00956158" w:rsidRDefault="00E9504A">
            <w:pPr>
              <w:rPr>
                <w:color w:val="000000"/>
                <w:sz w:val="16"/>
                <w:szCs w:val="16"/>
              </w:rPr>
            </w:pPr>
            <w:r w:rsidRPr="00956158">
              <w:rPr>
                <w:color w:val="000000"/>
                <w:sz w:val="16"/>
                <w:szCs w:val="16"/>
              </w:rPr>
              <w:t>527 (50.2)</w:t>
            </w:r>
          </w:p>
        </w:tc>
      </w:tr>
      <w:tr w:rsidR="00E9504A" w:rsidRPr="00956158" w:rsidTr="00956158">
        <w:trPr>
          <w:trHeight w:val="144"/>
        </w:trPr>
        <w:tc>
          <w:tcPr>
            <w:tcW w:w="1124" w:type="pct"/>
            <w:vMerge/>
            <w:hideMark/>
          </w:tcPr>
          <w:p w:rsidR="00E9504A" w:rsidRPr="00956158" w:rsidRDefault="00E9504A" w:rsidP="00843E5E">
            <w:pPr>
              <w:rPr>
                <w:rFonts w:eastAsia="Times New Roman" w:cs="Calibri"/>
                <w:color w:val="000000"/>
                <w:sz w:val="16"/>
                <w:szCs w:val="16"/>
              </w:rPr>
            </w:pPr>
          </w:p>
        </w:tc>
        <w:tc>
          <w:tcPr>
            <w:tcW w:w="1079" w:type="pct"/>
            <w:noWrap/>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Total</w:t>
            </w:r>
          </w:p>
        </w:tc>
        <w:tc>
          <w:tcPr>
            <w:tcW w:w="776" w:type="pct"/>
            <w:noWrap/>
            <w:vAlign w:val="bottom"/>
          </w:tcPr>
          <w:p w:rsidR="00E9504A" w:rsidRPr="00956158" w:rsidRDefault="00E9504A">
            <w:pPr>
              <w:rPr>
                <w:color w:val="000000"/>
                <w:sz w:val="16"/>
                <w:szCs w:val="16"/>
              </w:rPr>
            </w:pPr>
            <w:r w:rsidRPr="00956158">
              <w:rPr>
                <w:color w:val="000000"/>
                <w:sz w:val="16"/>
                <w:szCs w:val="16"/>
              </w:rPr>
              <w:t>509 (100)</w:t>
            </w:r>
          </w:p>
        </w:tc>
        <w:tc>
          <w:tcPr>
            <w:tcW w:w="684" w:type="pct"/>
            <w:noWrap/>
            <w:vAlign w:val="bottom"/>
          </w:tcPr>
          <w:p w:rsidR="00E9504A" w:rsidRPr="00956158" w:rsidRDefault="00E9504A">
            <w:pPr>
              <w:rPr>
                <w:color w:val="000000"/>
                <w:sz w:val="16"/>
                <w:szCs w:val="16"/>
              </w:rPr>
            </w:pPr>
            <w:r w:rsidRPr="00956158">
              <w:rPr>
                <w:color w:val="000000"/>
                <w:sz w:val="16"/>
                <w:szCs w:val="16"/>
              </w:rPr>
              <w:t>528 (100)</w:t>
            </w:r>
          </w:p>
        </w:tc>
        <w:tc>
          <w:tcPr>
            <w:tcW w:w="715" w:type="pct"/>
            <w:vAlign w:val="bottom"/>
          </w:tcPr>
          <w:p w:rsidR="00E9504A" w:rsidRPr="00956158" w:rsidRDefault="00E9504A">
            <w:pPr>
              <w:rPr>
                <w:color w:val="000000"/>
                <w:sz w:val="16"/>
                <w:szCs w:val="16"/>
              </w:rPr>
            </w:pPr>
            <w:r w:rsidRPr="00956158">
              <w:rPr>
                <w:color w:val="000000"/>
                <w:sz w:val="16"/>
                <w:szCs w:val="16"/>
              </w:rPr>
              <w:t>12 (100)</w:t>
            </w:r>
          </w:p>
        </w:tc>
        <w:tc>
          <w:tcPr>
            <w:tcW w:w="622" w:type="pct"/>
            <w:noWrap/>
            <w:vAlign w:val="bottom"/>
          </w:tcPr>
          <w:p w:rsidR="00E9504A" w:rsidRPr="00956158" w:rsidRDefault="00E9504A">
            <w:pPr>
              <w:rPr>
                <w:color w:val="000000"/>
                <w:sz w:val="16"/>
                <w:szCs w:val="16"/>
              </w:rPr>
            </w:pPr>
            <w:r w:rsidRPr="00956158">
              <w:rPr>
                <w:color w:val="000000"/>
                <w:sz w:val="16"/>
                <w:szCs w:val="16"/>
              </w:rPr>
              <w:t>1049 (100)</w:t>
            </w:r>
          </w:p>
        </w:tc>
      </w:tr>
      <w:tr w:rsidR="00E9504A" w:rsidRPr="00956158" w:rsidTr="00956158">
        <w:trPr>
          <w:trHeight w:val="144"/>
        </w:trPr>
        <w:tc>
          <w:tcPr>
            <w:tcW w:w="1124" w:type="pct"/>
            <w:vMerge w:val="restart"/>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 xml:space="preserve">Ante and post-natal services </w:t>
            </w:r>
          </w:p>
        </w:tc>
        <w:tc>
          <w:tcPr>
            <w:tcW w:w="1079" w:type="pct"/>
            <w:noWrap/>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Accessible</w:t>
            </w:r>
          </w:p>
        </w:tc>
        <w:tc>
          <w:tcPr>
            <w:tcW w:w="776" w:type="pct"/>
            <w:noWrap/>
            <w:vAlign w:val="bottom"/>
          </w:tcPr>
          <w:p w:rsidR="00E9504A" w:rsidRPr="00956158" w:rsidRDefault="00E9504A">
            <w:pPr>
              <w:rPr>
                <w:color w:val="000000"/>
                <w:sz w:val="16"/>
                <w:szCs w:val="16"/>
              </w:rPr>
            </w:pPr>
            <w:r w:rsidRPr="00956158">
              <w:rPr>
                <w:color w:val="000000"/>
                <w:sz w:val="16"/>
                <w:szCs w:val="16"/>
              </w:rPr>
              <w:t>356 (69.9)</w:t>
            </w:r>
          </w:p>
        </w:tc>
        <w:tc>
          <w:tcPr>
            <w:tcW w:w="684" w:type="pct"/>
            <w:noWrap/>
            <w:vAlign w:val="bottom"/>
          </w:tcPr>
          <w:p w:rsidR="00E9504A" w:rsidRPr="00956158" w:rsidRDefault="00E9504A">
            <w:pPr>
              <w:rPr>
                <w:color w:val="000000"/>
                <w:sz w:val="16"/>
                <w:szCs w:val="16"/>
              </w:rPr>
            </w:pPr>
            <w:r w:rsidRPr="00956158">
              <w:rPr>
                <w:color w:val="000000"/>
                <w:sz w:val="16"/>
                <w:szCs w:val="16"/>
              </w:rPr>
              <w:t>356 (67.4)</w:t>
            </w:r>
          </w:p>
        </w:tc>
        <w:tc>
          <w:tcPr>
            <w:tcW w:w="715" w:type="pct"/>
            <w:vAlign w:val="bottom"/>
          </w:tcPr>
          <w:p w:rsidR="00E9504A" w:rsidRPr="00956158" w:rsidRDefault="00E9504A">
            <w:pPr>
              <w:rPr>
                <w:color w:val="000000"/>
                <w:sz w:val="16"/>
                <w:szCs w:val="16"/>
              </w:rPr>
            </w:pPr>
            <w:r w:rsidRPr="00956158">
              <w:rPr>
                <w:color w:val="000000"/>
                <w:sz w:val="16"/>
                <w:szCs w:val="16"/>
              </w:rPr>
              <w:t>4 (33.3)</w:t>
            </w:r>
          </w:p>
        </w:tc>
        <w:tc>
          <w:tcPr>
            <w:tcW w:w="622" w:type="pct"/>
            <w:noWrap/>
            <w:vAlign w:val="bottom"/>
          </w:tcPr>
          <w:p w:rsidR="00E9504A" w:rsidRPr="00956158" w:rsidRDefault="00E9504A">
            <w:pPr>
              <w:rPr>
                <w:color w:val="000000"/>
                <w:sz w:val="16"/>
                <w:szCs w:val="16"/>
              </w:rPr>
            </w:pPr>
            <w:r w:rsidRPr="00956158">
              <w:rPr>
                <w:color w:val="000000"/>
                <w:sz w:val="16"/>
                <w:szCs w:val="16"/>
              </w:rPr>
              <w:t>716 (68.3)</w:t>
            </w:r>
          </w:p>
        </w:tc>
      </w:tr>
      <w:tr w:rsidR="00E9504A" w:rsidRPr="00956158" w:rsidTr="00956158">
        <w:trPr>
          <w:trHeight w:val="144"/>
        </w:trPr>
        <w:tc>
          <w:tcPr>
            <w:tcW w:w="1124" w:type="pct"/>
            <w:vMerge/>
            <w:hideMark/>
          </w:tcPr>
          <w:p w:rsidR="00E9504A" w:rsidRPr="00956158" w:rsidRDefault="00E9504A" w:rsidP="00843E5E">
            <w:pPr>
              <w:rPr>
                <w:rFonts w:eastAsia="Times New Roman" w:cs="Calibri"/>
                <w:color w:val="000000"/>
                <w:sz w:val="16"/>
                <w:szCs w:val="16"/>
              </w:rPr>
            </w:pPr>
          </w:p>
        </w:tc>
        <w:tc>
          <w:tcPr>
            <w:tcW w:w="1079" w:type="pct"/>
            <w:noWrap/>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Not Accessible</w:t>
            </w:r>
          </w:p>
        </w:tc>
        <w:tc>
          <w:tcPr>
            <w:tcW w:w="776" w:type="pct"/>
            <w:noWrap/>
            <w:vAlign w:val="bottom"/>
          </w:tcPr>
          <w:p w:rsidR="00E9504A" w:rsidRPr="00956158" w:rsidRDefault="00E9504A">
            <w:pPr>
              <w:rPr>
                <w:color w:val="000000"/>
                <w:sz w:val="16"/>
                <w:szCs w:val="16"/>
              </w:rPr>
            </w:pPr>
            <w:r w:rsidRPr="00956158">
              <w:rPr>
                <w:color w:val="000000"/>
                <w:sz w:val="16"/>
                <w:szCs w:val="16"/>
              </w:rPr>
              <w:t>153 (30.1)</w:t>
            </w:r>
          </w:p>
        </w:tc>
        <w:tc>
          <w:tcPr>
            <w:tcW w:w="684" w:type="pct"/>
            <w:noWrap/>
            <w:vAlign w:val="bottom"/>
          </w:tcPr>
          <w:p w:rsidR="00E9504A" w:rsidRPr="00956158" w:rsidRDefault="00E9504A">
            <w:pPr>
              <w:rPr>
                <w:color w:val="000000"/>
                <w:sz w:val="16"/>
                <w:szCs w:val="16"/>
              </w:rPr>
            </w:pPr>
            <w:r w:rsidRPr="00956158">
              <w:rPr>
                <w:color w:val="000000"/>
                <w:sz w:val="16"/>
                <w:szCs w:val="16"/>
              </w:rPr>
              <w:t>172 (32.6)</w:t>
            </w:r>
          </w:p>
        </w:tc>
        <w:tc>
          <w:tcPr>
            <w:tcW w:w="715" w:type="pct"/>
            <w:vAlign w:val="bottom"/>
          </w:tcPr>
          <w:p w:rsidR="00E9504A" w:rsidRPr="00956158" w:rsidRDefault="00E9504A">
            <w:pPr>
              <w:rPr>
                <w:color w:val="000000"/>
                <w:sz w:val="16"/>
                <w:szCs w:val="16"/>
              </w:rPr>
            </w:pPr>
            <w:r w:rsidRPr="00956158">
              <w:rPr>
                <w:color w:val="000000"/>
                <w:sz w:val="16"/>
                <w:szCs w:val="16"/>
              </w:rPr>
              <w:t>8 (66.7)</w:t>
            </w:r>
          </w:p>
        </w:tc>
        <w:tc>
          <w:tcPr>
            <w:tcW w:w="622" w:type="pct"/>
            <w:noWrap/>
            <w:vAlign w:val="bottom"/>
          </w:tcPr>
          <w:p w:rsidR="00E9504A" w:rsidRPr="00956158" w:rsidRDefault="00E9504A">
            <w:pPr>
              <w:rPr>
                <w:color w:val="000000"/>
                <w:sz w:val="16"/>
                <w:szCs w:val="16"/>
              </w:rPr>
            </w:pPr>
            <w:r w:rsidRPr="00956158">
              <w:rPr>
                <w:color w:val="000000"/>
                <w:sz w:val="16"/>
                <w:szCs w:val="16"/>
              </w:rPr>
              <w:t>333 (31.7)</w:t>
            </w:r>
          </w:p>
        </w:tc>
      </w:tr>
      <w:tr w:rsidR="00E9504A" w:rsidRPr="00956158" w:rsidTr="00956158">
        <w:trPr>
          <w:trHeight w:val="144"/>
        </w:trPr>
        <w:tc>
          <w:tcPr>
            <w:tcW w:w="1124" w:type="pct"/>
            <w:vMerge/>
            <w:hideMark/>
          </w:tcPr>
          <w:p w:rsidR="00E9504A" w:rsidRPr="00956158" w:rsidRDefault="00E9504A" w:rsidP="00843E5E">
            <w:pPr>
              <w:rPr>
                <w:rFonts w:eastAsia="Times New Roman" w:cs="Calibri"/>
                <w:color w:val="000000"/>
                <w:sz w:val="16"/>
                <w:szCs w:val="16"/>
              </w:rPr>
            </w:pPr>
          </w:p>
        </w:tc>
        <w:tc>
          <w:tcPr>
            <w:tcW w:w="1079" w:type="pct"/>
            <w:noWrap/>
            <w:hideMark/>
          </w:tcPr>
          <w:p w:rsidR="00E9504A" w:rsidRPr="00956158" w:rsidRDefault="00E9504A" w:rsidP="00843E5E">
            <w:pPr>
              <w:rPr>
                <w:rFonts w:eastAsia="Times New Roman" w:cs="Calibri"/>
                <w:color w:val="000000"/>
                <w:sz w:val="16"/>
                <w:szCs w:val="16"/>
              </w:rPr>
            </w:pPr>
            <w:r w:rsidRPr="00956158">
              <w:rPr>
                <w:rFonts w:eastAsia="Times New Roman" w:cs="Calibri"/>
                <w:color w:val="000000"/>
                <w:sz w:val="16"/>
                <w:szCs w:val="16"/>
              </w:rPr>
              <w:t>Total</w:t>
            </w:r>
          </w:p>
        </w:tc>
        <w:tc>
          <w:tcPr>
            <w:tcW w:w="776" w:type="pct"/>
            <w:noWrap/>
            <w:vAlign w:val="bottom"/>
          </w:tcPr>
          <w:p w:rsidR="00E9504A" w:rsidRPr="00956158" w:rsidRDefault="00E9504A">
            <w:pPr>
              <w:rPr>
                <w:color w:val="000000"/>
                <w:sz w:val="16"/>
                <w:szCs w:val="16"/>
              </w:rPr>
            </w:pPr>
            <w:r w:rsidRPr="00956158">
              <w:rPr>
                <w:color w:val="000000"/>
                <w:sz w:val="16"/>
                <w:szCs w:val="16"/>
              </w:rPr>
              <w:t>509 (100)</w:t>
            </w:r>
          </w:p>
        </w:tc>
        <w:tc>
          <w:tcPr>
            <w:tcW w:w="684" w:type="pct"/>
            <w:noWrap/>
            <w:vAlign w:val="bottom"/>
          </w:tcPr>
          <w:p w:rsidR="00E9504A" w:rsidRPr="00956158" w:rsidRDefault="00E9504A">
            <w:pPr>
              <w:rPr>
                <w:color w:val="000000"/>
                <w:sz w:val="16"/>
                <w:szCs w:val="16"/>
              </w:rPr>
            </w:pPr>
            <w:r w:rsidRPr="00956158">
              <w:rPr>
                <w:color w:val="000000"/>
                <w:sz w:val="16"/>
                <w:szCs w:val="16"/>
              </w:rPr>
              <w:t>528 (100)</w:t>
            </w:r>
          </w:p>
        </w:tc>
        <w:tc>
          <w:tcPr>
            <w:tcW w:w="715" w:type="pct"/>
            <w:vAlign w:val="bottom"/>
          </w:tcPr>
          <w:p w:rsidR="00E9504A" w:rsidRPr="00956158" w:rsidRDefault="00E9504A">
            <w:pPr>
              <w:rPr>
                <w:color w:val="000000"/>
                <w:sz w:val="16"/>
                <w:szCs w:val="16"/>
              </w:rPr>
            </w:pPr>
            <w:r w:rsidRPr="00956158">
              <w:rPr>
                <w:color w:val="000000"/>
                <w:sz w:val="16"/>
                <w:szCs w:val="16"/>
              </w:rPr>
              <w:t>12 (100)</w:t>
            </w:r>
          </w:p>
        </w:tc>
        <w:tc>
          <w:tcPr>
            <w:tcW w:w="622" w:type="pct"/>
            <w:noWrap/>
            <w:vAlign w:val="bottom"/>
          </w:tcPr>
          <w:p w:rsidR="00E9504A" w:rsidRPr="00956158" w:rsidRDefault="00E9504A">
            <w:pPr>
              <w:rPr>
                <w:color w:val="000000"/>
                <w:sz w:val="16"/>
                <w:szCs w:val="16"/>
              </w:rPr>
            </w:pPr>
            <w:r w:rsidRPr="00956158">
              <w:rPr>
                <w:color w:val="000000"/>
                <w:sz w:val="16"/>
                <w:szCs w:val="16"/>
              </w:rPr>
              <w:t>1049 (100)</w:t>
            </w:r>
          </w:p>
        </w:tc>
      </w:tr>
    </w:tbl>
    <w:p w:rsidR="00843E5E" w:rsidRDefault="00843E5E" w:rsidP="00843E5E">
      <w:pPr>
        <w:rPr>
          <w:sz w:val="14"/>
          <w:szCs w:val="14"/>
        </w:rPr>
      </w:pPr>
    </w:p>
    <w:p w:rsidR="000A2B41" w:rsidRPr="000A2B41" w:rsidRDefault="000A2B41" w:rsidP="0011233E">
      <w:pPr>
        <w:pStyle w:val="ListParagraph"/>
        <w:numPr>
          <w:ilvl w:val="0"/>
          <w:numId w:val="30"/>
        </w:numPr>
        <w:rPr>
          <w:b/>
          <w:sz w:val="18"/>
          <w:szCs w:val="18"/>
        </w:rPr>
      </w:pPr>
      <w:r w:rsidRPr="000A2B41">
        <w:rPr>
          <w:b/>
          <w:sz w:val="18"/>
          <w:szCs w:val="18"/>
        </w:rPr>
        <w:t xml:space="preserve">Compare to the last administration, rate the availability of the following </w:t>
      </w:r>
      <w:r>
        <w:rPr>
          <w:b/>
          <w:sz w:val="18"/>
          <w:szCs w:val="18"/>
        </w:rPr>
        <w:t>services under the current admi</w:t>
      </w:r>
      <w:r w:rsidRPr="000A2B41">
        <w:rPr>
          <w:b/>
          <w:sz w:val="18"/>
          <w:szCs w:val="18"/>
        </w:rPr>
        <w:t>nistration</w:t>
      </w:r>
    </w:p>
    <w:tbl>
      <w:tblPr>
        <w:tblStyle w:val="TableGrid"/>
        <w:tblW w:w="7308" w:type="dxa"/>
        <w:tblInd w:w="1188" w:type="dxa"/>
        <w:tblLook w:val="04A0"/>
      </w:tblPr>
      <w:tblGrid>
        <w:gridCol w:w="1170"/>
        <w:gridCol w:w="1188"/>
        <w:gridCol w:w="1350"/>
        <w:gridCol w:w="1260"/>
        <w:gridCol w:w="1170"/>
        <w:gridCol w:w="1170"/>
      </w:tblGrid>
      <w:tr w:rsidR="00843E5E" w:rsidRPr="00956158" w:rsidTr="0086218C">
        <w:trPr>
          <w:trHeight w:val="144"/>
        </w:trPr>
        <w:tc>
          <w:tcPr>
            <w:tcW w:w="2358" w:type="dxa"/>
            <w:gridSpan w:val="2"/>
            <w:vMerge w:val="restart"/>
            <w:noWrap/>
            <w:hideMark/>
          </w:tcPr>
          <w:p w:rsidR="00843E5E" w:rsidRPr="00956158" w:rsidRDefault="00843E5E" w:rsidP="00843E5E">
            <w:pPr>
              <w:jc w:val="center"/>
              <w:rPr>
                <w:rFonts w:eastAsia="Times New Roman" w:cs="Calibri"/>
                <w:color w:val="000000"/>
                <w:sz w:val="16"/>
                <w:szCs w:val="16"/>
              </w:rPr>
            </w:pPr>
          </w:p>
        </w:tc>
        <w:tc>
          <w:tcPr>
            <w:tcW w:w="4950" w:type="dxa"/>
            <w:gridSpan w:val="4"/>
          </w:tcPr>
          <w:p w:rsidR="00843E5E" w:rsidRPr="00956158" w:rsidRDefault="00E9504A" w:rsidP="00843E5E">
            <w:pPr>
              <w:jc w:val="center"/>
              <w:rPr>
                <w:rFonts w:eastAsia="Times New Roman" w:cs="Calibri"/>
                <w:color w:val="000000"/>
                <w:sz w:val="16"/>
                <w:szCs w:val="16"/>
              </w:rPr>
            </w:pPr>
            <w:r w:rsidRPr="00956158">
              <w:rPr>
                <w:rFonts w:eastAsia="Times New Roman" w:cs="Calibri"/>
                <w:color w:val="000000"/>
                <w:sz w:val="16"/>
                <w:szCs w:val="16"/>
              </w:rPr>
              <w:t>Religion</w:t>
            </w:r>
          </w:p>
        </w:tc>
      </w:tr>
      <w:tr w:rsidR="00E9504A" w:rsidRPr="00956158" w:rsidTr="0086218C">
        <w:trPr>
          <w:trHeight w:val="144"/>
        </w:trPr>
        <w:tc>
          <w:tcPr>
            <w:tcW w:w="2358" w:type="dxa"/>
            <w:gridSpan w:val="2"/>
            <w:vMerge/>
            <w:hideMark/>
          </w:tcPr>
          <w:p w:rsidR="00E9504A" w:rsidRPr="00956158" w:rsidRDefault="00E9504A" w:rsidP="00843E5E">
            <w:pPr>
              <w:rPr>
                <w:rFonts w:eastAsia="Times New Roman" w:cs="Calibri"/>
                <w:color w:val="000000"/>
                <w:sz w:val="16"/>
                <w:szCs w:val="16"/>
              </w:rPr>
            </w:pPr>
          </w:p>
        </w:tc>
        <w:tc>
          <w:tcPr>
            <w:tcW w:w="1350" w:type="dxa"/>
            <w:noWrap/>
            <w:hideMark/>
          </w:tcPr>
          <w:p w:rsidR="00E9504A" w:rsidRPr="00956158" w:rsidRDefault="00E9504A" w:rsidP="00E9504A">
            <w:pPr>
              <w:rPr>
                <w:rFonts w:eastAsia="Times New Roman" w:cstheme="minorHAnsi"/>
                <w:b/>
                <w:color w:val="000000"/>
                <w:sz w:val="16"/>
                <w:szCs w:val="16"/>
              </w:rPr>
            </w:pPr>
            <w:r w:rsidRPr="00956158">
              <w:rPr>
                <w:rFonts w:eastAsia="Times New Roman" w:cstheme="minorHAnsi"/>
                <w:b/>
                <w:color w:val="000000"/>
                <w:sz w:val="16"/>
                <w:szCs w:val="16"/>
              </w:rPr>
              <w:t>Christian</w:t>
            </w:r>
          </w:p>
        </w:tc>
        <w:tc>
          <w:tcPr>
            <w:tcW w:w="1260" w:type="dxa"/>
            <w:noWrap/>
            <w:hideMark/>
          </w:tcPr>
          <w:p w:rsidR="00E9504A" w:rsidRPr="00956158" w:rsidRDefault="00E9504A" w:rsidP="00E9504A">
            <w:pPr>
              <w:rPr>
                <w:rFonts w:eastAsia="Times New Roman" w:cstheme="minorHAnsi"/>
                <w:b/>
                <w:color w:val="000000"/>
                <w:sz w:val="16"/>
                <w:szCs w:val="16"/>
              </w:rPr>
            </w:pPr>
            <w:r w:rsidRPr="00956158">
              <w:rPr>
                <w:rFonts w:eastAsia="Times New Roman" w:cstheme="minorHAnsi"/>
                <w:b/>
                <w:color w:val="000000"/>
                <w:sz w:val="16"/>
                <w:szCs w:val="16"/>
              </w:rPr>
              <w:t>Muslim</w:t>
            </w:r>
          </w:p>
        </w:tc>
        <w:tc>
          <w:tcPr>
            <w:tcW w:w="1170" w:type="dxa"/>
          </w:tcPr>
          <w:p w:rsidR="00E9504A" w:rsidRPr="00956158" w:rsidRDefault="00E9504A" w:rsidP="00E9504A">
            <w:pPr>
              <w:rPr>
                <w:rFonts w:eastAsia="Times New Roman" w:cstheme="minorHAnsi"/>
                <w:b/>
                <w:color w:val="000000"/>
                <w:sz w:val="16"/>
                <w:szCs w:val="16"/>
              </w:rPr>
            </w:pPr>
            <w:r w:rsidRPr="00956158">
              <w:rPr>
                <w:rFonts w:eastAsia="Times New Roman" w:cstheme="minorHAnsi"/>
                <w:b/>
                <w:color w:val="000000"/>
                <w:sz w:val="16"/>
                <w:szCs w:val="16"/>
              </w:rPr>
              <w:t>Traditional</w:t>
            </w:r>
          </w:p>
        </w:tc>
        <w:tc>
          <w:tcPr>
            <w:tcW w:w="1170" w:type="dxa"/>
            <w:hideMark/>
          </w:tcPr>
          <w:p w:rsidR="00E9504A" w:rsidRPr="00956158" w:rsidRDefault="00E9504A" w:rsidP="00843E5E">
            <w:pPr>
              <w:rPr>
                <w:rFonts w:eastAsia="Times New Roman" w:cstheme="minorHAnsi"/>
                <w:b/>
                <w:color w:val="000000"/>
                <w:sz w:val="16"/>
                <w:szCs w:val="16"/>
              </w:rPr>
            </w:pPr>
            <w:r w:rsidRPr="00956158">
              <w:rPr>
                <w:rFonts w:eastAsia="Times New Roman" w:cstheme="minorHAnsi"/>
                <w:b/>
                <w:color w:val="000000"/>
                <w:sz w:val="16"/>
                <w:szCs w:val="16"/>
              </w:rPr>
              <w:t>Total</w:t>
            </w:r>
          </w:p>
        </w:tc>
      </w:tr>
      <w:tr w:rsidR="00A223C1" w:rsidRPr="00956158" w:rsidTr="0086218C">
        <w:trPr>
          <w:trHeight w:val="144"/>
        </w:trPr>
        <w:tc>
          <w:tcPr>
            <w:tcW w:w="1170" w:type="dxa"/>
            <w:vMerge w:val="restart"/>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 xml:space="preserve">Doctor's consultation </w:t>
            </w: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Much Better</w:t>
            </w:r>
          </w:p>
        </w:tc>
        <w:tc>
          <w:tcPr>
            <w:tcW w:w="1350" w:type="dxa"/>
            <w:noWrap/>
            <w:vAlign w:val="bottom"/>
          </w:tcPr>
          <w:p w:rsidR="00A223C1" w:rsidRPr="00956158" w:rsidRDefault="00A223C1">
            <w:pPr>
              <w:rPr>
                <w:color w:val="000000"/>
                <w:sz w:val="16"/>
                <w:szCs w:val="16"/>
              </w:rPr>
            </w:pPr>
            <w:r w:rsidRPr="00956158">
              <w:rPr>
                <w:color w:val="000000"/>
                <w:sz w:val="16"/>
                <w:szCs w:val="16"/>
              </w:rPr>
              <w:t>96 (18.9)</w:t>
            </w:r>
          </w:p>
        </w:tc>
        <w:tc>
          <w:tcPr>
            <w:tcW w:w="1260" w:type="dxa"/>
            <w:noWrap/>
            <w:vAlign w:val="bottom"/>
          </w:tcPr>
          <w:p w:rsidR="00A223C1" w:rsidRPr="00956158" w:rsidRDefault="00A223C1">
            <w:pPr>
              <w:rPr>
                <w:color w:val="000000"/>
                <w:sz w:val="16"/>
                <w:szCs w:val="16"/>
              </w:rPr>
            </w:pPr>
            <w:r w:rsidRPr="00956158">
              <w:rPr>
                <w:color w:val="000000"/>
                <w:sz w:val="16"/>
                <w:szCs w:val="16"/>
              </w:rPr>
              <w:t>112 (21.2)</w:t>
            </w:r>
          </w:p>
        </w:tc>
        <w:tc>
          <w:tcPr>
            <w:tcW w:w="1170" w:type="dxa"/>
            <w:vAlign w:val="bottom"/>
          </w:tcPr>
          <w:p w:rsidR="00A223C1" w:rsidRPr="00956158" w:rsidRDefault="00A223C1">
            <w:pPr>
              <w:rPr>
                <w:color w:val="000000"/>
                <w:sz w:val="16"/>
                <w:szCs w:val="16"/>
              </w:rPr>
            </w:pPr>
            <w:r w:rsidRPr="00956158">
              <w:rPr>
                <w:color w:val="000000"/>
                <w:sz w:val="16"/>
                <w:szCs w:val="16"/>
              </w:rPr>
              <w:t>2 (16.7)</w:t>
            </w:r>
          </w:p>
        </w:tc>
        <w:tc>
          <w:tcPr>
            <w:tcW w:w="1170" w:type="dxa"/>
            <w:noWrap/>
            <w:vAlign w:val="bottom"/>
          </w:tcPr>
          <w:p w:rsidR="00A223C1" w:rsidRPr="00956158" w:rsidRDefault="00A223C1">
            <w:pPr>
              <w:rPr>
                <w:color w:val="000000"/>
                <w:sz w:val="16"/>
                <w:szCs w:val="16"/>
              </w:rPr>
            </w:pPr>
            <w:r w:rsidRPr="00956158">
              <w:rPr>
                <w:color w:val="000000"/>
                <w:sz w:val="16"/>
                <w:szCs w:val="16"/>
              </w:rPr>
              <w:t>210 (20)</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Better</w:t>
            </w:r>
          </w:p>
        </w:tc>
        <w:tc>
          <w:tcPr>
            <w:tcW w:w="1350" w:type="dxa"/>
            <w:noWrap/>
            <w:vAlign w:val="bottom"/>
          </w:tcPr>
          <w:p w:rsidR="00A223C1" w:rsidRPr="00956158" w:rsidRDefault="00A223C1">
            <w:pPr>
              <w:rPr>
                <w:color w:val="000000"/>
                <w:sz w:val="16"/>
                <w:szCs w:val="16"/>
              </w:rPr>
            </w:pPr>
            <w:r w:rsidRPr="00956158">
              <w:rPr>
                <w:color w:val="000000"/>
                <w:sz w:val="16"/>
                <w:szCs w:val="16"/>
              </w:rPr>
              <w:t>250 (49.1)</w:t>
            </w:r>
          </w:p>
        </w:tc>
        <w:tc>
          <w:tcPr>
            <w:tcW w:w="1260" w:type="dxa"/>
            <w:noWrap/>
            <w:vAlign w:val="bottom"/>
          </w:tcPr>
          <w:p w:rsidR="00A223C1" w:rsidRPr="00956158" w:rsidRDefault="00A223C1">
            <w:pPr>
              <w:rPr>
                <w:color w:val="000000"/>
                <w:sz w:val="16"/>
                <w:szCs w:val="16"/>
              </w:rPr>
            </w:pPr>
            <w:r w:rsidRPr="00956158">
              <w:rPr>
                <w:color w:val="000000"/>
                <w:sz w:val="16"/>
                <w:szCs w:val="16"/>
              </w:rPr>
              <w:t>248 (47)</w:t>
            </w:r>
          </w:p>
        </w:tc>
        <w:tc>
          <w:tcPr>
            <w:tcW w:w="1170" w:type="dxa"/>
            <w:vAlign w:val="bottom"/>
          </w:tcPr>
          <w:p w:rsidR="00A223C1" w:rsidRPr="00956158" w:rsidRDefault="00A223C1">
            <w:pPr>
              <w:rPr>
                <w:color w:val="000000"/>
                <w:sz w:val="16"/>
                <w:szCs w:val="16"/>
              </w:rPr>
            </w:pPr>
            <w:r w:rsidRPr="00956158">
              <w:rPr>
                <w:color w:val="000000"/>
                <w:sz w:val="16"/>
                <w:szCs w:val="16"/>
              </w:rPr>
              <w:t>6 (50)</w:t>
            </w:r>
          </w:p>
        </w:tc>
        <w:tc>
          <w:tcPr>
            <w:tcW w:w="1170" w:type="dxa"/>
            <w:noWrap/>
            <w:vAlign w:val="bottom"/>
          </w:tcPr>
          <w:p w:rsidR="00A223C1" w:rsidRPr="00956158" w:rsidRDefault="00A223C1">
            <w:pPr>
              <w:rPr>
                <w:color w:val="000000"/>
                <w:sz w:val="16"/>
                <w:szCs w:val="16"/>
              </w:rPr>
            </w:pPr>
            <w:r w:rsidRPr="00956158">
              <w:rPr>
                <w:color w:val="000000"/>
                <w:sz w:val="16"/>
                <w:szCs w:val="16"/>
              </w:rPr>
              <w:t>504 (48)</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Unchanged</w:t>
            </w:r>
          </w:p>
        </w:tc>
        <w:tc>
          <w:tcPr>
            <w:tcW w:w="1350" w:type="dxa"/>
            <w:noWrap/>
            <w:vAlign w:val="bottom"/>
          </w:tcPr>
          <w:p w:rsidR="00A223C1" w:rsidRPr="00956158" w:rsidRDefault="00A223C1">
            <w:pPr>
              <w:rPr>
                <w:color w:val="000000"/>
                <w:sz w:val="16"/>
                <w:szCs w:val="16"/>
              </w:rPr>
            </w:pPr>
            <w:r w:rsidRPr="00956158">
              <w:rPr>
                <w:color w:val="000000"/>
                <w:sz w:val="16"/>
                <w:szCs w:val="16"/>
              </w:rPr>
              <w:t>112 (22)</w:t>
            </w:r>
          </w:p>
        </w:tc>
        <w:tc>
          <w:tcPr>
            <w:tcW w:w="1260" w:type="dxa"/>
            <w:noWrap/>
            <w:vAlign w:val="bottom"/>
          </w:tcPr>
          <w:p w:rsidR="00A223C1" w:rsidRPr="00956158" w:rsidRDefault="00A223C1">
            <w:pPr>
              <w:rPr>
                <w:color w:val="000000"/>
                <w:sz w:val="16"/>
                <w:szCs w:val="16"/>
              </w:rPr>
            </w:pPr>
            <w:r w:rsidRPr="00956158">
              <w:rPr>
                <w:color w:val="000000"/>
                <w:sz w:val="16"/>
                <w:szCs w:val="16"/>
              </w:rPr>
              <w:t>105 (19.9)</w:t>
            </w:r>
          </w:p>
        </w:tc>
        <w:tc>
          <w:tcPr>
            <w:tcW w:w="1170" w:type="dxa"/>
            <w:vAlign w:val="bottom"/>
          </w:tcPr>
          <w:p w:rsidR="00A223C1" w:rsidRPr="00956158" w:rsidRDefault="00A223C1">
            <w:pPr>
              <w:rPr>
                <w:color w:val="000000"/>
                <w:sz w:val="16"/>
                <w:szCs w:val="16"/>
              </w:rPr>
            </w:pPr>
            <w:r w:rsidRPr="00956158">
              <w:rPr>
                <w:color w:val="000000"/>
                <w:sz w:val="16"/>
                <w:szCs w:val="16"/>
              </w:rPr>
              <w:t>3 (25)</w:t>
            </w:r>
          </w:p>
        </w:tc>
        <w:tc>
          <w:tcPr>
            <w:tcW w:w="1170" w:type="dxa"/>
            <w:noWrap/>
            <w:vAlign w:val="bottom"/>
          </w:tcPr>
          <w:p w:rsidR="00A223C1" w:rsidRPr="00956158" w:rsidRDefault="00A223C1">
            <w:pPr>
              <w:rPr>
                <w:color w:val="000000"/>
                <w:sz w:val="16"/>
                <w:szCs w:val="16"/>
              </w:rPr>
            </w:pPr>
            <w:r w:rsidRPr="00956158">
              <w:rPr>
                <w:color w:val="000000"/>
                <w:sz w:val="16"/>
                <w:szCs w:val="16"/>
              </w:rPr>
              <w:t>220 (21)</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Worse</w:t>
            </w:r>
          </w:p>
        </w:tc>
        <w:tc>
          <w:tcPr>
            <w:tcW w:w="1350" w:type="dxa"/>
            <w:noWrap/>
            <w:vAlign w:val="bottom"/>
          </w:tcPr>
          <w:p w:rsidR="00A223C1" w:rsidRPr="00956158" w:rsidRDefault="00A223C1">
            <w:pPr>
              <w:rPr>
                <w:color w:val="000000"/>
                <w:sz w:val="16"/>
                <w:szCs w:val="16"/>
              </w:rPr>
            </w:pPr>
            <w:r w:rsidRPr="00956158">
              <w:rPr>
                <w:color w:val="000000"/>
                <w:sz w:val="16"/>
                <w:szCs w:val="16"/>
              </w:rPr>
              <w:t>19 (3.7)</w:t>
            </w:r>
          </w:p>
        </w:tc>
        <w:tc>
          <w:tcPr>
            <w:tcW w:w="1260" w:type="dxa"/>
            <w:noWrap/>
            <w:vAlign w:val="bottom"/>
          </w:tcPr>
          <w:p w:rsidR="00A223C1" w:rsidRPr="00956158" w:rsidRDefault="00A223C1">
            <w:pPr>
              <w:rPr>
                <w:color w:val="000000"/>
                <w:sz w:val="16"/>
                <w:szCs w:val="16"/>
              </w:rPr>
            </w:pPr>
            <w:r w:rsidRPr="00956158">
              <w:rPr>
                <w:color w:val="000000"/>
                <w:sz w:val="16"/>
                <w:szCs w:val="16"/>
              </w:rPr>
              <w:t>30 (5.7)</w:t>
            </w:r>
          </w:p>
        </w:tc>
        <w:tc>
          <w:tcPr>
            <w:tcW w:w="1170" w:type="dxa"/>
            <w:vAlign w:val="bottom"/>
          </w:tcPr>
          <w:p w:rsidR="00A223C1" w:rsidRPr="00956158" w:rsidRDefault="00A223C1">
            <w:pPr>
              <w:rPr>
                <w:color w:val="000000"/>
                <w:sz w:val="16"/>
                <w:szCs w:val="16"/>
              </w:rPr>
            </w:pPr>
            <w:r w:rsidRPr="00956158">
              <w:rPr>
                <w:color w:val="000000"/>
                <w:sz w:val="16"/>
                <w:szCs w:val="16"/>
              </w:rPr>
              <w:t>1 (8.3)</w:t>
            </w:r>
          </w:p>
        </w:tc>
        <w:tc>
          <w:tcPr>
            <w:tcW w:w="1170" w:type="dxa"/>
            <w:noWrap/>
            <w:vAlign w:val="bottom"/>
          </w:tcPr>
          <w:p w:rsidR="00A223C1" w:rsidRPr="00956158" w:rsidRDefault="00A223C1">
            <w:pPr>
              <w:rPr>
                <w:color w:val="000000"/>
                <w:sz w:val="16"/>
                <w:szCs w:val="16"/>
              </w:rPr>
            </w:pPr>
            <w:r w:rsidRPr="00956158">
              <w:rPr>
                <w:color w:val="000000"/>
                <w:sz w:val="16"/>
                <w:szCs w:val="16"/>
              </w:rPr>
              <w:t>50 (4.8)</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I don't know</w:t>
            </w:r>
          </w:p>
        </w:tc>
        <w:tc>
          <w:tcPr>
            <w:tcW w:w="1350" w:type="dxa"/>
            <w:noWrap/>
            <w:vAlign w:val="bottom"/>
          </w:tcPr>
          <w:p w:rsidR="00A223C1" w:rsidRPr="00956158" w:rsidRDefault="00A223C1">
            <w:pPr>
              <w:rPr>
                <w:color w:val="000000"/>
                <w:sz w:val="16"/>
                <w:szCs w:val="16"/>
              </w:rPr>
            </w:pPr>
            <w:r w:rsidRPr="00956158">
              <w:rPr>
                <w:color w:val="000000"/>
                <w:sz w:val="16"/>
                <w:szCs w:val="16"/>
              </w:rPr>
              <w:t>32 (6.3)</w:t>
            </w:r>
          </w:p>
        </w:tc>
        <w:tc>
          <w:tcPr>
            <w:tcW w:w="1260" w:type="dxa"/>
            <w:noWrap/>
            <w:vAlign w:val="bottom"/>
          </w:tcPr>
          <w:p w:rsidR="00A223C1" w:rsidRPr="00956158" w:rsidRDefault="00A223C1">
            <w:pPr>
              <w:rPr>
                <w:color w:val="000000"/>
                <w:sz w:val="16"/>
                <w:szCs w:val="16"/>
              </w:rPr>
            </w:pPr>
            <w:r w:rsidRPr="00956158">
              <w:rPr>
                <w:color w:val="000000"/>
                <w:sz w:val="16"/>
                <w:szCs w:val="16"/>
              </w:rPr>
              <w:t>33 (6.3)</w:t>
            </w:r>
          </w:p>
        </w:tc>
        <w:tc>
          <w:tcPr>
            <w:tcW w:w="1170" w:type="dxa"/>
            <w:vAlign w:val="bottom"/>
          </w:tcPr>
          <w:p w:rsidR="00A223C1" w:rsidRPr="00956158" w:rsidRDefault="00A223C1">
            <w:pPr>
              <w:rPr>
                <w:color w:val="000000"/>
                <w:sz w:val="16"/>
                <w:szCs w:val="16"/>
              </w:rPr>
            </w:pPr>
            <w:r w:rsidRPr="00956158">
              <w:rPr>
                <w:color w:val="000000"/>
                <w:sz w:val="16"/>
                <w:szCs w:val="16"/>
              </w:rPr>
              <w:t>0 (0)</w:t>
            </w:r>
          </w:p>
        </w:tc>
        <w:tc>
          <w:tcPr>
            <w:tcW w:w="1170" w:type="dxa"/>
            <w:noWrap/>
            <w:vAlign w:val="bottom"/>
          </w:tcPr>
          <w:p w:rsidR="00A223C1" w:rsidRPr="00956158" w:rsidRDefault="00A223C1">
            <w:pPr>
              <w:rPr>
                <w:color w:val="000000"/>
                <w:sz w:val="16"/>
                <w:szCs w:val="16"/>
              </w:rPr>
            </w:pPr>
            <w:r w:rsidRPr="00956158">
              <w:rPr>
                <w:color w:val="000000"/>
                <w:sz w:val="16"/>
                <w:szCs w:val="16"/>
              </w:rPr>
              <w:t>65 (6.2)</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Total</w:t>
            </w:r>
          </w:p>
        </w:tc>
        <w:tc>
          <w:tcPr>
            <w:tcW w:w="1350" w:type="dxa"/>
            <w:noWrap/>
            <w:vAlign w:val="bottom"/>
          </w:tcPr>
          <w:p w:rsidR="00A223C1" w:rsidRPr="00956158" w:rsidRDefault="00A223C1">
            <w:pPr>
              <w:rPr>
                <w:color w:val="000000"/>
                <w:sz w:val="16"/>
                <w:szCs w:val="16"/>
              </w:rPr>
            </w:pPr>
            <w:r w:rsidRPr="00956158">
              <w:rPr>
                <w:color w:val="000000"/>
                <w:sz w:val="16"/>
                <w:szCs w:val="16"/>
              </w:rPr>
              <w:t>509 (100)</w:t>
            </w:r>
          </w:p>
        </w:tc>
        <w:tc>
          <w:tcPr>
            <w:tcW w:w="1260" w:type="dxa"/>
            <w:noWrap/>
            <w:vAlign w:val="bottom"/>
          </w:tcPr>
          <w:p w:rsidR="00A223C1" w:rsidRPr="00956158" w:rsidRDefault="00A223C1">
            <w:pPr>
              <w:rPr>
                <w:color w:val="000000"/>
                <w:sz w:val="16"/>
                <w:szCs w:val="16"/>
              </w:rPr>
            </w:pPr>
            <w:r w:rsidRPr="00956158">
              <w:rPr>
                <w:color w:val="000000"/>
                <w:sz w:val="16"/>
                <w:szCs w:val="16"/>
              </w:rPr>
              <w:t>528 (100)</w:t>
            </w:r>
          </w:p>
        </w:tc>
        <w:tc>
          <w:tcPr>
            <w:tcW w:w="1170" w:type="dxa"/>
            <w:vAlign w:val="bottom"/>
          </w:tcPr>
          <w:p w:rsidR="00A223C1" w:rsidRPr="00956158" w:rsidRDefault="00A223C1">
            <w:pPr>
              <w:rPr>
                <w:color w:val="000000"/>
                <w:sz w:val="16"/>
                <w:szCs w:val="16"/>
              </w:rPr>
            </w:pPr>
            <w:r w:rsidRPr="00956158">
              <w:rPr>
                <w:color w:val="000000"/>
                <w:sz w:val="16"/>
                <w:szCs w:val="16"/>
              </w:rPr>
              <w:t>12 (100)</w:t>
            </w:r>
          </w:p>
        </w:tc>
        <w:tc>
          <w:tcPr>
            <w:tcW w:w="1170" w:type="dxa"/>
            <w:noWrap/>
            <w:vAlign w:val="bottom"/>
          </w:tcPr>
          <w:p w:rsidR="00A223C1" w:rsidRPr="00956158" w:rsidRDefault="00A223C1">
            <w:pPr>
              <w:rPr>
                <w:color w:val="000000"/>
                <w:sz w:val="16"/>
                <w:szCs w:val="16"/>
              </w:rPr>
            </w:pPr>
            <w:r w:rsidRPr="00956158">
              <w:rPr>
                <w:color w:val="000000"/>
                <w:sz w:val="16"/>
                <w:szCs w:val="16"/>
              </w:rPr>
              <w:t>1049 (100)</w:t>
            </w:r>
          </w:p>
        </w:tc>
      </w:tr>
      <w:tr w:rsidR="00A223C1" w:rsidRPr="00956158" w:rsidTr="0086218C">
        <w:trPr>
          <w:trHeight w:val="144"/>
        </w:trPr>
        <w:tc>
          <w:tcPr>
            <w:tcW w:w="1170" w:type="dxa"/>
            <w:vMerge w:val="restart"/>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 xml:space="preserve">Drugs </w:t>
            </w: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Much Better</w:t>
            </w:r>
          </w:p>
        </w:tc>
        <w:tc>
          <w:tcPr>
            <w:tcW w:w="1350" w:type="dxa"/>
            <w:noWrap/>
            <w:vAlign w:val="bottom"/>
          </w:tcPr>
          <w:p w:rsidR="00A223C1" w:rsidRPr="00956158" w:rsidRDefault="00A223C1">
            <w:pPr>
              <w:rPr>
                <w:color w:val="000000"/>
                <w:sz w:val="16"/>
                <w:szCs w:val="16"/>
              </w:rPr>
            </w:pPr>
            <w:r w:rsidRPr="00956158">
              <w:rPr>
                <w:color w:val="000000"/>
                <w:sz w:val="16"/>
                <w:szCs w:val="16"/>
              </w:rPr>
              <w:t>76 (14.9)</w:t>
            </w:r>
          </w:p>
        </w:tc>
        <w:tc>
          <w:tcPr>
            <w:tcW w:w="1260" w:type="dxa"/>
            <w:noWrap/>
            <w:vAlign w:val="bottom"/>
          </w:tcPr>
          <w:p w:rsidR="00A223C1" w:rsidRPr="00956158" w:rsidRDefault="00A223C1">
            <w:pPr>
              <w:rPr>
                <w:color w:val="000000"/>
                <w:sz w:val="16"/>
                <w:szCs w:val="16"/>
              </w:rPr>
            </w:pPr>
            <w:r w:rsidRPr="00956158">
              <w:rPr>
                <w:color w:val="000000"/>
                <w:sz w:val="16"/>
                <w:szCs w:val="16"/>
              </w:rPr>
              <w:t>97 (18.4)</w:t>
            </w:r>
          </w:p>
        </w:tc>
        <w:tc>
          <w:tcPr>
            <w:tcW w:w="1170" w:type="dxa"/>
            <w:vAlign w:val="bottom"/>
          </w:tcPr>
          <w:p w:rsidR="00A223C1" w:rsidRPr="00956158" w:rsidRDefault="00A223C1">
            <w:pPr>
              <w:rPr>
                <w:color w:val="000000"/>
                <w:sz w:val="16"/>
                <w:szCs w:val="16"/>
              </w:rPr>
            </w:pPr>
            <w:r w:rsidRPr="00956158">
              <w:rPr>
                <w:color w:val="000000"/>
                <w:sz w:val="16"/>
                <w:szCs w:val="16"/>
              </w:rPr>
              <w:t>1 (8.3)</w:t>
            </w:r>
          </w:p>
        </w:tc>
        <w:tc>
          <w:tcPr>
            <w:tcW w:w="1170" w:type="dxa"/>
            <w:noWrap/>
            <w:vAlign w:val="bottom"/>
          </w:tcPr>
          <w:p w:rsidR="00A223C1" w:rsidRPr="00956158" w:rsidRDefault="00A223C1">
            <w:pPr>
              <w:rPr>
                <w:color w:val="000000"/>
                <w:sz w:val="16"/>
                <w:szCs w:val="16"/>
              </w:rPr>
            </w:pPr>
            <w:r w:rsidRPr="00956158">
              <w:rPr>
                <w:color w:val="000000"/>
                <w:sz w:val="16"/>
                <w:szCs w:val="16"/>
              </w:rPr>
              <w:t>174 (16.6)</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Better</w:t>
            </w:r>
          </w:p>
        </w:tc>
        <w:tc>
          <w:tcPr>
            <w:tcW w:w="1350" w:type="dxa"/>
            <w:noWrap/>
            <w:vAlign w:val="bottom"/>
          </w:tcPr>
          <w:p w:rsidR="00A223C1" w:rsidRPr="00956158" w:rsidRDefault="00A223C1">
            <w:pPr>
              <w:rPr>
                <w:color w:val="000000"/>
                <w:sz w:val="16"/>
                <w:szCs w:val="16"/>
              </w:rPr>
            </w:pPr>
            <w:r w:rsidRPr="00956158">
              <w:rPr>
                <w:color w:val="000000"/>
                <w:sz w:val="16"/>
                <w:szCs w:val="16"/>
              </w:rPr>
              <w:t>231 (45.4)</w:t>
            </w:r>
          </w:p>
        </w:tc>
        <w:tc>
          <w:tcPr>
            <w:tcW w:w="1260" w:type="dxa"/>
            <w:noWrap/>
            <w:vAlign w:val="bottom"/>
          </w:tcPr>
          <w:p w:rsidR="00A223C1" w:rsidRPr="00956158" w:rsidRDefault="00A223C1">
            <w:pPr>
              <w:rPr>
                <w:color w:val="000000"/>
                <w:sz w:val="16"/>
                <w:szCs w:val="16"/>
              </w:rPr>
            </w:pPr>
            <w:r w:rsidRPr="00956158">
              <w:rPr>
                <w:color w:val="000000"/>
                <w:sz w:val="16"/>
                <w:szCs w:val="16"/>
              </w:rPr>
              <w:t>204 (38.6)</w:t>
            </w:r>
          </w:p>
        </w:tc>
        <w:tc>
          <w:tcPr>
            <w:tcW w:w="1170" w:type="dxa"/>
            <w:vAlign w:val="bottom"/>
          </w:tcPr>
          <w:p w:rsidR="00A223C1" w:rsidRPr="00956158" w:rsidRDefault="00A223C1">
            <w:pPr>
              <w:rPr>
                <w:color w:val="000000"/>
                <w:sz w:val="16"/>
                <w:szCs w:val="16"/>
              </w:rPr>
            </w:pPr>
            <w:r w:rsidRPr="00956158">
              <w:rPr>
                <w:color w:val="000000"/>
                <w:sz w:val="16"/>
                <w:szCs w:val="16"/>
              </w:rPr>
              <w:t>5 (41.7)</w:t>
            </w:r>
          </w:p>
        </w:tc>
        <w:tc>
          <w:tcPr>
            <w:tcW w:w="1170" w:type="dxa"/>
            <w:noWrap/>
            <w:vAlign w:val="bottom"/>
          </w:tcPr>
          <w:p w:rsidR="00A223C1" w:rsidRPr="00956158" w:rsidRDefault="00A223C1">
            <w:pPr>
              <w:rPr>
                <w:color w:val="000000"/>
                <w:sz w:val="16"/>
                <w:szCs w:val="16"/>
              </w:rPr>
            </w:pPr>
            <w:r w:rsidRPr="00956158">
              <w:rPr>
                <w:color w:val="000000"/>
                <w:sz w:val="16"/>
                <w:szCs w:val="16"/>
              </w:rPr>
              <w:t>440 (41.9)</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Unchanged</w:t>
            </w:r>
          </w:p>
        </w:tc>
        <w:tc>
          <w:tcPr>
            <w:tcW w:w="1350" w:type="dxa"/>
            <w:noWrap/>
            <w:vAlign w:val="bottom"/>
          </w:tcPr>
          <w:p w:rsidR="00A223C1" w:rsidRPr="00956158" w:rsidRDefault="00A223C1">
            <w:pPr>
              <w:rPr>
                <w:color w:val="000000"/>
                <w:sz w:val="16"/>
                <w:szCs w:val="16"/>
              </w:rPr>
            </w:pPr>
            <w:r w:rsidRPr="00956158">
              <w:rPr>
                <w:color w:val="000000"/>
                <w:sz w:val="16"/>
                <w:szCs w:val="16"/>
              </w:rPr>
              <w:t>130 (25.5)</w:t>
            </w:r>
          </w:p>
        </w:tc>
        <w:tc>
          <w:tcPr>
            <w:tcW w:w="1260" w:type="dxa"/>
            <w:noWrap/>
            <w:vAlign w:val="bottom"/>
          </w:tcPr>
          <w:p w:rsidR="00A223C1" w:rsidRPr="00956158" w:rsidRDefault="00A223C1">
            <w:pPr>
              <w:rPr>
                <w:color w:val="000000"/>
                <w:sz w:val="16"/>
                <w:szCs w:val="16"/>
              </w:rPr>
            </w:pPr>
            <w:r w:rsidRPr="00956158">
              <w:rPr>
                <w:color w:val="000000"/>
                <w:sz w:val="16"/>
                <w:szCs w:val="16"/>
              </w:rPr>
              <w:t>142 (26.9)</w:t>
            </w:r>
          </w:p>
        </w:tc>
        <w:tc>
          <w:tcPr>
            <w:tcW w:w="1170" w:type="dxa"/>
            <w:vAlign w:val="bottom"/>
          </w:tcPr>
          <w:p w:rsidR="00A223C1" w:rsidRPr="00956158" w:rsidRDefault="00A223C1">
            <w:pPr>
              <w:rPr>
                <w:color w:val="000000"/>
                <w:sz w:val="16"/>
                <w:szCs w:val="16"/>
              </w:rPr>
            </w:pPr>
            <w:r w:rsidRPr="00956158">
              <w:rPr>
                <w:color w:val="000000"/>
                <w:sz w:val="16"/>
                <w:szCs w:val="16"/>
              </w:rPr>
              <w:t>5 (41.7)</w:t>
            </w:r>
          </w:p>
        </w:tc>
        <w:tc>
          <w:tcPr>
            <w:tcW w:w="1170" w:type="dxa"/>
            <w:noWrap/>
            <w:vAlign w:val="bottom"/>
          </w:tcPr>
          <w:p w:rsidR="00A223C1" w:rsidRPr="00956158" w:rsidRDefault="00A223C1">
            <w:pPr>
              <w:rPr>
                <w:color w:val="000000"/>
                <w:sz w:val="16"/>
                <w:szCs w:val="16"/>
              </w:rPr>
            </w:pPr>
            <w:r w:rsidRPr="00956158">
              <w:rPr>
                <w:color w:val="000000"/>
                <w:sz w:val="16"/>
                <w:szCs w:val="16"/>
              </w:rPr>
              <w:t>277 (26.4)</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Worse</w:t>
            </w:r>
          </w:p>
        </w:tc>
        <w:tc>
          <w:tcPr>
            <w:tcW w:w="1350" w:type="dxa"/>
            <w:noWrap/>
            <w:vAlign w:val="bottom"/>
          </w:tcPr>
          <w:p w:rsidR="00A223C1" w:rsidRPr="00956158" w:rsidRDefault="00A223C1">
            <w:pPr>
              <w:rPr>
                <w:color w:val="000000"/>
                <w:sz w:val="16"/>
                <w:szCs w:val="16"/>
              </w:rPr>
            </w:pPr>
            <w:r w:rsidRPr="00956158">
              <w:rPr>
                <w:color w:val="000000"/>
                <w:sz w:val="16"/>
                <w:szCs w:val="16"/>
              </w:rPr>
              <w:t>41 (8.1)</w:t>
            </w:r>
          </w:p>
        </w:tc>
        <w:tc>
          <w:tcPr>
            <w:tcW w:w="1260" w:type="dxa"/>
            <w:noWrap/>
            <w:vAlign w:val="bottom"/>
          </w:tcPr>
          <w:p w:rsidR="00A223C1" w:rsidRPr="00956158" w:rsidRDefault="00A223C1">
            <w:pPr>
              <w:rPr>
                <w:color w:val="000000"/>
                <w:sz w:val="16"/>
                <w:szCs w:val="16"/>
              </w:rPr>
            </w:pPr>
            <w:r w:rsidRPr="00956158">
              <w:rPr>
                <w:color w:val="000000"/>
                <w:sz w:val="16"/>
                <w:szCs w:val="16"/>
              </w:rPr>
              <w:t>52 (9.8)</w:t>
            </w:r>
          </w:p>
        </w:tc>
        <w:tc>
          <w:tcPr>
            <w:tcW w:w="1170" w:type="dxa"/>
            <w:vAlign w:val="bottom"/>
          </w:tcPr>
          <w:p w:rsidR="00A223C1" w:rsidRPr="00956158" w:rsidRDefault="00A223C1">
            <w:pPr>
              <w:rPr>
                <w:color w:val="000000"/>
                <w:sz w:val="16"/>
                <w:szCs w:val="16"/>
              </w:rPr>
            </w:pPr>
            <w:r w:rsidRPr="00956158">
              <w:rPr>
                <w:color w:val="000000"/>
                <w:sz w:val="16"/>
                <w:szCs w:val="16"/>
              </w:rPr>
              <w:t>1 (8.3)</w:t>
            </w:r>
          </w:p>
        </w:tc>
        <w:tc>
          <w:tcPr>
            <w:tcW w:w="1170" w:type="dxa"/>
            <w:noWrap/>
            <w:vAlign w:val="bottom"/>
          </w:tcPr>
          <w:p w:rsidR="00A223C1" w:rsidRPr="00956158" w:rsidRDefault="00A223C1">
            <w:pPr>
              <w:rPr>
                <w:color w:val="000000"/>
                <w:sz w:val="16"/>
                <w:szCs w:val="16"/>
              </w:rPr>
            </w:pPr>
            <w:r w:rsidRPr="00956158">
              <w:rPr>
                <w:color w:val="000000"/>
                <w:sz w:val="16"/>
                <w:szCs w:val="16"/>
              </w:rPr>
              <w:t>94 (9)</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I don't know</w:t>
            </w:r>
          </w:p>
        </w:tc>
        <w:tc>
          <w:tcPr>
            <w:tcW w:w="1350" w:type="dxa"/>
            <w:noWrap/>
            <w:vAlign w:val="bottom"/>
          </w:tcPr>
          <w:p w:rsidR="00A223C1" w:rsidRPr="00956158" w:rsidRDefault="00A223C1">
            <w:pPr>
              <w:rPr>
                <w:color w:val="000000"/>
                <w:sz w:val="16"/>
                <w:szCs w:val="16"/>
              </w:rPr>
            </w:pPr>
            <w:r w:rsidRPr="00956158">
              <w:rPr>
                <w:color w:val="000000"/>
                <w:sz w:val="16"/>
                <w:szCs w:val="16"/>
              </w:rPr>
              <w:t>31 (6.1)</w:t>
            </w:r>
          </w:p>
        </w:tc>
        <w:tc>
          <w:tcPr>
            <w:tcW w:w="1260" w:type="dxa"/>
            <w:noWrap/>
            <w:vAlign w:val="bottom"/>
          </w:tcPr>
          <w:p w:rsidR="00A223C1" w:rsidRPr="00956158" w:rsidRDefault="00A223C1">
            <w:pPr>
              <w:rPr>
                <w:color w:val="000000"/>
                <w:sz w:val="16"/>
                <w:szCs w:val="16"/>
              </w:rPr>
            </w:pPr>
            <w:r w:rsidRPr="00956158">
              <w:rPr>
                <w:color w:val="000000"/>
                <w:sz w:val="16"/>
                <w:szCs w:val="16"/>
              </w:rPr>
              <w:t>33 (6.3)</w:t>
            </w:r>
          </w:p>
        </w:tc>
        <w:tc>
          <w:tcPr>
            <w:tcW w:w="1170" w:type="dxa"/>
            <w:vAlign w:val="bottom"/>
          </w:tcPr>
          <w:p w:rsidR="00A223C1" w:rsidRPr="00956158" w:rsidRDefault="00A223C1">
            <w:pPr>
              <w:rPr>
                <w:color w:val="000000"/>
                <w:sz w:val="16"/>
                <w:szCs w:val="16"/>
              </w:rPr>
            </w:pPr>
            <w:r w:rsidRPr="00956158">
              <w:rPr>
                <w:color w:val="000000"/>
                <w:sz w:val="16"/>
                <w:szCs w:val="16"/>
              </w:rPr>
              <w:t>0 (0)</w:t>
            </w:r>
          </w:p>
        </w:tc>
        <w:tc>
          <w:tcPr>
            <w:tcW w:w="1170" w:type="dxa"/>
            <w:noWrap/>
            <w:vAlign w:val="bottom"/>
          </w:tcPr>
          <w:p w:rsidR="00A223C1" w:rsidRPr="00956158" w:rsidRDefault="00A223C1">
            <w:pPr>
              <w:rPr>
                <w:color w:val="000000"/>
                <w:sz w:val="16"/>
                <w:szCs w:val="16"/>
              </w:rPr>
            </w:pPr>
            <w:r w:rsidRPr="00956158">
              <w:rPr>
                <w:color w:val="000000"/>
                <w:sz w:val="16"/>
                <w:szCs w:val="16"/>
              </w:rPr>
              <w:t>64 (6.1)</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Total</w:t>
            </w:r>
          </w:p>
        </w:tc>
        <w:tc>
          <w:tcPr>
            <w:tcW w:w="1350" w:type="dxa"/>
            <w:noWrap/>
            <w:vAlign w:val="bottom"/>
          </w:tcPr>
          <w:p w:rsidR="00A223C1" w:rsidRPr="00956158" w:rsidRDefault="00A223C1">
            <w:pPr>
              <w:rPr>
                <w:color w:val="000000"/>
                <w:sz w:val="16"/>
                <w:szCs w:val="16"/>
              </w:rPr>
            </w:pPr>
            <w:r w:rsidRPr="00956158">
              <w:rPr>
                <w:color w:val="000000"/>
                <w:sz w:val="16"/>
                <w:szCs w:val="16"/>
              </w:rPr>
              <w:t>509 (100)</w:t>
            </w:r>
          </w:p>
        </w:tc>
        <w:tc>
          <w:tcPr>
            <w:tcW w:w="1260" w:type="dxa"/>
            <w:noWrap/>
            <w:vAlign w:val="bottom"/>
          </w:tcPr>
          <w:p w:rsidR="00A223C1" w:rsidRPr="00956158" w:rsidRDefault="00A223C1">
            <w:pPr>
              <w:rPr>
                <w:color w:val="000000"/>
                <w:sz w:val="16"/>
                <w:szCs w:val="16"/>
              </w:rPr>
            </w:pPr>
            <w:r w:rsidRPr="00956158">
              <w:rPr>
                <w:color w:val="000000"/>
                <w:sz w:val="16"/>
                <w:szCs w:val="16"/>
              </w:rPr>
              <w:t>528 (100)</w:t>
            </w:r>
          </w:p>
        </w:tc>
        <w:tc>
          <w:tcPr>
            <w:tcW w:w="1170" w:type="dxa"/>
            <w:vAlign w:val="bottom"/>
          </w:tcPr>
          <w:p w:rsidR="00A223C1" w:rsidRPr="00956158" w:rsidRDefault="00A223C1">
            <w:pPr>
              <w:rPr>
                <w:color w:val="000000"/>
                <w:sz w:val="16"/>
                <w:szCs w:val="16"/>
              </w:rPr>
            </w:pPr>
            <w:r w:rsidRPr="00956158">
              <w:rPr>
                <w:color w:val="000000"/>
                <w:sz w:val="16"/>
                <w:szCs w:val="16"/>
              </w:rPr>
              <w:t>12 (100)</w:t>
            </w:r>
          </w:p>
        </w:tc>
        <w:tc>
          <w:tcPr>
            <w:tcW w:w="1170" w:type="dxa"/>
            <w:noWrap/>
            <w:vAlign w:val="bottom"/>
          </w:tcPr>
          <w:p w:rsidR="00A223C1" w:rsidRPr="00956158" w:rsidRDefault="00A223C1">
            <w:pPr>
              <w:rPr>
                <w:color w:val="000000"/>
                <w:sz w:val="16"/>
                <w:szCs w:val="16"/>
              </w:rPr>
            </w:pPr>
            <w:r w:rsidRPr="00956158">
              <w:rPr>
                <w:color w:val="000000"/>
                <w:sz w:val="16"/>
                <w:szCs w:val="16"/>
              </w:rPr>
              <w:t>1049 (100)</w:t>
            </w:r>
          </w:p>
        </w:tc>
      </w:tr>
      <w:tr w:rsidR="00A223C1" w:rsidRPr="00956158" w:rsidTr="0086218C">
        <w:trPr>
          <w:trHeight w:val="144"/>
        </w:trPr>
        <w:tc>
          <w:tcPr>
            <w:tcW w:w="1170" w:type="dxa"/>
            <w:vMerge w:val="restart"/>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 xml:space="preserve">Lab tests </w:t>
            </w: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Much Better</w:t>
            </w:r>
          </w:p>
        </w:tc>
        <w:tc>
          <w:tcPr>
            <w:tcW w:w="1350" w:type="dxa"/>
            <w:noWrap/>
            <w:vAlign w:val="bottom"/>
          </w:tcPr>
          <w:p w:rsidR="00A223C1" w:rsidRPr="00956158" w:rsidRDefault="00A223C1">
            <w:pPr>
              <w:rPr>
                <w:color w:val="000000"/>
                <w:sz w:val="16"/>
                <w:szCs w:val="16"/>
              </w:rPr>
            </w:pPr>
            <w:r w:rsidRPr="00956158">
              <w:rPr>
                <w:color w:val="000000"/>
                <w:sz w:val="16"/>
                <w:szCs w:val="16"/>
              </w:rPr>
              <w:t>63 (12.4)</w:t>
            </w:r>
          </w:p>
        </w:tc>
        <w:tc>
          <w:tcPr>
            <w:tcW w:w="1260" w:type="dxa"/>
            <w:noWrap/>
            <w:vAlign w:val="bottom"/>
          </w:tcPr>
          <w:p w:rsidR="00A223C1" w:rsidRPr="00956158" w:rsidRDefault="00A223C1">
            <w:pPr>
              <w:rPr>
                <w:color w:val="000000"/>
                <w:sz w:val="16"/>
                <w:szCs w:val="16"/>
              </w:rPr>
            </w:pPr>
            <w:r w:rsidRPr="00956158">
              <w:rPr>
                <w:color w:val="000000"/>
                <w:sz w:val="16"/>
                <w:szCs w:val="16"/>
              </w:rPr>
              <w:t>81 (15.3)</w:t>
            </w:r>
          </w:p>
        </w:tc>
        <w:tc>
          <w:tcPr>
            <w:tcW w:w="1170" w:type="dxa"/>
            <w:vAlign w:val="bottom"/>
          </w:tcPr>
          <w:p w:rsidR="00A223C1" w:rsidRPr="00956158" w:rsidRDefault="00A223C1">
            <w:pPr>
              <w:rPr>
                <w:color w:val="000000"/>
                <w:sz w:val="16"/>
                <w:szCs w:val="16"/>
              </w:rPr>
            </w:pPr>
            <w:r w:rsidRPr="00956158">
              <w:rPr>
                <w:color w:val="000000"/>
                <w:sz w:val="16"/>
                <w:szCs w:val="16"/>
              </w:rPr>
              <w:t>1 (8.3)</w:t>
            </w:r>
          </w:p>
        </w:tc>
        <w:tc>
          <w:tcPr>
            <w:tcW w:w="1170" w:type="dxa"/>
            <w:noWrap/>
            <w:vAlign w:val="bottom"/>
          </w:tcPr>
          <w:p w:rsidR="00A223C1" w:rsidRPr="00956158" w:rsidRDefault="00A223C1">
            <w:pPr>
              <w:rPr>
                <w:color w:val="000000"/>
                <w:sz w:val="16"/>
                <w:szCs w:val="16"/>
              </w:rPr>
            </w:pPr>
            <w:r w:rsidRPr="00956158">
              <w:rPr>
                <w:color w:val="000000"/>
                <w:sz w:val="16"/>
                <w:szCs w:val="16"/>
              </w:rPr>
              <w:t>145 (13.8)</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Better</w:t>
            </w:r>
          </w:p>
        </w:tc>
        <w:tc>
          <w:tcPr>
            <w:tcW w:w="1350" w:type="dxa"/>
            <w:noWrap/>
            <w:vAlign w:val="bottom"/>
          </w:tcPr>
          <w:p w:rsidR="00A223C1" w:rsidRPr="00956158" w:rsidRDefault="00A223C1">
            <w:pPr>
              <w:rPr>
                <w:color w:val="000000"/>
                <w:sz w:val="16"/>
                <w:szCs w:val="16"/>
              </w:rPr>
            </w:pPr>
            <w:r w:rsidRPr="00956158">
              <w:rPr>
                <w:color w:val="000000"/>
                <w:sz w:val="16"/>
                <w:szCs w:val="16"/>
              </w:rPr>
              <w:t>184 (36.1)</w:t>
            </w:r>
          </w:p>
        </w:tc>
        <w:tc>
          <w:tcPr>
            <w:tcW w:w="1260" w:type="dxa"/>
            <w:noWrap/>
            <w:vAlign w:val="bottom"/>
          </w:tcPr>
          <w:p w:rsidR="00A223C1" w:rsidRPr="00956158" w:rsidRDefault="00A223C1">
            <w:pPr>
              <w:rPr>
                <w:color w:val="000000"/>
                <w:sz w:val="16"/>
                <w:szCs w:val="16"/>
              </w:rPr>
            </w:pPr>
            <w:r w:rsidRPr="00956158">
              <w:rPr>
                <w:color w:val="000000"/>
                <w:sz w:val="16"/>
                <w:szCs w:val="16"/>
              </w:rPr>
              <w:t>203 (38.4)</w:t>
            </w:r>
          </w:p>
        </w:tc>
        <w:tc>
          <w:tcPr>
            <w:tcW w:w="1170" w:type="dxa"/>
            <w:vAlign w:val="bottom"/>
          </w:tcPr>
          <w:p w:rsidR="00A223C1" w:rsidRPr="00956158" w:rsidRDefault="00A223C1">
            <w:pPr>
              <w:rPr>
                <w:color w:val="000000"/>
                <w:sz w:val="16"/>
                <w:szCs w:val="16"/>
              </w:rPr>
            </w:pPr>
            <w:r w:rsidRPr="00956158">
              <w:rPr>
                <w:color w:val="000000"/>
                <w:sz w:val="16"/>
                <w:szCs w:val="16"/>
              </w:rPr>
              <w:t>4 (33.3)</w:t>
            </w:r>
          </w:p>
        </w:tc>
        <w:tc>
          <w:tcPr>
            <w:tcW w:w="1170" w:type="dxa"/>
            <w:noWrap/>
            <w:vAlign w:val="bottom"/>
          </w:tcPr>
          <w:p w:rsidR="00A223C1" w:rsidRPr="00956158" w:rsidRDefault="00A223C1">
            <w:pPr>
              <w:rPr>
                <w:color w:val="000000"/>
                <w:sz w:val="16"/>
                <w:szCs w:val="16"/>
              </w:rPr>
            </w:pPr>
            <w:r w:rsidRPr="00956158">
              <w:rPr>
                <w:color w:val="000000"/>
                <w:sz w:val="16"/>
                <w:szCs w:val="16"/>
              </w:rPr>
              <w:t>391 (37.3)</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Unchanged</w:t>
            </w:r>
          </w:p>
        </w:tc>
        <w:tc>
          <w:tcPr>
            <w:tcW w:w="1350" w:type="dxa"/>
            <w:noWrap/>
            <w:vAlign w:val="bottom"/>
          </w:tcPr>
          <w:p w:rsidR="00A223C1" w:rsidRPr="00956158" w:rsidRDefault="00A223C1">
            <w:pPr>
              <w:rPr>
                <w:color w:val="000000"/>
                <w:sz w:val="16"/>
                <w:szCs w:val="16"/>
              </w:rPr>
            </w:pPr>
            <w:r w:rsidRPr="00956158">
              <w:rPr>
                <w:color w:val="000000"/>
                <w:sz w:val="16"/>
                <w:szCs w:val="16"/>
              </w:rPr>
              <w:t>176 (34.6)</w:t>
            </w:r>
          </w:p>
        </w:tc>
        <w:tc>
          <w:tcPr>
            <w:tcW w:w="1260" w:type="dxa"/>
            <w:noWrap/>
            <w:vAlign w:val="bottom"/>
          </w:tcPr>
          <w:p w:rsidR="00A223C1" w:rsidRPr="00956158" w:rsidRDefault="00A223C1">
            <w:pPr>
              <w:rPr>
                <w:color w:val="000000"/>
                <w:sz w:val="16"/>
                <w:szCs w:val="16"/>
              </w:rPr>
            </w:pPr>
            <w:r w:rsidRPr="00956158">
              <w:rPr>
                <w:color w:val="000000"/>
                <w:sz w:val="16"/>
                <w:szCs w:val="16"/>
              </w:rPr>
              <w:t>148 (28)</w:t>
            </w:r>
          </w:p>
        </w:tc>
        <w:tc>
          <w:tcPr>
            <w:tcW w:w="1170" w:type="dxa"/>
            <w:vAlign w:val="bottom"/>
          </w:tcPr>
          <w:p w:rsidR="00A223C1" w:rsidRPr="00956158" w:rsidRDefault="00A223C1">
            <w:pPr>
              <w:rPr>
                <w:color w:val="000000"/>
                <w:sz w:val="16"/>
                <w:szCs w:val="16"/>
              </w:rPr>
            </w:pPr>
            <w:r w:rsidRPr="00956158">
              <w:rPr>
                <w:color w:val="000000"/>
                <w:sz w:val="16"/>
                <w:szCs w:val="16"/>
              </w:rPr>
              <w:t>5 (41.7)</w:t>
            </w:r>
          </w:p>
        </w:tc>
        <w:tc>
          <w:tcPr>
            <w:tcW w:w="1170" w:type="dxa"/>
            <w:noWrap/>
            <w:vAlign w:val="bottom"/>
          </w:tcPr>
          <w:p w:rsidR="00A223C1" w:rsidRPr="00956158" w:rsidRDefault="00A223C1">
            <w:pPr>
              <w:rPr>
                <w:color w:val="000000"/>
                <w:sz w:val="16"/>
                <w:szCs w:val="16"/>
              </w:rPr>
            </w:pPr>
            <w:r w:rsidRPr="00956158">
              <w:rPr>
                <w:color w:val="000000"/>
                <w:sz w:val="16"/>
                <w:szCs w:val="16"/>
              </w:rPr>
              <w:t>329 (31.4)</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Worse</w:t>
            </w:r>
          </w:p>
        </w:tc>
        <w:tc>
          <w:tcPr>
            <w:tcW w:w="1350" w:type="dxa"/>
            <w:noWrap/>
            <w:vAlign w:val="bottom"/>
          </w:tcPr>
          <w:p w:rsidR="00A223C1" w:rsidRPr="00956158" w:rsidRDefault="00A223C1">
            <w:pPr>
              <w:rPr>
                <w:color w:val="000000"/>
                <w:sz w:val="16"/>
                <w:szCs w:val="16"/>
              </w:rPr>
            </w:pPr>
            <w:r w:rsidRPr="00956158">
              <w:rPr>
                <w:color w:val="000000"/>
                <w:sz w:val="16"/>
                <w:szCs w:val="16"/>
              </w:rPr>
              <w:t>26 (5.1)</w:t>
            </w:r>
          </w:p>
        </w:tc>
        <w:tc>
          <w:tcPr>
            <w:tcW w:w="1260" w:type="dxa"/>
            <w:noWrap/>
            <w:vAlign w:val="bottom"/>
          </w:tcPr>
          <w:p w:rsidR="00A223C1" w:rsidRPr="00956158" w:rsidRDefault="00A223C1">
            <w:pPr>
              <w:rPr>
                <w:color w:val="000000"/>
                <w:sz w:val="16"/>
                <w:szCs w:val="16"/>
              </w:rPr>
            </w:pPr>
            <w:r w:rsidRPr="00956158">
              <w:rPr>
                <w:color w:val="000000"/>
                <w:sz w:val="16"/>
                <w:szCs w:val="16"/>
              </w:rPr>
              <w:t>39 (7.4)</w:t>
            </w:r>
          </w:p>
        </w:tc>
        <w:tc>
          <w:tcPr>
            <w:tcW w:w="1170" w:type="dxa"/>
            <w:vAlign w:val="bottom"/>
          </w:tcPr>
          <w:p w:rsidR="00A223C1" w:rsidRPr="00956158" w:rsidRDefault="00A223C1">
            <w:pPr>
              <w:rPr>
                <w:color w:val="000000"/>
                <w:sz w:val="16"/>
                <w:szCs w:val="16"/>
              </w:rPr>
            </w:pPr>
            <w:r w:rsidRPr="00956158">
              <w:rPr>
                <w:color w:val="000000"/>
                <w:sz w:val="16"/>
                <w:szCs w:val="16"/>
              </w:rPr>
              <w:t>1 (8.3)</w:t>
            </w:r>
          </w:p>
        </w:tc>
        <w:tc>
          <w:tcPr>
            <w:tcW w:w="1170" w:type="dxa"/>
            <w:noWrap/>
            <w:vAlign w:val="bottom"/>
          </w:tcPr>
          <w:p w:rsidR="00A223C1" w:rsidRPr="00956158" w:rsidRDefault="00A223C1">
            <w:pPr>
              <w:rPr>
                <w:color w:val="000000"/>
                <w:sz w:val="16"/>
                <w:szCs w:val="16"/>
              </w:rPr>
            </w:pPr>
            <w:r w:rsidRPr="00956158">
              <w:rPr>
                <w:color w:val="000000"/>
                <w:sz w:val="16"/>
                <w:szCs w:val="16"/>
              </w:rPr>
              <w:t>66 (6.3)</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I don't know</w:t>
            </w:r>
          </w:p>
        </w:tc>
        <w:tc>
          <w:tcPr>
            <w:tcW w:w="1350" w:type="dxa"/>
            <w:noWrap/>
            <w:vAlign w:val="bottom"/>
          </w:tcPr>
          <w:p w:rsidR="00A223C1" w:rsidRPr="00956158" w:rsidRDefault="00A223C1">
            <w:pPr>
              <w:rPr>
                <w:color w:val="000000"/>
                <w:sz w:val="16"/>
                <w:szCs w:val="16"/>
              </w:rPr>
            </w:pPr>
            <w:r w:rsidRPr="00956158">
              <w:rPr>
                <w:color w:val="000000"/>
                <w:sz w:val="16"/>
                <w:szCs w:val="16"/>
              </w:rPr>
              <w:t>60 (11.8)</w:t>
            </w:r>
          </w:p>
        </w:tc>
        <w:tc>
          <w:tcPr>
            <w:tcW w:w="1260" w:type="dxa"/>
            <w:noWrap/>
            <w:vAlign w:val="bottom"/>
          </w:tcPr>
          <w:p w:rsidR="00A223C1" w:rsidRPr="00956158" w:rsidRDefault="00A223C1">
            <w:pPr>
              <w:rPr>
                <w:color w:val="000000"/>
                <w:sz w:val="16"/>
                <w:szCs w:val="16"/>
              </w:rPr>
            </w:pPr>
            <w:r w:rsidRPr="00956158">
              <w:rPr>
                <w:color w:val="000000"/>
                <w:sz w:val="16"/>
                <w:szCs w:val="16"/>
              </w:rPr>
              <w:t>57 (10.8)</w:t>
            </w:r>
          </w:p>
        </w:tc>
        <w:tc>
          <w:tcPr>
            <w:tcW w:w="1170" w:type="dxa"/>
            <w:vAlign w:val="bottom"/>
          </w:tcPr>
          <w:p w:rsidR="00A223C1" w:rsidRPr="00956158" w:rsidRDefault="00A223C1">
            <w:pPr>
              <w:rPr>
                <w:color w:val="000000"/>
                <w:sz w:val="16"/>
                <w:szCs w:val="16"/>
              </w:rPr>
            </w:pPr>
            <w:r w:rsidRPr="00956158">
              <w:rPr>
                <w:color w:val="000000"/>
                <w:sz w:val="16"/>
                <w:szCs w:val="16"/>
              </w:rPr>
              <w:t>1 (8.3)</w:t>
            </w:r>
          </w:p>
        </w:tc>
        <w:tc>
          <w:tcPr>
            <w:tcW w:w="1170" w:type="dxa"/>
            <w:noWrap/>
            <w:vAlign w:val="bottom"/>
          </w:tcPr>
          <w:p w:rsidR="00A223C1" w:rsidRPr="00956158" w:rsidRDefault="00A223C1">
            <w:pPr>
              <w:rPr>
                <w:color w:val="000000"/>
                <w:sz w:val="16"/>
                <w:szCs w:val="16"/>
              </w:rPr>
            </w:pPr>
            <w:r w:rsidRPr="00956158">
              <w:rPr>
                <w:color w:val="000000"/>
                <w:sz w:val="16"/>
                <w:szCs w:val="16"/>
              </w:rPr>
              <w:t>118 (11.2)</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Total</w:t>
            </w:r>
          </w:p>
        </w:tc>
        <w:tc>
          <w:tcPr>
            <w:tcW w:w="1350" w:type="dxa"/>
            <w:noWrap/>
            <w:vAlign w:val="bottom"/>
          </w:tcPr>
          <w:p w:rsidR="00A223C1" w:rsidRPr="00956158" w:rsidRDefault="00A223C1">
            <w:pPr>
              <w:rPr>
                <w:color w:val="000000"/>
                <w:sz w:val="16"/>
                <w:szCs w:val="16"/>
              </w:rPr>
            </w:pPr>
            <w:r w:rsidRPr="00956158">
              <w:rPr>
                <w:color w:val="000000"/>
                <w:sz w:val="16"/>
                <w:szCs w:val="16"/>
              </w:rPr>
              <w:t>509 (100)</w:t>
            </w:r>
          </w:p>
        </w:tc>
        <w:tc>
          <w:tcPr>
            <w:tcW w:w="1260" w:type="dxa"/>
            <w:noWrap/>
            <w:vAlign w:val="bottom"/>
          </w:tcPr>
          <w:p w:rsidR="00A223C1" w:rsidRPr="00956158" w:rsidRDefault="00A223C1">
            <w:pPr>
              <w:rPr>
                <w:color w:val="000000"/>
                <w:sz w:val="16"/>
                <w:szCs w:val="16"/>
              </w:rPr>
            </w:pPr>
            <w:r w:rsidRPr="00956158">
              <w:rPr>
                <w:color w:val="000000"/>
                <w:sz w:val="16"/>
                <w:szCs w:val="16"/>
              </w:rPr>
              <w:t>528 (100)</w:t>
            </w:r>
          </w:p>
        </w:tc>
        <w:tc>
          <w:tcPr>
            <w:tcW w:w="1170" w:type="dxa"/>
            <w:vAlign w:val="bottom"/>
          </w:tcPr>
          <w:p w:rsidR="00A223C1" w:rsidRPr="00956158" w:rsidRDefault="00A223C1">
            <w:pPr>
              <w:rPr>
                <w:color w:val="000000"/>
                <w:sz w:val="16"/>
                <w:szCs w:val="16"/>
              </w:rPr>
            </w:pPr>
            <w:r w:rsidRPr="00956158">
              <w:rPr>
                <w:color w:val="000000"/>
                <w:sz w:val="16"/>
                <w:szCs w:val="16"/>
              </w:rPr>
              <w:t>12 (100)</w:t>
            </w:r>
          </w:p>
        </w:tc>
        <w:tc>
          <w:tcPr>
            <w:tcW w:w="1170" w:type="dxa"/>
            <w:noWrap/>
            <w:vAlign w:val="bottom"/>
          </w:tcPr>
          <w:p w:rsidR="00A223C1" w:rsidRPr="00956158" w:rsidRDefault="00A223C1">
            <w:pPr>
              <w:rPr>
                <w:color w:val="000000"/>
                <w:sz w:val="16"/>
                <w:szCs w:val="16"/>
              </w:rPr>
            </w:pPr>
            <w:r w:rsidRPr="00956158">
              <w:rPr>
                <w:color w:val="000000"/>
                <w:sz w:val="16"/>
                <w:szCs w:val="16"/>
              </w:rPr>
              <w:t>1049 (100)</w:t>
            </w:r>
          </w:p>
        </w:tc>
      </w:tr>
      <w:tr w:rsidR="00A223C1" w:rsidRPr="00956158" w:rsidTr="0086218C">
        <w:trPr>
          <w:trHeight w:val="144"/>
        </w:trPr>
        <w:tc>
          <w:tcPr>
            <w:tcW w:w="1170" w:type="dxa"/>
            <w:vMerge w:val="restart"/>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 xml:space="preserve">Ante and post-natal services </w:t>
            </w: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Much Better</w:t>
            </w:r>
          </w:p>
        </w:tc>
        <w:tc>
          <w:tcPr>
            <w:tcW w:w="1350" w:type="dxa"/>
            <w:noWrap/>
            <w:vAlign w:val="bottom"/>
          </w:tcPr>
          <w:p w:rsidR="00A223C1" w:rsidRPr="00956158" w:rsidRDefault="00A223C1">
            <w:pPr>
              <w:rPr>
                <w:color w:val="000000"/>
                <w:sz w:val="16"/>
                <w:szCs w:val="16"/>
              </w:rPr>
            </w:pPr>
            <w:r w:rsidRPr="00956158">
              <w:rPr>
                <w:color w:val="000000"/>
                <w:sz w:val="16"/>
                <w:szCs w:val="16"/>
              </w:rPr>
              <w:t>83 (16.3)</w:t>
            </w:r>
          </w:p>
        </w:tc>
        <w:tc>
          <w:tcPr>
            <w:tcW w:w="1260" w:type="dxa"/>
            <w:noWrap/>
            <w:vAlign w:val="bottom"/>
          </w:tcPr>
          <w:p w:rsidR="00A223C1" w:rsidRPr="00956158" w:rsidRDefault="00A223C1">
            <w:pPr>
              <w:rPr>
                <w:color w:val="000000"/>
                <w:sz w:val="16"/>
                <w:szCs w:val="16"/>
              </w:rPr>
            </w:pPr>
            <w:r w:rsidRPr="00956158">
              <w:rPr>
                <w:color w:val="000000"/>
                <w:sz w:val="16"/>
                <w:szCs w:val="16"/>
              </w:rPr>
              <w:t>106 (20.1)</w:t>
            </w:r>
          </w:p>
        </w:tc>
        <w:tc>
          <w:tcPr>
            <w:tcW w:w="1170" w:type="dxa"/>
            <w:vAlign w:val="bottom"/>
          </w:tcPr>
          <w:p w:rsidR="00A223C1" w:rsidRPr="00956158" w:rsidRDefault="00A223C1">
            <w:pPr>
              <w:rPr>
                <w:color w:val="000000"/>
                <w:sz w:val="16"/>
                <w:szCs w:val="16"/>
              </w:rPr>
            </w:pPr>
            <w:r w:rsidRPr="00956158">
              <w:rPr>
                <w:color w:val="000000"/>
                <w:sz w:val="16"/>
                <w:szCs w:val="16"/>
              </w:rPr>
              <w:t>1 (8.3)</w:t>
            </w:r>
          </w:p>
        </w:tc>
        <w:tc>
          <w:tcPr>
            <w:tcW w:w="1170" w:type="dxa"/>
            <w:noWrap/>
            <w:vAlign w:val="bottom"/>
          </w:tcPr>
          <w:p w:rsidR="00A223C1" w:rsidRPr="00956158" w:rsidRDefault="00A223C1">
            <w:pPr>
              <w:rPr>
                <w:color w:val="000000"/>
                <w:sz w:val="16"/>
                <w:szCs w:val="16"/>
              </w:rPr>
            </w:pPr>
            <w:r w:rsidRPr="00956158">
              <w:rPr>
                <w:color w:val="000000"/>
                <w:sz w:val="16"/>
                <w:szCs w:val="16"/>
              </w:rPr>
              <w:t>190 (18.1)</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Better</w:t>
            </w:r>
          </w:p>
        </w:tc>
        <w:tc>
          <w:tcPr>
            <w:tcW w:w="1350" w:type="dxa"/>
            <w:noWrap/>
            <w:vAlign w:val="bottom"/>
          </w:tcPr>
          <w:p w:rsidR="00A223C1" w:rsidRPr="00956158" w:rsidRDefault="00A223C1">
            <w:pPr>
              <w:rPr>
                <w:color w:val="000000"/>
                <w:sz w:val="16"/>
                <w:szCs w:val="16"/>
              </w:rPr>
            </w:pPr>
            <w:r w:rsidRPr="00956158">
              <w:rPr>
                <w:color w:val="000000"/>
                <w:sz w:val="16"/>
                <w:szCs w:val="16"/>
              </w:rPr>
              <w:t>243 (47.7)</w:t>
            </w:r>
          </w:p>
        </w:tc>
        <w:tc>
          <w:tcPr>
            <w:tcW w:w="1260" w:type="dxa"/>
            <w:noWrap/>
            <w:vAlign w:val="bottom"/>
          </w:tcPr>
          <w:p w:rsidR="00A223C1" w:rsidRPr="00956158" w:rsidRDefault="00A223C1">
            <w:pPr>
              <w:rPr>
                <w:color w:val="000000"/>
                <w:sz w:val="16"/>
                <w:szCs w:val="16"/>
              </w:rPr>
            </w:pPr>
            <w:r w:rsidRPr="00956158">
              <w:rPr>
                <w:color w:val="000000"/>
                <w:sz w:val="16"/>
                <w:szCs w:val="16"/>
              </w:rPr>
              <w:t>238 (45.1)</w:t>
            </w:r>
          </w:p>
        </w:tc>
        <w:tc>
          <w:tcPr>
            <w:tcW w:w="1170" w:type="dxa"/>
            <w:vAlign w:val="bottom"/>
          </w:tcPr>
          <w:p w:rsidR="00A223C1" w:rsidRPr="00956158" w:rsidRDefault="00A223C1">
            <w:pPr>
              <w:rPr>
                <w:color w:val="000000"/>
                <w:sz w:val="16"/>
                <w:szCs w:val="16"/>
              </w:rPr>
            </w:pPr>
            <w:r w:rsidRPr="00956158">
              <w:rPr>
                <w:color w:val="000000"/>
                <w:sz w:val="16"/>
                <w:szCs w:val="16"/>
              </w:rPr>
              <w:t>4 (33.3)</w:t>
            </w:r>
          </w:p>
        </w:tc>
        <w:tc>
          <w:tcPr>
            <w:tcW w:w="1170" w:type="dxa"/>
            <w:noWrap/>
            <w:vAlign w:val="bottom"/>
          </w:tcPr>
          <w:p w:rsidR="00A223C1" w:rsidRPr="00956158" w:rsidRDefault="00A223C1">
            <w:pPr>
              <w:rPr>
                <w:color w:val="000000"/>
                <w:sz w:val="16"/>
                <w:szCs w:val="16"/>
              </w:rPr>
            </w:pPr>
            <w:r w:rsidRPr="00956158">
              <w:rPr>
                <w:color w:val="000000"/>
                <w:sz w:val="16"/>
                <w:szCs w:val="16"/>
              </w:rPr>
              <w:t>485 (46.2)</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Unchanged</w:t>
            </w:r>
          </w:p>
        </w:tc>
        <w:tc>
          <w:tcPr>
            <w:tcW w:w="1350" w:type="dxa"/>
            <w:noWrap/>
            <w:vAlign w:val="bottom"/>
          </w:tcPr>
          <w:p w:rsidR="00A223C1" w:rsidRPr="00956158" w:rsidRDefault="00A223C1">
            <w:pPr>
              <w:rPr>
                <w:color w:val="000000"/>
                <w:sz w:val="16"/>
                <w:szCs w:val="16"/>
              </w:rPr>
            </w:pPr>
            <w:r w:rsidRPr="00956158">
              <w:rPr>
                <w:color w:val="000000"/>
                <w:sz w:val="16"/>
                <w:szCs w:val="16"/>
              </w:rPr>
              <w:t>114 (22.4)</w:t>
            </w:r>
          </w:p>
        </w:tc>
        <w:tc>
          <w:tcPr>
            <w:tcW w:w="1260" w:type="dxa"/>
            <w:noWrap/>
            <w:vAlign w:val="bottom"/>
          </w:tcPr>
          <w:p w:rsidR="00A223C1" w:rsidRPr="00956158" w:rsidRDefault="00A223C1">
            <w:pPr>
              <w:rPr>
                <w:color w:val="000000"/>
                <w:sz w:val="16"/>
                <w:szCs w:val="16"/>
              </w:rPr>
            </w:pPr>
            <w:r w:rsidRPr="00956158">
              <w:rPr>
                <w:color w:val="000000"/>
                <w:sz w:val="16"/>
                <w:szCs w:val="16"/>
              </w:rPr>
              <w:t>97 (18.4)</w:t>
            </w:r>
          </w:p>
        </w:tc>
        <w:tc>
          <w:tcPr>
            <w:tcW w:w="1170" w:type="dxa"/>
            <w:vAlign w:val="bottom"/>
          </w:tcPr>
          <w:p w:rsidR="00A223C1" w:rsidRPr="00956158" w:rsidRDefault="00A223C1">
            <w:pPr>
              <w:rPr>
                <w:color w:val="000000"/>
                <w:sz w:val="16"/>
                <w:szCs w:val="16"/>
              </w:rPr>
            </w:pPr>
            <w:r w:rsidRPr="00956158">
              <w:rPr>
                <w:color w:val="000000"/>
                <w:sz w:val="16"/>
                <w:szCs w:val="16"/>
              </w:rPr>
              <w:t>5 (41.7)</w:t>
            </w:r>
          </w:p>
        </w:tc>
        <w:tc>
          <w:tcPr>
            <w:tcW w:w="1170" w:type="dxa"/>
            <w:noWrap/>
            <w:vAlign w:val="bottom"/>
          </w:tcPr>
          <w:p w:rsidR="00A223C1" w:rsidRPr="00956158" w:rsidRDefault="00A223C1">
            <w:pPr>
              <w:rPr>
                <w:color w:val="000000"/>
                <w:sz w:val="16"/>
                <w:szCs w:val="16"/>
              </w:rPr>
            </w:pPr>
            <w:r w:rsidRPr="00956158">
              <w:rPr>
                <w:color w:val="000000"/>
                <w:sz w:val="16"/>
                <w:szCs w:val="16"/>
              </w:rPr>
              <w:t>216 (20.6)</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Worse</w:t>
            </w:r>
          </w:p>
        </w:tc>
        <w:tc>
          <w:tcPr>
            <w:tcW w:w="1350" w:type="dxa"/>
            <w:noWrap/>
            <w:vAlign w:val="bottom"/>
          </w:tcPr>
          <w:p w:rsidR="00A223C1" w:rsidRPr="00956158" w:rsidRDefault="00A223C1">
            <w:pPr>
              <w:rPr>
                <w:color w:val="000000"/>
                <w:sz w:val="16"/>
                <w:szCs w:val="16"/>
              </w:rPr>
            </w:pPr>
            <w:r w:rsidRPr="00956158">
              <w:rPr>
                <w:color w:val="000000"/>
                <w:sz w:val="16"/>
                <w:szCs w:val="16"/>
              </w:rPr>
              <w:t>8 (1.6)</w:t>
            </w:r>
          </w:p>
        </w:tc>
        <w:tc>
          <w:tcPr>
            <w:tcW w:w="1260" w:type="dxa"/>
            <w:noWrap/>
            <w:vAlign w:val="bottom"/>
          </w:tcPr>
          <w:p w:rsidR="00A223C1" w:rsidRPr="00956158" w:rsidRDefault="00A223C1">
            <w:pPr>
              <w:rPr>
                <w:color w:val="000000"/>
                <w:sz w:val="16"/>
                <w:szCs w:val="16"/>
              </w:rPr>
            </w:pPr>
            <w:r w:rsidRPr="00956158">
              <w:rPr>
                <w:color w:val="000000"/>
                <w:sz w:val="16"/>
                <w:szCs w:val="16"/>
              </w:rPr>
              <w:t>21 (4)</w:t>
            </w:r>
          </w:p>
        </w:tc>
        <w:tc>
          <w:tcPr>
            <w:tcW w:w="1170" w:type="dxa"/>
            <w:vAlign w:val="bottom"/>
          </w:tcPr>
          <w:p w:rsidR="00A223C1" w:rsidRPr="00956158" w:rsidRDefault="00A223C1">
            <w:pPr>
              <w:rPr>
                <w:color w:val="000000"/>
                <w:sz w:val="16"/>
                <w:szCs w:val="16"/>
              </w:rPr>
            </w:pPr>
            <w:r w:rsidRPr="00956158">
              <w:rPr>
                <w:color w:val="000000"/>
                <w:sz w:val="16"/>
                <w:szCs w:val="16"/>
              </w:rPr>
              <w:t>2 (16.7)</w:t>
            </w:r>
          </w:p>
        </w:tc>
        <w:tc>
          <w:tcPr>
            <w:tcW w:w="1170" w:type="dxa"/>
            <w:noWrap/>
            <w:vAlign w:val="bottom"/>
          </w:tcPr>
          <w:p w:rsidR="00A223C1" w:rsidRPr="00956158" w:rsidRDefault="00A223C1">
            <w:pPr>
              <w:rPr>
                <w:color w:val="000000"/>
                <w:sz w:val="16"/>
                <w:szCs w:val="16"/>
              </w:rPr>
            </w:pPr>
            <w:r w:rsidRPr="00956158">
              <w:rPr>
                <w:color w:val="000000"/>
                <w:sz w:val="16"/>
                <w:szCs w:val="16"/>
              </w:rPr>
              <w:t>31 (3)</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I don't know</w:t>
            </w:r>
          </w:p>
        </w:tc>
        <w:tc>
          <w:tcPr>
            <w:tcW w:w="1350" w:type="dxa"/>
            <w:noWrap/>
            <w:vAlign w:val="bottom"/>
          </w:tcPr>
          <w:p w:rsidR="00A223C1" w:rsidRPr="00956158" w:rsidRDefault="00A223C1">
            <w:pPr>
              <w:rPr>
                <w:color w:val="000000"/>
                <w:sz w:val="16"/>
                <w:szCs w:val="16"/>
              </w:rPr>
            </w:pPr>
            <w:r w:rsidRPr="00956158">
              <w:rPr>
                <w:color w:val="000000"/>
                <w:sz w:val="16"/>
                <w:szCs w:val="16"/>
              </w:rPr>
              <w:t>61 (12)</w:t>
            </w:r>
          </w:p>
        </w:tc>
        <w:tc>
          <w:tcPr>
            <w:tcW w:w="1260" w:type="dxa"/>
            <w:noWrap/>
            <w:vAlign w:val="bottom"/>
          </w:tcPr>
          <w:p w:rsidR="00A223C1" w:rsidRPr="00956158" w:rsidRDefault="00A223C1">
            <w:pPr>
              <w:rPr>
                <w:color w:val="000000"/>
                <w:sz w:val="16"/>
                <w:szCs w:val="16"/>
              </w:rPr>
            </w:pPr>
            <w:r w:rsidRPr="00956158">
              <w:rPr>
                <w:color w:val="000000"/>
                <w:sz w:val="16"/>
                <w:szCs w:val="16"/>
              </w:rPr>
              <w:t>66 (12.5)</w:t>
            </w:r>
          </w:p>
        </w:tc>
        <w:tc>
          <w:tcPr>
            <w:tcW w:w="1170" w:type="dxa"/>
            <w:vAlign w:val="bottom"/>
          </w:tcPr>
          <w:p w:rsidR="00A223C1" w:rsidRPr="00956158" w:rsidRDefault="00A223C1">
            <w:pPr>
              <w:rPr>
                <w:color w:val="000000"/>
                <w:sz w:val="16"/>
                <w:szCs w:val="16"/>
              </w:rPr>
            </w:pPr>
            <w:r w:rsidRPr="00956158">
              <w:rPr>
                <w:color w:val="000000"/>
                <w:sz w:val="16"/>
                <w:szCs w:val="16"/>
              </w:rPr>
              <w:t>0 (0)</w:t>
            </w:r>
          </w:p>
        </w:tc>
        <w:tc>
          <w:tcPr>
            <w:tcW w:w="1170" w:type="dxa"/>
            <w:noWrap/>
            <w:vAlign w:val="bottom"/>
          </w:tcPr>
          <w:p w:rsidR="00A223C1" w:rsidRPr="00956158" w:rsidRDefault="00A223C1">
            <w:pPr>
              <w:rPr>
                <w:color w:val="000000"/>
                <w:sz w:val="16"/>
                <w:szCs w:val="16"/>
              </w:rPr>
            </w:pPr>
            <w:r w:rsidRPr="00956158">
              <w:rPr>
                <w:color w:val="000000"/>
                <w:sz w:val="16"/>
                <w:szCs w:val="16"/>
              </w:rPr>
              <w:t>127 (12.1)</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Total</w:t>
            </w:r>
          </w:p>
        </w:tc>
        <w:tc>
          <w:tcPr>
            <w:tcW w:w="1350" w:type="dxa"/>
            <w:noWrap/>
            <w:vAlign w:val="bottom"/>
          </w:tcPr>
          <w:p w:rsidR="00A223C1" w:rsidRPr="00956158" w:rsidRDefault="00A223C1">
            <w:pPr>
              <w:rPr>
                <w:color w:val="000000"/>
                <w:sz w:val="16"/>
                <w:szCs w:val="16"/>
              </w:rPr>
            </w:pPr>
            <w:r w:rsidRPr="00956158">
              <w:rPr>
                <w:color w:val="000000"/>
                <w:sz w:val="16"/>
                <w:szCs w:val="16"/>
              </w:rPr>
              <w:t>509 (100)</w:t>
            </w:r>
          </w:p>
        </w:tc>
        <w:tc>
          <w:tcPr>
            <w:tcW w:w="1260" w:type="dxa"/>
            <w:noWrap/>
            <w:vAlign w:val="bottom"/>
          </w:tcPr>
          <w:p w:rsidR="00A223C1" w:rsidRPr="00956158" w:rsidRDefault="00A223C1">
            <w:pPr>
              <w:rPr>
                <w:color w:val="000000"/>
                <w:sz w:val="16"/>
                <w:szCs w:val="16"/>
              </w:rPr>
            </w:pPr>
            <w:r w:rsidRPr="00956158">
              <w:rPr>
                <w:color w:val="000000"/>
                <w:sz w:val="16"/>
                <w:szCs w:val="16"/>
              </w:rPr>
              <w:t>528 (100)</w:t>
            </w:r>
          </w:p>
        </w:tc>
        <w:tc>
          <w:tcPr>
            <w:tcW w:w="1170" w:type="dxa"/>
            <w:vAlign w:val="bottom"/>
          </w:tcPr>
          <w:p w:rsidR="00A223C1" w:rsidRPr="00956158" w:rsidRDefault="00A223C1">
            <w:pPr>
              <w:rPr>
                <w:color w:val="000000"/>
                <w:sz w:val="16"/>
                <w:szCs w:val="16"/>
              </w:rPr>
            </w:pPr>
            <w:r w:rsidRPr="00956158">
              <w:rPr>
                <w:color w:val="000000"/>
                <w:sz w:val="16"/>
                <w:szCs w:val="16"/>
              </w:rPr>
              <w:t>12 (100)</w:t>
            </w:r>
          </w:p>
        </w:tc>
        <w:tc>
          <w:tcPr>
            <w:tcW w:w="1170" w:type="dxa"/>
            <w:noWrap/>
            <w:vAlign w:val="bottom"/>
          </w:tcPr>
          <w:p w:rsidR="00A223C1" w:rsidRPr="00956158" w:rsidRDefault="00A223C1">
            <w:pPr>
              <w:rPr>
                <w:color w:val="000000"/>
                <w:sz w:val="16"/>
                <w:szCs w:val="16"/>
              </w:rPr>
            </w:pPr>
            <w:r w:rsidRPr="00956158">
              <w:rPr>
                <w:color w:val="000000"/>
                <w:sz w:val="16"/>
                <w:szCs w:val="16"/>
              </w:rPr>
              <w:t>1049 (100)</w:t>
            </w:r>
          </w:p>
        </w:tc>
      </w:tr>
      <w:tr w:rsidR="00A223C1" w:rsidRPr="00956158" w:rsidTr="0086218C">
        <w:trPr>
          <w:trHeight w:val="144"/>
        </w:trPr>
        <w:tc>
          <w:tcPr>
            <w:tcW w:w="1170" w:type="dxa"/>
            <w:vMerge w:val="restart"/>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 xml:space="preserve">Family Planning Services </w:t>
            </w: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Much Better</w:t>
            </w:r>
          </w:p>
        </w:tc>
        <w:tc>
          <w:tcPr>
            <w:tcW w:w="1350" w:type="dxa"/>
            <w:noWrap/>
            <w:vAlign w:val="bottom"/>
          </w:tcPr>
          <w:p w:rsidR="00A223C1" w:rsidRPr="00956158" w:rsidRDefault="00A223C1">
            <w:pPr>
              <w:rPr>
                <w:color w:val="000000"/>
                <w:sz w:val="16"/>
                <w:szCs w:val="16"/>
              </w:rPr>
            </w:pPr>
            <w:r w:rsidRPr="00956158">
              <w:rPr>
                <w:color w:val="000000"/>
                <w:sz w:val="16"/>
                <w:szCs w:val="16"/>
              </w:rPr>
              <w:t>104 (20.4)</w:t>
            </w:r>
          </w:p>
        </w:tc>
        <w:tc>
          <w:tcPr>
            <w:tcW w:w="1260" w:type="dxa"/>
            <w:noWrap/>
            <w:vAlign w:val="bottom"/>
          </w:tcPr>
          <w:p w:rsidR="00A223C1" w:rsidRPr="00956158" w:rsidRDefault="00A223C1">
            <w:pPr>
              <w:rPr>
                <w:color w:val="000000"/>
                <w:sz w:val="16"/>
                <w:szCs w:val="16"/>
              </w:rPr>
            </w:pPr>
            <w:r w:rsidRPr="00956158">
              <w:rPr>
                <w:color w:val="000000"/>
                <w:sz w:val="16"/>
                <w:szCs w:val="16"/>
              </w:rPr>
              <w:t>108 (20.5)</w:t>
            </w:r>
          </w:p>
        </w:tc>
        <w:tc>
          <w:tcPr>
            <w:tcW w:w="1170" w:type="dxa"/>
            <w:vAlign w:val="bottom"/>
          </w:tcPr>
          <w:p w:rsidR="00A223C1" w:rsidRPr="00956158" w:rsidRDefault="00A223C1">
            <w:pPr>
              <w:rPr>
                <w:color w:val="000000"/>
                <w:sz w:val="16"/>
                <w:szCs w:val="16"/>
              </w:rPr>
            </w:pPr>
            <w:r w:rsidRPr="00956158">
              <w:rPr>
                <w:color w:val="000000"/>
                <w:sz w:val="16"/>
                <w:szCs w:val="16"/>
              </w:rPr>
              <w:t>1 (8.3)</w:t>
            </w:r>
          </w:p>
        </w:tc>
        <w:tc>
          <w:tcPr>
            <w:tcW w:w="1170" w:type="dxa"/>
            <w:noWrap/>
            <w:vAlign w:val="bottom"/>
          </w:tcPr>
          <w:p w:rsidR="00A223C1" w:rsidRPr="00956158" w:rsidRDefault="00A223C1">
            <w:pPr>
              <w:rPr>
                <w:color w:val="000000"/>
                <w:sz w:val="16"/>
                <w:szCs w:val="16"/>
              </w:rPr>
            </w:pPr>
            <w:r w:rsidRPr="00956158">
              <w:rPr>
                <w:color w:val="000000"/>
                <w:sz w:val="16"/>
                <w:szCs w:val="16"/>
              </w:rPr>
              <w:t>213 (20.3)</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Better</w:t>
            </w:r>
          </w:p>
        </w:tc>
        <w:tc>
          <w:tcPr>
            <w:tcW w:w="1350" w:type="dxa"/>
            <w:noWrap/>
            <w:vAlign w:val="bottom"/>
          </w:tcPr>
          <w:p w:rsidR="00A223C1" w:rsidRPr="00956158" w:rsidRDefault="00A223C1">
            <w:pPr>
              <w:rPr>
                <w:color w:val="000000"/>
                <w:sz w:val="16"/>
                <w:szCs w:val="16"/>
              </w:rPr>
            </w:pPr>
            <w:r w:rsidRPr="00956158">
              <w:rPr>
                <w:color w:val="000000"/>
                <w:sz w:val="16"/>
                <w:szCs w:val="16"/>
              </w:rPr>
              <w:t>243 (47.7)</w:t>
            </w:r>
          </w:p>
        </w:tc>
        <w:tc>
          <w:tcPr>
            <w:tcW w:w="1260" w:type="dxa"/>
            <w:noWrap/>
            <w:vAlign w:val="bottom"/>
          </w:tcPr>
          <w:p w:rsidR="00A223C1" w:rsidRPr="00956158" w:rsidRDefault="00A223C1">
            <w:pPr>
              <w:rPr>
                <w:color w:val="000000"/>
                <w:sz w:val="16"/>
                <w:szCs w:val="16"/>
              </w:rPr>
            </w:pPr>
            <w:r w:rsidRPr="00956158">
              <w:rPr>
                <w:color w:val="000000"/>
                <w:sz w:val="16"/>
                <w:szCs w:val="16"/>
              </w:rPr>
              <w:t>226 (42.8)</w:t>
            </w:r>
          </w:p>
        </w:tc>
        <w:tc>
          <w:tcPr>
            <w:tcW w:w="1170" w:type="dxa"/>
            <w:vAlign w:val="bottom"/>
          </w:tcPr>
          <w:p w:rsidR="00A223C1" w:rsidRPr="00956158" w:rsidRDefault="00A223C1">
            <w:pPr>
              <w:rPr>
                <w:color w:val="000000"/>
                <w:sz w:val="16"/>
                <w:szCs w:val="16"/>
              </w:rPr>
            </w:pPr>
            <w:r w:rsidRPr="00956158">
              <w:rPr>
                <w:color w:val="000000"/>
                <w:sz w:val="16"/>
                <w:szCs w:val="16"/>
              </w:rPr>
              <w:t>6 (50)</w:t>
            </w:r>
          </w:p>
        </w:tc>
        <w:tc>
          <w:tcPr>
            <w:tcW w:w="1170" w:type="dxa"/>
            <w:noWrap/>
            <w:vAlign w:val="bottom"/>
          </w:tcPr>
          <w:p w:rsidR="00A223C1" w:rsidRPr="00956158" w:rsidRDefault="00A223C1">
            <w:pPr>
              <w:rPr>
                <w:color w:val="000000"/>
                <w:sz w:val="16"/>
                <w:szCs w:val="16"/>
              </w:rPr>
            </w:pPr>
            <w:r w:rsidRPr="00956158">
              <w:rPr>
                <w:color w:val="000000"/>
                <w:sz w:val="16"/>
                <w:szCs w:val="16"/>
              </w:rPr>
              <w:t>475 (45.3)</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Unchanged</w:t>
            </w:r>
          </w:p>
        </w:tc>
        <w:tc>
          <w:tcPr>
            <w:tcW w:w="1350" w:type="dxa"/>
            <w:noWrap/>
            <w:vAlign w:val="bottom"/>
          </w:tcPr>
          <w:p w:rsidR="00A223C1" w:rsidRPr="00956158" w:rsidRDefault="00A223C1">
            <w:pPr>
              <w:rPr>
                <w:color w:val="000000"/>
                <w:sz w:val="16"/>
                <w:szCs w:val="16"/>
              </w:rPr>
            </w:pPr>
            <w:r w:rsidRPr="00956158">
              <w:rPr>
                <w:color w:val="000000"/>
                <w:sz w:val="16"/>
                <w:szCs w:val="16"/>
              </w:rPr>
              <w:t>82 (16.1)</w:t>
            </w:r>
          </w:p>
        </w:tc>
        <w:tc>
          <w:tcPr>
            <w:tcW w:w="1260" w:type="dxa"/>
            <w:noWrap/>
            <w:vAlign w:val="bottom"/>
          </w:tcPr>
          <w:p w:rsidR="00A223C1" w:rsidRPr="00956158" w:rsidRDefault="00A223C1">
            <w:pPr>
              <w:rPr>
                <w:color w:val="000000"/>
                <w:sz w:val="16"/>
                <w:szCs w:val="16"/>
              </w:rPr>
            </w:pPr>
            <w:r w:rsidRPr="00956158">
              <w:rPr>
                <w:color w:val="000000"/>
                <w:sz w:val="16"/>
                <w:szCs w:val="16"/>
              </w:rPr>
              <w:t>84 (15.9)</w:t>
            </w:r>
          </w:p>
        </w:tc>
        <w:tc>
          <w:tcPr>
            <w:tcW w:w="1170" w:type="dxa"/>
            <w:vAlign w:val="bottom"/>
          </w:tcPr>
          <w:p w:rsidR="00A223C1" w:rsidRPr="00956158" w:rsidRDefault="00A223C1">
            <w:pPr>
              <w:rPr>
                <w:color w:val="000000"/>
                <w:sz w:val="16"/>
                <w:szCs w:val="16"/>
              </w:rPr>
            </w:pPr>
            <w:r w:rsidRPr="00956158">
              <w:rPr>
                <w:color w:val="000000"/>
                <w:sz w:val="16"/>
                <w:szCs w:val="16"/>
              </w:rPr>
              <w:t>3 (25)</w:t>
            </w:r>
          </w:p>
        </w:tc>
        <w:tc>
          <w:tcPr>
            <w:tcW w:w="1170" w:type="dxa"/>
            <w:noWrap/>
            <w:vAlign w:val="bottom"/>
          </w:tcPr>
          <w:p w:rsidR="00A223C1" w:rsidRPr="00956158" w:rsidRDefault="00A223C1">
            <w:pPr>
              <w:rPr>
                <w:color w:val="000000"/>
                <w:sz w:val="16"/>
                <w:szCs w:val="16"/>
              </w:rPr>
            </w:pPr>
            <w:r w:rsidRPr="00956158">
              <w:rPr>
                <w:color w:val="000000"/>
                <w:sz w:val="16"/>
                <w:szCs w:val="16"/>
              </w:rPr>
              <w:t>169 (16.1)</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Worse</w:t>
            </w:r>
          </w:p>
        </w:tc>
        <w:tc>
          <w:tcPr>
            <w:tcW w:w="1350" w:type="dxa"/>
            <w:noWrap/>
            <w:vAlign w:val="bottom"/>
          </w:tcPr>
          <w:p w:rsidR="00A223C1" w:rsidRPr="00956158" w:rsidRDefault="00A223C1">
            <w:pPr>
              <w:rPr>
                <w:color w:val="000000"/>
                <w:sz w:val="16"/>
                <w:szCs w:val="16"/>
              </w:rPr>
            </w:pPr>
            <w:r w:rsidRPr="00956158">
              <w:rPr>
                <w:color w:val="000000"/>
                <w:sz w:val="16"/>
                <w:szCs w:val="16"/>
              </w:rPr>
              <w:t>8 (1.6)</w:t>
            </w:r>
          </w:p>
        </w:tc>
        <w:tc>
          <w:tcPr>
            <w:tcW w:w="1260" w:type="dxa"/>
            <w:noWrap/>
            <w:vAlign w:val="bottom"/>
          </w:tcPr>
          <w:p w:rsidR="00A223C1" w:rsidRPr="00956158" w:rsidRDefault="00A223C1">
            <w:pPr>
              <w:rPr>
                <w:color w:val="000000"/>
                <w:sz w:val="16"/>
                <w:szCs w:val="16"/>
              </w:rPr>
            </w:pPr>
            <w:r w:rsidRPr="00956158">
              <w:rPr>
                <w:color w:val="000000"/>
                <w:sz w:val="16"/>
                <w:szCs w:val="16"/>
              </w:rPr>
              <w:t>19 (3.6)</w:t>
            </w:r>
          </w:p>
        </w:tc>
        <w:tc>
          <w:tcPr>
            <w:tcW w:w="1170" w:type="dxa"/>
            <w:vAlign w:val="bottom"/>
          </w:tcPr>
          <w:p w:rsidR="00A223C1" w:rsidRPr="00956158" w:rsidRDefault="00A223C1">
            <w:pPr>
              <w:rPr>
                <w:color w:val="000000"/>
                <w:sz w:val="16"/>
                <w:szCs w:val="16"/>
              </w:rPr>
            </w:pPr>
            <w:r w:rsidRPr="00956158">
              <w:rPr>
                <w:color w:val="000000"/>
                <w:sz w:val="16"/>
                <w:szCs w:val="16"/>
              </w:rPr>
              <w:t>1 (8.3)</w:t>
            </w:r>
          </w:p>
        </w:tc>
        <w:tc>
          <w:tcPr>
            <w:tcW w:w="1170" w:type="dxa"/>
            <w:noWrap/>
            <w:vAlign w:val="bottom"/>
          </w:tcPr>
          <w:p w:rsidR="00A223C1" w:rsidRPr="00956158" w:rsidRDefault="00A223C1">
            <w:pPr>
              <w:rPr>
                <w:color w:val="000000"/>
                <w:sz w:val="16"/>
                <w:szCs w:val="16"/>
              </w:rPr>
            </w:pPr>
            <w:r w:rsidRPr="00956158">
              <w:rPr>
                <w:color w:val="000000"/>
                <w:sz w:val="16"/>
                <w:szCs w:val="16"/>
              </w:rPr>
              <w:t>28 (2.7)</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I don't know</w:t>
            </w:r>
          </w:p>
        </w:tc>
        <w:tc>
          <w:tcPr>
            <w:tcW w:w="1350" w:type="dxa"/>
            <w:noWrap/>
            <w:vAlign w:val="bottom"/>
          </w:tcPr>
          <w:p w:rsidR="00A223C1" w:rsidRPr="00956158" w:rsidRDefault="00A223C1">
            <w:pPr>
              <w:rPr>
                <w:color w:val="000000"/>
                <w:sz w:val="16"/>
                <w:szCs w:val="16"/>
              </w:rPr>
            </w:pPr>
            <w:r w:rsidRPr="00956158">
              <w:rPr>
                <w:color w:val="000000"/>
                <w:sz w:val="16"/>
                <w:szCs w:val="16"/>
              </w:rPr>
              <w:t>72 (14.1)</w:t>
            </w:r>
          </w:p>
        </w:tc>
        <w:tc>
          <w:tcPr>
            <w:tcW w:w="1260" w:type="dxa"/>
            <w:noWrap/>
            <w:vAlign w:val="bottom"/>
          </w:tcPr>
          <w:p w:rsidR="00A223C1" w:rsidRPr="00956158" w:rsidRDefault="00A223C1">
            <w:pPr>
              <w:rPr>
                <w:color w:val="000000"/>
                <w:sz w:val="16"/>
                <w:szCs w:val="16"/>
              </w:rPr>
            </w:pPr>
            <w:r w:rsidRPr="00956158">
              <w:rPr>
                <w:color w:val="000000"/>
                <w:sz w:val="16"/>
                <w:szCs w:val="16"/>
              </w:rPr>
              <w:t>91 (17.2)</w:t>
            </w:r>
          </w:p>
        </w:tc>
        <w:tc>
          <w:tcPr>
            <w:tcW w:w="1170" w:type="dxa"/>
            <w:vAlign w:val="bottom"/>
          </w:tcPr>
          <w:p w:rsidR="00A223C1" w:rsidRPr="00956158" w:rsidRDefault="00A223C1">
            <w:pPr>
              <w:rPr>
                <w:color w:val="000000"/>
                <w:sz w:val="16"/>
                <w:szCs w:val="16"/>
              </w:rPr>
            </w:pPr>
            <w:r w:rsidRPr="00956158">
              <w:rPr>
                <w:color w:val="000000"/>
                <w:sz w:val="16"/>
                <w:szCs w:val="16"/>
              </w:rPr>
              <w:t>1 (8.3)</w:t>
            </w:r>
          </w:p>
        </w:tc>
        <w:tc>
          <w:tcPr>
            <w:tcW w:w="1170" w:type="dxa"/>
            <w:noWrap/>
            <w:vAlign w:val="bottom"/>
          </w:tcPr>
          <w:p w:rsidR="00A223C1" w:rsidRPr="00956158" w:rsidRDefault="00A223C1">
            <w:pPr>
              <w:rPr>
                <w:color w:val="000000"/>
                <w:sz w:val="16"/>
                <w:szCs w:val="16"/>
              </w:rPr>
            </w:pPr>
            <w:r w:rsidRPr="00956158">
              <w:rPr>
                <w:color w:val="000000"/>
                <w:sz w:val="16"/>
                <w:szCs w:val="16"/>
              </w:rPr>
              <w:t>164 (15.6)</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Total</w:t>
            </w:r>
          </w:p>
        </w:tc>
        <w:tc>
          <w:tcPr>
            <w:tcW w:w="1350" w:type="dxa"/>
            <w:noWrap/>
            <w:vAlign w:val="bottom"/>
          </w:tcPr>
          <w:p w:rsidR="00A223C1" w:rsidRPr="00956158" w:rsidRDefault="00A223C1">
            <w:pPr>
              <w:rPr>
                <w:color w:val="000000"/>
                <w:sz w:val="16"/>
                <w:szCs w:val="16"/>
              </w:rPr>
            </w:pPr>
            <w:r w:rsidRPr="00956158">
              <w:rPr>
                <w:color w:val="000000"/>
                <w:sz w:val="16"/>
                <w:szCs w:val="16"/>
              </w:rPr>
              <w:t>509 (100)</w:t>
            </w:r>
          </w:p>
        </w:tc>
        <w:tc>
          <w:tcPr>
            <w:tcW w:w="1260" w:type="dxa"/>
            <w:noWrap/>
            <w:vAlign w:val="bottom"/>
          </w:tcPr>
          <w:p w:rsidR="00A223C1" w:rsidRPr="00956158" w:rsidRDefault="00A223C1">
            <w:pPr>
              <w:rPr>
                <w:color w:val="000000"/>
                <w:sz w:val="16"/>
                <w:szCs w:val="16"/>
              </w:rPr>
            </w:pPr>
            <w:r w:rsidRPr="00956158">
              <w:rPr>
                <w:color w:val="000000"/>
                <w:sz w:val="16"/>
                <w:szCs w:val="16"/>
              </w:rPr>
              <w:t>528 (100)</w:t>
            </w:r>
          </w:p>
        </w:tc>
        <w:tc>
          <w:tcPr>
            <w:tcW w:w="1170" w:type="dxa"/>
            <w:vAlign w:val="bottom"/>
          </w:tcPr>
          <w:p w:rsidR="00A223C1" w:rsidRPr="00956158" w:rsidRDefault="00A223C1">
            <w:pPr>
              <w:rPr>
                <w:color w:val="000000"/>
                <w:sz w:val="16"/>
                <w:szCs w:val="16"/>
              </w:rPr>
            </w:pPr>
            <w:r w:rsidRPr="00956158">
              <w:rPr>
                <w:color w:val="000000"/>
                <w:sz w:val="16"/>
                <w:szCs w:val="16"/>
              </w:rPr>
              <w:t>12 (100)</w:t>
            </w:r>
          </w:p>
        </w:tc>
        <w:tc>
          <w:tcPr>
            <w:tcW w:w="1170" w:type="dxa"/>
            <w:noWrap/>
            <w:vAlign w:val="bottom"/>
          </w:tcPr>
          <w:p w:rsidR="00A223C1" w:rsidRPr="00956158" w:rsidRDefault="00A223C1">
            <w:pPr>
              <w:rPr>
                <w:color w:val="000000"/>
                <w:sz w:val="16"/>
                <w:szCs w:val="16"/>
              </w:rPr>
            </w:pPr>
            <w:r w:rsidRPr="00956158">
              <w:rPr>
                <w:color w:val="000000"/>
                <w:sz w:val="16"/>
                <w:szCs w:val="16"/>
              </w:rPr>
              <w:t>1049 (100)</w:t>
            </w:r>
          </w:p>
        </w:tc>
      </w:tr>
      <w:tr w:rsidR="00A223C1" w:rsidRPr="00956158" w:rsidTr="0086218C">
        <w:trPr>
          <w:trHeight w:val="144"/>
        </w:trPr>
        <w:tc>
          <w:tcPr>
            <w:tcW w:w="1170" w:type="dxa"/>
            <w:vMerge w:val="restart"/>
            <w:hideMark/>
          </w:tcPr>
          <w:p w:rsidR="00A223C1" w:rsidRPr="000A2B41" w:rsidRDefault="00A223C1" w:rsidP="000A2B41">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Much Better</w:t>
            </w:r>
          </w:p>
        </w:tc>
        <w:tc>
          <w:tcPr>
            <w:tcW w:w="1350" w:type="dxa"/>
            <w:noWrap/>
            <w:vAlign w:val="bottom"/>
          </w:tcPr>
          <w:p w:rsidR="00A223C1" w:rsidRPr="00956158" w:rsidRDefault="00A223C1">
            <w:pPr>
              <w:rPr>
                <w:color w:val="000000"/>
                <w:sz w:val="16"/>
                <w:szCs w:val="16"/>
              </w:rPr>
            </w:pPr>
            <w:r w:rsidRPr="00956158">
              <w:rPr>
                <w:color w:val="000000"/>
                <w:sz w:val="16"/>
                <w:szCs w:val="16"/>
              </w:rPr>
              <w:t>142 (27.9)</w:t>
            </w:r>
          </w:p>
        </w:tc>
        <w:tc>
          <w:tcPr>
            <w:tcW w:w="1260" w:type="dxa"/>
            <w:noWrap/>
            <w:vAlign w:val="bottom"/>
          </w:tcPr>
          <w:p w:rsidR="00A223C1" w:rsidRPr="00956158" w:rsidRDefault="00A223C1">
            <w:pPr>
              <w:rPr>
                <w:color w:val="000000"/>
                <w:sz w:val="16"/>
                <w:szCs w:val="16"/>
              </w:rPr>
            </w:pPr>
            <w:r w:rsidRPr="00956158">
              <w:rPr>
                <w:color w:val="000000"/>
                <w:sz w:val="16"/>
                <w:szCs w:val="16"/>
              </w:rPr>
              <w:t>158 (29.9)</w:t>
            </w:r>
          </w:p>
        </w:tc>
        <w:tc>
          <w:tcPr>
            <w:tcW w:w="1170" w:type="dxa"/>
            <w:vAlign w:val="bottom"/>
          </w:tcPr>
          <w:p w:rsidR="00A223C1" w:rsidRPr="00956158" w:rsidRDefault="00A223C1">
            <w:pPr>
              <w:rPr>
                <w:color w:val="000000"/>
                <w:sz w:val="16"/>
                <w:szCs w:val="16"/>
              </w:rPr>
            </w:pPr>
            <w:r w:rsidRPr="00956158">
              <w:rPr>
                <w:color w:val="000000"/>
                <w:sz w:val="16"/>
                <w:szCs w:val="16"/>
              </w:rPr>
              <w:t>2 (16.7)</w:t>
            </w:r>
          </w:p>
        </w:tc>
        <w:tc>
          <w:tcPr>
            <w:tcW w:w="1170" w:type="dxa"/>
            <w:noWrap/>
            <w:vAlign w:val="bottom"/>
          </w:tcPr>
          <w:p w:rsidR="00A223C1" w:rsidRPr="00956158" w:rsidRDefault="00A223C1">
            <w:pPr>
              <w:rPr>
                <w:color w:val="000000"/>
                <w:sz w:val="16"/>
                <w:szCs w:val="16"/>
              </w:rPr>
            </w:pPr>
            <w:r w:rsidRPr="00956158">
              <w:rPr>
                <w:color w:val="000000"/>
                <w:sz w:val="16"/>
                <w:szCs w:val="16"/>
              </w:rPr>
              <w:t>302 (28.8)</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Better</w:t>
            </w:r>
          </w:p>
        </w:tc>
        <w:tc>
          <w:tcPr>
            <w:tcW w:w="1350" w:type="dxa"/>
            <w:noWrap/>
            <w:vAlign w:val="bottom"/>
          </w:tcPr>
          <w:p w:rsidR="00A223C1" w:rsidRPr="00956158" w:rsidRDefault="00A223C1">
            <w:pPr>
              <w:rPr>
                <w:color w:val="000000"/>
                <w:sz w:val="16"/>
                <w:szCs w:val="16"/>
              </w:rPr>
            </w:pPr>
            <w:r w:rsidRPr="00956158">
              <w:rPr>
                <w:color w:val="000000"/>
                <w:sz w:val="16"/>
                <w:szCs w:val="16"/>
              </w:rPr>
              <w:t>263 (51.7)</w:t>
            </w:r>
          </w:p>
        </w:tc>
        <w:tc>
          <w:tcPr>
            <w:tcW w:w="1260" w:type="dxa"/>
            <w:noWrap/>
            <w:vAlign w:val="bottom"/>
          </w:tcPr>
          <w:p w:rsidR="00A223C1" w:rsidRPr="00956158" w:rsidRDefault="00A223C1">
            <w:pPr>
              <w:rPr>
                <w:color w:val="000000"/>
                <w:sz w:val="16"/>
                <w:szCs w:val="16"/>
              </w:rPr>
            </w:pPr>
            <w:r w:rsidRPr="00956158">
              <w:rPr>
                <w:color w:val="000000"/>
                <w:sz w:val="16"/>
                <w:szCs w:val="16"/>
              </w:rPr>
              <w:t>248 (47)</w:t>
            </w:r>
          </w:p>
        </w:tc>
        <w:tc>
          <w:tcPr>
            <w:tcW w:w="1170" w:type="dxa"/>
            <w:vAlign w:val="bottom"/>
          </w:tcPr>
          <w:p w:rsidR="00A223C1" w:rsidRPr="00956158" w:rsidRDefault="00A223C1">
            <w:pPr>
              <w:rPr>
                <w:color w:val="000000"/>
                <w:sz w:val="16"/>
                <w:szCs w:val="16"/>
              </w:rPr>
            </w:pPr>
            <w:r w:rsidRPr="00956158">
              <w:rPr>
                <w:color w:val="000000"/>
                <w:sz w:val="16"/>
                <w:szCs w:val="16"/>
              </w:rPr>
              <w:t>4 (33.3)</w:t>
            </w:r>
          </w:p>
        </w:tc>
        <w:tc>
          <w:tcPr>
            <w:tcW w:w="1170" w:type="dxa"/>
            <w:noWrap/>
            <w:vAlign w:val="bottom"/>
          </w:tcPr>
          <w:p w:rsidR="00A223C1" w:rsidRPr="00956158" w:rsidRDefault="00A223C1">
            <w:pPr>
              <w:rPr>
                <w:color w:val="000000"/>
                <w:sz w:val="16"/>
                <w:szCs w:val="16"/>
              </w:rPr>
            </w:pPr>
            <w:r w:rsidRPr="00956158">
              <w:rPr>
                <w:color w:val="000000"/>
                <w:sz w:val="16"/>
                <w:szCs w:val="16"/>
              </w:rPr>
              <w:t>515 (49.1)</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Unchanged</w:t>
            </w:r>
          </w:p>
        </w:tc>
        <w:tc>
          <w:tcPr>
            <w:tcW w:w="1350" w:type="dxa"/>
            <w:noWrap/>
            <w:vAlign w:val="bottom"/>
          </w:tcPr>
          <w:p w:rsidR="00A223C1" w:rsidRPr="00956158" w:rsidRDefault="00A223C1">
            <w:pPr>
              <w:rPr>
                <w:color w:val="000000"/>
                <w:sz w:val="16"/>
                <w:szCs w:val="16"/>
              </w:rPr>
            </w:pPr>
            <w:r w:rsidRPr="00956158">
              <w:rPr>
                <w:color w:val="000000"/>
                <w:sz w:val="16"/>
                <w:szCs w:val="16"/>
              </w:rPr>
              <w:t>62 (12.2)</w:t>
            </w:r>
          </w:p>
        </w:tc>
        <w:tc>
          <w:tcPr>
            <w:tcW w:w="1260" w:type="dxa"/>
            <w:noWrap/>
            <w:vAlign w:val="bottom"/>
          </w:tcPr>
          <w:p w:rsidR="00A223C1" w:rsidRPr="00956158" w:rsidRDefault="00A223C1">
            <w:pPr>
              <w:rPr>
                <w:color w:val="000000"/>
                <w:sz w:val="16"/>
                <w:szCs w:val="16"/>
              </w:rPr>
            </w:pPr>
            <w:r w:rsidRPr="00956158">
              <w:rPr>
                <w:color w:val="000000"/>
                <w:sz w:val="16"/>
                <w:szCs w:val="16"/>
              </w:rPr>
              <w:t>72 (13.6)</w:t>
            </w:r>
          </w:p>
        </w:tc>
        <w:tc>
          <w:tcPr>
            <w:tcW w:w="1170" w:type="dxa"/>
            <w:vAlign w:val="bottom"/>
          </w:tcPr>
          <w:p w:rsidR="00A223C1" w:rsidRPr="00956158" w:rsidRDefault="00A223C1">
            <w:pPr>
              <w:rPr>
                <w:color w:val="000000"/>
                <w:sz w:val="16"/>
                <w:szCs w:val="16"/>
              </w:rPr>
            </w:pPr>
            <w:r w:rsidRPr="00956158">
              <w:rPr>
                <w:color w:val="000000"/>
                <w:sz w:val="16"/>
                <w:szCs w:val="16"/>
              </w:rPr>
              <w:t>3 (25)</w:t>
            </w:r>
          </w:p>
        </w:tc>
        <w:tc>
          <w:tcPr>
            <w:tcW w:w="1170" w:type="dxa"/>
            <w:noWrap/>
            <w:vAlign w:val="bottom"/>
          </w:tcPr>
          <w:p w:rsidR="00A223C1" w:rsidRPr="00956158" w:rsidRDefault="00A223C1">
            <w:pPr>
              <w:rPr>
                <w:color w:val="000000"/>
                <w:sz w:val="16"/>
                <w:szCs w:val="16"/>
              </w:rPr>
            </w:pPr>
            <w:r w:rsidRPr="00956158">
              <w:rPr>
                <w:color w:val="000000"/>
                <w:sz w:val="16"/>
                <w:szCs w:val="16"/>
              </w:rPr>
              <w:t>137 (13.1)</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Worse</w:t>
            </w:r>
          </w:p>
        </w:tc>
        <w:tc>
          <w:tcPr>
            <w:tcW w:w="1350" w:type="dxa"/>
            <w:noWrap/>
            <w:vAlign w:val="bottom"/>
          </w:tcPr>
          <w:p w:rsidR="00A223C1" w:rsidRPr="00956158" w:rsidRDefault="00A223C1">
            <w:pPr>
              <w:rPr>
                <w:color w:val="000000"/>
                <w:sz w:val="16"/>
                <w:szCs w:val="16"/>
              </w:rPr>
            </w:pPr>
            <w:r w:rsidRPr="00956158">
              <w:rPr>
                <w:color w:val="000000"/>
                <w:sz w:val="16"/>
                <w:szCs w:val="16"/>
              </w:rPr>
              <w:t>13 (2.6)</w:t>
            </w:r>
          </w:p>
        </w:tc>
        <w:tc>
          <w:tcPr>
            <w:tcW w:w="1260" w:type="dxa"/>
            <w:noWrap/>
            <w:vAlign w:val="bottom"/>
          </w:tcPr>
          <w:p w:rsidR="00A223C1" w:rsidRPr="00956158" w:rsidRDefault="00A223C1">
            <w:pPr>
              <w:rPr>
                <w:color w:val="000000"/>
                <w:sz w:val="16"/>
                <w:szCs w:val="16"/>
              </w:rPr>
            </w:pPr>
            <w:r w:rsidRPr="00956158">
              <w:rPr>
                <w:color w:val="000000"/>
                <w:sz w:val="16"/>
                <w:szCs w:val="16"/>
              </w:rPr>
              <w:t>19 (3.6)</w:t>
            </w:r>
          </w:p>
        </w:tc>
        <w:tc>
          <w:tcPr>
            <w:tcW w:w="1170" w:type="dxa"/>
            <w:vAlign w:val="bottom"/>
          </w:tcPr>
          <w:p w:rsidR="00A223C1" w:rsidRPr="00956158" w:rsidRDefault="00A223C1">
            <w:pPr>
              <w:rPr>
                <w:color w:val="000000"/>
                <w:sz w:val="16"/>
                <w:szCs w:val="16"/>
              </w:rPr>
            </w:pPr>
            <w:r w:rsidRPr="00956158">
              <w:rPr>
                <w:color w:val="000000"/>
                <w:sz w:val="16"/>
                <w:szCs w:val="16"/>
              </w:rPr>
              <w:t>2 (16.7)</w:t>
            </w:r>
          </w:p>
        </w:tc>
        <w:tc>
          <w:tcPr>
            <w:tcW w:w="1170" w:type="dxa"/>
            <w:noWrap/>
            <w:vAlign w:val="bottom"/>
          </w:tcPr>
          <w:p w:rsidR="00A223C1" w:rsidRPr="00956158" w:rsidRDefault="00A223C1">
            <w:pPr>
              <w:rPr>
                <w:color w:val="000000"/>
                <w:sz w:val="16"/>
                <w:szCs w:val="16"/>
              </w:rPr>
            </w:pPr>
            <w:r w:rsidRPr="00956158">
              <w:rPr>
                <w:color w:val="000000"/>
                <w:sz w:val="16"/>
                <w:szCs w:val="16"/>
              </w:rPr>
              <w:t>34 (3.2)</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I don't know</w:t>
            </w:r>
          </w:p>
        </w:tc>
        <w:tc>
          <w:tcPr>
            <w:tcW w:w="1350" w:type="dxa"/>
            <w:noWrap/>
            <w:vAlign w:val="bottom"/>
          </w:tcPr>
          <w:p w:rsidR="00A223C1" w:rsidRPr="00956158" w:rsidRDefault="00A223C1">
            <w:pPr>
              <w:rPr>
                <w:color w:val="000000"/>
                <w:sz w:val="16"/>
                <w:szCs w:val="16"/>
              </w:rPr>
            </w:pPr>
            <w:r w:rsidRPr="00956158">
              <w:rPr>
                <w:color w:val="000000"/>
                <w:sz w:val="16"/>
                <w:szCs w:val="16"/>
              </w:rPr>
              <w:t>29 (5.7)</w:t>
            </w:r>
          </w:p>
        </w:tc>
        <w:tc>
          <w:tcPr>
            <w:tcW w:w="1260" w:type="dxa"/>
            <w:noWrap/>
            <w:vAlign w:val="bottom"/>
          </w:tcPr>
          <w:p w:rsidR="00A223C1" w:rsidRPr="00956158" w:rsidRDefault="00A223C1">
            <w:pPr>
              <w:rPr>
                <w:color w:val="000000"/>
                <w:sz w:val="16"/>
                <w:szCs w:val="16"/>
              </w:rPr>
            </w:pPr>
            <w:r w:rsidRPr="00956158">
              <w:rPr>
                <w:color w:val="000000"/>
                <w:sz w:val="16"/>
                <w:szCs w:val="16"/>
              </w:rPr>
              <w:t>31 (5.9)</w:t>
            </w:r>
          </w:p>
        </w:tc>
        <w:tc>
          <w:tcPr>
            <w:tcW w:w="1170" w:type="dxa"/>
            <w:vAlign w:val="bottom"/>
          </w:tcPr>
          <w:p w:rsidR="00A223C1" w:rsidRPr="00956158" w:rsidRDefault="00A223C1">
            <w:pPr>
              <w:rPr>
                <w:color w:val="000000"/>
                <w:sz w:val="16"/>
                <w:szCs w:val="16"/>
              </w:rPr>
            </w:pPr>
            <w:r w:rsidRPr="00956158">
              <w:rPr>
                <w:color w:val="000000"/>
                <w:sz w:val="16"/>
                <w:szCs w:val="16"/>
              </w:rPr>
              <w:t>1 (8.3)</w:t>
            </w:r>
          </w:p>
        </w:tc>
        <w:tc>
          <w:tcPr>
            <w:tcW w:w="1170" w:type="dxa"/>
            <w:noWrap/>
            <w:vAlign w:val="bottom"/>
          </w:tcPr>
          <w:p w:rsidR="00A223C1" w:rsidRPr="00956158" w:rsidRDefault="00A223C1">
            <w:pPr>
              <w:rPr>
                <w:color w:val="000000"/>
                <w:sz w:val="16"/>
                <w:szCs w:val="16"/>
              </w:rPr>
            </w:pPr>
            <w:r w:rsidRPr="00956158">
              <w:rPr>
                <w:color w:val="000000"/>
                <w:sz w:val="16"/>
                <w:szCs w:val="16"/>
              </w:rPr>
              <w:t>61 (5.8)</w:t>
            </w:r>
          </w:p>
        </w:tc>
      </w:tr>
      <w:tr w:rsidR="00A223C1" w:rsidRPr="00956158" w:rsidTr="0086218C">
        <w:trPr>
          <w:trHeight w:val="144"/>
        </w:trPr>
        <w:tc>
          <w:tcPr>
            <w:tcW w:w="1170" w:type="dxa"/>
            <w:vMerge/>
            <w:hideMark/>
          </w:tcPr>
          <w:p w:rsidR="00A223C1" w:rsidRPr="00956158" w:rsidRDefault="00A223C1" w:rsidP="00843E5E">
            <w:pPr>
              <w:rPr>
                <w:rFonts w:eastAsia="Times New Roman" w:cs="Calibri"/>
                <w:color w:val="000000"/>
                <w:sz w:val="16"/>
                <w:szCs w:val="16"/>
              </w:rPr>
            </w:pPr>
          </w:p>
        </w:tc>
        <w:tc>
          <w:tcPr>
            <w:tcW w:w="1188" w:type="dxa"/>
            <w:noWrap/>
            <w:hideMark/>
          </w:tcPr>
          <w:p w:rsidR="00A223C1" w:rsidRPr="00956158" w:rsidRDefault="00A223C1" w:rsidP="00843E5E">
            <w:pPr>
              <w:rPr>
                <w:rFonts w:eastAsia="Times New Roman" w:cs="Calibri"/>
                <w:color w:val="000000"/>
                <w:sz w:val="16"/>
                <w:szCs w:val="16"/>
              </w:rPr>
            </w:pPr>
            <w:r w:rsidRPr="00956158">
              <w:rPr>
                <w:rFonts w:eastAsia="Times New Roman" w:cs="Calibri"/>
                <w:color w:val="000000"/>
                <w:sz w:val="16"/>
                <w:szCs w:val="16"/>
              </w:rPr>
              <w:t>Total</w:t>
            </w:r>
          </w:p>
        </w:tc>
        <w:tc>
          <w:tcPr>
            <w:tcW w:w="1350" w:type="dxa"/>
            <w:noWrap/>
            <w:vAlign w:val="bottom"/>
          </w:tcPr>
          <w:p w:rsidR="00A223C1" w:rsidRPr="00956158" w:rsidRDefault="00A223C1">
            <w:pPr>
              <w:rPr>
                <w:color w:val="000000"/>
                <w:sz w:val="16"/>
                <w:szCs w:val="16"/>
              </w:rPr>
            </w:pPr>
            <w:r w:rsidRPr="00956158">
              <w:rPr>
                <w:color w:val="000000"/>
                <w:sz w:val="16"/>
                <w:szCs w:val="16"/>
              </w:rPr>
              <w:t>509 (100)</w:t>
            </w:r>
          </w:p>
        </w:tc>
        <w:tc>
          <w:tcPr>
            <w:tcW w:w="1260" w:type="dxa"/>
            <w:noWrap/>
            <w:vAlign w:val="bottom"/>
          </w:tcPr>
          <w:p w:rsidR="00A223C1" w:rsidRPr="00956158" w:rsidRDefault="00A223C1">
            <w:pPr>
              <w:rPr>
                <w:color w:val="000000"/>
                <w:sz w:val="16"/>
                <w:szCs w:val="16"/>
              </w:rPr>
            </w:pPr>
            <w:r w:rsidRPr="00956158">
              <w:rPr>
                <w:color w:val="000000"/>
                <w:sz w:val="16"/>
                <w:szCs w:val="16"/>
              </w:rPr>
              <w:t>528 (100)</w:t>
            </w:r>
          </w:p>
        </w:tc>
        <w:tc>
          <w:tcPr>
            <w:tcW w:w="1170" w:type="dxa"/>
            <w:vAlign w:val="bottom"/>
          </w:tcPr>
          <w:p w:rsidR="00A223C1" w:rsidRPr="00956158" w:rsidRDefault="00A223C1">
            <w:pPr>
              <w:rPr>
                <w:color w:val="000000"/>
                <w:sz w:val="16"/>
                <w:szCs w:val="16"/>
              </w:rPr>
            </w:pPr>
            <w:r w:rsidRPr="00956158">
              <w:rPr>
                <w:color w:val="000000"/>
                <w:sz w:val="16"/>
                <w:szCs w:val="16"/>
              </w:rPr>
              <w:t>12 (100)</w:t>
            </w:r>
          </w:p>
        </w:tc>
        <w:tc>
          <w:tcPr>
            <w:tcW w:w="1170" w:type="dxa"/>
            <w:noWrap/>
            <w:vAlign w:val="bottom"/>
          </w:tcPr>
          <w:p w:rsidR="00A223C1" w:rsidRPr="00956158" w:rsidRDefault="00A223C1">
            <w:pPr>
              <w:rPr>
                <w:color w:val="000000"/>
                <w:sz w:val="16"/>
                <w:szCs w:val="16"/>
              </w:rPr>
            </w:pPr>
            <w:r w:rsidRPr="00956158">
              <w:rPr>
                <w:color w:val="000000"/>
                <w:sz w:val="16"/>
                <w:szCs w:val="16"/>
              </w:rPr>
              <w:t>1049 (100)</w:t>
            </w:r>
          </w:p>
        </w:tc>
      </w:tr>
    </w:tbl>
    <w:p w:rsidR="000A2B41" w:rsidRPr="000A2B41" w:rsidRDefault="000A2B41" w:rsidP="00843E5E">
      <w:pPr>
        <w:tabs>
          <w:tab w:val="left" w:pos="6555"/>
        </w:tabs>
        <w:rPr>
          <w:b/>
          <w:sz w:val="18"/>
          <w:szCs w:val="18"/>
        </w:rPr>
      </w:pPr>
    </w:p>
    <w:p w:rsidR="000A2B41" w:rsidRDefault="000A2B41" w:rsidP="0011233E">
      <w:pPr>
        <w:pStyle w:val="ListParagraph"/>
        <w:numPr>
          <w:ilvl w:val="0"/>
          <w:numId w:val="30"/>
        </w:numPr>
        <w:tabs>
          <w:tab w:val="left" w:pos="6555"/>
        </w:tabs>
        <w:rPr>
          <w:b/>
          <w:sz w:val="18"/>
          <w:szCs w:val="18"/>
        </w:rPr>
      </w:pPr>
      <w:r w:rsidRPr="000A2B41">
        <w:rPr>
          <w:b/>
          <w:sz w:val="18"/>
          <w:szCs w:val="18"/>
        </w:rPr>
        <w:t xml:space="preserve">  How well or badly would you say the current Oyo state government is handling the following matters?</w:t>
      </w:r>
    </w:p>
    <w:p w:rsidR="000A2B41" w:rsidRPr="000A2B41" w:rsidRDefault="000A2B41" w:rsidP="0011233E">
      <w:pPr>
        <w:pStyle w:val="ListParagraph"/>
        <w:numPr>
          <w:ilvl w:val="0"/>
          <w:numId w:val="31"/>
        </w:numPr>
        <w:tabs>
          <w:tab w:val="left" w:pos="6555"/>
        </w:tabs>
        <w:rPr>
          <w:b/>
          <w:sz w:val="18"/>
          <w:szCs w:val="18"/>
        </w:rPr>
      </w:pPr>
      <w:r>
        <w:rPr>
          <w:b/>
          <w:sz w:val="18"/>
          <w:szCs w:val="18"/>
        </w:rPr>
        <w:t>Improving infrastructure of the health facilities</w:t>
      </w:r>
    </w:p>
    <w:tbl>
      <w:tblPr>
        <w:tblStyle w:val="TableGrid"/>
        <w:tblW w:w="7560" w:type="dxa"/>
        <w:tblInd w:w="1188" w:type="dxa"/>
        <w:tblLook w:val="04A0"/>
      </w:tblPr>
      <w:tblGrid>
        <w:gridCol w:w="1710"/>
        <w:gridCol w:w="1463"/>
        <w:gridCol w:w="1147"/>
        <w:gridCol w:w="1080"/>
        <w:gridCol w:w="1080"/>
        <w:gridCol w:w="1080"/>
      </w:tblGrid>
      <w:tr w:rsidR="00843E5E" w:rsidRPr="0086218C" w:rsidTr="0086218C">
        <w:trPr>
          <w:trHeight w:val="144"/>
        </w:trPr>
        <w:tc>
          <w:tcPr>
            <w:tcW w:w="3173" w:type="dxa"/>
            <w:gridSpan w:val="2"/>
            <w:vMerge w:val="restart"/>
            <w:noWrap/>
            <w:hideMark/>
          </w:tcPr>
          <w:p w:rsidR="00843E5E" w:rsidRPr="0086218C" w:rsidRDefault="00843E5E" w:rsidP="00843E5E">
            <w:pPr>
              <w:jc w:val="center"/>
              <w:rPr>
                <w:rFonts w:eastAsia="Times New Roman" w:cs="Calibri"/>
                <w:color w:val="000000"/>
                <w:sz w:val="16"/>
                <w:szCs w:val="16"/>
              </w:rPr>
            </w:pPr>
          </w:p>
        </w:tc>
        <w:tc>
          <w:tcPr>
            <w:tcW w:w="4387" w:type="dxa"/>
            <w:gridSpan w:val="4"/>
          </w:tcPr>
          <w:p w:rsidR="00843E5E" w:rsidRPr="0086218C" w:rsidRDefault="00E9504A" w:rsidP="00843E5E">
            <w:pPr>
              <w:jc w:val="center"/>
              <w:rPr>
                <w:rFonts w:eastAsia="Times New Roman" w:cs="Calibri"/>
                <w:color w:val="000000"/>
                <w:sz w:val="16"/>
                <w:szCs w:val="16"/>
              </w:rPr>
            </w:pPr>
            <w:r w:rsidRPr="0086218C">
              <w:rPr>
                <w:rFonts w:eastAsia="Times New Roman" w:cs="Calibri"/>
                <w:color w:val="000000"/>
                <w:sz w:val="16"/>
                <w:szCs w:val="16"/>
              </w:rPr>
              <w:t>Religion</w:t>
            </w:r>
          </w:p>
        </w:tc>
      </w:tr>
      <w:tr w:rsidR="00E9504A" w:rsidRPr="0086218C" w:rsidTr="0086218C">
        <w:trPr>
          <w:trHeight w:val="144"/>
        </w:trPr>
        <w:tc>
          <w:tcPr>
            <w:tcW w:w="3173" w:type="dxa"/>
            <w:gridSpan w:val="2"/>
            <w:vMerge/>
            <w:hideMark/>
          </w:tcPr>
          <w:p w:rsidR="00E9504A" w:rsidRPr="0086218C" w:rsidRDefault="00E9504A" w:rsidP="00843E5E">
            <w:pPr>
              <w:jc w:val="center"/>
              <w:rPr>
                <w:rFonts w:eastAsia="Times New Roman" w:cs="Calibri"/>
                <w:color w:val="000000"/>
                <w:sz w:val="16"/>
                <w:szCs w:val="16"/>
              </w:rPr>
            </w:pPr>
          </w:p>
        </w:tc>
        <w:tc>
          <w:tcPr>
            <w:tcW w:w="1147" w:type="dxa"/>
            <w:noWrap/>
            <w:hideMark/>
          </w:tcPr>
          <w:p w:rsidR="00E9504A" w:rsidRPr="0086218C" w:rsidRDefault="00E9504A" w:rsidP="00E9504A">
            <w:pPr>
              <w:rPr>
                <w:rFonts w:eastAsia="Times New Roman" w:cstheme="minorHAnsi"/>
                <w:b/>
                <w:color w:val="000000"/>
                <w:sz w:val="16"/>
                <w:szCs w:val="16"/>
              </w:rPr>
            </w:pPr>
            <w:r w:rsidRPr="0086218C">
              <w:rPr>
                <w:rFonts w:eastAsia="Times New Roman" w:cstheme="minorHAnsi"/>
                <w:b/>
                <w:color w:val="000000"/>
                <w:sz w:val="16"/>
                <w:szCs w:val="16"/>
              </w:rPr>
              <w:t>Christian</w:t>
            </w:r>
          </w:p>
        </w:tc>
        <w:tc>
          <w:tcPr>
            <w:tcW w:w="1080" w:type="dxa"/>
            <w:noWrap/>
            <w:hideMark/>
          </w:tcPr>
          <w:p w:rsidR="00E9504A" w:rsidRPr="0086218C" w:rsidRDefault="00E9504A" w:rsidP="00E9504A">
            <w:pPr>
              <w:rPr>
                <w:rFonts w:eastAsia="Times New Roman" w:cstheme="minorHAnsi"/>
                <w:b/>
                <w:color w:val="000000"/>
                <w:sz w:val="16"/>
                <w:szCs w:val="16"/>
              </w:rPr>
            </w:pPr>
            <w:r w:rsidRPr="0086218C">
              <w:rPr>
                <w:rFonts w:eastAsia="Times New Roman" w:cstheme="minorHAnsi"/>
                <w:b/>
                <w:color w:val="000000"/>
                <w:sz w:val="16"/>
                <w:szCs w:val="16"/>
              </w:rPr>
              <w:t>Muslim</w:t>
            </w:r>
          </w:p>
        </w:tc>
        <w:tc>
          <w:tcPr>
            <w:tcW w:w="1080" w:type="dxa"/>
          </w:tcPr>
          <w:p w:rsidR="00E9504A" w:rsidRPr="0086218C" w:rsidRDefault="00E9504A" w:rsidP="00E9504A">
            <w:pPr>
              <w:rPr>
                <w:rFonts w:eastAsia="Times New Roman" w:cstheme="minorHAnsi"/>
                <w:b/>
                <w:color w:val="000000"/>
                <w:sz w:val="16"/>
                <w:szCs w:val="16"/>
              </w:rPr>
            </w:pPr>
            <w:r w:rsidRPr="0086218C">
              <w:rPr>
                <w:rFonts w:eastAsia="Times New Roman" w:cstheme="minorHAnsi"/>
                <w:b/>
                <w:color w:val="000000"/>
                <w:sz w:val="16"/>
                <w:szCs w:val="16"/>
              </w:rPr>
              <w:t>Traditional</w:t>
            </w:r>
          </w:p>
        </w:tc>
        <w:tc>
          <w:tcPr>
            <w:tcW w:w="1080" w:type="dxa"/>
            <w:hideMark/>
          </w:tcPr>
          <w:p w:rsidR="00E9504A" w:rsidRPr="0086218C" w:rsidRDefault="00E9504A" w:rsidP="00843E5E">
            <w:pPr>
              <w:rPr>
                <w:rFonts w:eastAsia="Times New Roman" w:cstheme="minorHAnsi"/>
                <w:b/>
                <w:color w:val="000000"/>
                <w:sz w:val="16"/>
                <w:szCs w:val="16"/>
              </w:rPr>
            </w:pPr>
            <w:r w:rsidRPr="0086218C">
              <w:rPr>
                <w:rFonts w:eastAsia="Times New Roman" w:cstheme="minorHAnsi"/>
                <w:b/>
                <w:color w:val="000000"/>
                <w:sz w:val="16"/>
                <w:szCs w:val="16"/>
              </w:rPr>
              <w:t>Total</w:t>
            </w:r>
          </w:p>
        </w:tc>
      </w:tr>
      <w:tr w:rsidR="00A223C1" w:rsidRPr="0086218C" w:rsidTr="0086218C">
        <w:trPr>
          <w:trHeight w:val="144"/>
        </w:trPr>
        <w:tc>
          <w:tcPr>
            <w:tcW w:w="1710" w:type="dxa"/>
            <w:vMerge w:val="restart"/>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 xml:space="preserve">Improving Infrastructure of the health facilities </w:t>
            </w:r>
          </w:p>
          <w:p w:rsidR="00A223C1" w:rsidRPr="0086218C" w:rsidRDefault="00A223C1" w:rsidP="00843E5E">
            <w:pPr>
              <w:rPr>
                <w:rFonts w:eastAsia="Times New Roman" w:cs="Calibri"/>
                <w:sz w:val="16"/>
                <w:szCs w:val="16"/>
              </w:rPr>
            </w:pPr>
          </w:p>
          <w:p w:rsidR="00A223C1" w:rsidRPr="0086218C" w:rsidRDefault="00A223C1" w:rsidP="00843E5E">
            <w:pPr>
              <w:jc w:val="center"/>
              <w:rPr>
                <w:rFonts w:eastAsia="Times New Roman" w:cs="Calibri"/>
                <w:sz w:val="16"/>
                <w:szCs w:val="16"/>
              </w:rPr>
            </w:pPr>
          </w:p>
        </w:tc>
        <w:tc>
          <w:tcPr>
            <w:tcW w:w="1463" w:type="dxa"/>
            <w:noWrap/>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Very Badly</w:t>
            </w:r>
          </w:p>
        </w:tc>
        <w:tc>
          <w:tcPr>
            <w:tcW w:w="1147" w:type="dxa"/>
            <w:noWrap/>
            <w:vAlign w:val="bottom"/>
          </w:tcPr>
          <w:p w:rsidR="00A223C1" w:rsidRPr="0086218C" w:rsidRDefault="00A223C1">
            <w:pPr>
              <w:rPr>
                <w:color w:val="000000"/>
                <w:sz w:val="16"/>
                <w:szCs w:val="16"/>
              </w:rPr>
            </w:pPr>
            <w:r w:rsidRPr="0086218C">
              <w:rPr>
                <w:color w:val="000000"/>
                <w:sz w:val="16"/>
                <w:szCs w:val="16"/>
              </w:rPr>
              <w:t>9 (1.8)</w:t>
            </w:r>
          </w:p>
        </w:tc>
        <w:tc>
          <w:tcPr>
            <w:tcW w:w="1080" w:type="dxa"/>
            <w:noWrap/>
            <w:vAlign w:val="bottom"/>
          </w:tcPr>
          <w:p w:rsidR="00A223C1" w:rsidRPr="0086218C" w:rsidRDefault="00A223C1">
            <w:pPr>
              <w:rPr>
                <w:color w:val="000000"/>
                <w:sz w:val="16"/>
                <w:szCs w:val="16"/>
              </w:rPr>
            </w:pPr>
            <w:r w:rsidRPr="0086218C">
              <w:rPr>
                <w:color w:val="000000"/>
                <w:sz w:val="16"/>
                <w:szCs w:val="16"/>
              </w:rPr>
              <w:t>20 (3.8)</w:t>
            </w:r>
          </w:p>
        </w:tc>
        <w:tc>
          <w:tcPr>
            <w:tcW w:w="1080" w:type="dxa"/>
            <w:vAlign w:val="bottom"/>
          </w:tcPr>
          <w:p w:rsidR="00A223C1" w:rsidRPr="0086218C" w:rsidRDefault="00A223C1">
            <w:pPr>
              <w:rPr>
                <w:color w:val="000000"/>
                <w:sz w:val="16"/>
                <w:szCs w:val="16"/>
              </w:rPr>
            </w:pPr>
            <w:r w:rsidRPr="0086218C">
              <w:rPr>
                <w:color w:val="000000"/>
                <w:sz w:val="16"/>
                <w:szCs w:val="16"/>
              </w:rPr>
              <w:t>0 (0)</w:t>
            </w:r>
          </w:p>
        </w:tc>
        <w:tc>
          <w:tcPr>
            <w:tcW w:w="1080" w:type="dxa"/>
            <w:noWrap/>
            <w:vAlign w:val="bottom"/>
          </w:tcPr>
          <w:p w:rsidR="00A223C1" w:rsidRPr="0086218C" w:rsidRDefault="00A223C1">
            <w:pPr>
              <w:rPr>
                <w:color w:val="000000"/>
                <w:sz w:val="16"/>
                <w:szCs w:val="16"/>
              </w:rPr>
            </w:pPr>
            <w:r w:rsidRPr="0086218C">
              <w:rPr>
                <w:color w:val="000000"/>
                <w:sz w:val="16"/>
                <w:szCs w:val="16"/>
              </w:rPr>
              <w:t>29 (2.8)</w:t>
            </w:r>
          </w:p>
        </w:tc>
      </w:tr>
      <w:tr w:rsidR="00A223C1" w:rsidRPr="0086218C" w:rsidTr="0086218C">
        <w:trPr>
          <w:trHeight w:val="144"/>
        </w:trPr>
        <w:tc>
          <w:tcPr>
            <w:tcW w:w="1710" w:type="dxa"/>
            <w:vMerge/>
            <w:hideMark/>
          </w:tcPr>
          <w:p w:rsidR="00A223C1" w:rsidRPr="0086218C" w:rsidRDefault="00A223C1" w:rsidP="00843E5E">
            <w:pPr>
              <w:rPr>
                <w:rFonts w:eastAsia="Times New Roman" w:cs="Calibri"/>
                <w:color w:val="000000"/>
                <w:sz w:val="16"/>
                <w:szCs w:val="16"/>
              </w:rPr>
            </w:pPr>
          </w:p>
        </w:tc>
        <w:tc>
          <w:tcPr>
            <w:tcW w:w="1463" w:type="dxa"/>
            <w:noWrap/>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Badly</w:t>
            </w:r>
          </w:p>
        </w:tc>
        <w:tc>
          <w:tcPr>
            <w:tcW w:w="1147" w:type="dxa"/>
            <w:noWrap/>
            <w:vAlign w:val="bottom"/>
          </w:tcPr>
          <w:p w:rsidR="00A223C1" w:rsidRPr="0086218C" w:rsidRDefault="00A223C1">
            <w:pPr>
              <w:rPr>
                <w:color w:val="000000"/>
                <w:sz w:val="16"/>
                <w:szCs w:val="16"/>
              </w:rPr>
            </w:pPr>
            <w:r w:rsidRPr="0086218C">
              <w:rPr>
                <w:color w:val="000000"/>
                <w:sz w:val="16"/>
                <w:szCs w:val="16"/>
              </w:rPr>
              <w:t>25 (4.9)</w:t>
            </w:r>
          </w:p>
        </w:tc>
        <w:tc>
          <w:tcPr>
            <w:tcW w:w="1080" w:type="dxa"/>
            <w:noWrap/>
            <w:vAlign w:val="bottom"/>
          </w:tcPr>
          <w:p w:rsidR="00A223C1" w:rsidRPr="0086218C" w:rsidRDefault="00A223C1">
            <w:pPr>
              <w:rPr>
                <w:color w:val="000000"/>
                <w:sz w:val="16"/>
                <w:szCs w:val="16"/>
              </w:rPr>
            </w:pPr>
            <w:r w:rsidRPr="0086218C">
              <w:rPr>
                <w:color w:val="000000"/>
                <w:sz w:val="16"/>
                <w:szCs w:val="16"/>
              </w:rPr>
              <w:t>24 (4.5)</w:t>
            </w:r>
          </w:p>
        </w:tc>
        <w:tc>
          <w:tcPr>
            <w:tcW w:w="1080" w:type="dxa"/>
            <w:vAlign w:val="bottom"/>
          </w:tcPr>
          <w:p w:rsidR="00A223C1" w:rsidRPr="0086218C" w:rsidRDefault="00A223C1">
            <w:pPr>
              <w:rPr>
                <w:color w:val="000000"/>
                <w:sz w:val="16"/>
                <w:szCs w:val="16"/>
              </w:rPr>
            </w:pPr>
            <w:r w:rsidRPr="0086218C">
              <w:rPr>
                <w:color w:val="000000"/>
                <w:sz w:val="16"/>
                <w:szCs w:val="16"/>
              </w:rPr>
              <w:t>1 (8.3)</w:t>
            </w:r>
          </w:p>
        </w:tc>
        <w:tc>
          <w:tcPr>
            <w:tcW w:w="1080" w:type="dxa"/>
            <w:noWrap/>
            <w:vAlign w:val="bottom"/>
          </w:tcPr>
          <w:p w:rsidR="00A223C1" w:rsidRPr="0086218C" w:rsidRDefault="00A223C1">
            <w:pPr>
              <w:rPr>
                <w:color w:val="000000"/>
                <w:sz w:val="16"/>
                <w:szCs w:val="16"/>
              </w:rPr>
            </w:pPr>
            <w:r w:rsidRPr="0086218C">
              <w:rPr>
                <w:color w:val="000000"/>
                <w:sz w:val="16"/>
                <w:szCs w:val="16"/>
              </w:rPr>
              <w:t>50 (4.8)</w:t>
            </w:r>
          </w:p>
        </w:tc>
      </w:tr>
      <w:tr w:rsidR="00A223C1" w:rsidRPr="0086218C" w:rsidTr="0086218C">
        <w:trPr>
          <w:trHeight w:val="144"/>
        </w:trPr>
        <w:tc>
          <w:tcPr>
            <w:tcW w:w="1710" w:type="dxa"/>
            <w:vMerge/>
            <w:hideMark/>
          </w:tcPr>
          <w:p w:rsidR="00A223C1" w:rsidRPr="0086218C" w:rsidRDefault="00A223C1" w:rsidP="00843E5E">
            <w:pPr>
              <w:rPr>
                <w:rFonts w:eastAsia="Times New Roman" w:cs="Calibri"/>
                <w:color w:val="000000"/>
                <w:sz w:val="16"/>
                <w:szCs w:val="16"/>
              </w:rPr>
            </w:pPr>
          </w:p>
        </w:tc>
        <w:tc>
          <w:tcPr>
            <w:tcW w:w="1463" w:type="dxa"/>
            <w:noWrap/>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Fairly well</w:t>
            </w:r>
          </w:p>
        </w:tc>
        <w:tc>
          <w:tcPr>
            <w:tcW w:w="1147" w:type="dxa"/>
            <w:noWrap/>
            <w:vAlign w:val="bottom"/>
          </w:tcPr>
          <w:p w:rsidR="00A223C1" w:rsidRPr="0086218C" w:rsidRDefault="00A223C1">
            <w:pPr>
              <w:rPr>
                <w:color w:val="000000"/>
                <w:sz w:val="16"/>
                <w:szCs w:val="16"/>
              </w:rPr>
            </w:pPr>
            <w:r w:rsidRPr="0086218C">
              <w:rPr>
                <w:color w:val="000000"/>
                <w:sz w:val="16"/>
                <w:szCs w:val="16"/>
              </w:rPr>
              <w:t>278 (54.6)</w:t>
            </w:r>
          </w:p>
        </w:tc>
        <w:tc>
          <w:tcPr>
            <w:tcW w:w="1080" w:type="dxa"/>
            <w:noWrap/>
            <w:vAlign w:val="bottom"/>
          </w:tcPr>
          <w:p w:rsidR="00A223C1" w:rsidRPr="0086218C" w:rsidRDefault="00A223C1">
            <w:pPr>
              <w:rPr>
                <w:color w:val="000000"/>
                <w:sz w:val="16"/>
                <w:szCs w:val="16"/>
              </w:rPr>
            </w:pPr>
            <w:r w:rsidRPr="0086218C">
              <w:rPr>
                <w:color w:val="000000"/>
                <w:sz w:val="16"/>
                <w:szCs w:val="16"/>
              </w:rPr>
              <w:t>268 (50.8)</w:t>
            </w:r>
          </w:p>
        </w:tc>
        <w:tc>
          <w:tcPr>
            <w:tcW w:w="1080" w:type="dxa"/>
            <w:vAlign w:val="bottom"/>
          </w:tcPr>
          <w:p w:rsidR="00A223C1" w:rsidRPr="0086218C" w:rsidRDefault="00A223C1">
            <w:pPr>
              <w:rPr>
                <w:color w:val="000000"/>
                <w:sz w:val="16"/>
                <w:szCs w:val="16"/>
              </w:rPr>
            </w:pPr>
            <w:r w:rsidRPr="0086218C">
              <w:rPr>
                <w:color w:val="000000"/>
                <w:sz w:val="16"/>
                <w:szCs w:val="16"/>
              </w:rPr>
              <w:t>10 (83.3)</w:t>
            </w:r>
          </w:p>
        </w:tc>
        <w:tc>
          <w:tcPr>
            <w:tcW w:w="1080" w:type="dxa"/>
            <w:noWrap/>
            <w:vAlign w:val="bottom"/>
          </w:tcPr>
          <w:p w:rsidR="00A223C1" w:rsidRPr="0086218C" w:rsidRDefault="00A223C1">
            <w:pPr>
              <w:rPr>
                <w:color w:val="000000"/>
                <w:sz w:val="16"/>
                <w:szCs w:val="16"/>
              </w:rPr>
            </w:pPr>
            <w:r w:rsidRPr="0086218C">
              <w:rPr>
                <w:color w:val="000000"/>
                <w:sz w:val="16"/>
                <w:szCs w:val="16"/>
              </w:rPr>
              <w:t>556 (53)</w:t>
            </w:r>
          </w:p>
        </w:tc>
      </w:tr>
      <w:tr w:rsidR="00A223C1" w:rsidRPr="0086218C" w:rsidTr="0086218C">
        <w:trPr>
          <w:trHeight w:val="144"/>
        </w:trPr>
        <w:tc>
          <w:tcPr>
            <w:tcW w:w="1710" w:type="dxa"/>
            <w:vMerge/>
            <w:hideMark/>
          </w:tcPr>
          <w:p w:rsidR="00A223C1" w:rsidRPr="0086218C" w:rsidRDefault="00A223C1" w:rsidP="00843E5E">
            <w:pPr>
              <w:rPr>
                <w:rFonts w:eastAsia="Times New Roman" w:cs="Calibri"/>
                <w:color w:val="000000"/>
                <w:sz w:val="16"/>
                <w:szCs w:val="16"/>
              </w:rPr>
            </w:pPr>
          </w:p>
        </w:tc>
        <w:tc>
          <w:tcPr>
            <w:tcW w:w="1463" w:type="dxa"/>
            <w:noWrap/>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Very well</w:t>
            </w:r>
          </w:p>
        </w:tc>
        <w:tc>
          <w:tcPr>
            <w:tcW w:w="1147" w:type="dxa"/>
            <w:noWrap/>
            <w:vAlign w:val="bottom"/>
          </w:tcPr>
          <w:p w:rsidR="00A223C1" w:rsidRPr="0086218C" w:rsidRDefault="00A223C1">
            <w:pPr>
              <w:rPr>
                <w:color w:val="000000"/>
                <w:sz w:val="16"/>
                <w:szCs w:val="16"/>
              </w:rPr>
            </w:pPr>
            <w:r w:rsidRPr="0086218C">
              <w:rPr>
                <w:color w:val="000000"/>
                <w:sz w:val="16"/>
                <w:szCs w:val="16"/>
              </w:rPr>
              <w:t>178 (35)</w:t>
            </w:r>
          </w:p>
        </w:tc>
        <w:tc>
          <w:tcPr>
            <w:tcW w:w="1080" w:type="dxa"/>
            <w:noWrap/>
            <w:vAlign w:val="bottom"/>
          </w:tcPr>
          <w:p w:rsidR="00A223C1" w:rsidRPr="0086218C" w:rsidRDefault="00A223C1">
            <w:pPr>
              <w:rPr>
                <w:color w:val="000000"/>
                <w:sz w:val="16"/>
                <w:szCs w:val="16"/>
              </w:rPr>
            </w:pPr>
            <w:r w:rsidRPr="0086218C">
              <w:rPr>
                <w:color w:val="000000"/>
                <w:sz w:val="16"/>
                <w:szCs w:val="16"/>
              </w:rPr>
              <w:t>192 (36.4)</w:t>
            </w:r>
          </w:p>
        </w:tc>
        <w:tc>
          <w:tcPr>
            <w:tcW w:w="1080" w:type="dxa"/>
            <w:vAlign w:val="bottom"/>
          </w:tcPr>
          <w:p w:rsidR="00A223C1" w:rsidRPr="0086218C" w:rsidRDefault="00A223C1">
            <w:pPr>
              <w:rPr>
                <w:color w:val="000000"/>
                <w:sz w:val="16"/>
                <w:szCs w:val="16"/>
              </w:rPr>
            </w:pPr>
            <w:r w:rsidRPr="0086218C">
              <w:rPr>
                <w:color w:val="000000"/>
                <w:sz w:val="16"/>
                <w:szCs w:val="16"/>
              </w:rPr>
              <w:t>1 (8.3)</w:t>
            </w:r>
          </w:p>
        </w:tc>
        <w:tc>
          <w:tcPr>
            <w:tcW w:w="1080" w:type="dxa"/>
            <w:noWrap/>
            <w:vAlign w:val="bottom"/>
          </w:tcPr>
          <w:p w:rsidR="00A223C1" w:rsidRPr="0086218C" w:rsidRDefault="00A223C1">
            <w:pPr>
              <w:rPr>
                <w:color w:val="000000"/>
                <w:sz w:val="16"/>
                <w:szCs w:val="16"/>
              </w:rPr>
            </w:pPr>
            <w:r w:rsidRPr="0086218C">
              <w:rPr>
                <w:color w:val="000000"/>
                <w:sz w:val="16"/>
                <w:szCs w:val="16"/>
              </w:rPr>
              <w:t>371 (35.4)</w:t>
            </w:r>
          </w:p>
        </w:tc>
      </w:tr>
      <w:tr w:rsidR="00A223C1" w:rsidRPr="0086218C" w:rsidTr="0086218C">
        <w:trPr>
          <w:trHeight w:val="144"/>
        </w:trPr>
        <w:tc>
          <w:tcPr>
            <w:tcW w:w="1710" w:type="dxa"/>
            <w:vMerge/>
            <w:hideMark/>
          </w:tcPr>
          <w:p w:rsidR="00A223C1" w:rsidRPr="0086218C" w:rsidRDefault="00A223C1" w:rsidP="00843E5E">
            <w:pPr>
              <w:rPr>
                <w:rFonts w:eastAsia="Times New Roman" w:cs="Calibri"/>
                <w:color w:val="000000"/>
                <w:sz w:val="16"/>
                <w:szCs w:val="16"/>
              </w:rPr>
            </w:pPr>
          </w:p>
        </w:tc>
        <w:tc>
          <w:tcPr>
            <w:tcW w:w="1463" w:type="dxa"/>
            <w:noWrap/>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Don't know</w:t>
            </w:r>
          </w:p>
        </w:tc>
        <w:tc>
          <w:tcPr>
            <w:tcW w:w="1147" w:type="dxa"/>
            <w:noWrap/>
            <w:vAlign w:val="bottom"/>
          </w:tcPr>
          <w:p w:rsidR="00A223C1" w:rsidRPr="0086218C" w:rsidRDefault="00A223C1">
            <w:pPr>
              <w:rPr>
                <w:color w:val="000000"/>
                <w:sz w:val="16"/>
                <w:szCs w:val="16"/>
              </w:rPr>
            </w:pPr>
            <w:r w:rsidRPr="0086218C">
              <w:rPr>
                <w:color w:val="000000"/>
                <w:sz w:val="16"/>
                <w:szCs w:val="16"/>
              </w:rPr>
              <w:t>19 (3.7)</w:t>
            </w:r>
          </w:p>
        </w:tc>
        <w:tc>
          <w:tcPr>
            <w:tcW w:w="1080" w:type="dxa"/>
            <w:noWrap/>
            <w:vAlign w:val="bottom"/>
          </w:tcPr>
          <w:p w:rsidR="00A223C1" w:rsidRPr="0086218C" w:rsidRDefault="00A223C1">
            <w:pPr>
              <w:rPr>
                <w:color w:val="000000"/>
                <w:sz w:val="16"/>
                <w:szCs w:val="16"/>
              </w:rPr>
            </w:pPr>
            <w:r w:rsidRPr="0086218C">
              <w:rPr>
                <w:color w:val="000000"/>
                <w:sz w:val="16"/>
                <w:szCs w:val="16"/>
              </w:rPr>
              <w:t>24 (4.5)</w:t>
            </w:r>
          </w:p>
        </w:tc>
        <w:tc>
          <w:tcPr>
            <w:tcW w:w="1080" w:type="dxa"/>
            <w:vAlign w:val="bottom"/>
          </w:tcPr>
          <w:p w:rsidR="00A223C1" w:rsidRPr="0086218C" w:rsidRDefault="00A223C1">
            <w:pPr>
              <w:rPr>
                <w:color w:val="000000"/>
                <w:sz w:val="16"/>
                <w:szCs w:val="16"/>
              </w:rPr>
            </w:pPr>
            <w:r w:rsidRPr="0086218C">
              <w:rPr>
                <w:color w:val="000000"/>
                <w:sz w:val="16"/>
                <w:szCs w:val="16"/>
              </w:rPr>
              <w:t>0 (0)</w:t>
            </w:r>
          </w:p>
        </w:tc>
        <w:tc>
          <w:tcPr>
            <w:tcW w:w="1080" w:type="dxa"/>
            <w:noWrap/>
            <w:vAlign w:val="bottom"/>
          </w:tcPr>
          <w:p w:rsidR="00A223C1" w:rsidRPr="0086218C" w:rsidRDefault="00A223C1">
            <w:pPr>
              <w:rPr>
                <w:color w:val="000000"/>
                <w:sz w:val="16"/>
                <w:szCs w:val="16"/>
              </w:rPr>
            </w:pPr>
            <w:r w:rsidRPr="0086218C">
              <w:rPr>
                <w:color w:val="000000"/>
                <w:sz w:val="16"/>
                <w:szCs w:val="16"/>
              </w:rPr>
              <w:t>43 (4.1)</w:t>
            </w:r>
          </w:p>
        </w:tc>
      </w:tr>
      <w:tr w:rsidR="00A223C1" w:rsidRPr="0086218C" w:rsidTr="0086218C">
        <w:trPr>
          <w:trHeight w:val="144"/>
        </w:trPr>
        <w:tc>
          <w:tcPr>
            <w:tcW w:w="1710" w:type="dxa"/>
            <w:vMerge/>
            <w:hideMark/>
          </w:tcPr>
          <w:p w:rsidR="00A223C1" w:rsidRPr="0086218C" w:rsidRDefault="00A223C1" w:rsidP="00843E5E">
            <w:pPr>
              <w:rPr>
                <w:rFonts w:eastAsia="Times New Roman" w:cs="Calibri"/>
                <w:color w:val="000000"/>
                <w:sz w:val="16"/>
                <w:szCs w:val="16"/>
              </w:rPr>
            </w:pPr>
          </w:p>
        </w:tc>
        <w:tc>
          <w:tcPr>
            <w:tcW w:w="1463" w:type="dxa"/>
            <w:noWrap/>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Total</w:t>
            </w:r>
          </w:p>
        </w:tc>
        <w:tc>
          <w:tcPr>
            <w:tcW w:w="1147" w:type="dxa"/>
            <w:noWrap/>
            <w:vAlign w:val="bottom"/>
          </w:tcPr>
          <w:p w:rsidR="00A223C1" w:rsidRPr="0086218C" w:rsidRDefault="00A223C1">
            <w:pPr>
              <w:rPr>
                <w:color w:val="000000"/>
                <w:sz w:val="16"/>
                <w:szCs w:val="16"/>
              </w:rPr>
            </w:pPr>
            <w:r w:rsidRPr="0086218C">
              <w:rPr>
                <w:color w:val="000000"/>
                <w:sz w:val="16"/>
                <w:szCs w:val="16"/>
              </w:rPr>
              <w:t>509 (100)</w:t>
            </w:r>
          </w:p>
        </w:tc>
        <w:tc>
          <w:tcPr>
            <w:tcW w:w="1080" w:type="dxa"/>
            <w:noWrap/>
            <w:vAlign w:val="bottom"/>
          </w:tcPr>
          <w:p w:rsidR="00A223C1" w:rsidRPr="0086218C" w:rsidRDefault="00A223C1">
            <w:pPr>
              <w:rPr>
                <w:color w:val="000000"/>
                <w:sz w:val="16"/>
                <w:szCs w:val="16"/>
              </w:rPr>
            </w:pPr>
            <w:r w:rsidRPr="0086218C">
              <w:rPr>
                <w:color w:val="000000"/>
                <w:sz w:val="16"/>
                <w:szCs w:val="16"/>
              </w:rPr>
              <w:t>528 (100)</w:t>
            </w:r>
          </w:p>
        </w:tc>
        <w:tc>
          <w:tcPr>
            <w:tcW w:w="1080" w:type="dxa"/>
            <w:vAlign w:val="bottom"/>
          </w:tcPr>
          <w:p w:rsidR="00A223C1" w:rsidRPr="0086218C" w:rsidRDefault="00A223C1">
            <w:pPr>
              <w:rPr>
                <w:color w:val="000000"/>
                <w:sz w:val="16"/>
                <w:szCs w:val="16"/>
              </w:rPr>
            </w:pPr>
            <w:r w:rsidRPr="0086218C">
              <w:rPr>
                <w:color w:val="000000"/>
                <w:sz w:val="16"/>
                <w:szCs w:val="16"/>
              </w:rPr>
              <w:t>12 (100)</w:t>
            </w:r>
          </w:p>
        </w:tc>
        <w:tc>
          <w:tcPr>
            <w:tcW w:w="1080" w:type="dxa"/>
            <w:noWrap/>
            <w:vAlign w:val="bottom"/>
          </w:tcPr>
          <w:p w:rsidR="00A223C1" w:rsidRPr="0086218C" w:rsidRDefault="00A223C1">
            <w:pPr>
              <w:rPr>
                <w:color w:val="000000"/>
                <w:sz w:val="16"/>
                <w:szCs w:val="16"/>
              </w:rPr>
            </w:pPr>
            <w:r w:rsidRPr="0086218C">
              <w:rPr>
                <w:color w:val="000000"/>
                <w:sz w:val="16"/>
                <w:szCs w:val="16"/>
              </w:rPr>
              <w:t>1049 (100)</w:t>
            </w:r>
          </w:p>
        </w:tc>
      </w:tr>
    </w:tbl>
    <w:p w:rsidR="00843E5E" w:rsidRPr="000A2B41" w:rsidRDefault="00843E5E" w:rsidP="00843E5E">
      <w:pPr>
        <w:tabs>
          <w:tab w:val="left" w:pos="6555"/>
        </w:tabs>
        <w:rPr>
          <w:b/>
          <w:sz w:val="18"/>
          <w:szCs w:val="18"/>
        </w:rPr>
      </w:pPr>
    </w:p>
    <w:p w:rsidR="000A2B41" w:rsidRPr="000A2B41" w:rsidRDefault="000A2B41" w:rsidP="0011233E">
      <w:pPr>
        <w:pStyle w:val="ListParagraph"/>
        <w:numPr>
          <w:ilvl w:val="0"/>
          <w:numId w:val="31"/>
        </w:numPr>
        <w:tabs>
          <w:tab w:val="left" w:pos="6555"/>
        </w:tabs>
        <w:rPr>
          <w:b/>
          <w:sz w:val="18"/>
          <w:szCs w:val="18"/>
        </w:rPr>
      </w:pPr>
      <w:r w:rsidRPr="000A2B41">
        <w:rPr>
          <w:rFonts w:eastAsia="Times New Roman" w:cs="Calibri"/>
          <w:b/>
          <w:color w:val="000000"/>
          <w:sz w:val="18"/>
          <w:szCs w:val="18"/>
        </w:rPr>
        <w:t>Improving the staffing deficiencies in the health sector most especially public health facilities</w:t>
      </w:r>
    </w:p>
    <w:tbl>
      <w:tblPr>
        <w:tblStyle w:val="TableGrid"/>
        <w:tblW w:w="8010" w:type="dxa"/>
        <w:tblInd w:w="1188" w:type="dxa"/>
        <w:tblLook w:val="04A0"/>
      </w:tblPr>
      <w:tblGrid>
        <w:gridCol w:w="2178"/>
        <w:gridCol w:w="1193"/>
        <w:gridCol w:w="1260"/>
        <w:gridCol w:w="1129"/>
        <w:gridCol w:w="1170"/>
        <w:gridCol w:w="1080"/>
      </w:tblGrid>
      <w:tr w:rsidR="00843E5E" w:rsidRPr="0086218C" w:rsidTr="0086218C">
        <w:trPr>
          <w:trHeight w:val="144"/>
        </w:trPr>
        <w:tc>
          <w:tcPr>
            <w:tcW w:w="3371" w:type="dxa"/>
            <w:gridSpan w:val="2"/>
            <w:vMerge w:val="restart"/>
            <w:noWrap/>
            <w:hideMark/>
          </w:tcPr>
          <w:p w:rsidR="00843E5E" w:rsidRPr="0086218C" w:rsidRDefault="00843E5E" w:rsidP="00843E5E">
            <w:pPr>
              <w:jc w:val="center"/>
              <w:rPr>
                <w:rFonts w:eastAsia="Times New Roman" w:cs="Calibri"/>
                <w:color w:val="000000"/>
                <w:sz w:val="16"/>
                <w:szCs w:val="16"/>
              </w:rPr>
            </w:pPr>
          </w:p>
        </w:tc>
        <w:tc>
          <w:tcPr>
            <w:tcW w:w="4639" w:type="dxa"/>
            <w:gridSpan w:val="4"/>
          </w:tcPr>
          <w:p w:rsidR="00843E5E" w:rsidRPr="0086218C" w:rsidRDefault="00E9504A" w:rsidP="00E9504A">
            <w:pPr>
              <w:jc w:val="center"/>
              <w:rPr>
                <w:rFonts w:eastAsia="Times New Roman" w:cs="Calibri"/>
                <w:color w:val="000000"/>
                <w:sz w:val="16"/>
                <w:szCs w:val="16"/>
              </w:rPr>
            </w:pPr>
            <w:r w:rsidRPr="0086218C">
              <w:rPr>
                <w:rFonts w:eastAsia="Times New Roman" w:cs="Calibri"/>
                <w:color w:val="000000"/>
                <w:sz w:val="16"/>
                <w:szCs w:val="16"/>
              </w:rPr>
              <w:t>Religion</w:t>
            </w:r>
          </w:p>
        </w:tc>
      </w:tr>
      <w:tr w:rsidR="00E9504A" w:rsidRPr="0086218C" w:rsidTr="0086218C">
        <w:trPr>
          <w:trHeight w:val="144"/>
        </w:trPr>
        <w:tc>
          <w:tcPr>
            <w:tcW w:w="3371" w:type="dxa"/>
            <w:gridSpan w:val="2"/>
            <w:vMerge/>
            <w:hideMark/>
          </w:tcPr>
          <w:p w:rsidR="00E9504A" w:rsidRPr="0086218C" w:rsidRDefault="00E9504A" w:rsidP="00843E5E">
            <w:pPr>
              <w:rPr>
                <w:rFonts w:eastAsia="Times New Roman" w:cs="Calibri"/>
                <w:color w:val="000000"/>
                <w:sz w:val="16"/>
                <w:szCs w:val="16"/>
              </w:rPr>
            </w:pPr>
          </w:p>
        </w:tc>
        <w:tc>
          <w:tcPr>
            <w:tcW w:w="1260" w:type="dxa"/>
            <w:noWrap/>
          </w:tcPr>
          <w:p w:rsidR="00E9504A" w:rsidRPr="0086218C" w:rsidRDefault="00E9504A" w:rsidP="00E9504A">
            <w:pPr>
              <w:rPr>
                <w:rFonts w:eastAsia="Times New Roman" w:cstheme="minorHAnsi"/>
                <w:b/>
                <w:color w:val="000000"/>
                <w:sz w:val="16"/>
                <w:szCs w:val="16"/>
              </w:rPr>
            </w:pPr>
            <w:r w:rsidRPr="0086218C">
              <w:rPr>
                <w:rFonts w:eastAsia="Times New Roman" w:cstheme="minorHAnsi"/>
                <w:b/>
                <w:color w:val="000000"/>
                <w:sz w:val="16"/>
                <w:szCs w:val="16"/>
              </w:rPr>
              <w:t>Christian</w:t>
            </w:r>
          </w:p>
        </w:tc>
        <w:tc>
          <w:tcPr>
            <w:tcW w:w="1129" w:type="dxa"/>
            <w:noWrap/>
          </w:tcPr>
          <w:p w:rsidR="00E9504A" w:rsidRPr="0086218C" w:rsidRDefault="00E9504A" w:rsidP="00E9504A">
            <w:pPr>
              <w:rPr>
                <w:rFonts w:eastAsia="Times New Roman" w:cstheme="minorHAnsi"/>
                <w:b/>
                <w:color w:val="000000"/>
                <w:sz w:val="16"/>
                <w:szCs w:val="16"/>
              </w:rPr>
            </w:pPr>
            <w:r w:rsidRPr="0086218C">
              <w:rPr>
                <w:rFonts w:eastAsia="Times New Roman" w:cstheme="minorHAnsi"/>
                <w:b/>
                <w:color w:val="000000"/>
                <w:sz w:val="16"/>
                <w:szCs w:val="16"/>
              </w:rPr>
              <w:t>Muslim</w:t>
            </w:r>
          </w:p>
        </w:tc>
        <w:tc>
          <w:tcPr>
            <w:tcW w:w="1170" w:type="dxa"/>
          </w:tcPr>
          <w:p w:rsidR="00E9504A" w:rsidRPr="0086218C" w:rsidRDefault="00E9504A" w:rsidP="00E9504A">
            <w:pPr>
              <w:rPr>
                <w:rFonts w:eastAsia="Times New Roman" w:cstheme="minorHAnsi"/>
                <w:b/>
                <w:color w:val="000000"/>
                <w:sz w:val="16"/>
                <w:szCs w:val="16"/>
              </w:rPr>
            </w:pPr>
            <w:r w:rsidRPr="0086218C">
              <w:rPr>
                <w:rFonts w:eastAsia="Times New Roman" w:cstheme="minorHAnsi"/>
                <w:b/>
                <w:color w:val="000000"/>
                <w:sz w:val="16"/>
                <w:szCs w:val="16"/>
              </w:rPr>
              <w:t>Traditional</w:t>
            </w:r>
          </w:p>
        </w:tc>
        <w:tc>
          <w:tcPr>
            <w:tcW w:w="1080" w:type="dxa"/>
          </w:tcPr>
          <w:p w:rsidR="00E9504A" w:rsidRPr="0086218C" w:rsidRDefault="00E9504A" w:rsidP="00843E5E">
            <w:pPr>
              <w:rPr>
                <w:rFonts w:eastAsia="Times New Roman" w:cstheme="minorHAnsi"/>
                <w:b/>
                <w:color w:val="000000"/>
                <w:sz w:val="16"/>
                <w:szCs w:val="16"/>
              </w:rPr>
            </w:pPr>
            <w:r w:rsidRPr="0086218C">
              <w:rPr>
                <w:rFonts w:eastAsia="Times New Roman" w:cstheme="minorHAnsi"/>
                <w:b/>
                <w:color w:val="000000"/>
                <w:sz w:val="16"/>
                <w:szCs w:val="16"/>
              </w:rPr>
              <w:t>Total</w:t>
            </w:r>
          </w:p>
        </w:tc>
      </w:tr>
      <w:tr w:rsidR="00A223C1" w:rsidRPr="0086218C" w:rsidTr="0086218C">
        <w:trPr>
          <w:trHeight w:val="144"/>
        </w:trPr>
        <w:tc>
          <w:tcPr>
            <w:tcW w:w="2178" w:type="dxa"/>
            <w:vMerge w:val="restart"/>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 xml:space="preserve">Improving the staffing deficiencies in the health sector most especially public health facilities </w:t>
            </w:r>
          </w:p>
        </w:tc>
        <w:tc>
          <w:tcPr>
            <w:tcW w:w="1193" w:type="dxa"/>
            <w:noWrap/>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Very Badly</w:t>
            </w:r>
          </w:p>
        </w:tc>
        <w:tc>
          <w:tcPr>
            <w:tcW w:w="1260" w:type="dxa"/>
            <w:noWrap/>
            <w:vAlign w:val="bottom"/>
          </w:tcPr>
          <w:p w:rsidR="00A223C1" w:rsidRPr="0086218C" w:rsidRDefault="00A223C1">
            <w:pPr>
              <w:rPr>
                <w:color w:val="000000"/>
                <w:sz w:val="16"/>
                <w:szCs w:val="16"/>
              </w:rPr>
            </w:pPr>
            <w:r w:rsidRPr="0086218C">
              <w:rPr>
                <w:color w:val="000000"/>
                <w:sz w:val="16"/>
                <w:szCs w:val="16"/>
              </w:rPr>
              <w:t>9 (1.8)</w:t>
            </w:r>
          </w:p>
        </w:tc>
        <w:tc>
          <w:tcPr>
            <w:tcW w:w="1129" w:type="dxa"/>
            <w:noWrap/>
            <w:vAlign w:val="bottom"/>
          </w:tcPr>
          <w:p w:rsidR="00A223C1" w:rsidRPr="0086218C" w:rsidRDefault="00A223C1">
            <w:pPr>
              <w:rPr>
                <w:color w:val="000000"/>
                <w:sz w:val="16"/>
                <w:szCs w:val="16"/>
              </w:rPr>
            </w:pPr>
            <w:r w:rsidRPr="0086218C">
              <w:rPr>
                <w:color w:val="000000"/>
                <w:sz w:val="16"/>
                <w:szCs w:val="16"/>
              </w:rPr>
              <w:t>20 (3.8)</w:t>
            </w:r>
          </w:p>
        </w:tc>
        <w:tc>
          <w:tcPr>
            <w:tcW w:w="1170" w:type="dxa"/>
            <w:vAlign w:val="bottom"/>
          </w:tcPr>
          <w:p w:rsidR="00A223C1" w:rsidRPr="0086218C" w:rsidRDefault="00A223C1">
            <w:pPr>
              <w:rPr>
                <w:color w:val="000000"/>
                <w:sz w:val="16"/>
                <w:szCs w:val="16"/>
              </w:rPr>
            </w:pPr>
            <w:r w:rsidRPr="0086218C">
              <w:rPr>
                <w:color w:val="000000"/>
                <w:sz w:val="16"/>
                <w:szCs w:val="16"/>
              </w:rPr>
              <w:t>0 (0)</w:t>
            </w:r>
          </w:p>
        </w:tc>
        <w:tc>
          <w:tcPr>
            <w:tcW w:w="1080" w:type="dxa"/>
            <w:noWrap/>
            <w:vAlign w:val="bottom"/>
          </w:tcPr>
          <w:p w:rsidR="00A223C1" w:rsidRPr="0086218C" w:rsidRDefault="00A223C1">
            <w:pPr>
              <w:rPr>
                <w:color w:val="000000"/>
                <w:sz w:val="16"/>
                <w:szCs w:val="16"/>
              </w:rPr>
            </w:pPr>
            <w:r w:rsidRPr="0086218C">
              <w:rPr>
                <w:color w:val="000000"/>
                <w:sz w:val="16"/>
                <w:szCs w:val="16"/>
              </w:rPr>
              <w:t>29 (2.8)</w:t>
            </w:r>
          </w:p>
        </w:tc>
      </w:tr>
      <w:tr w:rsidR="00A223C1" w:rsidRPr="0086218C" w:rsidTr="0086218C">
        <w:trPr>
          <w:trHeight w:val="144"/>
        </w:trPr>
        <w:tc>
          <w:tcPr>
            <w:tcW w:w="2178" w:type="dxa"/>
            <w:vMerge/>
            <w:hideMark/>
          </w:tcPr>
          <w:p w:rsidR="00A223C1" w:rsidRPr="0086218C" w:rsidRDefault="00A223C1" w:rsidP="00843E5E">
            <w:pPr>
              <w:rPr>
                <w:rFonts w:eastAsia="Times New Roman" w:cs="Calibri"/>
                <w:color w:val="000000"/>
                <w:sz w:val="16"/>
                <w:szCs w:val="16"/>
              </w:rPr>
            </w:pPr>
          </w:p>
        </w:tc>
        <w:tc>
          <w:tcPr>
            <w:tcW w:w="1193" w:type="dxa"/>
            <w:noWrap/>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Badly</w:t>
            </w:r>
          </w:p>
        </w:tc>
        <w:tc>
          <w:tcPr>
            <w:tcW w:w="1260" w:type="dxa"/>
            <w:noWrap/>
            <w:vAlign w:val="bottom"/>
          </w:tcPr>
          <w:p w:rsidR="00A223C1" w:rsidRPr="0086218C" w:rsidRDefault="00A223C1">
            <w:pPr>
              <w:rPr>
                <w:color w:val="000000"/>
                <w:sz w:val="16"/>
                <w:szCs w:val="16"/>
              </w:rPr>
            </w:pPr>
            <w:r w:rsidRPr="0086218C">
              <w:rPr>
                <w:color w:val="000000"/>
                <w:sz w:val="16"/>
                <w:szCs w:val="16"/>
              </w:rPr>
              <w:t>25 (4.9)</w:t>
            </w:r>
          </w:p>
        </w:tc>
        <w:tc>
          <w:tcPr>
            <w:tcW w:w="1129" w:type="dxa"/>
            <w:noWrap/>
            <w:vAlign w:val="bottom"/>
          </w:tcPr>
          <w:p w:rsidR="00A223C1" w:rsidRPr="0086218C" w:rsidRDefault="00A223C1">
            <w:pPr>
              <w:rPr>
                <w:color w:val="000000"/>
                <w:sz w:val="16"/>
                <w:szCs w:val="16"/>
              </w:rPr>
            </w:pPr>
            <w:r w:rsidRPr="0086218C">
              <w:rPr>
                <w:color w:val="000000"/>
                <w:sz w:val="16"/>
                <w:szCs w:val="16"/>
              </w:rPr>
              <w:t>24 (4.5)</w:t>
            </w:r>
          </w:p>
        </w:tc>
        <w:tc>
          <w:tcPr>
            <w:tcW w:w="1170" w:type="dxa"/>
            <w:vAlign w:val="bottom"/>
          </w:tcPr>
          <w:p w:rsidR="00A223C1" w:rsidRPr="0086218C" w:rsidRDefault="00A223C1">
            <w:pPr>
              <w:rPr>
                <w:color w:val="000000"/>
                <w:sz w:val="16"/>
                <w:szCs w:val="16"/>
              </w:rPr>
            </w:pPr>
            <w:r w:rsidRPr="0086218C">
              <w:rPr>
                <w:color w:val="000000"/>
                <w:sz w:val="16"/>
                <w:szCs w:val="16"/>
              </w:rPr>
              <w:t>1 (8.3)</w:t>
            </w:r>
          </w:p>
        </w:tc>
        <w:tc>
          <w:tcPr>
            <w:tcW w:w="1080" w:type="dxa"/>
            <w:noWrap/>
            <w:vAlign w:val="bottom"/>
          </w:tcPr>
          <w:p w:rsidR="00A223C1" w:rsidRPr="0086218C" w:rsidRDefault="00A223C1">
            <w:pPr>
              <w:rPr>
                <w:color w:val="000000"/>
                <w:sz w:val="16"/>
                <w:szCs w:val="16"/>
              </w:rPr>
            </w:pPr>
            <w:r w:rsidRPr="0086218C">
              <w:rPr>
                <w:color w:val="000000"/>
                <w:sz w:val="16"/>
                <w:szCs w:val="16"/>
              </w:rPr>
              <w:t>50 (4.8)</w:t>
            </w:r>
          </w:p>
        </w:tc>
      </w:tr>
      <w:tr w:rsidR="00A223C1" w:rsidRPr="0086218C" w:rsidTr="0086218C">
        <w:trPr>
          <w:trHeight w:val="144"/>
        </w:trPr>
        <w:tc>
          <w:tcPr>
            <w:tcW w:w="2178" w:type="dxa"/>
            <w:vMerge/>
            <w:hideMark/>
          </w:tcPr>
          <w:p w:rsidR="00A223C1" w:rsidRPr="0086218C" w:rsidRDefault="00A223C1" w:rsidP="00843E5E">
            <w:pPr>
              <w:rPr>
                <w:rFonts w:eastAsia="Times New Roman" w:cs="Calibri"/>
                <w:color w:val="000000"/>
                <w:sz w:val="16"/>
                <w:szCs w:val="16"/>
              </w:rPr>
            </w:pPr>
          </w:p>
        </w:tc>
        <w:tc>
          <w:tcPr>
            <w:tcW w:w="1193" w:type="dxa"/>
            <w:noWrap/>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Fairly well</w:t>
            </w:r>
          </w:p>
        </w:tc>
        <w:tc>
          <w:tcPr>
            <w:tcW w:w="1260" w:type="dxa"/>
            <w:noWrap/>
            <w:vAlign w:val="bottom"/>
          </w:tcPr>
          <w:p w:rsidR="00A223C1" w:rsidRPr="0086218C" w:rsidRDefault="00A223C1">
            <w:pPr>
              <w:rPr>
                <w:color w:val="000000"/>
                <w:sz w:val="16"/>
                <w:szCs w:val="16"/>
              </w:rPr>
            </w:pPr>
            <w:r w:rsidRPr="0086218C">
              <w:rPr>
                <w:color w:val="000000"/>
                <w:sz w:val="16"/>
                <w:szCs w:val="16"/>
              </w:rPr>
              <w:t>278 (54.6)</w:t>
            </w:r>
          </w:p>
        </w:tc>
        <w:tc>
          <w:tcPr>
            <w:tcW w:w="1129" w:type="dxa"/>
            <w:noWrap/>
            <w:vAlign w:val="bottom"/>
          </w:tcPr>
          <w:p w:rsidR="00A223C1" w:rsidRPr="0086218C" w:rsidRDefault="00A223C1">
            <w:pPr>
              <w:rPr>
                <w:color w:val="000000"/>
                <w:sz w:val="16"/>
                <w:szCs w:val="16"/>
              </w:rPr>
            </w:pPr>
            <w:r w:rsidRPr="0086218C">
              <w:rPr>
                <w:color w:val="000000"/>
                <w:sz w:val="16"/>
                <w:szCs w:val="16"/>
              </w:rPr>
              <w:t>268 (50.8)</w:t>
            </w:r>
          </w:p>
        </w:tc>
        <w:tc>
          <w:tcPr>
            <w:tcW w:w="1170" w:type="dxa"/>
            <w:vAlign w:val="bottom"/>
          </w:tcPr>
          <w:p w:rsidR="00A223C1" w:rsidRPr="0086218C" w:rsidRDefault="00A223C1">
            <w:pPr>
              <w:rPr>
                <w:color w:val="000000"/>
                <w:sz w:val="16"/>
                <w:szCs w:val="16"/>
              </w:rPr>
            </w:pPr>
            <w:r w:rsidRPr="0086218C">
              <w:rPr>
                <w:color w:val="000000"/>
                <w:sz w:val="16"/>
                <w:szCs w:val="16"/>
              </w:rPr>
              <w:t>10 (83.3)</w:t>
            </w:r>
          </w:p>
        </w:tc>
        <w:tc>
          <w:tcPr>
            <w:tcW w:w="1080" w:type="dxa"/>
            <w:noWrap/>
            <w:vAlign w:val="bottom"/>
          </w:tcPr>
          <w:p w:rsidR="00A223C1" w:rsidRPr="0086218C" w:rsidRDefault="00A223C1">
            <w:pPr>
              <w:rPr>
                <w:color w:val="000000"/>
                <w:sz w:val="16"/>
                <w:szCs w:val="16"/>
              </w:rPr>
            </w:pPr>
            <w:r w:rsidRPr="0086218C">
              <w:rPr>
                <w:color w:val="000000"/>
                <w:sz w:val="16"/>
                <w:szCs w:val="16"/>
              </w:rPr>
              <w:t>556 (53)</w:t>
            </w:r>
          </w:p>
        </w:tc>
      </w:tr>
      <w:tr w:rsidR="00A223C1" w:rsidRPr="0086218C" w:rsidTr="0086218C">
        <w:trPr>
          <w:trHeight w:val="144"/>
        </w:trPr>
        <w:tc>
          <w:tcPr>
            <w:tcW w:w="2178" w:type="dxa"/>
            <w:vMerge/>
            <w:hideMark/>
          </w:tcPr>
          <w:p w:rsidR="00A223C1" w:rsidRPr="0086218C" w:rsidRDefault="00A223C1" w:rsidP="00843E5E">
            <w:pPr>
              <w:rPr>
                <w:rFonts w:eastAsia="Times New Roman" w:cs="Calibri"/>
                <w:color w:val="000000"/>
                <w:sz w:val="16"/>
                <w:szCs w:val="16"/>
              </w:rPr>
            </w:pPr>
          </w:p>
        </w:tc>
        <w:tc>
          <w:tcPr>
            <w:tcW w:w="1193" w:type="dxa"/>
            <w:noWrap/>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Very well</w:t>
            </w:r>
          </w:p>
        </w:tc>
        <w:tc>
          <w:tcPr>
            <w:tcW w:w="1260" w:type="dxa"/>
            <w:noWrap/>
            <w:vAlign w:val="bottom"/>
          </w:tcPr>
          <w:p w:rsidR="00A223C1" w:rsidRPr="0086218C" w:rsidRDefault="00A223C1">
            <w:pPr>
              <w:rPr>
                <w:color w:val="000000"/>
                <w:sz w:val="16"/>
                <w:szCs w:val="16"/>
              </w:rPr>
            </w:pPr>
            <w:r w:rsidRPr="0086218C">
              <w:rPr>
                <w:color w:val="000000"/>
                <w:sz w:val="16"/>
                <w:szCs w:val="16"/>
              </w:rPr>
              <w:t>178 (35)</w:t>
            </w:r>
          </w:p>
        </w:tc>
        <w:tc>
          <w:tcPr>
            <w:tcW w:w="1129" w:type="dxa"/>
            <w:noWrap/>
            <w:vAlign w:val="bottom"/>
          </w:tcPr>
          <w:p w:rsidR="00A223C1" w:rsidRPr="0086218C" w:rsidRDefault="00A223C1">
            <w:pPr>
              <w:rPr>
                <w:color w:val="000000"/>
                <w:sz w:val="16"/>
                <w:szCs w:val="16"/>
              </w:rPr>
            </w:pPr>
            <w:r w:rsidRPr="0086218C">
              <w:rPr>
                <w:color w:val="000000"/>
                <w:sz w:val="16"/>
                <w:szCs w:val="16"/>
              </w:rPr>
              <w:t>192 (36.4)</w:t>
            </w:r>
          </w:p>
        </w:tc>
        <w:tc>
          <w:tcPr>
            <w:tcW w:w="1170" w:type="dxa"/>
            <w:vAlign w:val="bottom"/>
          </w:tcPr>
          <w:p w:rsidR="00A223C1" w:rsidRPr="0086218C" w:rsidRDefault="00A223C1">
            <w:pPr>
              <w:rPr>
                <w:color w:val="000000"/>
                <w:sz w:val="16"/>
                <w:szCs w:val="16"/>
              </w:rPr>
            </w:pPr>
            <w:r w:rsidRPr="0086218C">
              <w:rPr>
                <w:color w:val="000000"/>
                <w:sz w:val="16"/>
                <w:szCs w:val="16"/>
              </w:rPr>
              <w:t>1 (8.3)</w:t>
            </w:r>
          </w:p>
        </w:tc>
        <w:tc>
          <w:tcPr>
            <w:tcW w:w="1080" w:type="dxa"/>
            <w:noWrap/>
            <w:vAlign w:val="bottom"/>
          </w:tcPr>
          <w:p w:rsidR="00A223C1" w:rsidRPr="0086218C" w:rsidRDefault="00A223C1">
            <w:pPr>
              <w:rPr>
                <w:color w:val="000000"/>
                <w:sz w:val="16"/>
                <w:szCs w:val="16"/>
              </w:rPr>
            </w:pPr>
            <w:r w:rsidRPr="0086218C">
              <w:rPr>
                <w:color w:val="000000"/>
                <w:sz w:val="16"/>
                <w:szCs w:val="16"/>
              </w:rPr>
              <w:t>371 (35.4)</w:t>
            </w:r>
          </w:p>
        </w:tc>
      </w:tr>
      <w:tr w:rsidR="00A223C1" w:rsidRPr="0086218C" w:rsidTr="0086218C">
        <w:trPr>
          <w:trHeight w:val="144"/>
        </w:trPr>
        <w:tc>
          <w:tcPr>
            <w:tcW w:w="2178" w:type="dxa"/>
            <w:vMerge/>
            <w:hideMark/>
          </w:tcPr>
          <w:p w:rsidR="00A223C1" w:rsidRPr="0086218C" w:rsidRDefault="00A223C1" w:rsidP="00843E5E">
            <w:pPr>
              <w:rPr>
                <w:rFonts w:eastAsia="Times New Roman" w:cs="Calibri"/>
                <w:color w:val="000000"/>
                <w:sz w:val="16"/>
                <w:szCs w:val="16"/>
              </w:rPr>
            </w:pPr>
          </w:p>
        </w:tc>
        <w:tc>
          <w:tcPr>
            <w:tcW w:w="1193" w:type="dxa"/>
            <w:noWrap/>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Don't know</w:t>
            </w:r>
          </w:p>
        </w:tc>
        <w:tc>
          <w:tcPr>
            <w:tcW w:w="1260" w:type="dxa"/>
            <w:noWrap/>
            <w:vAlign w:val="bottom"/>
          </w:tcPr>
          <w:p w:rsidR="00A223C1" w:rsidRPr="0086218C" w:rsidRDefault="00A223C1">
            <w:pPr>
              <w:rPr>
                <w:color w:val="000000"/>
                <w:sz w:val="16"/>
                <w:szCs w:val="16"/>
              </w:rPr>
            </w:pPr>
            <w:r w:rsidRPr="0086218C">
              <w:rPr>
                <w:color w:val="000000"/>
                <w:sz w:val="16"/>
                <w:szCs w:val="16"/>
              </w:rPr>
              <w:t>19 (3.7)</w:t>
            </w:r>
          </w:p>
        </w:tc>
        <w:tc>
          <w:tcPr>
            <w:tcW w:w="1129" w:type="dxa"/>
            <w:noWrap/>
            <w:vAlign w:val="bottom"/>
          </w:tcPr>
          <w:p w:rsidR="00A223C1" w:rsidRPr="0086218C" w:rsidRDefault="00A223C1">
            <w:pPr>
              <w:rPr>
                <w:color w:val="000000"/>
                <w:sz w:val="16"/>
                <w:szCs w:val="16"/>
              </w:rPr>
            </w:pPr>
            <w:r w:rsidRPr="0086218C">
              <w:rPr>
                <w:color w:val="000000"/>
                <w:sz w:val="16"/>
                <w:szCs w:val="16"/>
              </w:rPr>
              <w:t>24 (4.5)</w:t>
            </w:r>
          </w:p>
        </w:tc>
        <w:tc>
          <w:tcPr>
            <w:tcW w:w="1170" w:type="dxa"/>
            <w:vAlign w:val="bottom"/>
          </w:tcPr>
          <w:p w:rsidR="00A223C1" w:rsidRPr="0086218C" w:rsidRDefault="00A223C1">
            <w:pPr>
              <w:rPr>
                <w:color w:val="000000"/>
                <w:sz w:val="16"/>
                <w:szCs w:val="16"/>
              </w:rPr>
            </w:pPr>
            <w:r w:rsidRPr="0086218C">
              <w:rPr>
                <w:color w:val="000000"/>
                <w:sz w:val="16"/>
                <w:szCs w:val="16"/>
              </w:rPr>
              <w:t>0 (0)</w:t>
            </w:r>
          </w:p>
        </w:tc>
        <w:tc>
          <w:tcPr>
            <w:tcW w:w="1080" w:type="dxa"/>
            <w:noWrap/>
            <w:vAlign w:val="bottom"/>
          </w:tcPr>
          <w:p w:rsidR="00A223C1" w:rsidRPr="0086218C" w:rsidRDefault="00A223C1">
            <w:pPr>
              <w:rPr>
                <w:color w:val="000000"/>
                <w:sz w:val="16"/>
                <w:szCs w:val="16"/>
              </w:rPr>
            </w:pPr>
            <w:r w:rsidRPr="0086218C">
              <w:rPr>
                <w:color w:val="000000"/>
                <w:sz w:val="16"/>
                <w:szCs w:val="16"/>
              </w:rPr>
              <w:t>43 (4.1)</w:t>
            </w:r>
          </w:p>
        </w:tc>
      </w:tr>
      <w:tr w:rsidR="00A223C1" w:rsidRPr="0086218C" w:rsidTr="0086218C">
        <w:trPr>
          <w:trHeight w:val="144"/>
        </w:trPr>
        <w:tc>
          <w:tcPr>
            <w:tcW w:w="2178" w:type="dxa"/>
            <w:vMerge/>
            <w:hideMark/>
          </w:tcPr>
          <w:p w:rsidR="00A223C1" w:rsidRPr="0086218C" w:rsidRDefault="00A223C1" w:rsidP="00843E5E">
            <w:pPr>
              <w:rPr>
                <w:rFonts w:eastAsia="Times New Roman" w:cs="Calibri"/>
                <w:color w:val="000000"/>
                <w:sz w:val="16"/>
                <w:szCs w:val="16"/>
              </w:rPr>
            </w:pPr>
          </w:p>
        </w:tc>
        <w:tc>
          <w:tcPr>
            <w:tcW w:w="1193" w:type="dxa"/>
            <w:noWrap/>
            <w:hideMark/>
          </w:tcPr>
          <w:p w:rsidR="00A223C1" w:rsidRPr="0086218C" w:rsidRDefault="00A223C1" w:rsidP="00843E5E">
            <w:pPr>
              <w:rPr>
                <w:rFonts w:eastAsia="Times New Roman" w:cs="Calibri"/>
                <w:color w:val="000000"/>
                <w:sz w:val="16"/>
                <w:szCs w:val="16"/>
              </w:rPr>
            </w:pPr>
            <w:r w:rsidRPr="0086218C">
              <w:rPr>
                <w:rFonts w:eastAsia="Times New Roman" w:cs="Calibri"/>
                <w:color w:val="000000"/>
                <w:sz w:val="16"/>
                <w:szCs w:val="16"/>
              </w:rPr>
              <w:t>Total</w:t>
            </w:r>
          </w:p>
        </w:tc>
        <w:tc>
          <w:tcPr>
            <w:tcW w:w="1260" w:type="dxa"/>
            <w:noWrap/>
            <w:vAlign w:val="bottom"/>
          </w:tcPr>
          <w:p w:rsidR="00A223C1" w:rsidRPr="0086218C" w:rsidRDefault="00A223C1">
            <w:pPr>
              <w:rPr>
                <w:color w:val="000000"/>
                <w:sz w:val="16"/>
                <w:szCs w:val="16"/>
              </w:rPr>
            </w:pPr>
            <w:r w:rsidRPr="0086218C">
              <w:rPr>
                <w:color w:val="000000"/>
                <w:sz w:val="16"/>
                <w:szCs w:val="16"/>
              </w:rPr>
              <w:t>509 (100)</w:t>
            </w:r>
          </w:p>
        </w:tc>
        <w:tc>
          <w:tcPr>
            <w:tcW w:w="1129" w:type="dxa"/>
            <w:noWrap/>
            <w:vAlign w:val="bottom"/>
          </w:tcPr>
          <w:p w:rsidR="00A223C1" w:rsidRPr="0086218C" w:rsidRDefault="00A223C1">
            <w:pPr>
              <w:rPr>
                <w:color w:val="000000"/>
                <w:sz w:val="16"/>
                <w:szCs w:val="16"/>
              </w:rPr>
            </w:pPr>
            <w:r w:rsidRPr="0086218C">
              <w:rPr>
                <w:color w:val="000000"/>
                <w:sz w:val="16"/>
                <w:szCs w:val="16"/>
              </w:rPr>
              <w:t>528 (100)</w:t>
            </w:r>
          </w:p>
        </w:tc>
        <w:tc>
          <w:tcPr>
            <w:tcW w:w="1170" w:type="dxa"/>
            <w:vAlign w:val="bottom"/>
          </w:tcPr>
          <w:p w:rsidR="00A223C1" w:rsidRPr="0086218C" w:rsidRDefault="00A223C1">
            <w:pPr>
              <w:rPr>
                <w:color w:val="000000"/>
                <w:sz w:val="16"/>
                <w:szCs w:val="16"/>
              </w:rPr>
            </w:pPr>
            <w:r w:rsidRPr="0086218C">
              <w:rPr>
                <w:color w:val="000000"/>
                <w:sz w:val="16"/>
                <w:szCs w:val="16"/>
              </w:rPr>
              <w:t>12 (100)</w:t>
            </w:r>
          </w:p>
        </w:tc>
        <w:tc>
          <w:tcPr>
            <w:tcW w:w="1080" w:type="dxa"/>
            <w:noWrap/>
            <w:vAlign w:val="bottom"/>
          </w:tcPr>
          <w:p w:rsidR="00A223C1" w:rsidRPr="0086218C" w:rsidRDefault="00A223C1">
            <w:pPr>
              <w:rPr>
                <w:color w:val="000000"/>
                <w:sz w:val="16"/>
                <w:szCs w:val="16"/>
              </w:rPr>
            </w:pPr>
            <w:r w:rsidRPr="0086218C">
              <w:rPr>
                <w:color w:val="000000"/>
                <w:sz w:val="16"/>
                <w:szCs w:val="16"/>
              </w:rPr>
              <w:t>1049 (100)</w:t>
            </w:r>
          </w:p>
        </w:tc>
      </w:tr>
    </w:tbl>
    <w:p w:rsidR="00843E5E" w:rsidRPr="003F5A8C" w:rsidRDefault="00843E5E" w:rsidP="00843E5E">
      <w:pPr>
        <w:rPr>
          <w:sz w:val="14"/>
          <w:szCs w:val="14"/>
        </w:rPr>
      </w:pPr>
    </w:p>
    <w:p w:rsidR="00843E5E" w:rsidRPr="003F5A8C" w:rsidRDefault="00843E5E" w:rsidP="00843E5E">
      <w:pPr>
        <w:rPr>
          <w:sz w:val="14"/>
          <w:szCs w:val="14"/>
        </w:rPr>
      </w:pPr>
    </w:p>
    <w:p w:rsidR="00843E5E" w:rsidRPr="003F5A8C" w:rsidRDefault="00843E5E" w:rsidP="00843E5E">
      <w:pPr>
        <w:rPr>
          <w:sz w:val="14"/>
          <w:szCs w:val="14"/>
        </w:rPr>
      </w:pPr>
    </w:p>
    <w:p w:rsidR="00843E5E" w:rsidRPr="003F5A8C" w:rsidRDefault="00843E5E" w:rsidP="00843E5E">
      <w:pPr>
        <w:rPr>
          <w:sz w:val="14"/>
          <w:szCs w:val="14"/>
        </w:rPr>
      </w:pPr>
      <w:r w:rsidRPr="003F5A8C">
        <w:rPr>
          <w:sz w:val="14"/>
          <w:szCs w:val="14"/>
        </w:rPr>
        <w:br w:type="page"/>
      </w:r>
    </w:p>
    <w:p w:rsidR="00843E5E" w:rsidRDefault="0086218C" w:rsidP="00843E5E">
      <w:pPr>
        <w:rPr>
          <w:b/>
          <w:sz w:val="16"/>
          <w:szCs w:val="14"/>
        </w:rPr>
      </w:pPr>
      <w:r>
        <w:rPr>
          <w:b/>
          <w:sz w:val="16"/>
          <w:szCs w:val="14"/>
        </w:rPr>
        <w:lastRenderedPageBreak/>
        <w:t>SECURITY BY RELIGION</w:t>
      </w:r>
    </w:p>
    <w:p w:rsidR="00913DEC" w:rsidRPr="00913DEC" w:rsidRDefault="00913DEC" w:rsidP="0011233E">
      <w:pPr>
        <w:pStyle w:val="ListParagraph"/>
        <w:numPr>
          <w:ilvl w:val="0"/>
          <w:numId w:val="32"/>
        </w:numPr>
        <w:rPr>
          <w:b/>
          <w:sz w:val="18"/>
          <w:szCs w:val="18"/>
        </w:rPr>
      </w:pPr>
      <w:r w:rsidRPr="00913DEC">
        <w:rPr>
          <w:b/>
          <w:sz w:val="18"/>
          <w:szCs w:val="18"/>
        </w:rPr>
        <w:t>What is your perception on the following as they relate to security situation in Oyo state?</w:t>
      </w:r>
    </w:p>
    <w:tbl>
      <w:tblPr>
        <w:tblStyle w:val="TableGrid"/>
        <w:tblW w:w="7758" w:type="dxa"/>
        <w:tblInd w:w="918" w:type="dxa"/>
        <w:tblLook w:val="04A0"/>
      </w:tblPr>
      <w:tblGrid>
        <w:gridCol w:w="1435"/>
        <w:gridCol w:w="1553"/>
        <w:gridCol w:w="1323"/>
        <w:gridCol w:w="1287"/>
        <w:gridCol w:w="1080"/>
        <w:gridCol w:w="1080"/>
      </w:tblGrid>
      <w:tr w:rsidR="00843E5E" w:rsidRPr="0086218C" w:rsidTr="0086218C">
        <w:trPr>
          <w:trHeight w:val="144"/>
        </w:trPr>
        <w:tc>
          <w:tcPr>
            <w:tcW w:w="2988" w:type="dxa"/>
            <w:gridSpan w:val="2"/>
            <w:vMerge w:val="restart"/>
            <w:noWrap/>
            <w:hideMark/>
          </w:tcPr>
          <w:p w:rsidR="00843E5E" w:rsidRPr="0086218C" w:rsidRDefault="00843E5E" w:rsidP="00843E5E">
            <w:pPr>
              <w:jc w:val="center"/>
              <w:rPr>
                <w:rFonts w:eastAsia="Times New Roman" w:cs="Calibri"/>
                <w:color w:val="000000"/>
                <w:sz w:val="16"/>
                <w:szCs w:val="16"/>
              </w:rPr>
            </w:pPr>
          </w:p>
        </w:tc>
        <w:tc>
          <w:tcPr>
            <w:tcW w:w="4770" w:type="dxa"/>
            <w:gridSpan w:val="4"/>
          </w:tcPr>
          <w:p w:rsidR="00843E5E" w:rsidRPr="0086218C" w:rsidRDefault="00A629E2" w:rsidP="00843E5E">
            <w:pPr>
              <w:jc w:val="center"/>
              <w:rPr>
                <w:rFonts w:eastAsia="Times New Roman" w:cs="Calibri"/>
                <w:color w:val="000000"/>
                <w:sz w:val="16"/>
                <w:szCs w:val="16"/>
              </w:rPr>
            </w:pPr>
            <w:r w:rsidRPr="0086218C">
              <w:rPr>
                <w:rFonts w:eastAsia="Times New Roman" w:cs="Calibri"/>
                <w:color w:val="000000"/>
                <w:sz w:val="16"/>
                <w:szCs w:val="16"/>
              </w:rPr>
              <w:t>Religion</w:t>
            </w:r>
          </w:p>
        </w:tc>
      </w:tr>
      <w:tr w:rsidR="00843E5E" w:rsidRPr="0086218C" w:rsidTr="0086218C">
        <w:trPr>
          <w:trHeight w:val="144"/>
        </w:trPr>
        <w:tc>
          <w:tcPr>
            <w:tcW w:w="2988" w:type="dxa"/>
            <w:gridSpan w:val="2"/>
            <w:vMerge/>
            <w:hideMark/>
          </w:tcPr>
          <w:p w:rsidR="00843E5E" w:rsidRPr="0086218C" w:rsidRDefault="00843E5E" w:rsidP="00843E5E">
            <w:pPr>
              <w:rPr>
                <w:rFonts w:eastAsia="Times New Roman" w:cs="Calibri"/>
                <w:color w:val="000000"/>
                <w:sz w:val="16"/>
                <w:szCs w:val="16"/>
              </w:rPr>
            </w:pPr>
          </w:p>
        </w:tc>
        <w:tc>
          <w:tcPr>
            <w:tcW w:w="1323" w:type="dxa"/>
            <w:noWrap/>
            <w:hideMark/>
          </w:tcPr>
          <w:p w:rsidR="00843E5E" w:rsidRPr="0086218C" w:rsidRDefault="00A629E2" w:rsidP="00843E5E">
            <w:pPr>
              <w:rPr>
                <w:rFonts w:eastAsia="Times New Roman" w:cstheme="minorHAnsi"/>
                <w:b/>
                <w:color w:val="000000"/>
                <w:sz w:val="16"/>
                <w:szCs w:val="16"/>
              </w:rPr>
            </w:pPr>
            <w:r w:rsidRPr="0086218C">
              <w:rPr>
                <w:rFonts w:eastAsia="Times New Roman" w:cstheme="minorHAnsi"/>
                <w:b/>
                <w:color w:val="000000"/>
                <w:sz w:val="16"/>
                <w:szCs w:val="16"/>
              </w:rPr>
              <w:t>Christian</w:t>
            </w:r>
          </w:p>
        </w:tc>
        <w:tc>
          <w:tcPr>
            <w:tcW w:w="1287" w:type="dxa"/>
            <w:noWrap/>
            <w:hideMark/>
          </w:tcPr>
          <w:p w:rsidR="00843E5E" w:rsidRPr="0086218C" w:rsidRDefault="00A629E2" w:rsidP="00843E5E">
            <w:pPr>
              <w:rPr>
                <w:rFonts w:eastAsia="Times New Roman" w:cstheme="minorHAnsi"/>
                <w:b/>
                <w:color w:val="000000"/>
                <w:sz w:val="16"/>
                <w:szCs w:val="16"/>
              </w:rPr>
            </w:pPr>
            <w:r w:rsidRPr="0086218C">
              <w:rPr>
                <w:rFonts w:eastAsia="Times New Roman" w:cstheme="minorHAnsi"/>
                <w:b/>
                <w:color w:val="000000"/>
                <w:sz w:val="16"/>
                <w:szCs w:val="16"/>
              </w:rPr>
              <w:t>Muslim</w:t>
            </w:r>
          </w:p>
        </w:tc>
        <w:tc>
          <w:tcPr>
            <w:tcW w:w="1080" w:type="dxa"/>
          </w:tcPr>
          <w:p w:rsidR="00843E5E" w:rsidRPr="0086218C" w:rsidRDefault="00A629E2" w:rsidP="00843E5E">
            <w:pPr>
              <w:rPr>
                <w:rFonts w:eastAsia="Times New Roman" w:cstheme="minorHAnsi"/>
                <w:b/>
                <w:color w:val="000000"/>
                <w:sz w:val="16"/>
                <w:szCs w:val="16"/>
              </w:rPr>
            </w:pPr>
            <w:r w:rsidRPr="0086218C">
              <w:rPr>
                <w:rFonts w:eastAsia="Times New Roman" w:cstheme="minorHAnsi"/>
                <w:b/>
                <w:color w:val="000000"/>
                <w:sz w:val="16"/>
                <w:szCs w:val="16"/>
              </w:rPr>
              <w:t>Traditional</w:t>
            </w:r>
          </w:p>
        </w:tc>
        <w:tc>
          <w:tcPr>
            <w:tcW w:w="1080" w:type="dxa"/>
            <w:hideMark/>
          </w:tcPr>
          <w:p w:rsidR="00843E5E" w:rsidRPr="0086218C" w:rsidRDefault="00843E5E" w:rsidP="00843E5E">
            <w:pPr>
              <w:rPr>
                <w:rFonts w:eastAsia="Times New Roman" w:cstheme="minorHAnsi"/>
                <w:b/>
                <w:color w:val="000000"/>
                <w:sz w:val="16"/>
                <w:szCs w:val="16"/>
              </w:rPr>
            </w:pPr>
            <w:r w:rsidRPr="0086218C">
              <w:rPr>
                <w:rFonts w:eastAsia="Times New Roman" w:cstheme="minorHAnsi"/>
                <w:b/>
                <w:color w:val="000000"/>
                <w:sz w:val="16"/>
                <w:szCs w:val="16"/>
              </w:rPr>
              <w:t>Total</w:t>
            </w:r>
          </w:p>
        </w:tc>
      </w:tr>
      <w:tr w:rsidR="00A629E2" w:rsidRPr="0086218C" w:rsidTr="0086218C">
        <w:trPr>
          <w:trHeight w:val="144"/>
        </w:trPr>
        <w:tc>
          <w:tcPr>
            <w:tcW w:w="1435"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The security situation of the state three years ago </w:t>
            </w: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323" w:type="dxa"/>
            <w:noWrap/>
            <w:vAlign w:val="bottom"/>
          </w:tcPr>
          <w:p w:rsidR="00A629E2" w:rsidRPr="0086218C" w:rsidRDefault="00A629E2">
            <w:pPr>
              <w:rPr>
                <w:color w:val="000000"/>
                <w:sz w:val="16"/>
                <w:szCs w:val="16"/>
              </w:rPr>
            </w:pPr>
            <w:r w:rsidRPr="0086218C">
              <w:rPr>
                <w:color w:val="000000"/>
                <w:sz w:val="16"/>
                <w:szCs w:val="16"/>
              </w:rPr>
              <w:t>70 (13.8)</w:t>
            </w:r>
          </w:p>
        </w:tc>
        <w:tc>
          <w:tcPr>
            <w:tcW w:w="1287" w:type="dxa"/>
            <w:noWrap/>
            <w:vAlign w:val="bottom"/>
          </w:tcPr>
          <w:p w:rsidR="00A629E2" w:rsidRPr="0086218C" w:rsidRDefault="00A629E2">
            <w:pPr>
              <w:rPr>
                <w:color w:val="000000"/>
                <w:sz w:val="16"/>
                <w:szCs w:val="16"/>
              </w:rPr>
            </w:pPr>
            <w:r w:rsidRPr="0086218C">
              <w:rPr>
                <w:color w:val="000000"/>
                <w:sz w:val="16"/>
                <w:szCs w:val="16"/>
              </w:rPr>
              <w:t>114 (21.6)</w:t>
            </w:r>
          </w:p>
        </w:tc>
        <w:tc>
          <w:tcPr>
            <w:tcW w:w="1080" w:type="dxa"/>
            <w:vAlign w:val="bottom"/>
          </w:tcPr>
          <w:p w:rsidR="00A629E2" w:rsidRPr="0086218C" w:rsidRDefault="00A629E2">
            <w:pPr>
              <w:rPr>
                <w:color w:val="000000"/>
                <w:sz w:val="16"/>
                <w:szCs w:val="16"/>
              </w:rPr>
            </w:pPr>
            <w:r w:rsidRPr="0086218C">
              <w:rPr>
                <w:color w:val="000000"/>
                <w:sz w:val="16"/>
                <w:szCs w:val="16"/>
              </w:rPr>
              <w:t>0 (0)</w:t>
            </w:r>
          </w:p>
        </w:tc>
        <w:tc>
          <w:tcPr>
            <w:tcW w:w="1080" w:type="dxa"/>
            <w:noWrap/>
            <w:vAlign w:val="bottom"/>
          </w:tcPr>
          <w:p w:rsidR="00A629E2" w:rsidRPr="0086218C" w:rsidRDefault="00A629E2">
            <w:pPr>
              <w:rPr>
                <w:color w:val="000000"/>
                <w:sz w:val="16"/>
                <w:szCs w:val="16"/>
              </w:rPr>
            </w:pPr>
            <w:r w:rsidRPr="0086218C">
              <w:rPr>
                <w:color w:val="000000"/>
                <w:sz w:val="16"/>
                <w:szCs w:val="16"/>
              </w:rPr>
              <w:t>184 (17.5)</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323" w:type="dxa"/>
            <w:noWrap/>
            <w:vAlign w:val="bottom"/>
          </w:tcPr>
          <w:p w:rsidR="00A629E2" w:rsidRPr="0086218C" w:rsidRDefault="00A629E2">
            <w:pPr>
              <w:rPr>
                <w:color w:val="000000"/>
                <w:sz w:val="16"/>
                <w:szCs w:val="16"/>
              </w:rPr>
            </w:pPr>
            <w:r w:rsidRPr="0086218C">
              <w:rPr>
                <w:color w:val="000000"/>
                <w:sz w:val="16"/>
                <w:szCs w:val="16"/>
              </w:rPr>
              <w:t>204 (40.1)</w:t>
            </w:r>
          </w:p>
        </w:tc>
        <w:tc>
          <w:tcPr>
            <w:tcW w:w="1287" w:type="dxa"/>
            <w:noWrap/>
            <w:vAlign w:val="bottom"/>
          </w:tcPr>
          <w:p w:rsidR="00A629E2" w:rsidRPr="0086218C" w:rsidRDefault="00A629E2">
            <w:pPr>
              <w:rPr>
                <w:color w:val="000000"/>
                <w:sz w:val="16"/>
                <w:szCs w:val="16"/>
              </w:rPr>
            </w:pPr>
            <w:r w:rsidRPr="0086218C">
              <w:rPr>
                <w:color w:val="000000"/>
                <w:sz w:val="16"/>
                <w:szCs w:val="16"/>
              </w:rPr>
              <w:t>206 (39)</w:t>
            </w:r>
          </w:p>
        </w:tc>
        <w:tc>
          <w:tcPr>
            <w:tcW w:w="1080" w:type="dxa"/>
            <w:vAlign w:val="bottom"/>
          </w:tcPr>
          <w:p w:rsidR="00A629E2" w:rsidRPr="0086218C" w:rsidRDefault="00A629E2">
            <w:pPr>
              <w:rPr>
                <w:color w:val="000000"/>
                <w:sz w:val="16"/>
                <w:szCs w:val="16"/>
              </w:rPr>
            </w:pPr>
            <w:r w:rsidRPr="0086218C">
              <w:rPr>
                <w:color w:val="000000"/>
                <w:sz w:val="16"/>
                <w:szCs w:val="16"/>
              </w:rPr>
              <w:t>4 (33.3)</w:t>
            </w:r>
          </w:p>
        </w:tc>
        <w:tc>
          <w:tcPr>
            <w:tcW w:w="1080" w:type="dxa"/>
            <w:noWrap/>
            <w:vAlign w:val="bottom"/>
          </w:tcPr>
          <w:p w:rsidR="00A629E2" w:rsidRPr="0086218C" w:rsidRDefault="00A629E2">
            <w:pPr>
              <w:rPr>
                <w:color w:val="000000"/>
                <w:sz w:val="16"/>
                <w:szCs w:val="16"/>
              </w:rPr>
            </w:pPr>
            <w:r w:rsidRPr="0086218C">
              <w:rPr>
                <w:color w:val="000000"/>
                <w:sz w:val="16"/>
                <w:szCs w:val="16"/>
              </w:rPr>
              <w:t>414 (39.5)</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323" w:type="dxa"/>
            <w:noWrap/>
            <w:vAlign w:val="bottom"/>
          </w:tcPr>
          <w:p w:rsidR="00A629E2" w:rsidRPr="0086218C" w:rsidRDefault="00A629E2">
            <w:pPr>
              <w:rPr>
                <w:color w:val="000000"/>
                <w:sz w:val="16"/>
                <w:szCs w:val="16"/>
              </w:rPr>
            </w:pPr>
            <w:r w:rsidRPr="0086218C">
              <w:rPr>
                <w:color w:val="000000"/>
                <w:sz w:val="16"/>
                <w:szCs w:val="16"/>
              </w:rPr>
              <w:t>151 (29.7)</w:t>
            </w:r>
          </w:p>
        </w:tc>
        <w:tc>
          <w:tcPr>
            <w:tcW w:w="1287" w:type="dxa"/>
            <w:noWrap/>
            <w:vAlign w:val="bottom"/>
          </w:tcPr>
          <w:p w:rsidR="00A629E2" w:rsidRPr="0086218C" w:rsidRDefault="00A629E2">
            <w:pPr>
              <w:rPr>
                <w:color w:val="000000"/>
                <w:sz w:val="16"/>
                <w:szCs w:val="16"/>
              </w:rPr>
            </w:pPr>
            <w:r w:rsidRPr="0086218C">
              <w:rPr>
                <w:color w:val="000000"/>
                <w:sz w:val="16"/>
                <w:szCs w:val="16"/>
              </w:rPr>
              <w:t>124 (23.5)</w:t>
            </w:r>
          </w:p>
        </w:tc>
        <w:tc>
          <w:tcPr>
            <w:tcW w:w="1080" w:type="dxa"/>
            <w:vAlign w:val="bottom"/>
          </w:tcPr>
          <w:p w:rsidR="00A629E2" w:rsidRPr="0086218C" w:rsidRDefault="00A629E2">
            <w:pPr>
              <w:rPr>
                <w:color w:val="000000"/>
                <w:sz w:val="16"/>
                <w:szCs w:val="16"/>
              </w:rPr>
            </w:pPr>
            <w:r w:rsidRPr="0086218C">
              <w:rPr>
                <w:color w:val="000000"/>
                <w:sz w:val="16"/>
                <w:szCs w:val="16"/>
              </w:rPr>
              <w:t>6 (50)</w:t>
            </w:r>
          </w:p>
        </w:tc>
        <w:tc>
          <w:tcPr>
            <w:tcW w:w="1080" w:type="dxa"/>
            <w:noWrap/>
            <w:vAlign w:val="bottom"/>
          </w:tcPr>
          <w:p w:rsidR="00A629E2" w:rsidRPr="0086218C" w:rsidRDefault="00A629E2">
            <w:pPr>
              <w:rPr>
                <w:color w:val="000000"/>
                <w:sz w:val="16"/>
                <w:szCs w:val="16"/>
              </w:rPr>
            </w:pPr>
            <w:r w:rsidRPr="0086218C">
              <w:rPr>
                <w:color w:val="000000"/>
                <w:sz w:val="16"/>
                <w:szCs w:val="16"/>
              </w:rPr>
              <w:t>281 (26.8)</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323" w:type="dxa"/>
            <w:noWrap/>
            <w:vAlign w:val="bottom"/>
          </w:tcPr>
          <w:p w:rsidR="00A629E2" w:rsidRPr="0086218C" w:rsidRDefault="00A629E2">
            <w:pPr>
              <w:rPr>
                <w:color w:val="000000"/>
                <w:sz w:val="16"/>
                <w:szCs w:val="16"/>
              </w:rPr>
            </w:pPr>
            <w:r w:rsidRPr="0086218C">
              <w:rPr>
                <w:color w:val="000000"/>
                <w:sz w:val="16"/>
                <w:szCs w:val="16"/>
              </w:rPr>
              <w:t>52 (10.2)</w:t>
            </w:r>
          </w:p>
        </w:tc>
        <w:tc>
          <w:tcPr>
            <w:tcW w:w="1287" w:type="dxa"/>
            <w:noWrap/>
            <w:vAlign w:val="bottom"/>
          </w:tcPr>
          <w:p w:rsidR="00A629E2" w:rsidRPr="0086218C" w:rsidRDefault="00A629E2">
            <w:pPr>
              <w:rPr>
                <w:color w:val="000000"/>
                <w:sz w:val="16"/>
                <w:szCs w:val="16"/>
              </w:rPr>
            </w:pPr>
            <w:r w:rsidRPr="0086218C">
              <w:rPr>
                <w:color w:val="000000"/>
                <w:sz w:val="16"/>
                <w:szCs w:val="16"/>
              </w:rPr>
              <w:t>54 (10.2)</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080" w:type="dxa"/>
            <w:noWrap/>
            <w:vAlign w:val="bottom"/>
          </w:tcPr>
          <w:p w:rsidR="00A629E2" w:rsidRPr="0086218C" w:rsidRDefault="00A629E2">
            <w:pPr>
              <w:rPr>
                <w:color w:val="000000"/>
                <w:sz w:val="16"/>
                <w:szCs w:val="16"/>
              </w:rPr>
            </w:pPr>
            <w:r w:rsidRPr="0086218C">
              <w:rPr>
                <w:color w:val="000000"/>
                <w:sz w:val="16"/>
                <w:szCs w:val="16"/>
              </w:rPr>
              <w:t>107 (10.2)</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323" w:type="dxa"/>
            <w:noWrap/>
            <w:vAlign w:val="bottom"/>
          </w:tcPr>
          <w:p w:rsidR="00A629E2" w:rsidRPr="0086218C" w:rsidRDefault="00A629E2">
            <w:pPr>
              <w:rPr>
                <w:color w:val="000000"/>
                <w:sz w:val="16"/>
                <w:szCs w:val="16"/>
              </w:rPr>
            </w:pPr>
            <w:r w:rsidRPr="0086218C">
              <w:rPr>
                <w:color w:val="000000"/>
                <w:sz w:val="16"/>
                <w:szCs w:val="16"/>
              </w:rPr>
              <w:t>32 (6.3)</w:t>
            </w:r>
          </w:p>
        </w:tc>
        <w:tc>
          <w:tcPr>
            <w:tcW w:w="1287" w:type="dxa"/>
            <w:noWrap/>
            <w:vAlign w:val="bottom"/>
          </w:tcPr>
          <w:p w:rsidR="00A629E2" w:rsidRPr="0086218C" w:rsidRDefault="00A629E2">
            <w:pPr>
              <w:rPr>
                <w:color w:val="000000"/>
                <w:sz w:val="16"/>
                <w:szCs w:val="16"/>
              </w:rPr>
            </w:pPr>
            <w:r w:rsidRPr="0086218C">
              <w:rPr>
                <w:color w:val="000000"/>
                <w:sz w:val="16"/>
                <w:szCs w:val="16"/>
              </w:rPr>
              <w:t>30 (5.7)</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080" w:type="dxa"/>
            <w:noWrap/>
            <w:vAlign w:val="bottom"/>
          </w:tcPr>
          <w:p w:rsidR="00A629E2" w:rsidRPr="0086218C" w:rsidRDefault="00A629E2">
            <w:pPr>
              <w:rPr>
                <w:color w:val="000000"/>
                <w:sz w:val="16"/>
                <w:szCs w:val="16"/>
              </w:rPr>
            </w:pPr>
            <w:r w:rsidRPr="0086218C">
              <w:rPr>
                <w:color w:val="000000"/>
                <w:sz w:val="16"/>
                <w:szCs w:val="16"/>
              </w:rPr>
              <w:t>63 (6)</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323" w:type="dxa"/>
            <w:noWrap/>
            <w:vAlign w:val="bottom"/>
          </w:tcPr>
          <w:p w:rsidR="00A629E2" w:rsidRPr="0086218C" w:rsidRDefault="00A629E2">
            <w:pPr>
              <w:rPr>
                <w:color w:val="000000"/>
                <w:sz w:val="16"/>
                <w:szCs w:val="16"/>
              </w:rPr>
            </w:pPr>
            <w:r w:rsidRPr="0086218C">
              <w:rPr>
                <w:color w:val="000000"/>
                <w:sz w:val="16"/>
                <w:szCs w:val="16"/>
              </w:rPr>
              <w:t>509 (100)</w:t>
            </w:r>
          </w:p>
        </w:tc>
        <w:tc>
          <w:tcPr>
            <w:tcW w:w="1287" w:type="dxa"/>
            <w:noWrap/>
            <w:vAlign w:val="bottom"/>
          </w:tcPr>
          <w:p w:rsidR="00A629E2" w:rsidRPr="0086218C" w:rsidRDefault="00A629E2">
            <w:pPr>
              <w:rPr>
                <w:color w:val="000000"/>
                <w:sz w:val="16"/>
                <w:szCs w:val="16"/>
              </w:rPr>
            </w:pPr>
            <w:r w:rsidRPr="0086218C">
              <w:rPr>
                <w:color w:val="000000"/>
                <w:sz w:val="16"/>
                <w:szCs w:val="16"/>
              </w:rPr>
              <w:t>528 (100)</w:t>
            </w:r>
          </w:p>
        </w:tc>
        <w:tc>
          <w:tcPr>
            <w:tcW w:w="1080" w:type="dxa"/>
            <w:vAlign w:val="bottom"/>
          </w:tcPr>
          <w:p w:rsidR="00A629E2" w:rsidRPr="0086218C" w:rsidRDefault="00A629E2">
            <w:pPr>
              <w:rPr>
                <w:color w:val="000000"/>
                <w:sz w:val="16"/>
                <w:szCs w:val="16"/>
              </w:rPr>
            </w:pPr>
            <w:r w:rsidRPr="0086218C">
              <w:rPr>
                <w:color w:val="000000"/>
                <w:sz w:val="16"/>
                <w:szCs w:val="16"/>
              </w:rPr>
              <w:t>12 (100)</w:t>
            </w:r>
          </w:p>
        </w:tc>
        <w:tc>
          <w:tcPr>
            <w:tcW w:w="1080"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435"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The present security situation of the state </w:t>
            </w: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323" w:type="dxa"/>
            <w:noWrap/>
            <w:vAlign w:val="bottom"/>
          </w:tcPr>
          <w:p w:rsidR="00A629E2" w:rsidRPr="0086218C" w:rsidRDefault="00A629E2">
            <w:pPr>
              <w:rPr>
                <w:color w:val="000000"/>
                <w:sz w:val="16"/>
                <w:szCs w:val="16"/>
              </w:rPr>
            </w:pPr>
            <w:r w:rsidRPr="0086218C">
              <w:rPr>
                <w:color w:val="000000"/>
                <w:sz w:val="16"/>
                <w:szCs w:val="16"/>
              </w:rPr>
              <w:t>41 (8.1)</w:t>
            </w:r>
          </w:p>
        </w:tc>
        <w:tc>
          <w:tcPr>
            <w:tcW w:w="1287" w:type="dxa"/>
            <w:noWrap/>
            <w:vAlign w:val="bottom"/>
          </w:tcPr>
          <w:p w:rsidR="00A629E2" w:rsidRPr="0086218C" w:rsidRDefault="00A629E2">
            <w:pPr>
              <w:rPr>
                <w:color w:val="000000"/>
                <w:sz w:val="16"/>
                <w:szCs w:val="16"/>
              </w:rPr>
            </w:pPr>
            <w:r w:rsidRPr="0086218C">
              <w:rPr>
                <w:color w:val="000000"/>
                <w:sz w:val="16"/>
                <w:szCs w:val="16"/>
              </w:rPr>
              <w:t>56 (10.6)</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080" w:type="dxa"/>
            <w:noWrap/>
            <w:vAlign w:val="bottom"/>
          </w:tcPr>
          <w:p w:rsidR="00A629E2" w:rsidRPr="0086218C" w:rsidRDefault="00A629E2">
            <w:pPr>
              <w:rPr>
                <w:color w:val="000000"/>
                <w:sz w:val="16"/>
                <w:szCs w:val="16"/>
              </w:rPr>
            </w:pPr>
            <w:r w:rsidRPr="0086218C">
              <w:rPr>
                <w:color w:val="000000"/>
                <w:sz w:val="16"/>
                <w:szCs w:val="16"/>
              </w:rPr>
              <w:t>98 (9.3)</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323" w:type="dxa"/>
            <w:noWrap/>
            <w:vAlign w:val="bottom"/>
          </w:tcPr>
          <w:p w:rsidR="00A629E2" w:rsidRPr="0086218C" w:rsidRDefault="00A629E2">
            <w:pPr>
              <w:rPr>
                <w:color w:val="000000"/>
                <w:sz w:val="16"/>
                <w:szCs w:val="16"/>
              </w:rPr>
            </w:pPr>
            <w:r w:rsidRPr="0086218C">
              <w:rPr>
                <w:color w:val="000000"/>
                <w:sz w:val="16"/>
                <w:szCs w:val="16"/>
              </w:rPr>
              <w:t>189 (37.1)</w:t>
            </w:r>
          </w:p>
        </w:tc>
        <w:tc>
          <w:tcPr>
            <w:tcW w:w="1287" w:type="dxa"/>
            <w:noWrap/>
            <w:vAlign w:val="bottom"/>
          </w:tcPr>
          <w:p w:rsidR="00A629E2" w:rsidRPr="0086218C" w:rsidRDefault="00A629E2">
            <w:pPr>
              <w:rPr>
                <w:color w:val="000000"/>
                <w:sz w:val="16"/>
                <w:szCs w:val="16"/>
              </w:rPr>
            </w:pPr>
            <w:r w:rsidRPr="0086218C">
              <w:rPr>
                <w:color w:val="000000"/>
                <w:sz w:val="16"/>
                <w:szCs w:val="16"/>
              </w:rPr>
              <w:t>189 (35.8)</w:t>
            </w:r>
          </w:p>
        </w:tc>
        <w:tc>
          <w:tcPr>
            <w:tcW w:w="1080" w:type="dxa"/>
            <w:vAlign w:val="bottom"/>
          </w:tcPr>
          <w:p w:rsidR="00A629E2" w:rsidRPr="0086218C" w:rsidRDefault="00A629E2">
            <w:pPr>
              <w:rPr>
                <w:color w:val="000000"/>
                <w:sz w:val="16"/>
                <w:szCs w:val="16"/>
              </w:rPr>
            </w:pPr>
            <w:r w:rsidRPr="0086218C">
              <w:rPr>
                <w:color w:val="000000"/>
                <w:sz w:val="16"/>
                <w:szCs w:val="16"/>
              </w:rPr>
              <w:t>4 (33.3)</w:t>
            </w:r>
          </w:p>
        </w:tc>
        <w:tc>
          <w:tcPr>
            <w:tcW w:w="1080" w:type="dxa"/>
            <w:noWrap/>
            <w:vAlign w:val="bottom"/>
          </w:tcPr>
          <w:p w:rsidR="00A629E2" w:rsidRPr="0086218C" w:rsidRDefault="00A629E2">
            <w:pPr>
              <w:rPr>
                <w:color w:val="000000"/>
                <w:sz w:val="16"/>
                <w:szCs w:val="16"/>
              </w:rPr>
            </w:pPr>
            <w:r w:rsidRPr="0086218C">
              <w:rPr>
                <w:color w:val="000000"/>
                <w:sz w:val="16"/>
                <w:szCs w:val="16"/>
              </w:rPr>
              <w:t>382 (36.4)</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323" w:type="dxa"/>
            <w:noWrap/>
            <w:vAlign w:val="bottom"/>
          </w:tcPr>
          <w:p w:rsidR="00A629E2" w:rsidRPr="0086218C" w:rsidRDefault="00A629E2">
            <w:pPr>
              <w:rPr>
                <w:color w:val="000000"/>
                <w:sz w:val="16"/>
                <w:szCs w:val="16"/>
              </w:rPr>
            </w:pPr>
            <w:r w:rsidRPr="0086218C">
              <w:rPr>
                <w:color w:val="000000"/>
                <w:sz w:val="16"/>
                <w:szCs w:val="16"/>
              </w:rPr>
              <w:t>136 (26.7)</w:t>
            </w:r>
          </w:p>
        </w:tc>
        <w:tc>
          <w:tcPr>
            <w:tcW w:w="1287" w:type="dxa"/>
            <w:noWrap/>
            <w:vAlign w:val="bottom"/>
          </w:tcPr>
          <w:p w:rsidR="00A629E2" w:rsidRPr="0086218C" w:rsidRDefault="00A629E2">
            <w:pPr>
              <w:rPr>
                <w:color w:val="000000"/>
                <w:sz w:val="16"/>
                <w:szCs w:val="16"/>
              </w:rPr>
            </w:pPr>
            <w:r w:rsidRPr="0086218C">
              <w:rPr>
                <w:color w:val="000000"/>
                <w:sz w:val="16"/>
                <w:szCs w:val="16"/>
              </w:rPr>
              <w:t>116 (22)</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080" w:type="dxa"/>
            <w:noWrap/>
            <w:vAlign w:val="bottom"/>
          </w:tcPr>
          <w:p w:rsidR="00A629E2" w:rsidRPr="0086218C" w:rsidRDefault="00A629E2">
            <w:pPr>
              <w:rPr>
                <w:color w:val="000000"/>
                <w:sz w:val="16"/>
                <w:szCs w:val="16"/>
              </w:rPr>
            </w:pPr>
            <w:r w:rsidRPr="0086218C">
              <w:rPr>
                <w:color w:val="000000"/>
                <w:sz w:val="16"/>
                <w:szCs w:val="16"/>
              </w:rPr>
              <w:t>253 (24.1)</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323" w:type="dxa"/>
            <w:noWrap/>
            <w:vAlign w:val="bottom"/>
          </w:tcPr>
          <w:p w:rsidR="00A629E2" w:rsidRPr="0086218C" w:rsidRDefault="00A629E2">
            <w:pPr>
              <w:rPr>
                <w:color w:val="000000"/>
                <w:sz w:val="16"/>
                <w:szCs w:val="16"/>
              </w:rPr>
            </w:pPr>
            <w:r w:rsidRPr="0086218C">
              <w:rPr>
                <w:color w:val="000000"/>
                <w:sz w:val="16"/>
                <w:szCs w:val="16"/>
              </w:rPr>
              <w:t>92 (18.1)</w:t>
            </w:r>
          </w:p>
        </w:tc>
        <w:tc>
          <w:tcPr>
            <w:tcW w:w="1287" w:type="dxa"/>
            <w:noWrap/>
            <w:vAlign w:val="bottom"/>
          </w:tcPr>
          <w:p w:rsidR="00A629E2" w:rsidRPr="0086218C" w:rsidRDefault="00A629E2">
            <w:pPr>
              <w:rPr>
                <w:color w:val="000000"/>
                <w:sz w:val="16"/>
                <w:szCs w:val="16"/>
              </w:rPr>
            </w:pPr>
            <w:r w:rsidRPr="0086218C">
              <w:rPr>
                <w:color w:val="000000"/>
                <w:sz w:val="16"/>
                <w:szCs w:val="16"/>
              </w:rPr>
              <w:t>101 (19.1)</w:t>
            </w:r>
          </w:p>
        </w:tc>
        <w:tc>
          <w:tcPr>
            <w:tcW w:w="1080" w:type="dxa"/>
            <w:vAlign w:val="bottom"/>
          </w:tcPr>
          <w:p w:rsidR="00A629E2" w:rsidRPr="0086218C" w:rsidRDefault="00A629E2">
            <w:pPr>
              <w:rPr>
                <w:color w:val="000000"/>
                <w:sz w:val="16"/>
                <w:szCs w:val="16"/>
              </w:rPr>
            </w:pPr>
            <w:r w:rsidRPr="0086218C">
              <w:rPr>
                <w:color w:val="000000"/>
                <w:sz w:val="16"/>
                <w:szCs w:val="16"/>
              </w:rPr>
              <w:t>6 (50)</w:t>
            </w:r>
          </w:p>
        </w:tc>
        <w:tc>
          <w:tcPr>
            <w:tcW w:w="1080" w:type="dxa"/>
            <w:noWrap/>
            <w:vAlign w:val="bottom"/>
          </w:tcPr>
          <w:p w:rsidR="00A629E2" w:rsidRPr="0086218C" w:rsidRDefault="00A629E2">
            <w:pPr>
              <w:rPr>
                <w:color w:val="000000"/>
                <w:sz w:val="16"/>
                <w:szCs w:val="16"/>
              </w:rPr>
            </w:pPr>
            <w:r w:rsidRPr="0086218C">
              <w:rPr>
                <w:color w:val="000000"/>
                <w:sz w:val="16"/>
                <w:szCs w:val="16"/>
              </w:rPr>
              <w:t>199 (19)</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323" w:type="dxa"/>
            <w:noWrap/>
            <w:vAlign w:val="bottom"/>
          </w:tcPr>
          <w:p w:rsidR="00A629E2" w:rsidRPr="0086218C" w:rsidRDefault="00A629E2">
            <w:pPr>
              <w:rPr>
                <w:color w:val="000000"/>
                <w:sz w:val="16"/>
                <w:szCs w:val="16"/>
              </w:rPr>
            </w:pPr>
            <w:r w:rsidRPr="0086218C">
              <w:rPr>
                <w:color w:val="000000"/>
                <w:sz w:val="16"/>
                <w:szCs w:val="16"/>
              </w:rPr>
              <w:t>51 (10)</w:t>
            </w:r>
          </w:p>
        </w:tc>
        <w:tc>
          <w:tcPr>
            <w:tcW w:w="1287" w:type="dxa"/>
            <w:noWrap/>
            <w:vAlign w:val="bottom"/>
          </w:tcPr>
          <w:p w:rsidR="00A629E2" w:rsidRPr="0086218C" w:rsidRDefault="00A629E2">
            <w:pPr>
              <w:rPr>
                <w:color w:val="000000"/>
                <w:sz w:val="16"/>
                <w:szCs w:val="16"/>
              </w:rPr>
            </w:pPr>
            <w:r w:rsidRPr="0086218C">
              <w:rPr>
                <w:color w:val="000000"/>
                <w:sz w:val="16"/>
                <w:szCs w:val="16"/>
              </w:rPr>
              <w:t>66 (12.5)</w:t>
            </w:r>
          </w:p>
        </w:tc>
        <w:tc>
          <w:tcPr>
            <w:tcW w:w="1080" w:type="dxa"/>
            <w:vAlign w:val="bottom"/>
          </w:tcPr>
          <w:p w:rsidR="00A629E2" w:rsidRPr="0086218C" w:rsidRDefault="00A629E2">
            <w:pPr>
              <w:rPr>
                <w:color w:val="000000"/>
                <w:sz w:val="16"/>
                <w:szCs w:val="16"/>
              </w:rPr>
            </w:pPr>
            <w:r w:rsidRPr="0086218C">
              <w:rPr>
                <w:color w:val="000000"/>
                <w:sz w:val="16"/>
                <w:szCs w:val="16"/>
              </w:rPr>
              <w:t>0 (0)</w:t>
            </w:r>
          </w:p>
        </w:tc>
        <w:tc>
          <w:tcPr>
            <w:tcW w:w="1080" w:type="dxa"/>
            <w:noWrap/>
            <w:vAlign w:val="bottom"/>
          </w:tcPr>
          <w:p w:rsidR="00A629E2" w:rsidRPr="0086218C" w:rsidRDefault="00A629E2">
            <w:pPr>
              <w:rPr>
                <w:color w:val="000000"/>
                <w:sz w:val="16"/>
                <w:szCs w:val="16"/>
              </w:rPr>
            </w:pPr>
            <w:r w:rsidRPr="0086218C">
              <w:rPr>
                <w:color w:val="000000"/>
                <w:sz w:val="16"/>
                <w:szCs w:val="16"/>
              </w:rPr>
              <w:t>117 (11.2)</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323" w:type="dxa"/>
            <w:noWrap/>
            <w:vAlign w:val="bottom"/>
          </w:tcPr>
          <w:p w:rsidR="00A629E2" w:rsidRPr="0086218C" w:rsidRDefault="00A629E2">
            <w:pPr>
              <w:rPr>
                <w:color w:val="000000"/>
                <w:sz w:val="16"/>
                <w:szCs w:val="16"/>
              </w:rPr>
            </w:pPr>
            <w:r w:rsidRPr="0086218C">
              <w:rPr>
                <w:color w:val="000000"/>
                <w:sz w:val="16"/>
                <w:szCs w:val="16"/>
              </w:rPr>
              <w:t>509 (100)</w:t>
            </w:r>
          </w:p>
        </w:tc>
        <w:tc>
          <w:tcPr>
            <w:tcW w:w="1287" w:type="dxa"/>
            <w:noWrap/>
            <w:vAlign w:val="bottom"/>
          </w:tcPr>
          <w:p w:rsidR="00A629E2" w:rsidRPr="0086218C" w:rsidRDefault="00A629E2">
            <w:pPr>
              <w:rPr>
                <w:color w:val="000000"/>
                <w:sz w:val="16"/>
                <w:szCs w:val="16"/>
              </w:rPr>
            </w:pPr>
            <w:r w:rsidRPr="0086218C">
              <w:rPr>
                <w:color w:val="000000"/>
                <w:sz w:val="16"/>
                <w:szCs w:val="16"/>
              </w:rPr>
              <w:t>528 (100)</w:t>
            </w:r>
          </w:p>
        </w:tc>
        <w:tc>
          <w:tcPr>
            <w:tcW w:w="1080" w:type="dxa"/>
            <w:vAlign w:val="bottom"/>
          </w:tcPr>
          <w:p w:rsidR="00A629E2" w:rsidRPr="0086218C" w:rsidRDefault="00A629E2">
            <w:pPr>
              <w:rPr>
                <w:color w:val="000000"/>
                <w:sz w:val="16"/>
                <w:szCs w:val="16"/>
              </w:rPr>
            </w:pPr>
            <w:r w:rsidRPr="0086218C">
              <w:rPr>
                <w:color w:val="000000"/>
                <w:sz w:val="16"/>
                <w:szCs w:val="16"/>
              </w:rPr>
              <w:t>12 (100)</w:t>
            </w:r>
          </w:p>
        </w:tc>
        <w:tc>
          <w:tcPr>
            <w:tcW w:w="1080"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435"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The contribution of security agents like Police, DSS, Civil Defence, Operation Burst to fighting crime </w:t>
            </w: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323" w:type="dxa"/>
            <w:noWrap/>
            <w:vAlign w:val="bottom"/>
          </w:tcPr>
          <w:p w:rsidR="00A629E2" w:rsidRPr="0086218C" w:rsidRDefault="00A629E2">
            <w:pPr>
              <w:rPr>
                <w:color w:val="000000"/>
                <w:sz w:val="16"/>
                <w:szCs w:val="16"/>
              </w:rPr>
            </w:pPr>
            <w:r w:rsidRPr="0086218C">
              <w:rPr>
                <w:color w:val="000000"/>
                <w:sz w:val="16"/>
                <w:szCs w:val="16"/>
              </w:rPr>
              <w:t>40 (7.9)</w:t>
            </w:r>
          </w:p>
        </w:tc>
        <w:tc>
          <w:tcPr>
            <w:tcW w:w="1287" w:type="dxa"/>
            <w:noWrap/>
            <w:vAlign w:val="bottom"/>
          </w:tcPr>
          <w:p w:rsidR="00A629E2" w:rsidRPr="0086218C" w:rsidRDefault="00A629E2">
            <w:pPr>
              <w:rPr>
                <w:color w:val="000000"/>
                <w:sz w:val="16"/>
                <w:szCs w:val="16"/>
              </w:rPr>
            </w:pPr>
            <w:r w:rsidRPr="0086218C">
              <w:rPr>
                <w:color w:val="000000"/>
                <w:sz w:val="16"/>
                <w:szCs w:val="16"/>
              </w:rPr>
              <w:t>49 (9.3)</w:t>
            </w:r>
          </w:p>
        </w:tc>
        <w:tc>
          <w:tcPr>
            <w:tcW w:w="1080" w:type="dxa"/>
            <w:vAlign w:val="bottom"/>
          </w:tcPr>
          <w:p w:rsidR="00A629E2" w:rsidRPr="0086218C" w:rsidRDefault="00A629E2">
            <w:pPr>
              <w:rPr>
                <w:color w:val="000000"/>
                <w:sz w:val="16"/>
                <w:szCs w:val="16"/>
              </w:rPr>
            </w:pPr>
            <w:r w:rsidRPr="0086218C">
              <w:rPr>
                <w:color w:val="000000"/>
                <w:sz w:val="16"/>
                <w:szCs w:val="16"/>
              </w:rPr>
              <w:t>0 (0)</w:t>
            </w:r>
          </w:p>
        </w:tc>
        <w:tc>
          <w:tcPr>
            <w:tcW w:w="1080" w:type="dxa"/>
            <w:noWrap/>
            <w:vAlign w:val="bottom"/>
          </w:tcPr>
          <w:p w:rsidR="00A629E2" w:rsidRPr="0086218C" w:rsidRDefault="00A629E2">
            <w:pPr>
              <w:rPr>
                <w:color w:val="000000"/>
                <w:sz w:val="16"/>
                <w:szCs w:val="16"/>
              </w:rPr>
            </w:pPr>
            <w:r w:rsidRPr="0086218C">
              <w:rPr>
                <w:color w:val="000000"/>
                <w:sz w:val="16"/>
                <w:szCs w:val="16"/>
              </w:rPr>
              <w:t>89 (8.5)</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323" w:type="dxa"/>
            <w:noWrap/>
            <w:vAlign w:val="bottom"/>
          </w:tcPr>
          <w:p w:rsidR="00A629E2" w:rsidRPr="0086218C" w:rsidRDefault="00A629E2">
            <w:pPr>
              <w:rPr>
                <w:color w:val="000000"/>
                <w:sz w:val="16"/>
                <w:szCs w:val="16"/>
              </w:rPr>
            </w:pPr>
            <w:r w:rsidRPr="0086218C">
              <w:rPr>
                <w:color w:val="000000"/>
                <w:sz w:val="16"/>
                <w:szCs w:val="16"/>
              </w:rPr>
              <w:t>222 (43.6)</w:t>
            </w:r>
          </w:p>
        </w:tc>
        <w:tc>
          <w:tcPr>
            <w:tcW w:w="1287" w:type="dxa"/>
            <w:noWrap/>
            <w:vAlign w:val="bottom"/>
          </w:tcPr>
          <w:p w:rsidR="00A629E2" w:rsidRPr="0086218C" w:rsidRDefault="00A629E2">
            <w:pPr>
              <w:rPr>
                <w:color w:val="000000"/>
                <w:sz w:val="16"/>
                <w:szCs w:val="16"/>
              </w:rPr>
            </w:pPr>
            <w:r w:rsidRPr="0086218C">
              <w:rPr>
                <w:color w:val="000000"/>
                <w:sz w:val="16"/>
                <w:szCs w:val="16"/>
              </w:rPr>
              <w:t>208 (39.4)</w:t>
            </w:r>
          </w:p>
        </w:tc>
        <w:tc>
          <w:tcPr>
            <w:tcW w:w="1080" w:type="dxa"/>
            <w:vAlign w:val="bottom"/>
          </w:tcPr>
          <w:p w:rsidR="00A629E2" w:rsidRPr="0086218C" w:rsidRDefault="00A629E2">
            <w:pPr>
              <w:rPr>
                <w:color w:val="000000"/>
                <w:sz w:val="16"/>
                <w:szCs w:val="16"/>
              </w:rPr>
            </w:pPr>
            <w:r w:rsidRPr="0086218C">
              <w:rPr>
                <w:color w:val="000000"/>
                <w:sz w:val="16"/>
                <w:szCs w:val="16"/>
              </w:rPr>
              <w:t>5 (41.7)</w:t>
            </w:r>
          </w:p>
        </w:tc>
        <w:tc>
          <w:tcPr>
            <w:tcW w:w="1080" w:type="dxa"/>
            <w:noWrap/>
            <w:vAlign w:val="bottom"/>
          </w:tcPr>
          <w:p w:rsidR="00A629E2" w:rsidRPr="0086218C" w:rsidRDefault="00A629E2">
            <w:pPr>
              <w:rPr>
                <w:color w:val="000000"/>
                <w:sz w:val="16"/>
                <w:szCs w:val="16"/>
              </w:rPr>
            </w:pPr>
            <w:r w:rsidRPr="0086218C">
              <w:rPr>
                <w:color w:val="000000"/>
                <w:sz w:val="16"/>
                <w:szCs w:val="16"/>
              </w:rPr>
              <w:t>435 (41.5)</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323" w:type="dxa"/>
            <w:noWrap/>
            <w:vAlign w:val="bottom"/>
          </w:tcPr>
          <w:p w:rsidR="00A629E2" w:rsidRPr="0086218C" w:rsidRDefault="00A629E2">
            <w:pPr>
              <w:rPr>
                <w:color w:val="000000"/>
                <w:sz w:val="16"/>
                <w:szCs w:val="16"/>
              </w:rPr>
            </w:pPr>
            <w:r w:rsidRPr="0086218C">
              <w:rPr>
                <w:color w:val="000000"/>
                <w:sz w:val="16"/>
                <w:szCs w:val="16"/>
              </w:rPr>
              <w:t>175 (34.4)</w:t>
            </w:r>
          </w:p>
        </w:tc>
        <w:tc>
          <w:tcPr>
            <w:tcW w:w="1287" w:type="dxa"/>
            <w:noWrap/>
            <w:vAlign w:val="bottom"/>
          </w:tcPr>
          <w:p w:rsidR="00A629E2" w:rsidRPr="0086218C" w:rsidRDefault="00A629E2">
            <w:pPr>
              <w:rPr>
                <w:color w:val="000000"/>
                <w:sz w:val="16"/>
                <w:szCs w:val="16"/>
              </w:rPr>
            </w:pPr>
            <w:r w:rsidRPr="0086218C">
              <w:rPr>
                <w:color w:val="000000"/>
                <w:sz w:val="16"/>
                <w:szCs w:val="16"/>
              </w:rPr>
              <w:t>177 (33.5)</w:t>
            </w:r>
          </w:p>
        </w:tc>
        <w:tc>
          <w:tcPr>
            <w:tcW w:w="1080" w:type="dxa"/>
            <w:vAlign w:val="bottom"/>
          </w:tcPr>
          <w:p w:rsidR="00A629E2" w:rsidRPr="0086218C" w:rsidRDefault="00A629E2">
            <w:pPr>
              <w:rPr>
                <w:color w:val="000000"/>
                <w:sz w:val="16"/>
                <w:szCs w:val="16"/>
              </w:rPr>
            </w:pPr>
            <w:r w:rsidRPr="0086218C">
              <w:rPr>
                <w:color w:val="000000"/>
                <w:sz w:val="16"/>
                <w:szCs w:val="16"/>
              </w:rPr>
              <w:t>3 (25)</w:t>
            </w:r>
          </w:p>
        </w:tc>
        <w:tc>
          <w:tcPr>
            <w:tcW w:w="1080" w:type="dxa"/>
            <w:noWrap/>
            <w:vAlign w:val="bottom"/>
          </w:tcPr>
          <w:p w:rsidR="00A629E2" w:rsidRPr="0086218C" w:rsidRDefault="00A629E2">
            <w:pPr>
              <w:rPr>
                <w:color w:val="000000"/>
                <w:sz w:val="16"/>
                <w:szCs w:val="16"/>
              </w:rPr>
            </w:pPr>
            <w:r w:rsidRPr="0086218C">
              <w:rPr>
                <w:color w:val="000000"/>
                <w:sz w:val="16"/>
                <w:szCs w:val="16"/>
              </w:rPr>
              <w:t>355 (33.8)</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323" w:type="dxa"/>
            <w:noWrap/>
            <w:vAlign w:val="bottom"/>
          </w:tcPr>
          <w:p w:rsidR="00A629E2" w:rsidRPr="0086218C" w:rsidRDefault="00A629E2">
            <w:pPr>
              <w:rPr>
                <w:color w:val="000000"/>
                <w:sz w:val="16"/>
                <w:szCs w:val="16"/>
              </w:rPr>
            </w:pPr>
            <w:r w:rsidRPr="0086218C">
              <w:rPr>
                <w:color w:val="000000"/>
                <w:sz w:val="16"/>
                <w:szCs w:val="16"/>
              </w:rPr>
              <w:t>56 (11)</w:t>
            </w:r>
          </w:p>
        </w:tc>
        <w:tc>
          <w:tcPr>
            <w:tcW w:w="1287" w:type="dxa"/>
            <w:noWrap/>
            <w:vAlign w:val="bottom"/>
          </w:tcPr>
          <w:p w:rsidR="00A629E2" w:rsidRPr="0086218C" w:rsidRDefault="00A629E2">
            <w:pPr>
              <w:rPr>
                <w:color w:val="000000"/>
                <w:sz w:val="16"/>
                <w:szCs w:val="16"/>
              </w:rPr>
            </w:pPr>
            <w:r w:rsidRPr="0086218C">
              <w:rPr>
                <w:color w:val="000000"/>
                <w:sz w:val="16"/>
                <w:szCs w:val="16"/>
              </w:rPr>
              <w:t>63 (11.9)</w:t>
            </w:r>
          </w:p>
        </w:tc>
        <w:tc>
          <w:tcPr>
            <w:tcW w:w="1080" w:type="dxa"/>
            <w:vAlign w:val="bottom"/>
          </w:tcPr>
          <w:p w:rsidR="00A629E2" w:rsidRPr="0086218C" w:rsidRDefault="00A629E2">
            <w:pPr>
              <w:rPr>
                <w:color w:val="000000"/>
                <w:sz w:val="16"/>
                <w:szCs w:val="16"/>
              </w:rPr>
            </w:pPr>
            <w:r w:rsidRPr="0086218C">
              <w:rPr>
                <w:color w:val="000000"/>
                <w:sz w:val="16"/>
                <w:szCs w:val="16"/>
              </w:rPr>
              <w:t>4 (33.3)</w:t>
            </w:r>
          </w:p>
        </w:tc>
        <w:tc>
          <w:tcPr>
            <w:tcW w:w="1080" w:type="dxa"/>
            <w:noWrap/>
            <w:vAlign w:val="bottom"/>
          </w:tcPr>
          <w:p w:rsidR="00A629E2" w:rsidRPr="0086218C" w:rsidRDefault="00A629E2">
            <w:pPr>
              <w:rPr>
                <w:color w:val="000000"/>
                <w:sz w:val="16"/>
                <w:szCs w:val="16"/>
              </w:rPr>
            </w:pPr>
            <w:r w:rsidRPr="0086218C">
              <w:rPr>
                <w:color w:val="000000"/>
                <w:sz w:val="16"/>
                <w:szCs w:val="16"/>
              </w:rPr>
              <w:t>123 (11.7)</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323" w:type="dxa"/>
            <w:noWrap/>
            <w:vAlign w:val="bottom"/>
          </w:tcPr>
          <w:p w:rsidR="00A629E2" w:rsidRPr="0086218C" w:rsidRDefault="00A629E2">
            <w:pPr>
              <w:rPr>
                <w:color w:val="000000"/>
                <w:sz w:val="16"/>
                <w:szCs w:val="16"/>
              </w:rPr>
            </w:pPr>
            <w:r w:rsidRPr="0086218C">
              <w:rPr>
                <w:color w:val="000000"/>
                <w:sz w:val="16"/>
                <w:szCs w:val="16"/>
              </w:rPr>
              <w:t>16 (3.1)</w:t>
            </w:r>
          </w:p>
        </w:tc>
        <w:tc>
          <w:tcPr>
            <w:tcW w:w="1287" w:type="dxa"/>
            <w:noWrap/>
            <w:vAlign w:val="bottom"/>
          </w:tcPr>
          <w:p w:rsidR="00A629E2" w:rsidRPr="0086218C" w:rsidRDefault="00A629E2">
            <w:pPr>
              <w:rPr>
                <w:color w:val="000000"/>
                <w:sz w:val="16"/>
                <w:szCs w:val="16"/>
              </w:rPr>
            </w:pPr>
            <w:r w:rsidRPr="0086218C">
              <w:rPr>
                <w:color w:val="000000"/>
                <w:sz w:val="16"/>
                <w:szCs w:val="16"/>
              </w:rPr>
              <w:t>31 (5.9)</w:t>
            </w:r>
          </w:p>
        </w:tc>
        <w:tc>
          <w:tcPr>
            <w:tcW w:w="1080" w:type="dxa"/>
            <w:vAlign w:val="bottom"/>
          </w:tcPr>
          <w:p w:rsidR="00A629E2" w:rsidRPr="0086218C" w:rsidRDefault="00A629E2">
            <w:pPr>
              <w:rPr>
                <w:color w:val="000000"/>
                <w:sz w:val="16"/>
                <w:szCs w:val="16"/>
              </w:rPr>
            </w:pPr>
            <w:r w:rsidRPr="0086218C">
              <w:rPr>
                <w:color w:val="000000"/>
                <w:sz w:val="16"/>
                <w:szCs w:val="16"/>
              </w:rPr>
              <w:t>0 (0)</w:t>
            </w:r>
          </w:p>
        </w:tc>
        <w:tc>
          <w:tcPr>
            <w:tcW w:w="1080" w:type="dxa"/>
            <w:noWrap/>
            <w:vAlign w:val="bottom"/>
          </w:tcPr>
          <w:p w:rsidR="00A629E2" w:rsidRPr="0086218C" w:rsidRDefault="00A629E2">
            <w:pPr>
              <w:rPr>
                <w:color w:val="000000"/>
                <w:sz w:val="16"/>
                <w:szCs w:val="16"/>
              </w:rPr>
            </w:pPr>
            <w:r w:rsidRPr="0086218C">
              <w:rPr>
                <w:color w:val="000000"/>
                <w:sz w:val="16"/>
                <w:szCs w:val="16"/>
              </w:rPr>
              <w:t>47 (4.5)</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323" w:type="dxa"/>
            <w:noWrap/>
            <w:vAlign w:val="bottom"/>
          </w:tcPr>
          <w:p w:rsidR="00A629E2" w:rsidRPr="0086218C" w:rsidRDefault="00A629E2">
            <w:pPr>
              <w:rPr>
                <w:color w:val="000000"/>
                <w:sz w:val="16"/>
                <w:szCs w:val="16"/>
              </w:rPr>
            </w:pPr>
            <w:r w:rsidRPr="0086218C">
              <w:rPr>
                <w:color w:val="000000"/>
                <w:sz w:val="16"/>
                <w:szCs w:val="16"/>
              </w:rPr>
              <w:t>509 (100)</w:t>
            </w:r>
          </w:p>
        </w:tc>
        <w:tc>
          <w:tcPr>
            <w:tcW w:w="1287" w:type="dxa"/>
            <w:noWrap/>
            <w:vAlign w:val="bottom"/>
          </w:tcPr>
          <w:p w:rsidR="00A629E2" w:rsidRPr="0086218C" w:rsidRDefault="00A629E2">
            <w:pPr>
              <w:rPr>
                <w:color w:val="000000"/>
                <w:sz w:val="16"/>
                <w:szCs w:val="16"/>
              </w:rPr>
            </w:pPr>
            <w:r w:rsidRPr="0086218C">
              <w:rPr>
                <w:color w:val="000000"/>
                <w:sz w:val="16"/>
                <w:szCs w:val="16"/>
              </w:rPr>
              <w:t>528 (100)</w:t>
            </w:r>
          </w:p>
        </w:tc>
        <w:tc>
          <w:tcPr>
            <w:tcW w:w="1080" w:type="dxa"/>
            <w:vAlign w:val="bottom"/>
          </w:tcPr>
          <w:p w:rsidR="00A629E2" w:rsidRPr="0086218C" w:rsidRDefault="00A629E2">
            <w:pPr>
              <w:rPr>
                <w:color w:val="000000"/>
                <w:sz w:val="16"/>
                <w:szCs w:val="16"/>
              </w:rPr>
            </w:pPr>
            <w:r w:rsidRPr="0086218C">
              <w:rPr>
                <w:color w:val="000000"/>
                <w:sz w:val="16"/>
                <w:szCs w:val="16"/>
              </w:rPr>
              <w:t>12 (100)</w:t>
            </w:r>
          </w:p>
        </w:tc>
        <w:tc>
          <w:tcPr>
            <w:tcW w:w="1080"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435"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Operation of Amotekun Corps </w:t>
            </w: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323" w:type="dxa"/>
            <w:noWrap/>
            <w:vAlign w:val="bottom"/>
          </w:tcPr>
          <w:p w:rsidR="00A629E2" w:rsidRPr="0086218C" w:rsidRDefault="00A629E2">
            <w:pPr>
              <w:rPr>
                <w:color w:val="000000"/>
                <w:sz w:val="16"/>
                <w:szCs w:val="16"/>
              </w:rPr>
            </w:pPr>
            <w:r w:rsidRPr="0086218C">
              <w:rPr>
                <w:color w:val="000000"/>
                <w:sz w:val="16"/>
                <w:szCs w:val="16"/>
              </w:rPr>
              <w:t>113 (22.2)</w:t>
            </w:r>
          </w:p>
        </w:tc>
        <w:tc>
          <w:tcPr>
            <w:tcW w:w="1287" w:type="dxa"/>
            <w:noWrap/>
            <w:vAlign w:val="bottom"/>
          </w:tcPr>
          <w:p w:rsidR="00A629E2" w:rsidRPr="0086218C" w:rsidRDefault="00A629E2">
            <w:pPr>
              <w:rPr>
                <w:color w:val="000000"/>
                <w:sz w:val="16"/>
                <w:szCs w:val="16"/>
              </w:rPr>
            </w:pPr>
            <w:r w:rsidRPr="0086218C">
              <w:rPr>
                <w:color w:val="000000"/>
                <w:sz w:val="16"/>
                <w:szCs w:val="16"/>
              </w:rPr>
              <w:t>177 (33.5)</w:t>
            </w:r>
          </w:p>
        </w:tc>
        <w:tc>
          <w:tcPr>
            <w:tcW w:w="1080" w:type="dxa"/>
            <w:vAlign w:val="bottom"/>
          </w:tcPr>
          <w:p w:rsidR="00A629E2" w:rsidRPr="0086218C" w:rsidRDefault="00A629E2">
            <w:pPr>
              <w:rPr>
                <w:color w:val="000000"/>
                <w:sz w:val="16"/>
                <w:szCs w:val="16"/>
              </w:rPr>
            </w:pPr>
            <w:r w:rsidRPr="0086218C">
              <w:rPr>
                <w:color w:val="000000"/>
                <w:sz w:val="16"/>
                <w:szCs w:val="16"/>
              </w:rPr>
              <w:t>5 (41.7)</w:t>
            </w:r>
          </w:p>
        </w:tc>
        <w:tc>
          <w:tcPr>
            <w:tcW w:w="1080" w:type="dxa"/>
            <w:noWrap/>
            <w:vAlign w:val="bottom"/>
          </w:tcPr>
          <w:p w:rsidR="00A629E2" w:rsidRPr="0086218C" w:rsidRDefault="00A629E2">
            <w:pPr>
              <w:rPr>
                <w:color w:val="000000"/>
                <w:sz w:val="16"/>
                <w:szCs w:val="16"/>
              </w:rPr>
            </w:pPr>
            <w:r w:rsidRPr="0086218C">
              <w:rPr>
                <w:color w:val="000000"/>
                <w:sz w:val="16"/>
                <w:szCs w:val="16"/>
              </w:rPr>
              <w:t>295 (28.1)</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323" w:type="dxa"/>
            <w:noWrap/>
            <w:vAlign w:val="bottom"/>
          </w:tcPr>
          <w:p w:rsidR="00A629E2" w:rsidRPr="0086218C" w:rsidRDefault="00A629E2">
            <w:pPr>
              <w:rPr>
                <w:color w:val="000000"/>
                <w:sz w:val="16"/>
                <w:szCs w:val="16"/>
              </w:rPr>
            </w:pPr>
            <w:r w:rsidRPr="0086218C">
              <w:rPr>
                <w:color w:val="000000"/>
                <w:sz w:val="16"/>
                <w:szCs w:val="16"/>
              </w:rPr>
              <w:t>266 (52.3)</w:t>
            </w:r>
          </w:p>
        </w:tc>
        <w:tc>
          <w:tcPr>
            <w:tcW w:w="1287" w:type="dxa"/>
            <w:noWrap/>
            <w:vAlign w:val="bottom"/>
          </w:tcPr>
          <w:p w:rsidR="00A629E2" w:rsidRPr="0086218C" w:rsidRDefault="00A629E2">
            <w:pPr>
              <w:rPr>
                <w:color w:val="000000"/>
                <w:sz w:val="16"/>
                <w:szCs w:val="16"/>
              </w:rPr>
            </w:pPr>
            <w:r w:rsidRPr="0086218C">
              <w:rPr>
                <w:color w:val="000000"/>
                <w:sz w:val="16"/>
                <w:szCs w:val="16"/>
              </w:rPr>
              <w:t>251 (47.5)</w:t>
            </w:r>
          </w:p>
        </w:tc>
        <w:tc>
          <w:tcPr>
            <w:tcW w:w="1080" w:type="dxa"/>
            <w:vAlign w:val="bottom"/>
          </w:tcPr>
          <w:p w:rsidR="00A629E2" w:rsidRPr="0086218C" w:rsidRDefault="00A629E2">
            <w:pPr>
              <w:rPr>
                <w:color w:val="000000"/>
                <w:sz w:val="16"/>
                <w:szCs w:val="16"/>
              </w:rPr>
            </w:pPr>
            <w:r w:rsidRPr="0086218C">
              <w:rPr>
                <w:color w:val="000000"/>
                <w:sz w:val="16"/>
                <w:szCs w:val="16"/>
              </w:rPr>
              <w:t>3 (25)</w:t>
            </w:r>
          </w:p>
        </w:tc>
        <w:tc>
          <w:tcPr>
            <w:tcW w:w="1080" w:type="dxa"/>
            <w:noWrap/>
            <w:vAlign w:val="bottom"/>
          </w:tcPr>
          <w:p w:rsidR="00A629E2" w:rsidRPr="0086218C" w:rsidRDefault="00A629E2">
            <w:pPr>
              <w:rPr>
                <w:color w:val="000000"/>
                <w:sz w:val="16"/>
                <w:szCs w:val="16"/>
              </w:rPr>
            </w:pPr>
            <w:r w:rsidRPr="0086218C">
              <w:rPr>
                <w:color w:val="000000"/>
                <w:sz w:val="16"/>
                <w:szCs w:val="16"/>
              </w:rPr>
              <w:t>520 (49.6)</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323" w:type="dxa"/>
            <w:noWrap/>
            <w:vAlign w:val="bottom"/>
          </w:tcPr>
          <w:p w:rsidR="00A629E2" w:rsidRPr="0086218C" w:rsidRDefault="00A629E2">
            <w:pPr>
              <w:rPr>
                <w:color w:val="000000"/>
                <w:sz w:val="16"/>
                <w:szCs w:val="16"/>
              </w:rPr>
            </w:pPr>
            <w:r w:rsidRPr="0086218C">
              <w:rPr>
                <w:color w:val="000000"/>
                <w:sz w:val="16"/>
                <w:szCs w:val="16"/>
              </w:rPr>
              <w:t>79 (15.5)</w:t>
            </w:r>
          </w:p>
        </w:tc>
        <w:tc>
          <w:tcPr>
            <w:tcW w:w="1287" w:type="dxa"/>
            <w:noWrap/>
            <w:vAlign w:val="bottom"/>
          </w:tcPr>
          <w:p w:rsidR="00A629E2" w:rsidRPr="0086218C" w:rsidRDefault="00A629E2">
            <w:pPr>
              <w:rPr>
                <w:color w:val="000000"/>
                <w:sz w:val="16"/>
                <w:szCs w:val="16"/>
              </w:rPr>
            </w:pPr>
            <w:r w:rsidRPr="0086218C">
              <w:rPr>
                <w:color w:val="000000"/>
                <w:sz w:val="16"/>
                <w:szCs w:val="16"/>
              </w:rPr>
              <w:t>60 (11.4)</w:t>
            </w:r>
          </w:p>
        </w:tc>
        <w:tc>
          <w:tcPr>
            <w:tcW w:w="1080" w:type="dxa"/>
            <w:vAlign w:val="bottom"/>
          </w:tcPr>
          <w:p w:rsidR="00A629E2" w:rsidRPr="0086218C" w:rsidRDefault="00A629E2">
            <w:pPr>
              <w:rPr>
                <w:color w:val="000000"/>
                <w:sz w:val="16"/>
                <w:szCs w:val="16"/>
              </w:rPr>
            </w:pPr>
            <w:r w:rsidRPr="0086218C">
              <w:rPr>
                <w:color w:val="000000"/>
                <w:sz w:val="16"/>
                <w:szCs w:val="16"/>
              </w:rPr>
              <w:t>3 (25)</w:t>
            </w:r>
          </w:p>
        </w:tc>
        <w:tc>
          <w:tcPr>
            <w:tcW w:w="1080" w:type="dxa"/>
            <w:noWrap/>
            <w:vAlign w:val="bottom"/>
          </w:tcPr>
          <w:p w:rsidR="00A629E2" w:rsidRPr="0086218C" w:rsidRDefault="00A629E2">
            <w:pPr>
              <w:rPr>
                <w:color w:val="000000"/>
                <w:sz w:val="16"/>
                <w:szCs w:val="16"/>
              </w:rPr>
            </w:pPr>
            <w:r w:rsidRPr="0086218C">
              <w:rPr>
                <w:color w:val="000000"/>
                <w:sz w:val="16"/>
                <w:szCs w:val="16"/>
              </w:rPr>
              <w:t>142 (13.5)</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323" w:type="dxa"/>
            <w:noWrap/>
            <w:vAlign w:val="bottom"/>
          </w:tcPr>
          <w:p w:rsidR="00A629E2" w:rsidRPr="0086218C" w:rsidRDefault="00A629E2">
            <w:pPr>
              <w:rPr>
                <w:color w:val="000000"/>
                <w:sz w:val="16"/>
                <w:szCs w:val="16"/>
              </w:rPr>
            </w:pPr>
            <w:r w:rsidRPr="0086218C">
              <w:rPr>
                <w:color w:val="000000"/>
                <w:sz w:val="16"/>
                <w:szCs w:val="16"/>
              </w:rPr>
              <w:t>36 (7.1)</w:t>
            </w:r>
          </w:p>
        </w:tc>
        <w:tc>
          <w:tcPr>
            <w:tcW w:w="1287" w:type="dxa"/>
            <w:noWrap/>
            <w:vAlign w:val="bottom"/>
          </w:tcPr>
          <w:p w:rsidR="00A629E2" w:rsidRPr="0086218C" w:rsidRDefault="00A629E2">
            <w:pPr>
              <w:rPr>
                <w:color w:val="000000"/>
                <w:sz w:val="16"/>
                <w:szCs w:val="16"/>
              </w:rPr>
            </w:pPr>
            <w:r w:rsidRPr="0086218C">
              <w:rPr>
                <w:color w:val="000000"/>
                <w:sz w:val="16"/>
                <w:szCs w:val="16"/>
              </w:rPr>
              <w:t>28 (5.3)</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080" w:type="dxa"/>
            <w:noWrap/>
            <w:vAlign w:val="bottom"/>
          </w:tcPr>
          <w:p w:rsidR="00A629E2" w:rsidRPr="0086218C" w:rsidRDefault="00A629E2">
            <w:pPr>
              <w:rPr>
                <w:color w:val="000000"/>
                <w:sz w:val="16"/>
                <w:szCs w:val="16"/>
              </w:rPr>
            </w:pPr>
            <w:r w:rsidRPr="0086218C">
              <w:rPr>
                <w:color w:val="000000"/>
                <w:sz w:val="16"/>
                <w:szCs w:val="16"/>
              </w:rPr>
              <w:t>65 (6.2)</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323" w:type="dxa"/>
            <w:noWrap/>
            <w:vAlign w:val="bottom"/>
          </w:tcPr>
          <w:p w:rsidR="00A629E2" w:rsidRPr="0086218C" w:rsidRDefault="00A629E2">
            <w:pPr>
              <w:rPr>
                <w:color w:val="000000"/>
                <w:sz w:val="16"/>
                <w:szCs w:val="16"/>
              </w:rPr>
            </w:pPr>
            <w:r w:rsidRPr="0086218C">
              <w:rPr>
                <w:color w:val="000000"/>
                <w:sz w:val="16"/>
                <w:szCs w:val="16"/>
              </w:rPr>
              <w:t>15 (2.9)</w:t>
            </w:r>
          </w:p>
        </w:tc>
        <w:tc>
          <w:tcPr>
            <w:tcW w:w="1287" w:type="dxa"/>
            <w:noWrap/>
            <w:vAlign w:val="bottom"/>
          </w:tcPr>
          <w:p w:rsidR="00A629E2" w:rsidRPr="0086218C" w:rsidRDefault="00A629E2">
            <w:pPr>
              <w:rPr>
                <w:color w:val="000000"/>
                <w:sz w:val="16"/>
                <w:szCs w:val="16"/>
              </w:rPr>
            </w:pPr>
            <w:r w:rsidRPr="0086218C">
              <w:rPr>
                <w:color w:val="000000"/>
                <w:sz w:val="16"/>
                <w:szCs w:val="16"/>
              </w:rPr>
              <w:t>12 (2.3)</w:t>
            </w:r>
          </w:p>
        </w:tc>
        <w:tc>
          <w:tcPr>
            <w:tcW w:w="1080" w:type="dxa"/>
            <w:vAlign w:val="bottom"/>
          </w:tcPr>
          <w:p w:rsidR="00A629E2" w:rsidRPr="0086218C" w:rsidRDefault="00A629E2">
            <w:pPr>
              <w:rPr>
                <w:color w:val="000000"/>
                <w:sz w:val="16"/>
                <w:szCs w:val="16"/>
              </w:rPr>
            </w:pPr>
            <w:r w:rsidRPr="0086218C">
              <w:rPr>
                <w:color w:val="000000"/>
                <w:sz w:val="16"/>
                <w:szCs w:val="16"/>
              </w:rPr>
              <w:t>0 (0)</w:t>
            </w:r>
          </w:p>
        </w:tc>
        <w:tc>
          <w:tcPr>
            <w:tcW w:w="1080" w:type="dxa"/>
            <w:noWrap/>
            <w:vAlign w:val="bottom"/>
          </w:tcPr>
          <w:p w:rsidR="00A629E2" w:rsidRPr="0086218C" w:rsidRDefault="00A629E2">
            <w:pPr>
              <w:rPr>
                <w:color w:val="000000"/>
                <w:sz w:val="16"/>
                <w:szCs w:val="16"/>
              </w:rPr>
            </w:pPr>
            <w:r w:rsidRPr="0086218C">
              <w:rPr>
                <w:color w:val="000000"/>
                <w:sz w:val="16"/>
                <w:szCs w:val="16"/>
              </w:rPr>
              <w:t>27 (2.6)</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323" w:type="dxa"/>
            <w:noWrap/>
            <w:vAlign w:val="bottom"/>
          </w:tcPr>
          <w:p w:rsidR="00A629E2" w:rsidRPr="0086218C" w:rsidRDefault="00A629E2">
            <w:pPr>
              <w:rPr>
                <w:color w:val="000000"/>
                <w:sz w:val="16"/>
                <w:szCs w:val="16"/>
              </w:rPr>
            </w:pPr>
            <w:r w:rsidRPr="0086218C">
              <w:rPr>
                <w:color w:val="000000"/>
                <w:sz w:val="16"/>
                <w:szCs w:val="16"/>
              </w:rPr>
              <w:t>509 (100)</w:t>
            </w:r>
          </w:p>
        </w:tc>
        <w:tc>
          <w:tcPr>
            <w:tcW w:w="1287" w:type="dxa"/>
            <w:noWrap/>
            <w:vAlign w:val="bottom"/>
          </w:tcPr>
          <w:p w:rsidR="00A629E2" w:rsidRPr="0086218C" w:rsidRDefault="00A629E2">
            <w:pPr>
              <w:rPr>
                <w:color w:val="000000"/>
                <w:sz w:val="16"/>
                <w:szCs w:val="16"/>
              </w:rPr>
            </w:pPr>
            <w:r w:rsidRPr="0086218C">
              <w:rPr>
                <w:color w:val="000000"/>
                <w:sz w:val="16"/>
                <w:szCs w:val="16"/>
              </w:rPr>
              <w:t>528 (100)</w:t>
            </w:r>
          </w:p>
        </w:tc>
        <w:tc>
          <w:tcPr>
            <w:tcW w:w="1080" w:type="dxa"/>
            <w:vAlign w:val="bottom"/>
          </w:tcPr>
          <w:p w:rsidR="00A629E2" w:rsidRPr="0086218C" w:rsidRDefault="00A629E2">
            <w:pPr>
              <w:rPr>
                <w:color w:val="000000"/>
                <w:sz w:val="16"/>
                <w:szCs w:val="16"/>
              </w:rPr>
            </w:pPr>
            <w:r w:rsidRPr="0086218C">
              <w:rPr>
                <w:color w:val="000000"/>
                <w:sz w:val="16"/>
                <w:szCs w:val="16"/>
              </w:rPr>
              <w:t>12 (100)</w:t>
            </w:r>
          </w:p>
        </w:tc>
        <w:tc>
          <w:tcPr>
            <w:tcW w:w="1080"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435"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The Contribution of private security outfits and vigilantes in combating crime </w:t>
            </w: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323" w:type="dxa"/>
            <w:noWrap/>
            <w:vAlign w:val="bottom"/>
          </w:tcPr>
          <w:p w:rsidR="00A629E2" w:rsidRPr="0086218C" w:rsidRDefault="00A629E2">
            <w:pPr>
              <w:rPr>
                <w:color w:val="000000"/>
                <w:sz w:val="16"/>
                <w:szCs w:val="16"/>
              </w:rPr>
            </w:pPr>
            <w:r w:rsidRPr="0086218C">
              <w:rPr>
                <w:color w:val="000000"/>
                <w:sz w:val="16"/>
                <w:szCs w:val="16"/>
              </w:rPr>
              <w:t>95 (18.7)</w:t>
            </w:r>
          </w:p>
        </w:tc>
        <w:tc>
          <w:tcPr>
            <w:tcW w:w="1287" w:type="dxa"/>
            <w:noWrap/>
            <w:vAlign w:val="bottom"/>
          </w:tcPr>
          <w:p w:rsidR="00A629E2" w:rsidRPr="0086218C" w:rsidRDefault="00A629E2">
            <w:pPr>
              <w:rPr>
                <w:color w:val="000000"/>
                <w:sz w:val="16"/>
                <w:szCs w:val="16"/>
              </w:rPr>
            </w:pPr>
            <w:r w:rsidRPr="0086218C">
              <w:rPr>
                <w:color w:val="000000"/>
                <w:sz w:val="16"/>
                <w:szCs w:val="16"/>
              </w:rPr>
              <w:t>115 (21.8)</w:t>
            </w:r>
          </w:p>
        </w:tc>
        <w:tc>
          <w:tcPr>
            <w:tcW w:w="1080" w:type="dxa"/>
            <w:vAlign w:val="bottom"/>
          </w:tcPr>
          <w:p w:rsidR="00A629E2" w:rsidRPr="0086218C" w:rsidRDefault="00A629E2">
            <w:pPr>
              <w:rPr>
                <w:color w:val="000000"/>
                <w:sz w:val="16"/>
                <w:szCs w:val="16"/>
              </w:rPr>
            </w:pPr>
            <w:r w:rsidRPr="0086218C">
              <w:rPr>
                <w:color w:val="000000"/>
                <w:sz w:val="16"/>
                <w:szCs w:val="16"/>
              </w:rPr>
              <w:t>3 (25)</w:t>
            </w:r>
          </w:p>
        </w:tc>
        <w:tc>
          <w:tcPr>
            <w:tcW w:w="1080" w:type="dxa"/>
            <w:noWrap/>
            <w:vAlign w:val="bottom"/>
          </w:tcPr>
          <w:p w:rsidR="00A629E2" w:rsidRPr="0086218C" w:rsidRDefault="00A629E2">
            <w:pPr>
              <w:rPr>
                <w:color w:val="000000"/>
                <w:sz w:val="16"/>
                <w:szCs w:val="16"/>
              </w:rPr>
            </w:pPr>
            <w:r w:rsidRPr="0086218C">
              <w:rPr>
                <w:color w:val="000000"/>
                <w:sz w:val="16"/>
                <w:szCs w:val="16"/>
              </w:rPr>
              <w:t>213 (20.3)</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323" w:type="dxa"/>
            <w:noWrap/>
            <w:vAlign w:val="bottom"/>
          </w:tcPr>
          <w:p w:rsidR="00A629E2" w:rsidRPr="0086218C" w:rsidRDefault="00A629E2">
            <w:pPr>
              <w:rPr>
                <w:color w:val="000000"/>
                <w:sz w:val="16"/>
                <w:szCs w:val="16"/>
              </w:rPr>
            </w:pPr>
            <w:r w:rsidRPr="0086218C">
              <w:rPr>
                <w:color w:val="000000"/>
                <w:sz w:val="16"/>
                <w:szCs w:val="16"/>
              </w:rPr>
              <w:t>292 (57.4)</w:t>
            </w:r>
          </w:p>
        </w:tc>
        <w:tc>
          <w:tcPr>
            <w:tcW w:w="1287" w:type="dxa"/>
            <w:noWrap/>
            <w:vAlign w:val="bottom"/>
          </w:tcPr>
          <w:p w:rsidR="00A629E2" w:rsidRPr="0086218C" w:rsidRDefault="00A629E2">
            <w:pPr>
              <w:rPr>
                <w:color w:val="000000"/>
                <w:sz w:val="16"/>
                <w:szCs w:val="16"/>
              </w:rPr>
            </w:pPr>
            <w:r w:rsidRPr="0086218C">
              <w:rPr>
                <w:color w:val="000000"/>
                <w:sz w:val="16"/>
                <w:szCs w:val="16"/>
              </w:rPr>
              <w:t>295 (55.9)</w:t>
            </w:r>
          </w:p>
        </w:tc>
        <w:tc>
          <w:tcPr>
            <w:tcW w:w="1080" w:type="dxa"/>
            <w:vAlign w:val="bottom"/>
          </w:tcPr>
          <w:p w:rsidR="00A629E2" w:rsidRPr="0086218C" w:rsidRDefault="00A629E2">
            <w:pPr>
              <w:rPr>
                <w:color w:val="000000"/>
                <w:sz w:val="16"/>
                <w:szCs w:val="16"/>
              </w:rPr>
            </w:pPr>
            <w:r w:rsidRPr="0086218C">
              <w:rPr>
                <w:color w:val="000000"/>
                <w:sz w:val="16"/>
                <w:szCs w:val="16"/>
              </w:rPr>
              <w:t>5 (41.7)</w:t>
            </w:r>
          </w:p>
        </w:tc>
        <w:tc>
          <w:tcPr>
            <w:tcW w:w="1080" w:type="dxa"/>
            <w:noWrap/>
            <w:vAlign w:val="bottom"/>
          </w:tcPr>
          <w:p w:rsidR="00A629E2" w:rsidRPr="0086218C" w:rsidRDefault="00A629E2">
            <w:pPr>
              <w:rPr>
                <w:color w:val="000000"/>
                <w:sz w:val="16"/>
                <w:szCs w:val="16"/>
              </w:rPr>
            </w:pPr>
            <w:r w:rsidRPr="0086218C">
              <w:rPr>
                <w:color w:val="000000"/>
                <w:sz w:val="16"/>
                <w:szCs w:val="16"/>
              </w:rPr>
              <w:t>592 (56.4)</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323" w:type="dxa"/>
            <w:noWrap/>
            <w:vAlign w:val="bottom"/>
          </w:tcPr>
          <w:p w:rsidR="00A629E2" w:rsidRPr="0086218C" w:rsidRDefault="00A629E2">
            <w:pPr>
              <w:rPr>
                <w:color w:val="000000"/>
                <w:sz w:val="16"/>
                <w:szCs w:val="16"/>
              </w:rPr>
            </w:pPr>
            <w:r w:rsidRPr="0086218C">
              <w:rPr>
                <w:color w:val="000000"/>
                <w:sz w:val="16"/>
                <w:szCs w:val="16"/>
              </w:rPr>
              <w:t>88 (17.3)</w:t>
            </w:r>
          </w:p>
        </w:tc>
        <w:tc>
          <w:tcPr>
            <w:tcW w:w="1287" w:type="dxa"/>
            <w:noWrap/>
            <w:vAlign w:val="bottom"/>
          </w:tcPr>
          <w:p w:rsidR="00A629E2" w:rsidRPr="0086218C" w:rsidRDefault="00A629E2">
            <w:pPr>
              <w:rPr>
                <w:color w:val="000000"/>
                <w:sz w:val="16"/>
                <w:szCs w:val="16"/>
              </w:rPr>
            </w:pPr>
            <w:r w:rsidRPr="0086218C">
              <w:rPr>
                <w:color w:val="000000"/>
                <w:sz w:val="16"/>
                <w:szCs w:val="16"/>
              </w:rPr>
              <w:t>77 (14.6)</w:t>
            </w:r>
          </w:p>
        </w:tc>
        <w:tc>
          <w:tcPr>
            <w:tcW w:w="1080" w:type="dxa"/>
            <w:vAlign w:val="bottom"/>
          </w:tcPr>
          <w:p w:rsidR="00A629E2" w:rsidRPr="0086218C" w:rsidRDefault="00A629E2">
            <w:pPr>
              <w:rPr>
                <w:color w:val="000000"/>
                <w:sz w:val="16"/>
                <w:szCs w:val="16"/>
              </w:rPr>
            </w:pPr>
            <w:r w:rsidRPr="0086218C">
              <w:rPr>
                <w:color w:val="000000"/>
                <w:sz w:val="16"/>
                <w:szCs w:val="16"/>
              </w:rPr>
              <w:t>2 (16.7)</w:t>
            </w:r>
          </w:p>
        </w:tc>
        <w:tc>
          <w:tcPr>
            <w:tcW w:w="1080" w:type="dxa"/>
            <w:noWrap/>
            <w:vAlign w:val="bottom"/>
          </w:tcPr>
          <w:p w:rsidR="00A629E2" w:rsidRPr="0086218C" w:rsidRDefault="00A629E2">
            <w:pPr>
              <w:rPr>
                <w:color w:val="000000"/>
                <w:sz w:val="16"/>
                <w:szCs w:val="16"/>
              </w:rPr>
            </w:pPr>
            <w:r w:rsidRPr="0086218C">
              <w:rPr>
                <w:color w:val="000000"/>
                <w:sz w:val="16"/>
                <w:szCs w:val="16"/>
              </w:rPr>
              <w:t>167 (15.9)</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323" w:type="dxa"/>
            <w:noWrap/>
            <w:vAlign w:val="bottom"/>
          </w:tcPr>
          <w:p w:rsidR="00A629E2" w:rsidRPr="0086218C" w:rsidRDefault="00A629E2">
            <w:pPr>
              <w:rPr>
                <w:color w:val="000000"/>
                <w:sz w:val="16"/>
                <w:szCs w:val="16"/>
              </w:rPr>
            </w:pPr>
            <w:r w:rsidRPr="0086218C">
              <w:rPr>
                <w:color w:val="000000"/>
                <w:sz w:val="16"/>
                <w:szCs w:val="16"/>
              </w:rPr>
              <w:t>26 (5.1)</w:t>
            </w:r>
          </w:p>
        </w:tc>
        <w:tc>
          <w:tcPr>
            <w:tcW w:w="1287" w:type="dxa"/>
            <w:noWrap/>
            <w:vAlign w:val="bottom"/>
          </w:tcPr>
          <w:p w:rsidR="00A629E2" w:rsidRPr="0086218C" w:rsidRDefault="00A629E2">
            <w:pPr>
              <w:rPr>
                <w:color w:val="000000"/>
                <w:sz w:val="16"/>
                <w:szCs w:val="16"/>
              </w:rPr>
            </w:pPr>
            <w:r w:rsidRPr="0086218C">
              <w:rPr>
                <w:color w:val="000000"/>
                <w:sz w:val="16"/>
                <w:szCs w:val="16"/>
              </w:rPr>
              <w:t>33 (6.3)</w:t>
            </w:r>
          </w:p>
        </w:tc>
        <w:tc>
          <w:tcPr>
            <w:tcW w:w="1080" w:type="dxa"/>
            <w:vAlign w:val="bottom"/>
          </w:tcPr>
          <w:p w:rsidR="00A629E2" w:rsidRPr="0086218C" w:rsidRDefault="00A629E2">
            <w:pPr>
              <w:rPr>
                <w:color w:val="000000"/>
                <w:sz w:val="16"/>
                <w:szCs w:val="16"/>
              </w:rPr>
            </w:pPr>
            <w:r w:rsidRPr="0086218C">
              <w:rPr>
                <w:color w:val="000000"/>
                <w:sz w:val="16"/>
                <w:szCs w:val="16"/>
              </w:rPr>
              <w:t>2 (16.7)</w:t>
            </w:r>
          </w:p>
        </w:tc>
        <w:tc>
          <w:tcPr>
            <w:tcW w:w="1080" w:type="dxa"/>
            <w:noWrap/>
            <w:vAlign w:val="bottom"/>
          </w:tcPr>
          <w:p w:rsidR="00A629E2" w:rsidRPr="0086218C" w:rsidRDefault="00A629E2">
            <w:pPr>
              <w:rPr>
                <w:color w:val="000000"/>
                <w:sz w:val="16"/>
                <w:szCs w:val="16"/>
              </w:rPr>
            </w:pPr>
            <w:r w:rsidRPr="0086218C">
              <w:rPr>
                <w:color w:val="000000"/>
                <w:sz w:val="16"/>
                <w:szCs w:val="16"/>
              </w:rPr>
              <w:t>61 (5.8)</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323" w:type="dxa"/>
            <w:noWrap/>
            <w:vAlign w:val="bottom"/>
          </w:tcPr>
          <w:p w:rsidR="00A629E2" w:rsidRPr="0086218C" w:rsidRDefault="00A629E2">
            <w:pPr>
              <w:rPr>
                <w:color w:val="000000"/>
                <w:sz w:val="16"/>
                <w:szCs w:val="16"/>
              </w:rPr>
            </w:pPr>
            <w:r w:rsidRPr="0086218C">
              <w:rPr>
                <w:color w:val="000000"/>
                <w:sz w:val="16"/>
                <w:szCs w:val="16"/>
              </w:rPr>
              <w:t>8 (1.6)</w:t>
            </w:r>
          </w:p>
        </w:tc>
        <w:tc>
          <w:tcPr>
            <w:tcW w:w="1287" w:type="dxa"/>
            <w:noWrap/>
            <w:vAlign w:val="bottom"/>
          </w:tcPr>
          <w:p w:rsidR="00A629E2" w:rsidRPr="0086218C" w:rsidRDefault="00A629E2">
            <w:pPr>
              <w:rPr>
                <w:color w:val="000000"/>
                <w:sz w:val="16"/>
                <w:szCs w:val="16"/>
              </w:rPr>
            </w:pPr>
            <w:r w:rsidRPr="0086218C">
              <w:rPr>
                <w:color w:val="000000"/>
                <w:sz w:val="16"/>
                <w:szCs w:val="16"/>
              </w:rPr>
              <w:t>8 (1.5)</w:t>
            </w:r>
          </w:p>
        </w:tc>
        <w:tc>
          <w:tcPr>
            <w:tcW w:w="1080" w:type="dxa"/>
            <w:vAlign w:val="bottom"/>
          </w:tcPr>
          <w:p w:rsidR="00A629E2" w:rsidRPr="0086218C" w:rsidRDefault="00A629E2">
            <w:pPr>
              <w:rPr>
                <w:color w:val="000000"/>
                <w:sz w:val="16"/>
                <w:szCs w:val="16"/>
              </w:rPr>
            </w:pPr>
            <w:r w:rsidRPr="0086218C">
              <w:rPr>
                <w:color w:val="000000"/>
                <w:sz w:val="16"/>
                <w:szCs w:val="16"/>
              </w:rPr>
              <w:t>0 (0)</w:t>
            </w:r>
          </w:p>
        </w:tc>
        <w:tc>
          <w:tcPr>
            <w:tcW w:w="1080" w:type="dxa"/>
            <w:noWrap/>
            <w:vAlign w:val="bottom"/>
          </w:tcPr>
          <w:p w:rsidR="00A629E2" w:rsidRPr="0086218C" w:rsidRDefault="00A629E2">
            <w:pPr>
              <w:rPr>
                <w:color w:val="000000"/>
                <w:sz w:val="16"/>
                <w:szCs w:val="16"/>
              </w:rPr>
            </w:pPr>
            <w:r w:rsidRPr="0086218C">
              <w:rPr>
                <w:color w:val="000000"/>
                <w:sz w:val="16"/>
                <w:szCs w:val="16"/>
              </w:rPr>
              <w:t>16 (1.5)</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323" w:type="dxa"/>
            <w:noWrap/>
            <w:vAlign w:val="bottom"/>
          </w:tcPr>
          <w:p w:rsidR="00A629E2" w:rsidRPr="0086218C" w:rsidRDefault="00A629E2">
            <w:pPr>
              <w:rPr>
                <w:color w:val="000000"/>
                <w:sz w:val="16"/>
                <w:szCs w:val="16"/>
              </w:rPr>
            </w:pPr>
            <w:r w:rsidRPr="0086218C">
              <w:rPr>
                <w:color w:val="000000"/>
                <w:sz w:val="16"/>
                <w:szCs w:val="16"/>
              </w:rPr>
              <w:t>509 (100)</w:t>
            </w:r>
          </w:p>
        </w:tc>
        <w:tc>
          <w:tcPr>
            <w:tcW w:w="1287" w:type="dxa"/>
            <w:noWrap/>
            <w:vAlign w:val="bottom"/>
          </w:tcPr>
          <w:p w:rsidR="00A629E2" w:rsidRPr="0086218C" w:rsidRDefault="00A629E2">
            <w:pPr>
              <w:rPr>
                <w:color w:val="000000"/>
                <w:sz w:val="16"/>
                <w:szCs w:val="16"/>
              </w:rPr>
            </w:pPr>
            <w:r w:rsidRPr="0086218C">
              <w:rPr>
                <w:color w:val="000000"/>
                <w:sz w:val="16"/>
                <w:szCs w:val="16"/>
              </w:rPr>
              <w:t>528 (100)</w:t>
            </w:r>
          </w:p>
        </w:tc>
        <w:tc>
          <w:tcPr>
            <w:tcW w:w="1080" w:type="dxa"/>
            <w:vAlign w:val="bottom"/>
          </w:tcPr>
          <w:p w:rsidR="00A629E2" w:rsidRPr="0086218C" w:rsidRDefault="00A629E2">
            <w:pPr>
              <w:rPr>
                <w:color w:val="000000"/>
                <w:sz w:val="16"/>
                <w:szCs w:val="16"/>
              </w:rPr>
            </w:pPr>
            <w:r w:rsidRPr="0086218C">
              <w:rPr>
                <w:color w:val="000000"/>
                <w:sz w:val="16"/>
                <w:szCs w:val="16"/>
              </w:rPr>
              <w:t>12 (100)</w:t>
            </w:r>
          </w:p>
        </w:tc>
        <w:tc>
          <w:tcPr>
            <w:tcW w:w="1080"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435"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News on the occurence of security cases you heard happen in the state in the last two years </w:t>
            </w: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323" w:type="dxa"/>
            <w:noWrap/>
            <w:vAlign w:val="bottom"/>
          </w:tcPr>
          <w:p w:rsidR="00A629E2" w:rsidRPr="0086218C" w:rsidRDefault="00A629E2">
            <w:pPr>
              <w:rPr>
                <w:color w:val="000000"/>
                <w:sz w:val="16"/>
                <w:szCs w:val="16"/>
              </w:rPr>
            </w:pPr>
            <w:r w:rsidRPr="0086218C">
              <w:rPr>
                <w:color w:val="000000"/>
                <w:sz w:val="16"/>
                <w:szCs w:val="16"/>
              </w:rPr>
              <w:t>30 (5.9)</w:t>
            </w:r>
          </w:p>
        </w:tc>
        <w:tc>
          <w:tcPr>
            <w:tcW w:w="1287" w:type="dxa"/>
            <w:noWrap/>
            <w:vAlign w:val="bottom"/>
          </w:tcPr>
          <w:p w:rsidR="00A629E2" w:rsidRPr="0086218C" w:rsidRDefault="00A629E2">
            <w:pPr>
              <w:rPr>
                <w:color w:val="000000"/>
                <w:sz w:val="16"/>
                <w:szCs w:val="16"/>
              </w:rPr>
            </w:pPr>
            <w:r w:rsidRPr="0086218C">
              <w:rPr>
                <w:color w:val="000000"/>
                <w:sz w:val="16"/>
                <w:szCs w:val="16"/>
              </w:rPr>
              <w:t>34 (6.4)</w:t>
            </w:r>
          </w:p>
        </w:tc>
        <w:tc>
          <w:tcPr>
            <w:tcW w:w="1080" w:type="dxa"/>
            <w:vAlign w:val="bottom"/>
          </w:tcPr>
          <w:p w:rsidR="00A629E2" w:rsidRPr="0086218C" w:rsidRDefault="00A629E2">
            <w:pPr>
              <w:rPr>
                <w:color w:val="000000"/>
                <w:sz w:val="16"/>
                <w:szCs w:val="16"/>
              </w:rPr>
            </w:pPr>
            <w:r w:rsidRPr="0086218C">
              <w:rPr>
                <w:color w:val="000000"/>
                <w:sz w:val="16"/>
                <w:szCs w:val="16"/>
              </w:rPr>
              <w:t>0 (0)</w:t>
            </w:r>
          </w:p>
        </w:tc>
        <w:tc>
          <w:tcPr>
            <w:tcW w:w="1080" w:type="dxa"/>
            <w:noWrap/>
            <w:vAlign w:val="bottom"/>
          </w:tcPr>
          <w:p w:rsidR="00A629E2" w:rsidRPr="0086218C" w:rsidRDefault="00A629E2">
            <w:pPr>
              <w:rPr>
                <w:color w:val="000000"/>
                <w:sz w:val="16"/>
                <w:szCs w:val="16"/>
              </w:rPr>
            </w:pPr>
            <w:r w:rsidRPr="0086218C">
              <w:rPr>
                <w:color w:val="000000"/>
                <w:sz w:val="16"/>
                <w:szCs w:val="16"/>
              </w:rPr>
              <w:t>64 (6.1)</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323" w:type="dxa"/>
            <w:noWrap/>
            <w:vAlign w:val="bottom"/>
          </w:tcPr>
          <w:p w:rsidR="00A629E2" w:rsidRPr="0086218C" w:rsidRDefault="00A629E2">
            <w:pPr>
              <w:rPr>
                <w:color w:val="000000"/>
                <w:sz w:val="16"/>
                <w:szCs w:val="16"/>
              </w:rPr>
            </w:pPr>
            <w:r w:rsidRPr="0086218C">
              <w:rPr>
                <w:color w:val="000000"/>
                <w:sz w:val="16"/>
                <w:szCs w:val="16"/>
              </w:rPr>
              <w:t>151 (29.7)</w:t>
            </w:r>
          </w:p>
        </w:tc>
        <w:tc>
          <w:tcPr>
            <w:tcW w:w="1287" w:type="dxa"/>
            <w:noWrap/>
            <w:vAlign w:val="bottom"/>
          </w:tcPr>
          <w:p w:rsidR="00A629E2" w:rsidRPr="0086218C" w:rsidRDefault="00A629E2">
            <w:pPr>
              <w:rPr>
                <w:color w:val="000000"/>
                <w:sz w:val="16"/>
                <w:szCs w:val="16"/>
              </w:rPr>
            </w:pPr>
            <w:r w:rsidRPr="0086218C">
              <w:rPr>
                <w:color w:val="000000"/>
                <w:sz w:val="16"/>
                <w:szCs w:val="16"/>
              </w:rPr>
              <w:t>174 (33)</w:t>
            </w:r>
          </w:p>
        </w:tc>
        <w:tc>
          <w:tcPr>
            <w:tcW w:w="1080" w:type="dxa"/>
            <w:vAlign w:val="bottom"/>
          </w:tcPr>
          <w:p w:rsidR="00A629E2" w:rsidRPr="0086218C" w:rsidRDefault="00A629E2">
            <w:pPr>
              <w:rPr>
                <w:color w:val="000000"/>
                <w:sz w:val="16"/>
                <w:szCs w:val="16"/>
              </w:rPr>
            </w:pPr>
            <w:r w:rsidRPr="0086218C">
              <w:rPr>
                <w:color w:val="000000"/>
                <w:sz w:val="16"/>
                <w:szCs w:val="16"/>
              </w:rPr>
              <w:t>5 (41.7)</w:t>
            </w:r>
          </w:p>
        </w:tc>
        <w:tc>
          <w:tcPr>
            <w:tcW w:w="1080" w:type="dxa"/>
            <w:noWrap/>
            <w:vAlign w:val="bottom"/>
          </w:tcPr>
          <w:p w:rsidR="00A629E2" w:rsidRPr="0086218C" w:rsidRDefault="00A629E2">
            <w:pPr>
              <w:rPr>
                <w:color w:val="000000"/>
                <w:sz w:val="16"/>
                <w:szCs w:val="16"/>
              </w:rPr>
            </w:pPr>
            <w:r w:rsidRPr="0086218C">
              <w:rPr>
                <w:color w:val="000000"/>
                <w:sz w:val="16"/>
                <w:szCs w:val="16"/>
              </w:rPr>
              <w:t>330 (31.5)</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323" w:type="dxa"/>
            <w:noWrap/>
            <w:vAlign w:val="bottom"/>
          </w:tcPr>
          <w:p w:rsidR="00A629E2" w:rsidRPr="0086218C" w:rsidRDefault="00A629E2">
            <w:pPr>
              <w:rPr>
                <w:color w:val="000000"/>
                <w:sz w:val="16"/>
                <w:szCs w:val="16"/>
              </w:rPr>
            </w:pPr>
            <w:r w:rsidRPr="0086218C">
              <w:rPr>
                <w:color w:val="000000"/>
                <w:sz w:val="16"/>
                <w:szCs w:val="16"/>
              </w:rPr>
              <w:t>186 (36.5)</w:t>
            </w:r>
          </w:p>
        </w:tc>
        <w:tc>
          <w:tcPr>
            <w:tcW w:w="1287" w:type="dxa"/>
            <w:noWrap/>
            <w:vAlign w:val="bottom"/>
          </w:tcPr>
          <w:p w:rsidR="00A629E2" w:rsidRPr="0086218C" w:rsidRDefault="00A629E2">
            <w:pPr>
              <w:rPr>
                <w:color w:val="000000"/>
                <w:sz w:val="16"/>
                <w:szCs w:val="16"/>
              </w:rPr>
            </w:pPr>
            <w:r w:rsidRPr="0086218C">
              <w:rPr>
                <w:color w:val="000000"/>
                <w:sz w:val="16"/>
                <w:szCs w:val="16"/>
              </w:rPr>
              <w:t>164 (31.1)</w:t>
            </w:r>
          </w:p>
        </w:tc>
        <w:tc>
          <w:tcPr>
            <w:tcW w:w="1080" w:type="dxa"/>
            <w:vAlign w:val="bottom"/>
          </w:tcPr>
          <w:p w:rsidR="00A629E2" w:rsidRPr="0086218C" w:rsidRDefault="00A629E2">
            <w:pPr>
              <w:rPr>
                <w:color w:val="000000"/>
                <w:sz w:val="16"/>
                <w:szCs w:val="16"/>
              </w:rPr>
            </w:pPr>
            <w:r w:rsidRPr="0086218C">
              <w:rPr>
                <w:color w:val="000000"/>
                <w:sz w:val="16"/>
                <w:szCs w:val="16"/>
              </w:rPr>
              <w:t>4 (33.3)</w:t>
            </w:r>
          </w:p>
        </w:tc>
        <w:tc>
          <w:tcPr>
            <w:tcW w:w="1080" w:type="dxa"/>
            <w:noWrap/>
            <w:vAlign w:val="bottom"/>
          </w:tcPr>
          <w:p w:rsidR="00A629E2" w:rsidRPr="0086218C" w:rsidRDefault="00A629E2">
            <w:pPr>
              <w:rPr>
                <w:color w:val="000000"/>
                <w:sz w:val="16"/>
                <w:szCs w:val="16"/>
              </w:rPr>
            </w:pPr>
            <w:r w:rsidRPr="0086218C">
              <w:rPr>
                <w:color w:val="000000"/>
                <w:sz w:val="16"/>
                <w:szCs w:val="16"/>
              </w:rPr>
              <w:t>354 (33.7)</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323" w:type="dxa"/>
            <w:noWrap/>
            <w:vAlign w:val="bottom"/>
          </w:tcPr>
          <w:p w:rsidR="00A629E2" w:rsidRPr="0086218C" w:rsidRDefault="00A629E2">
            <w:pPr>
              <w:rPr>
                <w:color w:val="000000"/>
                <w:sz w:val="16"/>
                <w:szCs w:val="16"/>
              </w:rPr>
            </w:pPr>
            <w:r w:rsidRPr="0086218C">
              <w:rPr>
                <w:color w:val="000000"/>
                <w:sz w:val="16"/>
                <w:szCs w:val="16"/>
              </w:rPr>
              <w:t>109 (21.4)</w:t>
            </w:r>
          </w:p>
        </w:tc>
        <w:tc>
          <w:tcPr>
            <w:tcW w:w="1287" w:type="dxa"/>
            <w:noWrap/>
            <w:vAlign w:val="bottom"/>
          </w:tcPr>
          <w:p w:rsidR="00A629E2" w:rsidRPr="0086218C" w:rsidRDefault="00A629E2">
            <w:pPr>
              <w:rPr>
                <w:color w:val="000000"/>
                <w:sz w:val="16"/>
                <w:szCs w:val="16"/>
              </w:rPr>
            </w:pPr>
            <w:r w:rsidRPr="0086218C">
              <w:rPr>
                <w:color w:val="000000"/>
                <w:sz w:val="16"/>
                <w:szCs w:val="16"/>
              </w:rPr>
              <w:t>109 (20.6)</w:t>
            </w:r>
          </w:p>
        </w:tc>
        <w:tc>
          <w:tcPr>
            <w:tcW w:w="1080" w:type="dxa"/>
            <w:vAlign w:val="bottom"/>
          </w:tcPr>
          <w:p w:rsidR="00A629E2" w:rsidRPr="0086218C" w:rsidRDefault="00A629E2">
            <w:pPr>
              <w:rPr>
                <w:color w:val="000000"/>
                <w:sz w:val="16"/>
                <w:szCs w:val="16"/>
              </w:rPr>
            </w:pPr>
            <w:r w:rsidRPr="0086218C">
              <w:rPr>
                <w:color w:val="000000"/>
                <w:sz w:val="16"/>
                <w:szCs w:val="16"/>
              </w:rPr>
              <w:t>2 (16.7)</w:t>
            </w:r>
          </w:p>
        </w:tc>
        <w:tc>
          <w:tcPr>
            <w:tcW w:w="1080" w:type="dxa"/>
            <w:noWrap/>
            <w:vAlign w:val="bottom"/>
          </w:tcPr>
          <w:p w:rsidR="00A629E2" w:rsidRPr="0086218C" w:rsidRDefault="00A629E2">
            <w:pPr>
              <w:rPr>
                <w:color w:val="000000"/>
                <w:sz w:val="16"/>
                <w:szCs w:val="16"/>
              </w:rPr>
            </w:pPr>
            <w:r w:rsidRPr="0086218C">
              <w:rPr>
                <w:color w:val="000000"/>
                <w:sz w:val="16"/>
                <w:szCs w:val="16"/>
              </w:rPr>
              <w:t>220 (21)</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323" w:type="dxa"/>
            <w:noWrap/>
            <w:vAlign w:val="bottom"/>
          </w:tcPr>
          <w:p w:rsidR="00A629E2" w:rsidRPr="0086218C" w:rsidRDefault="00A629E2">
            <w:pPr>
              <w:rPr>
                <w:color w:val="000000"/>
                <w:sz w:val="16"/>
                <w:szCs w:val="16"/>
              </w:rPr>
            </w:pPr>
            <w:r w:rsidRPr="0086218C">
              <w:rPr>
                <w:color w:val="000000"/>
                <w:sz w:val="16"/>
                <w:szCs w:val="16"/>
              </w:rPr>
              <w:t>33 (6.5)</w:t>
            </w:r>
          </w:p>
        </w:tc>
        <w:tc>
          <w:tcPr>
            <w:tcW w:w="1287" w:type="dxa"/>
            <w:noWrap/>
            <w:vAlign w:val="bottom"/>
          </w:tcPr>
          <w:p w:rsidR="00A629E2" w:rsidRPr="0086218C" w:rsidRDefault="00A629E2">
            <w:pPr>
              <w:rPr>
                <w:color w:val="000000"/>
                <w:sz w:val="16"/>
                <w:szCs w:val="16"/>
              </w:rPr>
            </w:pPr>
            <w:r w:rsidRPr="0086218C">
              <w:rPr>
                <w:color w:val="000000"/>
                <w:sz w:val="16"/>
                <w:szCs w:val="16"/>
              </w:rPr>
              <w:t>47 (8.9)</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080" w:type="dxa"/>
            <w:noWrap/>
            <w:vAlign w:val="bottom"/>
          </w:tcPr>
          <w:p w:rsidR="00A629E2" w:rsidRPr="0086218C" w:rsidRDefault="00A629E2">
            <w:pPr>
              <w:rPr>
                <w:color w:val="000000"/>
                <w:sz w:val="16"/>
                <w:szCs w:val="16"/>
              </w:rPr>
            </w:pPr>
            <w:r w:rsidRPr="0086218C">
              <w:rPr>
                <w:color w:val="000000"/>
                <w:sz w:val="16"/>
                <w:szCs w:val="16"/>
              </w:rPr>
              <w:t>81 (7.7)</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323" w:type="dxa"/>
            <w:noWrap/>
            <w:vAlign w:val="bottom"/>
          </w:tcPr>
          <w:p w:rsidR="00A629E2" w:rsidRPr="0086218C" w:rsidRDefault="00A629E2">
            <w:pPr>
              <w:rPr>
                <w:color w:val="000000"/>
                <w:sz w:val="16"/>
                <w:szCs w:val="16"/>
              </w:rPr>
            </w:pPr>
            <w:r w:rsidRPr="0086218C">
              <w:rPr>
                <w:color w:val="000000"/>
                <w:sz w:val="16"/>
                <w:szCs w:val="16"/>
              </w:rPr>
              <w:t>509 (100)</w:t>
            </w:r>
          </w:p>
        </w:tc>
        <w:tc>
          <w:tcPr>
            <w:tcW w:w="1287" w:type="dxa"/>
            <w:noWrap/>
            <w:vAlign w:val="bottom"/>
          </w:tcPr>
          <w:p w:rsidR="00A629E2" w:rsidRPr="0086218C" w:rsidRDefault="00A629E2">
            <w:pPr>
              <w:rPr>
                <w:color w:val="000000"/>
                <w:sz w:val="16"/>
                <w:szCs w:val="16"/>
              </w:rPr>
            </w:pPr>
            <w:r w:rsidRPr="0086218C">
              <w:rPr>
                <w:color w:val="000000"/>
                <w:sz w:val="16"/>
                <w:szCs w:val="16"/>
              </w:rPr>
              <w:t>528 (100)</w:t>
            </w:r>
          </w:p>
        </w:tc>
        <w:tc>
          <w:tcPr>
            <w:tcW w:w="1080" w:type="dxa"/>
            <w:vAlign w:val="bottom"/>
          </w:tcPr>
          <w:p w:rsidR="00A629E2" w:rsidRPr="0086218C" w:rsidRDefault="00A629E2">
            <w:pPr>
              <w:rPr>
                <w:color w:val="000000"/>
                <w:sz w:val="16"/>
                <w:szCs w:val="16"/>
              </w:rPr>
            </w:pPr>
            <w:r w:rsidRPr="0086218C">
              <w:rPr>
                <w:color w:val="000000"/>
                <w:sz w:val="16"/>
                <w:szCs w:val="16"/>
              </w:rPr>
              <w:t>12 (100)</w:t>
            </w:r>
          </w:p>
        </w:tc>
        <w:tc>
          <w:tcPr>
            <w:tcW w:w="1080"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435"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Compared to other states, the present security situation in Oyo State </w:t>
            </w: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323" w:type="dxa"/>
            <w:noWrap/>
            <w:vAlign w:val="bottom"/>
          </w:tcPr>
          <w:p w:rsidR="00A629E2" w:rsidRPr="0086218C" w:rsidRDefault="00A629E2">
            <w:pPr>
              <w:rPr>
                <w:color w:val="000000"/>
                <w:sz w:val="16"/>
                <w:szCs w:val="16"/>
              </w:rPr>
            </w:pPr>
            <w:r w:rsidRPr="0086218C">
              <w:rPr>
                <w:color w:val="000000"/>
                <w:sz w:val="16"/>
                <w:szCs w:val="16"/>
              </w:rPr>
              <w:t>38 (7.5)</w:t>
            </w:r>
          </w:p>
        </w:tc>
        <w:tc>
          <w:tcPr>
            <w:tcW w:w="1287" w:type="dxa"/>
            <w:noWrap/>
            <w:vAlign w:val="bottom"/>
          </w:tcPr>
          <w:p w:rsidR="00A629E2" w:rsidRPr="0086218C" w:rsidRDefault="00A629E2">
            <w:pPr>
              <w:rPr>
                <w:color w:val="000000"/>
                <w:sz w:val="16"/>
                <w:szCs w:val="16"/>
              </w:rPr>
            </w:pPr>
            <w:r w:rsidRPr="0086218C">
              <w:rPr>
                <w:color w:val="000000"/>
                <w:sz w:val="16"/>
                <w:szCs w:val="16"/>
              </w:rPr>
              <w:t>48 (9.1)</w:t>
            </w:r>
          </w:p>
        </w:tc>
        <w:tc>
          <w:tcPr>
            <w:tcW w:w="1080" w:type="dxa"/>
            <w:vAlign w:val="bottom"/>
          </w:tcPr>
          <w:p w:rsidR="00A629E2" w:rsidRPr="0086218C" w:rsidRDefault="00A629E2">
            <w:pPr>
              <w:rPr>
                <w:color w:val="000000"/>
                <w:sz w:val="16"/>
                <w:szCs w:val="16"/>
              </w:rPr>
            </w:pPr>
            <w:r w:rsidRPr="0086218C">
              <w:rPr>
                <w:color w:val="000000"/>
                <w:sz w:val="16"/>
                <w:szCs w:val="16"/>
              </w:rPr>
              <w:t>2 (16.7)</w:t>
            </w:r>
          </w:p>
        </w:tc>
        <w:tc>
          <w:tcPr>
            <w:tcW w:w="1080" w:type="dxa"/>
            <w:noWrap/>
            <w:vAlign w:val="bottom"/>
          </w:tcPr>
          <w:p w:rsidR="00A629E2" w:rsidRPr="0086218C" w:rsidRDefault="00A629E2">
            <w:pPr>
              <w:rPr>
                <w:color w:val="000000"/>
                <w:sz w:val="16"/>
                <w:szCs w:val="16"/>
              </w:rPr>
            </w:pPr>
            <w:r w:rsidRPr="0086218C">
              <w:rPr>
                <w:color w:val="000000"/>
                <w:sz w:val="16"/>
                <w:szCs w:val="16"/>
              </w:rPr>
              <w:t>88 (8.4)</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323" w:type="dxa"/>
            <w:noWrap/>
            <w:vAlign w:val="bottom"/>
          </w:tcPr>
          <w:p w:rsidR="00A629E2" w:rsidRPr="0086218C" w:rsidRDefault="00A629E2">
            <w:pPr>
              <w:rPr>
                <w:color w:val="000000"/>
                <w:sz w:val="16"/>
                <w:szCs w:val="16"/>
              </w:rPr>
            </w:pPr>
            <w:r w:rsidRPr="0086218C">
              <w:rPr>
                <w:color w:val="000000"/>
                <w:sz w:val="16"/>
                <w:szCs w:val="16"/>
              </w:rPr>
              <w:t>255 (50.1)</w:t>
            </w:r>
          </w:p>
        </w:tc>
        <w:tc>
          <w:tcPr>
            <w:tcW w:w="1287" w:type="dxa"/>
            <w:noWrap/>
            <w:vAlign w:val="bottom"/>
          </w:tcPr>
          <w:p w:rsidR="00A629E2" w:rsidRPr="0086218C" w:rsidRDefault="00A629E2">
            <w:pPr>
              <w:rPr>
                <w:color w:val="000000"/>
                <w:sz w:val="16"/>
                <w:szCs w:val="16"/>
              </w:rPr>
            </w:pPr>
            <w:r w:rsidRPr="0086218C">
              <w:rPr>
                <w:color w:val="000000"/>
                <w:sz w:val="16"/>
                <w:szCs w:val="16"/>
              </w:rPr>
              <w:t>223 (42.2)</w:t>
            </w:r>
          </w:p>
        </w:tc>
        <w:tc>
          <w:tcPr>
            <w:tcW w:w="1080" w:type="dxa"/>
            <w:vAlign w:val="bottom"/>
          </w:tcPr>
          <w:p w:rsidR="00A629E2" w:rsidRPr="0086218C" w:rsidRDefault="00A629E2">
            <w:pPr>
              <w:rPr>
                <w:color w:val="000000"/>
                <w:sz w:val="16"/>
                <w:szCs w:val="16"/>
              </w:rPr>
            </w:pPr>
            <w:r w:rsidRPr="0086218C">
              <w:rPr>
                <w:color w:val="000000"/>
                <w:sz w:val="16"/>
                <w:szCs w:val="16"/>
              </w:rPr>
              <w:t>4 (33.3)</w:t>
            </w:r>
          </w:p>
        </w:tc>
        <w:tc>
          <w:tcPr>
            <w:tcW w:w="1080" w:type="dxa"/>
            <w:noWrap/>
            <w:vAlign w:val="bottom"/>
          </w:tcPr>
          <w:p w:rsidR="00A629E2" w:rsidRPr="0086218C" w:rsidRDefault="00A629E2">
            <w:pPr>
              <w:rPr>
                <w:color w:val="000000"/>
                <w:sz w:val="16"/>
                <w:szCs w:val="16"/>
              </w:rPr>
            </w:pPr>
            <w:r w:rsidRPr="0086218C">
              <w:rPr>
                <w:color w:val="000000"/>
                <w:sz w:val="16"/>
                <w:szCs w:val="16"/>
              </w:rPr>
              <w:t>482 (45.9)</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323" w:type="dxa"/>
            <w:noWrap/>
            <w:vAlign w:val="bottom"/>
          </w:tcPr>
          <w:p w:rsidR="00A629E2" w:rsidRPr="0086218C" w:rsidRDefault="00A629E2">
            <w:pPr>
              <w:rPr>
                <w:color w:val="000000"/>
                <w:sz w:val="16"/>
                <w:szCs w:val="16"/>
              </w:rPr>
            </w:pPr>
            <w:r w:rsidRPr="0086218C">
              <w:rPr>
                <w:color w:val="000000"/>
                <w:sz w:val="16"/>
                <w:szCs w:val="16"/>
              </w:rPr>
              <w:t>149 (29.3)</w:t>
            </w:r>
          </w:p>
        </w:tc>
        <w:tc>
          <w:tcPr>
            <w:tcW w:w="1287" w:type="dxa"/>
            <w:noWrap/>
            <w:vAlign w:val="bottom"/>
          </w:tcPr>
          <w:p w:rsidR="00A629E2" w:rsidRPr="0086218C" w:rsidRDefault="00A629E2">
            <w:pPr>
              <w:rPr>
                <w:color w:val="000000"/>
                <w:sz w:val="16"/>
                <w:szCs w:val="16"/>
              </w:rPr>
            </w:pPr>
            <w:r w:rsidRPr="0086218C">
              <w:rPr>
                <w:color w:val="000000"/>
                <w:sz w:val="16"/>
                <w:szCs w:val="16"/>
              </w:rPr>
              <w:t>153 (29)</w:t>
            </w:r>
          </w:p>
        </w:tc>
        <w:tc>
          <w:tcPr>
            <w:tcW w:w="1080" w:type="dxa"/>
            <w:vAlign w:val="bottom"/>
          </w:tcPr>
          <w:p w:rsidR="00A629E2" w:rsidRPr="0086218C" w:rsidRDefault="00A629E2">
            <w:pPr>
              <w:rPr>
                <w:color w:val="000000"/>
                <w:sz w:val="16"/>
                <w:szCs w:val="16"/>
              </w:rPr>
            </w:pPr>
            <w:r w:rsidRPr="0086218C">
              <w:rPr>
                <w:color w:val="000000"/>
                <w:sz w:val="16"/>
                <w:szCs w:val="16"/>
              </w:rPr>
              <w:t>5 (41.7)</w:t>
            </w:r>
          </w:p>
        </w:tc>
        <w:tc>
          <w:tcPr>
            <w:tcW w:w="1080" w:type="dxa"/>
            <w:noWrap/>
            <w:vAlign w:val="bottom"/>
          </w:tcPr>
          <w:p w:rsidR="00A629E2" w:rsidRPr="0086218C" w:rsidRDefault="00A629E2">
            <w:pPr>
              <w:rPr>
                <w:color w:val="000000"/>
                <w:sz w:val="16"/>
                <w:szCs w:val="16"/>
              </w:rPr>
            </w:pPr>
            <w:r w:rsidRPr="0086218C">
              <w:rPr>
                <w:color w:val="000000"/>
                <w:sz w:val="16"/>
                <w:szCs w:val="16"/>
              </w:rPr>
              <w:t>307 (29.3)</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323" w:type="dxa"/>
            <w:noWrap/>
            <w:vAlign w:val="bottom"/>
          </w:tcPr>
          <w:p w:rsidR="00A629E2" w:rsidRPr="0086218C" w:rsidRDefault="00A629E2">
            <w:pPr>
              <w:rPr>
                <w:color w:val="000000"/>
                <w:sz w:val="16"/>
                <w:szCs w:val="16"/>
              </w:rPr>
            </w:pPr>
            <w:r w:rsidRPr="0086218C">
              <w:rPr>
                <w:color w:val="000000"/>
                <w:sz w:val="16"/>
                <w:szCs w:val="16"/>
              </w:rPr>
              <w:t>59 (11.6)</w:t>
            </w:r>
          </w:p>
        </w:tc>
        <w:tc>
          <w:tcPr>
            <w:tcW w:w="1287" w:type="dxa"/>
            <w:noWrap/>
            <w:vAlign w:val="bottom"/>
          </w:tcPr>
          <w:p w:rsidR="00A629E2" w:rsidRPr="0086218C" w:rsidRDefault="00A629E2">
            <w:pPr>
              <w:rPr>
                <w:color w:val="000000"/>
                <w:sz w:val="16"/>
                <w:szCs w:val="16"/>
              </w:rPr>
            </w:pPr>
            <w:r w:rsidRPr="0086218C">
              <w:rPr>
                <w:color w:val="000000"/>
                <w:sz w:val="16"/>
                <w:szCs w:val="16"/>
              </w:rPr>
              <w:t>78 (14.8)</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080" w:type="dxa"/>
            <w:noWrap/>
            <w:vAlign w:val="bottom"/>
          </w:tcPr>
          <w:p w:rsidR="00A629E2" w:rsidRPr="0086218C" w:rsidRDefault="00A629E2">
            <w:pPr>
              <w:rPr>
                <w:color w:val="000000"/>
                <w:sz w:val="16"/>
                <w:szCs w:val="16"/>
              </w:rPr>
            </w:pPr>
            <w:r w:rsidRPr="0086218C">
              <w:rPr>
                <w:color w:val="000000"/>
                <w:sz w:val="16"/>
                <w:szCs w:val="16"/>
              </w:rPr>
              <w:t>138 (13.2)</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323" w:type="dxa"/>
            <w:noWrap/>
            <w:vAlign w:val="bottom"/>
          </w:tcPr>
          <w:p w:rsidR="00A629E2" w:rsidRPr="0086218C" w:rsidRDefault="00A629E2">
            <w:pPr>
              <w:rPr>
                <w:color w:val="000000"/>
                <w:sz w:val="16"/>
                <w:szCs w:val="16"/>
              </w:rPr>
            </w:pPr>
            <w:r w:rsidRPr="0086218C">
              <w:rPr>
                <w:color w:val="000000"/>
                <w:sz w:val="16"/>
                <w:szCs w:val="16"/>
              </w:rPr>
              <w:t>8 (1.6)</w:t>
            </w:r>
          </w:p>
        </w:tc>
        <w:tc>
          <w:tcPr>
            <w:tcW w:w="1287" w:type="dxa"/>
            <w:noWrap/>
            <w:vAlign w:val="bottom"/>
          </w:tcPr>
          <w:p w:rsidR="00A629E2" w:rsidRPr="0086218C" w:rsidRDefault="00A629E2">
            <w:pPr>
              <w:rPr>
                <w:color w:val="000000"/>
                <w:sz w:val="16"/>
                <w:szCs w:val="16"/>
              </w:rPr>
            </w:pPr>
            <w:r w:rsidRPr="0086218C">
              <w:rPr>
                <w:color w:val="000000"/>
                <w:sz w:val="16"/>
                <w:szCs w:val="16"/>
              </w:rPr>
              <w:t>26 (4.9)</w:t>
            </w:r>
          </w:p>
        </w:tc>
        <w:tc>
          <w:tcPr>
            <w:tcW w:w="1080" w:type="dxa"/>
            <w:vAlign w:val="bottom"/>
          </w:tcPr>
          <w:p w:rsidR="00A629E2" w:rsidRPr="0086218C" w:rsidRDefault="00A629E2">
            <w:pPr>
              <w:rPr>
                <w:color w:val="000000"/>
                <w:sz w:val="16"/>
                <w:szCs w:val="16"/>
              </w:rPr>
            </w:pPr>
            <w:r w:rsidRPr="0086218C">
              <w:rPr>
                <w:color w:val="000000"/>
                <w:sz w:val="16"/>
                <w:szCs w:val="16"/>
              </w:rPr>
              <w:t>0 (0)</w:t>
            </w:r>
          </w:p>
        </w:tc>
        <w:tc>
          <w:tcPr>
            <w:tcW w:w="1080" w:type="dxa"/>
            <w:noWrap/>
            <w:vAlign w:val="bottom"/>
          </w:tcPr>
          <w:p w:rsidR="00A629E2" w:rsidRPr="0086218C" w:rsidRDefault="00A629E2">
            <w:pPr>
              <w:rPr>
                <w:color w:val="000000"/>
                <w:sz w:val="16"/>
                <w:szCs w:val="16"/>
              </w:rPr>
            </w:pPr>
            <w:r w:rsidRPr="0086218C">
              <w:rPr>
                <w:color w:val="000000"/>
                <w:sz w:val="16"/>
                <w:szCs w:val="16"/>
              </w:rPr>
              <w:t>34 (3.2)</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323" w:type="dxa"/>
            <w:noWrap/>
            <w:vAlign w:val="bottom"/>
          </w:tcPr>
          <w:p w:rsidR="00A629E2" w:rsidRPr="0086218C" w:rsidRDefault="00A629E2">
            <w:pPr>
              <w:rPr>
                <w:color w:val="000000"/>
                <w:sz w:val="16"/>
                <w:szCs w:val="16"/>
              </w:rPr>
            </w:pPr>
            <w:r w:rsidRPr="0086218C">
              <w:rPr>
                <w:color w:val="000000"/>
                <w:sz w:val="16"/>
                <w:szCs w:val="16"/>
              </w:rPr>
              <w:t>509 (100)</w:t>
            </w:r>
          </w:p>
        </w:tc>
        <w:tc>
          <w:tcPr>
            <w:tcW w:w="1287" w:type="dxa"/>
            <w:noWrap/>
            <w:vAlign w:val="bottom"/>
          </w:tcPr>
          <w:p w:rsidR="00A629E2" w:rsidRPr="0086218C" w:rsidRDefault="00A629E2">
            <w:pPr>
              <w:rPr>
                <w:color w:val="000000"/>
                <w:sz w:val="16"/>
                <w:szCs w:val="16"/>
              </w:rPr>
            </w:pPr>
            <w:r w:rsidRPr="0086218C">
              <w:rPr>
                <w:color w:val="000000"/>
                <w:sz w:val="16"/>
                <w:szCs w:val="16"/>
              </w:rPr>
              <w:t>528 (100)</w:t>
            </w:r>
          </w:p>
        </w:tc>
        <w:tc>
          <w:tcPr>
            <w:tcW w:w="1080" w:type="dxa"/>
            <w:vAlign w:val="bottom"/>
          </w:tcPr>
          <w:p w:rsidR="00A629E2" w:rsidRPr="0086218C" w:rsidRDefault="00A629E2">
            <w:pPr>
              <w:rPr>
                <w:color w:val="000000"/>
                <w:sz w:val="16"/>
                <w:szCs w:val="16"/>
              </w:rPr>
            </w:pPr>
            <w:r w:rsidRPr="0086218C">
              <w:rPr>
                <w:color w:val="000000"/>
                <w:sz w:val="16"/>
                <w:szCs w:val="16"/>
              </w:rPr>
              <w:t>12 (100)</w:t>
            </w:r>
          </w:p>
        </w:tc>
        <w:tc>
          <w:tcPr>
            <w:tcW w:w="1080"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435"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The response of security personnel when crime is reported </w:t>
            </w: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323" w:type="dxa"/>
            <w:noWrap/>
            <w:vAlign w:val="bottom"/>
          </w:tcPr>
          <w:p w:rsidR="00A629E2" w:rsidRPr="0086218C" w:rsidRDefault="00A629E2">
            <w:pPr>
              <w:rPr>
                <w:color w:val="000000"/>
                <w:sz w:val="16"/>
                <w:szCs w:val="16"/>
              </w:rPr>
            </w:pPr>
            <w:r w:rsidRPr="0086218C">
              <w:rPr>
                <w:color w:val="000000"/>
                <w:sz w:val="16"/>
                <w:szCs w:val="16"/>
              </w:rPr>
              <w:t>33 (6.5)</w:t>
            </w:r>
          </w:p>
        </w:tc>
        <w:tc>
          <w:tcPr>
            <w:tcW w:w="1287" w:type="dxa"/>
            <w:noWrap/>
            <w:vAlign w:val="bottom"/>
          </w:tcPr>
          <w:p w:rsidR="00A629E2" w:rsidRPr="0086218C" w:rsidRDefault="00A629E2">
            <w:pPr>
              <w:rPr>
                <w:color w:val="000000"/>
                <w:sz w:val="16"/>
                <w:szCs w:val="16"/>
              </w:rPr>
            </w:pPr>
            <w:r w:rsidRPr="0086218C">
              <w:rPr>
                <w:color w:val="000000"/>
                <w:sz w:val="16"/>
                <w:szCs w:val="16"/>
              </w:rPr>
              <w:t>42 (8)</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080" w:type="dxa"/>
            <w:noWrap/>
            <w:vAlign w:val="bottom"/>
          </w:tcPr>
          <w:p w:rsidR="00A629E2" w:rsidRPr="0086218C" w:rsidRDefault="00A629E2">
            <w:pPr>
              <w:rPr>
                <w:color w:val="000000"/>
                <w:sz w:val="16"/>
                <w:szCs w:val="16"/>
              </w:rPr>
            </w:pPr>
            <w:r w:rsidRPr="0086218C">
              <w:rPr>
                <w:color w:val="000000"/>
                <w:sz w:val="16"/>
                <w:szCs w:val="16"/>
              </w:rPr>
              <w:t>76 (7.2)</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323" w:type="dxa"/>
            <w:noWrap/>
            <w:vAlign w:val="bottom"/>
          </w:tcPr>
          <w:p w:rsidR="00A629E2" w:rsidRPr="0086218C" w:rsidRDefault="00A629E2">
            <w:pPr>
              <w:rPr>
                <w:color w:val="000000"/>
                <w:sz w:val="16"/>
                <w:szCs w:val="16"/>
              </w:rPr>
            </w:pPr>
            <w:r w:rsidRPr="0086218C">
              <w:rPr>
                <w:color w:val="000000"/>
                <w:sz w:val="16"/>
                <w:szCs w:val="16"/>
              </w:rPr>
              <w:t>192 (37.7)</w:t>
            </w:r>
          </w:p>
        </w:tc>
        <w:tc>
          <w:tcPr>
            <w:tcW w:w="1287" w:type="dxa"/>
            <w:noWrap/>
            <w:vAlign w:val="bottom"/>
          </w:tcPr>
          <w:p w:rsidR="00A629E2" w:rsidRPr="0086218C" w:rsidRDefault="00A629E2">
            <w:pPr>
              <w:rPr>
                <w:color w:val="000000"/>
                <w:sz w:val="16"/>
                <w:szCs w:val="16"/>
              </w:rPr>
            </w:pPr>
            <w:r w:rsidRPr="0086218C">
              <w:rPr>
                <w:color w:val="000000"/>
                <w:sz w:val="16"/>
                <w:szCs w:val="16"/>
              </w:rPr>
              <w:t>195 (36.9)</w:t>
            </w:r>
          </w:p>
        </w:tc>
        <w:tc>
          <w:tcPr>
            <w:tcW w:w="1080" w:type="dxa"/>
            <w:vAlign w:val="bottom"/>
          </w:tcPr>
          <w:p w:rsidR="00A629E2" w:rsidRPr="0086218C" w:rsidRDefault="00A629E2">
            <w:pPr>
              <w:rPr>
                <w:color w:val="000000"/>
                <w:sz w:val="16"/>
                <w:szCs w:val="16"/>
              </w:rPr>
            </w:pPr>
            <w:r w:rsidRPr="0086218C">
              <w:rPr>
                <w:color w:val="000000"/>
                <w:sz w:val="16"/>
                <w:szCs w:val="16"/>
              </w:rPr>
              <w:t>4 (33.3)</w:t>
            </w:r>
          </w:p>
        </w:tc>
        <w:tc>
          <w:tcPr>
            <w:tcW w:w="1080" w:type="dxa"/>
            <w:noWrap/>
            <w:vAlign w:val="bottom"/>
          </w:tcPr>
          <w:p w:rsidR="00A629E2" w:rsidRPr="0086218C" w:rsidRDefault="00A629E2">
            <w:pPr>
              <w:rPr>
                <w:color w:val="000000"/>
                <w:sz w:val="16"/>
                <w:szCs w:val="16"/>
              </w:rPr>
            </w:pPr>
            <w:r w:rsidRPr="0086218C">
              <w:rPr>
                <w:color w:val="000000"/>
                <w:sz w:val="16"/>
                <w:szCs w:val="16"/>
              </w:rPr>
              <w:t>391 (37.3)</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323" w:type="dxa"/>
            <w:noWrap/>
            <w:vAlign w:val="bottom"/>
          </w:tcPr>
          <w:p w:rsidR="00A629E2" w:rsidRPr="0086218C" w:rsidRDefault="00A629E2">
            <w:pPr>
              <w:rPr>
                <w:color w:val="000000"/>
                <w:sz w:val="16"/>
                <w:szCs w:val="16"/>
              </w:rPr>
            </w:pPr>
            <w:r w:rsidRPr="0086218C">
              <w:rPr>
                <w:color w:val="000000"/>
                <w:sz w:val="16"/>
                <w:szCs w:val="16"/>
              </w:rPr>
              <w:t>155 (30.5)</w:t>
            </w:r>
          </w:p>
        </w:tc>
        <w:tc>
          <w:tcPr>
            <w:tcW w:w="1287" w:type="dxa"/>
            <w:noWrap/>
            <w:vAlign w:val="bottom"/>
          </w:tcPr>
          <w:p w:rsidR="00A629E2" w:rsidRPr="0086218C" w:rsidRDefault="00A629E2">
            <w:pPr>
              <w:rPr>
                <w:color w:val="000000"/>
                <w:sz w:val="16"/>
                <w:szCs w:val="16"/>
              </w:rPr>
            </w:pPr>
            <w:r w:rsidRPr="0086218C">
              <w:rPr>
                <w:color w:val="000000"/>
                <w:sz w:val="16"/>
                <w:szCs w:val="16"/>
              </w:rPr>
              <w:t>135 (25.6)</w:t>
            </w:r>
          </w:p>
        </w:tc>
        <w:tc>
          <w:tcPr>
            <w:tcW w:w="1080" w:type="dxa"/>
            <w:vAlign w:val="bottom"/>
          </w:tcPr>
          <w:p w:rsidR="00A629E2" w:rsidRPr="0086218C" w:rsidRDefault="00A629E2">
            <w:pPr>
              <w:rPr>
                <w:color w:val="000000"/>
                <w:sz w:val="16"/>
                <w:szCs w:val="16"/>
              </w:rPr>
            </w:pPr>
            <w:r w:rsidRPr="0086218C">
              <w:rPr>
                <w:color w:val="000000"/>
                <w:sz w:val="16"/>
                <w:szCs w:val="16"/>
              </w:rPr>
              <w:t>2 (16.7)</w:t>
            </w:r>
          </w:p>
        </w:tc>
        <w:tc>
          <w:tcPr>
            <w:tcW w:w="1080" w:type="dxa"/>
            <w:noWrap/>
            <w:vAlign w:val="bottom"/>
          </w:tcPr>
          <w:p w:rsidR="00A629E2" w:rsidRPr="0086218C" w:rsidRDefault="00A629E2">
            <w:pPr>
              <w:rPr>
                <w:color w:val="000000"/>
                <w:sz w:val="16"/>
                <w:szCs w:val="16"/>
              </w:rPr>
            </w:pPr>
            <w:r w:rsidRPr="0086218C">
              <w:rPr>
                <w:color w:val="000000"/>
                <w:sz w:val="16"/>
                <w:szCs w:val="16"/>
              </w:rPr>
              <w:t>292 (27.8)</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323" w:type="dxa"/>
            <w:noWrap/>
            <w:vAlign w:val="bottom"/>
          </w:tcPr>
          <w:p w:rsidR="00A629E2" w:rsidRPr="0086218C" w:rsidRDefault="00A629E2">
            <w:pPr>
              <w:rPr>
                <w:color w:val="000000"/>
                <w:sz w:val="16"/>
                <w:szCs w:val="16"/>
              </w:rPr>
            </w:pPr>
            <w:r w:rsidRPr="0086218C">
              <w:rPr>
                <w:color w:val="000000"/>
                <w:sz w:val="16"/>
                <w:szCs w:val="16"/>
              </w:rPr>
              <w:t>90 (17.7)</w:t>
            </w:r>
          </w:p>
        </w:tc>
        <w:tc>
          <w:tcPr>
            <w:tcW w:w="1287" w:type="dxa"/>
            <w:noWrap/>
            <w:vAlign w:val="bottom"/>
          </w:tcPr>
          <w:p w:rsidR="00A629E2" w:rsidRPr="0086218C" w:rsidRDefault="00A629E2">
            <w:pPr>
              <w:rPr>
                <w:color w:val="000000"/>
                <w:sz w:val="16"/>
                <w:szCs w:val="16"/>
              </w:rPr>
            </w:pPr>
            <w:r w:rsidRPr="0086218C">
              <w:rPr>
                <w:color w:val="000000"/>
                <w:sz w:val="16"/>
                <w:szCs w:val="16"/>
              </w:rPr>
              <w:t>98 (18.6)</w:t>
            </w:r>
          </w:p>
        </w:tc>
        <w:tc>
          <w:tcPr>
            <w:tcW w:w="1080" w:type="dxa"/>
            <w:vAlign w:val="bottom"/>
          </w:tcPr>
          <w:p w:rsidR="00A629E2" w:rsidRPr="0086218C" w:rsidRDefault="00A629E2">
            <w:pPr>
              <w:rPr>
                <w:color w:val="000000"/>
                <w:sz w:val="16"/>
                <w:szCs w:val="16"/>
              </w:rPr>
            </w:pPr>
            <w:r w:rsidRPr="0086218C">
              <w:rPr>
                <w:color w:val="000000"/>
                <w:sz w:val="16"/>
                <w:szCs w:val="16"/>
              </w:rPr>
              <w:t>4 (33.3)</w:t>
            </w:r>
          </w:p>
        </w:tc>
        <w:tc>
          <w:tcPr>
            <w:tcW w:w="1080" w:type="dxa"/>
            <w:noWrap/>
            <w:vAlign w:val="bottom"/>
          </w:tcPr>
          <w:p w:rsidR="00A629E2" w:rsidRPr="0086218C" w:rsidRDefault="00A629E2">
            <w:pPr>
              <w:rPr>
                <w:color w:val="000000"/>
                <w:sz w:val="16"/>
                <w:szCs w:val="16"/>
              </w:rPr>
            </w:pPr>
            <w:r w:rsidRPr="0086218C">
              <w:rPr>
                <w:color w:val="000000"/>
                <w:sz w:val="16"/>
                <w:szCs w:val="16"/>
              </w:rPr>
              <w:t>192 (18.3)</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323" w:type="dxa"/>
            <w:noWrap/>
            <w:vAlign w:val="bottom"/>
          </w:tcPr>
          <w:p w:rsidR="00A629E2" w:rsidRPr="0086218C" w:rsidRDefault="00A629E2">
            <w:pPr>
              <w:rPr>
                <w:color w:val="000000"/>
                <w:sz w:val="16"/>
                <w:szCs w:val="16"/>
              </w:rPr>
            </w:pPr>
            <w:r w:rsidRPr="0086218C">
              <w:rPr>
                <w:color w:val="000000"/>
                <w:sz w:val="16"/>
                <w:szCs w:val="16"/>
              </w:rPr>
              <w:t>39 (7.7)</w:t>
            </w:r>
          </w:p>
        </w:tc>
        <w:tc>
          <w:tcPr>
            <w:tcW w:w="1287" w:type="dxa"/>
            <w:noWrap/>
            <w:vAlign w:val="bottom"/>
          </w:tcPr>
          <w:p w:rsidR="00A629E2" w:rsidRPr="0086218C" w:rsidRDefault="00A629E2">
            <w:pPr>
              <w:rPr>
                <w:color w:val="000000"/>
                <w:sz w:val="16"/>
                <w:szCs w:val="16"/>
              </w:rPr>
            </w:pPr>
            <w:r w:rsidRPr="0086218C">
              <w:rPr>
                <w:color w:val="000000"/>
                <w:sz w:val="16"/>
                <w:szCs w:val="16"/>
              </w:rPr>
              <w:t>58 (11)</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080" w:type="dxa"/>
            <w:noWrap/>
            <w:vAlign w:val="bottom"/>
          </w:tcPr>
          <w:p w:rsidR="00A629E2" w:rsidRPr="0086218C" w:rsidRDefault="00A629E2">
            <w:pPr>
              <w:rPr>
                <w:color w:val="000000"/>
                <w:sz w:val="16"/>
                <w:szCs w:val="16"/>
              </w:rPr>
            </w:pPr>
            <w:r w:rsidRPr="0086218C">
              <w:rPr>
                <w:color w:val="000000"/>
                <w:sz w:val="16"/>
                <w:szCs w:val="16"/>
              </w:rPr>
              <w:t>98 (9.3)</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55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323" w:type="dxa"/>
            <w:noWrap/>
            <w:vAlign w:val="bottom"/>
          </w:tcPr>
          <w:p w:rsidR="00A629E2" w:rsidRPr="0086218C" w:rsidRDefault="00A629E2">
            <w:pPr>
              <w:rPr>
                <w:color w:val="000000"/>
                <w:sz w:val="16"/>
                <w:szCs w:val="16"/>
              </w:rPr>
            </w:pPr>
            <w:r w:rsidRPr="0086218C">
              <w:rPr>
                <w:color w:val="000000"/>
                <w:sz w:val="16"/>
                <w:szCs w:val="16"/>
              </w:rPr>
              <w:t>509 (100)</w:t>
            </w:r>
          </w:p>
        </w:tc>
        <w:tc>
          <w:tcPr>
            <w:tcW w:w="1287" w:type="dxa"/>
            <w:noWrap/>
            <w:vAlign w:val="bottom"/>
          </w:tcPr>
          <w:p w:rsidR="00A629E2" w:rsidRPr="0086218C" w:rsidRDefault="00A629E2">
            <w:pPr>
              <w:rPr>
                <w:color w:val="000000"/>
                <w:sz w:val="16"/>
                <w:szCs w:val="16"/>
              </w:rPr>
            </w:pPr>
            <w:r w:rsidRPr="0086218C">
              <w:rPr>
                <w:color w:val="000000"/>
                <w:sz w:val="16"/>
                <w:szCs w:val="16"/>
              </w:rPr>
              <w:t>528 (100)</w:t>
            </w:r>
          </w:p>
        </w:tc>
        <w:tc>
          <w:tcPr>
            <w:tcW w:w="1080" w:type="dxa"/>
            <w:vAlign w:val="bottom"/>
          </w:tcPr>
          <w:p w:rsidR="00A629E2" w:rsidRPr="0086218C" w:rsidRDefault="00A629E2">
            <w:pPr>
              <w:rPr>
                <w:color w:val="000000"/>
                <w:sz w:val="16"/>
                <w:szCs w:val="16"/>
              </w:rPr>
            </w:pPr>
            <w:r w:rsidRPr="0086218C">
              <w:rPr>
                <w:color w:val="000000"/>
                <w:sz w:val="16"/>
                <w:szCs w:val="16"/>
              </w:rPr>
              <w:t>12 (100)</w:t>
            </w:r>
          </w:p>
        </w:tc>
        <w:tc>
          <w:tcPr>
            <w:tcW w:w="1080" w:type="dxa"/>
            <w:noWrap/>
            <w:vAlign w:val="bottom"/>
          </w:tcPr>
          <w:p w:rsidR="00A629E2" w:rsidRPr="0086218C" w:rsidRDefault="00A629E2">
            <w:pPr>
              <w:rPr>
                <w:color w:val="000000"/>
                <w:sz w:val="16"/>
                <w:szCs w:val="16"/>
              </w:rPr>
            </w:pPr>
            <w:r w:rsidRPr="0086218C">
              <w:rPr>
                <w:color w:val="000000"/>
                <w:sz w:val="16"/>
                <w:szCs w:val="16"/>
              </w:rPr>
              <w:t>1049 (100)</w:t>
            </w:r>
          </w:p>
        </w:tc>
      </w:tr>
    </w:tbl>
    <w:p w:rsidR="00843E5E" w:rsidRPr="003F5A8C" w:rsidRDefault="00843E5E" w:rsidP="00843E5E">
      <w:pPr>
        <w:rPr>
          <w:sz w:val="14"/>
          <w:szCs w:val="14"/>
        </w:rPr>
      </w:pPr>
    </w:p>
    <w:p w:rsidR="00843E5E" w:rsidRPr="003F5A8C" w:rsidRDefault="00843E5E" w:rsidP="00843E5E">
      <w:pPr>
        <w:rPr>
          <w:sz w:val="14"/>
          <w:szCs w:val="14"/>
        </w:rPr>
      </w:pPr>
    </w:p>
    <w:p w:rsidR="00843E5E" w:rsidRPr="003F5A8C" w:rsidRDefault="00843E5E" w:rsidP="00843E5E">
      <w:pPr>
        <w:rPr>
          <w:sz w:val="14"/>
          <w:szCs w:val="14"/>
        </w:rPr>
      </w:pPr>
    </w:p>
    <w:p w:rsidR="00843E5E" w:rsidRPr="003F5A8C" w:rsidRDefault="00843E5E" w:rsidP="00843E5E">
      <w:pPr>
        <w:rPr>
          <w:sz w:val="14"/>
          <w:szCs w:val="14"/>
        </w:rPr>
      </w:pPr>
    </w:p>
    <w:p w:rsidR="00082155" w:rsidRDefault="00843E5E" w:rsidP="00082155">
      <w:pPr>
        <w:tabs>
          <w:tab w:val="left" w:pos="4020"/>
        </w:tabs>
        <w:rPr>
          <w:sz w:val="14"/>
          <w:szCs w:val="14"/>
        </w:rPr>
      </w:pPr>
      <w:r w:rsidRPr="00082155">
        <w:rPr>
          <w:sz w:val="14"/>
          <w:szCs w:val="14"/>
        </w:rPr>
        <w:tab/>
      </w:r>
    </w:p>
    <w:p w:rsidR="00843E5E" w:rsidRPr="00082155" w:rsidRDefault="00082155" w:rsidP="0011233E">
      <w:pPr>
        <w:pStyle w:val="ListParagraph"/>
        <w:numPr>
          <w:ilvl w:val="0"/>
          <w:numId w:val="32"/>
        </w:numPr>
        <w:tabs>
          <w:tab w:val="left" w:pos="4020"/>
        </w:tabs>
        <w:rPr>
          <w:sz w:val="14"/>
          <w:szCs w:val="14"/>
        </w:rPr>
      </w:pPr>
      <w:r w:rsidRPr="00082155">
        <w:rPr>
          <w:b/>
          <w:sz w:val="18"/>
          <w:szCs w:val="18"/>
        </w:rPr>
        <w:lastRenderedPageBreak/>
        <w:t>With respect to the security agencies in the state such as Operation burst; the police, Amotekun, etc.</w:t>
      </w:r>
    </w:p>
    <w:tbl>
      <w:tblPr>
        <w:tblStyle w:val="TableGrid"/>
        <w:tblW w:w="7653" w:type="dxa"/>
        <w:tblInd w:w="468" w:type="dxa"/>
        <w:tblLook w:val="04A0"/>
      </w:tblPr>
      <w:tblGrid>
        <w:gridCol w:w="1705"/>
        <w:gridCol w:w="1100"/>
        <w:gridCol w:w="1260"/>
        <w:gridCol w:w="1458"/>
        <w:gridCol w:w="1065"/>
        <w:gridCol w:w="1065"/>
      </w:tblGrid>
      <w:tr w:rsidR="00843E5E" w:rsidRPr="003F5A8C" w:rsidTr="0086218C">
        <w:trPr>
          <w:trHeight w:val="144"/>
        </w:trPr>
        <w:tc>
          <w:tcPr>
            <w:tcW w:w="2805" w:type="dxa"/>
            <w:gridSpan w:val="2"/>
            <w:vMerge w:val="restart"/>
            <w:noWrap/>
            <w:hideMark/>
          </w:tcPr>
          <w:p w:rsidR="00843E5E" w:rsidRPr="003F5A8C" w:rsidRDefault="00843E5E" w:rsidP="00843E5E">
            <w:pPr>
              <w:jc w:val="center"/>
              <w:rPr>
                <w:rFonts w:eastAsia="Times New Roman" w:cs="Calibri"/>
                <w:color w:val="000000"/>
                <w:sz w:val="14"/>
                <w:szCs w:val="14"/>
              </w:rPr>
            </w:pPr>
          </w:p>
        </w:tc>
        <w:tc>
          <w:tcPr>
            <w:tcW w:w="4848" w:type="dxa"/>
            <w:gridSpan w:val="4"/>
          </w:tcPr>
          <w:p w:rsidR="00843E5E" w:rsidRPr="003F5A8C" w:rsidRDefault="00A629E2" w:rsidP="00843E5E">
            <w:pPr>
              <w:jc w:val="center"/>
              <w:rPr>
                <w:rFonts w:eastAsia="Times New Roman" w:cs="Calibri"/>
                <w:color w:val="000000"/>
                <w:sz w:val="14"/>
                <w:szCs w:val="14"/>
              </w:rPr>
            </w:pPr>
            <w:r w:rsidRPr="003F5A8C">
              <w:rPr>
                <w:rFonts w:eastAsia="Times New Roman" w:cs="Calibri"/>
                <w:color w:val="000000"/>
                <w:sz w:val="14"/>
                <w:szCs w:val="14"/>
              </w:rPr>
              <w:t>Religion</w:t>
            </w:r>
          </w:p>
        </w:tc>
      </w:tr>
      <w:tr w:rsidR="00843E5E" w:rsidRPr="003F5A8C" w:rsidTr="0086218C">
        <w:trPr>
          <w:trHeight w:val="144"/>
        </w:trPr>
        <w:tc>
          <w:tcPr>
            <w:tcW w:w="2805" w:type="dxa"/>
            <w:gridSpan w:val="2"/>
            <w:vMerge/>
            <w:hideMark/>
          </w:tcPr>
          <w:p w:rsidR="00843E5E" w:rsidRPr="003F5A8C" w:rsidRDefault="00843E5E" w:rsidP="00843E5E">
            <w:pPr>
              <w:rPr>
                <w:rFonts w:eastAsia="Times New Roman" w:cs="Calibri"/>
                <w:color w:val="000000"/>
                <w:sz w:val="14"/>
                <w:szCs w:val="14"/>
              </w:rPr>
            </w:pPr>
          </w:p>
        </w:tc>
        <w:tc>
          <w:tcPr>
            <w:tcW w:w="1260" w:type="dxa"/>
            <w:noWrap/>
            <w:hideMark/>
          </w:tcPr>
          <w:p w:rsidR="00843E5E" w:rsidRPr="003F5A8C" w:rsidRDefault="00A629E2" w:rsidP="00843E5E">
            <w:pPr>
              <w:rPr>
                <w:rFonts w:eastAsia="Times New Roman" w:cstheme="minorHAnsi"/>
                <w:b/>
                <w:color w:val="000000"/>
                <w:sz w:val="14"/>
                <w:szCs w:val="14"/>
              </w:rPr>
            </w:pPr>
            <w:r w:rsidRPr="003F5A8C">
              <w:rPr>
                <w:rFonts w:eastAsia="Times New Roman" w:cstheme="minorHAnsi"/>
                <w:b/>
                <w:color w:val="000000"/>
                <w:sz w:val="14"/>
                <w:szCs w:val="14"/>
              </w:rPr>
              <w:t>Christian</w:t>
            </w:r>
          </w:p>
        </w:tc>
        <w:tc>
          <w:tcPr>
            <w:tcW w:w="1458" w:type="dxa"/>
            <w:noWrap/>
            <w:hideMark/>
          </w:tcPr>
          <w:p w:rsidR="00843E5E" w:rsidRPr="003F5A8C" w:rsidRDefault="00A629E2" w:rsidP="00843E5E">
            <w:pPr>
              <w:rPr>
                <w:rFonts w:eastAsia="Times New Roman" w:cstheme="minorHAnsi"/>
                <w:b/>
                <w:color w:val="000000"/>
                <w:sz w:val="14"/>
                <w:szCs w:val="14"/>
              </w:rPr>
            </w:pPr>
            <w:r w:rsidRPr="003F5A8C">
              <w:rPr>
                <w:rFonts w:eastAsia="Times New Roman" w:cstheme="minorHAnsi"/>
                <w:b/>
                <w:color w:val="000000"/>
                <w:sz w:val="14"/>
                <w:szCs w:val="14"/>
              </w:rPr>
              <w:t>Muslim</w:t>
            </w:r>
          </w:p>
        </w:tc>
        <w:tc>
          <w:tcPr>
            <w:tcW w:w="1065" w:type="dxa"/>
          </w:tcPr>
          <w:p w:rsidR="00843E5E" w:rsidRPr="003F5A8C" w:rsidRDefault="00A629E2" w:rsidP="00843E5E">
            <w:pPr>
              <w:rPr>
                <w:rFonts w:eastAsia="Times New Roman" w:cstheme="minorHAnsi"/>
                <w:b/>
                <w:color w:val="000000"/>
                <w:sz w:val="14"/>
                <w:szCs w:val="14"/>
              </w:rPr>
            </w:pPr>
            <w:r w:rsidRPr="003F5A8C">
              <w:rPr>
                <w:rFonts w:eastAsia="Times New Roman" w:cstheme="minorHAnsi"/>
                <w:b/>
                <w:color w:val="000000"/>
                <w:sz w:val="14"/>
                <w:szCs w:val="14"/>
              </w:rPr>
              <w:t>Traditional</w:t>
            </w:r>
          </w:p>
        </w:tc>
        <w:tc>
          <w:tcPr>
            <w:tcW w:w="1065" w:type="dxa"/>
            <w:hideMark/>
          </w:tcPr>
          <w:p w:rsidR="00843E5E" w:rsidRPr="003F5A8C" w:rsidRDefault="00843E5E" w:rsidP="00843E5E">
            <w:pPr>
              <w:rPr>
                <w:rFonts w:eastAsia="Times New Roman" w:cstheme="minorHAnsi"/>
                <w:b/>
                <w:color w:val="000000"/>
                <w:sz w:val="14"/>
                <w:szCs w:val="14"/>
              </w:rPr>
            </w:pPr>
            <w:r w:rsidRPr="003F5A8C">
              <w:rPr>
                <w:rFonts w:eastAsia="Times New Roman" w:cstheme="minorHAnsi"/>
                <w:b/>
                <w:color w:val="000000"/>
                <w:sz w:val="14"/>
                <w:szCs w:val="14"/>
              </w:rPr>
              <w:t>Total</w:t>
            </w:r>
          </w:p>
        </w:tc>
      </w:tr>
      <w:tr w:rsidR="00A629E2" w:rsidRPr="003F5A8C" w:rsidTr="0086218C">
        <w:trPr>
          <w:trHeight w:val="144"/>
        </w:trPr>
        <w:tc>
          <w:tcPr>
            <w:tcW w:w="1705" w:type="dxa"/>
            <w:vMerge w:val="restart"/>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 xml:space="preserve">In their action, how responsible have the security agencies been in carrying out their duties? </w:t>
            </w: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vAlign w:val="bottom"/>
          </w:tcPr>
          <w:p w:rsidR="00A629E2" w:rsidRPr="003F5A8C" w:rsidRDefault="00A629E2">
            <w:pPr>
              <w:rPr>
                <w:color w:val="000000"/>
                <w:sz w:val="14"/>
                <w:szCs w:val="14"/>
              </w:rPr>
            </w:pPr>
            <w:r w:rsidRPr="003F5A8C">
              <w:rPr>
                <w:color w:val="000000"/>
                <w:sz w:val="14"/>
                <w:szCs w:val="14"/>
              </w:rPr>
              <w:t>51 (10)</w:t>
            </w:r>
          </w:p>
        </w:tc>
        <w:tc>
          <w:tcPr>
            <w:tcW w:w="1458" w:type="dxa"/>
            <w:noWrap/>
            <w:vAlign w:val="bottom"/>
          </w:tcPr>
          <w:p w:rsidR="00A629E2" w:rsidRPr="003F5A8C" w:rsidRDefault="00A629E2">
            <w:pPr>
              <w:rPr>
                <w:color w:val="000000"/>
                <w:sz w:val="14"/>
                <w:szCs w:val="14"/>
              </w:rPr>
            </w:pPr>
            <w:r w:rsidRPr="003F5A8C">
              <w:rPr>
                <w:color w:val="000000"/>
                <w:sz w:val="14"/>
                <w:szCs w:val="14"/>
              </w:rPr>
              <w:t>52 (9.8)</w:t>
            </w:r>
          </w:p>
        </w:tc>
        <w:tc>
          <w:tcPr>
            <w:tcW w:w="1065" w:type="dxa"/>
            <w:vAlign w:val="bottom"/>
          </w:tcPr>
          <w:p w:rsidR="00A629E2" w:rsidRPr="003F5A8C" w:rsidRDefault="00A629E2">
            <w:pPr>
              <w:rPr>
                <w:color w:val="000000"/>
                <w:sz w:val="14"/>
                <w:szCs w:val="14"/>
              </w:rPr>
            </w:pPr>
            <w:r w:rsidRPr="003F5A8C">
              <w:rPr>
                <w:color w:val="000000"/>
                <w:sz w:val="14"/>
                <w:szCs w:val="14"/>
              </w:rPr>
              <w:t>2 (16.7)</w:t>
            </w:r>
          </w:p>
        </w:tc>
        <w:tc>
          <w:tcPr>
            <w:tcW w:w="1065" w:type="dxa"/>
            <w:noWrap/>
            <w:vAlign w:val="bottom"/>
          </w:tcPr>
          <w:p w:rsidR="00A629E2" w:rsidRPr="003F5A8C" w:rsidRDefault="00A629E2">
            <w:pPr>
              <w:rPr>
                <w:color w:val="000000"/>
                <w:sz w:val="14"/>
                <w:szCs w:val="14"/>
              </w:rPr>
            </w:pPr>
            <w:r w:rsidRPr="003F5A8C">
              <w:rPr>
                <w:color w:val="000000"/>
                <w:sz w:val="14"/>
                <w:szCs w:val="14"/>
              </w:rPr>
              <w:t>105 (10)</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vAlign w:val="bottom"/>
          </w:tcPr>
          <w:p w:rsidR="00A629E2" w:rsidRPr="003F5A8C" w:rsidRDefault="00A629E2">
            <w:pPr>
              <w:rPr>
                <w:color w:val="000000"/>
                <w:sz w:val="14"/>
                <w:szCs w:val="14"/>
              </w:rPr>
            </w:pPr>
            <w:r w:rsidRPr="003F5A8C">
              <w:rPr>
                <w:color w:val="000000"/>
                <w:sz w:val="14"/>
                <w:szCs w:val="14"/>
              </w:rPr>
              <w:t>243 (47.7)</w:t>
            </w:r>
          </w:p>
        </w:tc>
        <w:tc>
          <w:tcPr>
            <w:tcW w:w="1458" w:type="dxa"/>
            <w:noWrap/>
            <w:vAlign w:val="bottom"/>
          </w:tcPr>
          <w:p w:rsidR="00A629E2" w:rsidRPr="003F5A8C" w:rsidRDefault="00A629E2">
            <w:pPr>
              <w:rPr>
                <w:color w:val="000000"/>
                <w:sz w:val="14"/>
                <w:szCs w:val="14"/>
              </w:rPr>
            </w:pPr>
            <w:r w:rsidRPr="003F5A8C">
              <w:rPr>
                <w:color w:val="000000"/>
                <w:sz w:val="14"/>
                <w:szCs w:val="14"/>
              </w:rPr>
              <w:t>280 (53)</w:t>
            </w:r>
          </w:p>
        </w:tc>
        <w:tc>
          <w:tcPr>
            <w:tcW w:w="1065" w:type="dxa"/>
            <w:vAlign w:val="bottom"/>
          </w:tcPr>
          <w:p w:rsidR="00A629E2" w:rsidRPr="003F5A8C" w:rsidRDefault="00A629E2">
            <w:pPr>
              <w:rPr>
                <w:color w:val="000000"/>
                <w:sz w:val="14"/>
                <w:szCs w:val="14"/>
              </w:rPr>
            </w:pPr>
            <w:r w:rsidRPr="003F5A8C">
              <w:rPr>
                <w:color w:val="000000"/>
                <w:sz w:val="14"/>
                <w:szCs w:val="14"/>
              </w:rPr>
              <w:t>4 (33.3)</w:t>
            </w:r>
          </w:p>
        </w:tc>
        <w:tc>
          <w:tcPr>
            <w:tcW w:w="1065" w:type="dxa"/>
            <w:noWrap/>
            <w:vAlign w:val="bottom"/>
          </w:tcPr>
          <w:p w:rsidR="00A629E2" w:rsidRPr="003F5A8C" w:rsidRDefault="00A629E2">
            <w:pPr>
              <w:rPr>
                <w:color w:val="000000"/>
                <w:sz w:val="14"/>
                <w:szCs w:val="14"/>
              </w:rPr>
            </w:pPr>
            <w:r w:rsidRPr="003F5A8C">
              <w:rPr>
                <w:color w:val="000000"/>
                <w:sz w:val="14"/>
                <w:szCs w:val="14"/>
              </w:rPr>
              <w:t>527 (50.2)</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vAlign w:val="bottom"/>
          </w:tcPr>
          <w:p w:rsidR="00A629E2" w:rsidRPr="003F5A8C" w:rsidRDefault="00A629E2">
            <w:pPr>
              <w:rPr>
                <w:color w:val="000000"/>
                <w:sz w:val="14"/>
                <w:szCs w:val="14"/>
              </w:rPr>
            </w:pPr>
            <w:r w:rsidRPr="003F5A8C">
              <w:rPr>
                <w:color w:val="000000"/>
                <w:sz w:val="14"/>
                <w:szCs w:val="14"/>
              </w:rPr>
              <w:t>153 (30.1)</w:t>
            </w:r>
          </w:p>
        </w:tc>
        <w:tc>
          <w:tcPr>
            <w:tcW w:w="1458" w:type="dxa"/>
            <w:noWrap/>
            <w:vAlign w:val="bottom"/>
          </w:tcPr>
          <w:p w:rsidR="00A629E2" w:rsidRPr="003F5A8C" w:rsidRDefault="00A629E2">
            <w:pPr>
              <w:rPr>
                <w:color w:val="000000"/>
                <w:sz w:val="14"/>
                <w:szCs w:val="14"/>
              </w:rPr>
            </w:pPr>
            <w:r w:rsidRPr="003F5A8C">
              <w:rPr>
                <w:color w:val="000000"/>
                <w:sz w:val="14"/>
                <w:szCs w:val="14"/>
              </w:rPr>
              <w:t>125 (23.7)</w:t>
            </w:r>
          </w:p>
        </w:tc>
        <w:tc>
          <w:tcPr>
            <w:tcW w:w="1065" w:type="dxa"/>
            <w:vAlign w:val="bottom"/>
          </w:tcPr>
          <w:p w:rsidR="00A629E2" w:rsidRPr="003F5A8C" w:rsidRDefault="00A629E2">
            <w:pPr>
              <w:rPr>
                <w:color w:val="000000"/>
                <w:sz w:val="14"/>
                <w:szCs w:val="14"/>
              </w:rPr>
            </w:pPr>
            <w:r w:rsidRPr="003F5A8C">
              <w:rPr>
                <w:color w:val="000000"/>
                <w:sz w:val="14"/>
                <w:szCs w:val="14"/>
              </w:rPr>
              <w:t>3 (25)</w:t>
            </w:r>
          </w:p>
        </w:tc>
        <w:tc>
          <w:tcPr>
            <w:tcW w:w="1065" w:type="dxa"/>
            <w:noWrap/>
            <w:vAlign w:val="bottom"/>
          </w:tcPr>
          <w:p w:rsidR="00A629E2" w:rsidRPr="003F5A8C" w:rsidRDefault="00A629E2">
            <w:pPr>
              <w:rPr>
                <w:color w:val="000000"/>
                <w:sz w:val="14"/>
                <w:szCs w:val="14"/>
              </w:rPr>
            </w:pPr>
            <w:r w:rsidRPr="003F5A8C">
              <w:rPr>
                <w:color w:val="000000"/>
                <w:sz w:val="14"/>
                <w:szCs w:val="14"/>
              </w:rPr>
              <w:t>281 (26.8)</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vAlign w:val="bottom"/>
          </w:tcPr>
          <w:p w:rsidR="00A629E2" w:rsidRPr="003F5A8C" w:rsidRDefault="00A629E2">
            <w:pPr>
              <w:rPr>
                <w:color w:val="000000"/>
                <w:sz w:val="14"/>
                <w:szCs w:val="14"/>
              </w:rPr>
            </w:pPr>
            <w:r w:rsidRPr="003F5A8C">
              <w:rPr>
                <w:color w:val="000000"/>
                <w:sz w:val="14"/>
                <w:szCs w:val="14"/>
              </w:rPr>
              <w:t>50 (9.8)</w:t>
            </w:r>
          </w:p>
        </w:tc>
        <w:tc>
          <w:tcPr>
            <w:tcW w:w="1458" w:type="dxa"/>
            <w:noWrap/>
            <w:vAlign w:val="bottom"/>
          </w:tcPr>
          <w:p w:rsidR="00A629E2" w:rsidRPr="003F5A8C" w:rsidRDefault="00A629E2">
            <w:pPr>
              <w:rPr>
                <w:color w:val="000000"/>
                <w:sz w:val="14"/>
                <w:szCs w:val="14"/>
              </w:rPr>
            </w:pPr>
            <w:r w:rsidRPr="003F5A8C">
              <w:rPr>
                <w:color w:val="000000"/>
                <w:sz w:val="14"/>
                <w:szCs w:val="14"/>
              </w:rPr>
              <w:t>63 (11.9)</w:t>
            </w:r>
          </w:p>
        </w:tc>
        <w:tc>
          <w:tcPr>
            <w:tcW w:w="1065" w:type="dxa"/>
            <w:vAlign w:val="bottom"/>
          </w:tcPr>
          <w:p w:rsidR="00A629E2" w:rsidRPr="003F5A8C" w:rsidRDefault="00A629E2">
            <w:pPr>
              <w:rPr>
                <w:color w:val="000000"/>
                <w:sz w:val="14"/>
                <w:szCs w:val="14"/>
              </w:rPr>
            </w:pPr>
            <w:r w:rsidRPr="003F5A8C">
              <w:rPr>
                <w:color w:val="000000"/>
                <w:sz w:val="14"/>
                <w:szCs w:val="14"/>
              </w:rPr>
              <w:t>3 (25)</w:t>
            </w:r>
          </w:p>
        </w:tc>
        <w:tc>
          <w:tcPr>
            <w:tcW w:w="1065" w:type="dxa"/>
            <w:noWrap/>
            <w:vAlign w:val="bottom"/>
          </w:tcPr>
          <w:p w:rsidR="00A629E2" w:rsidRPr="003F5A8C" w:rsidRDefault="00A629E2">
            <w:pPr>
              <w:rPr>
                <w:color w:val="000000"/>
                <w:sz w:val="14"/>
                <w:szCs w:val="14"/>
              </w:rPr>
            </w:pPr>
            <w:r w:rsidRPr="003F5A8C">
              <w:rPr>
                <w:color w:val="000000"/>
                <w:sz w:val="14"/>
                <w:szCs w:val="14"/>
              </w:rPr>
              <w:t>116 (11.1)</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vAlign w:val="bottom"/>
          </w:tcPr>
          <w:p w:rsidR="00A629E2" w:rsidRPr="003F5A8C" w:rsidRDefault="00A629E2">
            <w:pPr>
              <w:rPr>
                <w:color w:val="000000"/>
                <w:sz w:val="14"/>
                <w:szCs w:val="14"/>
              </w:rPr>
            </w:pPr>
            <w:r w:rsidRPr="003F5A8C">
              <w:rPr>
                <w:color w:val="000000"/>
                <w:sz w:val="14"/>
                <w:szCs w:val="14"/>
              </w:rPr>
              <w:t>12 (2.4)</w:t>
            </w:r>
          </w:p>
        </w:tc>
        <w:tc>
          <w:tcPr>
            <w:tcW w:w="1458" w:type="dxa"/>
            <w:noWrap/>
            <w:vAlign w:val="bottom"/>
          </w:tcPr>
          <w:p w:rsidR="00A629E2" w:rsidRPr="003F5A8C" w:rsidRDefault="00A629E2">
            <w:pPr>
              <w:rPr>
                <w:color w:val="000000"/>
                <w:sz w:val="14"/>
                <w:szCs w:val="14"/>
              </w:rPr>
            </w:pPr>
            <w:r w:rsidRPr="003F5A8C">
              <w:rPr>
                <w:color w:val="000000"/>
                <w:sz w:val="14"/>
                <w:szCs w:val="14"/>
              </w:rPr>
              <w:t>8 (1.5)</w:t>
            </w:r>
          </w:p>
        </w:tc>
        <w:tc>
          <w:tcPr>
            <w:tcW w:w="1065" w:type="dxa"/>
            <w:vAlign w:val="bottom"/>
          </w:tcPr>
          <w:p w:rsidR="00A629E2" w:rsidRPr="003F5A8C" w:rsidRDefault="00A629E2">
            <w:pPr>
              <w:rPr>
                <w:color w:val="000000"/>
                <w:sz w:val="14"/>
                <w:szCs w:val="14"/>
              </w:rPr>
            </w:pPr>
            <w:r w:rsidRPr="003F5A8C">
              <w:rPr>
                <w:color w:val="000000"/>
                <w:sz w:val="14"/>
                <w:szCs w:val="14"/>
              </w:rPr>
              <w:t>0 (0)</w:t>
            </w:r>
          </w:p>
        </w:tc>
        <w:tc>
          <w:tcPr>
            <w:tcW w:w="1065" w:type="dxa"/>
            <w:noWrap/>
            <w:vAlign w:val="bottom"/>
          </w:tcPr>
          <w:p w:rsidR="00A629E2" w:rsidRPr="003F5A8C" w:rsidRDefault="00A629E2">
            <w:pPr>
              <w:rPr>
                <w:color w:val="000000"/>
                <w:sz w:val="14"/>
                <w:szCs w:val="14"/>
              </w:rPr>
            </w:pPr>
            <w:r w:rsidRPr="003F5A8C">
              <w:rPr>
                <w:color w:val="000000"/>
                <w:sz w:val="14"/>
                <w:szCs w:val="14"/>
              </w:rPr>
              <w:t>20 (1.9)</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vAlign w:val="bottom"/>
          </w:tcPr>
          <w:p w:rsidR="00A629E2" w:rsidRPr="003F5A8C" w:rsidRDefault="00A629E2">
            <w:pPr>
              <w:rPr>
                <w:color w:val="000000"/>
                <w:sz w:val="14"/>
                <w:szCs w:val="14"/>
              </w:rPr>
            </w:pPr>
            <w:r w:rsidRPr="003F5A8C">
              <w:rPr>
                <w:color w:val="000000"/>
                <w:sz w:val="14"/>
                <w:szCs w:val="14"/>
              </w:rPr>
              <w:t>509 (100)</w:t>
            </w:r>
          </w:p>
        </w:tc>
        <w:tc>
          <w:tcPr>
            <w:tcW w:w="1458" w:type="dxa"/>
            <w:noWrap/>
            <w:vAlign w:val="bottom"/>
          </w:tcPr>
          <w:p w:rsidR="00A629E2" w:rsidRPr="003F5A8C" w:rsidRDefault="00A629E2">
            <w:pPr>
              <w:rPr>
                <w:color w:val="000000"/>
                <w:sz w:val="14"/>
                <w:szCs w:val="14"/>
              </w:rPr>
            </w:pPr>
            <w:r w:rsidRPr="003F5A8C">
              <w:rPr>
                <w:color w:val="000000"/>
                <w:sz w:val="14"/>
                <w:szCs w:val="14"/>
              </w:rPr>
              <w:t>528 (100)</w:t>
            </w:r>
          </w:p>
        </w:tc>
        <w:tc>
          <w:tcPr>
            <w:tcW w:w="1065" w:type="dxa"/>
            <w:vAlign w:val="bottom"/>
          </w:tcPr>
          <w:p w:rsidR="00A629E2" w:rsidRPr="003F5A8C" w:rsidRDefault="00A629E2">
            <w:pPr>
              <w:rPr>
                <w:color w:val="000000"/>
                <w:sz w:val="14"/>
                <w:szCs w:val="14"/>
              </w:rPr>
            </w:pPr>
            <w:r w:rsidRPr="003F5A8C">
              <w:rPr>
                <w:color w:val="000000"/>
                <w:sz w:val="14"/>
                <w:szCs w:val="14"/>
              </w:rPr>
              <w:t>12 (100)</w:t>
            </w:r>
          </w:p>
        </w:tc>
        <w:tc>
          <w:tcPr>
            <w:tcW w:w="1065" w:type="dxa"/>
            <w:noWrap/>
            <w:vAlign w:val="bottom"/>
          </w:tcPr>
          <w:p w:rsidR="00A629E2" w:rsidRPr="003F5A8C" w:rsidRDefault="00A629E2">
            <w:pPr>
              <w:rPr>
                <w:color w:val="000000"/>
                <w:sz w:val="14"/>
                <w:szCs w:val="14"/>
              </w:rPr>
            </w:pPr>
            <w:r w:rsidRPr="003F5A8C">
              <w:rPr>
                <w:color w:val="000000"/>
                <w:sz w:val="14"/>
                <w:szCs w:val="14"/>
              </w:rPr>
              <w:t>1049 (100)</w:t>
            </w:r>
          </w:p>
        </w:tc>
      </w:tr>
      <w:tr w:rsidR="00A629E2" w:rsidRPr="003F5A8C" w:rsidTr="0086218C">
        <w:trPr>
          <w:trHeight w:val="144"/>
        </w:trPr>
        <w:tc>
          <w:tcPr>
            <w:tcW w:w="1705" w:type="dxa"/>
            <w:vMerge w:val="restart"/>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 xml:space="preserve">Have they been more responsive to crime scenes or attacks in the last 12 months than in the last 4 years </w:t>
            </w: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vAlign w:val="bottom"/>
          </w:tcPr>
          <w:p w:rsidR="00A629E2" w:rsidRPr="003F5A8C" w:rsidRDefault="00A629E2">
            <w:pPr>
              <w:rPr>
                <w:color w:val="000000"/>
                <w:sz w:val="14"/>
                <w:szCs w:val="14"/>
              </w:rPr>
            </w:pPr>
            <w:r w:rsidRPr="003F5A8C">
              <w:rPr>
                <w:color w:val="000000"/>
                <w:sz w:val="14"/>
                <w:szCs w:val="14"/>
              </w:rPr>
              <w:t>34 (6.7)</w:t>
            </w:r>
          </w:p>
        </w:tc>
        <w:tc>
          <w:tcPr>
            <w:tcW w:w="1458" w:type="dxa"/>
            <w:noWrap/>
            <w:vAlign w:val="bottom"/>
          </w:tcPr>
          <w:p w:rsidR="00A629E2" w:rsidRPr="003F5A8C" w:rsidRDefault="00A629E2">
            <w:pPr>
              <w:rPr>
                <w:color w:val="000000"/>
                <w:sz w:val="14"/>
                <w:szCs w:val="14"/>
              </w:rPr>
            </w:pPr>
            <w:r w:rsidRPr="003F5A8C">
              <w:rPr>
                <w:color w:val="000000"/>
                <w:sz w:val="14"/>
                <w:szCs w:val="14"/>
              </w:rPr>
              <w:t>45 (8.5)</w:t>
            </w:r>
          </w:p>
        </w:tc>
        <w:tc>
          <w:tcPr>
            <w:tcW w:w="1065" w:type="dxa"/>
            <w:vAlign w:val="bottom"/>
          </w:tcPr>
          <w:p w:rsidR="00A629E2" w:rsidRPr="003F5A8C" w:rsidRDefault="00A629E2">
            <w:pPr>
              <w:rPr>
                <w:color w:val="000000"/>
                <w:sz w:val="14"/>
                <w:szCs w:val="14"/>
              </w:rPr>
            </w:pPr>
            <w:r w:rsidRPr="003F5A8C">
              <w:rPr>
                <w:color w:val="000000"/>
                <w:sz w:val="14"/>
                <w:szCs w:val="14"/>
              </w:rPr>
              <w:t>2 (16.7)</w:t>
            </w:r>
          </w:p>
        </w:tc>
        <w:tc>
          <w:tcPr>
            <w:tcW w:w="1065" w:type="dxa"/>
            <w:noWrap/>
            <w:vAlign w:val="bottom"/>
          </w:tcPr>
          <w:p w:rsidR="00A629E2" w:rsidRPr="003F5A8C" w:rsidRDefault="00A629E2">
            <w:pPr>
              <w:rPr>
                <w:color w:val="000000"/>
                <w:sz w:val="14"/>
                <w:szCs w:val="14"/>
              </w:rPr>
            </w:pPr>
            <w:r w:rsidRPr="003F5A8C">
              <w:rPr>
                <w:color w:val="000000"/>
                <w:sz w:val="14"/>
                <w:szCs w:val="14"/>
              </w:rPr>
              <w:t>81 (7.7)</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vAlign w:val="bottom"/>
          </w:tcPr>
          <w:p w:rsidR="00A629E2" w:rsidRPr="003F5A8C" w:rsidRDefault="00A629E2">
            <w:pPr>
              <w:rPr>
                <w:color w:val="000000"/>
                <w:sz w:val="14"/>
                <w:szCs w:val="14"/>
              </w:rPr>
            </w:pPr>
            <w:r w:rsidRPr="003F5A8C">
              <w:rPr>
                <w:color w:val="000000"/>
                <w:sz w:val="14"/>
                <w:szCs w:val="14"/>
              </w:rPr>
              <w:t>232 (45.6)</w:t>
            </w:r>
          </w:p>
        </w:tc>
        <w:tc>
          <w:tcPr>
            <w:tcW w:w="1458" w:type="dxa"/>
            <w:noWrap/>
            <w:vAlign w:val="bottom"/>
          </w:tcPr>
          <w:p w:rsidR="00A629E2" w:rsidRPr="003F5A8C" w:rsidRDefault="00A629E2">
            <w:pPr>
              <w:rPr>
                <w:color w:val="000000"/>
                <w:sz w:val="14"/>
                <w:szCs w:val="14"/>
              </w:rPr>
            </w:pPr>
            <w:r w:rsidRPr="003F5A8C">
              <w:rPr>
                <w:color w:val="000000"/>
                <w:sz w:val="14"/>
                <w:szCs w:val="14"/>
              </w:rPr>
              <w:t>247 (46.8)</w:t>
            </w:r>
          </w:p>
        </w:tc>
        <w:tc>
          <w:tcPr>
            <w:tcW w:w="1065" w:type="dxa"/>
            <w:vAlign w:val="bottom"/>
          </w:tcPr>
          <w:p w:rsidR="00A629E2" w:rsidRPr="003F5A8C" w:rsidRDefault="00A629E2">
            <w:pPr>
              <w:rPr>
                <w:color w:val="000000"/>
                <w:sz w:val="14"/>
                <w:szCs w:val="14"/>
              </w:rPr>
            </w:pPr>
            <w:r w:rsidRPr="003F5A8C">
              <w:rPr>
                <w:color w:val="000000"/>
                <w:sz w:val="14"/>
                <w:szCs w:val="14"/>
              </w:rPr>
              <w:t>4 (33.3)</w:t>
            </w:r>
          </w:p>
        </w:tc>
        <w:tc>
          <w:tcPr>
            <w:tcW w:w="1065" w:type="dxa"/>
            <w:noWrap/>
            <w:vAlign w:val="bottom"/>
          </w:tcPr>
          <w:p w:rsidR="00A629E2" w:rsidRPr="003F5A8C" w:rsidRDefault="00A629E2">
            <w:pPr>
              <w:rPr>
                <w:color w:val="000000"/>
                <w:sz w:val="14"/>
                <w:szCs w:val="14"/>
              </w:rPr>
            </w:pPr>
            <w:r w:rsidRPr="003F5A8C">
              <w:rPr>
                <w:color w:val="000000"/>
                <w:sz w:val="14"/>
                <w:szCs w:val="14"/>
              </w:rPr>
              <w:t>483 (46)</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vAlign w:val="bottom"/>
          </w:tcPr>
          <w:p w:rsidR="00A629E2" w:rsidRPr="003F5A8C" w:rsidRDefault="00A629E2">
            <w:pPr>
              <w:rPr>
                <w:color w:val="000000"/>
                <w:sz w:val="14"/>
                <w:szCs w:val="14"/>
              </w:rPr>
            </w:pPr>
            <w:r w:rsidRPr="003F5A8C">
              <w:rPr>
                <w:color w:val="000000"/>
                <w:sz w:val="14"/>
                <w:szCs w:val="14"/>
              </w:rPr>
              <w:t>177 (34.8)</w:t>
            </w:r>
          </w:p>
        </w:tc>
        <w:tc>
          <w:tcPr>
            <w:tcW w:w="1458" w:type="dxa"/>
            <w:noWrap/>
            <w:vAlign w:val="bottom"/>
          </w:tcPr>
          <w:p w:rsidR="00A629E2" w:rsidRPr="003F5A8C" w:rsidRDefault="00A629E2">
            <w:pPr>
              <w:rPr>
                <w:color w:val="000000"/>
                <w:sz w:val="14"/>
                <w:szCs w:val="14"/>
              </w:rPr>
            </w:pPr>
            <w:r w:rsidRPr="003F5A8C">
              <w:rPr>
                <w:color w:val="000000"/>
                <w:sz w:val="14"/>
                <w:szCs w:val="14"/>
              </w:rPr>
              <w:t>149 (28.2)</w:t>
            </w:r>
          </w:p>
        </w:tc>
        <w:tc>
          <w:tcPr>
            <w:tcW w:w="1065" w:type="dxa"/>
            <w:vAlign w:val="bottom"/>
          </w:tcPr>
          <w:p w:rsidR="00A629E2" w:rsidRPr="003F5A8C" w:rsidRDefault="00A629E2">
            <w:pPr>
              <w:rPr>
                <w:color w:val="000000"/>
                <w:sz w:val="14"/>
                <w:szCs w:val="14"/>
              </w:rPr>
            </w:pPr>
            <w:r w:rsidRPr="003F5A8C">
              <w:rPr>
                <w:color w:val="000000"/>
                <w:sz w:val="14"/>
                <w:szCs w:val="14"/>
              </w:rPr>
              <w:t>4 (33.3)</w:t>
            </w:r>
          </w:p>
        </w:tc>
        <w:tc>
          <w:tcPr>
            <w:tcW w:w="1065" w:type="dxa"/>
            <w:noWrap/>
            <w:vAlign w:val="bottom"/>
          </w:tcPr>
          <w:p w:rsidR="00A629E2" w:rsidRPr="003F5A8C" w:rsidRDefault="00A629E2">
            <w:pPr>
              <w:rPr>
                <w:color w:val="000000"/>
                <w:sz w:val="14"/>
                <w:szCs w:val="14"/>
              </w:rPr>
            </w:pPr>
            <w:r w:rsidRPr="003F5A8C">
              <w:rPr>
                <w:color w:val="000000"/>
                <w:sz w:val="14"/>
                <w:szCs w:val="14"/>
              </w:rPr>
              <w:t>330 (31.5)</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vAlign w:val="bottom"/>
          </w:tcPr>
          <w:p w:rsidR="00A629E2" w:rsidRPr="003F5A8C" w:rsidRDefault="00A629E2">
            <w:pPr>
              <w:rPr>
                <w:color w:val="000000"/>
                <w:sz w:val="14"/>
                <w:szCs w:val="14"/>
              </w:rPr>
            </w:pPr>
            <w:r w:rsidRPr="003F5A8C">
              <w:rPr>
                <w:color w:val="000000"/>
                <w:sz w:val="14"/>
                <w:szCs w:val="14"/>
              </w:rPr>
              <w:t>57 (11.2)</w:t>
            </w:r>
          </w:p>
        </w:tc>
        <w:tc>
          <w:tcPr>
            <w:tcW w:w="1458" w:type="dxa"/>
            <w:noWrap/>
            <w:vAlign w:val="bottom"/>
          </w:tcPr>
          <w:p w:rsidR="00A629E2" w:rsidRPr="003F5A8C" w:rsidRDefault="00A629E2">
            <w:pPr>
              <w:rPr>
                <w:color w:val="000000"/>
                <w:sz w:val="14"/>
                <w:szCs w:val="14"/>
              </w:rPr>
            </w:pPr>
            <w:r w:rsidRPr="003F5A8C">
              <w:rPr>
                <w:color w:val="000000"/>
                <w:sz w:val="14"/>
                <w:szCs w:val="14"/>
              </w:rPr>
              <w:t>80 (15.2)</w:t>
            </w:r>
          </w:p>
        </w:tc>
        <w:tc>
          <w:tcPr>
            <w:tcW w:w="1065" w:type="dxa"/>
            <w:vAlign w:val="bottom"/>
          </w:tcPr>
          <w:p w:rsidR="00A629E2" w:rsidRPr="003F5A8C" w:rsidRDefault="00A629E2">
            <w:pPr>
              <w:rPr>
                <w:color w:val="000000"/>
                <w:sz w:val="14"/>
                <w:szCs w:val="14"/>
              </w:rPr>
            </w:pPr>
            <w:r w:rsidRPr="003F5A8C">
              <w:rPr>
                <w:color w:val="000000"/>
                <w:sz w:val="14"/>
                <w:szCs w:val="14"/>
              </w:rPr>
              <w:t>2 (16.7)</w:t>
            </w:r>
          </w:p>
        </w:tc>
        <w:tc>
          <w:tcPr>
            <w:tcW w:w="1065" w:type="dxa"/>
            <w:noWrap/>
            <w:vAlign w:val="bottom"/>
          </w:tcPr>
          <w:p w:rsidR="00A629E2" w:rsidRPr="003F5A8C" w:rsidRDefault="00A629E2">
            <w:pPr>
              <w:rPr>
                <w:color w:val="000000"/>
                <w:sz w:val="14"/>
                <w:szCs w:val="14"/>
              </w:rPr>
            </w:pPr>
            <w:r w:rsidRPr="003F5A8C">
              <w:rPr>
                <w:color w:val="000000"/>
                <w:sz w:val="14"/>
                <w:szCs w:val="14"/>
              </w:rPr>
              <w:t>139 (13.3)</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vAlign w:val="bottom"/>
          </w:tcPr>
          <w:p w:rsidR="00A629E2" w:rsidRPr="003F5A8C" w:rsidRDefault="00A629E2">
            <w:pPr>
              <w:rPr>
                <w:color w:val="000000"/>
                <w:sz w:val="14"/>
                <w:szCs w:val="14"/>
              </w:rPr>
            </w:pPr>
            <w:r w:rsidRPr="003F5A8C">
              <w:rPr>
                <w:color w:val="000000"/>
                <w:sz w:val="14"/>
                <w:szCs w:val="14"/>
              </w:rPr>
              <w:t>9 (1.8)</w:t>
            </w:r>
          </w:p>
        </w:tc>
        <w:tc>
          <w:tcPr>
            <w:tcW w:w="1458" w:type="dxa"/>
            <w:noWrap/>
            <w:vAlign w:val="bottom"/>
          </w:tcPr>
          <w:p w:rsidR="00A629E2" w:rsidRPr="003F5A8C" w:rsidRDefault="00A629E2">
            <w:pPr>
              <w:rPr>
                <w:color w:val="000000"/>
                <w:sz w:val="14"/>
                <w:szCs w:val="14"/>
              </w:rPr>
            </w:pPr>
            <w:r w:rsidRPr="003F5A8C">
              <w:rPr>
                <w:color w:val="000000"/>
                <w:sz w:val="14"/>
                <w:szCs w:val="14"/>
              </w:rPr>
              <w:t>7 (1.3)</w:t>
            </w:r>
          </w:p>
        </w:tc>
        <w:tc>
          <w:tcPr>
            <w:tcW w:w="1065" w:type="dxa"/>
            <w:vAlign w:val="bottom"/>
          </w:tcPr>
          <w:p w:rsidR="00A629E2" w:rsidRPr="003F5A8C" w:rsidRDefault="00A629E2">
            <w:pPr>
              <w:rPr>
                <w:color w:val="000000"/>
                <w:sz w:val="14"/>
                <w:szCs w:val="14"/>
              </w:rPr>
            </w:pPr>
            <w:r w:rsidRPr="003F5A8C">
              <w:rPr>
                <w:color w:val="000000"/>
                <w:sz w:val="14"/>
                <w:szCs w:val="14"/>
              </w:rPr>
              <w:t>0 (0)</w:t>
            </w:r>
          </w:p>
        </w:tc>
        <w:tc>
          <w:tcPr>
            <w:tcW w:w="1065" w:type="dxa"/>
            <w:noWrap/>
            <w:vAlign w:val="bottom"/>
          </w:tcPr>
          <w:p w:rsidR="00A629E2" w:rsidRPr="003F5A8C" w:rsidRDefault="00A629E2">
            <w:pPr>
              <w:rPr>
                <w:color w:val="000000"/>
                <w:sz w:val="14"/>
                <w:szCs w:val="14"/>
              </w:rPr>
            </w:pPr>
            <w:r w:rsidRPr="003F5A8C">
              <w:rPr>
                <w:color w:val="000000"/>
                <w:sz w:val="14"/>
                <w:szCs w:val="14"/>
              </w:rPr>
              <w:t>16 (1.5)</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vAlign w:val="bottom"/>
          </w:tcPr>
          <w:p w:rsidR="00A629E2" w:rsidRPr="003F5A8C" w:rsidRDefault="00A629E2">
            <w:pPr>
              <w:rPr>
                <w:color w:val="000000"/>
                <w:sz w:val="14"/>
                <w:szCs w:val="14"/>
              </w:rPr>
            </w:pPr>
            <w:r w:rsidRPr="003F5A8C">
              <w:rPr>
                <w:color w:val="000000"/>
                <w:sz w:val="14"/>
                <w:szCs w:val="14"/>
              </w:rPr>
              <w:t>509 (100)</w:t>
            </w:r>
          </w:p>
        </w:tc>
        <w:tc>
          <w:tcPr>
            <w:tcW w:w="1458" w:type="dxa"/>
            <w:noWrap/>
            <w:vAlign w:val="bottom"/>
          </w:tcPr>
          <w:p w:rsidR="00A629E2" w:rsidRPr="003F5A8C" w:rsidRDefault="00A629E2">
            <w:pPr>
              <w:rPr>
                <w:color w:val="000000"/>
                <w:sz w:val="14"/>
                <w:szCs w:val="14"/>
              </w:rPr>
            </w:pPr>
            <w:r w:rsidRPr="003F5A8C">
              <w:rPr>
                <w:color w:val="000000"/>
                <w:sz w:val="14"/>
                <w:szCs w:val="14"/>
              </w:rPr>
              <w:t>528 (100)</w:t>
            </w:r>
          </w:p>
        </w:tc>
        <w:tc>
          <w:tcPr>
            <w:tcW w:w="1065" w:type="dxa"/>
            <w:vAlign w:val="bottom"/>
          </w:tcPr>
          <w:p w:rsidR="00A629E2" w:rsidRPr="003F5A8C" w:rsidRDefault="00A629E2">
            <w:pPr>
              <w:rPr>
                <w:color w:val="000000"/>
                <w:sz w:val="14"/>
                <w:szCs w:val="14"/>
              </w:rPr>
            </w:pPr>
            <w:r w:rsidRPr="003F5A8C">
              <w:rPr>
                <w:color w:val="000000"/>
                <w:sz w:val="14"/>
                <w:szCs w:val="14"/>
              </w:rPr>
              <w:t>12 (100)</w:t>
            </w:r>
          </w:p>
        </w:tc>
        <w:tc>
          <w:tcPr>
            <w:tcW w:w="1065" w:type="dxa"/>
            <w:noWrap/>
            <w:vAlign w:val="bottom"/>
          </w:tcPr>
          <w:p w:rsidR="00A629E2" w:rsidRPr="003F5A8C" w:rsidRDefault="00A629E2">
            <w:pPr>
              <w:rPr>
                <w:color w:val="000000"/>
                <w:sz w:val="14"/>
                <w:szCs w:val="14"/>
              </w:rPr>
            </w:pPr>
            <w:r w:rsidRPr="003F5A8C">
              <w:rPr>
                <w:color w:val="000000"/>
                <w:sz w:val="14"/>
                <w:szCs w:val="14"/>
              </w:rPr>
              <w:t>1049 (100)</w:t>
            </w:r>
          </w:p>
        </w:tc>
      </w:tr>
      <w:tr w:rsidR="00A629E2" w:rsidRPr="003F5A8C" w:rsidTr="0086218C">
        <w:trPr>
          <w:trHeight w:val="144"/>
        </w:trPr>
        <w:tc>
          <w:tcPr>
            <w:tcW w:w="1705" w:type="dxa"/>
            <w:vMerge w:val="restart"/>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 xml:space="preserve">Have the security agencies been better funded than they had been in the last 4 years </w:t>
            </w: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vAlign w:val="bottom"/>
          </w:tcPr>
          <w:p w:rsidR="00A629E2" w:rsidRPr="003F5A8C" w:rsidRDefault="00A629E2">
            <w:pPr>
              <w:rPr>
                <w:color w:val="000000"/>
                <w:sz w:val="14"/>
                <w:szCs w:val="14"/>
              </w:rPr>
            </w:pPr>
            <w:r w:rsidRPr="003F5A8C">
              <w:rPr>
                <w:color w:val="000000"/>
                <w:sz w:val="14"/>
                <w:szCs w:val="14"/>
              </w:rPr>
              <w:t>57 (11.2)</w:t>
            </w:r>
          </w:p>
        </w:tc>
        <w:tc>
          <w:tcPr>
            <w:tcW w:w="1458" w:type="dxa"/>
            <w:noWrap/>
            <w:vAlign w:val="bottom"/>
          </w:tcPr>
          <w:p w:rsidR="00A629E2" w:rsidRPr="003F5A8C" w:rsidRDefault="00A629E2">
            <w:pPr>
              <w:rPr>
                <w:color w:val="000000"/>
                <w:sz w:val="14"/>
                <w:szCs w:val="14"/>
              </w:rPr>
            </w:pPr>
            <w:r w:rsidRPr="003F5A8C">
              <w:rPr>
                <w:color w:val="000000"/>
                <w:sz w:val="14"/>
                <w:szCs w:val="14"/>
              </w:rPr>
              <w:t>55 (10.4)</w:t>
            </w:r>
          </w:p>
        </w:tc>
        <w:tc>
          <w:tcPr>
            <w:tcW w:w="1065" w:type="dxa"/>
            <w:vAlign w:val="bottom"/>
          </w:tcPr>
          <w:p w:rsidR="00A629E2" w:rsidRPr="003F5A8C" w:rsidRDefault="00A629E2">
            <w:pPr>
              <w:rPr>
                <w:color w:val="000000"/>
                <w:sz w:val="14"/>
                <w:szCs w:val="14"/>
              </w:rPr>
            </w:pPr>
            <w:r w:rsidRPr="003F5A8C">
              <w:rPr>
                <w:color w:val="000000"/>
                <w:sz w:val="14"/>
                <w:szCs w:val="14"/>
              </w:rPr>
              <w:t>2 (16.7)</w:t>
            </w:r>
          </w:p>
        </w:tc>
        <w:tc>
          <w:tcPr>
            <w:tcW w:w="1065" w:type="dxa"/>
            <w:noWrap/>
            <w:vAlign w:val="bottom"/>
          </w:tcPr>
          <w:p w:rsidR="00A629E2" w:rsidRPr="003F5A8C" w:rsidRDefault="00A629E2">
            <w:pPr>
              <w:rPr>
                <w:color w:val="000000"/>
                <w:sz w:val="14"/>
                <w:szCs w:val="14"/>
              </w:rPr>
            </w:pPr>
            <w:r w:rsidRPr="003F5A8C">
              <w:rPr>
                <w:color w:val="000000"/>
                <w:sz w:val="14"/>
                <w:szCs w:val="14"/>
              </w:rPr>
              <w:t>114 (10.9)</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vAlign w:val="bottom"/>
          </w:tcPr>
          <w:p w:rsidR="00A629E2" w:rsidRPr="003F5A8C" w:rsidRDefault="00A629E2">
            <w:pPr>
              <w:rPr>
                <w:color w:val="000000"/>
                <w:sz w:val="14"/>
                <w:szCs w:val="14"/>
              </w:rPr>
            </w:pPr>
            <w:r w:rsidRPr="003F5A8C">
              <w:rPr>
                <w:color w:val="000000"/>
                <w:sz w:val="14"/>
                <w:szCs w:val="14"/>
              </w:rPr>
              <w:t>270 (53)</w:t>
            </w:r>
          </w:p>
        </w:tc>
        <w:tc>
          <w:tcPr>
            <w:tcW w:w="1458" w:type="dxa"/>
            <w:noWrap/>
            <w:vAlign w:val="bottom"/>
          </w:tcPr>
          <w:p w:rsidR="00A629E2" w:rsidRPr="003F5A8C" w:rsidRDefault="00A629E2">
            <w:pPr>
              <w:rPr>
                <w:color w:val="000000"/>
                <w:sz w:val="14"/>
                <w:szCs w:val="14"/>
              </w:rPr>
            </w:pPr>
            <w:r w:rsidRPr="003F5A8C">
              <w:rPr>
                <w:color w:val="000000"/>
                <w:sz w:val="14"/>
                <w:szCs w:val="14"/>
              </w:rPr>
              <w:t>283 (53.6)</w:t>
            </w:r>
          </w:p>
        </w:tc>
        <w:tc>
          <w:tcPr>
            <w:tcW w:w="1065" w:type="dxa"/>
            <w:vAlign w:val="bottom"/>
          </w:tcPr>
          <w:p w:rsidR="00A629E2" w:rsidRPr="003F5A8C" w:rsidRDefault="00A629E2">
            <w:pPr>
              <w:rPr>
                <w:color w:val="000000"/>
                <w:sz w:val="14"/>
                <w:szCs w:val="14"/>
              </w:rPr>
            </w:pPr>
            <w:r w:rsidRPr="003F5A8C">
              <w:rPr>
                <w:color w:val="000000"/>
                <w:sz w:val="14"/>
                <w:szCs w:val="14"/>
              </w:rPr>
              <w:t>5 (41.7)</w:t>
            </w:r>
          </w:p>
        </w:tc>
        <w:tc>
          <w:tcPr>
            <w:tcW w:w="1065" w:type="dxa"/>
            <w:noWrap/>
            <w:vAlign w:val="bottom"/>
          </w:tcPr>
          <w:p w:rsidR="00A629E2" w:rsidRPr="003F5A8C" w:rsidRDefault="00A629E2">
            <w:pPr>
              <w:rPr>
                <w:color w:val="000000"/>
                <w:sz w:val="14"/>
                <w:szCs w:val="14"/>
              </w:rPr>
            </w:pPr>
            <w:r w:rsidRPr="003F5A8C">
              <w:rPr>
                <w:color w:val="000000"/>
                <w:sz w:val="14"/>
                <w:szCs w:val="14"/>
              </w:rPr>
              <w:t>558 (53.2)</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vAlign w:val="bottom"/>
          </w:tcPr>
          <w:p w:rsidR="00A629E2" w:rsidRPr="003F5A8C" w:rsidRDefault="00A629E2">
            <w:pPr>
              <w:rPr>
                <w:color w:val="000000"/>
                <w:sz w:val="14"/>
                <w:szCs w:val="14"/>
              </w:rPr>
            </w:pPr>
            <w:r w:rsidRPr="003F5A8C">
              <w:rPr>
                <w:color w:val="000000"/>
                <w:sz w:val="14"/>
                <w:szCs w:val="14"/>
              </w:rPr>
              <w:t>143 (28.1)</w:t>
            </w:r>
          </w:p>
        </w:tc>
        <w:tc>
          <w:tcPr>
            <w:tcW w:w="1458" w:type="dxa"/>
            <w:noWrap/>
            <w:vAlign w:val="bottom"/>
          </w:tcPr>
          <w:p w:rsidR="00A629E2" w:rsidRPr="003F5A8C" w:rsidRDefault="00A629E2">
            <w:pPr>
              <w:rPr>
                <w:color w:val="000000"/>
                <w:sz w:val="14"/>
                <w:szCs w:val="14"/>
              </w:rPr>
            </w:pPr>
            <w:r w:rsidRPr="003F5A8C">
              <w:rPr>
                <w:color w:val="000000"/>
                <w:sz w:val="14"/>
                <w:szCs w:val="14"/>
              </w:rPr>
              <w:t>149 (28.2)</w:t>
            </w:r>
          </w:p>
        </w:tc>
        <w:tc>
          <w:tcPr>
            <w:tcW w:w="1065" w:type="dxa"/>
            <w:vAlign w:val="bottom"/>
          </w:tcPr>
          <w:p w:rsidR="00A629E2" w:rsidRPr="003F5A8C" w:rsidRDefault="00A629E2">
            <w:pPr>
              <w:rPr>
                <w:color w:val="000000"/>
                <w:sz w:val="14"/>
                <w:szCs w:val="14"/>
              </w:rPr>
            </w:pPr>
            <w:r w:rsidRPr="003F5A8C">
              <w:rPr>
                <w:color w:val="000000"/>
                <w:sz w:val="14"/>
                <w:szCs w:val="14"/>
              </w:rPr>
              <w:t>4 (33.3)</w:t>
            </w:r>
          </w:p>
        </w:tc>
        <w:tc>
          <w:tcPr>
            <w:tcW w:w="1065" w:type="dxa"/>
            <w:noWrap/>
            <w:vAlign w:val="bottom"/>
          </w:tcPr>
          <w:p w:rsidR="00A629E2" w:rsidRPr="003F5A8C" w:rsidRDefault="00A629E2">
            <w:pPr>
              <w:rPr>
                <w:color w:val="000000"/>
                <w:sz w:val="14"/>
                <w:szCs w:val="14"/>
              </w:rPr>
            </w:pPr>
            <w:r w:rsidRPr="003F5A8C">
              <w:rPr>
                <w:color w:val="000000"/>
                <w:sz w:val="14"/>
                <w:szCs w:val="14"/>
              </w:rPr>
              <w:t>296 (28.2)</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vAlign w:val="bottom"/>
          </w:tcPr>
          <w:p w:rsidR="00A629E2" w:rsidRPr="003F5A8C" w:rsidRDefault="00A629E2">
            <w:pPr>
              <w:rPr>
                <w:color w:val="000000"/>
                <w:sz w:val="14"/>
                <w:szCs w:val="14"/>
              </w:rPr>
            </w:pPr>
            <w:r w:rsidRPr="003F5A8C">
              <w:rPr>
                <w:color w:val="000000"/>
                <w:sz w:val="14"/>
                <w:szCs w:val="14"/>
              </w:rPr>
              <w:t>35 (6.9)</w:t>
            </w:r>
          </w:p>
        </w:tc>
        <w:tc>
          <w:tcPr>
            <w:tcW w:w="1458" w:type="dxa"/>
            <w:noWrap/>
            <w:vAlign w:val="bottom"/>
          </w:tcPr>
          <w:p w:rsidR="00A629E2" w:rsidRPr="003F5A8C" w:rsidRDefault="00A629E2">
            <w:pPr>
              <w:rPr>
                <w:color w:val="000000"/>
                <w:sz w:val="14"/>
                <w:szCs w:val="14"/>
              </w:rPr>
            </w:pPr>
            <w:r w:rsidRPr="003F5A8C">
              <w:rPr>
                <w:color w:val="000000"/>
                <w:sz w:val="14"/>
                <w:szCs w:val="14"/>
              </w:rPr>
              <w:t>35 (6.6)</w:t>
            </w:r>
          </w:p>
        </w:tc>
        <w:tc>
          <w:tcPr>
            <w:tcW w:w="1065" w:type="dxa"/>
            <w:vAlign w:val="bottom"/>
          </w:tcPr>
          <w:p w:rsidR="00A629E2" w:rsidRPr="003F5A8C" w:rsidRDefault="00A629E2">
            <w:pPr>
              <w:rPr>
                <w:color w:val="000000"/>
                <w:sz w:val="14"/>
                <w:szCs w:val="14"/>
              </w:rPr>
            </w:pPr>
            <w:r w:rsidRPr="003F5A8C">
              <w:rPr>
                <w:color w:val="000000"/>
                <w:sz w:val="14"/>
                <w:szCs w:val="14"/>
              </w:rPr>
              <w:t>1 (8.3)</w:t>
            </w:r>
          </w:p>
        </w:tc>
        <w:tc>
          <w:tcPr>
            <w:tcW w:w="1065" w:type="dxa"/>
            <w:noWrap/>
            <w:vAlign w:val="bottom"/>
          </w:tcPr>
          <w:p w:rsidR="00A629E2" w:rsidRPr="003F5A8C" w:rsidRDefault="00A629E2">
            <w:pPr>
              <w:rPr>
                <w:color w:val="000000"/>
                <w:sz w:val="14"/>
                <w:szCs w:val="14"/>
              </w:rPr>
            </w:pPr>
            <w:r w:rsidRPr="003F5A8C">
              <w:rPr>
                <w:color w:val="000000"/>
                <w:sz w:val="14"/>
                <w:szCs w:val="14"/>
              </w:rPr>
              <w:t>71 (6.8)</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vAlign w:val="bottom"/>
          </w:tcPr>
          <w:p w:rsidR="00A629E2" w:rsidRPr="003F5A8C" w:rsidRDefault="00A629E2">
            <w:pPr>
              <w:rPr>
                <w:color w:val="000000"/>
                <w:sz w:val="14"/>
                <w:szCs w:val="14"/>
              </w:rPr>
            </w:pPr>
            <w:r w:rsidRPr="003F5A8C">
              <w:rPr>
                <w:color w:val="000000"/>
                <w:sz w:val="14"/>
                <w:szCs w:val="14"/>
              </w:rPr>
              <w:t>4 (0.8)</w:t>
            </w:r>
          </w:p>
        </w:tc>
        <w:tc>
          <w:tcPr>
            <w:tcW w:w="1458" w:type="dxa"/>
            <w:noWrap/>
            <w:vAlign w:val="bottom"/>
          </w:tcPr>
          <w:p w:rsidR="00A629E2" w:rsidRPr="003F5A8C" w:rsidRDefault="00A629E2">
            <w:pPr>
              <w:rPr>
                <w:color w:val="000000"/>
                <w:sz w:val="14"/>
                <w:szCs w:val="14"/>
              </w:rPr>
            </w:pPr>
            <w:r w:rsidRPr="003F5A8C">
              <w:rPr>
                <w:color w:val="000000"/>
                <w:sz w:val="14"/>
                <w:szCs w:val="14"/>
              </w:rPr>
              <w:t>6 (1.1)</w:t>
            </w:r>
          </w:p>
        </w:tc>
        <w:tc>
          <w:tcPr>
            <w:tcW w:w="1065" w:type="dxa"/>
            <w:vAlign w:val="bottom"/>
          </w:tcPr>
          <w:p w:rsidR="00A629E2" w:rsidRPr="003F5A8C" w:rsidRDefault="00A629E2">
            <w:pPr>
              <w:rPr>
                <w:color w:val="000000"/>
                <w:sz w:val="14"/>
                <w:szCs w:val="14"/>
              </w:rPr>
            </w:pPr>
            <w:r w:rsidRPr="003F5A8C">
              <w:rPr>
                <w:color w:val="000000"/>
                <w:sz w:val="14"/>
                <w:szCs w:val="14"/>
              </w:rPr>
              <w:t>0 (0)</w:t>
            </w:r>
          </w:p>
        </w:tc>
        <w:tc>
          <w:tcPr>
            <w:tcW w:w="1065" w:type="dxa"/>
            <w:noWrap/>
            <w:vAlign w:val="bottom"/>
          </w:tcPr>
          <w:p w:rsidR="00A629E2" w:rsidRPr="003F5A8C" w:rsidRDefault="00A629E2">
            <w:pPr>
              <w:rPr>
                <w:color w:val="000000"/>
                <w:sz w:val="14"/>
                <w:szCs w:val="14"/>
              </w:rPr>
            </w:pPr>
            <w:r w:rsidRPr="003F5A8C">
              <w:rPr>
                <w:color w:val="000000"/>
                <w:sz w:val="14"/>
                <w:szCs w:val="14"/>
              </w:rPr>
              <w:t>10 (1)</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vAlign w:val="bottom"/>
          </w:tcPr>
          <w:p w:rsidR="00A629E2" w:rsidRPr="003F5A8C" w:rsidRDefault="00A629E2">
            <w:pPr>
              <w:rPr>
                <w:color w:val="000000"/>
                <w:sz w:val="14"/>
                <w:szCs w:val="14"/>
              </w:rPr>
            </w:pPr>
            <w:r w:rsidRPr="003F5A8C">
              <w:rPr>
                <w:color w:val="000000"/>
                <w:sz w:val="14"/>
                <w:szCs w:val="14"/>
              </w:rPr>
              <w:t>509 (100)</w:t>
            </w:r>
          </w:p>
        </w:tc>
        <w:tc>
          <w:tcPr>
            <w:tcW w:w="1458" w:type="dxa"/>
            <w:noWrap/>
            <w:vAlign w:val="bottom"/>
          </w:tcPr>
          <w:p w:rsidR="00A629E2" w:rsidRPr="003F5A8C" w:rsidRDefault="00A629E2">
            <w:pPr>
              <w:rPr>
                <w:color w:val="000000"/>
                <w:sz w:val="14"/>
                <w:szCs w:val="14"/>
              </w:rPr>
            </w:pPr>
            <w:r w:rsidRPr="003F5A8C">
              <w:rPr>
                <w:color w:val="000000"/>
                <w:sz w:val="14"/>
                <w:szCs w:val="14"/>
              </w:rPr>
              <w:t>528 (100)</w:t>
            </w:r>
          </w:p>
        </w:tc>
        <w:tc>
          <w:tcPr>
            <w:tcW w:w="1065" w:type="dxa"/>
            <w:vAlign w:val="bottom"/>
          </w:tcPr>
          <w:p w:rsidR="00A629E2" w:rsidRPr="003F5A8C" w:rsidRDefault="00A629E2">
            <w:pPr>
              <w:rPr>
                <w:color w:val="000000"/>
                <w:sz w:val="14"/>
                <w:szCs w:val="14"/>
              </w:rPr>
            </w:pPr>
            <w:r w:rsidRPr="003F5A8C">
              <w:rPr>
                <w:color w:val="000000"/>
                <w:sz w:val="14"/>
                <w:szCs w:val="14"/>
              </w:rPr>
              <w:t>12 (100)</w:t>
            </w:r>
          </w:p>
        </w:tc>
        <w:tc>
          <w:tcPr>
            <w:tcW w:w="1065" w:type="dxa"/>
            <w:noWrap/>
            <w:vAlign w:val="bottom"/>
          </w:tcPr>
          <w:p w:rsidR="00A629E2" w:rsidRPr="003F5A8C" w:rsidRDefault="00A629E2">
            <w:pPr>
              <w:rPr>
                <w:color w:val="000000"/>
                <w:sz w:val="14"/>
                <w:szCs w:val="14"/>
              </w:rPr>
            </w:pPr>
            <w:r w:rsidRPr="003F5A8C">
              <w:rPr>
                <w:color w:val="000000"/>
                <w:sz w:val="14"/>
                <w:szCs w:val="14"/>
              </w:rPr>
              <w:t>1049 (100)</w:t>
            </w:r>
          </w:p>
        </w:tc>
      </w:tr>
      <w:tr w:rsidR="00A629E2" w:rsidRPr="003F5A8C" w:rsidTr="0086218C">
        <w:trPr>
          <w:trHeight w:val="144"/>
        </w:trPr>
        <w:tc>
          <w:tcPr>
            <w:tcW w:w="1705" w:type="dxa"/>
            <w:vMerge w:val="restart"/>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 xml:space="preserve">Have they been able to get better partnership with the communities in the last 24 months than in the last 4 years </w:t>
            </w: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vAlign w:val="bottom"/>
          </w:tcPr>
          <w:p w:rsidR="00A629E2" w:rsidRPr="003F5A8C" w:rsidRDefault="00A629E2">
            <w:pPr>
              <w:rPr>
                <w:color w:val="000000"/>
                <w:sz w:val="14"/>
                <w:szCs w:val="14"/>
              </w:rPr>
            </w:pPr>
            <w:r w:rsidRPr="003F5A8C">
              <w:rPr>
                <w:color w:val="000000"/>
                <w:sz w:val="14"/>
                <w:szCs w:val="14"/>
              </w:rPr>
              <w:t>37 (7.3)</w:t>
            </w:r>
          </w:p>
        </w:tc>
        <w:tc>
          <w:tcPr>
            <w:tcW w:w="1458" w:type="dxa"/>
            <w:noWrap/>
            <w:vAlign w:val="bottom"/>
          </w:tcPr>
          <w:p w:rsidR="00A629E2" w:rsidRPr="003F5A8C" w:rsidRDefault="00A629E2">
            <w:pPr>
              <w:rPr>
                <w:color w:val="000000"/>
                <w:sz w:val="14"/>
                <w:szCs w:val="14"/>
              </w:rPr>
            </w:pPr>
            <w:r w:rsidRPr="003F5A8C">
              <w:rPr>
                <w:color w:val="000000"/>
                <w:sz w:val="14"/>
                <w:szCs w:val="14"/>
              </w:rPr>
              <w:t>44 (8.3)</w:t>
            </w:r>
          </w:p>
        </w:tc>
        <w:tc>
          <w:tcPr>
            <w:tcW w:w="1065" w:type="dxa"/>
            <w:vAlign w:val="bottom"/>
          </w:tcPr>
          <w:p w:rsidR="00A629E2" w:rsidRPr="003F5A8C" w:rsidRDefault="00A629E2">
            <w:pPr>
              <w:rPr>
                <w:color w:val="000000"/>
                <w:sz w:val="14"/>
                <w:szCs w:val="14"/>
              </w:rPr>
            </w:pPr>
            <w:r w:rsidRPr="003F5A8C">
              <w:rPr>
                <w:color w:val="000000"/>
                <w:sz w:val="14"/>
                <w:szCs w:val="14"/>
              </w:rPr>
              <w:t>1 (8.3)</w:t>
            </w:r>
          </w:p>
        </w:tc>
        <w:tc>
          <w:tcPr>
            <w:tcW w:w="1065" w:type="dxa"/>
            <w:noWrap/>
            <w:vAlign w:val="bottom"/>
          </w:tcPr>
          <w:p w:rsidR="00A629E2" w:rsidRPr="003F5A8C" w:rsidRDefault="00A629E2">
            <w:pPr>
              <w:rPr>
                <w:color w:val="000000"/>
                <w:sz w:val="14"/>
                <w:szCs w:val="14"/>
              </w:rPr>
            </w:pPr>
            <w:r w:rsidRPr="003F5A8C">
              <w:rPr>
                <w:color w:val="000000"/>
                <w:sz w:val="14"/>
                <w:szCs w:val="14"/>
              </w:rPr>
              <w:t>82 (7.8)</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vAlign w:val="bottom"/>
          </w:tcPr>
          <w:p w:rsidR="00A629E2" w:rsidRPr="003F5A8C" w:rsidRDefault="00A629E2">
            <w:pPr>
              <w:rPr>
                <w:color w:val="000000"/>
                <w:sz w:val="14"/>
                <w:szCs w:val="14"/>
              </w:rPr>
            </w:pPr>
            <w:r w:rsidRPr="003F5A8C">
              <w:rPr>
                <w:color w:val="000000"/>
                <w:sz w:val="14"/>
                <w:szCs w:val="14"/>
              </w:rPr>
              <w:t>248 (48.7)</w:t>
            </w:r>
          </w:p>
        </w:tc>
        <w:tc>
          <w:tcPr>
            <w:tcW w:w="1458" w:type="dxa"/>
            <w:noWrap/>
            <w:vAlign w:val="bottom"/>
          </w:tcPr>
          <w:p w:rsidR="00A629E2" w:rsidRPr="003F5A8C" w:rsidRDefault="00A629E2">
            <w:pPr>
              <w:rPr>
                <w:color w:val="000000"/>
                <w:sz w:val="14"/>
                <w:szCs w:val="14"/>
              </w:rPr>
            </w:pPr>
            <w:r w:rsidRPr="003F5A8C">
              <w:rPr>
                <w:color w:val="000000"/>
                <w:sz w:val="14"/>
                <w:szCs w:val="14"/>
              </w:rPr>
              <w:t>246 (46.6)</w:t>
            </w:r>
          </w:p>
        </w:tc>
        <w:tc>
          <w:tcPr>
            <w:tcW w:w="1065" w:type="dxa"/>
            <w:vAlign w:val="bottom"/>
          </w:tcPr>
          <w:p w:rsidR="00A629E2" w:rsidRPr="003F5A8C" w:rsidRDefault="00A629E2">
            <w:pPr>
              <w:rPr>
                <w:color w:val="000000"/>
                <w:sz w:val="14"/>
                <w:szCs w:val="14"/>
              </w:rPr>
            </w:pPr>
            <w:r w:rsidRPr="003F5A8C">
              <w:rPr>
                <w:color w:val="000000"/>
                <w:sz w:val="14"/>
                <w:szCs w:val="14"/>
              </w:rPr>
              <w:t>4 (33.3)</w:t>
            </w:r>
          </w:p>
        </w:tc>
        <w:tc>
          <w:tcPr>
            <w:tcW w:w="1065" w:type="dxa"/>
            <w:noWrap/>
            <w:vAlign w:val="bottom"/>
          </w:tcPr>
          <w:p w:rsidR="00A629E2" w:rsidRPr="003F5A8C" w:rsidRDefault="00A629E2">
            <w:pPr>
              <w:rPr>
                <w:color w:val="000000"/>
                <w:sz w:val="14"/>
                <w:szCs w:val="14"/>
              </w:rPr>
            </w:pPr>
            <w:r w:rsidRPr="003F5A8C">
              <w:rPr>
                <w:color w:val="000000"/>
                <w:sz w:val="14"/>
                <w:szCs w:val="14"/>
              </w:rPr>
              <w:t>498 (47.5)</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vAlign w:val="bottom"/>
          </w:tcPr>
          <w:p w:rsidR="00A629E2" w:rsidRPr="003F5A8C" w:rsidRDefault="00A629E2">
            <w:pPr>
              <w:rPr>
                <w:color w:val="000000"/>
                <w:sz w:val="14"/>
                <w:szCs w:val="14"/>
              </w:rPr>
            </w:pPr>
            <w:r w:rsidRPr="003F5A8C">
              <w:rPr>
                <w:color w:val="000000"/>
                <w:sz w:val="14"/>
                <w:szCs w:val="14"/>
              </w:rPr>
              <w:t>176 (34.6)</w:t>
            </w:r>
          </w:p>
        </w:tc>
        <w:tc>
          <w:tcPr>
            <w:tcW w:w="1458" w:type="dxa"/>
            <w:noWrap/>
            <w:vAlign w:val="bottom"/>
          </w:tcPr>
          <w:p w:rsidR="00A629E2" w:rsidRPr="003F5A8C" w:rsidRDefault="00A629E2">
            <w:pPr>
              <w:rPr>
                <w:color w:val="000000"/>
                <w:sz w:val="14"/>
                <w:szCs w:val="14"/>
              </w:rPr>
            </w:pPr>
            <w:r w:rsidRPr="003F5A8C">
              <w:rPr>
                <w:color w:val="000000"/>
                <w:sz w:val="14"/>
                <w:szCs w:val="14"/>
              </w:rPr>
              <w:t>186 (35.2)</w:t>
            </w:r>
          </w:p>
        </w:tc>
        <w:tc>
          <w:tcPr>
            <w:tcW w:w="1065" w:type="dxa"/>
            <w:vAlign w:val="bottom"/>
          </w:tcPr>
          <w:p w:rsidR="00A629E2" w:rsidRPr="003F5A8C" w:rsidRDefault="00A629E2">
            <w:pPr>
              <w:rPr>
                <w:color w:val="000000"/>
                <w:sz w:val="14"/>
                <w:szCs w:val="14"/>
              </w:rPr>
            </w:pPr>
            <w:r w:rsidRPr="003F5A8C">
              <w:rPr>
                <w:color w:val="000000"/>
                <w:sz w:val="14"/>
                <w:szCs w:val="14"/>
              </w:rPr>
              <w:t>7 (58.3)</w:t>
            </w:r>
          </w:p>
        </w:tc>
        <w:tc>
          <w:tcPr>
            <w:tcW w:w="1065" w:type="dxa"/>
            <w:noWrap/>
            <w:vAlign w:val="bottom"/>
          </w:tcPr>
          <w:p w:rsidR="00A629E2" w:rsidRPr="003F5A8C" w:rsidRDefault="00A629E2">
            <w:pPr>
              <w:rPr>
                <w:color w:val="000000"/>
                <w:sz w:val="14"/>
                <w:szCs w:val="14"/>
              </w:rPr>
            </w:pPr>
            <w:r w:rsidRPr="003F5A8C">
              <w:rPr>
                <w:color w:val="000000"/>
                <w:sz w:val="14"/>
                <w:szCs w:val="14"/>
              </w:rPr>
              <w:t>369 (35.2)</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vAlign w:val="bottom"/>
          </w:tcPr>
          <w:p w:rsidR="00A629E2" w:rsidRPr="003F5A8C" w:rsidRDefault="00A629E2">
            <w:pPr>
              <w:rPr>
                <w:color w:val="000000"/>
                <w:sz w:val="14"/>
                <w:szCs w:val="14"/>
              </w:rPr>
            </w:pPr>
            <w:r w:rsidRPr="003F5A8C">
              <w:rPr>
                <w:color w:val="000000"/>
                <w:sz w:val="14"/>
                <w:szCs w:val="14"/>
              </w:rPr>
              <w:t>42 (8.3)</w:t>
            </w:r>
          </w:p>
        </w:tc>
        <w:tc>
          <w:tcPr>
            <w:tcW w:w="1458" w:type="dxa"/>
            <w:noWrap/>
            <w:vAlign w:val="bottom"/>
          </w:tcPr>
          <w:p w:rsidR="00A629E2" w:rsidRPr="003F5A8C" w:rsidRDefault="00A629E2">
            <w:pPr>
              <w:rPr>
                <w:color w:val="000000"/>
                <w:sz w:val="14"/>
                <w:szCs w:val="14"/>
              </w:rPr>
            </w:pPr>
            <w:r w:rsidRPr="003F5A8C">
              <w:rPr>
                <w:color w:val="000000"/>
                <w:sz w:val="14"/>
                <w:szCs w:val="14"/>
              </w:rPr>
              <w:t>48 (9.1)</w:t>
            </w:r>
          </w:p>
        </w:tc>
        <w:tc>
          <w:tcPr>
            <w:tcW w:w="1065" w:type="dxa"/>
            <w:vAlign w:val="bottom"/>
          </w:tcPr>
          <w:p w:rsidR="00A629E2" w:rsidRPr="003F5A8C" w:rsidRDefault="00A629E2">
            <w:pPr>
              <w:rPr>
                <w:color w:val="000000"/>
                <w:sz w:val="14"/>
                <w:szCs w:val="14"/>
              </w:rPr>
            </w:pPr>
            <w:r w:rsidRPr="003F5A8C">
              <w:rPr>
                <w:color w:val="000000"/>
                <w:sz w:val="14"/>
                <w:szCs w:val="14"/>
              </w:rPr>
              <w:t>0 (0)</w:t>
            </w:r>
          </w:p>
        </w:tc>
        <w:tc>
          <w:tcPr>
            <w:tcW w:w="1065" w:type="dxa"/>
            <w:noWrap/>
            <w:vAlign w:val="bottom"/>
          </w:tcPr>
          <w:p w:rsidR="00A629E2" w:rsidRPr="003F5A8C" w:rsidRDefault="00A629E2">
            <w:pPr>
              <w:rPr>
                <w:color w:val="000000"/>
                <w:sz w:val="14"/>
                <w:szCs w:val="14"/>
              </w:rPr>
            </w:pPr>
            <w:r w:rsidRPr="003F5A8C">
              <w:rPr>
                <w:color w:val="000000"/>
                <w:sz w:val="14"/>
                <w:szCs w:val="14"/>
              </w:rPr>
              <w:t>90 (8.6)</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vAlign w:val="bottom"/>
          </w:tcPr>
          <w:p w:rsidR="00A629E2" w:rsidRPr="003F5A8C" w:rsidRDefault="00A629E2">
            <w:pPr>
              <w:rPr>
                <w:color w:val="000000"/>
                <w:sz w:val="14"/>
                <w:szCs w:val="14"/>
              </w:rPr>
            </w:pPr>
            <w:r w:rsidRPr="003F5A8C">
              <w:rPr>
                <w:color w:val="000000"/>
                <w:sz w:val="14"/>
                <w:szCs w:val="14"/>
              </w:rPr>
              <w:t>6 (1.2)</w:t>
            </w:r>
          </w:p>
        </w:tc>
        <w:tc>
          <w:tcPr>
            <w:tcW w:w="1458" w:type="dxa"/>
            <w:noWrap/>
            <w:vAlign w:val="bottom"/>
          </w:tcPr>
          <w:p w:rsidR="00A629E2" w:rsidRPr="003F5A8C" w:rsidRDefault="00A629E2">
            <w:pPr>
              <w:rPr>
                <w:color w:val="000000"/>
                <w:sz w:val="14"/>
                <w:szCs w:val="14"/>
              </w:rPr>
            </w:pPr>
            <w:r w:rsidRPr="003F5A8C">
              <w:rPr>
                <w:color w:val="000000"/>
                <w:sz w:val="14"/>
                <w:szCs w:val="14"/>
              </w:rPr>
              <w:t>4 (0.8)</w:t>
            </w:r>
          </w:p>
        </w:tc>
        <w:tc>
          <w:tcPr>
            <w:tcW w:w="1065" w:type="dxa"/>
            <w:vAlign w:val="bottom"/>
          </w:tcPr>
          <w:p w:rsidR="00A629E2" w:rsidRPr="003F5A8C" w:rsidRDefault="00A629E2">
            <w:pPr>
              <w:rPr>
                <w:color w:val="000000"/>
                <w:sz w:val="14"/>
                <w:szCs w:val="14"/>
              </w:rPr>
            </w:pPr>
            <w:r w:rsidRPr="003F5A8C">
              <w:rPr>
                <w:color w:val="000000"/>
                <w:sz w:val="14"/>
                <w:szCs w:val="14"/>
              </w:rPr>
              <w:t>0 (0)</w:t>
            </w:r>
          </w:p>
        </w:tc>
        <w:tc>
          <w:tcPr>
            <w:tcW w:w="1065" w:type="dxa"/>
            <w:noWrap/>
            <w:vAlign w:val="bottom"/>
          </w:tcPr>
          <w:p w:rsidR="00A629E2" w:rsidRPr="003F5A8C" w:rsidRDefault="00A629E2">
            <w:pPr>
              <w:rPr>
                <w:color w:val="000000"/>
                <w:sz w:val="14"/>
                <w:szCs w:val="14"/>
              </w:rPr>
            </w:pPr>
            <w:r w:rsidRPr="003F5A8C">
              <w:rPr>
                <w:color w:val="000000"/>
                <w:sz w:val="14"/>
                <w:szCs w:val="14"/>
              </w:rPr>
              <w:t>10 (1)</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vAlign w:val="bottom"/>
          </w:tcPr>
          <w:p w:rsidR="00A629E2" w:rsidRPr="003F5A8C" w:rsidRDefault="00A629E2">
            <w:pPr>
              <w:rPr>
                <w:color w:val="000000"/>
                <w:sz w:val="14"/>
                <w:szCs w:val="14"/>
              </w:rPr>
            </w:pPr>
            <w:r w:rsidRPr="003F5A8C">
              <w:rPr>
                <w:color w:val="000000"/>
                <w:sz w:val="14"/>
                <w:szCs w:val="14"/>
              </w:rPr>
              <w:t>509 (100)</w:t>
            </w:r>
          </w:p>
        </w:tc>
        <w:tc>
          <w:tcPr>
            <w:tcW w:w="1458" w:type="dxa"/>
            <w:noWrap/>
            <w:vAlign w:val="bottom"/>
          </w:tcPr>
          <w:p w:rsidR="00A629E2" w:rsidRPr="003F5A8C" w:rsidRDefault="00A629E2">
            <w:pPr>
              <w:rPr>
                <w:color w:val="000000"/>
                <w:sz w:val="14"/>
                <w:szCs w:val="14"/>
              </w:rPr>
            </w:pPr>
            <w:r w:rsidRPr="003F5A8C">
              <w:rPr>
                <w:color w:val="000000"/>
                <w:sz w:val="14"/>
                <w:szCs w:val="14"/>
              </w:rPr>
              <w:t>528 (100)</w:t>
            </w:r>
          </w:p>
        </w:tc>
        <w:tc>
          <w:tcPr>
            <w:tcW w:w="1065" w:type="dxa"/>
            <w:vAlign w:val="bottom"/>
          </w:tcPr>
          <w:p w:rsidR="00A629E2" w:rsidRPr="003F5A8C" w:rsidRDefault="00A629E2">
            <w:pPr>
              <w:rPr>
                <w:color w:val="000000"/>
                <w:sz w:val="14"/>
                <w:szCs w:val="14"/>
              </w:rPr>
            </w:pPr>
            <w:r w:rsidRPr="003F5A8C">
              <w:rPr>
                <w:color w:val="000000"/>
                <w:sz w:val="14"/>
                <w:szCs w:val="14"/>
              </w:rPr>
              <w:t>12 (100)</w:t>
            </w:r>
          </w:p>
        </w:tc>
        <w:tc>
          <w:tcPr>
            <w:tcW w:w="1065" w:type="dxa"/>
            <w:noWrap/>
            <w:vAlign w:val="bottom"/>
          </w:tcPr>
          <w:p w:rsidR="00A629E2" w:rsidRPr="003F5A8C" w:rsidRDefault="00A629E2">
            <w:pPr>
              <w:rPr>
                <w:color w:val="000000"/>
                <w:sz w:val="14"/>
                <w:szCs w:val="14"/>
              </w:rPr>
            </w:pPr>
            <w:r w:rsidRPr="003F5A8C">
              <w:rPr>
                <w:color w:val="000000"/>
                <w:sz w:val="14"/>
                <w:szCs w:val="14"/>
              </w:rPr>
              <w:t>1049 (100)</w:t>
            </w:r>
          </w:p>
        </w:tc>
      </w:tr>
      <w:tr w:rsidR="00A629E2" w:rsidRPr="003F5A8C" w:rsidTr="0086218C">
        <w:trPr>
          <w:trHeight w:val="144"/>
        </w:trPr>
        <w:tc>
          <w:tcPr>
            <w:tcW w:w="1705" w:type="dxa"/>
            <w:vMerge w:val="restart"/>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 xml:space="preserve">Have they been able to get better partnership with the community / residents in intelligence gathering? </w:t>
            </w: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vAlign w:val="bottom"/>
          </w:tcPr>
          <w:p w:rsidR="00A629E2" w:rsidRPr="003F5A8C" w:rsidRDefault="00A629E2">
            <w:pPr>
              <w:rPr>
                <w:color w:val="000000"/>
                <w:sz w:val="14"/>
                <w:szCs w:val="14"/>
              </w:rPr>
            </w:pPr>
            <w:r w:rsidRPr="003F5A8C">
              <w:rPr>
                <w:color w:val="000000"/>
                <w:sz w:val="14"/>
                <w:szCs w:val="14"/>
              </w:rPr>
              <w:t>33 (6.5)</w:t>
            </w:r>
          </w:p>
        </w:tc>
        <w:tc>
          <w:tcPr>
            <w:tcW w:w="1458" w:type="dxa"/>
            <w:noWrap/>
            <w:vAlign w:val="bottom"/>
          </w:tcPr>
          <w:p w:rsidR="00A629E2" w:rsidRPr="003F5A8C" w:rsidRDefault="00A629E2">
            <w:pPr>
              <w:rPr>
                <w:color w:val="000000"/>
                <w:sz w:val="14"/>
                <w:szCs w:val="14"/>
              </w:rPr>
            </w:pPr>
            <w:r w:rsidRPr="003F5A8C">
              <w:rPr>
                <w:color w:val="000000"/>
                <w:sz w:val="14"/>
                <w:szCs w:val="14"/>
              </w:rPr>
              <w:t>56 (10.6)</w:t>
            </w:r>
          </w:p>
        </w:tc>
        <w:tc>
          <w:tcPr>
            <w:tcW w:w="1065" w:type="dxa"/>
            <w:vAlign w:val="bottom"/>
          </w:tcPr>
          <w:p w:rsidR="00A629E2" w:rsidRPr="003F5A8C" w:rsidRDefault="00A629E2">
            <w:pPr>
              <w:rPr>
                <w:color w:val="000000"/>
                <w:sz w:val="14"/>
                <w:szCs w:val="14"/>
              </w:rPr>
            </w:pPr>
            <w:r w:rsidRPr="003F5A8C">
              <w:rPr>
                <w:color w:val="000000"/>
                <w:sz w:val="14"/>
                <w:szCs w:val="14"/>
              </w:rPr>
              <w:t>1 (8.3)</w:t>
            </w:r>
          </w:p>
        </w:tc>
        <w:tc>
          <w:tcPr>
            <w:tcW w:w="1065" w:type="dxa"/>
            <w:noWrap/>
            <w:vAlign w:val="bottom"/>
          </w:tcPr>
          <w:p w:rsidR="00A629E2" w:rsidRPr="003F5A8C" w:rsidRDefault="00A629E2">
            <w:pPr>
              <w:rPr>
                <w:color w:val="000000"/>
                <w:sz w:val="14"/>
                <w:szCs w:val="14"/>
              </w:rPr>
            </w:pPr>
            <w:r w:rsidRPr="003F5A8C">
              <w:rPr>
                <w:color w:val="000000"/>
                <w:sz w:val="14"/>
                <w:szCs w:val="14"/>
              </w:rPr>
              <w:t>90 (8.6)</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vAlign w:val="bottom"/>
          </w:tcPr>
          <w:p w:rsidR="00A629E2" w:rsidRPr="003F5A8C" w:rsidRDefault="00A629E2">
            <w:pPr>
              <w:rPr>
                <w:color w:val="000000"/>
                <w:sz w:val="14"/>
                <w:szCs w:val="14"/>
              </w:rPr>
            </w:pPr>
            <w:r w:rsidRPr="003F5A8C">
              <w:rPr>
                <w:color w:val="000000"/>
                <w:sz w:val="14"/>
                <w:szCs w:val="14"/>
              </w:rPr>
              <w:t>259 (50.9)</w:t>
            </w:r>
          </w:p>
        </w:tc>
        <w:tc>
          <w:tcPr>
            <w:tcW w:w="1458" w:type="dxa"/>
            <w:noWrap/>
            <w:vAlign w:val="bottom"/>
          </w:tcPr>
          <w:p w:rsidR="00A629E2" w:rsidRPr="003F5A8C" w:rsidRDefault="00A629E2">
            <w:pPr>
              <w:rPr>
                <w:color w:val="000000"/>
                <w:sz w:val="14"/>
                <w:szCs w:val="14"/>
              </w:rPr>
            </w:pPr>
            <w:r w:rsidRPr="003F5A8C">
              <w:rPr>
                <w:color w:val="000000"/>
                <w:sz w:val="14"/>
                <w:szCs w:val="14"/>
              </w:rPr>
              <w:t>255 (48.3)</w:t>
            </w:r>
          </w:p>
        </w:tc>
        <w:tc>
          <w:tcPr>
            <w:tcW w:w="1065" w:type="dxa"/>
            <w:vAlign w:val="bottom"/>
          </w:tcPr>
          <w:p w:rsidR="00A629E2" w:rsidRPr="003F5A8C" w:rsidRDefault="00A629E2">
            <w:pPr>
              <w:rPr>
                <w:color w:val="000000"/>
                <w:sz w:val="14"/>
                <w:szCs w:val="14"/>
              </w:rPr>
            </w:pPr>
            <w:r w:rsidRPr="003F5A8C">
              <w:rPr>
                <w:color w:val="000000"/>
                <w:sz w:val="14"/>
                <w:szCs w:val="14"/>
              </w:rPr>
              <w:t>4 (33.3)</w:t>
            </w:r>
          </w:p>
        </w:tc>
        <w:tc>
          <w:tcPr>
            <w:tcW w:w="1065" w:type="dxa"/>
            <w:noWrap/>
            <w:vAlign w:val="bottom"/>
          </w:tcPr>
          <w:p w:rsidR="00A629E2" w:rsidRPr="003F5A8C" w:rsidRDefault="00A629E2">
            <w:pPr>
              <w:rPr>
                <w:color w:val="000000"/>
                <w:sz w:val="14"/>
                <w:szCs w:val="14"/>
              </w:rPr>
            </w:pPr>
            <w:r w:rsidRPr="003F5A8C">
              <w:rPr>
                <w:color w:val="000000"/>
                <w:sz w:val="14"/>
                <w:szCs w:val="14"/>
              </w:rPr>
              <w:t>518 (49.4)</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vAlign w:val="bottom"/>
          </w:tcPr>
          <w:p w:rsidR="00A629E2" w:rsidRPr="003F5A8C" w:rsidRDefault="00A629E2">
            <w:pPr>
              <w:rPr>
                <w:color w:val="000000"/>
                <w:sz w:val="14"/>
                <w:szCs w:val="14"/>
              </w:rPr>
            </w:pPr>
            <w:r w:rsidRPr="003F5A8C">
              <w:rPr>
                <w:color w:val="000000"/>
                <w:sz w:val="14"/>
                <w:szCs w:val="14"/>
              </w:rPr>
              <w:t>170 (33.4)</w:t>
            </w:r>
          </w:p>
        </w:tc>
        <w:tc>
          <w:tcPr>
            <w:tcW w:w="1458" w:type="dxa"/>
            <w:noWrap/>
            <w:vAlign w:val="bottom"/>
          </w:tcPr>
          <w:p w:rsidR="00A629E2" w:rsidRPr="003F5A8C" w:rsidRDefault="00A629E2">
            <w:pPr>
              <w:rPr>
                <w:color w:val="000000"/>
                <w:sz w:val="14"/>
                <w:szCs w:val="14"/>
              </w:rPr>
            </w:pPr>
            <w:r w:rsidRPr="003F5A8C">
              <w:rPr>
                <w:color w:val="000000"/>
                <w:sz w:val="14"/>
                <w:szCs w:val="14"/>
              </w:rPr>
              <w:t>172 (32.6)</w:t>
            </w:r>
          </w:p>
        </w:tc>
        <w:tc>
          <w:tcPr>
            <w:tcW w:w="1065" w:type="dxa"/>
            <w:vAlign w:val="bottom"/>
          </w:tcPr>
          <w:p w:rsidR="00A629E2" w:rsidRPr="003F5A8C" w:rsidRDefault="00A629E2">
            <w:pPr>
              <w:rPr>
                <w:color w:val="000000"/>
                <w:sz w:val="14"/>
                <w:szCs w:val="14"/>
              </w:rPr>
            </w:pPr>
            <w:r w:rsidRPr="003F5A8C">
              <w:rPr>
                <w:color w:val="000000"/>
                <w:sz w:val="14"/>
                <w:szCs w:val="14"/>
              </w:rPr>
              <w:t>7 (58.3)</w:t>
            </w:r>
          </w:p>
        </w:tc>
        <w:tc>
          <w:tcPr>
            <w:tcW w:w="1065" w:type="dxa"/>
            <w:noWrap/>
            <w:vAlign w:val="bottom"/>
          </w:tcPr>
          <w:p w:rsidR="00A629E2" w:rsidRPr="003F5A8C" w:rsidRDefault="00A629E2">
            <w:pPr>
              <w:rPr>
                <w:color w:val="000000"/>
                <w:sz w:val="14"/>
                <w:szCs w:val="14"/>
              </w:rPr>
            </w:pPr>
            <w:r w:rsidRPr="003F5A8C">
              <w:rPr>
                <w:color w:val="000000"/>
                <w:sz w:val="14"/>
                <w:szCs w:val="14"/>
              </w:rPr>
              <w:t>349 (33.3)</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vAlign w:val="bottom"/>
          </w:tcPr>
          <w:p w:rsidR="00A629E2" w:rsidRPr="003F5A8C" w:rsidRDefault="00A629E2">
            <w:pPr>
              <w:rPr>
                <w:color w:val="000000"/>
                <w:sz w:val="14"/>
                <w:szCs w:val="14"/>
              </w:rPr>
            </w:pPr>
            <w:r w:rsidRPr="003F5A8C">
              <w:rPr>
                <w:color w:val="000000"/>
                <w:sz w:val="14"/>
                <w:szCs w:val="14"/>
              </w:rPr>
              <w:t>41 (8.1)</w:t>
            </w:r>
          </w:p>
        </w:tc>
        <w:tc>
          <w:tcPr>
            <w:tcW w:w="1458" w:type="dxa"/>
            <w:noWrap/>
            <w:vAlign w:val="bottom"/>
          </w:tcPr>
          <w:p w:rsidR="00A629E2" w:rsidRPr="003F5A8C" w:rsidRDefault="00A629E2">
            <w:pPr>
              <w:rPr>
                <w:color w:val="000000"/>
                <w:sz w:val="14"/>
                <w:szCs w:val="14"/>
              </w:rPr>
            </w:pPr>
            <w:r w:rsidRPr="003F5A8C">
              <w:rPr>
                <w:color w:val="000000"/>
                <w:sz w:val="14"/>
                <w:szCs w:val="14"/>
              </w:rPr>
              <w:t>38 (7.2)</w:t>
            </w:r>
          </w:p>
        </w:tc>
        <w:tc>
          <w:tcPr>
            <w:tcW w:w="1065" w:type="dxa"/>
            <w:vAlign w:val="bottom"/>
          </w:tcPr>
          <w:p w:rsidR="00A629E2" w:rsidRPr="003F5A8C" w:rsidRDefault="00A629E2">
            <w:pPr>
              <w:rPr>
                <w:color w:val="000000"/>
                <w:sz w:val="14"/>
                <w:szCs w:val="14"/>
              </w:rPr>
            </w:pPr>
            <w:r w:rsidRPr="003F5A8C">
              <w:rPr>
                <w:color w:val="000000"/>
                <w:sz w:val="14"/>
                <w:szCs w:val="14"/>
              </w:rPr>
              <w:t>0 (0)</w:t>
            </w:r>
          </w:p>
        </w:tc>
        <w:tc>
          <w:tcPr>
            <w:tcW w:w="1065" w:type="dxa"/>
            <w:noWrap/>
            <w:vAlign w:val="bottom"/>
          </w:tcPr>
          <w:p w:rsidR="00A629E2" w:rsidRPr="003F5A8C" w:rsidRDefault="00A629E2">
            <w:pPr>
              <w:rPr>
                <w:color w:val="000000"/>
                <w:sz w:val="14"/>
                <w:szCs w:val="14"/>
              </w:rPr>
            </w:pPr>
            <w:r w:rsidRPr="003F5A8C">
              <w:rPr>
                <w:color w:val="000000"/>
                <w:sz w:val="14"/>
                <w:szCs w:val="14"/>
              </w:rPr>
              <w:t>79 (7.5)</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vAlign w:val="bottom"/>
          </w:tcPr>
          <w:p w:rsidR="00A629E2" w:rsidRPr="003F5A8C" w:rsidRDefault="00A629E2">
            <w:pPr>
              <w:rPr>
                <w:color w:val="000000"/>
                <w:sz w:val="14"/>
                <w:szCs w:val="14"/>
              </w:rPr>
            </w:pPr>
            <w:r w:rsidRPr="003F5A8C">
              <w:rPr>
                <w:color w:val="000000"/>
                <w:sz w:val="14"/>
                <w:szCs w:val="14"/>
              </w:rPr>
              <w:t>6 (1.2)</w:t>
            </w:r>
          </w:p>
        </w:tc>
        <w:tc>
          <w:tcPr>
            <w:tcW w:w="1458" w:type="dxa"/>
            <w:noWrap/>
            <w:vAlign w:val="bottom"/>
          </w:tcPr>
          <w:p w:rsidR="00A629E2" w:rsidRPr="003F5A8C" w:rsidRDefault="00A629E2">
            <w:pPr>
              <w:rPr>
                <w:color w:val="000000"/>
                <w:sz w:val="14"/>
                <w:szCs w:val="14"/>
              </w:rPr>
            </w:pPr>
            <w:r w:rsidRPr="003F5A8C">
              <w:rPr>
                <w:color w:val="000000"/>
                <w:sz w:val="14"/>
                <w:szCs w:val="14"/>
              </w:rPr>
              <w:t>7 (1.3)</w:t>
            </w:r>
          </w:p>
        </w:tc>
        <w:tc>
          <w:tcPr>
            <w:tcW w:w="1065" w:type="dxa"/>
            <w:vAlign w:val="bottom"/>
          </w:tcPr>
          <w:p w:rsidR="00A629E2" w:rsidRPr="003F5A8C" w:rsidRDefault="00A629E2">
            <w:pPr>
              <w:rPr>
                <w:color w:val="000000"/>
                <w:sz w:val="14"/>
                <w:szCs w:val="14"/>
              </w:rPr>
            </w:pPr>
            <w:r w:rsidRPr="003F5A8C">
              <w:rPr>
                <w:color w:val="000000"/>
                <w:sz w:val="14"/>
                <w:szCs w:val="14"/>
              </w:rPr>
              <w:t>0 (0)</w:t>
            </w:r>
          </w:p>
        </w:tc>
        <w:tc>
          <w:tcPr>
            <w:tcW w:w="1065" w:type="dxa"/>
            <w:noWrap/>
            <w:vAlign w:val="bottom"/>
          </w:tcPr>
          <w:p w:rsidR="00A629E2" w:rsidRPr="003F5A8C" w:rsidRDefault="00A629E2">
            <w:pPr>
              <w:rPr>
                <w:color w:val="000000"/>
                <w:sz w:val="14"/>
                <w:szCs w:val="14"/>
              </w:rPr>
            </w:pPr>
            <w:r w:rsidRPr="003F5A8C">
              <w:rPr>
                <w:color w:val="000000"/>
                <w:sz w:val="14"/>
                <w:szCs w:val="14"/>
              </w:rPr>
              <w:t>13 (1.2)</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vAlign w:val="bottom"/>
          </w:tcPr>
          <w:p w:rsidR="00A629E2" w:rsidRPr="003F5A8C" w:rsidRDefault="00A629E2">
            <w:pPr>
              <w:rPr>
                <w:color w:val="000000"/>
                <w:sz w:val="14"/>
                <w:szCs w:val="14"/>
              </w:rPr>
            </w:pPr>
            <w:r w:rsidRPr="003F5A8C">
              <w:rPr>
                <w:color w:val="000000"/>
                <w:sz w:val="14"/>
                <w:szCs w:val="14"/>
              </w:rPr>
              <w:t>509 (100)</w:t>
            </w:r>
          </w:p>
        </w:tc>
        <w:tc>
          <w:tcPr>
            <w:tcW w:w="1458" w:type="dxa"/>
            <w:noWrap/>
            <w:vAlign w:val="bottom"/>
          </w:tcPr>
          <w:p w:rsidR="00A629E2" w:rsidRPr="003F5A8C" w:rsidRDefault="00A629E2">
            <w:pPr>
              <w:rPr>
                <w:color w:val="000000"/>
                <w:sz w:val="14"/>
                <w:szCs w:val="14"/>
              </w:rPr>
            </w:pPr>
            <w:r w:rsidRPr="003F5A8C">
              <w:rPr>
                <w:color w:val="000000"/>
                <w:sz w:val="14"/>
                <w:szCs w:val="14"/>
              </w:rPr>
              <w:t>528 (100)</w:t>
            </w:r>
          </w:p>
        </w:tc>
        <w:tc>
          <w:tcPr>
            <w:tcW w:w="1065" w:type="dxa"/>
            <w:vAlign w:val="bottom"/>
          </w:tcPr>
          <w:p w:rsidR="00A629E2" w:rsidRPr="003F5A8C" w:rsidRDefault="00A629E2">
            <w:pPr>
              <w:rPr>
                <w:color w:val="000000"/>
                <w:sz w:val="14"/>
                <w:szCs w:val="14"/>
              </w:rPr>
            </w:pPr>
            <w:r w:rsidRPr="003F5A8C">
              <w:rPr>
                <w:color w:val="000000"/>
                <w:sz w:val="14"/>
                <w:szCs w:val="14"/>
              </w:rPr>
              <w:t>12 (100)</w:t>
            </w:r>
          </w:p>
        </w:tc>
        <w:tc>
          <w:tcPr>
            <w:tcW w:w="1065" w:type="dxa"/>
            <w:noWrap/>
            <w:vAlign w:val="bottom"/>
          </w:tcPr>
          <w:p w:rsidR="00A629E2" w:rsidRPr="003F5A8C" w:rsidRDefault="00A629E2">
            <w:pPr>
              <w:rPr>
                <w:color w:val="000000"/>
                <w:sz w:val="14"/>
                <w:szCs w:val="14"/>
              </w:rPr>
            </w:pPr>
            <w:r w:rsidRPr="003F5A8C">
              <w:rPr>
                <w:color w:val="000000"/>
                <w:sz w:val="14"/>
                <w:szCs w:val="14"/>
              </w:rPr>
              <w:t>1049 (100)</w:t>
            </w:r>
          </w:p>
        </w:tc>
      </w:tr>
      <w:tr w:rsidR="00A629E2" w:rsidRPr="003F5A8C" w:rsidTr="0086218C">
        <w:trPr>
          <w:trHeight w:val="144"/>
        </w:trPr>
        <w:tc>
          <w:tcPr>
            <w:tcW w:w="1705" w:type="dxa"/>
            <w:vMerge w:val="restart"/>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 xml:space="preserve">How well have they been equipped (gadgets and vehicles) to do their job? </w:t>
            </w: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vAlign w:val="bottom"/>
          </w:tcPr>
          <w:p w:rsidR="00A629E2" w:rsidRPr="003F5A8C" w:rsidRDefault="00A629E2">
            <w:pPr>
              <w:rPr>
                <w:color w:val="000000"/>
                <w:sz w:val="14"/>
                <w:szCs w:val="14"/>
              </w:rPr>
            </w:pPr>
            <w:r w:rsidRPr="003F5A8C">
              <w:rPr>
                <w:color w:val="000000"/>
                <w:sz w:val="14"/>
                <w:szCs w:val="14"/>
              </w:rPr>
              <w:t>71 (13.9)</w:t>
            </w:r>
          </w:p>
        </w:tc>
        <w:tc>
          <w:tcPr>
            <w:tcW w:w="1458" w:type="dxa"/>
            <w:noWrap/>
            <w:vAlign w:val="bottom"/>
          </w:tcPr>
          <w:p w:rsidR="00A629E2" w:rsidRPr="003F5A8C" w:rsidRDefault="00A629E2">
            <w:pPr>
              <w:rPr>
                <w:color w:val="000000"/>
                <w:sz w:val="14"/>
                <w:szCs w:val="14"/>
              </w:rPr>
            </w:pPr>
            <w:r w:rsidRPr="003F5A8C">
              <w:rPr>
                <w:color w:val="000000"/>
                <w:sz w:val="14"/>
                <w:szCs w:val="14"/>
              </w:rPr>
              <w:t>84 (15.9)</w:t>
            </w:r>
          </w:p>
        </w:tc>
        <w:tc>
          <w:tcPr>
            <w:tcW w:w="1065" w:type="dxa"/>
            <w:vAlign w:val="bottom"/>
          </w:tcPr>
          <w:p w:rsidR="00A629E2" w:rsidRPr="003F5A8C" w:rsidRDefault="00A629E2">
            <w:pPr>
              <w:rPr>
                <w:color w:val="000000"/>
                <w:sz w:val="14"/>
                <w:szCs w:val="14"/>
              </w:rPr>
            </w:pPr>
            <w:r w:rsidRPr="003F5A8C">
              <w:rPr>
                <w:color w:val="000000"/>
                <w:sz w:val="14"/>
                <w:szCs w:val="14"/>
              </w:rPr>
              <w:t>1 (8.3)</w:t>
            </w:r>
          </w:p>
        </w:tc>
        <w:tc>
          <w:tcPr>
            <w:tcW w:w="1065" w:type="dxa"/>
            <w:noWrap/>
            <w:vAlign w:val="bottom"/>
          </w:tcPr>
          <w:p w:rsidR="00A629E2" w:rsidRPr="003F5A8C" w:rsidRDefault="00A629E2">
            <w:pPr>
              <w:rPr>
                <w:color w:val="000000"/>
                <w:sz w:val="14"/>
                <w:szCs w:val="14"/>
              </w:rPr>
            </w:pPr>
            <w:r w:rsidRPr="003F5A8C">
              <w:rPr>
                <w:color w:val="000000"/>
                <w:sz w:val="14"/>
                <w:szCs w:val="14"/>
              </w:rPr>
              <w:t>156 (14.9)</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vAlign w:val="bottom"/>
          </w:tcPr>
          <w:p w:rsidR="00A629E2" w:rsidRPr="003F5A8C" w:rsidRDefault="00A629E2">
            <w:pPr>
              <w:rPr>
                <w:color w:val="000000"/>
                <w:sz w:val="14"/>
                <w:szCs w:val="14"/>
              </w:rPr>
            </w:pPr>
            <w:r w:rsidRPr="003F5A8C">
              <w:rPr>
                <w:color w:val="000000"/>
                <w:sz w:val="14"/>
                <w:szCs w:val="14"/>
              </w:rPr>
              <w:t>282 (55.4)</w:t>
            </w:r>
          </w:p>
        </w:tc>
        <w:tc>
          <w:tcPr>
            <w:tcW w:w="1458" w:type="dxa"/>
            <w:noWrap/>
            <w:vAlign w:val="bottom"/>
          </w:tcPr>
          <w:p w:rsidR="00A629E2" w:rsidRPr="003F5A8C" w:rsidRDefault="00A629E2">
            <w:pPr>
              <w:rPr>
                <w:color w:val="000000"/>
                <w:sz w:val="14"/>
                <w:szCs w:val="14"/>
              </w:rPr>
            </w:pPr>
            <w:r w:rsidRPr="003F5A8C">
              <w:rPr>
                <w:color w:val="000000"/>
                <w:sz w:val="14"/>
                <w:szCs w:val="14"/>
              </w:rPr>
              <w:t>264 (50)</w:t>
            </w:r>
          </w:p>
        </w:tc>
        <w:tc>
          <w:tcPr>
            <w:tcW w:w="1065" w:type="dxa"/>
            <w:vAlign w:val="bottom"/>
          </w:tcPr>
          <w:p w:rsidR="00A629E2" w:rsidRPr="003F5A8C" w:rsidRDefault="00A629E2">
            <w:pPr>
              <w:rPr>
                <w:color w:val="000000"/>
                <w:sz w:val="14"/>
                <w:szCs w:val="14"/>
              </w:rPr>
            </w:pPr>
            <w:r w:rsidRPr="003F5A8C">
              <w:rPr>
                <w:color w:val="000000"/>
                <w:sz w:val="14"/>
                <w:szCs w:val="14"/>
              </w:rPr>
              <w:t>5 (41.7)</w:t>
            </w:r>
          </w:p>
        </w:tc>
        <w:tc>
          <w:tcPr>
            <w:tcW w:w="1065" w:type="dxa"/>
            <w:noWrap/>
            <w:vAlign w:val="bottom"/>
          </w:tcPr>
          <w:p w:rsidR="00A629E2" w:rsidRPr="003F5A8C" w:rsidRDefault="00A629E2">
            <w:pPr>
              <w:rPr>
                <w:color w:val="000000"/>
                <w:sz w:val="14"/>
                <w:szCs w:val="14"/>
              </w:rPr>
            </w:pPr>
            <w:r w:rsidRPr="003F5A8C">
              <w:rPr>
                <w:color w:val="000000"/>
                <w:sz w:val="14"/>
                <w:szCs w:val="14"/>
              </w:rPr>
              <w:t>551 (52.5)</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vAlign w:val="bottom"/>
          </w:tcPr>
          <w:p w:rsidR="00A629E2" w:rsidRPr="003F5A8C" w:rsidRDefault="00A629E2">
            <w:pPr>
              <w:rPr>
                <w:color w:val="000000"/>
                <w:sz w:val="14"/>
                <w:szCs w:val="14"/>
              </w:rPr>
            </w:pPr>
            <w:r w:rsidRPr="003F5A8C">
              <w:rPr>
                <w:color w:val="000000"/>
                <w:sz w:val="14"/>
                <w:szCs w:val="14"/>
              </w:rPr>
              <w:t>114 (22.4)</w:t>
            </w:r>
          </w:p>
        </w:tc>
        <w:tc>
          <w:tcPr>
            <w:tcW w:w="1458" w:type="dxa"/>
            <w:noWrap/>
            <w:vAlign w:val="bottom"/>
          </w:tcPr>
          <w:p w:rsidR="00A629E2" w:rsidRPr="003F5A8C" w:rsidRDefault="00A629E2">
            <w:pPr>
              <w:rPr>
                <w:color w:val="000000"/>
                <w:sz w:val="14"/>
                <w:szCs w:val="14"/>
              </w:rPr>
            </w:pPr>
            <w:r w:rsidRPr="003F5A8C">
              <w:rPr>
                <w:color w:val="000000"/>
                <w:sz w:val="14"/>
                <w:szCs w:val="14"/>
              </w:rPr>
              <w:t>130 (24.6)</w:t>
            </w:r>
          </w:p>
        </w:tc>
        <w:tc>
          <w:tcPr>
            <w:tcW w:w="1065" w:type="dxa"/>
            <w:vAlign w:val="bottom"/>
          </w:tcPr>
          <w:p w:rsidR="00A629E2" w:rsidRPr="003F5A8C" w:rsidRDefault="00A629E2">
            <w:pPr>
              <w:rPr>
                <w:color w:val="000000"/>
                <w:sz w:val="14"/>
                <w:szCs w:val="14"/>
              </w:rPr>
            </w:pPr>
            <w:r w:rsidRPr="003F5A8C">
              <w:rPr>
                <w:color w:val="000000"/>
                <w:sz w:val="14"/>
                <w:szCs w:val="14"/>
              </w:rPr>
              <w:t>4 (33.3)</w:t>
            </w:r>
          </w:p>
        </w:tc>
        <w:tc>
          <w:tcPr>
            <w:tcW w:w="1065" w:type="dxa"/>
            <w:noWrap/>
            <w:vAlign w:val="bottom"/>
          </w:tcPr>
          <w:p w:rsidR="00A629E2" w:rsidRPr="003F5A8C" w:rsidRDefault="00A629E2">
            <w:pPr>
              <w:rPr>
                <w:color w:val="000000"/>
                <w:sz w:val="14"/>
                <w:szCs w:val="14"/>
              </w:rPr>
            </w:pPr>
            <w:r w:rsidRPr="003F5A8C">
              <w:rPr>
                <w:color w:val="000000"/>
                <w:sz w:val="14"/>
                <w:szCs w:val="14"/>
              </w:rPr>
              <w:t>248 (23.6)</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vAlign w:val="bottom"/>
          </w:tcPr>
          <w:p w:rsidR="00A629E2" w:rsidRPr="003F5A8C" w:rsidRDefault="00A629E2">
            <w:pPr>
              <w:rPr>
                <w:color w:val="000000"/>
                <w:sz w:val="14"/>
                <w:szCs w:val="14"/>
              </w:rPr>
            </w:pPr>
            <w:r w:rsidRPr="003F5A8C">
              <w:rPr>
                <w:color w:val="000000"/>
                <w:sz w:val="14"/>
                <w:szCs w:val="14"/>
              </w:rPr>
              <w:t>32 (6.3)</w:t>
            </w:r>
          </w:p>
        </w:tc>
        <w:tc>
          <w:tcPr>
            <w:tcW w:w="1458" w:type="dxa"/>
            <w:noWrap/>
            <w:vAlign w:val="bottom"/>
          </w:tcPr>
          <w:p w:rsidR="00A629E2" w:rsidRPr="003F5A8C" w:rsidRDefault="00A629E2">
            <w:pPr>
              <w:rPr>
                <w:color w:val="000000"/>
                <w:sz w:val="14"/>
                <w:szCs w:val="14"/>
              </w:rPr>
            </w:pPr>
            <w:r w:rsidRPr="003F5A8C">
              <w:rPr>
                <w:color w:val="000000"/>
                <w:sz w:val="14"/>
                <w:szCs w:val="14"/>
              </w:rPr>
              <w:t>44 (8.3)</w:t>
            </w:r>
          </w:p>
        </w:tc>
        <w:tc>
          <w:tcPr>
            <w:tcW w:w="1065" w:type="dxa"/>
            <w:vAlign w:val="bottom"/>
          </w:tcPr>
          <w:p w:rsidR="00A629E2" w:rsidRPr="003F5A8C" w:rsidRDefault="00A629E2">
            <w:pPr>
              <w:rPr>
                <w:color w:val="000000"/>
                <w:sz w:val="14"/>
                <w:szCs w:val="14"/>
              </w:rPr>
            </w:pPr>
            <w:r w:rsidRPr="003F5A8C">
              <w:rPr>
                <w:color w:val="000000"/>
                <w:sz w:val="14"/>
                <w:szCs w:val="14"/>
              </w:rPr>
              <w:t>2 (16.7)</w:t>
            </w:r>
          </w:p>
        </w:tc>
        <w:tc>
          <w:tcPr>
            <w:tcW w:w="1065" w:type="dxa"/>
            <w:noWrap/>
            <w:vAlign w:val="bottom"/>
          </w:tcPr>
          <w:p w:rsidR="00A629E2" w:rsidRPr="003F5A8C" w:rsidRDefault="00A629E2">
            <w:pPr>
              <w:rPr>
                <w:color w:val="000000"/>
                <w:sz w:val="14"/>
                <w:szCs w:val="14"/>
              </w:rPr>
            </w:pPr>
            <w:r w:rsidRPr="003F5A8C">
              <w:rPr>
                <w:color w:val="000000"/>
                <w:sz w:val="14"/>
                <w:szCs w:val="14"/>
              </w:rPr>
              <w:t>78 (7.4)</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vAlign w:val="bottom"/>
          </w:tcPr>
          <w:p w:rsidR="00A629E2" w:rsidRPr="003F5A8C" w:rsidRDefault="00A629E2">
            <w:pPr>
              <w:rPr>
                <w:color w:val="000000"/>
                <w:sz w:val="14"/>
                <w:szCs w:val="14"/>
              </w:rPr>
            </w:pPr>
            <w:r w:rsidRPr="003F5A8C">
              <w:rPr>
                <w:color w:val="000000"/>
                <w:sz w:val="14"/>
                <w:szCs w:val="14"/>
              </w:rPr>
              <w:t>10 (2)</w:t>
            </w:r>
          </w:p>
        </w:tc>
        <w:tc>
          <w:tcPr>
            <w:tcW w:w="1458" w:type="dxa"/>
            <w:noWrap/>
            <w:vAlign w:val="bottom"/>
          </w:tcPr>
          <w:p w:rsidR="00A629E2" w:rsidRPr="003F5A8C" w:rsidRDefault="00A629E2">
            <w:pPr>
              <w:rPr>
                <w:color w:val="000000"/>
                <w:sz w:val="14"/>
                <w:szCs w:val="14"/>
              </w:rPr>
            </w:pPr>
            <w:r w:rsidRPr="003F5A8C">
              <w:rPr>
                <w:color w:val="000000"/>
                <w:sz w:val="14"/>
                <w:szCs w:val="14"/>
              </w:rPr>
              <w:t>6 (1.1)</w:t>
            </w:r>
          </w:p>
        </w:tc>
        <w:tc>
          <w:tcPr>
            <w:tcW w:w="1065" w:type="dxa"/>
            <w:vAlign w:val="bottom"/>
          </w:tcPr>
          <w:p w:rsidR="00A629E2" w:rsidRPr="003F5A8C" w:rsidRDefault="00A629E2">
            <w:pPr>
              <w:rPr>
                <w:color w:val="000000"/>
                <w:sz w:val="14"/>
                <w:szCs w:val="14"/>
              </w:rPr>
            </w:pPr>
            <w:r w:rsidRPr="003F5A8C">
              <w:rPr>
                <w:color w:val="000000"/>
                <w:sz w:val="14"/>
                <w:szCs w:val="14"/>
              </w:rPr>
              <w:t>0 (0)</w:t>
            </w:r>
          </w:p>
        </w:tc>
        <w:tc>
          <w:tcPr>
            <w:tcW w:w="1065" w:type="dxa"/>
            <w:noWrap/>
            <w:vAlign w:val="bottom"/>
          </w:tcPr>
          <w:p w:rsidR="00A629E2" w:rsidRPr="003F5A8C" w:rsidRDefault="00A629E2">
            <w:pPr>
              <w:rPr>
                <w:color w:val="000000"/>
                <w:sz w:val="14"/>
                <w:szCs w:val="14"/>
              </w:rPr>
            </w:pPr>
            <w:r w:rsidRPr="003F5A8C">
              <w:rPr>
                <w:color w:val="000000"/>
                <w:sz w:val="14"/>
                <w:szCs w:val="14"/>
              </w:rPr>
              <w:t>16 (1.5)</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vAlign w:val="bottom"/>
          </w:tcPr>
          <w:p w:rsidR="00A629E2" w:rsidRPr="003F5A8C" w:rsidRDefault="00A629E2">
            <w:pPr>
              <w:rPr>
                <w:color w:val="000000"/>
                <w:sz w:val="14"/>
                <w:szCs w:val="14"/>
              </w:rPr>
            </w:pPr>
            <w:r w:rsidRPr="003F5A8C">
              <w:rPr>
                <w:color w:val="000000"/>
                <w:sz w:val="14"/>
                <w:szCs w:val="14"/>
              </w:rPr>
              <w:t>509 (100)</w:t>
            </w:r>
          </w:p>
        </w:tc>
        <w:tc>
          <w:tcPr>
            <w:tcW w:w="1458" w:type="dxa"/>
            <w:noWrap/>
            <w:vAlign w:val="bottom"/>
          </w:tcPr>
          <w:p w:rsidR="00A629E2" w:rsidRPr="003F5A8C" w:rsidRDefault="00A629E2">
            <w:pPr>
              <w:rPr>
                <w:color w:val="000000"/>
                <w:sz w:val="14"/>
                <w:szCs w:val="14"/>
              </w:rPr>
            </w:pPr>
            <w:r w:rsidRPr="003F5A8C">
              <w:rPr>
                <w:color w:val="000000"/>
                <w:sz w:val="14"/>
                <w:szCs w:val="14"/>
              </w:rPr>
              <w:t>528 (100)</w:t>
            </w:r>
          </w:p>
        </w:tc>
        <w:tc>
          <w:tcPr>
            <w:tcW w:w="1065" w:type="dxa"/>
            <w:vAlign w:val="bottom"/>
          </w:tcPr>
          <w:p w:rsidR="00A629E2" w:rsidRPr="003F5A8C" w:rsidRDefault="00A629E2">
            <w:pPr>
              <w:rPr>
                <w:color w:val="000000"/>
                <w:sz w:val="14"/>
                <w:szCs w:val="14"/>
              </w:rPr>
            </w:pPr>
            <w:r w:rsidRPr="003F5A8C">
              <w:rPr>
                <w:color w:val="000000"/>
                <w:sz w:val="14"/>
                <w:szCs w:val="14"/>
              </w:rPr>
              <w:t>12 (100)</w:t>
            </w:r>
          </w:p>
        </w:tc>
        <w:tc>
          <w:tcPr>
            <w:tcW w:w="1065" w:type="dxa"/>
            <w:noWrap/>
            <w:vAlign w:val="bottom"/>
          </w:tcPr>
          <w:p w:rsidR="00A629E2" w:rsidRPr="003F5A8C" w:rsidRDefault="00A629E2">
            <w:pPr>
              <w:rPr>
                <w:color w:val="000000"/>
                <w:sz w:val="14"/>
                <w:szCs w:val="14"/>
              </w:rPr>
            </w:pPr>
            <w:r w:rsidRPr="003F5A8C">
              <w:rPr>
                <w:color w:val="000000"/>
                <w:sz w:val="14"/>
                <w:szCs w:val="14"/>
              </w:rPr>
              <w:t>1049 (100)</w:t>
            </w:r>
          </w:p>
        </w:tc>
      </w:tr>
      <w:tr w:rsidR="00A629E2" w:rsidRPr="003F5A8C" w:rsidTr="0086218C">
        <w:trPr>
          <w:trHeight w:val="144"/>
        </w:trPr>
        <w:tc>
          <w:tcPr>
            <w:tcW w:w="1705" w:type="dxa"/>
            <w:vMerge w:val="restart"/>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 xml:space="preserve">How would you describe their welfare support from the government in the last 2 years compared to the last 4 years </w:t>
            </w: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vAlign w:val="bottom"/>
          </w:tcPr>
          <w:p w:rsidR="00A629E2" w:rsidRPr="003F5A8C" w:rsidRDefault="00A629E2">
            <w:pPr>
              <w:rPr>
                <w:color w:val="000000"/>
                <w:sz w:val="14"/>
                <w:szCs w:val="14"/>
              </w:rPr>
            </w:pPr>
            <w:r w:rsidRPr="003F5A8C">
              <w:rPr>
                <w:color w:val="000000"/>
                <w:sz w:val="14"/>
                <w:szCs w:val="14"/>
              </w:rPr>
              <w:t>67 (13.2)</w:t>
            </w:r>
          </w:p>
        </w:tc>
        <w:tc>
          <w:tcPr>
            <w:tcW w:w="1458" w:type="dxa"/>
            <w:noWrap/>
            <w:vAlign w:val="bottom"/>
          </w:tcPr>
          <w:p w:rsidR="00A629E2" w:rsidRPr="003F5A8C" w:rsidRDefault="00A629E2">
            <w:pPr>
              <w:rPr>
                <w:color w:val="000000"/>
                <w:sz w:val="14"/>
                <w:szCs w:val="14"/>
              </w:rPr>
            </w:pPr>
            <w:r w:rsidRPr="003F5A8C">
              <w:rPr>
                <w:color w:val="000000"/>
                <w:sz w:val="14"/>
                <w:szCs w:val="14"/>
              </w:rPr>
              <w:t>58 (11)</w:t>
            </w:r>
          </w:p>
        </w:tc>
        <w:tc>
          <w:tcPr>
            <w:tcW w:w="1065" w:type="dxa"/>
            <w:vAlign w:val="bottom"/>
          </w:tcPr>
          <w:p w:rsidR="00A629E2" w:rsidRPr="003F5A8C" w:rsidRDefault="00A629E2">
            <w:pPr>
              <w:rPr>
                <w:color w:val="000000"/>
                <w:sz w:val="14"/>
                <w:szCs w:val="14"/>
              </w:rPr>
            </w:pPr>
            <w:r w:rsidRPr="003F5A8C">
              <w:rPr>
                <w:color w:val="000000"/>
                <w:sz w:val="14"/>
                <w:szCs w:val="14"/>
              </w:rPr>
              <w:t>2 (16.7)</w:t>
            </w:r>
          </w:p>
        </w:tc>
        <w:tc>
          <w:tcPr>
            <w:tcW w:w="1065" w:type="dxa"/>
            <w:noWrap/>
            <w:vAlign w:val="bottom"/>
          </w:tcPr>
          <w:p w:rsidR="00A629E2" w:rsidRPr="003F5A8C" w:rsidRDefault="00A629E2">
            <w:pPr>
              <w:rPr>
                <w:color w:val="000000"/>
                <w:sz w:val="14"/>
                <w:szCs w:val="14"/>
              </w:rPr>
            </w:pPr>
            <w:r w:rsidRPr="003F5A8C">
              <w:rPr>
                <w:color w:val="000000"/>
                <w:sz w:val="14"/>
                <w:szCs w:val="14"/>
              </w:rPr>
              <w:t>127 (12.1)</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vAlign w:val="bottom"/>
          </w:tcPr>
          <w:p w:rsidR="00A629E2" w:rsidRPr="003F5A8C" w:rsidRDefault="00A629E2">
            <w:pPr>
              <w:rPr>
                <w:color w:val="000000"/>
                <w:sz w:val="14"/>
                <w:szCs w:val="14"/>
              </w:rPr>
            </w:pPr>
            <w:r w:rsidRPr="003F5A8C">
              <w:rPr>
                <w:color w:val="000000"/>
                <w:sz w:val="14"/>
                <w:szCs w:val="14"/>
              </w:rPr>
              <w:t>287 (56.4)</w:t>
            </w:r>
          </w:p>
        </w:tc>
        <w:tc>
          <w:tcPr>
            <w:tcW w:w="1458" w:type="dxa"/>
            <w:noWrap/>
            <w:vAlign w:val="bottom"/>
          </w:tcPr>
          <w:p w:rsidR="00A629E2" w:rsidRPr="003F5A8C" w:rsidRDefault="00A629E2">
            <w:pPr>
              <w:rPr>
                <w:color w:val="000000"/>
                <w:sz w:val="14"/>
                <w:szCs w:val="14"/>
              </w:rPr>
            </w:pPr>
            <w:r w:rsidRPr="003F5A8C">
              <w:rPr>
                <w:color w:val="000000"/>
                <w:sz w:val="14"/>
                <w:szCs w:val="14"/>
              </w:rPr>
              <w:t>281 (53.2)</w:t>
            </w:r>
          </w:p>
        </w:tc>
        <w:tc>
          <w:tcPr>
            <w:tcW w:w="1065" w:type="dxa"/>
            <w:vAlign w:val="bottom"/>
          </w:tcPr>
          <w:p w:rsidR="00A629E2" w:rsidRPr="003F5A8C" w:rsidRDefault="00A629E2">
            <w:pPr>
              <w:rPr>
                <w:color w:val="000000"/>
                <w:sz w:val="14"/>
                <w:szCs w:val="14"/>
              </w:rPr>
            </w:pPr>
            <w:r w:rsidRPr="003F5A8C">
              <w:rPr>
                <w:color w:val="000000"/>
                <w:sz w:val="14"/>
                <w:szCs w:val="14"/>
              </w:rPr>
              <w:t>4 (33.3)</w:t>
            </w:r>
          </w:p>
        </w:tc>
        <w:tc>
          <w:tcPr>
            <w:tcW w:w="1065" w:type="dxa"/>
            <w:noWrap/>
            <w:vAlign w:val="bottom"/>
          </w:tcPr>
          <w:p w:rsidR="00A629E2" w:rsidRPr="003F5A8C" w:rsidRDefault="00A629E2">
            <w:pPr>
              <w:rPr>
                <w:color w:val="000000"/>
                <w:sz w:val="14"/>
                <w:szCs w:val="14"/>
              </w:rPr>
            </w:pPr>
            <w:r w:rsidRPr="003F5A8C">
              <w:rPr>
                <w:color w:val="000000"/>
                <w:sz w:val="14"/>
                <w:szCs w:val="14"/>
              </w:rPr>
              <w:t>572 (54.5)</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vAlign w:val="bottom"/>
          </w:tcPr>
          <w:p w:rsidR="00A629E2" w:rsidRPr="003F5A8C" w:rsidRDefault="00A629E2">
            <w:pPr>
              <w:rPr>
                <w:color w:val="000000"/>
                <w:sz w:val="14"/>
                <w:szCs w:val="14"/>
              </w:rPr>
            </w:pPr>
            <w:r w:rsidRPr="003F5A8C">
              <w:rPr>
                <w:color w:val="000000"/>
                <w:sz w:val="14"/>
                <w:szCs w:val="14"/>
              </w:rPr>
              <w:t>130 (25.5)</w:t>
            </w:r>
          </w:p>
        </w:tc>
        <w:tc>
          <w:tcPr>
            <w:tcW w:w="1458" w:type="dxa"/>
            <w:noWrap/>
            <w:vAlign w:val="bottom"/>
          </w:tcPr>
          <w:p w:rsidR="00A629E2" w:rsidRPr="003F5A8C" w:rsidRDefault="00A629E2">
            <w:pPr>
              <w:rPr>
                <w:color w:val="000000"/>
                <w:sz w:val="14"/>
                <w:szCs w:val="14"/>
              </w:rPr>
            </w:pPr>
            <w:r w:rsidRPr="003F5A8C">
              <w:rPr>
                <w:color w:val="000000"/>
                <w:sz w:val="14"/>
                <w:szCs w:val="14"/>
              </w:rPr>
              <w:t>155 (29.4)</w:t>
            </w:r>
          </w:p>
        </w:tc>
        <w:tc>
          <w:tcPr>
            <w:tcW w:w="1065" w:type="dxa"/>
            <w:vAlign w:val="bottom"/>
          </w:tcPr>
          <w:p w:rsidR="00A629E2" w:rsidRPr="003F5A8C" w:rsidRDefault="00A629E2">
            <w:pPr>
              <w:rPr>
                <w:color w:val="000000"/>
                <w:sz w:val="14"/>
                <w:szCs w:val="14"/>
              </w:rPr>
            </w:pPr>
            <w:r w:rsidRPr="003F5A8C">
              <w:rPr>
                <w:color w:val="000000"/>
                <w:sz w:val="14"/>
                <w:szCs w:val="14"/>
              </w:rPr>
              <w:t>5 (41.7)</w:t>
            </w:r>
          </w:p>
        </w:tc>
        <w:tc>
          <w:tcPr>
            <w:tcW w:w="1065" w:type="dxa"/>
            <w:noWrap/>
            <w:vAlign w:val="bottom"/>
          </w:tcPr>
          <w:p w:rsidR="00A629E2" w:rsidRPr="003F5A8C" w:rsidRDefault="00A629E2">
            <w:pPr>
              <w:rPr>
                <w:color w:val="000000"/>
                <w:sz w:val="14"/>
                <w:szCs w:val="14"/>
              </w:rPr>
            </w:pPr>
            <w:r w:rsidRPr="003F5A8C">
              <w:rPr>
                <w:color w:val="000000"/>
                <w:sz w:val="14"/>
                <w:szCs w:val="14"/>
              </w:rPr>
              <w:t>290 (27.6)</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vAlign w:val="bottom"/>
          </w:tcPr>
          <w:p w:rsidR="00A629E2" w:rsidRPr="003F5A8C" w:rsidRDefault="00A629E2">
            <w:pPr>
              <w:rPr>
                <w:color w:val="000000"/>
                <w:sz w:val="14"/>
                <w:szCs w:val="14"/>
              </w:rPr>
            </w:pPr>
            <w:r w:rsidRPr="003F5A8C">
              <w:rPr>
                <w:color w:val="000000"/>
                <w:sz w:val="14"/>
                <w:szCs w:val="14"/>
              </w:rPr>
              <w:t>24 (4.7)</w:t>
            </w:r>
          </w:p>
        </w:tc>
        <w:tc>
          <w:tcPr>
            <w:tcW w:w="1458" w:type="dxa"/>
            <w:noWrap/>
            <w:vAlign w:val="bottom"/>
          </w:tcPr>
          <w:p w:rsidR="00A629E2" w:rsidRPr="003F5A8C" w:rsidRDefault="00A629E2">
            <w:pPr>
              <w:rPr>
                <w:color w:val="000000"/>
                <w:sz w:val="14"/>
                <w:szCs w:val="14"/>
              </w:rPr>
            </w:pPr>
            <w:r w:rsidRPr="003F5A8C">
              <w:rPr>
                <w:color w:val="000000"/>
                <w:sz w:val="14"/>
                <w:szCs w:val="14"/>
              </w:rPr>
              <w:t>34 (6.4)</w:t>
            </w:r>
          </w:p>
        </w:tc>
        <w:tc>
          <w:tcPr>
            <w:tcW w:w="1065" w:type="dxa"/>
            <w:vAlign w:val="bottom"/>
          </w:tcPr>
          <w:p w:rsidR="00A629E2" w:rsidRPr="003F5A8C" w:rsidRDefault="00A629E2">
            <w:pPr>
              <w:rPr>
                <w:color w:val="000000"/>
                <w:sz w:val="14"/>
                <w:szCs w:val="14"/>
              </w:rPr>
            </w:pPr>
            <w:r w:rsidRPr="003F5A8C">
              <w:rPr>
                <w:color w:val="000000"/>
                <w:sz w:val="14"/>
                <w:szCs w:val="14"/>
              </w:rPr>
              <w:t>1 (8.3)</w:t>
            </w:r>
          </w:p>
        </w:tc>
        <w:tc>
          <w:tcPr>
            <w:tcW w:w="1065" w:type="dxa"/>
            <w:noWrap/>
            <w:vAlign w:val="bottom"/>
          </w:tcPr>
          <w:p w:rsidR="00A629E2" w:rsidRPr="003F5A8C" w:rsidRDefault="00A629E2">
            <w:pPr>
              <w:rPr>
                <w:color w:val="000000"/>
                <w:sz w:val="14"/>
                <w:szCs w:val="14"/>
              </w:rPr>
            </w:pPr>
            <w:r w:rsidRPr="003F5A8C">
              <w:rPr>
                <w:color w:val="000000"/>
                <w:sz w:val="14"/>
                <w:szCs w:val="14"/>
              </w:rPr>
              <w:t>59 (5.6)</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vAlign w:val="bottom"/>
          </w:tcPr>
          <w:p w:rsidR="00A629E2" w:rsidRPr="003F5A8C" w:rsidRDefault="00A629E2">
            <w:pPr>
              <w:rPr>
                <w:color w:val="000000"/>
                <w:sz w:val="14"/>
                <w:szCs w:val="14"/>
              </w:rPr>
            </w:pPr>
            <w:r w:rsidRPr="003F5A8C">
              <w:rPr>
                <w:color w:val="000000"/>
                <w:sz w:val="14"/>
                <w:szCs w:val="14"/>
              </w:rPr>
              <w:t>1 (0.2)</w:t>
            </w:r>
          </w:p>
        </w:tc>
        <w:tc>
          <w:tcPr>
            <w:tcW w:w="1458" w:type="dxa"/>
            <w:noWrap/>
            <w:vAlign w:val="bottom"/>
          </w:tcPr>
          <w:p w:rsidR="00A629E2" w:rsidRPr="003F5A8C" w:rsidRDefault="00A629E2">
            <w:pPr>
              <w:rPr>
                <w:color w:val="000000"/>
                <w:sz w:val="14"/>
                <w:szCs w:val="14"/>
              </w:rPr>
            </w:pPr>
            <w:r w:rsidRPr="003F5A8C">
              <w:rPr>
                <w:color w:val="000000"/>
                <w:sz w:val="14"/>
                <w:szCs w:val="14"/>
              </w:rPr>
              <w:t>0 (0)</w:t>
            </w:r>
          </w:p>
        </w:tc>
        <w:tc>
          <w:tcPr>
            <w:tcW w:w="1065" w:type="dxa"/>
            <w:vAlign w:val="bottom"/>
          </w:tcPr>
          <w:p w:rsidR="00A629E2" w:rsidRPr="003F5A8C" w:rsidRDefault="00A629E2">
            <w:pPr>
              <w:rPr>
                <w:color w:val="000000"/>
                <w:sz w:val="14"/>
                <w:szCs w:val="14"/>
              </w:rPr>
            </w:pPr>
            <w:r w:rsidRPr="003F5A8C">
              <w:rPr>
                <w:color w:val="000000"/>
                <w:sz w:val="14"/>
                <w:szCs w:val="14"/>
              </w:rPr>
              <w:t>0 (0)</w:t>
            </w:r>
          </w:p>
        </w:tc>
        <w:tc>
          <w:tcPr>
            <w:tcW w:w="1065" w:type="dxa"/>
            <w:noWrap/>
            <w:vAlign w:val="bottom"/>
          </w:tcPr>
          <w:p w:rsidR="00A629E2" w:rsidRPr="003F5A8C" w:rsidRDefault="00A629E2">
            <w:pPr>
              <w:rPr>
                <w:color w:val="000000"/>
                <w:sz w:val="14"/>
                <w:szCs w:val="14"/>
              </w:rPr>
            </w:pPr>
            <w:r w:rsidRPr="003F5A8C">
              <w:rPr>
                <w:color w:val="000000"/>
                <w:sz w:val="14"/>
                <w:szCs w:val="14"/>
              </w:rPr>
              <w:t>1 (0.1)</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vAlign w:val="bottom"/>
          </w:tcPr>
          <w:p w:rsidR="00A629E2" w:rsidRPr="003F5A8C" w:rsidRDefault="00A629E2">
            <w:pPr>
              <w:rPr>
                <w:color w:val="000000"/>
                <w:sz w:val="14"/>
                <w:szCs w:val="14"/>
              </w:rPr>
            </w:pPr>
            <w:r w:rsidRPr="003F5A8C">
              <w:rPr>
                <w:color w:val="000000"/>
                <w:sz w:val="14"/>
                <w:szCs w:val="14"/>
              </w:rPr>
              <w:t>509 (100)</w:t>
            </w:r>
          </w:p>
        </w:tc>
        <w:tc>
          <w:tcPr>
            <w:tcW w:w="1458" w:type="dxa"/>
            <w:noWrap/>
            <w:vAlign w:val="bottom"/>
          </w:tcPr>
          <w:p w:rsidR="00A629E2" w:rsidRPr="003F5A8C" w:rsidRDefault="00A629E2">
            <w:pPr>
              <w:rPr>
                <w:color w:val="000000"/>
                <w:sz w:val="14"/>
                <w:szCs w:val="14"/>
              </w:rPr>
            </w:pPr>
            <w:r w:rsidRPr="003F5A8C">
              <w:rPr>
                <w:color w:val="000000"/>
                <w:sz w:val="14"/>
                <w:szCs w:val="14"/>
              </w:rPr>
              <w:t>528 (100)</w:t>
            </w:r>
          </w:p>
        </w:tc>
        <w:tc>
          <w:tcPr>
            <w:tcW w:w="1065" w:type="dxa"/>
            <w:vAlign w:val="bottom"/>
          </w:tcPr>
          <w:p w:rsidR="00A629E2" w:rsidRPr="003F5A8C" w:rsidRDefault="00A629E2">
            <w:pPr>
              <w:rPr>
                <w:color w:val="000000"/>
                <w:sz w:val="14"/>
                <w:szCs w:val="14"/>
              </w:rPr>
            </w:pPr>
            <w:r w:rsidRPr="003F5A8C">
              <w:rPr>
                <w:color w:val="000000"/>
                <w:sz w:val="14"/>
                <w:szCs w:val="14"/>
              </w:rPr>
              <w:t>12 (100)</w:t>
            </w:r>
          </w:p>
        </w:tc>
        <w:tc>
          <w:tcPr>
            <w:tcW w:w="1065" w:type="dxa"/>
            <w:noWrap/>
            <w:vAlign w:val="bottom"/>
          </w:tcPr>
          <w:p w:rsidR="00A629E2" w:rsidRPr="003F5A8C" w:rsidRDefault="00A629E2">
            <w:pPr>
              <w:rPr>
                <w:color w:val="000000"/>
                <w:sz w:val="14"/>
                <w:szCs w:val="14"/>
              </w:rPr>
            </w:pPr>
            <w:r w:rsidRPr="003F5A8C">
              <w:rPr>
                <w:color w:val="000000"/>
                <w:sz w:val="14"/>
                <w:szCs w:val="14"/>
              </w:rPr>
              <w:t>1049 (100)</w:t>
            </w:r>
          </w:p>
        </w:tc>
      </w:tr>
      <w:tr w:rsidR="00A629E2" w:rsidRPr="003F5A8C" w:rsidTr="0086218C">
        <w:trPr>
          <w:trHeight w:val="144"/>
        </w:trPr>
        <w:tc>
          <w:tcPr>
            <w:tcW w:w="1705" w:type="dxa"/>
            <w:vMerge w:val="restart"/>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 xml:space="preserve">Are they better trained to do their jobs respectfully and effectively </w:t>
            </w: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Better</w:t>
            </w:r>
          </w:p>
        </w:tc>
        <w:tc>
          <w:tcPr>
            <w:tcW w:w="1260" w:type="dxa"/>
            <w:noWrap/>
            <w:vAlign w:val="bottom"/>
          </w:tcPr>
          <w:p w:rsidR="00A629E2" w:rsidRPr="003F5A8C" w:rsidRDefault="00A629E2">
            <w:pPr>
              <w:rPr>
                <w:color w:val="000000"/>
                <w:sz w:val="14"/>
                <w:szCs w:val="14"/>
              </w:rPr>
            </w:pPr>
            <w:r w:rsidRPr="003F5A8C">
              <w:rPr>
                <w:color w:val="000000"/>
                <w:sz w:val="14"/>
                <w:szCs w:val="14"/>
              </w:rPr>
              <w:t>46 (9)</w:t>
            </w:r>
          </w:p>
        </w:tc>
        <w:tc>
          <w:tcPr>
            <w:tcW w:w="1458" w:type="dxa"/>
            <w:noWrap/>
            <w:vAlign w:val="bottom"/>
          </w:tcPr>
          <w:p w:rsidR="00A629E2" w:rsidRPr="003F5A8C" w:rsidRDefault="00A629E2">
            <w:pPr>
              <w:rPr>
                <w:color w:val="000000"/>
                <w:sz w:val="14"/>
                <w:szCs w:val="14"/>
              </w:rPr>
            </w:pPr>
            <w:r w:rsidRPr="003F5A8C">
              <w:rPr>
                <w:color w:val="000000"/>
                <w:sz w:val="14"/>
                <w:szCs w:val="14"/>
              </w:rPr>
              <w:t>33 (6.3)</w:t>
            </w:r>
          </w:p>
        </w:tc>
        <w:tc>
          <w:tcPr>
            <w:tcW w:w="1065" w:type="dxa"/>
            <w:vAlign w:val="bottom"/>
          </w:tcPr>
          <w:p w:rsidR="00A629E2" w:rsidRPr="003F5A8C" w:rsidRDefault="00A629E2">
            <w:pPr>
              <w:rPr>
                <w:color w:val="000000"/>
                <w:sz w:val="14"/>
                <w:szCs w:val="14"/>
              </w:rPr>
            </w:pPr>
            <w:r w:rsidRPr="003F5A8C">
              <w:rPr>
                <w:color w:val="000000"/>
                <w:sz w:val="14"/>
                <w:szCs w:val="14"/>
              </w:rPr>
              <w:t>1 (8.3)</w:t>
            </w:r>
          </w:p>
        </w:tc>
        <w:tc>
          <w:tcPr>
            <w:tcW w:w="1065" w:type="dxa"/>
            <w:noWrap/>
            <w:vAlign w:val="bottom"/>
          </w:tcPr>
          <w:p w:rsidR="00A629E2" w:rsidRPr="003F5A8C" w:rsidRDefault="00A629E2">
            <w:pPr>
              <w:rPr>
                <w:color w:val="000000"/>
                <w:sz w:val="14"/>
                <w:szCs w:val="14"/>
              </w:rPr>
            </w:pPr>
            <w:r w:rsidRPr="003F5A8C">
              <w:rPr>
                <w:color w:val="000000"/>
                <w:sz w:val="14"/>
                <w:szCs w:val="14"/>
              </w:rPr>
              <w:t>80 (7.6)</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Better</w:t>
            </w:r>
          </w:p>
        </w:tc>
        <w:tc>
          <w:tcPr>
            <w:tcW w:w="1260" w:type="dxa"/>
            <w:noWrap/>
            <w:vAlign w:val="bottom"/>
          </w:tcPr>
          <w:p w:rsidR="00A629E2" w:rsidRPr="003F5A8C" w:rsidRDefault="00A629E2">
            <w:pPr>
              <w:rPr>
                <w:color w:val="000000"/>
                <w:sz w:val="14"/>
                <w:szCs w:val="14"/>
              </w:rPr>
            </w:pPr>
            <w:r w:rsidRPr="003F5A8C">
              <w:rPr>
                <w:color w:val="000000"/>
                <w:sz w:val="14"/>
                <w:szCs w:val="14"/>
              </w:rPr>
              <w:t>228 (44.8)</w:t>
            </w:r>
          </w:p>
        </w:tc>
        <w:tc>
          <w:tcPr>
            <w:tcW w:w="1458" w:type="dxa"/>
            <w:noWrap/>
            <w:vAlign w:val="bottom"/>
          </w:tcPr>
          <w:p w:rsidR="00A629E2" w:rsidRPr="003F5A8C" w:rsidRDefault="00A629E2">
            <w:pPr>
              <w:rPr>
                <w:color w:val="000000"/>
                <w:sz w:val="14"/>
                <w:szCs w:val="14"/>
              </w:rPr>
            </w:pPr>
            <w:r w:rsidRPr="003F5A8C">
              <w:rPr>
                <w:color w:val="000000"/>
                <w:sz w:val="14"/>
                <w:szCs w:val="14"/>
              </w:rPr>
              <w:t>244 (46.2)</w:t>
            </w:r>
          </w:p>
        </w:tc>
        <w:tc>
          <w:tcPr>
            <w:tcW w:w="1065" w:type="dxa"/>
            <w:vAlign w:val="bottom"/>
          </w:tcPr>
          <w:p w:rsidR="00A629E2" w:rsidRPr="003F5A8C" w:rsidRDefault="00A629E2">
            <w:pPr>
              <w:rPr>
                <w:color w:val="000000"/>
                <w:sz w:val="14"/>
                <w:szCs w:val="14"/>
              </w:rPr>
            </w:pPr>
            <w:r w:rsidRPr="003F5A8C">
              <w:rPr>
                <w:color w:val="000000"/>
                <w:sz w:val="14"/>
                <w:szCs w:val="14"/>
              </w:rPr>
              <w:t>5 (41.7)</w:t>
            </w:r>
          </w:p>
        </w:tc>
        <w:tc>
          <w:tcPr>
            <w:tcW w:w="1065" w:type="dxa"/>
            <w:noWrap/>
            <w:vAlign w:val="bottom"/>
          </w:tcPr>
          <w:p w:rsidR="00A629E2" w:rsidRPr="003F5A8C" w:rsidRDefault="00A629E2">
            <w:pPr>
              <w:rPr>
                <w:color w:val="000000"/>
                <w:sz w:val="14"/>
                <w:szCs w:val="14"/>
              </w:rPr>
            </w:pPr>
            <w:r w:rsidRPr="003F5A8C">
              <w:rPr>
                <w:color w:val="000000"/>
                <w:sz w:val="14"/>
                <w:szCs w:val="14"/>
              </w:rPr>
              <w:t>477 (45.5)</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The Same</w:t>
            </w:r>
          </w:p>
        </w:tc>
        <w:tc>
          <w:tcPr>
            <w:tcW w:w="1260" w:type="dxa"/>
            <w:noWrap/>
            <w:vAlign w:val="bottom"/>
          </w:tcPr>
          <w:p w:rsidR="00A629E2" w:rsidRPr="003F5A8C" w:rsidRDefault="00A629E2">
            <w:pPr>
              <w:rPr>
                <w:color w:val="000000"/>
                <w:sz w:val="14"/>
                <w:szCs w:val="14"/>
              </w:rPr>
            </w:pPr>
            <w:r w:rsidRPr="003F5A8C">
              <w:rPr>
                <w:color w:val="000000"/>
                <w:sz w:val="14"/>
                <w:szCs w:val="14"/>
              </w:rPr>
              <w:t>179 (35.2)</w:t>
            </w:r>
          </w:p>
        </w:tc>
        <w:tc>
          <w:tcPr>
            <w:tcW w:w="1458" w:type="dxa"/>
            <w:noWrap/>
            <w:vAlign w:val="bottom"/>
          </w:tcPr>
          <w:p w:rsidR="00A629E2" w:rsidRPr="003F5A8C" w:rsidRDefault="00A629E2">
            <w:pPr>
              <w:rPr>
                <w:color w:val="000000"/>
                <w:sz w:val="14"/>
                <w:szCs w:val="14"/>
              </w:rPr>
            </w:pPr>
            <w:r w:rsidRPr="003F5A8C">
              <w:rPr>
                <w:color w:val="000000"/>
                <w:sz w:val="14"/>
                <w:szCs w:val="14"/>
              </w:rPr>
              <w:t>190 (36)</w:t>
            </w:r>
          </w:p>
        </w:tc>
        <w:tc>
          <w:tcPr>
            <w:tcW w:w="1065" w:type="dxa"/>
            <w:vAlign w:val="bottom"/>
          </w:tcPr>
          <w:p w:rsidR="00A629E2" w:rsidRPr="003F5A8C" w:rsidRDefault="00A629E2">
            <w:pPr>
              <w:rPr>
                <w:color w:val="000000"/>
                <w:sz w:val="14"/>
                <w:szCs w:val="14"/>
              </w:rPr>
            </w:pPr>
            <w:r w:rsidRPr="003F5A8C">
              <w:rPr>
                <w:color w:val="000000"/>
                <w:sz w:val="14"/>
                <w:szCs w:val="14"/>
              </w:rPr>
              <w:t>5 (41.7)</w:t>
            </w:r>
          </w:p>
        </w:tc>
        <w:tc>
          <w:tcPr>
            <w:tcW w:w="1065" w:type="dxa"/>
            <w:noWrap/>
            <w:vAlign w:val="bottom"/>
          </w:tcPr>
          <w:p w:rsidR="00A629E2" w:rsidRPr="003F5A8C" w:rsidRDefault="00A629E2">
            <w:pPr>
              <w:rPr>
                <w:color w:val="000000"/>
                <w:sz w:val="14"/>
                <w:szCs w:val="14"/>
              </w:rPr>
            </w:pPr>
            <w:r w:rsidRPr="003F5A8C">
              <w:rPr>
                <w:color w:val="000000"/>
                <w:sz w:val="14"/>
                <w:szCs w:val="14"/>
              </w:rPr>
              <w:t>374 (35.7)</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Worse</w:t>
            </w:r>
          </w:p>
        </w:tc>
        <w:tc>
          <w:tcPr>
            <w:tcW w:w="1260" w:type="dxa"/>
            <w:noWrap/>
            <w:vAlign w:val="bottom"/>
          </w:tcPr>
          <w:p w:rsidR="00A629E2" w:rsidRPr="003F5A8C" w:rsidRDefault="00A629E2">
            <w:pPr>
              <w:rPr>
                <w:color w:val="000000"/>
                <w:sz w:val="14"/>
                <w:szCs w:val="14"/>
              </w:rPr>
            </w:pPr>
            <w:r w:rsidRPr="003F5A8C">
              <w:rPr>
                <w:color w:val="000000"/>
                <w:sz w:val="14"/>
                <w:szCs w:val="14"/>
              </w:rPr>
              <w:t>41 (8.1)</w:t>
            </w:r>
          </w:p>
        </w:tc>
        <w:tc>
          <w:tcPr>
            <w:tcW w:w="1458" w:type="dxa"/>
            <w:noWrap/>
            <w:vAlign w:val="bottom"/>
          </w:tcPr>
          <w:p w:rsidR="00A629E2" w:rsidRPr="003F5A8C" w:rsidRDefault="00A629E2">
            <w:pPr>
              <w:rPr>
                <w:color w:val="000000"/>
                <w:sz w:val="14"/>
                <w:szCs w:val="14"/>
              </w:rPr>
            </w:pPr>
            <w:r w:rsidRPr="003F5A8C">
              <w:rPr>
                <w:color w:val="000000"/>
                <w:sz w:val="14"/>
                <w:szCs w:val="14"/>
              </w:rPr>
              <w:t>50 (9.5)</w:t>
            </w:r>
          </w:p>
        </w:tc>
        <w:tc>
          <w:tcPr>
            <w:tcW w:w="1065" w:type="dxa"/>
            <w:vAlign w:val="bottom"/>
          </w:tcPr>
          <w:p w:rsidR="00A629E2" w:rsidRPr="003F5A8C" w:rsidRDefault="00A629E2">
            <w:pPr>
              <w:rPr>
                <w:color w:val="000000"/>
                <w:sz w:val="14"/>
                <w:szCs w:val="14"/>
              </w:rPr>
            </w:pPr>
            <w:r w:rsidRPr="003F5A8C">
              <w:rPr>
                <w:color w:val="000000"/>
                <w:sz w:val="14"/>
                <w:szCs w:val="14"/>
              </w:rPr>
              <w:t>0 (0)</w:t>
            </w:r>
          </w:p>
        </w:tc>
        <w:tc>
          <w:tcPr>
            <w:tcW w:w="1065" w:type="dxa"/>
            <w:noWrap/>
            <w:vAlign w:val="bottom"/>
          </w:tcPr>
          <w:p w:rsidR="00A629E2" w:rsidRPr="003F5A8C" w:rsidRDefault="00A629E2">
            <w:pPr>
              <w:rPr>
                <w:color w:val="000000"/>
                <w:sz w:val="14"/>
                <w:szCs w:val="14"/>
              </w:rPr>
            </w:pPr>
            <w:r w:rsidRPr="003F5A8C">
              <w:rPr>
                <w:color w:val="000000"/>
                <w:sz w:val="14"/>
                <w:szCs w:val="14"/>
              </w:rPr>
              <w:t>91 (8.7)</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Much Worse</w:t>
            </w:r>
          </w:p>
        </w:tc>
        <w:tc>
          <w:tcPr>
            <w:tcW w:w="1260" w:type="dxa"/>
            <w:noWrap/>
            <w:vAlign w:val="bottom"/>
          </w:tcPr>
          <w:p w:rsidR="00A629E2" w:rsidRPr="003F5A8C" w:rsidRDefault="00A629E2">
            <w:pPr>
              <w:rPr>
                <w:color w:val="000000"/>
                <w:sz w:val="14"/>
                <w:szCs w:val="14"/>
              </w:rPr>
            </w:pPr>
            <w:r w:rsidRPr="003F5A8C">
              <w:rPr>
                <w:color w:val="000000"/>
                <w:sz w:val="14"/>
                <w:szCs w:val="14"/>
              </w:rPr>
              <w:t>15 (2.9)</w:t>
            </w:r>
          </w:p>
        </w:tc>
        <w:tc>
          <w:tcPr>
            <w:tcW w:w="1458" w:type="dxa"/>
            <w:noWrap/>
            <w:vAlign w:val="bottom"/>
          </w:tcPr>
          <w:p w:rsidR="00A629E2" w:rsidRPr="003F5A8C" w:rsidRDefault="00A629E2">
            <w:pPr>
              <w:rPr>
                <w:color w:val="000000"/>
                <w:sz w:val="14"/>
                <w:szCs w:val="14"/>
              </w:rPr>
            </w:pPr>
            <w:r w:rsidRPr="003F5A8C">
              <w:rPr>
                <w:color w:val="000000"/>
                <w:sz w:val="14"/>
                <w:szCs w:val="14"/>
              </w:rPr>
              <w:t>11 (2.1)</w:t>
            </w:r>
          </w:p>
        </w:tc>
        <w:tc>
          <w:tcPr>
            <w:tcW w:w="1065" w:type="dxa"/>
            <w:vAlign w:val="bottom"/>
          </w:tcPr>
          <w:p w:rsidR="00A629E2" w:rsidRPr="003F5A8C" w:rsidRDefault="00A629E2">
            <w:pPr>
              <w:rPr>
                <w:color w:val="000000"/>
                <w:sz w:val="14"/>
                <w:szCs w:val="14"/>
              </w:rPr>
            </w:pPr>
            <w:r w:rsidRPr="003F5A8C">
              <w:rPr>
                <w:color w:val="000000"/>
                <w:sz w:val="14"/>
                <w:szCs w:val="14"/>
              </w:rPr>
              <w:t>1 (8.3)</w:t>
            </w:r>
          </w:p>
        </w:tc>
        <w:tc>
          <w:tcPr>
            <w:tcW w:w="1065" w:type="dxa"/>
            <w:noWrap/>
            <w:vAlign w:val="bottom"/>
          </w:tcPr>
          <w:p w:rsidR="00A629E2" w:rsidRPr="003F5A8C" w:rsidRDefault="00A629E2">
            <w:pPr>
              <w:rPr>
                <w:color w:val="000000"/>
                <w:sz w:val="14"/>
                <w:szCs w:val="14"/>
              </w:rPr>
            </w:pPr>
            <w:r w:rsidRPr="003F5A8C">
              <w:rPr>
                <w:color w:val="000000"/>
                <w:sz w:val="14"/>
                <w:szCs w:val="14"/>
              </w:rPr>
              <w:t>27 (2.6)</w:t>
            </w:r>
          </w:p>
        </w:tc>
      </w:tr>
      <w:tr w:rsidR="00A629E2" w:rsidRPr="003F5A8C" w:rsidTr="0086218C">
        <w:trPr>
          <w:trHeight w:val="144"/>
        </w:trPr>
        <w:tc>
          <w:tcPr>
            <w:tcW w:w="1705" w:type="dxa"/>
            <w:vMerge/>
            <w:hideMark/>
          </w:tcPr>
          <w:p w:rsidR="00A629E2" w:rsidRPr="003F5A8C" w:rsidRDefault="00A629E2" w:rsidP="00843E5E">
            <w:pPr>
              <w:rPr>
                <w:rFonts w:eastAsia="Times New Roman" w:cs="Calibri"/>
                <w:color w:val="000000"/>
                <w:sz w:val="14"/>
                <w:szCs w:val="14"/>
              </w:rPr>
            </w:pPr>
          </w:p>
        </w:tc>
        <w:tc>
          <w:tcPr>
            <w:tcW w:w="1100" w:type="dxa"/>
            <w:noWrap/>
            <w:hideMark/>
          </w:tcPr>
          <w:p w:rsidR="00A629E2" w:rsidRPr="003F5A8C" w:rsidRDefault="00A629E2" w:rsidP="00843E5E">
            <w:pPr>
              <w:rPr>
                <w:rFonts w:eastAsia="Times New Roman" w:cs="Calibri"/>
                <w:color w:val="000000"/>
                <w:sz w:val="14"/>
                <w:szCs w:val="14"/>
              </w:rPr>
            </w:pPr>
            <w:r w:rsidRPr="003F5A8C">
              <w:rPr>
                <w:rFonts w:eastAsia="Times New Roman" w:cs="Calibri"/>
                <w:color w:val="000000"/>
                <w:sz w:val="14"/>
                <w:szCs w:val="14"/>
              </w:rPr>
              <w:t>Total</w:t>
            </w:r>
          </w:p>
        </w:tc>
        <w:tc>
          <w:tcPr>
            <w:tcW w:w="1260" w:type="dxa"/>
            <w:noWrap/>
            <w:vAlign w:val="bottom"/>
          </w:tcPr>
          <w:p w:rsidR="00A629E2" w:rsidRPr="003F5A8C" w:rsidRDefault="00A629E2">
            <w:pPr>
              <w:rPr>
                <w:color w:val="000000"/>
                <w:sz w:val="14"/>
                <w:szCs w:val="14"/>
              </w:rPr>
            </w:pPr>
            <w:r w:rsidRPr="003F5A8C">
              <w:rPr>
                <w:color w:val="000000"/>
                <w:sz w:val="14"/>
                <w:szCs w:val="14"/>
              </w:rPr>
              <w:t>509 (100)</w:t>
            </w:r>
          </w:p>
        </w:tc>
        <w:tc>
          <w:tcPr>
            <w:tcW w:w="1458" w:type="dxa"/>
            <w:noWrap/>
            <w:vAlign w:val="bottom"/>
          </w:tcPr>
          <w:p w:rsidR="00A629E2" w:rsidRPr="003F5A8C" w:rsidRDefault="00A629E2">
            <w:pPr>
              <w:rPr>
                <w:color w:val="000000"/>
                <w:sz w:val="14"/>
                <w:szCs w:val="14"/>
              </w:rPr>
            </w:pPr>
            <w:r w:rsidRPr="003F5A8C">
              <w:rPr>
                <w:color w:val="000000"/>
                <w:sz w:val="14"/>
                <w:szCs w:val="14"/>
              </w:rPr>
              <w:t>528 (100)</w:t>
            </w:r>
          </w:p>
        </w:tc>
        <w:tc>
          <w:tcPr>
            <w:tcW w:w="1065" w:type="dxa"/>
            <w:vAlign w:val="bottom"/>
          </w:tcPr>
          <w:p w:rsidR="00A629E2" w:rsidRPr="003F5A8C" w:rsidRDefault="00A629E2">
            <w:pPr>
              <w:rPr>
                <w:color w:val="000000"/>
                <w:sz w:val="14"/>
                <w:szCs w:val="14"/>
              </w:rPr>
            </w:pPr>
            <w:r w:rsidRPr="003F5A8C">
              <w:rPr>
                <w:color w:val="000000"/>
                <w:sz w:val="14"/>
                <w:szCs w:val="14"/>
              </w:rPr>
              <w:t>12 (100)</w:t>
            </w:r>
          </w:p>
        </w:tc>
        <w:tc>
          <w:tcPr>
            <w:tcW w:w="1065" w:type="dxa"/>
            <w:noWrap/>
            <w:vAlign w:val="bottom"/>
          </w:tcPr>
          <w:p w:rsidR="00A629E2" w:rsidRPr="003F5A8C" w:rsidRDefault="00A629E2">
            <w:pPr>
              <w:rPr>
                <w:color w:val="000000"/>
                <w:sz w:val="14"/>
                <w:szCs w:val="14"/>
              </w:rPr>
            </w:pPr>
            <w:r w:rsidRPr="003F5A8C">
              <w:rPr>
                <w:color w:val="000000"/>
                <w:sz w:val="14"/>
                <w:szCs w:val="14"/>
              </w:rPr>
              <w:t>1049 (100)</w:t>
            </w:r>
          </w:p>
        </w:tc>
      </w:tr>
    </w:tbl>
    <w:p w:rsidR="00843E5E" w:rsidRPr="003F5A8C" w:rsidRDefault="00843E5E" w:rsidP="00843E5E">
      <w:pPr>
        <w:rPr>
          <w:sz w:val="14"/>
          <w:szCs w:val="14"/>
        </w:rPr>
      </w:pPr>
    </w:p>
    <w:p w:rsidR="00843E5E" w:rsidRDefault="00843E5E" w:rsidP="00843E5E">
      <w:pPr>
        <w:rPr>
          <w:sz w:val="14"/>
          <w:szCs w:val="14"/>
        </w:rPr>
      </w:pPr>
      <w:r w:rsidRPr="003F5A8C">
        <w:rPr>
          <w:sz w:val="14"/>
          <w:szCs w:val="14"/>
        </w:rPr>
        <w:br w:type="page"/>
      </w:r>
    </w:p>
    <w:p w:rsidR="00082155" w:rsidRPr="00082155" w:rsidRDefault="00082155" w:rsidP="0011233E">
      <w:pPr>
        <w:pStyle w:val="ListParagraph"/>
        <w:numPr>
          <w:ilvl w:val="0"/>
          <w:numId w:val="32"/>
        </w:numPr>
        <w:rPr>
          <w:b/>
          <w:sz w:val="18"/>
          <w:szCs w:val="18"/>
        </w:rPr>
      </w:pPr>
      <w:r w:rsidRPr="00082155">
        <w:rPr>
          <w:b/>
          <w:sz w:val="18"/>
          <w:szCs w:val="18"/>
        </w:rPr>
        <w:lastRenderedPageBreak/>
        <w:t>With respect to community involvement, in the last two years how would you describe</w:t>
      </w:r>
    </w:p>
    <w:tbl>
      <w:tblPr>
        <w:tblStyle w:val="TableGrid"/>
        <w:tblW w:w="8018" w:type="dxa"/>
        <w:tblInd w:w="1188" w:type="dxa"/>
        <w:tblLook w:val="04A0"/>
      </w:tblPr>
      <w:tblGrid>
        <w:gridCol w:w="1818"/>
        <w:gridCol w:w="1710"/>
        <w:gridCol w:w="1170"/>
        <w:gridCol w:w="1170"/>
        <w:gridCol w:w="1075"/>
        <w:gridCol w:w="1075"/>
      </w:tblGrid>
      <w:tr w:rsidR="00843E5E" w:rsidRPr="0086218C" w:rsidTr="0086218C">
        <w:trPr>
          <w:trHeight w:val="144"/>
        </w:trPr>
        <w:tc>
          <w:tcPr>
            <w:tcW w:w="3528" w:type="dxa"/>
            <w:gridSpan w:val="2"/>
            <w:vMerge w:val="restart"/>
            <w:noWrap/>
            <w:hideMark/>
          </w:tcPr>
          <w:p w:rsidR="00843E5E" w:rsidRPr="0086218C" w:rsidRDefault="00843E5E" w:rsidP="00843E5E">
            <w:pPr>
              <w:jc w:val="center"/>
              <w:rPr>
                <w:rFonts w:eastAsia="Times New Roman" w:cs="Calibri"/>
                <w:color w:val="000000"/>
                <w:sz w:val="16"/>
                <w:szCs w:val="16"/>
              </w:rPr>
            </w:pPr>
          </w:p>
        </w:tc>
        <w:tc>
          <w:tcPr>
            <w:tcW w:w="4490" w:type="dxa"/>
            <w:gridSpan w:val="4"/>
          </w:tcPr>
          <w:p w:rsidR="00843E5E" w:rsidRPr="0086218C" w:rsidRDefault="00843E5E" w:rsidP="00843E5E">
            <w:pPr>
              <w:jc w:val="center"/>
              <w:rPr>
                <w:rFonts w:eastAsia="Times New Roman" w:cs="Calibri"/>
                <w:b/>
                <w:color w:val="000000"/>
                <w:sz w:val="16"/>
                <w:szCs w:val="16"/>
              </w:rPr>
            </w:pPr>
            <w:r w:rsidRPr="0086218C">
              <w:rPr>
                <w:rFonts w:eastAsia="Times New Roman" w:cs="Calibri"/>
                <w:b/>
                <w:color w:val="000000"/>
                <w:sz w:val="16"/>
                <w:szCs w:val="16"/>
              </w:rPr>
              <w:t>Sex</w:t>
            </w:r>
          </w:p>
        </w:tc>
      </w:tr>
      <w:tr w:rsidR="00843E5E" w:rsidRPr="0086218C" w:rsidTr="0086218C">
        <w:trPr>
          <w:trHeight w:val="144"/>
        </w:trPr>
        <w:tc>
          <w:tcPr>
            <w:tcW w:w="3528" w:type="dxa"/>
            <w:gridSpan w:val="2"/>
            <w:vMerge/>
            <w:hideMark/>
          </w:tcPr>
          <w:p w:rsidR="00843E5E" w:rsidRPr="0086218C" w:rsidRDefault="00843E5E" w:rsidP="00843E5E">
            <w:pPr>
              <w:jc w:val="center"/>
              <w:rPr>
                <w:rFonts w:eastAsia="Times New Roman" w:cs="Calibri"/>
                <w:color w:val="000000"/>
                <w:sz w:val="16"/>
                <w:szCs w:val="16"/>
              </w:rPr>
            </w:pPr>
          </w:p>
        </w:tc>
        <w:tc>
          <w:tcPr>
            <w:tcW w:w="1170" w:type="dxa"/>
            <w:noWrap/>
            <w:hideMark/>
          </w:tcPr>
          <w:p w:rsidR="00843E5E" w:rsidRPr="0086218C" w:rsidRDefault="00843E5E" w:rsidP="00843E5E">
            <w:pPr>
              <w:rPr>
                <w:rFonts w:eastAsia="Times New Roman" w:cstheme="minorHAnsi"/>
                <w:b/>
                <w:color w:val="000000"/>
                <w:sz w:val="16"/>
                <w:szCs w:val="16"/>
              </w:rPr>
            </w:pPr>
            <w:r w:rsidRPr="0086218C">
              <w:rPr>
                <w:rFonts w:eastAsia="Times New Roman" w:cstheme="minorHAnsi"/>
                <w:b/>
                <w:color w:val="000000"/>
                <w:sz w:val="16"/>
                <w:szCs w:val="16"/>
              </w:rPr>
              <w:t>Indigene</w:t>
            </w:r>
          </w:p>
        </w:tc>
        <w:tc>
          <w:tcPr>
            <w:tcW w:w="1170" w:type="dxa"/>
            <w:noWrap/>
            <w:hideMark/>
          </w:tcPr>
          <w:p w:rsidR="00843E5E" w:rsidRPr="0086218C" w:rsidRDefault="00843E5E" w:rsidP="00843E5E">
            <w:pPr>
              <w:rPr>
                <w:rFonts w:eastAsia="Times New Roman" w:cstheme="minorHAnsi"/>
                <w:b/>
                <w:color w:val="000000"/>
                <w:sz w:val="16"/>
                <w:szCs w:val="16"/>
              </w:rPr>
            </w:pPr>
            <w:r w:rsidRPr="0086218C">
              <w:rPr>
                <w:rFonts w:eastAsia="Times New Roman" w:cstheme="minorHAnsi"/>
                <w:b/>
                <w:color w:val="000000"/>
                <w:sz w:val="16"/>
                <w:szCs w:val="16"/>
              </w:rPr>
              <w:t>Resident</w:t>
            </w:r>
          </w:p>
        </w:tc>
        <w:tc>
          <w:tcPr>
            <w:tcW w:w="1075" w:type="dxa"/>
          </w:tcPr>
          <w:p w:rsidR="00843E5E" w:rsidRPr="0086218C" w:rsidRDefault="00843E5E" w:rsidP="00843E5E">
            <w:pPr>
              <w:rPr>
                <w:rFonts w:eastAsia="Times New Roman" w:cstheme="minorHAnsi"/>
                <w:b/>
                <w:color w:val="000000"/>
                <w:sz w:val="16"/>
                <w:szCs w:val="16"/>
              </w:rPr>
            </w:pPr>
            <w:r w:rsidRPr="0086218C">
              <w:rPr>
                <w:rFonts w:eastAsia="Times New Roman" w:cstheme="minorHAnsi"/>
                <w:b/>
                <w:color w:val="000000"/>
                <w:sz w:val="16"/>
                <w:szCs w:val="16"/>
              </w:rPr>
              <w:t>Both</w:t>
            </w:r>
          </w:p>
        </w:tc>
        <w:tc>
          <w:tcPr>
            <w:tcW w:w="1075" w:type="dxa"/>
            <w:hideMark/>
          </w:tcPr>
          <w:p w:rsidR="00843E5E" w:rsidRPr="0086218C" w:rsidRDefault="00843E5E" w:rsidP="00843E5E">
            <w:pPr>
              <w:rPr>
                <w:rFonts w:eastAsia="Times New Roman" w:cstheme="minorHAnsi"/>
                <w:b/>
                <w:color w:val="000000"/>
                <w:sz w:val="16"/>
                <w:szCs w:val="16"/>
              </w:rPr>
            </w:pPr>
            <w:r w:rsidRPr="0086218C">
              <w:rPr>
                <w:rFonts w:eastAsia="Times New Roman" w:cstheme="minorHAnsi"/>
                <w:b/>
                <w:color w:val="000000"/>
                <w:sz w:val="16"/>
                <w:szCs w:val="16"/>
              </w:rPr>
              <w:t>Total</w:t>
            </w:r>
          </w:p>
        </w:tc>
      </w:tr>
      <w:tr w:rsidR="00A629E2" w:rsidRPr="0086218C" w:rsidTr="0086218C">
        <w:trPr>
          <w:trHeight w:val="144"/>
        </w:trPr>
        <w:tc>
          <w:tcPr>
            <w:tcW w:w="1818" w:type="dxa"/>
            <w:vMerge w:val="restart"/>
            <w:noWrap/>
            <w:hideMark/>
          </w:tcPr>
          <w:p w:rsidR="00A629E2" w:rsidRPr="0086218C" w:rsidRDefault="00A629E2" w:rsidP="00843E5E">
            <w:pPr>
              <w:rPr>
                <w:rFonts w:eastAsia="Times New Roman" w:cs="Calibri"/>
                <w:color w:val="000000"/>
                <w:sz w:val="16"/>
                <w:szCs w:val="16"/>
              </w:rPr>
            </w:pPr>
          </w:p>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Willingness of the government to listen to security information </w:t>
            </w: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170" w:type="dxa"/>
            <w:noWrap/>
            <w:vAlign w:val="bottom"/>
          </w:tcPr>
          <w:p w:rsidR="00A629E2" w:rsidRPr="0086218C" w:rsidRDefault="00A629E2">
            <w:pPr>
              <w:rPr>
                <w:color w:val="000000"/>
                <w:sz w:val="16"/>
                <w:szCs w:val="16"/>
              </w:rPr>
            </w:pPr>
            <w:r w:rsidRPr="0086218C">
              <w:rPr>
                <w:color w:val="000000"/>
                <w:sz w:val="16"/>
                <w:szCs w:val="16"/>
              </w:rPr>
              <w:t>86 (16.9)</w:t>
            </w:r>
          </w:p>
        </w:tc>
        <w:tc>
          <w:tcPr>
            <w:tcW w:w="1170" w:type="dxa"/>
            <w:noWrap/>
            <w:vAlign w:val="bottom"/>
          </w:tcPr>
          <w:p w:rsidR="00A629E2" w:rsidRPr="0086218C" w:rsidRDefault="00A629E2">
            <w:pPr>
              <w:rPr>
                <w:color w:val="000000"/>
                <w:sz w:val="16"/>
                <w:szCs w:val="16"/>
              </w:rPr>
            </w:pPr>
            <w:r w:rsidRPr="0086218C">
              <w:rPr>
                <w:color w:val="000000"/>
                <w:sz w:val="16"/>
                <w:szCs w:val="16"/>
              </w:rPr>
              <w:t>108 (20.5)</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195 (18.6)</w:t>
            </w:r>
          </w:p>
        </w:tc>
      </w:tr>
      <w:tr w:rsidR="00A629E2" w:rsidRPr="0086218C" w:rsidTr="0086218C">
        <w:trPr>
          <w:trHeight w:val="144"/>
        </w:trPr>
        <w:tc>
          <w:tcPr>
            <w:tcW w:w="1818" w:type="dxa"/>
            <w:vMerge/>
            <w:noWrap/>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170" w:type="dxa"/>
            <w:noWrap/>
            <w:vAlign w:val="bottom"/>
          </w:tcPr>
          <w:p w:rsidR="00A629E2" w:rsidRPr="0086218C" w:rsidRDefault="00A629E2">
            <w:pPr>
              <w:rPr>
                <w:color w:val="000000"/>
                <w:sz w:val="16"/>
                <w:szCs w:val="16"/>
              </w:rPr>
            </w:pPr>
            <w:r w:rsidRPr="0086218C">
              <w:rPr>
                <w:color w:val="000000"/>
                <w:sz w:val="16"/>
                <w:szCs w:val="16"/>
              </w:rPr>
              <w:t>318 (62.5)</w:t>
            </w:r>
          </w:p>
        </w:tc>
        <w:tc>
          <w:tcPr>
            <w:tcW w:w="1170" w:type="dxa"/>
            <w:noWrap/>
            <w:vAlign w:val="bottom"/>
          </w:tcPr>
          <w:p w:rsidR="00A629E2" w:rsidRPr="0086218C" w:rsidRDefault="00A629E2">
            <w:pPr>
              <w:rPr>
                <w:color w:val="000000"/>
                <w:sz w:val="16"/>
                <w:szCs w:val="16"/>
              </w:rPr>
            </w:pPr>
            <w:r w:rsidRPr="0086218C">
              <w:rPr>
                <w:color w:val="000000"/>
                <w:sz w:val="16"/>
                <w:szCs w:val="16"/>
              </w:rPr>
              <w:t>301 (57)</w:t>
            </w:r>
          </w:p>
        </w:tc>
        <w:tc>
          <w:tcPr>
            <w:tcW w:w="1075" w:type="dxa"/>
            <w:vAlign w:val="bottom"/>
          </w:tcPr>
          <w:p w:rsidR="00A629E2" w:rsidRPr="0086218C" w:rsidRDefault="00A629E2">
            <w:pPr>
              <w:rPr>
                <w:color w:val="000000"/>
                <w:sz w:val="16"/>
                <w:szCs w:val="16"/>
              </w:rPr>
            </w:pPr>
            <w:r w:rsidRPr="0086218C">
              <w:rPr>
                <w:color w:val="000000"/>
                <w:sz w:val="16"/>
                <w:szCs w:val="16"/>
              </w:rPr>
              <w:t>6 (50)</w:t>
            </w:r>
          </w:p>
        </w:tc>
        <w:tc>
          <w:tcPr>
            <w:tcW w:w="1075" w:type="dxa"/>
            <w:noWrap/>
            <w:vAlign w:val="bottom"/>
          </w:tcPr>
          <w:p w:rsidR="00A629E2" w:rsidRPr="0086218C" w:rsidRDefault="00A629E2">
            <w:pPr>
              <w:rPr>
                <w:color w:val="000000"/>
                <w:sz w:val="16"/>
                <w:szCs w:val="16"/>
              </w:rPr>
            </w:pPr>
            <w:r w:rsidRPr="0086218C">
              <w:rPr>
                <w:color w:val="000000"/>
                <w:sz w:val="16"/>
                <w:szCs w:val="16"/>
              </w:rPr>
              <w:t>625 (59.6)</w:t>
            </w:r>
          </w:p>
        </w:tc>
      </w:tr>
      <w:tr w:rsidR="00A629E2" w:rsidRPr="0086218C" w:rsidTr="0086218C">
        <w:trPr>
          <w:trHeight w:val="144"/>
        </w:trPr>
        <w:tc>
          <w:tcPr>
            <w:tcW w:w="1818" w:type="dxa"/>
            <w:vMerge/>
            <w:noWrap/>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170" w:type="dxa"/>
            <w:noWrap/>
            <w:vAlign w:val="bottom"/>
          </w:tcPr>
          <w:p w:rsidR="00A629E2" w:rsidRPr="0086218C" w:rsidRDefault="00A629E2">
            <w:pPr>
              <w:rPr>
                <w:color w:val="000000"/>
                <w:sz w:val="16"/>
                <w:szCs w:val="16"/>
              </w:rPr>
            </w:pPr>
            <w:r w:rsidRPr="0086218C">
              <w:rPr>
                <w:color w:val="000000"/>
                <w:sz w:val="16"/>
                <w:szCs w:val="16"/>
              </w:rPr>
              <w:t>85 (16.7)</w:t>
            </w:r>
          </w:p>
        </w:tc>
        <w:tc>
          <w:tcPr>
            <w:tcW w:w="1170" w:type="dxa"/>
            <w:noWrap/>
            <w:vAlign w:val="bottom"/>
          </w:tcPr>
          <w:p w:rsidR="00A629E2" w:rsidRPr="0086218C" w:rsidRDefault="00A629E2">
            <w:pPr>
              <w:rPr>
                <w:color w:val="000000"/>
                <w:sz w:val="16"/>
                <w:szCs w:val="16"/>
              </w:rPr>
            </w:pPr>
            <w:r w:rsidRPr="0086218C">
              <w:rPr>
                <w:color w:val="000000"/>
                <w:sz w:val="16"/>
                <w:szCs w:val="16"/>
              </w:rPr>
              <w:t>93 (17.6)</w:t>
            </w:r>
          </w:p>
        </w:tc>
        <w:tc>
          <w:tcPr>
            <w:tcW w:w="1075" w:type="dxa"/>
            <w:vAlign w:val="bottom"/>
          </w:tcPr>
          <w:p w:rsidR="00A629E2" w:rsidRPr="0086218C" w:rsidRDefault="00A629E2">
            <w:pPr>
              <w:rPr>
                <w:color w:val="000000"/>
                <w:sz w:val="16"/>
                <w:szCs w:val="16"/>
              </w:rPr>
            </w:pPr>
            <w:r w:rsidRPr="0086218C">
              <w:rPr>
                <w:color w:val="000000"/>
                <w:sz w:val="16"/>
                <w:szCs w:val="16"/>
              </w:rPr>
              <w:t>4 (33.3)</w:t>
            </w:r>
          </w:p>
        </w:tc>
        <w:tc>
          <w:tcPr>
            <w:tcW w:w="1075" w:type="dxa"/>
            <w:noWrap/>
            <w:vAlign w:val="bottom"/>
          </w:tcPr>
          <w:p w:rsidR="00A629E2" w:rsidRPr="0086218C" w:rsidRDefault="00A629E2">
            <w:pPr>
              <w:rPr>
                <w:color w:val="000000"/>
                <w:sz w:val="16"/>
                <w:szCs w:val="16"/>
              </w:rPr>
            </w:pPr>
            <w:r w:rsidRPr="0086218C">
              <w:rPr>
                <w:color w:val="000000"/>
                <w:sz w:val="16"/>
                <w:szCs w:val="16"/>
              </w:rPr>
              <w:t>182 (17.3)</w:t>
            </w:r>
          </w:p>
        </w:tc>
      </w:tr>
      <w:tr w:rsidR="00A629E2" w:rsidRPr="0086218C" w:rsidTr="0086218C">
        <w:trPr>
          <w:trHeight w:val="144"/>
        </w:trPr>
        <w:tc>
          <w:tcPr>
            <w:tcW w:w="1818" w:type="dxa"/>
            <w:vMerge/>
            <w:noWrap/>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170" w:type="dxa"/>
            <w:noWrap/>
            <w:vAlign w:val="bottom"/>
          </w:tcPr>
          <w:p w:rsidR="00A629E2" w:rsidRPr="0086218C" w:rsidRDefault="00A629E2">
            <w:pPr>
              <w:rPr>
                <w:color w:val="000000"/>
                <w:sz w:val="16"/>
                <w:szCs w:val="16"/>
              </w:rPr>
            </w:pPr>
            <w:r w:rsidRPr="0086218C">
              <w:rPr>
                <w:color w:val="000000"/>
                <w:sz w:val="16"/>
                <w:szCs w:val="16"/>
              </w:rPr>
              <w:t>16 (3.1)</w:t>
            </w:r>
          </w:p>
        </w:tc>
        <w:tc>
          <w:tcPr>
            <w:tcW w:w="1170" w:type="dxa"/>
            <w:noWrap/>
            <w:vAlign w:val="bottom"/>
          </w:tcPr>
          <w:p w:rsidR="00A629E2" w:rsidRPr="0086218C" w:rsidRDefault="00A629E2">
            <w:pPr>
              <w:rPr>
                <w:color w:val="000000"/>
                <w:sz w:val="16"/>
                <w:szCs w:val="16"/>
              </w:rPr>
            </w:pPr>
            <w:r w:rsidRPr="0086218C">
              <w:rPr>
                <w:color w:val="000000"/>
                <w:sz w:val="16"/>
                <w:szCs w:val="16"/>
              </w:rPr>
              <w:t>21 (4)</w:t>
            </w:r>
          </w:p>
        </w:tc>
        <w:tc>
          <w:tcPr>
            <w:tcW w:w="1075" w:type="dxa"/>
            <w:vAlign w:val="bottom"/>
          </w:tcPr>
          <w:p w:rsidR="00A629E2" w:rsidRPr="0086218C" w:rsidRDefault="00A629E2">
            <w:pPr>
              <w:rPr>
                <w:color w:val="000000"/>
                <w:sz w:val="16"/>
                <w:szCs w:val="16"/>
              </w:rPr>
            </w:pPr>
            <w:r w:rsidRPr="0086218C">
              <w:rPr>
                <w:color w:val="000000"/>
                <w:sz w:val="16"/>
                <w:szCs w:val="16"/>
              </w:rPr>
              <w:t>0 (0)</w:t>
            </w:r>
          </w:p>
        </w:tc>
        <w:tc>
          <w:tcPr>
            <w:tcW w:w="1075" w:type="dxa"/>
            <w:noWrap/>
            <w:vAlign w:val="bottom"/>
          </w:tcPr>
          <w:p w:rsidR="00A629E2" w:rsidRPr="0086218C" w:rsidRDefault="00A629E2">
            <w:pPr>
              <w:rPr>
                <w:color w:val="000000"/>
                <w:sz w:val="16"/>
                <w:szCs w:val="16"/>
              </w:rPr>
            </w:pPr>
            <w:r w:rsidRPr="0086218C">
              <w:rPr>
                <w:color w:val="000000"/>
                <w:sz w:val="16"/>
                <w:szCs w:val="16"/>
              </w:rPr>
              <w:t>37 (3.5)</w:t>
            </w:r>
          </w:p>
        </w:tc>
      </w:tr>
      <w:tr w:rsidR="00A629E2" w:rsidRPr="0086218C" w:rsidTr="0086218C">
        <w:trPr>
          <w:trHeight w:val="144"/>
        </w:trPr>
        <w:tc>
          <w:tcPr>
            <w:tcW w:w="1818" w:type="dxa"/>
            <w:vMerge/>
            <w:noWrap/>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170" w:type="dxa"/>
            <w:noWrap/>
            <w:vAlign w:val="bottom"/>
          </w:tcPr>
          <w:p w:rsidR="00A629E2" w:rsidRPr="0086218C" w:rsidRDefault="00A629E2">
            <w:pPr>
              <w:rPr>
                <w:color w:val="000000"/>
                <w:sz w:val="16"/>
                <w:szCs w:val="16"/>
              </w:rPr>
            </w:pPr>
            <w:r w:rsidRPr="0086218C">
              <w:rPr>
                <w:color w:val="000000"/>
                <w:sz w:val="16"/>
                <w:szCs w:val="16"/>
              </w:rPr>
              <w:t>4 (0.8)</w:t>
            </w:r>
          </w:p>
        </w:tc>
        <w:tc>
          <w:tcPr>
            <w:tcW w:w="1170" w:type="dxa"/>
            <w:noWrap/>
            <w:vAlign w:val="bottom"/>
          </w:tcPr>
          <w:p w:rsidR="00A629E2" w:rsidRPr="0086218C" w:rsidRDefault="00A629E2">
            <w:pPr>
              <w:rPr>
                <w:color w:val="000000"/>
                <w:sz w:val="16"/>
                <w:szCs w:val="16"/>
              </w:rPr>
            </w:pPr>
            <w:r w:rsidRPr="0086218C">
              <w:rPr>
                <w:color w:val="000000"/>
                <w:sz w:val="16"/>
                <w:szCs w:val="16"/>
              </w:rPr>
              <w:t>5 (0.9)</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10 (1)</w:t>
            </w:r>
          </w:p>
        </w:tc>
      </w:tr>
      <w:tr w:rsidR="00A629E2" w:rsidRPr="0086218C" w:rsidTr="0086218C">
        <w:trPr>
          <w:trHeight w:val="144"/>
        </w:trPr>
        <w:tc>
          <w:tcPr>
            <w:tcW w:w="1818" w:type="dxa"/>
            <w:vMerge/>
            <w:noWrap/>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170" w:type="dxa"/>
            <w:noWrap/>
            <w:vAlign w:val="bottom"/>
          </w:tcPr>
          <w:p w:rsidR="00A629E2" w:rsidRPr="0086218C" w:rsidRDefault="00A629E2">
            <w:pPr>
              <w:rPr>
                <w:color w:val="000000"/>
                <w:sz w:val="16"/>
                <w:szCs w:val="16"/>
              </w:rPr>
            </w:pPr>
            <w:r w:rsidRPr="0086218C">
              <w:rPr>
                <w:color w:val="000000"/>
                <w:sz w:val="16"/>
                <w:szCs w:val="16"/>
              </w:rPr>
              <w:t>509 (100)</w:t>
            </w:r>
          </w:p>
        </w:tc>
        <w:tc>
          <w:tcPr>
            <w:tcW w:w="1170" w:type="dxa"/>
            <w:noWrap/>
            <w:vAlign w:val="bottom"/>
          </w:tcPr>
          <w:p w:rsidR="00A629E2" w:rsidRPr="0086218C" w:rsidRDefault="00A629E2">
            <w:pPr>
              <w:rPr>
                <w:color w:val="000000"/>
                <w:sz w:val="16"/>
                <w:szCs w:val="16"/>
              </w:rPr>
            </w:pPr>
            <w:r w:rsidRPr="0086218C">
              <w:rPr>
                <w:color w:val="000000"/>
                <w:sz w:val="16"/>
                <w:szCs w:val="16"/>
              </w:rPr>
              <w:t>528 (100)</w:t>
            </w:r>
          </w:p>
        </w:tc>
        <w:tc>
          <w:tcPr>
            <w:tcW w:w="1075" w:type="dxa"/>
            <w:vAlign w:val="bottom"/>
          </w:tcPr>
          <w:p w:rsidR="00A629E2" w:rsidRPr="0086218C" w:rsidRDefault="00A629E2">
            <w:pPr>
              <w:rPr>
                <w:color w:val="000000"/>
                <w:sz w:val="16"/>
                <w:szCs w:val="16"/>
              </w:rPr>
            </w:pPr>
            <w:r w:rsidRPr="0086218C">
              <w:rPr>
                <w:color w:val="000000"/>
                <w:sz w:val="16"/>
                <w:szCs w:val="16"/>
              </w:rPr>
              <w:t>12 (100)</w:t>
            </w:r>
          </w:p>
        </w:tc>
        <w:tc>
          <w:tcPr>
            <w:tcW w:w="1075"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818"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Willingness of the goverenment to respond to the community and address the expressed security interest. </w:t>
            </w: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170" w:type="dxa"/>
            <w:noWrap/>
            <w:vAlign w:val="bottom"/>
          </w:tcPr>
          <w:p w:rsidR="00A629E2" w:rsidRPr="0086218C" w:rsidRDefault="00A629E2">
            <w:pPr>
              <w:rPr>
                <w:color w:val="000000"/>
                <w:sz w:val="16"/>
                <w:szCs w:val="16"/>
              </w:rPr>
            </w:pPr>
            <w:r w:rsidRPr="0086218C">
              <w:rPr>
                <w:color w:val="000000"/>
                <w:sz w:val="16"/>
                <w:szCs w:val="16"/>
              </w:rPr>
              <w:t>87 (17.1)</w:t>
            </w:r>
          </w:p>
        </w:tc>
        <w:tc>
          <w:tcPr>
            <w:tcW w:w="1170" w:type="dxa"/>
            <w:noWrap/>
            <w:vAlign w:val="bottom"/>
          </w:tcPr>
          <w:p w:rsidR="00A629E2" w:rsidRPr="0086218C" w:rsidRDefault="00A629E2">
            <w:pPr>
              <w:rPr>
                <w:color w:val="000000"/>
                <w:sz w:val="16"/>
                <w:szCs w:val="16"/>
              </w:rPr>
            </w:pPr>
            <w:r w:rsidRPr="0086218C">
              <w:rPr>
                <w:color w:val="000000"/>
                <w:sz w:val="16"/>
                <w:szCs w:val="16"/>
              </w:rPr>
              <w:t>93 (17.6)</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181 (17.3)</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170" w:type="dxa"/>
            <w:noWrap/>
            <w:vAlign w:val="bottom"/>
          </w:tcPr>
          <w:p w:rsidR="00A629E2" w:rsidRPr="0086218C" w:rsidRDefault="00A629E2">
            <w:pPr>
              <w:rPr>
                <w:color w:val="000000"/>
                <w:sz w:val="16"/>
                <w:szCs w:val="16"/>
              </w:rPr>
            </w:pPr>
            <w:r w:rsidRPr="0086218C">
              <w:rPr>
                <w:color w:val="000000"/>
                <w:sz w:val="16"/>
                <w:szCs w:val="16"/>
              </w:rPr>
              <w:t>303 (59.5)</w:t>
            </w:r>
          </w:p>
        </w:tc>
        <w:tc>
          <w:tcPr>
            <w:tcW w:w="1170" w:type="dxa"/>
            <w:noWrap/>
            <w:vAlign w:val="bottom"/>
          </w:tcPr>
          <w:p w:rsidR="00A629E2" w:rsidRPr="0086218C" w:rsidRDefault="00A629E2">
            <w:pPr>
              <w:rPr>
                <w:color w:val="000000"/>
                <w:sz w:val="16"/>
                <w:szCs w:val="16"/>
              </w:rPr>
            </w:pPr>
            <w:r w:rsidRPr="0086218C">
              <w:rPr>
                <w:color w:val="000000"/>
                <w:sz w:val="16"/>
                <w:szCs w:val="16"/>
              </w:rPr>
              <w:t>295 (55.9)</w:t>
            </w:r>
          </w:p>
        </w:tc>
        <w:tc>
          <w:tcPr>
            <w:tcW w:w="1075" w:type="dxa"/>
            <w:vAlign w:val="bottom"/>
          </w:tcPr>
          <w:p w:rsidR="00A629E2" w:rsidRPr="0086218C" w:rsidRDefault="00A629E2">
            <w:pPr>
              <w:rPr>
                <w:color w:val="000000"/>
                <w:sz w:val="16"/>
                <w:szCs w:val="16"/>
              </w:rPr>
            </w:pPr>
            <w:r w:rsidRPr="0086218C">
              <w:rPr>
                <w:color w:val="000000"/>
                <w:sz w:val="16"/>
                <w:szCs w:val="16"/>
              </w:rPr>
              <w:t>5 (41.7)</w:t>
            </w:r>
          </w:p>
        </w:tc>
        <w:tc>
          <w:tcPr>
            <w:tcW w:w="1075" w:type="dxa"/>
            <w:noWrap/>
            <w:vAlign w:val="bottom"/>
          </w:tcPr>
          <w:p w:rsidR="00A629E2" w:rsidRPr="0086218C" w:rsidRDefault="00A629E2">
            <w:pPr>
              <w:rPr>
                <w:color w:val="000000"/>
                <w:sz w:val="16"/>
                <w:szCs w:val="16"/>
              </w:rPr>
            </w:pPr>
            <w:r w:rsidRPr="0086218C">
              <w:rPr>
                <w:color w:val="000000"/>
                <w:sz w:val="16"/>
                <w:szCs w:val="16"/>
              </w:rPr>
              <w:t>603 (57.5)</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170" w:type="dxa"/>
            <w:noWrap/>
            <w:vAlign w:val="bottom"/>
          </w:tcPr>
          <w:p w:rsidR="00A629E2" w:rsidRPr="0086218C" w:rsidRDefault="00A629E2">
            <w:pPr>
              <w:rPr>
                <w:color w:val="000000"/>
                <w:sz w:val="16"/>
                <w:szCs w:val="16"/>
              </w:rPr>
            </w:pPr>
            <w:r w:rsidRPr="0086218C">
              <w:rPr>
                <w:color w:val="000000"/>
                <w:sz w:val="16"/>
                <w:szCs w:val="16"/>
              </w:rPr>
              <w:t>93 (18.3)</w:t>
            </w:r>
          </w:p>
        </w:tc>
        <w:tc>
          <w:tcPr>
            <w:tcW w:w="1170" w:type="dxa"/>
            <w:noWrap/>
            <w:vAlign w:val="bottom"/>
          </w:tcPr>
          <w:p w:rsidR="00A629E2" w:rsidRPr="0086218C" w:rsidRDefault="00A629E2">
            <w:pPr>
              <w:rPr>
                <w:color w:val="000000"/>
                <w:sz w:val="16"/>
                <w:szCs w:val="16"/>
              </w:rPr>
            </w:pPr>
            <w:r w:rsidRPr="0086218C">
              <w:rPr>
                <w:color w:val="000000"/>
                <w:sz w:val="16"/>
                <w:szCs w:val="16"/>
              </w:rPr>
              <w:t>105 (19.9)</w:t>
            </w:r>
          </w:p>
        </w:tc>
        <w:tc>
          <w:tcPr>
            <w:tcW w:w="1075" w:type="dxa"/>
            <w:vAlign w:val="bottom"/>
          </w:tcPr>
          <w:p w:rsidR="00A629E2" w:rsidRPr="0086218C" w:rsidRDefault="00A629E2">
            <w:pPr>
              <w:rPr>
                <w:color w:val="000000"/>
                <w:sz w:val="16"/>
                <w:szCs w:val="16"/>
              </w:rPr>
            </w:pPr>
            <w:r w:rsidRPr="0086218C">
              <w:rPr>
                <w:color w:val="000000"/>
                <w:sz w:val="16"/>
                <w:szCs w:val="16"/>
              </w:rPr>
              <w:t>5 (41.7)</w:t>
            </w:r>
          </w:p>
        </w:tc>
        <w:tc>
          <w:tcPr>
            <w:tcW w:w="1075" w:type="dxa"/>
            <w:noWrap/>
            <w:vAlign w:val="bottom"/>
          </w:tcPr>
          <w:p w:rsidR="00A629E2" w:rsidRPr="0086218C" w:rsidRDefault="00A629E2">
            <w:pPr>
              <w:rPr>
                <w:color w:val="000000"/>
                <w:sz w:val="16"/>
                <w:szCs w:val="16"/>
              </w:rPr>
            </w:pPr>
            <w:r w:rsidRPr="0086218C">
              <w:rPr>
                <w:color w:val="000000"/>
                <w:sz w:val="16"/>
                <w:szCs w:val="16"/>
              </w:rPr>
              <w:t>203 (19.4)</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170" w:type="dxa"/>
            <w:noWrap/>
            <w:vAlign w:val="bottom"/>
          </w:tcPr>
          <w:p w:rsidR="00A629E2" w:rsidRPr="0086218C" w:rsidRDefault="00A629E2">
            <w:pPr>
              <w:rPr>
                <w:color w:val="000000"/>
                <w:sz w:val="16"/>
                <w:szCs w:val="16"/>
              </w:rPr>
            </w:pPr>
            <w:r w:rsidRPr="0086218C">
              <w:rPr>
                <w:color w:val="000000"/>
                <w:sz w:val="16"/>
                <w:szCs w:val="16"/>
              </w:rPr>
              <w:t>19 (3.7)</w:t>
            </w:r>
          </w:p>
        </w:tc>
        <w:tc>
          <w:tcPr>
            <w:tcW w:w="1170" w:type="dxa"/>
            <w:noWrap/>
            <w:vAlign w:val="bottom"/>
          </w:tcPr>
          <w:p w:rsidR="00A629E2" w:rsidRPr="0086218C" w:rsidRDefault="00A629E2">
            <w:pPr>
              <w:rPr>
                <w:color w:val="000000"/>
                <w:sz w:val="16"/>
                <w:szCs w:val="16"/>
              </w:rPr>
            </w:pPr>
            <w:r w:rsidRPr="0086218C">
              <w:rPr>
                <w:color w:val="000000"/>
                <w:sz w:val="16"/>
                <w:szCs w:val="16"/>
              </w:rPr>
              <w:t>30 (5.7)</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50 (4.8)</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170" w:type="dxa"/>
            <w:noWrap/>
            <w:vAlign w:val="bottom"/>
          </w:tcPr>
          <w:p w:rsidR="00A629E2" w:rsidRPr="0086218C" w:rsidRDefault="00A629E2">
            <w:pPr>
              <w:rPr>
                <w:color w:val="000000"/>
                <w:sz w:val="16"/>
                <w:szCs w:val="16"/>
              </w:rPr>
            </w:pPr>
            <w:r w:rsidRPr="0086218C">
              <w:rPr>
                <w:color w:val="000000"/>
                <w:sz w:val="16"/>
                <w:szCs w:val="16"/>
              </w:rPr>
              <w:t>7 (1.4)</w:t>
            </w:r>
          </w:p>
        </w:tc>
        <w:tc>
          <w:tcPr>
            <w:tcW w:w="1170" w:type="dxa"/>
            <w:noWrap/>
            <w:vAlign w:val="bottom"/>
          </w:tcPr>
          <w:p w:rsidR="00A629E2" w:rsidRPr="0086218C" w:rsidRDefault="00A629E2">
            <w:pPr>
              <w:rPr>
                <w:color w:val="000000"/>
                <w:sz w:val="16"/>
                <w:szCs w:val="16"/>
              </w:rPr>
            </w:pPr>
            <w:r w:rsidRPr="0086218C">
              <w:rPr>
                <w:color w:val="000000"/>
                <w:sz w:val="16"/>
                <w:szCs w:val="16"/>
              </w:rPr>
              <w:t>5 (0.9)</w:t>
            </w:r>
          </w:p>
        </w:tc>
        <w:tc>
          <w:tcPr>
            <w:tcW w:w="1075" w:type="dxa"/>
            <w:vAlign w:val="bottom"/>
          </w:tcPr>
          <w:p w:rsidR="00A629E2" w:rsidRPr="0086218C" w:rsidRDefault="00A629E2">
            <w:pPr>
              <w:rPr>
                <w:color w:val="000000"/>
                <w:sz w:val="16"/>
                <w:szCs w:val="16"/>
              </w:rPr>
            </w:pPr>
            <w:r w:rsidRPr="0086218C">
              <w:rPr>
                <w:color w:val="000000"/>
                <w:sz w:val="16"/>
                <w:szCs w:val="16"/>
              </w:rPr>
              <w:t>0 (0)</w:t>
            </w:r>
          </w:p>
        </w:tc>
        <w:tc>
          <w:tcPr>
            <w:tcW w:w="1075" w:type="dxa"/>
            <w:noWrap/>
            <w:vAlign w:val="bottom"/>
          </w:tcPr>
          <w:p w:rsidR="00A629E2" w:rsidRPr="0086218C" w:rsidRDefault="00A629E2">
            <w:pPr>
              <w:rPr>
                <w:color w:val="000000"/>
                <w:sz w:val="16"/>
                <w:szCs w:val="16"/>
              </w:rPr>
            </w:pPr>
            <w:r w:rsidRPr="0086218C">
              <w:rPr>
                <w:color w:val="000000"/>
                <w:sz w:val="16"/>
                <w:szCs w:val="16"/>
              </w:rPr>
              <w:t>12 (1.1)</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170" w:type="dxa"/>
            <w:noWrap/>
            <w:vAlign w:val="bottom"/>
          </w:tcPr>
          <w:p w:rsidR="00A629E2" w:rsidRPr="0086218C" w:rsidRDefault="00A629E2">
            <w:pPr>
              <w:rPr>
                <w:color w:val="000000"/>
                <w:sz w:val="16"/>
                <w:szCs w:val="16"/>
              </w:rPr>
            </w:pPr>
            <w:r w:rsidRPr="0086218C">
              <w:rPr>
                <w:color w:val="000000"/>
                <w:sz w:val="16"/>
                <w:szCs w:val="16"/>
              </w:rPr>
              <w:t>509 (100)</w:t>
            </w:r>
          </w:p>
        </w:tc>
        <w:tc>
          <w:tcPr>
            <w:tcW w:w="1170" w:type="dxa"/>
            <w:noWrap/>
            <w:vAlign w:val="bottom"/>
          </w:tcPr>
          <w:p w:rsidR="00A629E2" w:rsidRPr="0086218C" w:rsidRDefault="00A629E2">
            <w:pPr>
              <w:rPr>
                <w:color w:val="000000"/>
                <w:sz w:val="16"/>
                <w:szCs w:val="16"/>
              </w:rPr>
            </w:pPr>
            <w:r w:rsidRPr="0086218C">
              <w:rPr>
                <w:color w:val="000000"/>
                <w:sz w:val="16"/>
                <w:szCs w:val="16"/>
              </w:rPr>
              <w:t>528 (100)</w:t>
            </w:r>
          </w:p>
        </w:tc>
        <w:tc>
          <w:tcPr>
            <w:tcW w:w="1075" w:type="dxa"/>
            <w:vAlign w:val="bottom"/>
          </w:tcPr>
          <w:p w:rsidR="00A629E2" w:rsidRPr="0086218C" w:rsidRDefault="00A629E2">
            <w:pPr>
              <w:rPr>
                <w:color w:val="000000"/>
                <w:sz w:val="16"/>
                <w:szCs w:val="16"/>
              </w:rPr>
            </w:pPr>
            <w:r w:rsidRPr="0086218C">
              <w:rPr>
                <w:color w:val="000000"/>
                <w:sz w:val="16"/>
                <w:szCs w:val="16"/>
              </w:rPr>
              <w:t>12 (100)</w:t>
            </w:r>
          </w:p>
        </w:tc>
        <w:tc>
          <w:tcPr>
            <w:tcW w:w="1075"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818"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The functionality of the state emergency response system code name 615 </w:t>
            </w: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170" w:type="dxa"/>
            <w:noWrap/>
            <w:vAlign w:val="bottom"/>
          </w:tcPr>
          <w:p w:rsidR="00A629E2" w:rsidRPr="0086218C" w:rsidRDefault="00A629E2">
            <w:pPr>
              <w:rPr>
                <w:color w:val="000000"/>
                <w:sz w:val="16"/>
                <w:szCs w:val="16"/>
              </w:rPr>
            </w:pPr>
            <w:r w:rsidRPr="0086218C">
              <w:rPr>
                <w:color w:val="000000"/>
                <w:sz w:val="16"/>
                <w:szCs w:val="16"/>
              </w:rPr>
              <w:t>41 (8.1)</w:t>
            </w:r>
          </w:p>
        </w:tc>
        <w:tc>
          <w:tcPr>
            <w:tcW w:w="1170" w:type="dxa"/>
            <w:noWrap/>
            <w:vAlign w:val="bottom"/>
          </w:tcPr>
          <w:p w:rsidR="00A629E2" w:rsidRPr="0086218C" w:rsidRDefault="00A629E2">
            <w:pPr>
              <w:rPr>
                <w:color w:val="000000"/>
                <w:sz w:val="16"/>
                <w:szCs w:val="16"/>
              </w:rPr>
            </w:pPr>
            <w:r w:rsidRPr="0086218C">
              <w:rPr>
                <w:color w:val="000000"/>
                <w:sz w:val="16"/>
                <w:szCs w:val="16"/>
              </w:rPr>
              <w:t>43 (8.1)</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85 (8.1)</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170" w:type="dxa"/>
            <w:noWrap/>
            <w:vAlign w:val="bottom"/>
          </w:tcPr>
          <w:p w:rsidR="00A629E2" w:rsidRPr="0086218C" w:rsidRDefault="00A629E2">
            <w:pPr>
              <w:rPr>
                <w:color w:val="000000"/>
                <w:sz w:val="16"/>
                <w:szCs w:val="16"/>
              </w:rPr>
            </w:pPr>
            <w:r w:rsidRPr="0086218C">
              <w:rPr>
                <w:color w:val="000000"/>
                <w:sz w:val="16"/>
                <w:szCs w:val="16"/>
              </w:rPr>
              <w:t>172 (33.8)</w:t>
            </w:r>
          </w:p>
        </w:tc>
        <w:tc>
          <w:tcPr>
            <w:tcW w:w="1170" w:type="dxa"/>
            <w:noWrap/>
            <w:vAlign w:val="bottom"/>
          </w:tcPr>
          <w:p w:rsidR="00A629E2" w:rsidRPr="0086218C" w:rsidRDefault="00A629E2">
            <w:pPr>
              <w:rPr>
                <w:color w:val="000000"/>
                <w:sz w:val="16"/>
                <w:szCs w:val="16"/>
              </w:rPr>
            </w:pPr>
            <w:r w:rsidRPr="0086218C">
              <w:rPr>
                <w:color w:val="000000"/>
                <w:sz w:val="16"/>
                <w:szCs w:val="16"/>
              </w:rPr>
              <w:t>156 (29.5)</w:t>
            </w:r>
          </w:p>
        </w:tc>
        <w:tc>
          <w:tcPr>
            <w:tcW w:w="1075" w:type="dxa"/>
            <w:vAlign w:val="bottom"/>
          </w:tcPr>
          <w:p w:rsidR="00A629E2" w:rsidRPr="0086218C" w:rsidRDefault="00A629E2">
            <w:pPr>
              <w:rPr>
                <w:color w:val="000000"/>
                <w:sz w:val="16"/>
                <w:szCs w:val="16"/>
              </w:rPr>
            </w:pPr>
            <w:r w:rsidRPr="0086218C">
              <w:rPr>
                <w:color w:val="000000"/>
                <w:sz w:val="16"/>
                <w:szCs w:val="16"/>
              </w:rPr>
              <w:t>3 (25)</w:t>
            </w:r>
          </w:p>
        </w:tc>
        <w:tc>
          <w:tcPr>
            <w:tcW w:w="1075" w:type="dxa"/>
            <w:noWrap/>
            <w:vAlign w:val="bottom"/>
          </w:tcPr>
          <w:p w:rsidR="00A629E2" w:rsidRPr="0086218C" w:rsidRDefault="00A629E2">
            <w:pPr>
              <w:rPr>
                <w:color w:val="000000"/>
                <w:sz w:val="16"/>
                <w:szCs w:val="16"/>
              </w:rPr>
            </w:pPr>
            <w:r w:rsidRPr="0086218C">
              <w:rPr>
                <w:color w:val="000000"/>
                <w:sz w:val="16"/>
                <w:szCs w:val="16"/>
              </w:rPr>
              <w:t>331 (31.6)</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170" w:type="dxa"/>
            <w:noWrap/>
            <w:vAlign w:val="bottom"/>
          </w:tcPr>
          <w:p w:rsidR="00A629E2" w:rsidRPr="0086218C" w:rsidRDefault="00A629E2">
            <w:pPr>
              <w:rPr>
                <w:color w:val="000000"/>
                <w:sz w:val="16"/>
                <w:szCs w:val="16"/>
              </w:rPr>
            </w:pPr>
            <w:r w:rsidRPr="0086218C">
              <w:rPr>
                <w:color w:val="000000"/>
                <w:sz w:val="16"/>
                <w:szCs w:val="16"/>
              </w:rPr>
              <w:t>198 (38.9)</w:t>
            </w:r>
          </w:p>
        </w:tc>
        <w:tc>
          <w:tcPr>
            <w:tcW w:w="1170" w:type="dxa"/>
            <w:noWrap/>
            <w:vAlign w:val="bottom"/>
          </w:tcPr>
          <w:p w:rsidR="00A629E2" w:rsidRPr="0086218C" w:rsidRDefault="00A629E2">
            <w:pPr>
              <w:rPr>
                <w:color w:val="000000"/>
                <w:sz w:val="16"/>
                <w:szCs w:val="16"/>
              </w:rPr>
            </w:pPr>
            <w:r w:rsidRPr="0086218C">
              <w:rPr>
                <w:color w:val="000000"/>
                <w:sz w:val="16"/>
                <w:szCs w:val="16"/>
              </w:rPr>
              <w:t>217 (41.1)</w:t>
            </w:r>
          </w:p>
        </w:tc>
        <w:tc>
          <w:tcPr>
            <w:tcW w:w="1075" w:type="dxa"/>
            <w:vAlign w:val="bottom"/>
          </w:tcPr>
          <w:p w:rsidR="00A629E2" w:rsidRPr="0086218C" w:rsidRDefault="00A629E2">
            <w:pPr>
              <w:rPr>
                <w:color w:val="000000"/>
                <w:sz w:val="16"/>
                <w:szCs w:val="16"/>
              </w:rPr>
            </w:pPr>
            <w:r w:rsidRPr="0086218C">
              <w:rPr>
                <w:color w:val="000000"/>
                <w:sz w:val="16"/>
                <w:szCs w:val="16"/>
              </w:rPr>
              <w:t>6 (50)</w:t>
            </w:r>
          </w:p>
        </w:tc>
        <w:tc>
          <w:tcPr>
            <w:tcW w:w="1075" w:type="dxa"/>
            <w:noWrap/>
            <w:vAlign w:val="bottom"/>
          </w:tcPr>
          <w:p w:rsidR="00A629E2" w:rsidRPr="0086218C" w:rsidRDefault="00A629E2">
            <w:pPr>
              <w:rPr>
                <w:color w:val="000000"/>
                <w:sz w:val="16"/>
                <w:szCs w:val="16"/>
              </w:rPr>
            </w:pPr>
            <w:r w:rsidRPr="0086218C">
              <w:rPr>
                <w:color w:val="000000"/>
                <w:sz w:val="16"/>
                <w:szCs w:val="16"/>
              </w:rPr>
              <w:t>421 (40.1)</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170" w:type="dxa"/>
            <w:noWrap/>
            <w:vAlign w:val="bottom"/>
          </w:tcPr>
          <w:p w:rsidR="00A629E2" w:rsidRPr="0086218C" w:rsidRDefault="00A629E2">
            <w:pPr>
              <w:rPr>
                <w:color w:val="000000"/>
                <w:sz w:val="16"/>
                <w:szCs w:val="16"/>
              </w:rPr>
            </w:pPr>
            <w:r w:rsidRPr="0086218C">
              <w:rPr>
                <w:color w:val="000000"/>
                <w:sz w:val="16"/>
                <w:szCs w:val="16"/>
              </w:rPr>
              <w:t>66 (13)</w:t>
            </w:r>
          </w:p>
        </w:tc>
        <w:tc>
          <w:tcPr>
            <w:tcW w:w="1170" w:type="dxa"/>
            <w:noWrap/>
            <w:vAlign w:val="bottom"/>
          </w:tcPr>
          <w:p w:rsidR="00A629E2" w:rsidRPr="0086218C" w:rsidRDefault="00A629E2">
            <w:pPr>
              <w:rPr>
                <w:color w:val="000000"/>
                <w:sz w:val="16"/>
                <w:szCs w:val="16"/>
              </w:rPr>
            </w:pPr>
            <w:r w:rsidRPr="0086218C">
              <w:rPr>
                <w:color w:val="000000"/>
                <w:sz w:val="16"/>
                <w:szCs w:val="16"/>
              </w:rPr>
              <w:t>61 (11.6)</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128 (12.2)</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170" w:type="dxa"/>
            <w:noWrap/>
            <w:vAlign w:val="bottom"/>
          </w:tcPr>
          <w:p w:rsidR="00A629E2" w:rsidRPr="0086218C" w:rsidRDefault="00A629E2">
            <w:pPr>
              <w:rPr>
                <w:color w:val="000000"/>
                <w:sz w:val="16"/>
                <w:szCs w:val="16"/>
              </w:rPr>
            </w:pPr>
            <w:r w:rsidRPr="0086218C">
              <w:rPr>
                <w:color w:val="000000"/>
                <w:sz w:val="16"/>
                <w:szCs w:val="16"/>
              </w:rPr>
              <w:t>32 (6.3)</w:t>
            </w:r>
          </w:p>
        </w:tc>
        <w:tc>
          <w:tcPr>
            <w:tcW w:w="1170" w:type="dxa"/>
            <w:noWrap/>
            <w:vAlign w:val="bottom"/>
          </w:tcPr>
          <w:p w:rsidR="00A629E2" w:rsidRPr="0086218C" w:rsidRDefault="00A629E2">
            <w:pPr>
              <w:rPr>
                <w:color w:val="000000"/>
                <w:sz w:val="16"/>
                <w:szCs w:val="16"/>
              </w:rPr>
            </w:pPr>
            <w:r w:rsidRPr="0086218C">
              <w:rPr>
                <w:color w:val="000000"/>
                <w:sz w:val="16"/>
                <w:szCs w:val="16"/>
              </w:rPr>
              <w:t>51 (9.7)</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84 (8)</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170" w:type="dxa"/>
            <w:noWrap/>
            <w:vAlign w:val="bottom"/>
          </w:tcPr>
          <w:p w:rsidR="00A629E2" w:rsidRPr="0086218C" w:rsidRDefault="00A629E2">
            <w:pPr>
              <w:rPr>
                <w:color w:val="000000"/>
                <w:sz w:val="16"/>
                <w:szCs w:val="16"/>
              </w:rPr>
            </w:pPr>
            <w:r w:rsidRPr="0086218C">
              <w:rPr>
                <w:color w:val="000000"/>
                <w:sz w:val="16"/>
                <w:szCs w:val="16"/>
              </w:rPr>
              <w:t>509 (100)</w:t>
            </w:r>
          </w:p>
        </w:tc>
        <w:tc>
          <w:tcPr>
            <w:tcW w:w="1170" w:type="dxa"/>
            <w:noWrap/>
            <w:vAlign w:val="bottom"/>
          </w:tcPr>
          <w:p w:rsidR="00A629E2" w:rsidRPr="0086218C" w:rsidRDefault="00A629E2">
            <w:pPr>
              <w:rPr>
                <w:color w:val="000000"/>
                <w:sz w:val="16"/>
                <w:szCs w:val="16"/>
              </w:rPr>
            </w:pPr>
            <w:r w:rsidRPr="0086218C">
              <w:rPr>
                <w:color w:val="000000"/>
                <w:sz w:val="16"/>
                <w:szCs w:val="16"/>
              </w:rPr>
              <w:t>528 (100)</w:t>
            </w:r>
          </w:p>
        </w:tc>
        <w:tc>
          <w:tcPr>
            <w:tcW w:w="1075" w:type="dxa"/>
            <w:vAlign w:val="bottom"/>
          </w:tcPr>
          <w:p w:rsidR="00A629E2" w:rsidRPr="0086218C" w:rsidRDefault="00A629E2">
            <w:pPr>
              <w:rPr>
                <w:color w:val="000000"/>
                <w:sz w:val="16"/>
                <w:szCs w:val="16"/>
              </w:rPr>
            </w:pPr>
            <w:r w:rsidRPr="0086218C">
              <w:rPr>
                <w:color w:val="000000"/>
                <w:sz w:val="16"/>
                <w:szCs w:val="16"/>
              </w:rPr>
              <w:t>12 (100)</w:t>
            </w:r>
          </w:p>
        </w:tc>
        <w:tc>
          <w:tcPr>
            <w:tcW w:w="1075"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818"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Provision of street lights across the State (Operation light up Oyo State) </w:t>
            </w: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170" w:type="dxa"/>
            <w:noWrap/>
            <w:vAlign w:val="bottom"/>
          </w:tcPr>
          <w:p w:rsidR="00A629E2" w:rsidRPr="0086218C" w:rsidRDefault="00A629E2">
            <w:pPr>
              <w:rPr>
                <w:color w:val="000000"/>
                <w:sz w:val="16"/>
                <w:szCs w:val="16"/>
              </w:rPr>
            </w:pPr>
            <w:r w:rsidRPr="0086218C">
              <w:rPr>
                <w:color w:val="000000"/>
                <w:sz w:val="16"/>
                <w:szCs w:val="16"/>
              </w:rPr>
              <w:t>119 (23.4)</w:t>
            </w:r>
          </w:p>
        </w:tc>
        <w:tc>
          <w:tcPr>
            <w:tcW w:w="1170" w:type="dxa"/>
            <w:noWrap/>
            <w:vAlign w:val="bottom"/>
          </w:tcPr>
          <w:p w:rsidR="00A629E2" w:rsidRPr="0086218C" w:rsidRDefault="00A629E2">
            <w:pPr>
              <w:rPr>
                <w:color w:val="000000"/>
                <w:sz w:val="16"/>
                <w:szCs w:val="16"/>
              </w:rPr>
            </w:pPr>
            <w:r w:rsidRPr="0086218C">
              <w:rPr>
                <w:color w:val="000000"/>
                <w:sz w:val="16"/>
                <w:szCs w:val="16"/>
              </w:rPr>
              <w:t>87 (16.5)</w:t>
            </w:r>
          </w:p>
        </w:tc>
        <w:tc>
          <w:tcPr>
            <w:tcW w:w="1075" w:type="dxa"/>
            <w:vAlign w:val="bottom"/>
          </w:tcPr>
          <w:p w:rsidR="00A629E2" w:rsidRPr="0086218C" w:rsidRDefault="00A629E2">
            <w:pPr>
              <w:rPr>
                <w:color w:val="000000"/>
                <w:sz w:val="16"/>
                <w:szCs w:val="16"/>
              </w:rPr>
            </w:pPr>
            <w:r w:rsidRPr="0086218C">
              <w:rPr>
                <w:color w:val="000000"/>
                <w:sz w:val="16"/>
                <w:szCs w:val="16"/>
              </w:rPr>
              <w:t>2 (16.7)</w:t>
            </w:r>
          </w:p>
        </w:tc>
        <w:tc>
          <w:tcPr>
            <w:tcW w:w="1075" w:type="dxa"/>
            <w:noWrap/>
            <w:vAlign w:val="bottom"/>
          </w:tcPr>
          <w:p w:rsidR="00A629E2" w:rsidRPr="0086218C" w:rsidRDefault="00A629E2">
            <w:pPr>
              <w:rPr>
                <w:color w:val="000000"/>
                <w:sz w:val="16"/>
                <w:szCs w:val="16"/>
              </w:rPr>
            </w:pPr>
            <w:r w:rsidRPr="0086218C">
              <w:rPr>
                <w:color w:val="000000"/>
                <w:sz w:val="16"/>
                <w:szCs w:val="16"/>
              </w:rPr>
              <w:t>208 (19.8)</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170" w:type="dxa"/>
            <w:noWrap/>
            <w:vAlign w:val="bottom"/>
          </w:tcPr>
          <w:p w:rsidR="00A629E2" w:rsidRPr="0086218C" w:rsidRDefault="00A629E2">
            <w:pPr>
              <w:rPr>
                <w:color w:val="000000"/>
                <w:sz w:val="16"/>
                <w:szCs w:val="16"/>
              </w:rPr>
            </w:pPr>
            <w:r w:rsidRPr="0086218C">
              <w:rPr>
                <w:color w:val="000000"/>
                <w:sz w:val="16"/>
                <w:szCs w:val="16"/>
              </w:rPr>
              <w:t>242 (47.5)</w:t>
            </w:r>
          </w:p>
        </w:tc>
        <w:tc>
          <w:tcPr>
            <w:tcW w:w="1170" w:type="dxa"/>
            <w:noWrap/>
            <w:vAlign w:val="bottom"/>
          </w:tcPr>
          <w:p w:rsidR="00A629E2" w:rsidRPr="0086218C" w:rsidRDefault="00A629E2">
            <w:pPr>
              <w:rPr>
                <w:color w:val="000000"/>
                <w:sz w:val="16"/>
                <w:szCs w:val="16"/>
              </w:rPr>
            </w:pPr>
            <w:r w:rsidRPr="0086218C">
              <w:rPr>
                <w:color w:val="000000"/>
                <w:sz w:val="16"/>
                <w:szCs w:val="16"/>
              </w:rPr>
              <w:t>216 (40.9)</w:t>
            </w:r>
          </w:p>
        </w:tc>
        <w:tc>
          <w:tcPr>
            <w:tcW w:w="1075" w:type="dxa"/>
            <w:vAlign w:val="bottom"/>
          </w:tcPr>
          <w:p w:rsidR="00A629E2" w:rsidRPr="0086218C" w:rsidRDefault="00A629E2">
            <w:pPr>
              <w:rPr>
                <w:color w:val="000000"/>
                <w:sz w:val="16"/>
                <w:szCs w:val="16"/>
              </w:rPr>
            </w:pPr>
            <w:r w:rsidRPr="0086218C">
              <w:rPr>
                <w:color w:val="000000"/>
                <w:sz w:val="16"/>
                <w:szCs w:val="16"/>
              </w:rPr>
              <w:t>5 (41.7)</w:t>
            </w:r>
          </w:p>
        </w:tc>
        <w:tc>
          <w:tcPr>
            <w:tcW w:w="1075" w:type="dxa"/>
            <w:noWrap/>
            <w:vAlign w:val="bottom"/>
          </w:tcPr>
          <w:p w:rsidR="00A629E2" w:rsidRPr="0086218C" w:rsidRDefault="00A629E2">
            <w:pPr>
              <w:rPr>
                <w:color w:val="000000"/>
                <w:sz w:val="16"/>
                <w:szCs w:val="16"/>
              </w:rPr>
            </w:pPr>
            <w:r w:rsidRPr="0086218C">
              <w:rPr>
                <w:color w:val="000000"/>
                <w:sz w:val="16"/>
                <w:szCs w:val="16"/>
              </w:rPr>
              <w:t>463 (44.1)</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170" w:type="dxa"/>
            <w:noWrap/>
            <w:vAlign w:val="bottom"/>
          </w:tcPr>
          <w:p w:rsidR="00A629E2" w:rsidRPr="0086218C" w:rsidRDefault="00A629E2">
            <w:pPr>
              <w:rPr>
                <w:color w:val="000000"/>
                <w:sz w:val="16"/>
                <w:szCs w:val="16"/>
              </w:rPr>
            </w:pPr>
            <w:r w:rsidRPr="0086218C">
              <w:rPr>
                <w:color w:val="000000"/>
                <w:sz w:val="16"/>
                <w:szCs w:val="16"/>
              </w:rPr>
              <w:t>68 (13.4)</w:t>
            </w:r>
          </w:p>
        </w:tc>
        <w:tc>
          <w:tcPr>
            <w:tcW w:w="1170" w:type="dxa"/>
            <w:noWrap/>
            <w:vAlign w:val="bottom"/>
          </w:tcPr>
          <w:p w:rsidR="00A629E2" w:rsidRPr="0086218C" w:rsidRDefault="00A629E2">
            <w:pPr>
              <w:rPr>
                <w:color w:val="000000"/>
                <w:sz w:val="16"/>
                <w:szCs w:val="16"/>
              </w:rPr>
            </w:pPr>
            <w:r w:rsidRPr="0086218C">
              <w:rPr>
                <w:color w:val="000000"/>
                <w:sz w:val="16"/>
                <w:szCs w:val="16"/>
              </w:rPr>
              <w:t>97 (18.4)</w:t>
            </w:r>
          </w:p>
        </w:tc>
        <w:tc>
          <w:tcPr>
            <w:tcW w:w="1075" w:type="dxa"/>
            <w:vAlign w:val="bottom"/>
          </w:tcPr>
          <w:p w:rsidR="00A629E2" w:rsidRPr="0086218C" w:rsidRDefault="00A629E2">
            <w:pPr>
              <w:rPr>
                <w:color w:val="000000"/>
                <w:sz w:val="16"/>
                <w:szCs w:val="16"/>
              </w:rPr>
            </w:pPr>
            <w:r w:rsidRPr="0086218C">
              <w:rPr>
                <w:color w:val="000000"/>
                <w:sz w:val="16"/>
                <w:szCs w:val="16"/>
              </w:rPr>
              <w:t>3 (25)</w:t>
            </w:r>
          </w:p>
        </w:tc>
        <w:tc>
          <w:tcPr>
            <w:tcW w:w="1075" w:type="dxa"/>
            <w:noWrap/>
            <w:vAlign w:val="bottom"/>
          </w:tcPr>
          <w:p w:rsidR="00A629E2" w:rsidRPr="0086218C" w:rsidRDefault="00A629E2">
            <w:pPr>
              <w:rPr>
                <w:color w:val="000000"/>
                <w:sz w:val="16"/>
                <w:szCs w:val="16"/>
              </w:rPr>
            </w:pPr>
            <w:r w:rsidRPr="0086218C">
              <w:rPr>
                <w:color w:val="000000"/>
                <w:sz w:val="16"/>
                <w:szCs w:val="16"/>
              </w:rPr>
              <w:t>168 (16)</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170" w:type="dxa"/>
            <w:noWrap/>
            <w:vAlign w:val="bottom"/>
          </w:tcPr>
          <w:p w:rsidR="00A629E2" w:rsidRPr="0086218C" w:rsidRDefault="00A629E2">
            <w:pPr>
              <w:rPr>
                <w:color w:val="000000"/>
                <w:sz w:val="16"/>
                <w:szCs w:val="16"/>
              </w:rPr>
            </w:pPr>
            <w:r w:rsidRPr="0086218C">
              <w:rPr>
                <w:color w:val="000000"/>
                <w:sz w:val="16"/>
                <w:szCs w:val="16"/>
              </w:rPr>
              <w:t>52 (10.2)</w:t>
            </w:r>
          </w:p>
        </w:tc>
        <w:tc>
          <w:tcPr>
            <w:tcW w:w="1170" w:type="dxa"/>
            <w:noWrap/>
            <w:vAlign w:val="bottom"/>
          </w:tcPr>
          <w:p w:rsidR="00A629E2" w:rsidRPr="0086218C" w:rsidRDefault="00A629E2">
            <w:pPr>
              <w:rPr>
                <w:color w:val="000000"/>
                <w:sz w:val="16"/>
                <w:szCs w:val="16"/>
              </w:rPr>
            </w:pPr>
            <w:r w:rsidRPr="0086218C">
              <w:rPr>
                <w:color w:val="000000"/>
                <w:sz w:val="16"/>
                <w:szCs w:val="16"/>
              </w:rPr>
              <w:t>69 (13.1)</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122 (11.6)</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170" w:type="dxa"/>
            <w:noWrap/>
            <w:vAlign w:val="bottom"/>
          </w:tcPr>
          <w:p w:rsidR="00A629E2" w:rsidRPr="0086218C" w:rsidRDefault="00A629E2">
            <w:pPr>
              <w:rPr>
                <w:color w:val="000000"/>
                <w:sz w:val="16"/>
                <w:szCs w:val="16"/>
              </w:rPr>
            </w:pPr>
            <w:r w:rsidRPr="0086218C">
              <w:rPr>
                <w:color w:val="000000"/>
                <w:sz w:val="16"/>
                <w:szCs w:val="16"/>
              </w:rPr>
              <w:t>28 (5.5)</w:t>
            </w:r>
          </w:p>
        </w:tc>
        <w:tc>
          <w:tcPr>
            <w:tcW w:w="1170" w:type="dxa"/>
            <w:noWrap/>
            <w:vAlign w:val="bottom"/>
          </w:tcPr>
          <w:p w:rsidR="00A629E2" w:rsidRPr="0086218C" w:rsidRDefault="00A629E2">
            <w:pPr>
              <w:rPr>
                <w:color w:val="000000"/>
                <w:sz w:val="16"/>
                <w:szCs w:val="16"/>
              </w:rPr>
            </w:pPr>
            <w:r w:rsidRPr="0086218C">
              <w:rPr>
                <w:color w:val="000000"/>
                <w:sz w:val="16"/>
                <w:szCs w:val="16"/>
              </w:rPr>
              <w:t>59 (11.2)</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88 (8.4)</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170" w:type="dxa"/>
            <w:noWrap/>
            <w:vAlign w:val="bottom"/>
          </w:tcPr>
          <w:p w:rsidR="00A629E2" w:rsidRPr="0086218C" w:rsidRDefault="00A629E2">
            <w:pPr>
              <w:rPr>
                <w:color w:val="000000"/>
                <w:sz w:val="16"/>
                <w:szCs w:val="16"/>
              </w:rPr>
            </w:pPr>
            <w:r w:rsidRPr="0086218C">
              <w:rPr>
                <w:color w:val="000000"/>
                <w:sz w:val="16"/>
                <w:szCs w:val="16"/>
              </w:rPr>
              <w:t>509 (100)</w:t>
            </w:r>
          </w:p>
        </w:tc>
        <w:tc>
          <w:tcPr>
            <w:tcW w:w="1170" w:type="dxa"/>
            <w:noWrap/>
            <w:vAlign w:val="bottom"/>
          </w:tcPr>
          <w:p w:rsidR="00A629E2" w:rsidRPr="0086218C" w:rsidRDefault="00A629E2">
            <w:pPr>
              <w:rPr>
                <w:color w:val="000000"/>
                <w:sz w:val="16"/>
                <w:szCs w:val="16"/>
              </w:rPr>
            </w:pPr>
            <w:r w:rsidRPr="0086218C">
              <w:rPr>
                <w:color w:val="000000"/>
                <w:sz w:val="16"/>
                <w:szCs w:val="16"/>
              </w:rPr>
              <w:t>528 (100)</w:t>
            </w:r>
          </w:p>
        </w:tc>
        <w:tc>
          <w:tcPr>
            <w:tcW w:w="1075" w:type="dxa"/>
            <w:vAlign w:val="bottom"/>
          </w:tcPr>
          <w:p w:rsidR="00A629E2" w:rsidRPr="0086218C" w:rsidRDefault="00A629E2">
            <w:pPr>
              <w:rPr>
                <w:color w:val="000000"/>
                <w:sz w:val="16"/>
                <w:szCs w:val="16"/>
              </w:rPr>
            </w:pPr>
            <w:r w:rsidRPr="0086218C">
              <w:rPr>
                <w:color w:val="000000"/>
                <w:sz w:val="16"/>
                <w:szCs w:val="16"/>
              </w:rPr>
              <w:t>12 (100)</w:t>
            </w:r>
          </w:p>
        </w:tc>
        <w:tc>
          <w:tcPr>
            <w:tcW w:w="1075"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818"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Coverage of the operation burst in your area </w:t>
            </w: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170" w:type="dxa"/>
            <w:noWrap/>
            <w:vAlign w:val="bottom"/>
          </w:tcPr>
          <w:p w:rsidR="00A629E2" w:rsidRPr="0086218C" w:rsidRDefault="00A629E2">
            <w:pPr>
              <w:rPr>
                <w:color w:val="000000"/>
                <w:sz w:val="16"/>
                <w:szCs w:val="16"/>
              </w:rPr>
            </w:pPr>
            <w:r w:rsidRPr="0086218C">
              <w:rPr>
                <w:color w:val="000000"/>
                <w:sz w:val="16"/>
                <w:szCs w:val="16"/>
              </w:rPr>
              <w:t>65 (12.8)</w:t>
            </w:r>
          </w:p>
        </w:tc>
        <w:tc>
          <w:tcPr>
            <w:tcW w:w="1170" w:type="dxa"/>
            <w:noWrap/>
            <w:vAlign w:val="bottom"/>
          </w:tcPr>
          <w:p w:rsidR="00A629E2" w:rsidRPr="0086218C" w:rsidRDefault="00A629E2">
            <w:pPr>
              <w:rPr>
                <w:color w:val="000000"/>
                <w:sz w:val="16"/>
                <w:szCs w:val="16"/>
              </w:rPr>
            </w:pPr>
            <w:r w:rsidRPr="0086218C">
              <w:rPr>
                <w:color w:val="000000"/>
                <w:sz w:val="16"/>
                <w:szCs w:val="16"/>
              </w:rPr>
              <w:t>58 (11)</w:t>
            </w:r>
          </w:p>
        </w:tc>
        <w:tc>
          <w:tcPr>
            <w:tcW w:w="1075" w:type="dxa"/>
            <w:vAlign w:val="bottom"/>
          </w:tcPr>
          <w:p w:rsidR="00A629E2" w:rsidRPr="0086218C" w:rsidRDefault="00A629E2">
            <w:pPr>
              <w:rPr>
                <w:color w:val="000000"/>
                <w:sz w:val="16"/>
                <w:szCs w:val="16"/>
              </w:rPr>
            </w:pPr>
            <w:r w:rsidRPr="0086218C">
              <w:rPr>
                <w:color w:val="000000"/>
                <w:sz w:val="16"/>
                <w:szCs w:val="16"/>
              </w:rPr>
              <w:t>2 (16.7)</w:t>
            </w:r>
          </w:p>
        </w:tc>
        <w:tc>
          <w:tcPr>
            <w:tcW w:w="1075" w:type="dxa"/>
            <w:noWrap/>
            <w:vAlign w:val="bottom"/>
          </w:tcPr>
          <w:p w:rsidR="00A629E2" w:rsidRPr="0086218C" w:rsidRDefault="00A629E2">
            <w:pPr>
              <w:rPr>
                <w:color w:val="000000"/>
                <w:sz w:val="16"/>
                <w:szCs w:val="16"/>
              </w:rPr>
            </w:pPr>
            <w:r w:rsidRPr="0086218C">
              <w:rPr>
                <w:color w:val="000000"/>
                <w:sz w:val="16"/>
                <w:szCs w:val="16"/>
              </w:rPr>
              <w:t>125 (11.9)</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170" w:type="dxa"/>
            <w:noWrap/>
            <w:vAlign w:val="bottom"/>
          </w:tcPr>
          <w:p w:rsidR="00A629E2" w:rsidRPr="0086218C" w:rsidRDefault="00A629E2">
            <w:pPr>
              <w:rPr>
                <w:color w:val="000000"/>
                <w:sz w:val="16"/>
                <w:szCs w:val="16"/>
              </w:rPr>
            </w:pPr>
            <w:r w:rsidRPr="0086218C">
              <w:rPr>
                <w:color w:val="000000"/>
                <w:sz w:val="16"/>
                <w:szCs w:val="16"/>
              </w:rPr>
              <w:t>234 (46)</w:t>
            </w:r>
          </w:p>
        </w:tc>
        <w:tc>
          <w:tcPr>
            <w:tcW w:w="1170" w:type="dxa"/>
            <w:noWrap/>
            <w:vAlign w:val="bottom"/>
          </w:tcPr>
          <w:p w:rsidR="00A629E2" w:rsidRPr="0086218C" w:rsidRDefault="00A629E2">
            <w:pPr>
              <w:rPr>
                <w:color w:val="000000"/>
                <w:sz w:val="16"/>
                <w:szCs w:val="16"/>
              </w:rPr>
            </w:pPr>
            <w:r w:rsidRPr="0086218C">
              <w:rPr>
                <w:color w:val="000000"/>
                <w:sz w:val="16"/>
                <w:szCs w:val="16"/>
              </w:rPr>
              <w:t>236 (44.7)</w:t>
            </w:r>
          </w:p>
        </w:tc>
        <w:tc>
          <w:tcPr>
            <w:tcW w:w="1075" w:type="dxa"/>
            <w:vAlign w:val="bottom"/>
          </w:tcPr>
          <w:p w:rsidR="00A629E2" w:rsidRPr="0086218C" w:rsidRDefault="00A629E2">
            <w:pPr>
              <w:rPr>
                <w:color w:val="000000"/>
                <w:sz w:val="16"/>
                <w:szCs w:val="16"/>
              </w:rPr>
            </w:pPr>
            <w:r w:rsidRPr="0086218C">
              <w:rPr>
                <w:color w:val="000000"/>
                <w:sz w:val="16"/>
                <w:szCs w:val="16"/>
              </w:rPr>
              <w:t>6 (50)</w:t>
            </w:r>
          </w:p>
        </w:tc>
        <w:tc>
          <w:tcPr>
            <w:tcW w:w="1075" w:type="dxa"/>
            <w:noWrap/>
            <w:vAlign w:val="bottom"/>
          </w:tcPr>
          <w:p w:rsidR="00A629E2" w:rsidRPr="0086218C" w:rsidRDefault="00A629E2">
            <w:pPr>
              <w:rPr>
                <w:color w:val="000000"/>
                <w:sz w:val="16"/>
                <w:szCs w:val="16"/>
              </w:rPr>
            </w:pPr>
            <w:r w:rsidRPr="0086218C">
              <w:rPr>
                <w:color w:val="000000"/>
                <w:sz w:val="16"/>
                <w:szCs w:val="16"/>
              </w:rPr>
              <w:t>476 (45.4)</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170" w:type="dxa"/>
            <w:noWrap/>
            <w:vAlign w:val="bottom"/>
          </w:tcPr>
          <w:p w:rsidR="00A629E2" w:rsidRPr="0086218C" w:rsidRDefault="00A629E2">
            <w:pPr>
              <w:rPr>
                <w:color w:val="000000"/>
                <w:sz w:val="16"/>
                <w:szCs w:val="16"/>
              </w:rPr>
            </w:pPr>
            <w:r w:rsidRPr="0086218C">
              <w:rPr>
                <w:color w:val="000000"/>
                <w:sz w:val="16"/>
                <w:szCs w:val="16"/>
              </w:rPr>
              <w:t>139 (27.3)</w:t>
            </w:r>
          </w:p>
        </w:tc>
        <w:tc>
          <w:tcPr>
            <w:tcW w:w="1170" w:type="dxa"/>
            <w:noWrap/>
            <w:vAlign w:val="bottom"/>
          </w:tcPr>
          <w:p w:rsidR="00A629E2" w:rsidRPr="0086218C" w:rsidRDefault="00A629E2">
            <w:pPr>
              <w:rPr>
                <w:color w:val="000000"/>
                <w:sz w:val="16"/>
                <w:szCs w:val="16"/>
              </w:rPr>
            </w:pPr>
            <w:r w:rsidRPr="0086218C">
              <w:rPr>
                <w:color w:val="000000"/>
                <w:sz w:val="16"/>
                <w:szCs w:val="16"/>
              </w:rPr>
              <w:t>109 (20.6)</w:t>
            </w:r>
          </w:p>
        </w:tc>
        <w:tc>
          <w:tcPr>
            <w:tcW w:w="1075" w:type="dxa"/>
            <w:vAlign w:val="bottom"/>
          </w:tcPr>
          <w:p w:rsidR="00A629E2" w:rsidRPr="0086218C" w:rsidRDefault="00A629E2">
            <w:pPr>
              <w:rPr>
                <w:color w:val="000000"/>
                <w:sz w:val="16"/>
                <w:szCs w:val="16"/>
              </w:rPr>
            </w:pPr>
            <w:r w:rsidRPr="0086218C">
              <w:rPr>
                <w:color w:val="000000"/>
                <w:sz w:val="16"/>
                <w:szCs w:val="16"/>
              </w:rPr>
              <w:t>3 (25)</w:t>
            </w:r>
          </w:p>
        </w:tc>
        <w:tc>
          <w:tcPr>
            <w:tcW w:w="1075" w:type="dxa"/>
            <w:noWrap/>
            <w:vAlign w:val="bottom"/>
          </w:tcPr>
          <w:p w:rsidR="00A629E2" w:rsidRPr="0086218C" w:rsidRDefault="00A629E2">
            <w:pPr>
              <w:rPr>
                <w:color w:val="000000"/>
                <w:sz w:val="16"/>
                <w:szCs w:val="16"/>
              </w:rPr>
            </w:pPr>
            <w:r w:rsidRPr="0086218C">
              <w:rPr>
                <w:color w:val="000000"/>
                <w:sz w:val="16"/>
                <w:szCs w:val="16"/>
              </w:rPr>
              <w:t>251 (23.9)</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170" w:type="dxa"/>
            <w:noWrap/>
            <w:vAlign w:val="bottom"/>
          </w:tcPr>
          <w:p w:rsidR="00A629E2" w:rsidRPr="0086218C" w:rsidRDefault="00A629E2">
            <w:pPr>
              <w:rPr>
                <w:color w:val="000000"/>
                <w:sz w:val="16"/>
                <w:szCs w:val="16"/>
              </w:rPr>
            </w:pPr>
            <w:r w:rsidRPr="0086218C">
              <w:rPr>
                <w:color w:val="000000"/>
                <w:sz w:val="16"/>
                <w:szCs w:val="16"/>
              </w:rPr>
              <w:t>52 (10.2)</w:t>
            </w:r>
          </w:p>
        </w:tc>
        <w:tc>
          <w:tcPr>
            <w:tcW w:w="1170" w:type="dxa"/>
            <w:noWrap/>
            <w:vAlign w:val="bottom"/>
          </w:tcPr>
          <w:p w:rsidR="00A629E2" w:rsidRPr="0086218C" w:rsidRDefault="00A629E2">
            <w:pPr>
              <w:rPr>
                <w:color w:val="000000"/>
                <w:sz w:val="16"/>
                <w:szCs w:val="16"/>
              </w:rPr>
            </w:pPr>
            <w:r w:rsidRPr="0086218C">
              <w:rPr>
                <w:color w:val="000000"/>
                <w:sz w:val="16"/>
                <w:szCs w:val="16"/>
              </w:rPr>
              <w:t>88 (16.7)</w:t>
            </w:r>
          </w:p>
        </w:tc>
        <w:tc>
          <w:tcPr>
            <w:tcW w:w="1075" w:type="dxa"/>
            <w:vAlign w:val="bottom"/>
          </w:tcPr>
          <w:p w:rsidR="00A629E2" w:rsidRPr="0086218C" w:rsidRDefault="00A629E2">
            <w:pPr>
              <w:rPr>
                <w:color w:val="000000"/>
                <w:sz w:val="16"/>
                <w:szCs w:val="16"/>
              </w:rPr>
            </w:pPr>
            <w:r w:rsidRPr="0086218C">
              <w:rPr>
                <w:color w:val="000000"/>
                <w:sz w:val="16"/>
                <w:szCs w:val="16"/>
              </w:rPr>
              <w:t>0 (0)</w:t>
            </w:r>
          </w:p>
        </w:tc>
        <w:tc>
          <w:tcPr>
            <w:tcW w:w="1075" w:type="dxa"/>
            <w:noWrap/>
            <w:vAlign w:val="bottom"/>
          </w:tcPr>
          <w:p w:rsidR="00A629E2" w:rsidRPr="0086218C" w:rsidRDefault="00A629E2">
            <w:pPr>
              <w:rPr>
                <w:color w:val="000000"/>
                <w:sz w:val="16"/>
                <w:szCs w:val="16"/>
              </w:rPr>
            </w:pPr>
            <w:r w:rsidRPr="0086218C">
              <w:rPr>
                <w:color w:val="000000"/>
                <w:sz w:val="16"/>
                <w:szCs w:val="16"/>
              </w:rPr>
              <w:t>140 (13.3)</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170" w:type="dxa"/>
            <w:noWrap/>
            <w:vAlign w:val="bottom"/>
          </w:tcPr>
          <w:p w:rsidR="00A629E2" w:rsidRPr="0086218C" w:rsidRDefault="00A629E2">
            <w:pPr>
              <w:rPr>
                <w:color w:val="000000"/>
                <w:sz w:val="16"/>
                <w:szCs w:val="16"/>
              </w:rPr>
            </w:pPr>
            <w:r w:rsidRPr="0086218C">
              <w:rPr>
                <w:color w:val="000000"/>
                <w:sz w:val="16"/>
                <w:szCs w:val="16"/>
              </w:rPr>
              <w:t>19 (3.7)</w:t>
            </w:r>
          </w:p>
        </w:tc>
        <w:tc>
          <w:tcPr>
            <w:tcW w:w="1170" w:type="dxa"/>
            <w:noWrap/>
            <w:vAlign w:val="bottom"/>
          </w:tcPr>
          <w:p w:rsidR="00A629E2" w:rsidRPr="0086218C" w:rsidRDefault="00A629E2">
            <w:pPr>
              <w:rPr>
                <w:color w:val="000000"/>
                <w:sz w:val="16"/>
                <w:szCs w:val="16"/>
              </w:rPr>
            </w:pPr>
            <w:r w:rsidRPr="0086218C">
              <w:rPr>
                <w:color w:val="000000"/>
                <w:sz w:val="16"/>
                <w:szCs w:val="16"/>
              </w:rPr>
              <w:t>37 (7)</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57 (5.4)</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170" w:type="dxa"/>
            <w:noWrap/>
            <w:vAlign w:val="bottom"/>
          </w:tcPr>
          <w:p w:rsidR="00A629E2" w:rsidRPr="0086218C" w:rsidRDefault="00A629E2">
            <w:pPr>
              <w:rPr>
                <w:color w:val="000000"/>
                <w:sz w:val="16"/>
                <w:szCs w:val="16"/>
              </w:rPr>
            </w:pPr>
            <w:r w:rsidRPr="0086218C">
              <w:rPr>
                <w:color w:val="000000"/>
                <w:sz w:val="16"/>
                <w:szCs w:val="16"/>
              </w:rPr>
              <w:t>509 (100)</w:t>
            </w:r>
          </w:p>
        </w:tc>
        <w:tc>
          <w:tcPr>
            <w:tcW w:w="1170" w:type="dxa"/>
            <w:noWrap/>
            <w:vAlign w:val="bottom"/>
          </w:tcPr>
          <w:p w:rsidR="00A629E2" w:rsidRPr="0086218C" w:rsidRDefault="00A629E2">
            <w:pPr>
              <w:rPr>
                <w:color w:val="000000"/>
                <w:sz w:val="16"/>
                <w:szCs w:val="16"/>
              </w:rPr>
            </w:pPr>
            <w:r w:rsidRPr="0086218C">
              <w:rPr>
                <w:color w:val="000000"/>
                <w:sz w:val="16"/>
                <w:szCs w:val="16"/>
              </w:rPr>
              <w:t>528 (100)</w:t>
            </w:r>
          </w:p>
        </w:tc>
        <w:tc>
          <w:tcPr>
            <w:tcW w:w="1075" w:type="dxa"/>
            <w:vAlign w:val="bottom"/>
          </w:tcPr>
          <w:p w:rsidR="00A629E2" w:rsidRPr="0086218C" w:rsidRDefault="00A629E2">
            <w:pPr>
              <w:rPr>
                <w:color w:val="000000"/>
                <w:sz w:val="16"/>
                <w:szCs w:val="16"/>
              </w:rPr>
            </w:pPr>
            <w:r w:rsidRPr="0086218C">
              <w:rPr>
                <w:color w:val="000000"/>
                <w:sz w:val="16"/>
                <w:szCs w:val="16"/>
              </w:rPr>
              <w:t>12 (100)</w:t>
            </w:r>
          </w:p>
        </w:tc>
        <w:tc>
          <w:tcPr>
            <w:tcW w:w="1075"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818"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Coverage of operation-amotekun in your area </w:t>
            </w: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170" w:type="dxa"/>
            <w:noWrap/>
            <w:vAlign w:val="bottom"/>
          </w:tcPr>
          <w:p w:rsidR="00A629E2" w:rsidRPr="0086218C" w:rsidRDefault="00A629E2">
            <w:pPr>
              <w:rPr>
                <w:color w:val="000000"/>
                <w:sz w:val="16"/>
                <w:szCs w:val="16"/>
              </w:rPr>
            </w:pPr>
            <w:r w:rsidRPr="0086218C">
              <w:rPr>
                <w:color w:val="000000"/>
                <w:sz w:val="16"/>
                <w:szCs w:val="16"/>
              </w:rPr>
              <w:t>137 (26.9)</w:t>
            </w:r>
          </w:p>
        </w:tc>
        <w:tc>
          <w:tcPr>
            <w:tcW w:w="1170" w:type="dxa"/>
            <w:noWrap/>
            <w:vAlign w:val="bottom"/>
          </w:tcPr>
          <w:p w:rsidR="00A629E2" w:rsidRPr="0086218C" w:rsidRDefault="00A629E2">
            <w:pPr>
              <w:rPr>
                <w:color w:val="000000"/>
                <w:sz w:val="16"/>
                <w:szCs w:val="16"/>
              </w:rPr>
            </w:pPr>
            <w:r w:rsidRPr="0086218C">
              <w:rPr>
                <w:color w:val="000000"/>
                <w:sz w:val="16"/>
                <w:szCs w:val="16"/>
              </w:rPr>
              <w:t>175 (33.1)</w:t>
            </w:r>
          </w:p>
        </w:tc>
        <w:tc>
          <w:tcPr>
            <w:tcW w:w="1075" w:type="dxa"/>
            <w:vAlign w:val="bottom"/>
          </w:tcPr>
          <w:p w:rsidR="00A629E2" w:rsidRPr="0086218C" w:rsidRDefault="00A629E2">
            <w:pPr>
              <w:rPr>
                <w:color w:val="000000"/>
                <w:sz w:val="16"/>
                <w:szCs w:val="16"/>
              </w:rPr>
            </w:pPr>
            <w:r w:rsidRPr="0086218C">
              <w:rPr>
                <w:color w:val="000000"/>
                <w:sz w:val="16"/>
                <w:szCs w:val="16"/>
              </w:rPr>
              <w:t>4 (33.3)</w:t>
            </w:r>
          </w:p>
        </w:tc>
        <w:tc>
          <w:tcPr>
            <w:tcW w:w="1075" w:type="dxa"/>
            <w:noWrap/>
            <w:vAlign w:val="bottom"/>
          </w:tcPr>
          <w:p w:rsidR="00A629E2" w:rsidRPr="0086218C" w:rsidRDefault="00A629E2">
            <w:pPr>
              <w:rPr>
                <w:color w:val="000000"/>
                <w:sz w:val="16"/>
                <w:szCs w:val="16"/>
              </w:rPr>
            </w:pPr>
            <w:r w:rsidRPr="0086218C">
              <w:rPr>
                <w:color w:val="000000"/>
                <w:sz w:val="16"/>
                <w:szCs w:val="16"/>
              </w:rPr>
              <w:t>316 (30.1)</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170" w:type="dxa"/>
            <w:noWrap/>
            <w:vAlign w:val="bottom"/>
          </w:tcPr>
          <w:p w:rsidR="00A629E2" w:rsidRPr="0086218C" w:rsidRDefault="00A629E2">
            <w:pPr>
              <w:rPr>
                <w:color w:val="000000"/>
                <w:sz w:val="16"/>
                <w:szCs w:val="16"/>
              </w:rPr>
            </w:pPr>
            <w:r w:rsidRPr="0086218C">
              <w:rPr>
                <w:color w:val="000000"/>
                <w:sz w:val="16"/>
                <w:szCs w:val="16"/>
              </w:rPr>
              <w:t>258 (50.7)</w:t>
            </w:r>
          </w:p>
        </w:tc>
        <w:tc>
          <w:tcPr>
            <w:tcW w:w="1170" w:type="dxa"/>
            <w:noWrap/>
            <w:vAlign w:val="bottom"/>
          </w:tcPr>
          <w:p w:rsidR="00A629E2" w:rsidRPr="0086218C" w:rsidRDefault="00A629E2">
            <w:pPr>
              <w:rPr>
                <w:color w:val="000000"/>
                <w:sz w:val="16"/>
                <w:szCs w:val="16"/>
              </w:rPr>
            </w:pPr>
            <w:r w:rsidRPr="0086218C">
              <w:rPr>
                <w:color w:val="000000"/>
                <w:sz w:val="16"/>
                <w:szCs w:val="16"/>
              </w:rPr>
              <w:t>258 (48.9)</w:t>
            </w:r>
          </w:p>
        </w:tc>
        <w:tc>
          <w:tcPr>
            <w:tcW w:w="1075" w:type="dxa"/>
            <w:vAlign w:val="bottom"/>
          </w:tcPr>
          <w:p w:rsidR="00A629E2" w:rsidRPr="0086218C" w:rsidRDefault="00A629E2">
            <w:pPr>
              <w:rPr>
                <w:color w:val="000000"/>
                <w:sz w:val="16"/>
                <w:szCs w:val="16"/>
              </w:rPr>
            </w:pPr>
            <w:r w:rsidRPr="0086218C">
              <w:rPr>
                <w:color w:val="000000"/>
                <w:sz w:val="16"/>
                <w:szCs w:val="16"/>
              </w:rPr>
              <w:t>6 (50)</w:t>
            </w:r>
          </w:p>
        </w:tc>
        <w:tc>
          <w:tcPr>
            <w:tcW w:w="1075" w:type="dxa"/>
            <w:noWrap/>
            <w:vAlign w:val="bottom"/>
          </w:tcPr>
          <w:p w:rsidR="00A629E2" w:rsidRPr="0086218C" w:rsidRDefault="00A629E2">
            <w:pPr>
              <w:rPr>
                <w:color w:val="000000"/>
                <w:sz w:val="16"/>
                <w:szCs w:val="16"/>
              </w:rPr>
            </w:pPr>
            <w:r w:rsidRPr="0086218C">
              <w:rPr>
                <w:color w:val="000000"/>
                <w:sz w:val="16"/>
                <w:szCs w:val="16"/>
              </w:rPr>
              <w:t>522 (49.8)</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170" w:type="dxa"/>
            <w:noWrap/>
            <w:vAlign w:val="bottom"/>
          </w:tcPr>
          <w:p w:rsidR="00A629E2" w:rsidRPr="0086218C" w:rsidRDefault="00A629E2">
            <w:pPr>
              <w:rPr>
                <w:color w:val="000000"/>
                <w:sz w:val="16"/>
                <w:szCs w:val="16"/>
              </w:rPr>
            </w:pPr>
            <w:r w:rsidRPr="0086218C">
              <w:rPr>
                <w:color w:val="000000"/>
                <w:sz w:val="16"/>
                <w:szCs w:val="16"/>
              </w:rPr>
              <w:t>63 (12.4)</w:t>
            </w:r>
          </w:p>
        </w:tc>
        <w:tc>
          <w:tcPr>
            <w:tcW w:w="1170" w:type="dxa"/>
            <w:noWrap/>
            <w:vAlign w:val="bottom"/>
          </w:tcPr>
          <w:p w:rsidR="00A629E2" w:rsidRPr="0086218C" w:rsidRDefault="00A629E2">
            <w:pPr>
              <w:rPr>
                <w:color w:val="000000"/>
                <w:sz w:val="16"/>
                <w:szCs w:val="16"/>
              </w:rPr>
            </w:pPr>
            <w:r w:rsidRPr="0086218C">
              <w:rPr>
                <w:color w:val="000000"/>
                <w:sz w:val="16"/>
                <w:szCs w:val="16"/>
              </w:rPr>
              <w:t>54 (10.2)</w:t>
            </w:r>
          </w:p>
        </w:tc>
        <w:tc>
          <w:tcPr>
            <w:tcW w:w="1075" w:type="dxa"/>
            <w:vAlign w:val="bottom"/>
          </w:tcPr>
          <w:p w:rsidR="00A629E2" w:rsidRPr="0086218C" w:rsidRDefault="00A629E2">
            <w:pPr>
              <w:rPr>
                <w:color w:val="000000"/>
                <w:sz w:val="16"/>
                <w:szCs w:val="16"/>
              </w:rPr>
            </w:pPr>
            <w:r w:rsidRPr="0086218C">
              <w:rPr>
                <w:color w:val="000000"/>
                <w:sz w:val="16"/>
                <w:szCs w:val="16"/>
              </w:rPr>
              <w:t>0 (0)</w:t>
            </w:r>
          </w:p>
        </w:tc>
        <w:tc>
          <w:tcPr>
            <w:tcW w:w="1075" w:type="dxa"/>
            <w:noWrap/>
            <w:vAlign w:val="bottom"/>
          </w:tcPr>
          <w:p w:rsidR="00A629E2" w:rsidRPr="0086218C" w:rsidRDefault="00A629E2">
            <w:pPr>
              <w:rPr>
                <w:color w:val="000000"/>
                <w:sz w:val="16"/>
                <w:szCs w:val="16"/>
              </w:rPr>
            </w:pPr>
            <w:r w:rsidRPr="0086218C">
              <w:rPr>
                <w:color w:val="000000"/>
                <w:sz w:val="16"/>
                <w:szCs w:val="16"/>
              </w:rPr>
              <w:t>117 (11.2)</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170" w:type="dxa"/>
            <w:noWrap/>
            <w:vAlign w:val="bottom"/>
          </w:tcPr>
          <w:p w:rsidR="00A629E2" w:rsidRPr="0086218C" w:rsidRDefault="00A629E2">
            <w:pPr>
              <w:rPr>
                <w:color w:val="000000"/>
                <w:sz w:val="16"/>
                <w:szCs w:val="16"/>
              </w:rPr>
            </w:pPr>
            <w:r w:rsidRPr="0086218C">
              <w:rPr>
                <w:color w:val="000000"/>
                <w:sz w:val="16"/>
                <w:szCs w:val="16"/>
              </w:rPr>
              <w:t>35 (6.9)</w:t>
            </w:r>
          </w:p>
        </w:tc>
        <w:tc>
          <w:tcPr>
            <w:tcW w:w="1170" w:type="dxa"/>
            <w:noWrap/>
            <w:vAlign w:val="bottom"/>
          </w:tcPr>
          <w:p w:rsidR="00A629E2" w:rsidRPr="0086218C" w:rsidRDefault="00A629E2">
            <w:pPr>
              <w:rPr>
                <w:color w:val="000000"/>
                <w:sz w:val="16"/>
                <w:szCs w:val="16"/>
              </w:rPr>
            </w:pPr>
            <w:r w:rsidRPr="0086218C">
              <w:rPr>
                <w:color w:val="000000"/>
                <w:sz w:val="16"/>
                <w:szCs w:val="16"/>
              </w:rPr>
              <w:t>33 (6.3)</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69 (6.6)</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170" w:type="dxa"/>
            <w:noWrap/>
            <w:vAlign w:val="bottom"/>
          </w:tcPr>
          <w:p w:rsidR="00A629E2" w:rsidRPr="0086218C" w:rsidRDefault="00A629E2">
            <w:pPr>
              <w:rPr>
                <w:color w:val="000000"/>
                <w:sz w:val="16"/>
                <w:szCs w:val="16"/>
              </w:rPr>
            </w:pPr>
            <w:r w:rsidRPr="0086218C">
              <w:rPr>
                <w:color w:val="000000"/>
                <w:sz w:val="16"/>
                <w:szCs w:val="16"/>
              </w:rPr>
              <w:t>16 (3.1)</w:t>
            </w:r>
          </w:p>
        </w:tc>
        <w:tc>
          <w:tcPr>
            <w:tcW w:w="1170" w:type="dxa"/>
            <w:noWrap/>
            <w:vAlign w:val="bottom"/>
          </w:tcPr>
          <w:p w:rsidR="00A629E2" w:rsidRPr="0086218C" w:rsidRDefault="00A629E2">
            <w:pPr>
              <w:rPr>
                <w:color w:val="000000"/>
                <w:sz w:val="16"/>
                <w:szCs w:val="16"/>
              </w:rPr>
            </w:pPr>
            <w:r w:rsidRPr="0086218C">
              <w:rPr>
                <w:color w:val="000000"/>
                <w:sz w:val="16"/>
                <w:szCs w:val="16"/>
              </w:rPr>
              <w:t>8 (1.5)</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25 (2.4)</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170" w:type="dxa"/>
            <w:noWrap/>
            <w:vAlign w:val="bottom"/>
          </w:tcPr>
          <w:p w:rsidR="00A629E2" w:rsidRPr="0086218C" w:rsidRDefault="00A629E2">
            <w:pPr>
              <w:rPr>
                <w:color w:val="000000"/>
                <w:sz w:val="16"/>
                <w:szCs w:val="16"/>
              </w:rPr>
            </w:pPr>
            <w:r w:rsidRPr="0086218C">
              <w:rPr>
                <w:color w:val="000000"/>
                <w:sz w:val="16"/>
                <w:szCs w:val="16"/>
              </w:rPr>
              <w:t>509 (100)</w:t>
            </w:r>
          </w:p>
        </w:tc>
        <w:tc>
          <w:tcPr>
            <w:tcW w:w="1170" w:type="dxa"/>
            <w:noWrap/>
            <w:vAlign w:val="bottom"/>
          </w:tcPr>
          <w:p w:rsidR="00A629E2" w:rsidRPr="0086218C" w:rsidRDefault="00A629E2">
            <w:pPr>
              <w:rPr>
                <w:color w:val="000000"/>
                <w:sz w:val="16"/>
                <w:szCs w:val="16"/>
              </w:rPr>
            </w:pPr>
            <w:r w:rsidRPr="0086218C">
              <w:rPr>
                <w:color w:val="000000"/>
                <w:sz w:val="16"/>
                <w:szCs w:val="16"/>
              </w:rPr>
              <w:t>528 (100)</w:t>
            </w:r>
          </w:p>
        </w:tc>
        <w:tc>
          <w:tcPr>
            <w:tcW w:w="1075" w:type="dxa"/>
            <w:vAlign w:val="bottom"/>
          </w:tcPr>
          <w:p w:rsidR="00A629E2" w:rsidRPr="0086218C" w:rsidRDefault="00A629E2">
            <w:pPr>
              <w:rPr>
                <w:color w:val="000000"/>
                <w:sz w:val="16"/>
                <w:szCs w:val="16"/>
              </w:rPr>
            </w:pPr>
            <w:r w:rsidRPr="0086218C">
              <w:rPr>
                <w:color w:val="000000"/>
                <w:sz w:val="16"/>
                <w:szCs w:val="16"/>
              </w:rPr>
              <w:t>12 (100)</w:t>
            </w:r>
          </w:p>
        </w:tc>
        <w:tc>
          <w:tcPr>
            <w:tcW w:w="1075"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818"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Public vigilance to security </w:t>
            </w: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170" w:type="dxa"/>
            <w:noWrap/>
            <w:vAlign w:val="bottom"/>
          </w:tcPr>
          <w:p w:rsidR="00A629E2" w:rsidRPr="0086218C" w:rsidRDefault="00A629E2">
            <w:pPr>
              <w:rPr>
                <w:color w:val="000000"/>
                <w:sz w:val="16"/>
                <w:szCs w:val="16"/>
              </w:rPr>
            </w:pPr>
            <w:r w:rsidRPr="0086218C">
              <w:rPr>
                <w:color w:val="000000"/>
                <w:sz w:val="16"/>
                <w:szCs w:val="16"/>
              </w:rPr>
              <w:t>95 (18.7)</w:t>
            </w:r>
          </w:p>
        </w:tc>
        <w:tc>
          <w:tcPr>
            <w:tcW w:w="1170" w:type="dxa"/>
            <w:noWrap/>
            <w:vAlign w:val="bottom"/>
          </w:tcPr>
          <w:p w:rsidR="00A629E2" w:rsidRPr="0086218C" w:rsidRDefault="00A629E2">
            <w:pPr>
              <w:rPr>
                <w:color w:val="000000"/>
                <w:sz w:val="16"/>
                <w:szCs w:val="16"/>
              </w:rPr>
            </w:pPr>
            <w:r w:rsidRPr="0086218C">
              <w:rPr>
                <w:color w:val="000000"/>
                <w:sz w:val="16"/>
                <w:szCs w:val="16"/>
              </w:rPr>
              <w:t>126 (23.9)</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222 (21.2)</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170" w:type="dxa"/>
            <w:noWrap/>
            <w:vAlign w:val="bottom"/>
          </w:tcPr>
          <w:p w:rsidR="00A629E2" w:rsidRPr="0086218C" w:rsidRDefault="00A629E2">
            <w:pPr>
              <w:rPr>
                <w:color w:val="000000"/>
                <w:sz w:val="16"/>
                <w:szCs w:val="16"/>
              </w:rPr>
            </w:pPr>
            <w:r w:rsidRPr="0086218C">
              <w:rPr>
                <w:color w:val="000000"/>
                <w:sz w:val="16"/>
                <w:szCs w:val="16"/>
              </w:rPr>
              <w:t>301 (59.1)</w:t>
            </w:r>
          </w:p>
        </w:tc>
        <w:tc>
          <w:tcPr>
            <w:tcW w:w="1170" w:type="dxa"/>
            <w:noWrap/>
            <w:vAlign w:val="bottom"/>
          </w:tcPr>
          <w:p w:rsidR="00A629E2" w:rsidRPr="0086218C" w:rsidRDefault="00A629E2">
            <w:pPr>
              <w:rPr>
                <w:color w:val="000000"/>
                <w:sz w:val="16"/>
                <w:szCs w:val="16"/>
              </w:rPr>
            </w:pPr>
            <w:r w:rsidRPr="0086218C">
              <w:rPr>
                <w:color w:val="000000"/>
                <w:sz w:val="16"/>
                <w:szCs w:val="16"/>
              </w:rPr>
              <w:t>312 (59.1)</w:t>
            </w:r>
          </w:p>
        </w:tc>
        <w:tc>
          <w:tcPr>
            <w:tcW w:w="1075" w:type="dxa"/>
            <w:vAlign w:val="bottom"/>
          </w:tcPr>
          <w:p w:rsidR="00A629E2" w:rsidRPr="0086218C" w:rsidRDefault="00A629E2">
            <w:pPr>
              <w:rPr>
                <w:color w:val="000000"/>
                <w:sz w:val="16"/>
                <w:szCs w:val="16"/>
              </w:rPr>
            </w:pPr>
            <w:r w:rsidRPr="0086218C">
              <w:rPr>
                <w:color w:val="000000"/>
                <w:sz w:val="16"/>
                <w:szCs w:val="16"/>
              </w:rPr>
              <w:t>8 (66.7)</w:t>
            </w:r>
          </w:p>
        </w:tc>
        <w:tc>
          <w:tcPr>
            <w:tcW w:w="1075" w:type="dxa"/>
            <w:noWrap/>
            <w:vAlign w:val="bottom"/>
          </w:tcPr>
          <w:p w:rsidR="00A629E2" w:rsidRPr="0086218C" w:rsidRDefault="00A629E2">
            <w:pPr>
              <w:rPr>
                <w:color w:val="000000"/>
                <w:sz w:val="16"/>
                <w:szCs w:val="16"/>
              </w:rPr>
            </w:pPr>
            <w:r w:rsidRPr="0086218C">
              <w:rPr>
                <w:color w:val="000000"/>
                <w:sz w:val="16"/>
                <w:szCs w:val="16"/>
              </w:rPr>
              <w:t>621 (59.2)</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170" w:type="dxa"/>
            <w:noWrap/>
            <w:vAlign w:val="bottom"/>
          </w:tcPr>
          <w:p w:rsidR="00A629E2" w:rsidRPr="0086218C" w:rsidRDefault="00A629E2">
            <w:pPr>
              <w:rPr>
                <w:color w:val="000000"/>
                <w:sz w:val="16"/>
                <w:szCs w:val="16"/>
              </w:rPr>
            </w:pPr>
            <w:r w:rsidRPr="0086218C">
              <w:rPr>
                <w:color w:val="000000"/>
                <w:sz w:val="16"/>
                <w:szCs w:val="16"/>
              </w:rPr>
              <w:t>75 (14.7)</w:t>
            </w:r>
          </w:p>
        </w:tc>
        <w:tc>
          <w:tcPr>
            <w:tcW w:w="1170" w:type="dxa"/>
            <w:noWrap/>
            <w:vAlign w:val="bottom"/>
          </w:tcPr>
          <w:p w:rsidR="00A629E2" w:rsidRPr="0086218C" w:rsidRDefault="00A629E2">
            <w:pPr>
              <w:rPr>
                <w:color w:val="000000"/>
                <w:sz w:val="16"/>
                <w:szCs w:val="16"/>
              </w:rPr>
            </w:pPr>
            <w:r w:rsidRPr="0086218C">
              <w:rPr>
                <w:color w:val="000000"/>
                <w:sz w:val="16"/>
                <w:szCs w:val="16"/>
              </w:rPr>
              <w:t>60 (11.4)</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136 (13)</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170" w:type="dxa"/>
            <w:noWrap/>
            <w:vAlign w:val="bottom"/>
          </w:tcPr>
          <w:p w:rsidR="00A629E2" w:rsidRPr="0086218C" w:rsidRDefault="00A629E2">
            <w:pPr>
              <w:rPr>
                <w:color w:val="000000"/>
                <w:sz w:val="16"/>
                <w:szCs w:val="16"/>
              </w:rPr>
            </w:pPr>
            <w:r w:rsidRPr="0086218C">
              <w:rPr>
                <w:color w:val="000000"/>
                <w:sz w:val="16"/>
                <w:szCs w:val="16"/>
              </w:rPr>
              <w:t>31 (6.1)</w:t>
            </w:r>
          </w:p>
        </w:tc>
        <w:tc>
          <w:tcPr>
            <w:tcW w:w="1170" w:type="dxa"/>
            <w:noWrap/>
            <w:vAlign w:val="bottom"/>
          </w:tcPr>
          <w:p w:rsidR="00A629E2" w:rsidRPr="0086218C" w:rsidRDefault="00A629E2">
            <w:pPr>
              <w:rPr>
                <w:color w:val="000000"/>
                <w:sz w:val="16"/>
                <w:szCs w:val="16"/>
              </w:rPr>
            </w:pPr>
            <w:r w:rsidRPr="0086218C">
              <w:rPr>
                <w:color w:val="000000"/>
                <w:sz w:val="16"/>
                <w:szCs w:val="16"/>
              </w:rPr>
              <w:t>25 (4.7)</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57 (5.4)</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170" w:type="dxa"/>
            <w:noWrap/>
            <w:vAlign w:val="bottom"/>
          </w:tcPr>
          <w:p w:rsidR="00A629E2" w:rsidRPr="0086218C" w:rsidRDefault="00A629E2">
            <w:pPr>
              <w:rPr>
                <w:color w:val="000000"/>
                <w:sz w:val="16"/>
                <w:szCs w:val="16"/>
              </w:rPr>
            </w:pPr>
            <w:r w:rsidRPr="0086218C">
              <w:rPr>
                <w:color w:val="000000"/>
                <w:sz w:val="16"/>
                <w:szCs w:val="16"/>
              </w:rPr>
              <w:t>7 (1.4)</w:t>
            </w:r>
          </w:p>
        </w:tc>
        <w:tc>
          <w:tcPr>
            <w:tcW w:w="1170" w:type="dxa"/>
            <w:noWrap/>
            <w:vAlign w:val="bottom"/>
          </w:tcPr>
          <w:p w:rsidR="00A629E2" w:rsidRPr="0086218C" w:rsidRDefault="00A629E2">
            <w:pPr>
              <w:rPr>
                <w:color w:val="000000"/>
                <w:sz w:val="16"/>
                <w:szCs w:val="16"/>
              </w:rPr>
            </w:pPr>
            <w:r w:rsidRPr="0086218C">
              <w:rPr>
                <w:color w:val="000000"/>
                <w:sz w:val="16"/>
                <w:szCs w:val="16"/>
              </w:rPr>
              <w:t>5 (0.9)</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13 (1.2)</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170" w:type="dxa"/>
            <w:noWrap/>
            <w:vAlign w:val="bottom"/>
          </w:tcPr>
          <w:p w:rsidR="00A629E2" w:rsidRPr="0086218C" w:rsidRDefault="00A629E2">
            <w:pPr>
              <w:rPr>
                <w:color w:val="000000"/>
                <w:sz w:val="16"/>
                <w:szCs w:val="16"/>
              </w:rPr>
            </w:pPr>
            <w:r w:rsidRPr="0086218C">
              <w:rPr>
                <w:color w:val="000000"/>
                <w:sz w:val="16"/>
                <w:szCs w:val="16"/>
              </w:rPr>
              <w:t>509 (100)</w:t>
            </w:r>
          </w:p>
        </w:tc>
        <w:tc>
          <w:tcPr>
            <w:tcW w:w="1170" w:type="dxa"/>
            <w:noWrap/>
            <w:vAlign w:val="bottom"/>
          </w:tcPr>
          <w:p w:rsidR="00A629E2" w:rsidRPr="0086218C" w:rsidRDefault="00A629E2">
            <w:pPr>
              <w:rPr>
                <w:color w:val="000000"/>
                <w:sz w:val="16"/>
                <w:szCs w:val="16"/>
              </w:rPr>
            </w:pPr>
            <w:r w:rsidRPr="0086218C">
              <w:rPr>
                <w:color w:val="000000"/>
                <w:sz w:val="16"/>
                <w:szCs w:val="16"/>
              </w:rPr>
              <w:t>528 (100)</w:t>
            </w:r>
          </w:p>
        </w:tc>
        <w:tc>
          <w:tcPr>
            <w:tcW w:w="1075" w:type="dxa"/>
            <w:vAlign w:val="bottom"/>
          </w:tcPr>
          <w:p w:rsidR="00A629E2" w:rsidRPr="0086218C" w:rsidRDefault="00A629E2">
            <w:pPr>
              <w:rPr>
                <w:color w:val="000000"/>
                <w:sz w:val="16"/>
                <w:szCs w:val="16"/>
              </w:rPr>
            </w:pPr>
            <w:r w:rsidRPr="0086218C">
              <w:rPr>
                <w:color w:val="000000"/>
                <w:sz w:val="16"/>
                <w:szCs w:val="16"/>
              </w:rPr>
              <w:t>12 (100)</w:t>
            </w:r>
          </w:p>
        </w:tc>
        <w:tc>
          <w:tcPr>
            <w:tcW w:w="1075"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818"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Education and awareness of the public on state emergency response system code name 615 </w:t>
            </w: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170" w:type="dxa"/>
            <w:noWrap/>
            <w:vAlign w:val="bottom"/>
          </w:tcPr>
          <w:p w:rsidR="00A629E2" w:rsidRPr="0086218C" w:rsidRDefault="00A629E2">
            <w:pPr>
              <w:rPr>
                <w:color w:val="000000"/>
                <w:sz w:val="16"/>
                <w:szCs w:val="16"/>
              </w:rPr>
            </w:pPr>
            <w:r w:rsidRPr="0086218C">
              <w:rPr>
                <w:color w:val="000000"/>
                <w:sz w:val="16"/>
                <w:szCs w:val="16"/>
              </w:rPr>
              <w:t>30 (5.9)</w:t>
            </w:r>
          </w:p>
        </w:tc>
        <w:tc>
          <w:tcPr>
            <w:tcW w:w="1170" w:type="dxa"/>
            <w:noWrap/>
            <w:vAlign w:val="bottom"/>
          </w:tcPr>
          <w:p w:rsidR="00A629E2" w:rsidRPr="0086218C" w:rsidRDefault="00A629E2">
            <w:pPr>
              <w:rPr>
                <w:color w:val="000000"/>
                <w:sz w:val="16"/>
                <w:szCs w:val="16"/>
              </w:rPr>
            </w:pPr>
            <w:r w:rsidRPr="0086218C">
              <w:rPr>
                <w:color w:val="000000"/>
                <w:sz w:val="16"/>
                <w:szCs w:val="16"/>
              </w:rPr>
              <w:t>27 (5.1)</w:t>
            </w:r>
          </w:p>
        </w:tc>
        <w:tc>
          <w:tcPr>
            <w:tcW w:w="1075" w:type="dxa"/>
            <w:vAlign w:val="bottom"/>
          </w:tcPr>
          <w:p w:rsidR="00A629E2" w:rsidRPr="0086218C" w:rsidRDefault="00A629E2">
            <w:pPr>
              <w:rPr>
                <w:color w:val="000000"/>
                <w:sz w:val="16"/>
                <w:szCs w:val="16"/>
              </w:rPr>
            </w:pPr>
            <w:r w:rsidRPr="0086218C">
              <w:rPr>
                <w:color w:val="000000"/>
                <w:sz w:val="16"/>
                <w:szCs w:val="16"/>
              </w:rPr>
              <w:t>1 (8.3)</w:t>
            </w:r>
          </w:p>
        </w:tc>
        <w:tc>
          <w:tcPr>
            <w:tcW w:w="1075" w:type="dxa"/>
            <w:noWrap/>
            <w:vAlign w:val="bottom"/>
          </w:tcPr>
          <w:p w:rsidR="00A629E2" w:rsidRPr="0086218C" w:rsidRDefault="00A629E2">
            <w:pPr>
              <w:rPr>
                <w:color w:val="000000"/>
                <w:sz w:val="16"/>
                <w:szCs w:val="16"/>
              </w:rPr>
            </w:pPr>
            <w:r w:rsidRPr="0086218C">
              <w:rPr>
                <w:color w:val="000000"/>
                <w:sz w:val="16"/>
                <w:szCs w:val="16"/>
              </w:rPr>
              <w:t>58 (5.5)</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170" w:type="dxa"/>
            <w:noWrap/>
            <w:vAlign w:val="bottom"/>
          </w:tcPr>
          <w:p w:rsidR="00A629E2" w:rsidRPr="0086218C" w:rsidRDefault="00A629E2">
            <w:pPr>
              <w:rPr>
                <w:color w:val="000000"/>
                <w:sz w:val="16"/>
                <w:szCs w:val="16"/>
              </w:rPr>
            </w:pPr>
            <w:r w:rsidRPr="0086218C">
              <w:rPr>
                <w:color w:val="000000"/>
                <w:sz w:val="16"/>
                <w:szCs w:val="16"/>
              </w:rPr>
              <w:t>155 (30.5)</w:t>
            </w:r>
          </w:p>
        </w:tc>
        <w:tc>
          <w:tcPr>
            <w:tcW w:w="1170" w:type="dxa"/>
            <w:noWrap/>
            <w:vAlign w:val="bottom"/>
          </w:tcPr>
          <w:p w:rsidR="00A629E2" w:rsidRPr="0086218C" w:rsidRDefault="00A629E2">
            <w:pPr>
              <w:rPr>
                <w:color w:val="000000"/>
                <w:sz w:val="16"/>
                <w:szCs w:val="16"/>
              </w:rPr>
            </w:pPr>
            <w:r w:rsidRPr="0086218C">
              <w:rPr>
                <w:color w:val="000000"/>
                <w:sz w:val="16"/>
                <w:szCs w:val="16"/>
              </w:rPr>
              <w:t>148 (28)</w:t>
            </w:r>
          </w:p>
        </w:tc>
        <w:tc>
          <w:tcPr>
            <w:tcW w:w="1075" w:type="dxa"/>
            <w:vAlign w:val="bottom"/>
          </w:tcPr>
          <w:p w:rsidR="00A629E2" w:rsidRPr="0086218C" w:rsidRDefault="00A629E2">
            <w:pPr>
              <w:rPr>
                <w:color w:val="000000"/>
                <w:sz w:val="16"/>
                <w:szCs w:val="16"/>
              </w:rPr>
            </w:pPr>
            <w:r w:rsidRPr="0086218C">
              <w:rPr>
                <w:color w:val="000000"/>
                <w:sz w:val="16"/>
                <w:szCs w:val="16"/>
              </w:rPr>
              <w:t>2 (16.7)</w:t>
            </w:r>
          </w:p>
        </w:tc>
        <w:tc>
          <w:tcPr>
            <w:tcW w:w="1075" w:type="dxa"/>
            <w:noWrap/>
            <w:vAlign w:val="bottom"/>
          </w:tcPr>
          <w:p w:rsidR="00A629E2" w:rsidRPr="0086218C" w:rsidRDefault="00A629E2">
            <w:pPr>
              <w:rPr>
                <w:color w:val="000000"/>
                <w:sz w:val="16"/>
                <w:szCs w:val="16"/>
              </w:rPr>
            </w:pPr>
            <w:r w:rsidRPr="0086218C">
              <w:rPr>
                <w:color w:val="000000"/>
                <w:sz w:val="16"/>
                <w:szCs w:val="16"/>
              </w:rPr>
              <w:t>305 (29.1)</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170" w:type="dxa"/>
            <w:noWrap/>
            <w:vAlign w:val="bottom"/>
          </w:tcPr>
          <w:p w:rsidR="00A629E2" w:rsidRPr="0086218C" w:rsidRDefault="00A629E2">
            <w:pPr>
              <w:rPr>
                <w:color w:val="000000"/>
                <w:sz w:val="16"/>
                <w:szCs w:val="16"/>
              </w:rPr>
            </w:pPr>
            <w:r w:rsidRPr="0086218C">
              <w:rPr>
                <w:color w:val="000000"/>
                <w:sz w:val="16"/>
                <w:szCs w:val="16"/>
              </w:rPr>
              <w:t>183 (36)</w:t>
            </w:r>
          </w:p>
        </w:tc>
        <w:tc>
          <w:tcPr>
            <w:tcW w:w="1170" w:type="dxa"/>
            <w:noWrap/>
            <w:vAlign w:val="bottom"/>
          </w:tcPr>
          <w:p w:rsidR="00A629E2" w:rsidRPr="0086218C" w:rsidRDefault="00A629E2">
            <w:pPr>
              <w:rPr>
                <w:color w:val="000000"/>
                <w:sz w:val="16"/>
                <w:szCs w:val="16"/>
              </w:rPr>
            </w:pPr>
            <w:r w:rsidRPr="0086218C">
              <w:rPr>
                <w:color w:val="000000"/>
                <w:sz w:val="16"/>
                <w:szCs w:val="16"/>
              </w:rPr>
              <w:t>181 (34.3)</w:t>
            </w:r>
          </w:p>
        </w:tc>
        <w:tc>
          <w:tcPr>
            <w:tcW w:w="1075" w:type="dxa"/>
            <w:vAlign w:val="bottom"/>
          </w:tcPr>
          <w:p w:rsidR="00A629E2" w:rsidRPr="0086218C" w:rsidRDefault="00A629E2">
            <w:pPr>
              <w:rPr>
                <w:color w:val="000000"/>
                <w:sz w:val="16"/>
                <w:szCs w:val="16"/>
              </w:rPr>
            </w:pPr>
            <w:r w:rsidRPr="0086218C">
              <w:rPr>
                <w:color w:val="000000"/>
                <w:sz w:val="16"/>
                <w:szCs w:val="16"/>
              </w:rPr>
              <w:t>7 (58.3)</w:t>
            </w:r>
          </w:p>
        </w:tc>
        <w:tc>
          <w:tcPr>
            <w:tcW w:w="1075" w:type="dxa"/>
            <w:noWrap/>
            <w:vAlign w:val="bottom"/>
          </w:tcPr>
          <w:p w:rsidR="00A629E2" w:rsidRPr="0086218C" w:rsidRDefault="00A629E2">
            <w:pPr>
              <w:rPr>
                <w:color w:val="000000"/>
                <w:sz w:val="16"/>
                <w:szCs w:val="16"/>
              </w:rPr>
            </w:pPr>
            <w:r w:rsidRPr="0086218C">
              <w:rPr>
                <w:color w:val="000000"/>
                <w:sz w:val="16"/>
                <w:szCs w:val="16"/>
              </w:rPr>
              <w:t>371 (35.4)</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170" w:type="dxa"/>
            <w:noWrap/>
            <w:vAlign w:val="bottom"/>
          </w:tcPr>
          <w:p w:rsidR="00A629E2" w:rsidRPr="0086218C" w:rsidRDefault="00A629E2">
            <w:pPr>
              <w:rPr>
                <w:color w:val="000000"/>
                <w:sz w:val="16"/>
                <w:szCs w:val="16"/>
              </w:rPr>
            </w:pPr>
            <w:r w:rsidRPr="0086218C">
              <w:rPr>
                <w:color w:val="000000"/>
                <w:sz w:val="16"/>
                <w:szCs w:val="16"/>
              </w:rPr>
              <w:t>86 (16.9)</w:t>
            </w:r>
          </w:p>
        </w:tc>
        <w:tc>
          <w:tcPr>
            <w:tcW w:w="1170" w:type="dxa"/>
            <w:noWrap/>
            <w:vAlign w:val="bottom"/>
          </w:tcPr>
          <w:p w:rsidR="00A629E2" w:rsidRPr="0086218C" w:rsidRDefault="00A629E2">
            <w:pPr>
              <w:rPr>
                <w:color w:val="000000"/>
                <w:sz w:val="16"/>
                <w:szCs w:val="16"/>
              </w:rPr>
            </w:pPr>
            <w:r w:rsidRPr="0086218C">
              <w:rPr>
                <w:color w:val="000000"/>
                <w:sz w:val="16"/>
                <w:szCs w:val="16"/>
              </w:rPr>
              <w:t>80 (15.2)</w:t>
            </w:r>
          </w:p>
        </w:tc>
        <w:tc>
          <w:tcPr>
            <w:tcW w:w="1075" w:type="dxa"/>
            <w:vAlign w:val="bottom"/>
          </w:tcPr>
          <w:p w:rsidR="00A629E2" w:rsidRPr="0086218C" w:rsidRDefault="00A629E2">
            <w:pPr>
              <w:rPr>
                <w:color w:val="000000"/>
                <w:sz w:val="16"/>
                <w:szCs w:val="16"/>
              </w:rPr>
            </w:pPr>
            <w:r w:rsidRPr="0086218C">
              <w:rPr>
                <w:color w:val="000000"/>
                <w:sz w:val="16"/>
                <w:szCs w:val="16"/>
              </w:rPr>
              <w:t>0 (0)</w:t>
            </w:r>
          </w:p>
        </w:tc>
        <w:tc>
          <w:tcPr>
            <w:tcW w:w="1075" w:type="dxa"/>
            <w:noWrap/>
            <w:vAlign w:val="bottom"/>
          </w:tcPr>
          <w:p w:rsidR="00A629E2" w:rsidRPr="0086218C" w:rsidRDefault="00A629E2">
            <w:pPr>
              <w:rPr>
                <w:color w:val="000000"/>
                <w:sz w:val="16"/>
                <w:szCs w:val="16"/>
              </w:rPr>
            </w:pPr>
            <w:r w:rsidRPr="0086218C">
              <w:rPr>
                <w:color w:val="000000"/>
                <w:sz w:val="16"/>
                <w:szCs w:val="16"/>
              </w:rPr>
              <w:t>166 (15.8)</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170" w:type="dxa"/>
            <w:noWrap/>
            <w:vAlign w:val="bottom"/>
          </w:tcPr>
          <w:p w:rsidR="00A629E2" w:rsidRPr="0086218C" w:rsidRDefault="00A629E2">
            <w:pPr>
              <w:rPr>
                <w:color w:val="000000"/>
                <w:sz w:val="16"/>
                <w:szCs w:val="16"/>
              </w:rPr>
            </w:pPr>
            <w:r w:rsidRPr="0086218C">
              <w:rPr>
                <w:color w:val="000000"/>
                <w:sz w:val="16"/>
                <w:szCs w:val="16"/>
              </w:rPr>
              <w:t>55 (10.8)</w:t>
            </w:r>
          </w:p>
        </w:tc>
        <w:tc>
          <w:tcPr>
            <w:tcW w:w="1170" w:type="dxa"/>
            <w:noWrap/>
            <w:vAlign w:val="bottom"/>
          </w:tcPr>
          <w:p w:rsidR="00A629E2" w:rsidRPr="0086218C" w:rsidRDefault="00A629E2">
            <w:pPr>
              <w:rPr>
                <w:color w:val="000000"/>
                <w:sz w:val="16"/>
                <w:szCs w:val="16"/>
              </w:rPr>
            </w:pPr>
            <w:r w:rsidRPr="0086218C">
              <w:rPr>
                <w:color w:val="000000"/>
                <w:sz w:val="16"/>
                <w:szCs w:val="16"/>
              </w:rPr>
              <w:t>92 (17.4)</w:t>
            </w:r>
          </w:p>
        </w:tc>
        <w:tc>
          <w:tcPr>
            <w:tcW w:w="1075" w:type="dxa"/>
            <w:vAlign w:val="bottom"/>
          </w:tcPr>
          <w:p w:rsidR="00A629E2" w:rsidRPr="0086218C" w:rsidRDefault="00A629E2">
            <w:pPr>
              <w:rPr>
                <w:color w:val="000000"/>
                <w:sz w:val="16"/>
                <w:szCs w:val="16"/>
              </w:rPr>
            </w:pPr>
            <w:r w:rsidRPr="0086218C">
              <w:rPr>
                <w:color w:val="000000"/>
                <w:sz w:val="16"/>
                <w:szCs w:val="16"/>
              </w:rPr>
              <w:t>2 (16.7)</w:t>
            </w:r>
          </w:p>
        </w:tc>
        <w:tc>
          <w:tcPr>
            <w:tcW w:w="1075" w:type="dxa"/>
            <w:noWrap/>
            <w:vAlign w:val="bottom"/>
          </w:tcPr>
          <w:p w:rsidR="00A629E2" w:rsidRPr="0086218C" w:rsidRDefault="00A629E2">
            <w:pPr>
              <w:rPr>
                <w:color w:val="000000"/>
                <w:sz w:val="16"/>
                <w:szCs w:val="16"/>
              </w:rPr>
            </w:pPr>
            <w:r w:rsidRPr="0086218C">
              <w:rPr>
                <w:color w:val="000000"/>
                <w:sz w:val="16"/>
                <w:szCs w:val="16"/>
              </w:rPr>
              <w:t>149 (14.2)</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170" w:type="dxa"/>
            <w:noWrap/>
            <w:vAlign w:val="bottom"/>
          </w:tcPr>
          <w:p w:rsidR="00A629E2" w:rsidRPr="0086218C" w:rsidRDefault="00A629E2">
            <w:pPr>
              <w:rPr>
                <w:color w:val="000000"/>
                <w:sz w:val="16"/>
                <w:szCs w:val="16"/>
              </w:rPr>
            </w:pPr>
            <w:r w:rsidRPr="0086218C">
              <w:rPr>
                <w:color w:val="000000"/>
                <w:sz w:val="16"/>
                <w:szCs w:val="16"/>
              </w:rPr>
              <w:t>509 (100)</w:t>
            </w:r>
          </w:p>
        </w:tc>
        <w:tc>
          <w:tcPr>
            <w:tcW w:w="1170" w:type="dxa"/>
            <w:noWrap/>
            <w:vAlign w:val="bottom"/>
          </w:tcPr>
          <w:p w:rsidR="00A629E2" w:rsidRPr="0086218C" w:rsidRDefault="00A629E2">
            <w:pPr>
              <w:rPr>
                <w:color w:val="000000"/>
                <w:sz w:val="16"/>
                <w:szCs w:val="16"/>
              </w:rPr>
            </w:pPr>
            <w:r w:rsidRPr="0086218C">
              <w:rPr>
                <w:color w:val="000000"/>
                <w:sz w:val="16"/>
                <w:szCs w:val="16"/>
              </w:rPr>
              <w:t>528 (100)</w:t>
            </w:r>
          </w:p>
        </w:tc>
        <w:tc>
          <w:tcPr>
            <w:tcW w:w="1075" w:type="dxa"/>
            <w:vAlign w:val="bottom"/>
          </w:tcPr>
          <w:p w:rsidR="00A629E2" w:rsidRPr="0086218C" w:rsidRDefault="00A629E2">
            <w:pPr>
              <w:rPr>
                <w:color w:val="000000"/>
                <w:sz w:val="16"/>
                <w:szCs w:val="16"/>
              </w:rPr>
            </w:pPr>
            <w:r w:rsidRPr="0086218C">
              <w:rPr>
                <w:color w:val="000000"/>
                <w:sz w:val="16"/>
                <w:szCs w:val="16"/>
              </w:rPr>
              <w:t>12 (100)</w:t>
            </w:r>
          </w:p>
        </w:tc>
        <w:tc>
          <w:tcPr>
            <w:tcW w:w="1075"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818" w:type="dxa"/>
            <w:vMerge w:val="restart"/>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The involvement of the community in providing information / intelligence gathering to security agencies </w:t>
            </w: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Good</w:t>
            </w:r>
          </w:p>
        </w:tc>
        <w:tc>
          <w:tcPr>
            <w:tcW w:w="1170" w:type="dxa"/>
            <w:noWrap/>
            <w:vAlign w:val="bottom"/>
          </w:tcPr>
          <w:p w:rsidR="00A629E2" w:rsidRPr="0086218C" w:rsidRDefault="00A629E2">
            <w:pPr>
              <w:rPr>
                <w:color w:val="000000"/>
                <w:sz w:val="16"/>
                <w:szCs w:val="16"/>
              </w:rPr>
            </w:pPr>
            <w:r w:rsidRPr="0086218C">
              <w:rPr>
                <w:color w:val="000000"/>
                <w:sz w:val="16"/>
                <w:szCs w:val="16"/>
              </w:rPr>
              <w:t>64 (12.6)</w:t>
            </w:r>
          </w:p>
        </w:tc>
        <w:tc>
          <w:tcPr>
            <w:tcW w:w="1170" w:type="dxa"/>
            <w:noWrap/>
            <w:vAlign w:val="bottom"/>
          </w:tcPr>
          <w:p w:rsidR="00A629E2" w:rsidRPr="0086218C" w:rsidRDefault="00A629E2">
            <w:pPr>
              <w:rPr>
                <w:color w:val="000000"/>
                <w:sz w:val="16"/>
                <w:szCs w:val="16"/>
              </w:rPr>
            </w:pPr>
            <w:r w:rsidRPr="0086218C">
              <w:rPr>
                <w:color w:val="000000"/>
                <w:sz w:val="16"/>
                <w:szCs w:val="16"/>
              </w:rPr>
              <w:t>67 (12.7)</w:t>
            </w:r>
          </w:p>
        </w:tc>
        <w:tc>
          <w:tcPr>
            <w:tcW w:w="1075" w:type="dxa"/>
            <w:vAlign w:val="bottom"/>
          </w:tcPr>
          <w:p w:rsidR="00A629E2" w:rsidRPr="0086218C" w:rsidRDefault="00A629E2">
            <w:pPr>
              <w:rPr>
                <w:color w:val="000000"/>
                <w:sz w:val="16"/>
                <w:szCs w:val="16"/>
              </w:rPr>
            </w:pPr>
            <w:r w:rsidRPr="0086218C">
              <w:rPr>
                <w:color w:val="000000"/>
                <w:sz w:val="16"/>
                <w:szCs w:val="16"/>
              </w:rPr>
              <w:t>0 (0)</w:t>
            </w:r>
          </w:p>
        </w:tc>
        <w:tc>
          <w:tcPr>
            <w:tcW w:w="1075" w:type="dxa"/>
            <w:noWrap/>
            <w:vAlign w:val="bottom"/>
          </w:tcPr>
          <w:p w:rsidR="00A629E2" w:rsidRPr="0086218C" w:rsidRDefault="00A629E2">
            <w:pPr>
              <w:rPr>
                <w:color w:val="000000"/>
                <w:sz w:val="16"/>
                <w:szCs w:val="16"/>
              </w:rPr>
            </w:pPr>
            <w:r w:rsidRPr="0086218C">
              <w:rPr>
                <w:color w:val="000000"/>
                <w:sz w:val="16"/>
                <w:szCs w:val="16"/>
              </w:rPr>
              <w:t>131 (12.5)</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Good</w:t>
            </w:r>
          </w:p>
        </w:tc>
        <w:tc>
          <w:tcPr>
            <w:tcW w:w="1170" w:type="dxa"/>
            <w:noWrap/>
            <w:vAlign w:val="bottom"/>
          </w:tcPr>
          <w:p w:rsidR="00A629E2" w:rsidRPr="0086218C" w:rsidRDefault="00A629E2">
            <w:pPr>
              <w:rPr>
                <w:color w:val="000000"/>
                <w:sz w:val="16"/>
                <w:szCs w:val="16"/>
              </w:rPr>
            </w:pPr>
            <w:r w:rsidRPr="0086218C">
              <w:rPr>
                <w:color w:val="000000"/>
                <w:sz w:val="16"/>
                <w:szCs w:val="16"/>
              </w:rPr>
              <w:t>278 (54.6)</w:t>
            </w:r>
          </w:p>
        </w:tc>
        <w:tc>
          <w:tcPr>
            <w:tcW w:w="1170" w:type="dxa"/>
            <w:noWrap/>
            <w:vAlign w:val="bottom"/>
          </w:tcPr>
          <w:p w:rsidR="00A629E2" w:rsidRPr="0086218C" w:rsidRDefault="00A629E2">
            <w:pPr>
              <w:rPr>
                <w:color w:val="000000"/>
                <w:sz w:val="16"/>
                <w:szCs w:val="16"/>
              </w:rPr>
            </w:pPr>
            <w:r w:rsidRPr="0086218C">
              <w:rPr>
                <w:color w:val="000000"/>
                <w:sz w:val="16"/>
                <w:szCs w:val="16"/>
              </w:rPr>
              <w:t>273 (51.7)</w:t>
            </w:r>
          </w:p>
        </w:tc>
        <w:tc>
          <w:tcPr>
            <w:tcW w:w="1075" w:type="dxa"/>
            <w:vAlign w:val="bottom"/>
          </w:tcPr>
          <w:p w:rsidR="00A629E2" w:rsidRPr="0086218C" w:rsidRDefault="00A629E2">
            <w:pPr>
              <w:rPr>
                <w:color w:val="000000"/>
                <w:sz w:val="16"/>
                <w:szCs w:val="16"/>
              </w:rPr>
            </w:pPr>
            <w:r w:rsidRPr="0086218C">
              <w:rPr>
                <w:color w:val="000000"/>
                <w:sz w:val="16"/>
                <w:szCs w:val="16"/>
              </w:rPr>
              <w:t>5 (41.7)</w:t>
            </w:r>
          </w:p>
        </w:tc>
        <w:tc>
          <w:tcPr>
            <w:tcW w:w="1075" w:type="dxa"/>
            <w:noWrap/>
            <w:vAlign w:val="bottom"/>
          </w:tcPr>
          <w:p w:rsidR="00A629E2" w:rsidRPr="0086218C" w:rsidRDefault="00A629E2">
            <w:pPr>
              <w:rPr>
                <w:color w:val="000000"/>
                <w:sz w:val="16"/>
                <w:szCs w:val="16"/>
              </w:rPr>
            </w:pPr>
            <w:r w:rsidRPr="0086218C">
              <w:rPr>
                <w:color w:val="000000"/>
                <w:sz w:val="16"/>
                <w:szCs w:val="16"/>
              </w:rPr>
              <w:t>556 (53)</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Good/Bad</w:t>
            </w:r>
          </w:p>
        </w:tc>
        <w:tc>
          <w:tcPr>
            <w:tcW w:w="1170" w:type="dxa"/>
            <w:noWrap/>
            <w:vAlign w:val="bottom"/>
          </w:tcPr>
          <w:p w:rsidR="00A629E2" w:rsidRPr="0086218C" w:rsidRDefault="00A629E2">
            <w:pPr>
              <w:rPr>
                <w:color w:val="000000"/>
                <w:sz w:val="16"/>
                <w:szCs w:val="16"/>
              </w:rPr>
            </w:pPr>
            <w:r w:rsidRPr="0086218C">
              <w:rPr>
                <w:color w:val="000000"/>
                <w:sz w:val="16"/>
                <w:szCs w:val="16"/>
              </w:rPr>
              <w:t>118 (23.2)</w:t>
            </w:r>
          </w:p>
        </w:tc>
        <w:tc>
          <w:tcPr>
            <w:tcW w:w="1170" w:type="dxa"/>
            <w:noWrap/>
            <w:vAlign w:val="bottom"/>
          </w:tcPr>
          <w:p w:rsidR="00A629E2" w:rsidRPr="0086218C" w:rsidRDefault="00A629E2">
            <w:pPr>
              <w:rPr>
                <w:color w:val="000000"/>
                <w:sz w:val="16"/>
                <w:szCs w:val="16"/>
              </w:rPr>
            </w:pPr>
            <w:r w:rsidRPr="0086218C">
              <w:rPr>
                <w:color w:val="000000"/>
                <w:sz w:val="16"/>
                <w:szCs w:val="16"/>
              </w:rPr>
              <w:t>135 (25.6)</w:t>
            </w:r>
          </w:p>
        </w:tc>
        <w:tc>
          <w:tcPr>
            <w:tcW w:w="1075" w:type="dxa"/>
            <w:vAlign w:val="bottom"/>
          </w:tcPr>
          <w:p w:rsidR="00A629E2" w:rsidRPr="0086218C" w:rsidRDefault="00A629E2">
            <w:pPr>
              <w:rPr>
                <w:color w:val="000000"/>
                <w:sz w:val="16"/>
                <w:szCs w:val="16"/>
              </w:rPr>
            </w:pPr>
            <w:r w:rsidRPr="0086218C">
              <w:rPr>
                <w:color w:val="000000"/>
                <w:sz w:val="16"/>
                <w:szCs w:val="16"/>
              </w:rPr>
              <w:t>7 (58.3)</w:t>
            </w:r>
          </w:p>
        </w:tc>
        <w:tc>
          <w:tcPr>
            <w:tcW w:w="1075" w:type="dxa"/>
            <w:noWrap/>
            <w:vAlign w:val="bottom"/>
          </w:tcPr>
          <w:p w:rsidR="00A629E2" w:rsidRPr="0086218C" w:rsidRDefault="00A629E2">
            <w:pPr>
              <w:rPr>
                <w:color w:val="000000"/>
                <w:sz w:val="16"/>
                <w:szCs w:val="16"/>
              </w:rPr>
            </w:pPr>
            <w:r w:rsidRPr="0086218C">
              <w:rPr>
                <w:color w:val="000000"/>
                <w:sz w:val="16"/>
                <w:szCs w:val="16"/>
              </w:rPr>
              <w:t>260 (24.8)</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Bad</w:t>
            </w:r>
          </w:p>
        </w:tc>
        <w:tc>
          <w:tcPr>
            <w:tcW w:w="1170" w:type="dxa"/>
            <w:noWrap/>
            <w:vAlign w:val="bottom"/>
          </w:tcPr>
          <w:p w:rsidR="00A629E2" w:rsidRPr="0086218C" w:rsidRDefault="00A629E2">
            <w:pPr>
              <w:rPr>
                <w:color w:val="000000"/>
                <w:sz w:val="16"/>
                <w:szCs w:val="16"/>
              </w:rPr>
            </w:pPr>
            <w:r w:rsidRPr="0086218C">
              <w:rPr>
                <w:color w:val="000000"/>
                <w:sz w:val="16"/>
                <w:szCs w:val="16"/>
              </w:rPr>
              <w:t>34 (6.7)</w:t>
            </w:r>
          </w:p>
        </w:tc>
        <w:tc>
          <w:tcPr>
            <w:tcW w:w="1170" w:type="dxa"/>
            <w:noWrap/>
            <w:vAlign w:val="bottom"/>
          </w:tcPr>
          <w:p w:rsidR="00A629E2" w:rsidRPr="0086218C" w:rsidRDefault="00A629E2">
            <w:pPr>
              <w:rPr>
                <w:color w:val="000000"/>
                <w:sz w:val="16"/>
                <w:szCs w:val="16"/>
              </w:rPr>
            </w:pPr>
            <w:r w:rsidRPr="0086218C">
              <w:rPr>
                <w:color w:val="000000"/>
                <w:sz w:val="16"/>
                <w:szCs w:val="16"/>
              </w:rPr>
              <w:t>36 (6.8)</w:t>
            </w:r>
          </w:p>
        </w:tc>
        <w:tc>
          <w:tcPr>
            <w:tcW w:w="1075" w:type="dxa"/>
            <w:vAlign w:val="bottom"/>
          </w:tcPr>
          <w:p w:rsidR="00A629E2" w:rsidRPr="0086218C" w:rsidRDefault="00A629E2">
            <w:pPr>
              <w:rPr>
                <w:color w:val="000000"/>
                <w:sz w:val="16"/>
                <w:szCs w:val="16"/>
              </w:rPr>
            </w:pPr>
            <w:r w:rsidRPr="0086218C">
              <w:rPr>
                <w:color w:val="000000"/>
                <w:sz w:val="16"/>
                <w:szCs w:val="16"/>
              </w:rPr>
              <w:t>0 (0)</w:t>
            </w:r>
          </w:p>
        </w:tc>
        <w:tc>
          <w:tcPr>
            <w:tcW w:w="1075" w:type="dxa"/>
            <w:noWrap/>
            <w:vAlign w:val="bottom"/>
          </w:tcPr>
          <w:p w:rsidR="00A629E2" w:rsidRPr="0086218C" w:rsidRDefault="00A629E2">
            <w:pPr>
              <w:rPr>
                <w:color w:val="000000"/>
                <w:sz w:val="16"/>
                <w:szCs w:val="16"/>
              </w:rPr>
            </w:pPr>
            <w:r w:rsidRPr="0086218C">
              <w:rPr>
                <w:color w:val="000000"/>
                <w:sz w:val="16"/>
                <w:szCs w:val="16"/>
              </w:rPr>
              <w:t>70 (6.7)</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Bad</w:t>
            </w:r>
          </w:p>
        </w:tc>
        <w:tc>
          <w:tcPr>
            <w:tcW w:w="1170" w:type="dxa"/>
            <w:noWrap/>
            <w:vAlign w:val="bottom"/>
          </w:tcPr>
          <w:p w:rsidR="00A629E2" w:rsidRPr="0086218C" w:rsidRDefault="00A629E2">
            <w:pPr>
              <w:rPr>
                <w:color w:val="000000"/>
                <w:sz w:val="16"/>
                <w:szCs w:val="16"/>
              </w:rPr>
            </w:pPr>
            <w:r w:rsidRPr="0086218C">
              <w:rPr>
                <w:color w:val="000000"/>
                <w:sz w:val="16"/>
                <w:szCs w:val="16"/>
              </w:rPr>
              <w:t>15 (2.9)</w:t>
            </w:r>
          </w:p>
        </w:tc>
        <w:tc>
          <w:tcPr>
            <w:tcW w:w="1170" w:type="dxa"/>
            <w:noWrap/>
            <w:vAlign w:val="bottom"/>
          </w:tcPr>
          <w:p w:rsidR="00A629E2" w:rsidRPr="0086218C" w:rsidRDefault="00A629E2">
            <w:pPr>
              <w:rPr>
                <w:color w:val="000000"/>
                <w:sz w:val="16"/>
                <w:szCs w:val="16"/>
              </w:rPr>
            </w:pPr>
            <w:r w:rsidRPr="0086218C">
              <w:rPr>
                <w:color w:val="000000"/>
                <w:sz w:val="16"/>
                <w:szCs w:val="16"/>
              </w:rPr>
              <w:t>17 (3.2)</w:t>
            </w:r>
          </w:p>
        </w:tc>
        <w:tc>
          <w:tcPr>
            <w:tcW w:w="1075" w:type="dxa"/>
            <w:vAlign w:val="bottom"/>
          </w:tcPr>
          <w:p w:rsidR="00A629E2" w:rsidRPr="0086218C" w:rsidRDefault="00A629E2">
            <w:pPr>
              <w:rPr>
                <w:color w:val="000000"/>
                <w:sz w:val="16"/>
                <w:szCs w:val="16"/>
              </w:rPr>
            </w:pPr>
            <w:r w:rsidRPr="0086218C">
              <w:rPr>
                <w:color w:val="000000"/>
                <w:sz w:val="16"/>
                <w:szCs w:val="16"/>
              </w:rPr>
              <w:t>0 (0)</w:t>
            </w:r>
          </w:p>
        </w:tc>
        <w:tc>
          <w:tcPr>
            <w:tcW w:w="1075" w:type="dxa"/>
            <w:noWrap/>
            <w:vAlign w:val="bottom"/>
          </w:tcPr>
          <w:p w:rsidR="00A629E2" w:rsidRPr="0086218C" w:rsidRDefault="00A629E2">
            <w:pPr>
              <w:rPr>
                <w:color w:val="000000"/>
                <w:sz w:val="16"/>
                <w:szCs w:val="16"/>
              </w:rPr>
            </w:pPr>
            <w:r w:rsidRPr="0086218C">
              <w:rPr>
                <w:color w:val="000000"/>
                <w:sz w:val="16"/>
                <w:szCs w:val="16"/>
              </w:rPr>
              <w:t>32 (3.1)</w:t>
            </w:r>
          </w:p>
        </w:tc>
      </w:tr>
      <w:tr w:rsidR="00A629E2" w:rsidRPr="0086218C" w:rsidTr="0086218C">
        <w:trPr>
          <w:trHeight w:val="144"/>
        </w:trPr>
        <w:tc>
          <w:tcPr>
            <w:tcW w:w="1818" w:type="dxa"/>
            <w:vMerge/>
            <w:hideMark/>
          </w:tcPr>
          <w:p w:rsidR="00A629E2" w:rsidRPr="0086218C" w:rsidRDefault="00A629E2" w:rsidP="00843E5E">
            <w:pPr>
              <w:rPr>
                <w:rFonts w:eastAsia="Times New Roman" w:cs="Calibri"/>
                <w:color w:val="000000"/>
                <w:sz w:val="16"/>
                <w:szCs w:val="16"/>
              </w:rPr>
            </w:pPr>
          </w:p>
        </w:tc>
        <w:tc>
          <w:tcPr>
            <w:tcW w:w="1710"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170" w:type="dxa"/>
            <w:noWrap/>
            <w:vAlign w:val="bottom"/>
          </w:tcPr>
          <w:p w:rsidR="00A629E2" w:rsidRPr="0086218C" w:rsidRDefault="00A629E2">
            <w:pPr>
              <w:rPr>
                <w:color w:val="000000"/>
                <w:sz w:val="16"/>
                <w:szCs w:val="16"/>
              </w:rPr>
            </w:pPr>
            <w:r w:rsidRPr="0086218C">
              <w:rPr>
                <w:color w:val="000000"/>
                <w:sz w:val="16"/>
                <w:szCs w:val="16"/>
              </w:rPr>
              <w:t>509 (100)</w:t>
            </w:r>
          </w:p>
        </w:tc>
        <w:tc>
          <w:tcPr>
            <w:tcW w:w="1170" w:type="dxa"/>
            <w:noWrap/>
            <w:vAlign w:val="bottom"/>
          </w:tcPr>
          <w:p w:rsidR="00A629E2" w:rsidRPr="0086218C" w:rsidRDefault="00A629E2">
            <w:pPr>
              <w:rPr>
                <w:color w:val="000000"/>
                <w:sz w:val="16"/>
                <w:szCs w:val="16"/>
              </w:rPr>
            </w:pPr>
            <w:r w:rsidRPr="0086218C">
              <w:rPr>
                <w:color w:val="000000"/>
                <w:sz w:val="16"/>
                <w:szCs w:val="16"/>
              </w:rPr>
              <w:t>528 (100)</w:t>
            </w:r>
          </w:p>
        </w:tc>
        <w:tc>
          <w:tcPr>
            <w:tcW w:w="1075" w:type="dxa"/>
            <w:vAlign w:val="bottom"/>
          </w:tcPr>
          <w:p w:rsidR="00A629E2" w:rsidRPr="0086218C" w:rsidRDefault="00A629E2">
            <w:pPr>
              <w:rPr>
                <w:color w:val="000000"/>
                <w:sz w:val="16"/>
                <w:szCs w:val="16"/>
              </w:rPr>
            </w:pPr>
            <w:r w:rsidRPr="0086218C">
              <w:rPr>
                <w:color w:val="000000"/>
                <w:sz w:val="16"/>
                <w:szCs w:val="16"/>
              </w:rPr>
              <w:t>12 (100)</w:t>
            </w:r>
          </w:p>
        </w:tc>
        <w:tc>
          <w:tcPr>
            <w:tcW w:w="1075" w:type="dxa"/>
            <w:noWrap/>
            <w:vAlign w:val="bottom"/>
          </w:tcPr>
          <w:p w:rsidR="00A629E2" w:rsidRPr="0086218C" w:rsidRDefault="00A629E2">
            <w:pPr>
              <w:rPr>
                <w:color w:val="000000"/>
                <w:sz w:val="16"/>
                <w:szCs w:val="16"/>
              </w:rPr>
            </w:pPr>
            <w:r w:rsidRPr="0086218C">
              <w:rPr>
                <w:color w:val="000000"/>
                <w:sz w:val="16"/>
                <w:szCs w:val="16"/>
              </w:rPr>
              <w:t>1049 (100)</w:t>
            </w:r>
          </w:p>
        </w:tc>
      </w:tr>
    </w:tbl>
    <w:p w:rsidR="00843E5E" w:rsidRPr="003F5A8C" w:rsidRDefault="00843E5E" w:rsidP="00843E5E">
      <w:pPr>
        <w:rPr>
          <w:sz w:val="14"/>
          <w:szCs w:val="14"/>
        </w:rPr>
      </w:pPr>
    </w:p>
    <w:p w:rsidR="00843E5E" w:rsidRPr="003F5A8C" w:rsidRDefault="00843E5E" w:rsidP="00843E5E">
      <w:pPr>
        <w:rPr>
          <w:sz w:val="14"/>
          <w:szCs w:val="14"/>
        </w:rPr>
      </w:pPr>
    </w:p>
    <w:p w:rsidR="00843E5E" w:rsidRPr="003F5A8C" w:rsidRDefault="00843E5E" w:rsidP="00843E5E">
      <w:pPr>
        <w:rPr>
          <w:sz w:val="14"/>
          <w:szCs w:val="14"/>
        </w:rPr>
      </w:pPr>
    </w:p>
    <w:p w:rsidR="00843E5E" w:rsidRPr="003F5A8C" w:rsidRDefault="00843E5E" w:rsidP="00843E5E">
      <w:pPr>
        <w:rPr>
          <w:sz w:val="14"/>
          <w:szCs w:val="14"/>
        </w:rPr>
      </w:pPr>
    </w:p>
    <w:p w:rsidR="00843E5E" w:rsidRPr="00082155" w:rsidRDefault="00082155" w:rsidP="0011233E">
      <w:pPr>
        <w:pStyle w:val="ListParagraph"/>
        <w:numPr>
          <w:ilvl w:val="0"/>
          <w:numId w:val="32"/>
        </w:numPr>
        <w:rPr>
          <w:b/>
          <w:sz w:val="18"/>
          <w:szCs w:val="18"/>
        </w:rPr>
      </w:pPr>
      <w:r w:rsidRPr="00082155">
        <w:rPr>
          <w:b/>
          <w:sz w:val="18"/>
          <w:szCs w:val="18"/>
        </w:rPr>
        <w:t>How would you rate the confidence level that you have in each of these security outfits to protect you?</w:t>
      </w:r>
    </w:p>
    <w:tbl>
      <w:tblPr>
        <w:tblStyle w:val="TableGrid"/>
        <w:tblW w:w="7920" w:type="dxa"/>
        <w:tblInd w:w="828" w:type="dxa"/>
        <w:tblLook w:val="04A0"/>
      </w:tblPr>
      <w:tblGrid>
        <w:gridCol w:w="1435"/>
        <w:gridCol w:w="1823"/>
        <w:gridCol w:w="1260"/>
        <w:gridCol w:w="1152"/>
        <w:gridCol w:w="1080"/>
        <w:gridCol w:w="1170"/>
      </w:tblGrid>
      <w:tr w:rsidR="00843E5E" w:rsidRPr="0086218C" w:rsidTr="0086218C">
        <w:trPr>
          <w:trHeight w:val="144"/>
        </w:trPr>
        <w:tc>
          <w:tcPr>
            <w:tcW w:w="3258" w:type="dxa"/>
            <w:gridSpan w:val="2"/>
            <w:vMerge w:val="restart"/>
            <w:noWrap/>
            <w:hideMark/>
          </w:tcPr>
          <w:p w:rsidR="00843E5E" w:rsidRPr="0086218C" w:rsidRDefault="00843E5E" w:rsidP="00843E5E">
            <w:pPr>
              <w:jc w:val="center"/>
              <w:rPr>
                <w:rFonts w:eastAsia="Times New Roman" w:cs="Calibri"/>
                <w:color w:val="000000"/>
                <w:sz w:val="16"/>
                <w:szCs w:val="16"/>
              </w:rPr>
            </w:pPr>
          </w:p>
        </w:tc>
        <w:tc>
          <w:tcPr>
            <w:tcW w:w="4662" w:type="dxa"/>
            <w:gridSpan w:val="4"/>
          </w:tcPr>
          <w:p w:rsidR="00843E5E" w:rsidRPr="0086218C" w:rsidRDefault="00843E5E" w:rsidP="00843E5E">
            <w:pPr>
              <w:jc w:val="center"/>
              <w:rPr>
                <w:rFonts w:eastAsia="Times New Roman" w:cs="Calibri"/>
                <w:color w:val="000000"/>
                <w:sz w:val="16"/>
                <w:szCs w:val="16"/>
              </w:rPr>
            </w:pPr>
            <w:r w:rsidRPr="0086218C">
              <w:rPr>
                <w:rFonts w:eastAsia="Times New Roman" w:cs="Calibri"/>
                <w:color w:val="000000"/>
                <w:sz w:val="16"/>
                <w:szCs w:val="16"/>
              </w:rPr>
              <w:t>Status</w:t>
            </w:r>
          </w:p>
        </w:tc>
      </w:tr>
      <w:tr w:rsidR="00843E5E" w:rsidRPr="0086218C" w:rsidTr="0086218C">
        <w:trPr>
          <w:trHeight w:val="144"/>
        </w:trPr>
        <w:tc>
          <w:tcPr>
            <w:tcW w:w="3258" w:type="dxa"/>
            <w:gridSpan w:val="2"/>
            <w:vMerge/>
            <w:hideMark/>
          </w:tcPr>
          <w:p w:rsidR="00843E5E" w:rsidRPr="0086218C" w:rsidRDefault="00843E5E" w:rsidP="00843E5E">
            <w:pPr>
              <w:rPr>
                <w:rFonts w:eastAsia="Times New Roman" w:cs="Calibri"/>
                <w:color w:val="000000"/>
                <w:sz w:val="16"/>
                <w:szCs w:val="16"/>
              </w:rPr>
            </w:pPr>
          </w:p>
        </w:tc>
        <w:tc>
          <w:tcPr>
            <w:tcW w:w="1260" w:type="dxa"/>
            <w:noWrap/>
            <w:hideMark/>
          </w:tcPr>
          <w:p w:rsidR="00843E5E" w:rsidRPr="0086218C" w:rsidRDefault="00843E5E" w:rsidP="00843E5E">
            <w:pPr>
              <w:rPr>
                <w:rFonts w:eastAsia="Times New Roman" w:cstheme="minorHAnsi"/>
                <w:b/>
                <w:color w:val="000000"/>
                <w:sz w:val="16"/>
                <w:szCs w:val="16"/>
              </w:rPr>
            </w:pPr>
            <w:r w:rsidRPr="0086218C">
              <w:rPr>
                <w:rFonts w:eastAsia="Times New Roman" w:cstheme="minorHAnsi"/>
                <w:b/>
                <w:color w:val="000000"/>
                <w:sz w:val="16"/>
                <w:szCs w:val="16"/>
              </w:rPr>
              <w:t>Indigene</w:t>
            </w:r>
          </w:p>
        </w:tc>
        <w:tc>
          <w:tcPr>
            <w:tcW w:w="1152" w:type="dxa"/>
            <w:noWrap/>
            <w:hideMark/>
          </w:tcPr>
          <w:p w:rsidR="00843E5E" w:rsidRPr="0086218C" w:rsidRDefault="00843E5E" w:rsidP="00843E5E">
            <w:pPr>
              <w:rPr>
                <w:rFonts w:eastAsia="Times New Roman" w:cstheme="minorHAnsi"/>
                <w:b/>
                <w:color w:val="000000"/>
                <w:sz w:val="16"/>
                <w:szCs w:val="16"/>
              </w:rPr>
            </w:pPr>
            <w:r w:rsidRPr="0086218C">
              <w:rPr>
                <w:rFonts w:eastAsia="Times New Roman" w:cstheme="minorHAnsi"/>
                <w:b/>
                <w:color w:val="000000"/>
                <w:sz w:val="16"/>
                <w:szCs w:val="16"/>
              </w:rPr>
              <w:t>Resident</w:t>
            </w:r>
          </w:p>
        </w:tc>
        <w:tc>
          <w:tcPr>
            <w:tcW w:w="1080" w:type="dxa"/>
          </w:tcPr>
          <w:p w:rsidR="00843E5E" w:rsidRPr="0086218C" w:rsidRDefault="00843E5E" w:rsidP="00843E5E">
            <w:pPr>
              <w:rPr>
                <w:rFonts w:eastAsia="Times New Roman" w:cstheme="minorHAnsi"/>
                <w:b/>
                <w:color w:val="000000"/>
                <w:sz w:val="16"/>
                <w:szCs w:val="16"/>
              </w:rPr>
            </w:pPr>
            <w:r w:rsidRPr="0086218C">
              <w:rPr>
                <w:rFonts w:eastAsia="Times New Roman" w:cstheme="minorHAnsi"/>
                <w:b/>
                <w:color w:val="000000"/>
                <w:sz w:val="16"/>
                <w:szCs w:val="16"/>
              </w:rPr>
              <w:t>Both</w:t>
            </w:r>
          </w:p>
        </w:tc>
        <w:tc>
          <w:tcPr>
            <w:tcW w:w="1170" w:type="dxa"/>
            <w:hideMark/>
          </w:tcPr>
          <w:p w:rsidR="00843E5E" w:rsidRPr="0086218C" w:rsidRDefault="00843E5E" w:rsidP="00843E5E">
            <w:pPr>
              <w:rPr>
                <w:rFonts w:eastAsia="Times New Roman" w:cstheme="minorHAnsi"/>
                <w:b/>
                <w:color w:val="000000"/>
                <w:sz w:val="16"/>
                <w:szCs w:val="16"/>
              </w:rPr>
            </w:pPr>
            <w:r w:rsidRPr="0086218C">
              <w:rPr>
                <w:rFonts w:eastAsia="Times New Roman" w:cstheme="minorHAnsi"/>
                <w:b/>
                <w:color w:val="000000"/>
                <w:sz w:val="16"/>
                <w:szCs w:val="16"/>
              </w:rPr>
              <w:t>Total</w:t>
            </w:r>
          </w:p>
        </w:tc>
      </w:tr>
      <w:tr w:rsidR="00A629E2" w:rsidRPr="0086218C" w:rsidTr="0086218C">
        <w:trPr>
          <w:trHeight w:val="144"/>
        </w:trPr>
        <w:tc>
          <w:tcPr>
            <w:tcW w:w="1435" w:type="dxa"/>
            <w:vMerge w:val="restart"/>
            <w:hideMark/>
          </w:tcPr>
          <w:p w:rsidR="00A629E2" w:rsidRPr="0086218C" w:rsidRDefault="00A629E2" w:rsidP="00843E5E">
            <w:pPr>
              <w:rPr>
                <w:rFonts w:eastAsia="Times New Roman" w:cs="Calibri"/>
                <w:color w:val="000000"/>
                <w:sz w:val="16"/>
                <w:szCs w:val="16"/>
              </w:rPr>
            </w:pPr>
          </w:p>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The Police </w:t>
            </w: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High</w:t>
            </w:r>
          </w:p>
        </w:tc>
        <w:tc>
          <w:tcPr>
            <w:tcW w:w="1260" w:type="dxa"/>
            <w:noWrap/>
            <w:vAlign w:val="bottom"/>
          </w:tcPr>
          <w:p w:rsidR="00A629E2" w:rsidRPr="0086218C" w:rsidRDefault="00A629E2">
            <w:pPr>
              <w:rPr>
                <w:color w:val="000000"/>
                <w:sz w:val="16"/>
                <w:szCs w:val="16"/>
              </w:rPr>
            </w:pPr>
            <w:r w:rsidRPr="0086218C">
              <w:rPr>
                <w:color w:val="000000"/>
                <w:sz w:val="16"/>
                <w:szCs w:val="16"/>
              </w:rPr>
              <w:t>20 (3.9)</w:t>
            </w:r>
          </w:p>
        </w:tc>
        <w:tc>
          <w:tcPr>
            <w:tcW w:w="1152" w:type="dxa"/>
            <w:noWrap/>
            <w:vAlign w:val="bottom"/>
          </w:tcPr>
          <w:p w:rsidR="00A629E2" w:rsidRPr="0086218C" w:rsidRDefault="00A629E2">
            <w:pPr>
              <w:rPr>
                <w:color w:val="000000"/>
                <w:sz w:val="16"/>
                <w:szCs w:val="16"/>
              </w:rPr>
            </w:pPr>
            <w:r w:rsidRPr="0086218C">
              <w:rPr>
                <w:color w:val="000000"/>
                <w:sz w:val="16"/>
                <w:szCs w:val="16"/>
              </w:rPr>
              <w:t>22 (4.2)</w:t>
            </w:r>
          </w:p>
        </w:tc>
        <w:tc>
          <w:tcPr>
            <w:tcW w:w="1080" w:type="dxa"/>
            <w:vAlign w:val="bottom"/>
          </w:tcPr>
          <w:p w:rsidR="00A629E2" w:rsidRPr="0086218C" w:rsidRDefault="00A629E2">
            <w:pPr>
              <w:rPr>
                <w:color w:val="000000"/>
                <w:sz w:val="16"/>
                <w:szCs w:val="16"/>
              </w:rPr>
            </w:pPr>
            <w:r w:rsidRPr="0086218C">
              <w:rPr>
                <w:color w:val="000000"/>
                <w:sz w:val="16"/>
                <w:szCs w:val="16"/>
              </w:rPr>
              <w:t>0 (0)</w:t>
            </w:r>
          </w:p>
        </w:tc>
        <w:tc>
          <w:tcPr>
            <w:tcW w:w="1170" w:type="dxa"/>
            <w:noWrap/>
            <w:vAlign w:val="bottom"/>
          </w:tcPr>
          <w:p w:rsidR="00A629E2" w:rsidRPr="0086218C" w:rsidRDefault="00A629E2">
            <w:pPr>
              <w:rPr>
                <w:color w:val="000000"/>
                <w:sz w:val="16"/>
                <w:szCs w:val="16"/>
              </w:rPr>
            </w:pPr>
            <w:r w:rsidRPr="0086218C">
              <w:rPr>
                <w:color w:val="000000"/>
                <w:sz w:val="16"/>
                <w:szCs w:val="16"/>
              </w:rPr>
              <w:t>42 (4)</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High</w:t>
            </w:r>
          </w:p>
        </w:tc>
        <w:tc>
          <w:tcPr>
            <w:tcW w:w="1260" w:type="dxa"/>
            <w:noWrap/>
            <w:vAlign w:val="bottom"/>
          </w:tcPr>
          <w:p w:rsidR="00A629E2" w:rsidRPr="0086218C" w:rsidRDefault="00A629E2">
            <w:pPr>
              <w:rPr>
                <w:color w:val="000000"/>
                <w:sz w:val="16"/>
                <w:szCs w:val="16"/>
              </w:rPr>
            </w:pPr>
            <w:r w:rsidRPr="0086218C">
              <w:rPr>
                <w:color w:val="000000"/>
                <w:sz w:val="16"/>
                <w:szCs w:val="16"/>
              </w:rPr>
              <w:t>95 (18.7)</w:t>
            </w:r>
          </w:p>
        </w:tc>
        <w:tc>
          <w:tcPr>
            <w:tcW w:w="1152" w:type="dxa"/>
            <w:noWrap/>
            <w:vAlign w:val="bottom"/>
          </w:tcPr>
          <w:p w:rsidR="00A629E2" w:rsidRPr="0086218C" w:rsidRDefault="00A629E2">
            <w:pPr>
              <w:rPr>
                <w:color w:val="000000"/>
                <w:sz w:val="16"/>
                <w:szCs w:val="16"/>
              </w:rPr>
            </w:pPr>
            <w:r w:rsidRPr="0086218C">
              <w:rPr>
                <w:color w:val="000000"/>
                <w:sz w:val="16"/>
                <w:szCs w:val="16"/>
              </w:rPr>
              <w:t>111 (21)</w:t>
            </w:r>
          </w:p>
        </w:tc>
        <w:tc>
          <w:tcPr>
            <w:tcW w:w="1080" w:type="dxa"/>
            <w:vAlign w:val="bottom"/>
          </w:tcPr>
          <w:p w:rsidR="00A629E2" w:rsidRPr="0086218C" w:rsidRDefault="00A629E2">
            <w:pPr>
              <w:rPr>
                <w:color w:val="000000"/>
                <w:sz w:val="16"/>
                <w:szCs w:val="16"/>
              </w:rPr>
            </w:pPr>
            <w:r w:rsidRPr="0086218C">
              <w:rPr>
                <w:color w:val="000000"/>
                <w:sz w:val="16"/>
                <w:szCs w:val="16"/>
              </w:rPr>
              <w:t>2 (16.7)</w:t>
            </w:r>
          </w:p>
        </w:tc>
        <w:tc>
          <w:tcPr>
            <w:tcW w:w="1170" w:type="dxa"/>
            <w:noWrap/>
            <w:vAlign w:val="bottom"/>
          </w:tcPr>
          <w:p w:rsidR="00A629E2" w:rsidRPr="0086218C" w:rsidRDefault="00A629E2">
            <w:pPr>
              <w:rPr>
                <w:color w:val="000000"/>
                <w:sz w:val="16"/>
                <w:szCs w:val="16"/>
              </w:rPr>
            </w:pPr>
            <w:r w:rsidRPr="0086218C">
              <w:rPr>
                <w:color w:val="000000"/>
                <w:sz w:val="16"/>
                <w:szCs w:val="16"/>
              </w:rPr>
              <w:t>208 (19.8)</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High nor Low</w:t>
            </w:r>
          </w:p>
        </w:tc>
        <w:tc>
          <w:tcPr>
            <w:tcW w:w="1260" w:type="dxa"/>
            <w:noWrap/>
            <w:vAlign w:val="bottom"/>
          </w:tcPr>
          <w:p w:rsidR="00A629E2" w:rsidRPr="0086218C" w:rsidRDefault="00A629E2">
            <w:pPr>
              <w:rPr>
                <w:color w:val="000000"/>
                <w:sz w:val="16"/>
                <w:szCs w:val="16"/>
              </w:rPr>
            </w:pPr>
            <w:r w:rsidRPr="0086218C">
              <w:rPr>
                <w:color w:val="000000"/>
                <w:sz w:val="16"/>
                <w:szCs w:val="16"/>
              </w:rPr>
              <w:t>169 (33.2)</w:t>
            </w:r>
          </w:p>
        </w:tc>
        <w:tc>
          <w:tcPr>
            <w:tcW w:w="1152" w:type="dxa"/>
            <w:noWrap/>
            <w:vAlign w:val="bottom"/>
          </w:tcPr>
          <w:p w:rsidR="00A629E2" w:rsidRPr="0086218C" w:rsidRDefault="00A629E2">
            <w:pPr>
              <w:rPr>
                <w:color w:val="000000"/>
                <w:sz w:val="16"/>
                <w:szCs w:val="16"/>
              </w:rPr>
            </w:pPr>
            <w:r w:rsidRPr="0086218C">
              <w:rPr>
                <w:color w:val="000000"/>
                <w:sz w:val="16"/>
                <w:szCs w:val="16"/>
              </w:rPr>
              <w:t>175 (33.1)</w:t>
            </w:r>
          </w:p>
        </w:tc>
        <w:tc>
          <w:tcPr>
            <w:tcW w:w="1080" w:type="dxa"/>
            <w:vAlign w:val="bottom"/>
          </w:tcPr>
          <w:p w:rsidR="00A629E2" w:rsidRPr="0086218C" w:rsidRDefault="00A629E2">
            <w:pPr>
              <w:rPr>
                <w:color w:val="000000"/>
                <w:sz w:val="16"/>
                <w:szCs w:val="16"/>
              </w:rPr>
            </w:pPr>
            <w:r w:rsidRPr="0086218C">
              <w:rPr>
                <w:color w:val="000000"/>
                <w:sz w:val="16"/>
                <w:szCs w:val="16"/>
              </w:rPr>
              <w:t>4 (33.3)</w:t>
            </w:r>
          </w:p>
        </w:tc>
        <w:tc>
          <w:tcPr>
            <w:tcW w:w="1170" w:type="dxa"/>
            <w:noWrap/>
            <w:vAlign w:val="bottom"/>
          </w:tcPr>
          <w:p w:rsidR="00A629E2" w:rsidRPr="0086218C" w:rsidRDefault="00A629E2">
            <w:pPr>
              <w:rPr>
                <w:color w:val="000000"/>
                <w:sz w:val="16"/>
                <w:szCs w:val="16"/>
              </w:rPr>
            </w:pPr>
            <w:r w:rsidRPr="0086218C">
              <w:rPr>
                <w:color w:val="000000"/>
                <w:sz w:val="16"/>
                <w:szCs w:val="16"/>
              </w:rPr>
              <w:t>348 (33.2)</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Low</w:t>
            </w:r>
          </w:p>
        </w:tc>
        <w:tc>
          <w:tcPr>
            <w:tcW w:w="1260" w:type="dxa"/>
            <w:noWrap/>
            <w:vAlign w:val="bottom"/>
          </w:tcPr>
          <w:p w:rsidR="00A629E2" w:rsidRPr="0086218C" w:rsidRDefault="00A629E2">
            <w:pPr>
              <w:rPr>
                <w:color w:val="000000"/>
                <w:sz w:val="16"/>
                <w:szCs w:val="16"/>
              </w:rPr>
            </w:pPr>
            <w:r w:rsidRPr="0086218C">
              <w:rPr>
                <w:color w:val="000000"/>
                <w:sz w:val="16"/>
                <w:szCs w:val="16"/>
              </w:rPr>
              <w:t>132 (25.9)</w:t>
            </w:r>
          </w:p>
        </w:tc>
        <w:tc>
          <w:tcPr>
            <w:tcW w:w="1152" w:type="dxa"/>
            <w:noWrap/>
            <w:vAlign w:val="bottom"/>
          </w:tcPr>
          <w:p w:rsidR="00A629E2" w:rsidRPr="0086218C" w:rsidRDefault="00A629E2">
            <w:pPr>
              <w:rPr>
                <w:color w:val="000000"/>
                <w:sz w:val="16"/>
                <w:szCs w:val="16"/>
              </w:rPr>
            </w:pPr>
            <w:r w:rsidRPr="0086218C">
              <w:rPr>
                <w:color w:val="000000"/>
                <w:sz w:val="16"/>
                <w:szCs w:val="16"/>
              </w:rPr>
              <w:t>115 (21.8)</w:t>
            </w:r>
          </w:p>
        </w:tc>
        <w:tc>
          <w:tcPr>
            <w:tcW w:w="1080" w:type="dxa"/>
            <w:vAlign w:val="bottom"/>
          </w:tcPr>
          <w:p w:rsidR="00A629E2" w:rsidRPr="0086218C" w:rsidRDefault="00A629E2">
            <w:pPr>
              <w:rPr>
                <w:color w:val="000000"/>
                <w:sz w:val="16"/>
                <w:szCs w:val="16"/>
              </w:rPr>
            </w:pPr>
            <w:r w:rsidRPr="0086218C">
              <w:rPr>
                <w:color w:val="000000"/>
                <w:sz w:val="16"/>
                <w:szCs w:val="16"/>
              </w:rPr>
              <w:t>2 (16.7)</w:t>
            </w:r>
          </w:p>
        </w:tc>
        <w:tc>
          <w:tcPr>
            <w:tcW w:w="1170" w:type="dxa"/>
            <w:noWrap/>
            <w:vAlign w:val="bottom"/>
          </w:tcPr>
          <w:p w:rsidR="00A629E2" w:rsidRPr="0086218C" w:rsidRDefault="00A629E2">
            <w:pPr>
              <w:rPr>
                <w:color w:val="000000"/>
                <w:sz w:val="16"/>
                <w:szCs w:val="16"/>
              </w:rPr>
            </w:pPr>
            <w:r w:rsidRPr="0086218C">
              <w:rPr>
                <w:color w:val="000000"/>
                <w:sz w:val="16"/>
                <w:szCs w:val="16"/>
              </w:rPr>
              <w:t>249 (23.7)</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Low</w:t>
            </w:r>
          </w:p>
        </w:tc>
        <w:tc>
          <w:tcPr>
            <w:tcW w:w="1260" w:type="dxa"/>
            <w:noWrap/>
            <w:vAlign w:val="bottom"/>
          </w:tcPr>
          <w:p w:rsidR="00A629E2" w:rsidRPr="0086218C" w:rsidRDefault="00A629E2">
            <w:pPr>
              <w:rPr>
                <w:color w:val="000000"/>
                <w:sz w:val="16"/>
                <w:szCs w:val="16"/>
              </w:rPr>
            </w:pPr>
            <w:r w:rsidRPr="0086218C">
              <w:rPr>
                <w:color w:val="000000"/>
                <w:sz w:val="16"/>
                <w:szCs w:val="16"/>
              </w:rPr>
              <w:t>93 (18.3)</w:t>
            </w:r>
          </w:p>
        </w:tc>
        <w:tc>
          <w:tcPr>
            <w:tcW w:w="1152" w:type="dxa"/>
            <w:noWrap/>
            <w:vAlign w:val="bottom"/>
          </w:tcPr>
          <w:p w:rsidR="00A629E2" w:rsidRPr="0086218C" w:rsidRDefault="00A629E2">
            <w:pPr>
              <w:rPr>
                <w:color w:val="000000"/>
                <w:sz w:val="16"/>
                <w:szCs w:val="16"/>
              </w:rPr>
            </w:pPr>
            <w:r w:rsidRPr="0086218C">
              <w:rPr>
                <w:color w:val="000000"/>
                <w:sz w:val="16"/>
                <w:szCs w:val="16"/>
              </w:rPr>
              <w:t>105 (19.9)</w:t>
            </w:r>
          </w:p>
        </w:tc>
        <w:tc>
          <w:tcPr>
            <w:tcW w:w="1080" w:type="dxa"/>
            <w:vAlign w:val="bottom"/>
          </w:tcPr>
          <w:p w:rsidR="00A629E2" w:rsidRPr="0086218C" w:rsidRDefault="00A629E2">
            <w:pPr>
              <w:rPr>
                <w:color w:val="000000"/>
                <w:sz w:val="16"/>
                <w:szCs w:val="16"/>
              </w:rPr>
            </w:pPr>
            <w:r w:rsidRPr="0086218C">
              <w:rPr>
                <w:color w:val="000000"/>
                <w:sz w:val="16"/>
                <w:szCs w:val="16"/>
              </w:rPr>
              <w:t>4 (33.3)</w:t>
            </w:r>
          </w:p>
        </w:tc>
        <w:tc>
          <w:tcPr>
            <w:tcW w:w="1170" w:type="dxa"/>
            <w:noWrap/>
            <w:vAlign w:val="bottom"/>
          </w:tcPr>
          <w:p w:rsidR="00A629E2" w:rsidRPr="0086218C" w:rsidRDefault="00A629E2">
            <w:pPr>
              <w:rPr>
                <w:color w:val="000000"/>
                <w:sz w:val="16"/>
                <w:szCs w:val="16"/>
              </w:rPr>
            </w:pPr>
            <w:r w:rsidRPr="0086218C">
              <w:rPr>
                <w:color w:val="000000"/>
                <w:sz w:val="16"/>
                <w:szCs w:val="16"/>
              </w:rPr>
              <w:t>202 (19.3)</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260" w:type="dxa"/>
            <w:noWrap/>
            <w:vAlign w:val="bottom"/>
          </w:tcPr>
          <w:p w:rsidR="00A629E2" w:rsidRPr="0086218C" w:rsidRDefault="00A629E2">
            <w:pPr>
              <w:rPr>
                <w:color w:val="000000"/>
                <w:sz w:val="16"/>
                <w:szCs w:val="16"/>
              </w:rPr>
            </w:pPr>
            <w:r w:rsidRPr="0086218C">
              <w:rPr>
                <w:color w:val="000000"/>
                <w:sz w:val="16"/>
                <w:szCs w:val="16"/>
              </w:rPr>
              <w:t>509 (100)</w:t>
            </w:r>
          </w:p>
        </w:tc>
        <w:tc>
          <w:tcPr>
            <w:tcW w:w="1152" w:type="dxa"/>
            <w:noWrap/>
            <w:vAlign w:val="bottom"/>
          </w:tcPr>
          <w:p w:rsidR="00A629E2" w:rsidRPr="0086218C" w:rsidRDefault="00A629E2">
            <w:pPr>
              <w:rPr>
                <w:color w:val="000000"/>
                <w:sz w:val="16"/>
                <w:szCs w:val="16"/>
              </w:rPr>
            </w:pPr>
            <w:r w:rsidRPr="0086218C">
              <w:rPr>
                <w:color w:val="000000"/>
                <w:sz w:val="16"/>
                <w:szCs w:val="16"/>
              </w:rPr>
              <w:t>528 (100)</w:t>
            </w:r>
          </w:p>
        </w:tc>
        <w:tc>
          <w:tcPr>
            <w:tcW w:w="1080" w:type="dxa"/>
            <w:vAlign w:val="bottom"/>
          </w:tcPr>
          <w:p w:rsidR="00A629E2" w:rsidRPr="0086218C" w:rsidRDefault="00A629E2">
            <w:pPr>
              <w:rPr>
                <w:color w:val="000000"/>
                <w:sz w:val="16"/>
                <w:szCs w:val="16"/>
              </w:rPr>
            </w:pPr>
            <w:r w:rsidRPr="0086218C">
              <w:rPr>
                <w:color w:val="000000"/>
                <w:sz w:val="16"/>
                <w:szCs w:val="16"/>
              </w:rPr>
              <w:t>12 (100)</w:t>
            </w:r>
          </w:p>
        </w:tc>
        <w:tc>
          <w:tcPr>
            <w:tcW w:w="1170"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435" w:type="dxa"/>
            <w:vMerge w:val="restart"/>
            <w:hideMark/>
          </w:tcPr>
          <w:p w:rsidR="00A629E2" w:rsidRPr="0086218C" w:rsidRDefault="00A629E2" w:rsidP="00843E5E">
            <w:pPr>
              <w:rPr>
                <w:rFonts w:eastAsia="Times New Roman" w:cs="Calibri"/>
                <w:color w:val="000000"/>
                <w:sz w:val="16"/>
                <w:szCs w:val="16"/>
              </w:rPr>
            </w:pPr>
          </w:p>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The Operation burst security personnel </w:t>
            </w: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High</w:t>
            </w:r>
          </w:p>
        </w:tc>
        <w:tc>
          <w:tcPr>
            <w:tcW w:w="1260" w:type="dxa"/>
            <w:noWrap/>
            <w:vAlign w:val="bottom"/>
          </w:tcPr>
          <w:p w:rsidR="00A629E2" w:rsidRPr="0086218C" w:rsidRDefault="00A629E2">
            <w:pPr>
              <w:rPr>
                <w:color w:val="000000"/>
                <w:sz w:val="16"/>
                <w:szCs w:val="16"/>
              </w:rPr>
            </w:pPr>
            <w:r w:rsidRPr="0086218C">
              <w:rPr>
                <w:color w:val="000000"/>
                <w:sz w:val="16"/>
                <w:szCs w:val="16"/>
              </w:rPr>
              <w:t>58 (11.4)</w:t>
            </w:r>
          </w:p>
        </w:tc>
        <w:tc>
          <w:tcPr>
            <w:tcW w:w="1152" w:type="dxa"/>
            <w:noWrap/>
            <w:vAlign w:val="bottom"/>
          </w:tcPr>
          <w:p w:rsidR="00A629E2" w:rsidRPr="0086218C" w:rsidRDefault="00A629E2">
            <w:pPr>
              <w:rPr>
                <w:color w:val="000000"/>
                <w:sz w:val="16"/>
                <w:szCs w:val="16"/>
              </w:rPr>
            </w:pPr>
            <w:r w:rsidRPr="0086218C">
              <w:rPr>
                <w:color w:val="000000"/>
                <w:sz w:val="16"/>
                <w:szCs w:val="16"/>
              </w:rPr>
              <w:t>63 (11.9)</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170" w:type="dxa"/>
            <w:noWrap/>
            <w:vAlign w:val="bottom"/>
          </w:tcPr>
          <w:p w:rsidR="00A629E2" w:rsidRPr="0086218C" w:rsidRDefault="00A629E2">
            <w:pPr>
              <w:rPr>
                <w:color w:val="000000"/>
                <w:sz w:val="16"/>
                <w:szCs w:val="16"/>
              </w:rPr>
            </w:pPr>
            <w:r w:rsidRPr="0086218C">
              <w:rPr>
                <w:color w:val="000000"/>
                <w:sz w:val="16"/>
                <w:szCs w:val="16"/>
              </w:rPr>
              <w:t>122 (11.6)</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High</w:t>
            </w:r>
          </w:p>
        </w:tc>
        <w:tc>
          <w:tcPr>
            <w:tcW w:w="1260" w:type="dxa"/>
            <w:noWrap/>
            <w:vAlign w:val="bottom"/>
          </w:tcPr>
          <w:p w:rsidR="00A629E2" w:rsidRPr="0086218C" w:rsidRDefault="00A629E2">
            <w:pPr>
              <w:rPr>
                <w:color w:val="000000"/>
                <w:sz w:val="16"/>
                <w:szCs w:val="16"/>
              </w:rPr>
            </w:pPr>
            <w:r w:rsidRPr="0086218C">
              <w:rPr>
                <w:color w:val="000000"/>
                <w:sz w:val="16"/>
                <w:szCs w:val="16"/>
              </w:rPr>
              <w:t>185 (36.3)</w:t>
            </w:r>
          </w:p>
        </w:tc>
        <w:tc>
          <w:tcPr>
            <w:tcW w:w="1152" w:type="dxa"/>
            <w:noWrap/>
            <w:vAlign w:val="bottom"/>
          </w:tcPr>
          <w:p w:rsidR="00A629E2" w:rsidRPr="0086218C" w:rsidRDefault="00A629E2">
            <w:pPr>
              <w:rPr>
                <w:color w:val="000000"/>
                <w:sz w:val="16"/>
                <w:szCs w:val="16"/>
              </w:rPr>
            </w:pPr>
            <w:r w:rsidRPr="0086218C">
              <w:rPr>
                <w:color w:val="000000"/>
                <w:sz w:val="16"/>
                <w:szCs w:val="16"/>
              </w:rPr>
              <w:t>187 (35.4)</w:t>
            </w:r>
          </w:p>
        </w:tc>
        <w:tc>
          <w:tcPr>
            <w:tcW w:w="1080" w:type="dxa"/>
            <w:vAlign w:val="bottom"/>
          </w:tcPr>
          <w:p w:rsidR="00A629E2" w:rsidRPr="0086218C" w:rsidRDefault="00A629E2">
            <w:pPr>
              <w:rPr>
                <w:color w:val="000000"/>
                <w:sz w:val="16"/>
                <w:szCs w:val="16"/>
              </w:rPr>
            </w:pPr>
            <w:r w:rsidRPr="0086218C">
              <w:rPr>
                <w:color w:val="000000"/>
                <w:sz w:val="16"/>
                <w:szCs w:val="16"/>
              </w:rPr>
              <w:t>5 (41.7)</w:t>
            </w:r>
          </w:p>
        </w:tc>
        <w:tc>
          <w:tcPr>
            <w:tcW w:w="1170" w:type="dxa"/>
            <w:noWrap/>
            <w:vAlign w:val="bottom"/>
          </w:tcPr>
          <w:p w:rsidR="00A629E2" w:rsidRPr="0086218C" w:rsidRDefault="00A629E2">
            <w:pPr>
              <w:rPr>
                <w:color w:val="000000"/>
                <w:sz w:val="16"/>
                <w:szCs w:val="16"/>
              </w:rPr>
            </w:pPr>
            <w:r w:rsidRPr="0086218C">
              <w:rPr>
                <w:color w:val="000000"/>
                <w:sz w:val="16"/>
                <w:szCs w:val="16"/>
              </w:rPr>
              <w:t>377 (35.9)</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High nor Low</w:t>
            </w:r>
          </w:p>
        </w:tc>
        <w:tc>
          <w:tcPr>
            <w:tcW w:w="1260" w:type="dxa"/>
            <w:noWrap/>
            <w:vAlign w:val="bottom"/>
          </w:tcPr>
          <w:p w:rsidR="00A629E2" w:rsidRPr="0086218C" w:rsidRDefault="00A629E2">
            <w:pPr>
              <w:rPr>
                <w:color w:val="000000"/>
                <w:sz w:val="16"/>
                <w:szCs w:val="16"/>
              </w:rPr>
            </w:pPr>
            <w:r w:rsidRPr="0086218C">
              <w:rPr>
                <w:color w:val="000000"/>
                <w:sz w:val="16"/>
                <w:szCs w:val="16"/>
              </w:rPr>
              <w:t>168 (33)</w:t>
            </w:r>
          </w:p>
        </w:tc>
        <w:tc>
          <w:tcPr>
            <w:tcW w:w="1152" w:type="dxa"/>
            <w:noWrap/>
            <w:vAlign w:val="bottom"/>
          </w:tcPr>
          <w:p w:rsidR="00A629E2" w:rsidRPr="0086218C" w:rsidRDefault="00A629E2">
            <w:pPr>
              <w:rPr>
                <w:color w:val="000000"/>
                <w:sz w:val="16"/>
                <w:szCs w:val="16"/>
              </w:rPr>
            </w:pPr>
            <w:r w:rsidRPr="0086218C">
              <w:rPr>
                <w:color w:val="000000"/>
                <w:sz w:val="16"/>
                <w:szCs w:val="16"/>
              </w:rPr>
              <w:t>174 (33)</w:t>
            </w:r>
          </w:p>
        </w:tc>
        <w:tc>
          <w:tcPr>
            <w:tcW w:w="1080" w:type="dxa"/>
            <w:vAlign w:val="bottom"/>
          </w:tcPr>
          <w:p w:rsidR="00A629E2" w:rsidRPr="0086218C" w:rsidRDefault="00A629E2">
            <w:pPr>
              <w:rPr>
                <w:color w:val="000000"/>
                <w:sz w:val="16"/>
                <w:szCs w:val="16"/>
              </w:rPr>
            </w:pPr>
            <w:r w:rsidRPr="0086218C">
              <w:rPr>
                <w:color w:val="000000"/>
                <w:sz w:val="16"/>
                <w:szCs w:val="16"/>
              </w:rPr>
              <w:t>2 (16.7)</w:t>
            </w:r>
          </w:p>
        </w:tc>
        <w:tc>
          <w:tcPr>
            <w:tcW w:w="1170" w:type="dxa"/>
            <w:noWrap/>
            <w:vAlign w:val="bottom"/>
          </w:tcPr>
          <w:p w:rsidR="00A629E2" w:rsidRPr="0086218C" w:rsidRDefault="00A629E2">
            <w:pPr>
              <w:rPr>
                <w:color w:val="000000"/>
                <w:sz w:val="16"/>
                <w:szCs w:val="16"/>
              </w:rPr>
            </w:pPr>
            <w:r w:rsidRPr="0086218C">
              <w:rPr>
                <w:color w:val="000000"/>
                <w:sz w:val="16"/>
                <w:szCs w:val="16"/>
              </w:rPr>
              <w:t>344 (32.8)</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Low</w:t>
            </w:r>
          </w:p>
        </w:tc>
        <w:tc>
          <w:tcPr>
            <w:tcW w:w="1260" w:type="dxa"/>
            <w:noWrap/>
            <w:vAlign w:val="bottom"/>
          </w:tcPr>
          <w:p w:rsidR="00A629E2" w:rsidRPr="0086218C" w:rsidRDefault="00A629E2">
            <w:pPr>
              <w:rPr>
                <w:color w:val="000000"/>
                <w:sz w:val="16"/>
                <w:szCs w:val="16"/>
              </w:rPr>
            </w:pPr>
            <w:r w:rsidRPr="0086218C">
              <w:rPr>
                <w:color w:val="000000"/>
                <w:sz w:val="16"/>
                <w:szCs w:val="16"/>
              </w:rPr>
              <w:t>61 (12)</w:t>
            </w:r>
          </w:p>
        </w:tc>
        <w:tc>
          <w:tcPr>
            <w:tcW w:w="1152" w:type="dxa"/>
            <w:noWrap/>
            <w:vAlign w:val="bottom"/>
          </w:tcPr>
          <w:p w:rsidR="00A629E2" w:rsidRPr="0086218C" w:rsidRDefault="00A629E2">
            <w:pPr>
              <w:rPr>
                <w:color w:val="000000"/>
                <w:sz w:val="16"/>
                <w:szCs w:val="16"/>
              </w:rPr>
            </w:pPr>
            <w:r w:rsidRPr="0086218C">
              <w:rPr>
                <w:color w:val="000000"/>
                <w:sz w:val="16"/>
                <w:szCs w:val="16"/>
              </w:rPr>
              <w:t>58 (11)</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170" w:type="dxa"/>
            <w:noWrap/>
            <w:vAlign w:val="bottom"/>
          </w:tcPr>
          <w:p w:rsidR="00A629E2" w:rsidRPr="0086218C" w:rsidRDefault="00A629E2">
            <w:pPr>
              <w:rPr>
                <w:color w:val="000000"/>
                <w:sz w:val="16"/>
                <w:szCs w:val="16"/>
              </w:rPr>
            </w:pPr>
            <w:r w:rsidRPr="0086218C">
              <w:rPr>
                <w:color w:val="000000"/>
                <w:sz w:val="16"/>
                <w:szCs w:val="16"/>
              </w:rPr>
              <w:t>120 (11.4)</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Low</w:t>
            </w:r>
          </w:p>
        </w:tc>
        <w:tc>
          <w:tcPr>
            <w:tcW w:w="1260" w:type="dxa"/>
            <w:noWrap/>
            <w:vAlign w:val="bottom"/>
          </w:tcPr>
          <w:p w:rsidR="00A629E2" w:rsidRPr="0086218C" w:rsidRDefault="00A629E2">
            <w:pPr>
              <w:rPr>
                <w:color w:val="000000"/>
                <w:sz w:val="16"/>
                <w:szCs w:val="16"/>
              </w:rPr>
            </w:pPr>
            <w:r w:rsidRPr="0086218C">
              <w:rPr>
                <w:color w:val="000000"/>
                <w:sz w:val="16"/>
                <w:szCs w:val="16"/>
              </w:rPr>
              <w:t>37 (7.3)</w:t>
            </w:r>
          </w:p>
        </w:tc>
        <w:tc>
          <w:tcPr>
            <w:tcW w:w="1152" w:type="dxa"/>
            <w:noWrap/>
            <w:vAlign w:val="bottom"/>
          </w:tcPr>
          <w:p w:rsidR="00A629E2" w:rsidRPr="0086218C" w:rsidRDefault="00A629E2">
            <w:pPr>
              <w:rPr>
                <w:color w:val="000000"/>
                <w:sz w:val="16"/>
                <w:szCs w:val="16"/>
              </w:rPr>
            </w:pPr>
            <w:r w:rsidRPr="0086218C">
              <w:rPr>
                <w:color w:val="000000"/>
                <w:sz w:val="16"/>
                <w:szCs w:val="16"/>
              </w:rPr>
              <w:t>46 (8.7)</w:t>
            </w:r>
          </w:p>
        </w:tc>
        <w:tc>
          <w:tcPr>
            <w:tcW w:w="1080" w:type="dxa"/>
            <w:vAlign w:val="bottom"/>
          </w:tcPr>
          <w:p w:rsidR="00A629E2" w:rsidRPr="0086218C" w:rsidRDefault="00A629E2">
            <w:pPr>
              <w:rPr>
                <w:color w:val="000000"/>
                <w:sz w:val="16"/>
                <w:szCs w:val="16"/>
              </w:rPr>
            </w:pPr>
            <w:r w:rsidRPr="0086218C">
              <w:rPr>
                <w:color w:val="000000"/>
                <w:sz w:val="16"/>
                <w:szCs w:val="16"/>
              </w:rPr>
              <w:t>3 (25)</w:t>
            </w:r>
          </w:p>
        </w:tc>
        <w:tc>
          <w:tcPr>
            <w:tcW w:w="1170" w:type="dxa"/>
            <w:noWrap/>
            <w:vAlign w:val="bottom"/>
          </w:tcPr>
          <w:p w:rsidR="00A629E2" w:rsidRPr="0086218C" w:rsidRDefault="00A629E2">
            <w:pPr>
              <w:rPr>
                <w:color w:val="000000"/>
                <w:sz w:val="16"/>
                <w:szCs w:val="16"/>
              </w:rPr>
            </w:pPr>
            <w:r w:rsidRPr="0086218C">
              <w:rPr>
                <w:color w:val="000000"/>
                <w:sz w:val="16"/>
                <w:szCs w:val="16"/>
              </w:rPr>
              <w:t>86 (8.2)</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260" w:type="dxa"/>
            <w:noWrap/>
            <w:vAlign w:val="bottom"/>
          </w:tcPr>
          <w:p w:rsidR="00A629E2" w:rsidRPr="0086218C" w:rsidRDefault="00A629E2">
            <w:pPr>
              <w:rPr>
                <w:color w:val="000000"/>
                <w:sz w:val="16"/>
                <w:szCs w:val="16"/>
              </w:rPr>
            </w:pPr>
            <w:r w:rsidRPr="0086218C">
              <w:rPr>
                <w:color w:val="000000"/>
                <w:sz w:val="16"/>
                <w:szCs w:val="16"/>
              </w:rPr>
              <w:t>509 (100)</w:t>
            </w:r>
          </w:p>
        </w:tc>
        <w:tc>
          <w:tcPr>
            <w:tcW w:w="1152" w:type="dxa"/>
            <w:noWrap/>
            <w:vAlign w:val="bottom"/>
          </w:tcPr>
          <w:p w:rsidR="00A629E2" w:rsidRPr="0086218C" w:rsidRDefault="00A629E2">
            <w:pPr>
              <w:rPr>
                <w:color w:val="000000"/>
                <w:sz w:val="16"/>
                <w:szCs w:val="16"/>
              </w:rPr>
            </w:pPr>
            <w:r w:rsidRPr="0086218C">
              <w:rPr>
                <w:color w:val="000000"/>
                <w:sz w:val="16"/>
                <w:szCs w:val="16"/>
              </w:rPr>
              <w:t>528 (100)</w:t>
            </w:r>
          </w:p>
        </w:tc>
        <w:tc>
          <w:tcPr>
            <w:tcW w:w="1080" w:type="dxa"/>
            <w:vAlign w:val="bottom"/>
          </w:tcPr>
          <w:p w:rsidR="00A629E2" w:rsidRPr="0086218C" w:rsidRDefault="00A629E2">
            <w:pPr>
              <w:rPr>
                <w:color w:val="000000"/>
                <w:sz w:val="16"/>
                <w:szCs w:val="16"/>
              </w:rPr>
            </w:pPr>
            <w:r w:rsidRPr="0086218C">
              <w:rPr>
                <w:color w:val="000000"/>
                <w:sz w:val="16"/>
                <w:szCs w:val="16"/>
              </w:rPr>
              <w:t>12 (100)</w:t>
            </w:r>
          </w:p>
        </w:tc>
        <w:tc>
          <w:tcPr>
            <w:tcW w:w="1170"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435" w:type="dxa"/>
            <w:vMerge w:val="restart"/>
            <w:hideMark/>
          </w:tcPr>
          <w:p w:rsidR="00A629E2" w:rsidRPr="0086218C" w:rsidRDefault="00A629E2" w:rsidP="00843E5E">
            <w:pPr>
              <w:rPr>
                <w:rFonts w:eastAsia="Times New Roman" w:cs="Calibri"/>
                <w:color w:val="000000"/>
                <w:sz w:val="16"/>
                <w:szCs w:val="16"/>
              </w:rPr>
            </w:pPr>
          </w:p>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The Amotekun Corp </w:t>
            </w: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High</w:t>
            </w:r>
          </w:p>
        </w:tc>
        <w:tc>
          <w:tcPr>
            <w:tcW w:w="1260" w:type="dxa"/>
            <w:noWrap/>
            <w:vAlign w:val="bottom"/>
          </w:tcPr>
          <w:p w:rsidR="00A629E2" w:rsidRPr="0086218C" w:rsidRDefault="00A629E2">
            <w:pPr>
              <w:rPr>
                <w:color w:val="000000"/>
                <w:sz w:val="16"/>
                <w:szCs w:val="16"/>
              </w:rPr>
            </w:pPr>
            <w:r w:rsidRPr="0086218C">
              <w:rPr>
                <w:color w:val="000000"/>
                <w:sz w:val="16"/>
                <w:szCs w:val="16"/>
              </w:rPr>
              <w:t>147 (28.9)</w:t>
            </w:r>
          </w:p>
        </w:tc>
        <w:tc>
          <w:tcPr>
            <w:tcW w:w="1152" w:type="dxa"/>
            <w:noWrap/>
            <w:vAlign w:val="bottom"/>
          </w:tcPr>
          <w:p w:rsidR="00A629E2" w:rsidRPr="0086218C" w:rsidRDefault="00A629E2">
            <w:pPr>
              <w:rPr>
                <w:color w:val="000000"/>
                <w:sz w:val="16"/>
                <w:szCs w:val="16"/>
              </w:rPr>
            </w:pPr>
            <w:r w:rsidRPr="0086218C">
              <w:rPr>
                <w:color w:val="000000"/>
                <w:sz w:val="16"/>
                <w:szCs w:val="16"/>
              </w:rPr>
              <w:t>201 (38.1)</w:t>
            </w:r>
          </w:p>
        </w:tc>
        <w:tc>
          <w:tcPr>
            <w:tcW w:w="1080" w:type="dxa"/>
            <w:vAlign w:val="bottom"/>
          </w:tcPr>
          <w:p w:rsidR="00A629E2" w:rsidRPr="0086218C" w:rsidRDefault="00A629E2">
            <w:pPr>
              <w:rPr>
                <w:color w:val="000000"/>
                <w:sz w:val="16"/>
                <w:szCs w:val="16"/>
              </w:rPr>
            </w:pPr>
            <w:r w:rsidRPr="0086218C">
              <w:rPr>
                <w:color w:val="000000"/>
                <w:sz w:val="16"/>
                <w:szCs w:val="16"/>
              </w:rPr>
              <w:t>6 (50)</w:t>
            </w:r>
          </w:p>
        </w:tc>
        <w:tc>
          <w:tcPr>
            <w:tcW w:w="1170" w:type="dxa"/>
            <w:noWrap/>
            <w:vAlign w:val="bottom"/>
          </w:tcPr>
          <w:p w:rsidR="00A629E2" w:rsidRPr="0086218C" w:rsidRDefault="00A629E2">
            <w:pPr>
              <w:rPr>
                <w:color w:val="000000"/>
                <w:sz w:val="16"/>
                <w:szCs w:val="16"/>
              </w:rPr>
            </w:pPr>
            <w:r w:rsidRPr="0086218C">
              <w:rPr>
                <w:color w:val="000000"/>
                <w:sz w:val="16"/>
                <w:szCs w:val="16"/>
              </w:rPr>
              <w:t>354 (33.7)</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High</w:t>
            </w:r>
          </w:p>
        </w:tc>
        <w:tc>
          <w:tcPr>
            <w:tcW w:w="1260" w:type="dxa"/>
            <w:noWrap/>
            <w:vAlign w:val="bottom"/>
          </w:tcPr>
          <w:p w:rsidR="00A629E2" w:rsidRPr="0086218C" w:rsidRDefault="00A629E2">
            <w:pPr>
              <w:rPr>
                <w:color w:val="000000"/>
                <w:sz w:val="16"/>
                <w:szCs w:val="16"/>
              </w:rPr>
            </w:pPr>
            <w:r w:rsidRPr="0086218C">
              <w:rPr>
                <w:color w:val="000000"/>
                <w:sz w:val="16"/>
                <w:szCs w:val="16"/>
              </w:rPr>
              <w:t>196 (38.5)</w:t>
            </w:r>
          </w:p>
        </w:tc>
        <w:tc>
          <w:tcPr>
            <w:tcW w:w="1152" w:type="dxa"/>
            <w:noWrap/>
            <w:vAlign w:val="bottom"/>
          </w:tcPr>
          <w:p w:rsidR="00A629E2" w:rsidRPr="0086218C" w:rsidRDefault="00A629E2">
            <w:pPr>
              <w:rPr>
                <w:color w:val="000000"/>
                <w:sz w:val="16"/>
                <w:szCs w:val="16"/>
              </w:rPr>
            </w:pPr>
            <w:r w:rsidRPr="0086218C">
              <w:rPr>
                <w:color w:val="000000"/>
                <w:sz w:val="16"/>
                <w:szCs w:val="16"/>
              </w:rPr>
              <w:t>212 (40.2)</w:t>
            </w:r>
          </w:p>
        </w:tc>
        <w:tc>
          <w:tcPr>
            <w:tcW w:w="1080" w:type="dxa"/>
            <w:vAlign w:val="bottom"/>
          </w:tcPr>
          <w:p w:rsidR="00A629E2" w:rsidRPr="0086218C" w:rsidRDefault="00A629E2">
            <w:pPr>
              <w:rPr>
                <w:color w:val="000000"/>
                <w:sz w:val="16"/>
                <w:szCs w:val="16"/>
              </w:rPr>
            </w:pPr>
            <w:r w:rsidRPr="0086218C">
              <w:rPr>
                <w:color w:val="000000"/>
                <w:sz w:val="16"/>
                <w:szCs w:val="16"/>
              </w:rPr>
              <w:t>2 (16.7)</w:t>
            </w:r>
          </w:p>
        </w:tc>
        <w:tc>
          <w:tcPr>
            <w:tcW w:w="1170" w:type="dxa"/>
            <w:noWrap/>
            <w:vAlign w:val="bottom"/>
          </w:tcPr>
          <w:p w:rsidR="00A629E2" w:rsidRPr="0086218C" w:rsidRDefault="00A629E2">
            <w:pPr>
              <w:rPr>
                <w:color w:val="000000"/>
                <w:sz w:val="16"/>
                <w:szCs w:val="16"/>
              </w:rPr>
            </w:pPr>
            <w:r w:rsidRPr="0086218C">
              <w:rPr>
                <w:color w:val="000000"/>
                <w:sz w:val="16"/>
                <w:szCs w:val="16"/>
              </w:rPr>
              <w:t>410 (39.1)</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High nor Low</w:t>
            </w:r>
          </w:p>
        </w:tc>
        <w:tc>
          <w:tcPr>
            <w:tcW w:w="1260" w:type="dxa"/>
            <w:noWrap/>
            <w:vAlign w:val="bottom"/>
          </w:tcPr>
          <w:p w:rsidR="00A629E2" w:rsidRPr="0086218C" w:rsidRDefault="00A629E2">
            <w:pPr>
              <w:rPr>
                <w:color w:val="000000"/>
                <w:sz w:val="16"/>
                <w:szCs w:val="16"/>
              </w:rPr>
            </w:pPr>
            <w:r w:rsidRPr="0086218C">
              <w:rPr>
                <w:color w:val="000000"/>
                <w:sz w:val="16"/>
                <w:szCs w:val="16"/>
              </w:rPr>
              <w:t>110 (21.6)</w:t>
            </w:r>
          </w:p>
        </w:tc>
        <w:tc>
          <w:tcPr>
            <w:tcW w:w="1152" w:type="dxa"/>
            <w:noWrap/>
            <w:vAlign w:val="bottom"/>
          </w:tcPr>
          <w:p w:rsidR="00A629E2" w:rsidRPr="0086218C" w:rsidRDefault="00A629E2">
            <w:pPr>
              <w:rPr>
                <w:color w:val="000000"/>
                <w:sz w:val="16"/>
                <w:szCs w:val="16"/>
              </w:rPr>
            </w:pPr>
            <w:r w:rsidRPr="0086218C">
              <w:rPr>
                <w:color w:val="000000"/>
                <w:sz w:val="16"/>
                <w:szCs w:val="16"/>
              </w:rPr>
              <w:t>76 (14.4)</w:t>
            </w:r>
          </w:p>
        </w:tc>
        <w:tc>
          <w:tcPr>
            <w:tcW w:w="1080" w:type="dxa"/>
            <w:vAlign w:val="bottom"/>
          </w:tcPr>
          <w:p w:rsidR="00A629E2" w:rsidRPr="0086218C" w:rsidRDefault="00A629E2">
            <w:pPr>
              <w:rPr>
                <w:color w:val="000000"/>
                <w:sz w:val="16"/>
                <w:szCs w:val="16"/>
              </w:rPr>
            </w:pPr>
            <w:r w:rsidRPr="0086218C">
              <w:rPr>
                <w:color w:val="000000"/>
                <w:sz w:val="16"/>
                <w:szCs w:val="16"/>
              </w:rPr>
              <w:t>2 (16.7)</w:t>
            </w:r>
          </w:p>
        </w:tc>
        <w:tc>
          <w:tcPr>
            <w:tcW w:w="1170" w:type="dxa"/>
            <w:noWrap/>
            <w:vAlign w:val="bottom"/>
          </w:tcPr>
          <w:p w:rsidR="00A629E2" w:rsidRPr="0086218C" w:rsidRDefault="00A629E2">
            <w:pPr>
              <w:rPr>
                <w:color w:val="000000"/>
                <w:sz w:val="16"/>
                <w:szCs w:val="16"/>
              </w:rPr>
            </w:pPr>
            <w:r w:rsidRPr="0086218C">
              <w:rPr>
                <w:color w:val="000000"/>
                <w:sz w:val="16"/>
                <w:szCs w:val="16"/>
              </w:rPr>
              <w:t>188 (17.9)</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Low</w:t>
            </w:r>
          </w:p>
        </w:tc>
        <w:tc>
          <w:tcPr>
            <w:tcW w:w="1260" w:type="dxa"/>
            <w:noWrap/>
            <w:vAlign w:val="bottom"/>
          </w:tcPr>
          <w:p w:rsidR="00A629E2" w:rsidRPr="0086218C" w:rsidRDefault="00A629E2">
            <w:pPr>
              <w:rPr>
                <w:color w:val="000000"/>
                <w:sz w:val="16"/>
                <w:szCs w:val="16"/>
              </w:rPr>
            </w:pPr>
            <w:r w:rsidRPr="0086218C">
              <w:rPr>
                <w:color w:val="000000"/>
                <w:sz w:val="16"/>
                <w:szCs w:val="16"/>
              </w:rPr>
              <w:t>33 (6.5)</w:t>
            </w:r>
          </w:p>
        </w:tc>
        <w:tc>
          <w:tcPr>
            <w:tcW w:w="1152" w:type="dxa"/>
            <w:noWrap/>
            <w:vAlign w:val="bottom"/>
          </w:tcPr>
          <w:p w:rsidR="00A629E2" w:rsidRPr="0086218C" w:rsidRDefault="00A629E2">
            <w:pPr>
              <w:rPr>
                <w:color w:val="000000"/>
                <w:sz w:val="16"/>
                <w:szCs w:val="16"/>
              </w:rPr>
            </w:pPr>
            <w:r w:rsidRPr="0086218C">
              <w:rPr>
                <w:color w:val="000000"/>
                <w:sz w:val="16"/>
                <w:szCs w:val="16"/>
              </w:rPr>
              <w:t>24 (4.5)</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170" w:type="dxa"/>
            <w:noWrap/>
            <w:vAlign w:val="bottom"/>
          </w:tcPr>
          <w:p w:rsidR="00A629E2" w:rsidRPr="0086218C" w:rsidRDefault="00A629E2">
            <w:pPr>
              <w:rPr>
                <w:color w:val="000000"/>
                <w:sz w:val="16"/>
                <w:szCs w:val="16"/>
              </w:rPr>
            </w:pPr>
            <w:r w:rsidRPr="0086218C">
              <w:rPr>
                <w:color w:val="000000"/>
                <w:sz w:val="16"/>
                <w:szCs w:val="16"/>
              </w:rPr>
              <w:t>58 (5.5)</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Low</w:t>
            </w:r>
          </w:p>
        </w:tc>
        <w:tc>
          <w:tcPr>
            <w:tcW w:w="1260" w:type="dxa"/>
            <w:noWrap/>
            <w:vAlign w:val="bottom"/>
          </w:tcPr>
          <w:p w:rsidR="00A629E2" w:rsidRPr="0086218C" w:rsidRDefault="00A629E2">
            <w:pPr>
              <w:rPr>
                <w:color w:val="000000"/>
                <w:sz w:val="16"/>
                <w:szCs w:val="16"/>
              </w:rPr>
            </w:pPr>
            <w:r w:rsidRPr="0086218C">
              <w:rPr>
                <w:color w:val="000000"/>
                <w:sz w:val="16"/>
                <w:szCs w:val="16"/>
              </w:rPr>
              <w:t>23 (4.5)</w:t>
            </w:r>
          </w:p>
        </w:tc>
        <w:tc>
          <w:tcPr>
            <w:tcW w:w="1152" w:type="dxa"/>
            <w:noWrap/>
            <w:vAlign w:val="bottom"/>
          </w:tcPr>
          <w:p w:rsidR="00A629E2" w:rsidRPr="0086218C" w:rsidRDefault="00A629E2">
            <w:pPr>
              <w:rPr>
                <w:color w:val="000000"/>
                <w:sz w:val="16"/>
                <w:szCs w:val="16"/>
              </w:rPr>
            </w:pPr>
            <w:r w:rsidRPr="0086218C">
              <w:rPr>
                <w:color w:val="000000"/>
                <w:sz w:val="16"/>
                <w:szCs w:val="16"/>
              </w:rPr>
              <w:t>15 (2.8)</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170" w:type="dxa"/>
            <w:noWrap/>
            <w:vAlign w:val="bottom"/>
          </w:tcPr>
          <w:p w:rsidR="00A629E2" w:rsidRPr="0086218C" w:rsidRDefault="00A629E2">
            <w:pPr>
              <w:rPr>
                <w:color w:val="000000"/>
                <w:sz w:val="16"/>
                <w:szCs w:val="16"/>
              </w:rPr>
            </w:pPr>
            <w:r w:rsidRPr="0086218C">
              <w:rPr>
                <w:color w:val="000000"/>
                <w:sz w:val="16"/>
                <w:szCs w:val="16"/>
              </w:rPr>
              <w:t>39 (3.7)</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260" w:type="dxa"/>
            <w:noWrap/>
            <w:vAlign w:val="bottom"/>
          </w:tcPr>
          <w:p w:rsidR="00A629E2" w:rsidRPr="0086218C" w:rsidRDefault="00A629E2">
            <w:pPr>
              <w:rPr>
                <w:color w:val="000000"/>
                <w:sz w:val="16"/>
                <w:szCs w:val="16"/>
              </w:rPr>
            </w:pPr>
            <w:r w:rsidRPr="0086218C">
              <w:rPr>
                <w:color w:val="000000"/>
                <w:sz w:val="16"/>
                <w:szCs w:val="16"/>
              </w:rPr>
              <w:t>509 (100)</w:t>
            </w:r>
          </w:p>
        </w:tc>
        <w:tc>
          <w:tcPr>
            <w:tcW w:w="1152" w:type="dxa"/>
            <w:noWrap/>
            <w:vAlign w:val="bottom"/>
          </w:tcPr>
          <w:p w:rsidR="00A629E2" w:rsidRPr="0086218C" w:rsidRDefault="00A629E2">
            <w:pPr>
              <w:rPr>
                <w:color w:val="000000"/>
                <w:sz w:val="16"/>
                <w:szCs w:val="16"/>
              </w:rPr>
            </w:pPr>
            <w:r w:rsidRPr="0086218C">
              <w:rPr>
                <w:color w:val="000000"/>
                <w:sz w:val="16"/>
                <w:szCs w:val="16"/>
              </w:rPr>
              <w:t>528 (100)</w:t>
            </w:r>
          </w:p>
        </w:tc>
        <w:tc>
          <w:tcPr>
            <w:tcW w:w="1080" w:type="dxa"/>
            <w:vAlign w:val="bottom"/>
          </w:tcPr>
          <w:p w:rsidR="00A629E2" w:rsidRPr="0086218C" w:rsidRDefault="00A629E2">
            <w:pPr>
              <w:rPr>
                <w:color w:val="000000"/>
                <w:sz w:val="16"/>
                <w:szCs w:val="16"/>
              </w:rPr>
            </w:pPr>
            <w:r w:rsidRPr="0086218C">
              <w:rPr>
                <w:color w:val="000000"/>
                <w:sz w:val="16"/>
                <w:szCs w:val="16"/>
              </w:rPr>
              <w:t>12 (100)</w:t>
            </w:r>
          </w:p>
        </w:tc>
        <w:tc>
          <w:tcPr>
            <w:tcW w:w="1170" w:type="dxa"/>
            <w:noWrap/>
            <w:vAlign w:val="bottom"/>
          </w:tcPr>
          <w:p w:rsidR="00A629E2" w:rsidRPr="0086218C" w:rsidRDefault="00A629E2">
            <w:pPr>
              <w:rPr>
                <w:color w:val="000000"/>
                <w:sz w:val="16"/>
                <w:szCs w:val="16"/>
              </w:rPr>
            </w:pPr>
            <w:r w:rsidRPr="0086218C">
              <w:rPr>
                <w:color w:val="000000"/>
                <w:sz w:val="16"/>
                <w:szCs w:val="16"/>
              </w:rPr>
              <w:t>1049 (100)</w:t>
            </w:r>
          </w:p>
        </w:tc>
      </w:tr>
      <w:tr w:rsidR="00A629E2" w:rsidRPr="0086218C" w:rsidTr="0086218C">
        <w:trPr>
          <w:trHeight w:val="144"/>
        </w:trPr>
        <w:tc>
          <w:tcPr>
            <w:tcW w:w="1435" w:type="dxa"/>
            <w:vMerge w:val="restart"/>
            <w:hideMark/>
          </w:tcPr>
          <w:p w:rsidR="00A629E2" w:rsidRPr="0086218C" w:rsidRDefault="00A629E2" w:rsidP="00843E5E">
            <w:pPr>
              <w:rPr>
                <w:rFonts w:eastAsia="Times New Roman" w:cs="Calibri"/>
                <w:color w:val="000000"/>
                <w:sz w:val="16"/>
                <w:szCs w:val="16"/>
              </w:rPr>
            </w:pPr>
          </w:p>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 xml:space="preserve">The Security outfit / vigilante group in your community </w:t>
            </w: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High</w:t>
            </w:r>
          </w:p>
        </w:tc>
        <w:tc>
          <w:tcPr>
            <w:tcW w:w="1260" w:type="dxa"/>
            <w:noWrap/>
            <w:vAlign w:val="bottom"/>
          </w:tcPr>
          <w:p w:rsidR="00A629E2" w:rsidRPr="0086218C" w:rsidRDefault="00A629E2">
            <w:pPr>
              <w:rPr>
                <w:color w:val="000000"/>
                <w:sz w:val="16"/>
                <w:szCs w:val="16"/>
              </w:rPr>
            </w:pPr>
            <w:r w:rsidRPr="0086218C">
              <w:rPr>
                <w:color w:val="000000"/>
                <w:sz w:val="16"/>
                <w:szCs w:val="16"/>
              </w:rPr>
              <w:t>117 (23)</w:t>
            </w:r>
          </w:p>
        </w:tc>
        <w:tc>
          <w:tcPr>
            <w:tcW w:w="1152" w:type="dxa"/>
            <w:noWrap/>
            <w:vAlign w:val="bottom"/>
          </w:tcPr>
          <w:p w:rsidR="00A629E2" w:rsidRPr="0086218C" w:rsidRDefault="00A629E2">
            <w:pPr>
              <w:rPr>
                <w:color w:val="000000"/>
                <w:sz w:val="16"/>
                <w:szCs w:val="16"/>
              </w:rPr>
            </w:pPr>
            <w:r w:rsidRPr="0086218C">
              <w:rPr>
                <w:color w:val="000000"/>
                <w:sz w:val="16"/>
                <w:szCs w:val="16"/>
              </w:rPr>
              <w:t>139 (26.3)</w:t>
            </w:r>
          </w:p>
        </w:tc>
        <w:tc>
          <w:tcPr>
            <w:tcW w:w="1080" w:type="dxa"/>
            <w:vAlign w:val="bottom"/>
          </w:tcPr>
          <w:p w:rsidR="00A629E2" w:rsidRPr="0086218C" w:rsidRDefault="00A629E2">
            <w:pPr>
              <w:rPr>
                <w:color w:val="000000"/>
                <w:sz w:val="16"/>
                <w:szCs w:val="16"/>
              </w:rPr>
            </w:pPr>
            <w:r w:rsidRPr="0086218C">
              <w:rPr>
                <w:color w:val="000000"/>
                <w:sz w:val="16"/>
                <w:szCs w:val="16"/>
              </w:rPr>
              <w:t>3 (25)</w:t>
            </w:r>
          </w:p>
        </w:tc>
        <w:tc>
          <w:tcPr>
            <w:tcW w:w="1170" w:type="dxa"/>
            <w:noWrap/>
            <w:vAlign w:val="bottom"/>
          </w:tcPr>
          <w:p w:rsidR="00A629E2" w:rsidRPr="0086218C" w:rsidRDefault="00A629E2">
            <w:pPr>
              <w:rPr>
                <w:color w:val="000000"/>
                <w:sz w:val="16"/>
                <w:szCs w:val="16"/>
              </w:rPr>
            </w:pPr>
            <w:r w:rsidRPr="0086218C">
              <w:rPr>
                <w:color w:val="000000"/>
                <w:sz w:val="16"/>
                <w:szCs w:val="16"/>
              </w:rPr>
              <w:t>259 (24.7)</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High</w:t>
            </w:r>
          </w:p>
        </w:tc>
        <w:tc>
          <w:tcPr>
            <w:tcW w:w="1260" w:type="dxa"/>
            <w:noWrap/>
            <w:vAlign w:val="bottom"/>
          </w:tcPr>
          <w:p w:rsidR="00A629E2" w:rsidRPr="0086218C" w:rsidRDefault="00A629E2">
            <w:pPr>
              <w:rPr>
                <w:color w:val="000000"/>
                <w:sz w:val="16"/>
                <w:szCs w:val="16"/>
              </w:rPr>
            </w:pPr>
            <w:r w:rsidRPr="0086218C">
              <w:rPr>
                <w:color w:val="000000"/>
                <w:sz w:val="16"/>
                <w:szCs w:val="16"/>
              </w:rPr>
              <w:t>220 (43.2)</w:t>
            </w:r>
          </w:p>
        </w:tc>
        <w:tc>
          <w:tcPr>
            <w:tcW w:w="1152" w:type="dxa"/>
            <w:noWrap/>
            <w:vAlign w:val="bottom"/>
          </w:tcPr>
          <w:p w:rsidR="00A629E2" w:rsidRPr="0086218C" w:rsidRDefault="00A629E2">
            <w:pPr>
              <w:rPr>
                <w:color w:val="000000"/>
                <w:sz w:val="16"/>
                <w:szCs w:val="16"/>
              </w:rPr>
            </w:pPr>
            <w:r w:rsidRPr="0086218C">
              <w:rPr>
                <w:color w:val="000000"/>
                <w:sz w:val="16"/>
                <w:szCs w:val="16"/>
              </w:rPr>
              <w:t>265 (50.2)</w:t>
            </w:r>
          </w:p>
        </w:tc>
        <w:tc>
          <w:tcPr>
            <w:tcW w:w="1080" w:type="dxa"/>
            <w:vAlign w:val="bottom"/>
          </w:tcPr>
          <w:p w:rsidR="00A629E2" w:rsidRPr="0086218C" w:rsidRDefault="00A629E2">
            <w:pPr>
              <w:rPr>
                <w:color w:val="000000"/>
                <w:sz w:val="16"/>
                <w:szCs w:val="16"/>
              </w:rPr>
            </w:pPr>
            <w:r w:rsidRPr="0086218C">
              <w:rPr>
                <w:color w:val="000000"/>
                <w:sz w:val="16"/>
                <w:szCs w:val="16"/>
              </w:rPr>
              <w:t>4 (33.3)</w:t>
            </w:r>
          </w:p>
        </w:tc>
        <w:tc>
          <w:tcPr>
            <w:tcW w:w="1170" w:type="dxa"/>
            <w:noWrap/>
            <w:vAlign w:val="bottom"/>
          </w:tcPr>
          <w:p w:rsidR="00A629E2" w:rsidRPr="0086218C" w:rsidRDefault="00A629E2">
            <w:pPr>
              <w:rPr>
                <w:color w:val="000000"/>
                <w:sz w:val="16"/>
                <w:szCs w:val="16"/>
              </w:rPr>
            </w:pPr>
            <w:r w:rsidRPr="0086218C">
              <w:rPr>
                <w:color w:val="000000"/>
                <w:sz w:val="16"/>
                <w:szCs w:val="16"/>
              </w:rPr>
              <w:t>489 (46.6)</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Neither High nor Low</w:t>
            </w:r>
          </w:p>
        </w:tc>
        <w:tc>
          <w:tcPr>
            <w:tcW w:w="1260" w:type="dxa"/>
            <w:noWrap/>
            <w:vAlign w:val="bottom"/>
          </w:tcPr>
          <w:p w:rsidR="00A629E2" w:rsidRPr="0086218C" w:rsidRDefault="00A629E2">
            <w:pPr>
              <w:rPr>
                <w:color w:val="000000"/>
                <w:sz w:val="16"/>
                <w:szCs w:val="16"/>
              </w:rPr>
            </w:pPr>
            <w:r w:rsidRPr="0086218C">
              <w:rPr>
                <w:color w:val="000000"/>
                <w:sz w:val="16"/>
                <w:szCs w:val="16"/>
              </w:rPr>
              <w:t>127 (25)</w:t>
            </w:r>
          </w:p>
        </w:tc>
        <w:tc>
          <w:tcPr>
            <w:tcW w:w="1152" w:type="dxa"/>
            <w:noWrap/>
            <w:vAlign w:val="bottom"/>
          </w:tcPr>
          <w:p w:rsidR="00A629E2" w:rsidRPr="0086218C" w:rsidRDefault="00A629E2">
            <w:pPr>
              <w:rPr>
                <w:color w:val="000000"/>
                <w:sz w:val="16"/>
                <w:szCs w:val="16"/>
              </w:rPr>
            </w:pPr>
            <w:r w:rsidRPr="0086218C">
              <w:rPr>
                <w:color w:val="000000"/>
                <w:sz w:val="16"/>
                <w:szCs w:val="16"/>
              </w:rPr>
              <w:t>91 (17.2)</w:t>
            </w:r>
          </w:p>
        </w:tc>
        <w:tc>
          <w:tcPr>
            <w:tcW w:w="1080" w:type="dxa"/>
            <w:vAlign w:val="bottom"/>
          </w:tcPr>
          <w:p w:rsidR="00A629E2" w:rsidRPr="0086218C" w:rsidRDefault="00A629E2">
            <w:pPr>
              <w:rPr>
                <w:color w:val="000000"/>
                <w:sz w:val="16"/>
                <w:szCs w:val="16"/>
              </w:rPr>
            </w:pPr>
            <w:r w:rsidRPr="0086218C">
              <w:rPr>
                <w:color w:val="000000"/>
                <w:sz w:val="16"/>
                <w:szCs w:val="16"/>
              </w:rPr>
              <w:t>4 (33.3)</w:t>
            </w:r>
          </w:p>
        </w:tc>
        <w:tc>
          <w:tcPr>
            <w:tcW w:w="1170" w:type="dxa"/>
            <w:noWrap/>
            <w:vAlign w:val="bottom"/>
          </w:tcPr>
          <w:p w:rsidR="00A629E2" w:rsidRPr="0086218C" w:rsidRDefault="00A629E2">
            <w:pPr>
              <w:rPr>
                <w:color w:val="000000"/>
                <w:sz w:val="16"/>
                <w:szCs w:val="16"/>
              </w:rPr>
            </w:pPr>
            <w:r w:rsidRPr="0086218C">
              <w:rPr>
                <w:color w:val="000000"/>
                <w:sz w:val="16"/>
                <w:szCs w:val="16"/>
              </w:rPr>
              <w:t>222 (21.2)</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Low</w:t>
            </w:r>
          </w:p>
        </w:tc>
        <w:tc>
          <w:tcPr>
            <w:tcW w:w="1260" w:type="dxa"/>
            <w:noWrap/>
            <w:vAlign w:val="bottom"/>
          </w:tcPr>
          <w:p w:rsidR="00A629E2" w:rsidRPr="0086218C" w:rsidRDefault="00A629E2">
            <w:pPr>
              <w:rPr>
                <w:color w:val="000000"/>
                <w:sz w:val="16"/>
                <w:szCs w:val="16"/>
              </w:rPr>
            </w:pPr>
            <w:r w:rsidRPr="0086218C">
              <w:rPr>
                <w:color w:val="000000"/>
                <w:sz w:val="16"/>
                <w:szCs w:val="16"/>
              </w:rPr>
              <w:t>24 (4.7)</w:t>
            </w:r>
          </w:p>
        </w:tc>
        <w:tc>
          <w:tcPr>
            <w:tcW w:w="1152" w:type="dxa"/>
            <w:noWrap/>
            <w:vAlign w:val="bottom"/>
          </w:tcPr>
          <w:p w:rsidR="00A629E2" w:rsidRPr="0086218C" w:rsidRDefault="00A629E2">
            <w:pPr>
              <w:rPr>
                <w:color w:val="000000"/>
                <w:sz w:val="16"/>
                <w:szCs w:val="16"/>
              </w:rPr>
            </w:pPr>
            <w:r w:rsidRPr="0086218C">
              <w:rPr>
                <w:color w:val="000000"/>
                <w:sz w:val="16"/>
                <w:szCs w:val="16"/>
              </w:rPr>
              <w:t>19 (3.6)</w:t>
            </w:r>
          </w:p>
        </w:tc>
        <w:tc>
          <w:tcPr>
            <w:tcW w:w="1080" w:type="dxa"/>
            <w:vAlign w:val="bottom"/>
          </w:tcPr>
          <w:p w:rsidR="00A629E2" w:rsidRPr="0086218C" w:rsidRDefault="00A629E2">
            <w:pPr>
              <w:rPr>
                <w:color w:val="000000"/>
                <w:sz w:val="16"/>
                <w:szCs w:val="16"/>
              </w:rPr>
            </w:pPr>
            <w:r w:rsidRPr="0086218C">
              <w:rPr>
                <w:color w:val="000000"/>
                <w:sz w:val="16"/>
                <w:szCs w:val="16"/>
              </w:rPr>
              <w:t>0 (0)</w:t>
            </w:r>
          </w:p>
        </w:tc>
        <w:tc>
          <w:tcPr>
            <w:tcW w:w="1170" w:type="dxa"/>
            <w:noWrap/>
            <w:vAlign w:val="bottom"/>
          </w:tcPr>
          <w:p w:rsidR="00A629E2" w:rsidRPr="0086218C" w:rsidRDefault="00A629E2">
            <w:pPr>
              <w:rPr>
                <w:color w:val="000000"/>
                <w:sz w:val="16"/>
                <w:szCs w:val="16"/>
              </w:rPr>
            </w:pPr>
            <w:r w:rsidRPr="0086218C">
              <w:rPr>
                <w:color w:val="000000"/>
                <w:sz w:val="16"/>
                <w:szCs w:val="16"/>
              </w:rPr>
              <w:t>43 (4.1)</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Very Low</w:t>
            </w:r>
          </w:p>
        </w:tc>
        <w:tc>
          <w:tcPr>
            <w:tcW w:w="1260" w:type="dxa"/>
            <w:noWrap/>
            <w:vAlign w:val="bottom"/>
          </w:tcPr>
          <w:p w:rsidR="00A629E2" w:rsidRPr="0086218C" w:rsidRDefault="00A629E2">
            <w:pPr>
              <w:rPr>
                <w:color w:val="000000"/>
                <w:sz w:val="16"/>
                <w:szCs w:val="16"/>
              </w:rPr>
            </w:pPr>
            <w:r w:rsidRPr="0086218C">
              <w:rPr>
                <w:color w:val="000000"/>
                <w:sz w:val="16"/>
                <w:szCs w:val="16"/>
              </w:rPr>
              <w:t>21 (4.1)</w:t>
            </w:r>
          </w:p>
        </w:tc>
        <w:tc>
          <w:tcPr>
            <w:tcW w:w="1152" w:type="dxa"/>
            <w:noWrap/>
            <w:vAlign w:val="bottom"/>
          </w:tcPr>
          <w:p w:rsidR="00A629E2" w:rsidRPr="0086218C" w:rsidRDefault="00A629E2">
            <w:pPr>
              <w:rPr>
                <w:color w:val="000000"/>
                <w:sz w:val="16"/>
                <w:szCs w:val="16"/>
              </w:rPr>
            </w:pPr>
            <w:r w:rsidRPr="0086218C">
              <w:rPr>
                <w:color w:val="000000"/>
                <w:sz w:val="16"/>
                <w:szCs w:val="16"/>
              </w:rPr>
              <w:t>14 (2.7)</w:t>
            </w:r>
          </w:p>
        </w:tc>
        <w:tc>
          <w:tcPr>
            <w:tcW w:w="1080" w:type="dxa"/>
            <w:vAlign w:val="bottom"/>
          </w:tcPr>
          <w:p w:rsidR="00A629E2" w:rsidRPr="0086218C" w:rsidRDefault="00A629E2">
            <w:pPr>
              <w:rPr>
                <w:color w:val="000000"/>
                <w:sz w:val="16"/>
                <w:szCs w:val="16"/>
              </w:rPr>
            </w:pPr>
            <w:r w:rsidRPr="0086218C">
              <w:rPr>
                <w:color w:val="000000"/>
                <w:sz w:val="16"/>
                <w:szCs w:val="16"/>
              </w:rPr>
              <w:t>1 (8.3)</w:t>
            </w:r>
          </w:p>
        </w:tc>
        <w:tc>
          <w:tcPr>
            <w:tcW w:w="1170" w:type="dxa"/>
            <w:noWrap/>
            <w:vAlign w:val="bottom"/>
          </w:tcPr>
          <w:p w:rsidR="00A629E2" w:rsidRPr="0086218C" w:rsidRDefault="00A629E2">
            <w:pPr>
              <w:rPr>
                <w:color w:val="000000"/>
                <w:sz w:val="16"/>
                <w:szCs w:val="16"/>
              </w:rPr>
            </w:pPr>
            <w:r w:rsidRPr="0086218C">
              <w:rPr>
                <w:color w:val="000000"/>
                <w:sz w:val="16"/>
                <w:szCs w:val="16"/>
              </w:rPr>
              <w:t>36 (3.4)</w:t>
            </w:r>
          </w:p>
        </w:tc>
      </w:tr>
      <w:tr w:rsidR="00A629E2" w:rsidRPr="0086218C" w:rsidTr="0086218C">
        <w:trPr>
          <w:trHeight w:val="144"/>
        </w:trPr>
        <w:tc>
          <w:tcPr>
            <w:tcW w:w="1435" w:type="dxa"/>
            <w:vMerge/>
            <w:hideMark/>
          </w:tcPr>
          <w:p w:rsidR="00A629E2" w:rsidRPr="0086218C" w:rsidRDefault="00A629E2" w:rsidP="00843E5E">
            <w:pPr>
              <w:rPr>
                <w:rFonts w:eastAsia="Times New Roman" w:cs="Calibri"/>
                <w:color w:val="000000"/>
                <w:sz w:val="16"/>
                <w:szCs w:val="16"/>
              </w:rPr>
            </w:pPr>
          </w:p>
        </w:tc>
        <w:tc>
          <w:tcPr>
            <w:tcW w:w="1823" w:type="dxa"/>
            <w:noWrap/>
            <w:hideMark/>
          </w:tcPr>
          <w:p w:rsidR="00A629E2" w:rsidRPr="0086218C" w:rsidRDefault="00A629E2" w:rsidP="00843E5E">
            <w:pPr>
              <w:rPr>
                <w:rFonts w:eastAsia="Times New Roman" w:cs="Calibri"/>
                <w:color w:val="000000"/>
                <w:sz w:val="16"/>
                <w:szCs w:val="16"/>
              </w:rPr>
            </w:pPr>
            <w:r w:rsidRPr="0086218C">
              <w:rPr>
                <w:rFonts w:eastAsia="Times New Roman" w:cs="Calibri"/>
                <w:color w:val="000000"/>
                <w:sz w:val="16"/>
                <w:szCs w:val="16"/>
              </w:rPr>
              <w:t>Total</w:t>
            </w:r>
          </w:p>
        </w:tc>
        <w:tc>
          <w:tcPr>
            <w:tcW w:w="1260" w:type="dxa"/>
            <w:noWrap/>
            <w:vAlign w:val="bottom"/>
          </w:tcPr>
          <w:p w:rsidR="00A629E2" w:rsidRPr="0086218C" w:rsidRDefault="00A629E2">
            <w:pPr>
              <w:rPr>
                <w:color w:val="000000"/>
                <w:sz w:val="16"/>
                <w:szCs w:val="16"/>
              </w:rPr>
            </w:pPr>
            <w:r w:rsidRPr="0086218C">
              <w:rPr>
                <w:color w:val="000000"/>
                <w:sz w:val="16"/>
                <w:szCs w:val="16"/>
              </w:rPr>
              <w:t>509 (100)</w:t>
            </w:r>
          </w:p>
        </w:tc>
        <w:tc>
          <w:tcPr>
            <w:tcW w:w="1152" w:type="dxa"/>
            <w:noWrap/>
            <w:vAlign w:val="bottom"/>
          </w:tcPr>
          <w:p w:rsidR="00A629E2" w:rsidRPr="0086218C" w:rsidRDefault="00A629E2">
            <w:pPr>
              <w:rPr>
                <w:color w:val="000000"/>
                <w:sz w:val="16"/>
                <w:szCs w:val="16"/>
              </w:rPr>
            </w:pPr>
            <w:r w:rsidRPr="0086218C">
              <w:rPr>
                <w:color w:val="000000"/>
                <w:sz w:val="16"/>
                <w:szCs w:val="16"/>
              </w:rPr>
              <w:t>528 (100)</w:t>
            </w:r>
          </w:p>
        </w:tc>
        <w:tc>
          <w:tcPr>
            <w:tcW w:w="1080" w:type="dxa"/>
            <w:vAlign w:val="bottom"/>
          </w:tcPr>
          <w:p w:rsidR="00A629E2" w:rsidRPr="0086218C" w:rsidRDefault="00A629E2">
            <w:pPr>
              <w:rPr>
                <w:color w:val="000000"/>
                <w:sz w:val="16"/>
                <w:szCs w:val="16"/>
              </w:rPr>
            </w:pPr>
            <w:r w:rsidRPr="0086218C">
              <w:rPr>
                <w:color w:val="000000"/>
                <w:sz w:val="16"/>
                <w:szCs w:val="16"/>
              </w:rPr>
              <w:t>12 (100)</w:t>
            </w:r>
          </w:p>
        </w:tc>
        <w:tc>
          <w:tcPr>
            <w:tcW w:w="1170" w:type="dxa"/>
            <w:noWrap/>
            <w:vAlign w:val="bottom"/>
          </w:tcPr>
          <w:p w:rsidR="00A629E2" w:rsidRPr="0086218C" w:rsidRDefault="00A629E2">
            <w:pPr>
              <w:rPr>
                <w:color w:val="000000"/>
                <w:sz w:val="16"/>
                <w:szCs w:val="16"/>
              </w:rPr>
            </w:pPr>
            <w:r w:rsidRPr="0086218C">
              <w:rPr>
                <w:color w:val="000000"/>
                <w:sz w:val="16"/>
                <w:szCs w:val="16"/>
              </w:rPr>
              <w:t>1049 (100)</w:t>
            </w:r>
          </w:p>
        </w:tc>
      </w:tr>
    </w:tbl>
    <w:p w:rsidR="00843E5E" w:rsidRPr="003F5A8C" w:rsidRDefault="00843E5E" w:rsidP="00843E5E">
      <w:pPr>
        <w:rPr>
          <w:sz w:val="14"/>
          <w:szCs w:val="14"/>
        </w:rPr>
      </w:pPr>
    </w:p>
    <w:p w:rsidR="00843E5E" w:rsidRPr="003F5A8C" w:rsidRDefault="00843E5E" w:rsidP="00843E5E">
      <w:pPr>
        <w:rPr>
          <w:sz w:val="14"/>
          <w:szCs w:val="14"/>
        </w:rPr>
      </w:pPr>
    </w:p>
    <w:p w:rsidR="00843E5E" w:rsidRPr="003F5A8C" w:rsidRDefault="00843E5E" w:rsidP="00843E5E">
      <w:pPr>
        <w:rPr>
          <w:sz w:val="14"/>
          <w:szCs w:val="14"/>
        </w:rPr>
      </w:pPr>
    </w:p>
    <w:p w:rsidR="00843E5E" w:rsidRPr="003F5A8C" w:rsidRDefault="00843E5E" w:rsidP="00843E5E">
      <w:pPr>
        <w:rPr>
          <w:sz w:val="14"/>
          <w:szCs w:val="14"/>
        </w:rPr>
      </w:pPr>
    </w:p>
    <w:p w:rsidR="0086218C" w:rsidRDefault="0086218C">
      <w:pPr>
        <w:rPr>
          <w:sz w:val="14"/>
          <w:szCs w:val="14"/>
        </w:rPr>
      </w:pPr>
      <w:r>
        <w:rPr>
          <w:sz w:val="14"/>
          <w:szCs w:val="14"/>
        </w:rPr>
        <w:br w:type="page"/>
      </w:r>
    </w:p>
    <w:p w:rsidR="0086218C" w:rsidRPr="00213BBB" w:rsidRDefault="0086218C" w:rsidP="00843E5E">
      <w:pPr>
        <w:rPr>
          <w:b/>
          <w:sz w:val="18"/>
          <w:szCs w:val="14"/>
        </w:rPr>
      </w:pPr>
      <w:r w:rsidRPr="00213BBB">
        <w:rPr>
          <w:b/>
          <w:sz w:val="18"/>
          <w:szCs w:val="14"/>
        </w:rPr>
        <w:lastRenderedPageBreak/>
        <w:t>INFRASTRUCTURE BY RELIGION</w:t>
      </w:r>
    </w:p>
    <w:p w:rsidR="00082155" w:rsidRPr="00082155" w:rsidRDefault="00082155" w:rsidP="0011233E">
      <w:pPr>
        <w:pStyle w:val="ListParagraph"/>
        <w:numPr>
          <w:ilvl w:val="0"/>
          <w:numId w:val="33"/>
        </w:numPr>
        <w:rPr>
          <w:b/>
          <w:sz w:val="18"/>
          <w:szCs w:val="18"/>
        </w:rPr>
      </w:pPr>
      <w:r w:rsidRPr="00082155">
        <w:rPr>
          <w:b/>
          <w:sz w:val="18"/>
          <w:szCs w:val="18"/>
        </w:rPr>
        <w:t>Which type of infrastructure improvement is your highest priority?</w:t>
      </w:r>
    </w:p>
    <w:tbl>
      <w:tblPr>
        <w:tblStyle w:val="TableGrid"/>
        <w:tblW w:w="6759" w:type="dxa"/>
        <w:tblInd w:w="1008" w:type="dxa"/>
        <w:tblLook w:val="04A0"/>
      </w:tblPr>
      <w:tblGrid>
        <w:gridCol w:w="1506"/>
        <w:gridCol w:w="1439"/>
        <w:gridCol w:w="938"/>
        <w:gridCol w:w="938"/>
        <w:gridCol w:w="942"/>
        <w:gridCol w:w="996"/>
      </w:tblGrid>
      <w:tr w:rsidR="00843E5E" w:rsidRPr="0086218C" w:rsidTr="0086218C">
        <w:trPr>
          <w:trHeight w:val="20"/>
        </w:trPr>
        <w:tc>
          <w:tcPr>
            <w:tcW w:w="2945" w:type="dxa"/>
            <w:gridSpan w:val="2"/>
            <w:vMerge w:val="restart"/>
            <w:hideMark/>
          </w:tcPr>
          <w:p w:rsidR="0086218C" w:rsidRPr="0086218C" w:rsidRDefault="0086218C" w:rsidP="0086218C">
            <w:pPr>
              <w:rPr>
                <w:rFonts w:eastAsia="Times New Roman" w:cs="Calibri"/>
                <w:color w:val="000000"/>
                <w:sz w:val="16"/>
                <w:szCs w:val="16"/>
              </w:rPr>
            </w:pPr>
          </w:p>
        </w:tc>
        <w:tc>
          <w:tcPr>
            <w:tcW w:w="3814" w:type="dxa"/>
            <w:gridSpan w:val="4"/>
          </w:tcPr>
          <w:p w:rsidR="00843E5E" w:rsidRPr="0086218C" w:rsidRDefault="002A4B2D" w:rsidP="00843E5E">
            <w:pPr>
              <w:jc w:val="center"/>
              <w:rPr>
                <w:rFonts w:eastAsia="Times New Roman" w:cs="Arial"/>
                <w:color w:val="000000"/>
                <w:sz w:val="16"/>
                <w:szCs w:val="16"/>
              </w:rPr>
            </w:pPr>
            <w:r w:rsidRPr="0086218C">
              <w:rPr>
                <w:rFonts w:eastAsia="Times New Roman" w:cs="Arial"/>
                <w:color w:val="000000"/>
                <w:sz w:val="16"/>
                <w:szCs w:val="16"/>
              </w:rPr>
              <w:t>Religion</w:t>
            </w:r>
          </w:p>
        </w:tc>
      </w:tr>
      <w:tr w:rsidR="00843E5E" w:rsidRPr="0086218C" w:rsidTr="0086218C">
        <w:trPr>
          <w:trHeight w:val="20"/>
        </w:trPr>
        <w:tc>
          <w:tcPr>
            <w:tcW w:w="2945" w:type="dxa"/>
            <w:gridSpan w:val="2"/>
            <w:vMerge/>
            <w:hideMark/>
          </w:tcPr>
          <w:p w:rsidR="00843E5E" w:rsidRPr="0086218C" w:rsidRDefault="00843E5E" w:rsidP="00843E5E">
            <w:pPr>
              <w:rPr>
                <w:rFonts w:eastAsia="Times New Roman" w:cs="Calibri"/>
                <w:color w:val="000000"/>
                <w:sz w:val="16"/>
                <w:szCs w:val="16"/>
              </w:rPr>
            </w:pPr>
          </w:p>
        </w:tc>
        <w:tc>
          <w:tcPr>
            <w:tcW w:w="938" w:type="dxa"/>
            <w:noWrap/>
            <w:hideMark/>
          </w:tcPr>
          <w:p w:rsidR="00843E5E" w:rsidRPr="0086218C" w:rsidRDefault="002A4B2D" w:rsidP="00843E5E">
            <w:pPr>
              <w:rPr>
                <w:rFonts w:eastAsia="Times New Roman" w:cstheme="minorHAnsi"/>
                <w:b/>
                <w:color w:val="000000"/>
                <w:sz w:val="16"/>
                <w:szCs w:val="16"/>
              </w:rPr>
            </w:pPr>
            <w:r w:rsidRPr="0086218C">
              <w:rPr>
                <w:rFonts w:eastAsia="Times New Roman" w:cstheme="minorHAnsi"/>
                <w:b/>
                <w:color w:val="000000"/>
                <w:sz w:val="16"/>
                <w:szCs w:val="16"/>
              </w:rPr>
              <w:t>Christian</w:t>
            </w:r>
          </w:p>
        </w:tc>
        <w:tc>
          <w:tcPr>
            <w:tcW w:w="938" w:type="dxa"/>
            <w:noWrap/>
            <w:hideMark/>
          </w:tcPr>
          <w:p w:rsidR="00843E5E" w:rsidRPr="0086218C" w:rsidRDefault="002A4B2D" w:rsidP="00843E5E">
            <w:pPr>
              <w:rPr>
                <w:rFonts w:eastAsia="Times New Roman" w:cstheme="minorHAnsi"/>
                <w:b/>
                <w:color w:val="000000"/>
                <w:sz w:val="16"/>
                <w:szCs w:val="16"/>
              </w:rPr>
            </w:pPr>
            <w:r w:rsidRPr="0086218C">
              <w:rPr>
                <w:rFonts w:eastAsia="Times New Roman" w:cstheme="minorHAnsi"/>
                <w:b/>
                <w:color w:val="000000"/>
                <w:sz w:val="16"/>
                <w:szCs w:val="16"/>
              </w:rPr>
              <w:t>Muslim</w:t>
            </w:r>
          </w:p>
        </w:tc>
        <w:tc>
          <w:tcPr>
            <w:tcW w:w="942" w:type="dxa"/>
          </w:tcPr>
          <w:p w:rsidR="00843E5E" w:rsidRPr="0086218C" w:rsidRDefault="002A4B2D" w:rsidP="00843E5E">
            <w:pPr>
              <w:rPr>
                <w:rFonts w:eastAsia="Times New Roman" w:cstheme="minorHAnsi"/>
                <w:b/>
                <w:color w:val="000000"/>
                <w:sz w:val="16"/>
                <w:szCs w:val="16"/>
              </w:rPr>
            </w:pPr>
            <w:r w:rsidRPr="0086218C">
              <w:rPr>
                <w:rFonts w:eastAsia="Times New Roman" w:cstheme="minorHAnsi"/>
                <w:b/>
                <w:color w:val="000000"/>
                <w:sz w:val="16"/>
                <w:szCs w:val="16"/>
              </w:rPr>
              <w:t>Traditional</w:t>
            </w:r>
          </w:p>
        </w:tc>
        <w:tc>
          <w:tcPr>
            <w:tcW w:w="996" w:type="dxa"/>
            <w:hideMark/>
          </w:tcPr>
          <w:p w:rsidR="00843E5E" w:rsidRPr="0086218C" w:rsidRDefault="00843E5E" w:rsidP="00843E5E">
            <w:pPr>
              <w:rPr>
                <w:rFonts w:eastAsia="Times New Roman" w:cs="Arial"/>
                <w:color w:val="000000"/>
                <w:sz w:val="16"/>
                <w:szCs w:val="16"/>
              </w:rPr>
            </w:pPr>
            <w:r w:rsidRPr="0086218C">
              <w:rPr>
                <w:rFonts w:eastAsia="Times New Roman" w:cs="Arial"/>
                <w:color w:val="000000"/>
                <w:sz w:val="16"/>
                <w:szCs w:val="16"/>
              </w:rPr>
              <w:t>Total</w:t>
            </w:r>
          </w:p>
        </w:tc>
      </w:tr>
      <w:tr w:rsidR="00381B0A" w:rsidRPr="0086218C" w:rsidTr="0086218C">
        <w:trPr>
          <w:trHeight w:val="20"/>
        </w:trPr>
        <w:tc>
          <w:tcPr>
            <w:tcW w:w="1506" w:type="dxa"/>
            <w:vMerge w:val="restart"/>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Electricity</w:t>
            </w: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Very important</w:t>
            </w:r>
          </w:p>
        </w:tc>
        <w:tc>
          <w:tcPr>
            <w:tcW w:w="938" w:type="dxa"/>
            <w:noWrap/>
            <w:vAlign w:val="bottom"/>
          </w:tcPr>
          <w:p w:rsidR="00381B0A" w:rsidRPr="0086218C" w:rsidRDefault="00381B0A">
            <w:pPr>
              <w:rPr>
                <w:color w:val="000000"/>
                <w:sz w:val="16"/>
                <w:szCs w:val="16"/>
              </w:rPr>
            </w:pPr>
            <w:r w:rsidRPr="0086218C">
              <w:rPr>
                <w:color w:val="000000"/>
                <w:sz w:val="16"/>
                <w:szCs w:val="16"/>
              </w:rPr>
              <w:t>417 (81.9)</w:t>
            </w:r>
          </w:p>
        </w:tc>
        <w:tc>
          <w:tcPr>
            <w:tcW w:w="938" w:type="dxa"/>
            <w:noWrap/>
            <w:vAlign w:val="bottom"/>
          </w:tcPr>
          <w:p w:rsidR="00381B0A" w:rsidRPr="0086218C" w:rsidRDefault="00381B0A">
            <w:pPr>
              <w:rPr>
                <w:color w:val="000000"/>
                <w:sz w:val="16"/>
                <w:szCs w:val="16"/>
              </w:rPr>
            </w:pPr>
            <w:r w:rsidRPr="0086218C">
              <w:rPr>
                <w:color w:val="000000"/>
                <w:sz w:val="16"/>
                <w:szCs w:val="16"/>
              </w:rPr>
              <w:t>427 (80.9)</w:t>
            </w:r>
          </w:p>
        </w:tc>
        <w:tc>
          <w:tcPr>
            <w:tcW w:w="942" w:type="dxa"/>
            <w:vAlign w:val="bottom"/>
          </w:tcPr>
          <w:p w:rsidR="00381B0A" w:rsidRPr="0086218C" w:rsidRDefault="00381B0A">
            <w:pPr>
              <w:rPr>
                <w:color w:val="000000"/>
                <w:sz w:val="16"/>
                <w:szCs w:val="16"/>
              </w:rPr>
            </w:pPr>
            <w:r w:rsidRPr="0086218C">
              <w:rPr>
                <w:color w:val="000000"/>
                <w:sz w:val="16"/>
                <w:szCs w:val="16"/>
              </w:rPr>
              <w:t>6 (50)</w:t>
            </w:r>
          </w:p>
        </w:tc>
        <w:tc>
          <w:tcPr>
            <w:tcW w:w="996" w:type="dxa"/>
            <w:noWrap/>
            <w:vAlign w:val="bottom"/>
          </w:tcPr>
          <w:p w:rsidR="00381B0A" w:rsidRPr="0086218C" w:rsidRDefault="00381B0A">
            <w:pPr>
              <w:rPr>
                <w:color w:val="000000"/>
                <w:sz w:val="16"/>
                <w:szCs w:val="16"/>
              </w:rPr>
            </w:pPr>
            <w:r w:rsidRPr="0086218C">
              <w:rPr>
                <w:color w:val="000000"/>
                <w:sz w:val="16"/>
                <w:szCs w:val="16"/>
              </w:rPr>
              <w:t>850 (81)</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Important</w:t>
            </w:r>
          </w:p>
        </w:tc>
        <w:tc>
          <w:tcPr>
            <w:tcW w:w="938" w:type="dxa"/>
            <w:noWrap/>
            <w:vAlign w:val="bottom"/>
          </w:tcPr>
          <w:p w:rsidR="00381B0A" w:rsidRPr="0086218C" w:rsidRDefault="00381B0A">
            <w:pPr>
              <w:rPr>
                <w:color w:val="000000"/>
                <w:sz w:val="16"/>
                <w:szCs w:val="16"/>
              </w:rPr>
            </w:pPr>
            <w:r w:rsidRPr="0086218C">
              <w:rPr>
                <w:color w:val="000000"/>
                <w:sz w:val="16"/>
                <w:szCs w:val="16"/>
              </w:rPr>
              <w:t>82 (16.1)</w:t>
            </w:r>
          </w:p>
        </w:tc>
        <w:tc>
          <w:tcPr>
            <w:tcW w:w="938" w:type="dxa"/>
            <w:noWrap/>
            <w:vAlign w:val="bottom"/>
          </w:tcPr>
          <w:p w:rsidR="00381B0A" w:rsidRPr="0086218C" w:rsidRDefault="00381B0A">
            <w:pPr>
              <w:rPr>
                <w:color w:val="000000"/>
                <w:sz w:val="16"/>
                <w:szCs w:val="16"/>
              </w:rPr>
            </w:pPr>
            <w:r w:rsidRPr="0086218C">
              <w:rPr>
                <w:color w:val="000000"/>
                <w:sz w:val="16"/>
                <w:szCs w:val="16"/>
              </w:rPr>
              <w:t>88 (16.7)</w:t>
            </w:r>
          </w:p>
        </w:tc>
        <w:tc>
          <w:tcPr>
            <w:tcW w:w="942" w:type="dxa"/>
            <w:vAlign w:val="bottom"/>
          </w:tcPr>
          <w:p w:rsidR="00381B0A" w:rsidRPr="0086218C" w:rsidRDefault="00381B0A">
            <w:pPr>
              <w:rPr>
                <w:color w:val="000000"/>
                <w:sz w:val="16"/>
                <w:szCs w:val="16"/>
              </w:rPr>
            </w:pPr>
            <w:r w:rsidRPr="0086218C">
              <w:rPr>
                <w:color w:val="000000"/>
                <w:sz w:val="16"/>
                <w:szCs w:val="16"/>
              </w:rPr>
              <w:t>3 (25)</w:t>
            </w:r>
          </w:p>
        </w:tc>
        <w:tc>
          <w:tcPr>
            <w:tcW w:w="996" w:type="dxa"/>
            <w:noWrap/>
            <w:vAlign w:val="bottom"/>
          </w:tcPr>
          <w:p w:rsidR="00381B0A" w:rsidRPr="0086218C" w:rsidRDefault="00381B0A">
            <w:pPr>
              <w:rPr>
                <w:color w:val="000000"/>
                <w:sz w:val="16"/>
                <w:szCs w:val="16"/>
              </w:rPr>
            </w:pPr>
            <w:r w:rsidRPr="0086218C">
              <w:rPr>
                <w:color w:val="000000"/>
                <w:sz w:val="16"/>
                <w:szCs w:val="16"/>
              </w:rPr>
              <w:t>173 (16.5)</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Unsure/indifferent</w:t>
            </w:r>
          </w:p>
        </w:tc>
        <w:tc>
          <w:tcPr>
            <w:tcW w:w="938" w:type="dxa"/>
            <w:noWrap/>
            <w:vAlign w:val="bottom"/>
          </w:tcPr>
          <w:p w:rsidR="00381B0A" w:rsidRPr="0086218C" w:rsidRDefault="00381B0A">
            <w:pPr>
              <w:rPr>
                <w:color w:val="000000"/>
                <w:sz w:val="16"/>
                <w:szCs w:val="16"/>
              </w:rPr>
            </w:pPr>
            <w:r w:rsidRPr="0086218C">
              <w:rPr>
                <w:color w:val="000000"/>
                <w:sz w:val="16"/>
                <w:szCs w:val="16"/>
              </w:rPr>
              <w:t>2 (0.4)</w:t>
            </w:r>
          </w:p>
        </w:tc>
        <w:tc>
          <w:tcPr>
            <w:tcW w:w="938" w:type="dxa"/>
            <w:noWrap/>
            <w:vAlign w:val="bottom"/>
          </w:tcPr>
          <w:p w:rsidR="00381B0A" w:rsidRPr="0086218C" w:rsidRDefault="00381B0A">
            <w:pPr>
              <w:rPr>
                <w:color w:val="000000"/>
                <w:sz w:val="16"/>
                <w:szCs w:val="16"/>
              </w:rPr>
            </w:pPr>
            <w:r w:rsidRPr="0086218C">
              <w:rPr>
                <w:color w:val="000000"/>
                <w:sz w:val="16"/>
                <w:szCs w:val="16"/>
              </w:rPr>
              <w:t>3 (0.6)</w:t>
            </w:r>
          </w:p>
        </w:tc>
        <w:tc>
          <w:tcPr>
            <w:tcW w:w="942" w:type="dxa"/>
            <w:vAlign w:val="bottom"/>
          </w:tcPr>
          <w:p w:rsidR="00381B0A" w:rsidRPr="0086218C" w:rsidRDefault="00381B0A">
            <w:pPr>
              <w:rPr>
                <w:color w:val="000000"/>
                <w:sz w:val="16"/>
                <w:szCs w:val="16"/>
              </w:rPr>
            </w:pPr>
            <w:r w:rsidRPr="0086218C">
              <w:rPr>
                <w:color w:val="000000"/>
                <w:sz w:val="16"/>
                <w:szCs w:val="16"/>
              </w:rPr>
              <w:t>1 (8.3)</w:t>
            </w:r>
          </w:p>
        </w:tc>
        <w:tc>
          <w:tcPr>
            <w:tcW w:w="996" w:type="dxa"/>
            <w:noWrap/>
            <w:vAlign w:val="bottom"/>
          </w:tcPr>
          <w:p w:rsidR="00381B0A" w:rsidRPr="0086218C" w:rsidRDefault="00381B0A">
            <w:pPr>
              <w:rPr>
                <w:color w:val="000000"/>
                <w:sz w:val="16"/>
                <w:szCs w:val="16"/>
              </w:rPr>
            </w:pPr>
            <w:r w:rsidRPr="0086218C">
              <w:rPr>
                <w:color w:val="000000"/>
                <w:sz w:val="16"/>
                <w:szCs w:val="16"/>
              </w:rPr>
              <w:t>6 (0.6)</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Less important</w:t>
            </w:r>
          </w:p>
        </w:tc>
        <w:tc>
          <w:tcPr>
            <w:tcW w:w="938" w:type="dxa"/>
            <w:noWrap/>
            <w:vAlign w:val="bottom"/>
          </w:tcPr>
          <w:p w:rsidR="00381B0A" w:rsidRPr="0086218C" w:rsidRDefault="00381B0A">
            <w:pPr>
              <w:rPr>
                <w:color w:val="000000"/>
                <w:sz w:val="16"/>
                <w:szCs w:val="16"/>
              </w:rPr>
            </w:pPr>
            <w:r w:rsidRPr="0086218C">
              <w:rPr>
                <w:color w:val="000000"/>
                <w:sz w:val="16"/>
                <w:szCs w:val="16"/>
              </w:rPr>
              <w:t>4 (0.8)</w:t>
            </w:r>
          </w:p>
        </w:tc>
        <w:tc>
          <w:tcPr>
            <w:tcW w:w="938" w:type="dxa"/>
            <w:noWrap/>
            <w:vAlign w:val="bottom"/>
          </w:tcPr>
          <w:p w:rsidR="00381B0A" w:rsidRPr="0086218C" w:rsidRDefault="00381B0A">
            <w:pPr>
              <w:rPr>
                <w:color w:val="000000"/>
                <w:sz w:val="16"/>
                <w:szCs w:val="16"/>
              </w:rPr>
            </w:pPr>
            <w:r w:rsidRPr="0086218C">
              <w:rPr>
                <w:color w:val="000000"/>
                <w:sz w:val="16"/>
                <w:szCs w:val="16"/>
              </w:rPr>
              <w:t>8 (1.5)</w:t>
            </w:r>
          </w:p>
        </w:tc>
        <w:tc>
          <w:tcPr>
            <w:tcW w:w="942" w:type="dxa"/>
            <w:vAlign w:val="bottom"/>
          </w:tcPr>
          <w:p w:rsidR="00381B0A" w:rsidRPr="0086218C" w:rsidRDefault="00381B0A">
            <w:pPr>
              <w:rPr>
                <w:color w:val="000000"/>
                <w:sz w:val="16"/>
                <w:szCs w:val="16"/>
              </w:rPr>
            </w:pPr>
            <w:r w:rsidRPr="0086218C">
              <w:rPr>
                <w:color w:val="000000"/>
                <w:sz w:val="16"/>
                <w:szCs w:val="16"/>
              </w:rPr>
              <w:t>2 (16.7)</w:t>
            </w:r>
          </w:p>
        </w:tc>
        <w:tc>
          <w:tcPr>
            <w:tcW w:w="996" w:type="dxa"/>
            <w:noWrap/>
            <w:vAlign w:val="bottom"/>
          </w:tcPr>
          <w:p w:rsidR="00381B0A" w:rsidRPr="0086218C" w:rsidRDefault="00381B0A">
            <w:pPr>
              <w:rPr>
                <w:color w:val="000000"/>
                <w:sz w:val="16"/>
                <w:szCs w:val="16"/>
              </w:rPr>
            </w:pPr>
            <w:r w:rsidRPr="0086218C">
              <w:rPr>
                <w:color w:val="000000"/>
                <w:sz w:val="16"/>
                <w:szCs w:val="16"/>
              </w:rPr>
              <w:t>14 (1.3)</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Not important</w:t>
            </w:r>
          </w:p>
        </w:tc>
        <w:tc>
          <w:tcPr>
            <w:tcW w:w="938" w:type="dxa"/>
            <w:noWrap/>
            <w:vAlign w:val="bottom"/>
          </w:tcPr>
          <w:p w:rsidR="00381B0A" w:rsidRPr="0086218C" w:rsidRDefault="00381B0A">
            <w:pPr>
              <w:rPr>
                <w:color w:val="000000"/>
                <w:sz w:val="16"/>
                <w:szCs w:val="16"/>
              </w:rPr>
            </w:pPr>
            <w:r w:rsidRPr="0086218C">
              <w:rPr>
                <w:color w:val="000000"/>
                <w:sz w:val="16"/>
                <w:szCs w:val="16"/>
              </w:rPr>
              <w:t>4 (0.8)</w:t>
            </w:r>
          </w:p>
        </w:tc>
        <w:tc>
          <w:tcPr>
            <w:tcW w:w="938" w:type="dxa"/>
            <w:noWrap/>
            <w:vAlign w:val="bottom"/>
          </w:tcPr>
          <w:p w:rsidR="00381B0A" w:rsidRPr="0086218C" w:rsidRDefault="00381B0A">
            <w:pPr>
              <w:rPr>
                <w:color w:val="000000"/>
                <w:sz w:val="16"/>
                <w:szCs w:val="16"/>
              </w:rPr>
            </w:pPr>
            <w:r w:rsidRPr="0086218C">
              <w:rPr>
                <w:color w:val="000000"/>
                <w:sz w:val="16"/>
                <w:szCs w:val="16"/>
              </w:rPr>
              <w:t>2 (0.4)</w:t>
            </w:r>
          </w:p>
        </w:tc>
        <w:tc>
          <w:tcPr>
            <w:tcW w:w="942" w:type="dxa"/>
            <w:vAlign w:val="bottom"/>
          </w:tcPr>
          <w:p w:rsidR="00381B0A" w:rsidRPr="0086218C" w:rsidRDefault="00381B0A">
            <w:pPr>
              <w:rPr>
                <w:color w:val="000000"/>
                <w:sz w:val="16"/>
                <w:szCs w:val="16"/>
              </w:rPr>
            </w:pPr>
            <w:r w:rsidRPr="0086218C">
              <w:rPr>
                <w:color w:val="000000"/>
                <w:sz w:val="16"/>
                <w:szCs w:val="16"/>
              </w:rPr>
              <w:t>0 (0)</w:t>
            </w:r>
          </w:p>
        </w:tc>
        <w:tc>
          <w:tcPr>
            <w:tcW w:w="996" w:type="dxa"/>
            <w:noWrap/>
            <w:vAlign w:val="bottom"/>
          </w:tcPr>
          <w:p w:rsidR="00381B0A" w:rsidRPr="0086218C" w:rsidRDefault="00381B0A">
            <w:pPr>
              <w:rPr>
                <w:color w:val="000000"/>
                <w:sz w:val="16"/>
                <w:szCs w:val="16"/>
              </w:rPr>
            </w:pPr>
            <w:r w:rsidRPr="0086218C">
              <w:rPr>
                <w:color w:val="000000"/>
                <w:sz w:val="16"/>
                <w:szCs w:val="16"/>
              </w:rPr>
              <w:t>6 (0.6)</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381B0A" w:rsidRPr="0086218C" w:rsidRDefault="00381B0A">
            <w:pPr>
              <w:rPr>
                <w:color w:val="000000"/>
                <w:sz w:val="16"/>
                <w:szCs w:val="16"/>
              </w:rPr>
            </w:pPr>
            <w:r w:rsidRPr="0086218C">
              <w:rPr>
                <w:color w:val="000000"/>
                <w:sz w:val="16"/>
                <w:szCs w:val="16"/>
              </w:rPr>
              <w:t>509 (100)</w:t>
            </w:r>
          </w:p>
        </w:tc>
        <w:tc>
          <w:tcPr>
            <w:tcW w:w="938" w:type="dxa"/>
            <w:noWrap/>
            <w:vAlign w:val="bottom"/>
          </w:tcPr>
          <w:p w:rsidR="00381B0A" w:rsidRPr="0086218C" w:rsidRDefault="00381B0A">
            <w:pPr>
              <w:rPr>
                <w:color w:val="000000"/>
                <w:sz w:val="16"/>
                <w:szCs w:val="16"/>
              </w:rPr>
            </w:pPr>
            <w:r w:rsidRPr="0086218C">
              <w:rPr>
                <w:color w:val="000000"/>
                <w:sz w:val="16"/>
                <w:szCs w:val="16"/>
              </w:rPr>
              <w:t>528 (100)</w:t>
            </w:r>
          </w:p>
        </w:tc>
        <w:tc>
          <w:tcPr>
            <w:tcW w:w="942" w:type="dxa"/>
            <w:vAlign w:val="bottom"/>
          </w:tcPr>
          <w:p w:rsidR="00381B0A" w:rsidRPr="0086218C" w:rsidRDefault="00381B0A">
            <w:pPr>
              <w:rPr>
                <w:color w:val="000000"/>
                <w:sz w:val="16"/>
                <w:szCs w:val="16"/>
              </w:rPr>
            </w:pPr>
            <w:r w:rsidRPr="0086218C">
              <w:rPr>
                <w:color w:val="000000"/>
                <w:sz w:val="16"/>
                <w:szCs w:val="16"/>
              </w:rPr>
              <w:t>12 (100)</w:t>
            </w:r>
          </w:p>
        </w:tc>
        <w:tc>
          <w:tcPr>
            <w:tcW w:w="996" w:type="dxa"/>
            <w:noWrap/>
            <w:vAlign w:val="bottom"/>
          </w:tcPr>
          <w:p w:rsidR="00381B0A" w:rsidRPr="0086218C" w:rsidRDefault="00381B0A">
            <w:pPr>
              <w:rPr>
                <w:color w:val="000000"/>
                <w:sz w:val="16"/>
                <w:szCs w:val="16"/>
              </w:rPr>
            </w:pPr>
            <w:r w:rsidRPr="0086218C">
              <w:rPr>
                <w:color w:val="000000"/>
                <w:sz w:val="16"/>
                <w:szCs w:val="16"/>
              </w:rPr>
              <w:t>1049 (100)</w:t>
            </w:r>
          </w:p>
        </w:tc>
      </w:tr>
      <w:tr w:rsidR="00381B0A" w:rsidRPr="0086218C" w:rsidTr="0086218C">
        <w:trPr>
          <w:trHeight w:val="20"/>
        </w:trPr>
        <w:tc>
          <w:tcPr>
            <w:tcW w:w="1506" w:type="dxa"/>
            <w:vMerge w:val="restart"/>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Road</w:t>
            </w: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Very important</w:t>
            </w:r>
          </w:p>
        </w:tc>
        <w:tc>
          <w:tcPr>
            <w:tcW w:w="938" w:type="dxa"/>
            <w:noWrap/>
            <w:vAlign w:val="bottom"/>
          </w:tcPr>
          <w:p w:rsidR="00381B0A" w:rsidRPr="0086218C" w:rsidRDefault="00381B0A">
            <w:pPr>
              <w:rPr>
                <w:color w:val="000000"/>
                <w:sz w:val="16"/>
                <w:szCs w:val="16"/>
              </w:rPr>
            </w:pPr>
            <w:r w:rsidRPr="0086218C">
              <w:rPr>
                <w:color w:val="000000"/>
                <w:sz w:val="16"/>
                <w:szCs w:val="16"/>
              </w:rPr>
              <w:t>401 (78.8)</w:t>
            </w:r>
          </w:p>
        </w:tc>
        <w:tc>
          <w:tcPr>
            <w:tcW w:w="938" w:type="dxa"/>
            <w:noWrap/>
            <w:vAlign w:val="bottom"/>
          </w:tcPr>
          <w:p w:rsidR="00381B0A" w:rsidRPr="0086218C" w:rsidRDefault="00381B0A">
            <w:pPr>
              <w:rPr>
                <w:color w:val="000000"/>
                <w:sz w:val="16"/>
                <w:szCs w:val="16"/>
              </w:rPr>
            </w:pPr>
            <w:r w:rsidRPr="0086218C">
              <w:rPr>
                <w:color w:val="000000"/>
                <w:sz w:val="16"/>
                <w:szCs w:val="16"/>
              </w:rPr>
              <w:t>383 (72.5)</w:t>
            </w:r>
          </w:p>
        </w:tc>
        <w:tc>
          <w:tcPr>
            <w:tcW w:w="942" w:type="dxa"/>
            <w:vAlign w:val="bottom"/>
          </w:tcPr>
          <w:p w:rsidR="00381B0A" w:rsidRPr="0086218C" w:rsidRDefault="00381B0A">
            <w:pPr>
              <w:rPr>
                <w:color w:val="000000"/>
                <w:sz w:val="16"/>
                <w:szCs w:val="16"/>
              </w:rPr>
            </w:pPr>
            <w:r w:rsidRPr="0086218C">
              <w:rPr>
                <w:color w:val="000000"/>
                <w:sz w:val="16"/>
                <w:szCs w:val="16"/>
              </w:rPr>
              <w:t>7 (58.3)</w:t>
            </w:r>
          </w:p>
        </w:tc>
        <w:tc>
          <w:tcPr>
            <w:tcW w:w="996" w:type="dxa"/>
            <w:noWrap/>
            <w:vAlign w:val="bottom"/>
          </w:tcPr>
          <w:p w:rsidR="00381B0A" w:rsidRPr="0086218C" w:rsidRDefault="00381B0A">
            <w:pPr>
              <w:rPr>
                <w:color w:val="000000"/>
                <w:sz w:val="16"/>
                <w:szCs w:val="16"/>
              </w:rPr>
            </w:pPr>
            <w:r w:rsidRPr="0086218C">
              <w:rPr>
                <w:color w:val="000000"/>
                <w:sz w:val="16"/>
                <w:szCs w:val="16"/>
              </w:rPr>
              <w:t>791 (75.4)</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Important</w:t>
            </w:r>
          </w:p>
        </w:tc>
        <w:tc>
          <w:tcPr>
            <w:tcW w:w="938" w:type="dxa"/>
            <w:noWrap/>
            <w:vAlign w:val="bottom"/>
          </w:tcPr>
          <w:p w:rsidR="00381B0A" w:rsidRPr="0086218C" w:rsidRDefault="00381B0A">
            <w:pPr>
              <w:rPr>
                <w:color w:val="000000"/>
                <w:sz w:val="16"/>
                <w:szCs w:val="16"/>
              </w:rPr>
            </w:pPr>
            <w:r w:rsidRPr="0086218C">
              <w:rPr>
                <w:color w:val="000000"/>
                <w:sz w:val="16"/>
                <w:szCs w:val="16"/>
              </w:rPr>
              <w:t>98 (19.3)</w:t>
            </w:r>
          </w:p>
        </w:tc>
        <w:tc>
          <w:tcPr>
            <w:tcW w:w="938" w:type="dxa"/>
            <w:noWrap/>
            <w:vAlign w:val="bottom"/>
          </w:tcPr>
          <w:p w:rsidR="00381B0A" w:rsidRPr="0086218C" w:rsidRDefault="00381B0A">
            <w:pPr>
              <w:rPr>
                <w:color w:val="000000"/>
                <w:sz w:val="16"/>
                <w:szCs w:val="16"/>
              </w:rPr>
            </w:pPr>
            <w:r w:rsidRPr="0086218C">
              <w:rPr>
                <w:color w:val="000000"/>
                <w:sz w:val="16"/>
                <w:szCs w:val="16"/>
              </w:rPr>
              <w:t>128 (24.2)</w:t>
            </w:r>
          </w:p>
        </w:tc>
        <w:tc>
          <w:tcPr>
            <w:tcW w:w="942" w:type="dxa"/>
            <w:vAlign w:val="bottom"/>
          </w:tcPr>
          <w:p w:rsidR="00381B0A" w:rsidRPr="0086218C" w:rsidRDefault="00381B0A">
            <w:pPr>
              <w:rPr>
                <w:color w:val="000000"/>
                <w:sz w:val="16"/>
                <w:szCs w:val="16"/>
              </w:rPr>
            </w:pPr>
            <w:r w:rsidRPr="0086218C">
              <w:rPr>
                <w:color w:val="000000"/>
                <w:sz w:val="16"/>
                <w:szCs w:val="16"/>
              </w:rPr>
              <w:t>4 (33.3)</w:t>
            </w:r>
          </w:p>
        </w:tc>
        <w:tc>
          <w:tcPr>
            <w:tcW w:w="996" w:type="dxa"/>
            <w:noWrap/>
            <w:vAlign w:val="bottom"/>
          </w:tcPr>
          <w:p w:rsidR="00381B0A" w:rsidRPr="0086218C" w:rsidRDefault="00381B0A">
            <w:pPr>
              <w:rPr>
                <w:color w:val="000000"/>
                <w:sz w:val="16"/>
                <w:szCs w:val="16"/>
              </w:rPr>
            </w:pPr>
            <w:r w:rsidRPr="0086218C">
              <w:rPr>
                <w:color w:val="000000"/>
                <w:sz w:val="16"/>
                <w:szCs w:val="16"/>
              </w:rPr>
              <w:t>230 (21.9)</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Unsure/indifferent</w:t>
            </w:r>
          </w:p>
        </w:tc>
        <w:tc>
          <w:tcPr>
            <w:tcW w:w="938" w:type="dxa"/>
            <w:noWrap/>
            <w:vAlign w:val="bottom"/>
          </w:tcPr>
          <w:p w:rsidR="00381B0A" w:rsidRPr="0086218C" w:rsidRDefault="00381B0A">
            <w:pPr>
              <w:rPr>
                <w:color w:val="000000"/>
                <w:sz w:val="16"/>
                <w:szCs w:val="16"/>
              </w:rPr>
            </w:pPr>
            <w:r w:rsidRPr="0086218C">
              <w:rPr>
                <w:color w:val="000000"/>
                <w:sz w:val="16"/>
                <w:szCs w:val="16"/>
              </w:rPr>
              <w:t>2 (0.4)</w:t>
            </w:r>
          </w:p>
        </w:tc>
        <w:tc>
          <w:tcPr>
            <w:tcW w:w="938" w:type="dxa"/>
            <w:noWrap/>
            <w:vAlign w:val="bottom"/>
          </w:tcPr>
          <w:p w:rsidR="00381B0A" w:rsidRPr="0086218C" w:rsidRDefault="00381B0A">
            <w:pPr>
              <w:rPr>
                <w:color w:val="000000"/>
                <w:sz w:val="16"/>
                <w:szCs w:val="16"/>
              </w:rPr>
            </w:pPr>
            <w:r w:rsidRPr="0086218C">
              <w:rPr>
                <w:color w:val="000000"/>
                <w:sz w:val="16"/>
                <w:szCs w:val="16"/>
              </w:rPr>
              <w:t>3 (0.6)</w:t>
            </w:r>
          </w:p>
        </w:tc>
        <w:tc>
          <w:tcPr>
            <w:tcW w:w="942" w:type="dxa"/>
            <w:vAlign w:val="bottom"/>
          </w:tcPr>
          <w:p w:rsidR="00381B0A" w:rsidRPr="0086218C" w:rsidRDefault="00381B0A">
            <w:pPr>
              <w:rPr>
                <w:color w:val="000000"/>
                <w:sz w:val="16"/>
                <w:szCs w:val="16"/>
              </w:rPr>
            </w:pPr>
            <w:r w:rsidRPr="0086218C">
              <w:rPr>
                <w:color w:val="000000"/>
                <w:sz w:val="16"/>
                <w:szCs w:val="16"/>
              </w:rPr>
              <w:t>1 (8.3)</w:t>
            </w:r>
          </w:p>
        </w:tc>
        <w:tc>
          <w:tcPr>
            <w:tcW w:w="996" w:type="dxa"/>
            <w:noWrap/>
            <w:vAlign w:val="bottom"/>
          </w:tcPr>
          <w:p w:rsidR="00381B0A" w:rsidRPr="0086218C" w:rsidRDefault="00381B0A">
            <w:pPr>
              <w:rPr>
                <w:color w:val="000000"/>
                <w:sz w:val="16"/>
                <w:szCs w:val="16"/>
              </w:rPr>
            </w:pPr>
            <w:r w:rsidRPr="0086218C">
              <w:rPr>
                <w:color w:val="000000"/>
                <w:sz w:val="16"/>
                <w:szCs w:val="16"/>
              </w:rPr>
              <w:t>6 (0.6)</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Less important</w:t>
            </w:r>
          </w:p>
        </w:tc>
        <w:tc>
          <w:tcPr>
            <w:tcW w:w="938" w:type="dxa"/>
            <w:noWrap/>
            <w:vAlign w:val="bottom"/>
          </w:tcPr>
          <w:p w:rsidR="00381B0A" w:rsidRPr="0086218C" w:rsidRDefault="00381B0A">
            <w:pPr>
              <w:rPr>
                <w:color w:val="000000"/>
                <w:sz w:val="16"/>
                <w:szCs w:val="16"/>
              </w:rPr>
            </w:pPr>
            <w:r w:rsidRPr="0086218C">
              <w:rPr>
                <w:color w:val="000000"/>
                <w:sz w:val="16"/>
                <w:szCs w:val="16"/>
              </w:rPr>
              <w:t>4 (0.8)</w:t>
            </w:r>
          </w:p>
        </w:tc>
        <w:tc>
          <w:tcPr>
            <w:tcW w:w="938" w:type="dxa"/>
            <w:noWrap/>
            <w:vAlign w:val="bottom"/>
          </w:tcPr>
          <w:p w:rsidR="00381B0A" w:rsidRPr="0086218C" w:rsidRDefault="00381B0A">
            <w:pPr>
              <w:rPr>
                <w:color w:val="000000"/>
                <w:sz w:val="16"/>
                <w:szCs w:val="16"/>
              </w:rPr>
            </w:pPr>
            <w:r w:rsidRPr="0086218C">
              <w:rPr>
                <w:color w:val="000000"/>
                <w:sz w:val="16"/>
                <w:szCs w:val="16"/>
              </w:rPr>
              <w:t>13 (2.5)</w:t>
            </w:r>
          </w:p>
        </w:tc>
        <w:tc>
          <w:tcPr>
            <w:tcW w:w="942" w:type="dxa"/>
            <w:vAlign w:val="bottom"/>
          </w:tcPr>
          <w:p w:rsidR="00381B0A" w:rsidRPr="0086218C" w:rsidRDefault="00381B0A">
            <w:pPr>
              <w:rPr>
                <w:color w:val="000000"/>
                <w:sz w:val="16"/>
                <w:szCs w:val="16"/>
              </w:rPr>
            </w:pPr>
            <w:r w:rsidRPr="0086218C">
              <w:rPr>
                <w:color w:val="000000"/>
                <w:sz w:val="16"/>
                <w:szCs w:val="16"/>
              </w:rPr>
              <w:t>0 (0)</w:t>
            </w:r>
          </w:p>
        </w:tc>
        <w:tc>
          <w:tcPr>
            <w:tcW w:w="996" w:type="dxa"/>
            <w:noWrap/>
            <w:vAlign w:val="bottom"/>
          </w:tcPr>
          <w:p w:rsidR="00381B0A" w:rsidRPr="0086218C" w:rsidRDefault="00381B0A">
            <w:pPr>
              <w:rPr>
                <w:color w:val="000000"/>
                <w:sz w:val="16"/>
                <w:szCs w:val="16"/>
              </w:rPr>
            </w:pPr>
            <w:r w:rsidRPr="0086218C">
              <w:rPr>
                <w:color w:val="000000"/>
                <w:sz w:val="16"/>
                <w:szCs w:val="16"/>
              </w:rPr>
              <w:t>17 (1.6)</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Not important</w:t>
            </w:r>
          </w:p>
        </w:tc>
        <w:tc>
          <w:tcPr>
            <w:tcW w:w="938" w:type="dxa"/>
            <w:noWrap/>
            <w:vAlign w:val="bottom"/>
          </w:tcPr>
          <w:p w:rsidR="00381B0A" w:rsidRPr="0086218C" w:rsidRDefault="00381B0A">
            <w:pPr>
              <w:rPr>
                <w:color w:val="000000"/>
                <w:sz w:val="16"/>
                <w:szCs w:val="16"/>
              </w:rPr>
            </w:pPr>
            <w:r w:rsidRPr="0086218C">
              <w:rPr>
                <w:color w:val="000000"/>
                <w:sz w:val="16"/>
                <w:szCs w:val="16"/>
              </w:rPr>
              <w:t>4 (0.8)</w:t>
            </w:r>
          </w:p>
        </w:tc>
        <w:tc>
          <w:tcPr>
            <w:tcW w:w="938" w:type="dxa"/>
            <w:noWrap/>
            <w:vAlign w:val="bottom"/>
          </w:tcPr>
          <w:p w:rsidR="00381B0A" w:rsidRPr="0086218C" w:rsidRDefault="00381B0A">
            <w:pPr>
              <w:rPr>
                <w:color w:val="000000"/>
                <w:sz w:val="16"/>
                <w:szCs w:val="16"/>
              </w:rPr>
            </w:pPr>
            <w:r w:rsidRPr="0086218C">
              <w:rPr>
                <w:color w:val="000000"/>
                <w:sz w:val="16"/>
                <w:szCs w:val="16"/>
              </w:rPr>
              <w:t>1 (0.2)</w:t>
            </w:r>
          </w:p>
        </w:tc>
        <w:tc>
          <w:tcPr>
            <w:tcW w:w="942" w:type="dxa"/>
            <w:vAlign w:val="bottom"/>
          </w:tcPr>
          <w:p w:rsidR="00381B0A" w:rsidRPr="0086218C" w:rsidRDefault="00381B0A">
            <w:pPr>
              <w:rPr>
                <w:color w:val="000000"/>
                <w:sz w:val="16"/>
                <w:szCs w:val="16"/>
              </w:rPr>
            </w:pPr>
            <w:r w:rsidRPr="0086218C">
              <w:rPr>
                <w:color w:val="000000"/>
                <w:sz w:val="16"/>
                <w:szCs w:val="16"/>
              </w:rPr>
              <w:t>0 (0)</w:t>
            </w:r>
          </w:p>
        </w:tc>
        <w:tc>
          <w:tcPr>
            <w:tcW w:w="996" w:type="dxa"/>
            <w:noWrap/>
            <w:vAlign w:val="bottom"/>
          </w:tcPr>
          <w:p w:rsidR="00381B0A" w:rsidRPr="0086218C" w:rsidRDefault="00381B0A">
            <w:pPr>
              <w:rPr>
                <w:color w:val="000000"/>
                <w:sz w:val="16"/>
                <w:szCs w:val="16"/>
              </w:rPr>
            </w:pPr>
            <w:r w:rsidRPr="0086218C">
              <w:rPr>
                <w:color w:val="000000"/>
                <w:sz w:val="16"/>
                <w:szCs w:val="16"/>
              </w:rPr>
              <w:t>5 (0.5)</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381B0A" w:rsidRPr="0086218C" w:rsidRDefault="00381B0A">
            <w:pPr>
              <w:rPr>
                <w:color w:val="000000"/>
                <w:sz w:val="16"/>
                <w:szCs w:val="16"/>
              </w:rPr>
            </w:pPr>
            <w:r w:rsidRPr="0086218C">
              <w:rPr>
                <w:color w:val="000000"/>
                <w:sz w:val="16"/>
                <w:szCs w:val="16"/>
              </w:rPr>
              <w:t>509 (100)</w:t>
            </w:r>
          </w:p>
        </w:tc>
        <w:tc>
          <w:tcPr>
            <w:tcW w:w="938" w:type="dxa"/>
            <w:noWrap/>
            <w:vAlign w:val="bottom"/>
          </w:tcPr>
          <w:p w:rsidR="00381B0A" w:rsidRPr="0086218C" w:rsidRDefault="00381B0A">
            <w:pPr>
              <w:rPr>
                <w:color w:val="000000"/>
                <w:sz w:val="16"/>
                <w:szCs w:val="16"/>
              </w:rPr>
            </w:pPr>
            <w:r w:rsidRPr="0086218C">
              <w:rPr>
                <w:color w:val="000000"/>
                <w:sz w:val="16"/>
                <w:szCs w:val="16"/>
              </w:rPr>
              <w:t>528 (100)</w:t>
            </w:r>
          </w:p>
        </w:tc>
        <w:tc>
          <w:tcPr>
            <w:tcW w:w="942" w:type="dxa"/>
            <w:vAlign w:val="bottom"/>
          </w:tcPr>
          <w:p w:rsidR="00381B0A" w:rsidRPr="0086218C" w:rsidRDefault="00381B0A">
            <w:pPr>
              <w:rPr>
                <w:color w:val="000000"/>
                <w:sz w:val="16"/>
                <w:szCs w:val="16"/>
              </w:rPr>
            </w:pPr>
            <w:r w:rsidRPr="0086218C">
              <w:rPr>
                <w:color w:val="000000"/>
                <w:sz w:val="16"/>
                <w:szCs w:val="16"/>
              </w:rPr>
              <w:t>12 (100)</w:t>
            </w:r>
          </w:p>
        </w:tc>
        <w:tc>
          <w:tcPr>
            <w:tcW w:w="996" w:type="dxa"/>
            <w:noWrap/>
            <w:vAlign w:val="bottom"/>
          </w:tcPr>
          <w:p w:rsidR="00381B0A" w:rsidRPr="0086218C" w:rsidRDefault="00381B0A">
            <w:pPr>
              <w:rPr>
                <w:color w:val="000000"/>
                <w:sz w:val="16"/>
                <w:szCs w:val="16"/>
              </w:rPr>
            </w:pPr>
            <w:r w:rsidRPr="0086218C">
              <w:rPr>
                <w:color w:val="000000"/>
                <w:sz w:val="16"/>
                <w:szCs w:val="16"/>
              </w:rPr>
              <w:t>1049 (100)</w:t>
            </w:r>
          </w:p>
        </w:tc>
      </w:tr>
      <w:tr w:rsidR="00381B0A" w:rsidRPr="0086218C" w:rsidTr="0086218C">
        <w:trPr>
          <w:trHeight w:val="20"/>
        </w:trPr>
        <w:tc>
          <w:tcPr>
            <w:tcW w:w="1506" w:type="dxa"/>
            <w:vMerge w:val="restart"/>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Parks/Recreation</w:t>
            </w: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Very important</w:t>
            </w:r>
          </w:p>
        </w:tc>
        <w:tc>
          <w:tcPr>
            <w:tcW w:w="938" w:type="dxa"/>
            <w:noWrap/>
            <w:vAlign w:val="bottom"/>
          </w:tcPr>
          <w:p w:rsidR="00381B0A" w:rsidRPr="0086218C" w:rsidRDefault="00381B0A">
            <w:pPr>
              <w:rPr>
                <w:color w:val="000000"/>
                <w:sz w:val="16"/>
                <w:szCs w:val="16"/>
              </w:rPr>
            </w:pPr>
            <w:r w:rsidRPr="0086218C">
              <w:rPr>
                <w:color w:val="000000"/>
                <w:sz w:val="16"/>
                <w:szCs w:val="16"/>
              </w:rPr>
              <w:t>173 (34)</w:t>
            </w:r>
          </w:p>
        </w:tc>
        <w:tc>
          <w:tcPr>
            <w:tcW w:w="938" w:type="dxa"/>
            <w:noWrap/>
            <w:vAlign w:val="bottom"/>
          </w:tcPr>
          <w:p w:rsidR="00381B0A" w:rsidRPr="0086218C" w:rsidRDefault="00381B0A">
            <w:pPr>
              <w:rPr>
                <w:color w:val="000000"/>
                <w:sz w:val="16"/>
                <w:szCs w:val="16"/>
              </w:rPr>
            </w:pPr>
            <w:r w:rsidRPr="0086218C">
              <w:rPr>
                <w:color w:val="000000"/>
                <w:sz w:val="16"/>
                <w:szCs w:val="16"/>
              </w:rPr>
              <w:t>200 (37.9)</w:t>
            </w:r>
          </w:p>
        </w:tc>
        <w:tc>
          <w:tcPr>
            <w:tcW w:w="942" w:type="dxa"/>
            <w:vAlign w:val="bottom"/>
          </w:tcPr>
          <w:p w:rsidR="00381B0A" w:rsidRPr="0086218C" w:rsidRDefault="00381B0A">
            <w:pPr>
              <w:rPr>
                <w:color w:val="000000"/>
                <w:sz w:val="16"/>
                <w:szCs w:val="16"/>
              </w:rPr>
            </w:pPr>
            <w:r w:rsidRPr="0086218C">
              <w:rPr>
                <w:color w:val="000000"/>
                <w:sz w:val="16"/>
                <w:szCs w:val="16"/>
              </w:rPr>
              <w:t>3 (25)</w:t>
            </w:r>
          </w:p>
        </w:tc>
        <w:tc>
          <w:tcPr>
            <w:tcW w:w="996" w:type="dxa"/>
            <w:noWrap/>
            <w:vAlign w:val="bottom"/>
          </w:tcPr>
          <w:p w:rsidR="00381B0A" w:rsidRPr="0086218C" w:rsidRDefault="00381B0A">
            <w:pPr>
              <w:rPr>
                <w:color w:val="000000"/>
                <w:sz w:val="16"/>
                <w:szCs w:val="16"/>
              </w:rPr>
            </w:pPr>
            <w:r w:rsidRPr="0086218C">
              <w:rPr>
                <w:color w:val="000000"/>
                <w:sz w:val="16"/>
                <w:szCs w:val="16"/>
              </w:rPr>
              <w:t>376 (35.8)</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Important</w:t>
            </w:r>
          </w:p>
        </w:tc>
        <w:tc>
          <w:tcPr>
            <w:tcW w:w="938" w:type="dxa"/>
            <w:noWrap/>
            <w:vAlign w:val="bottom"/>
          </w:tcPr>
          <w:p w:rsidR="00381B0A" w:rsidRPr="0086218C" w:rsidRDefault="00381B0A">
            <w:pPr>
              <w:rPr>
                <w:color w:val="000000"/>
                <w:sz w:val="16"/>
                <w:szCs w:val="16"/>
              </w:rPr>
            </w:pPr>
            <w:r w:rsidRPr="0086218C">
              <w:rPr>
                <w:color w:val="000000"/>
                <w:sz w:val="16"/>
                <w:szCs w:val="16"/>
              </w:rPr>
              <w:t>201 (39.5)</w:t>
            </w:r>
          </w:p>
        </w:tc>
        <w:tc>
          <w:tcPr>
            <w:tcW w:w="938" w:type="dxa"/>
            <w:noWrap/>
            <w:vAlign w:val="bottom"/>
          </w:tcPr>
          <w:p w:rsidR="00381B0A" w:rsidRPr="0086218C" w:rsidRDefault="00381B0A">
            <w:pPr>
              <w:rPr>
                <w:color w:val="000000"/>
                <w:sz w:val="16"/>
                <w:szCs w:val="16"/>
              </w:rPr>
            </w:pPr>
            <w:r w:rsidRPr="0086218C">
              <w:rPr>
                <w:color w:val="000000"/>
                <w:sz w:val="16"/>
                <w:szCs w:val="16"/>
              </w:rPr>
              <w:t>184 (34.8)</w:t>
            </w:r>
          </w:p>
        </w:tc>
        <w:tc>
          <w:tcPr>
            <w:tcW w:w="942" w:type="dxa"/>
            <w:vAlign w:val="bottom"/>
          </w:tcPr>
          <w:p w:rsidR="00381B0A" w:rsidRPr="0086218C" w:rsidRDefault="00381B0A">
            <w:pPr>
              <w:rPr>
                <w:color w:val="000000"/>
                <w:sz w:val="16"/>
                <w:szCs w:val="16"/>
              </w:rPr>
            </w:pPr>
            <w:r w:rsidRPr="0086218C">
              <w:rPr>
                <w:color w:val="000000"/>
                <w:sz w:val="16"/>
                <w:szCs w:val="16"/>
              </w:rPr>
              <w:t>5 (41.7)</w:t>
            </w:r>
          </w:p>
        </w:tc>
        <w:tc>
          <w:tcPr>
            <w:tcW w:w="996" w:type="dxa"/>
            <w:noWrap/>
            <w:vAlign w:val="bottom"/>
          </w:tcPr>
          <w:p w:rsidR="00381B0A" w:rsidRPr="0086218C" w:rsidRDefault="00381B0A">
            <w:pPr>
              <w:rPr>
                <w:color w:val="000000"/>
                <w:sz w:val="16"/>
                <w:szCs w:val="16"/>
              </w:rPr>
            </w:pPr>
            <w:r w:rsidRPr="0086218C">
              <w:rPr>
                <w:color w:val="000000"/>
                <w:sz w:val="16"/>
                <w:szCs w:val="16"/>
              </w:rPr>
              <w:t>390 (37.2)</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Unsure/indifferent</w:t>
            </w:r>
          </w:p>
        </w:tc>
        <w:tc>
          <w:tcPr>
            <w:tcW w:w="938" w:type="dxa"/>
            <w:noWrap/>
            <w:vAlign w:val="bottom"/>
          </w:tcPr>
          <w:p w:rsidR="00381B0A" w:rsidRPr="0086218C" w:rsidRDefault="00381B0A">
            <w:pPr>
              <w:rPr>
                <w:color w:val="000000"/>
                <w:sz w:val="16"/>
                <w:szCs w:val="16"/>
              </w:rPr>
            </w:pPr>
            <w:r w:rsidRPr="0086218C">
              <w:rPr>
                <w:color w:val="000000"/>
                <w:sz w:val="16"/>
                <w:szCs w:val="16"/>
              </w:rPr>
              <w:t>71 (13.9)</w:t>
            </w:r>
          </w:p>
        </w:tc>
        <w:tc>
          <w:tcPr>
            <w:tcW w:w="938" w:type="dxa"/>
            <w:noWrap/>
            <w:vAlign w:val="bottom"/>
          </w:tcPr>
          <w:p w:rsidR="00381B0A" w:rsidRPr="0086218C" w:rsidRDefault="00381B0A">
            <w:pPr>
              <w:rPr>
                <w:color w:val="000000"/>
                <w:sz w:val="16"/>
                <w:szCs w:val="16"/>
              </w:rPr>
            </w:pPr>
            <w:r w:rsidRPr="0086218C">
              <w:rPr>
                <w:color w:val="000000"/>
                <w:sz w:val="16"/>
                <w:szCs w:val="16"/>
              </w:rPr>
              <w:t>72 (13.6)</w:t>
            </w:r>
          </w:p>
        </w:tc>
        <w:tc>
          <w:tcPr>
            <w:tcW w:w="942" w:type="dxa"/>
            <w:vAlign w:val="bottom"/>
          </w:tcPr>
          <w:p w:rsidR="00381B0A" w:rsidRPr="0086218C" w:rsidRDefault="00381B0A">
            <w:pPr>
              <w:rPr>
                <w:color w:val="000000"/>
                <w:sz w:val="16"/>
                <w:szCs w:val="16"/>
              </w:rPr>
            </w:pPr>
            <w:r w:rsidRPr="0086218C">
              <w:rPr>
                <w:color w:val="000000"/>
                <w:sz w:val="16"/>
                <w:szCs w:val="16"/>
              </w:rPr>
              <w:t>2 (16.7)</w:t>
            </w:r>
          </w:p>
        </w:tc>
        <w:tc>
          <w:tcPr>
            <w:tcW w:w="996" w:type="dxa"/>
            <w:noWrap/>
            <w:vAlign w:val="bottom"/>
          </w:tcPr>
          <w:p w:rsidR="00381B0A" w:rsidRPr="0086218C" w:rsidRDefault="00381B0A">
            <w:pPr>
              <w:rPr>
                <w:color w:val="000000"/>
                <w:sz w:val="16"/>
                <w:szCs w:val="16"/>
              </w:rPr>
            </w:pPr>
            <w:r w:rsidRPr="0086218C">
              <w:rPr>
                <w:color w:val="000000"/>
                <w:sz w:val="16"/>
                <w:szCs w:val="16"/>
              </w:rPr>
              <w:t>145 (13.8)</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Less important</w:t>
            </w:r>
          </w:p>
        </w:tc>
        <w:tc>
          <w:tcPr>
            <w:tcW w:w="938" w:type="dxa"/>
            <w:noWrap/>
            <w:vAlign w:val="bottom"/>
          </w:tcPr>
          <w:p w:rsidR="00381B0A" w:rsidRPr="0086218C" w:rsidRDefault="00381B0A">
            <w:pPr>
              <w:rPr>
                <w:color w:val="000000"/>
                <w:sz w:val="16"/>
                <w:szCs w:val="16"/>
              </w:rPr>
            </w:pPr>
            <w:r w:rsidRPr="0086218C">
              <w:rPr>
                <w:color w:val="000000"/>
                <w:sz w:val="16"/>
                <w:szCs w:val="16"/>
              </w:rPr>
              <w:t>49 (9.6)</w:t>
            </w:r>
          </w:p>
        </w:tc>
        <w:tc>
          <w:tcPr>
            <w:tcW w:w="938" w:type="dxa"/>
            <w:noWrap/>
            <w:vAlign w:val="bottom"/>
          </w:tcPr>
          <w:p w:rsidR="00381B0A" w:rsidRPr="0086218C" w:rsidRDefault="00381B0A">
            <w:pPr>
              <w:rPr>
                <w:color w:val="000000"/>
                <w:sz w:val="16"/>
                <w:szCs w:val="16"/>
              </w:rPr>
            </w:pPr>
            <w:r w:rsidRPr="0086218C">
              <w:rPr>
                <w:color w:val="000000"/>
                <w:sz w:val="16"/>
                <w:szCs w:val="16"/>
              </w:rPr>
              <w:t>55 (10.4)</w:t>
            </w:r>
          </w:p>
        </w:tc>
        <w:tc>
          <w:tcPr>
            <w:tcW w:w="942" w:type="dxa"/>
            <w:vAlign w:val="bottom"/>
          </w:tcPr>
          <w:p w:rsidR="00381B0A" w:rsidRPr="0086218C" w:rsidRDefault="00381B0A">
            <w:pPr>
              <w:rPr>
                <w:color w:val="000000"/>
                <w:sz w:val="16"/>
                <w:szCs w:val="16"/>
              </w:rPr>
            </w:pPr>
            <w:r w:rsidRPr="0086218C">
              <w:rPr>
                <w:color w:val="000000"/>
                <w:sz w:val="16"/>
                <w:szCs w:val="16"/>
              </w:rPr>
              <w:t>2 (16.7)</w:t>
            </w:r>
          </w:p>
        </w:tc>
        <w:tc>
          <w:tcPr>
            <w:tcW w:w="996" w:type="dxa"/>
            <w:noWrap/>
            <w:vAlign w:val="bottom"/>
          </w:tcPr>
          <w:p w:rsidR="00381B0A" w:rsidRPr="0086218C" w:rsidRDefault="00381B0A">
            <w:pPr>
              <w:rPr>
                <w:color w:val="000000"/>
                <w:sz w:val="16"/>
                <w:szCs w:val="16"/>
              </w:rPr>
            </w:pPr>
            <w:r w:rsidRPr="0086218C">
              <w:rPr>
                <w:color w:val="000000"/>
                <w:sz w:val="16"/>
                <w:szCs w:val="16"/>
              </w:rPr>
              <w:t>106 (10.1)</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Not important</w:t>
            </w:r>
          </w:p>
        </w:tc>
        <w:tc>
          <w:tcPr>
            <w:tcW w:w="938" w:type="dxa"/>
            <w:noWrap/>
            <w:vAlign w:val="bottom"/>
          </w:tcPr>
          <w:p w:rsidR="00381B0A" w:rsidRPr="0086218C" w:rsidRDefault="00381B0A">
            <w:pPr>
              <w:rPr>
                <w:color w:val="000000"/>
                <w:sz w:val="16"/>
                <w:szCs w:val="16"/>
              </w:rPr>
            </w:pPr>
            <w:r w:rsidRPr="0086218C">
              <w:rPr>
                <w:color w:val="000000"/>
                <w:sz w:val="16"/>
                <w:szCs w:val="16"/>
              </w:rPr>
              <w:t>15 (2.9)</w:t>
            </w:r>
          </w:p>
        </w:tc>
        <w:tc>
          <w:tcPr>
            <w:tcW w:w="938" w:type="dxa"/>
            <w:noWrap/>
            <w:vAlign w:val="bottom"/>
          </w:tcPr>
          <w:p w:rsidR="00381B0A" w:rsidRPr="0086218C" w:rsidRDefault="00381B0A">
            <w:pPr>
              <w:rPr>
                <w:color w:val="000000"/>
                <w:sz w:val="16"/>
                <w:szCs w:val="16"/>
              </w:rPr>
            </w:pPr>
            <w:r w:rsidRPr="0086218C">
              <w:rPr>
                <w:color w:val="000000"/>
                <w:sz w:val="16"/>
                <w:szCs w:val="16"/>
              </w:rPr>
              <w:t>17 (3.2)</w:t>
            </w:r>
          </w:p>
        </w:tc>
        <w:tc>
          <w:tcPr>
            <w:tcW w:w="942" w:type="dxa"/>
            <w:vAlign w:val="bottom"/>
          </w:tcPr>
          <w:p w:rsidR="00381B0A" w:rsidRPr="0086218C" w:rsidRDefault="00381B0A">
            <w:pPr>
              <w:rPr>
                <w:color w:val="000000"/>
                <w:sz w:val="16"/>
                <w:szCs w:val="16"/>
              </w:rPr>
            </w:pPr>
            <w:r w:rsidRPr="0086218C">
              <w:rPr>
                <w:color w:val="000000"/>
                <w:sz w:val="16"/>
                <w:szCs w:val="16"/>
              </w:rPr>
              <w:t>0 (0)</w:t>
            </w:r>
          </w:p>
        </w:tc>
        <w:tc>
          <w:tcPr>
            <w:tcW w:w="996" w:type="dxa"/>
            <w:noWrap/>
            <w:vAlign w:val="bottom"/>
          </w:tcPr>
          <w:p w:rsidR="00381B0A" w:rsidRPr="0086218C" w:rsidRDefault="00381B0A">
            <w:pPr>
              <w:rPr>
                <w:color w:val="000000"/>
                <w:sz w:val="16"/>
                <w:szCs w:val="16"/>
              </w:rPr>
            </w:pPr>
            <w:r w:rsidRPr="0086218C">
              <w:rPr>
                <w:color w:val="000000"/>
                <w:sz w:val="16"/>
                <w:szCs w:val="16"/>
              </w:rPr>
              <w:t>32 (3.1)</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381B0A" w:rsidRPr="0086218C" w:rsidRDefault="00381B0A">
            <w:pPr>
              <w:rPr>
                <w:color w:val="000000"/>
                <w:sz w:val="16"/>
                <w:szCs w:val="16"/>
              </w:rPr>
            </w:pPr>
            <w:r w:rsidRPr="0086218C">
              <w:rPr>
                <w:color w:val="000000"/>
                <w:sz w:val="16"/>
                <w:szCs w:val="16"/>
              </w:rPr>
              <w:t>509 (100)</w:t>
            </w:r>
          </w:p>
        </w:tc>
        <w:tc>
          <w:tcPr>
            <w:tcW w:w="938" w:type="dxa"/>
            <w:noWrap/>
            <w:vAlign w:val="bottom"/>
          </w:tcPr>
          <w:p w:rsidR="00381B0A" w:rsidRPr="0086218C" w:rsidRDefault="00381B0A">
            <w:pPr>
              <w:rPr>
                <w:color w:val="000000"/>
                <w:sz w:val="16"/>
                <w:szCs w:val="16"/>
              </w:rPr>
            </w:pPr>
            <w:r w:rsidRPr="0086218C">
              <w:rPr>
                <w:color w:val="000000"/>
                <w:sz w:val="16"/>
                <w:szCs w:val="16"/>
              </w:rPr>
              <w:t>528 (100)</w:t>
            </w:r>
          </w:p>
        </w:tc>
        <w:tc>
          <w:tcPr>
            <w:tcW w:w="942" w:type="dxa"/>
            <w:vAlign w:val="bottom"/>
          </w:tcPr>
          <w:p w:rsidR="00381B0A" w:rsidRPr="0086218C" w:rsidRDefault="00381B0A">
            <w:pPr>
              <w:rPr>
                <w:color w:val="000000"/>
                <w:sz w:val="16"/>
                <w:szCs w:val="16"/>
              </w:rPr>
            </w:pPr>
            <w:r w:rsidRPr="0086218C">
              <w:rPr>
                <w:color w:val="000000"/>
                <w:sz w:val="16"/>
                <w:szCs w:val="16"/>
              </w:rPr>
              <w:t>12 (100)</w:t>
            </w:r>
          </w:p>
        </w:tc>
        <w:tc>
          <w:tcPr>
            <w:tcW w:w="996" w:type="dxa"/>
            <w:noWrap/>
            <w:vAlign w:val="bottom"/>
          </w:tcPr>
          <w:p w:rsidR="00381B0A" w:rsidRPr="0086218C" w:rsidRDefault="00381B0A">
            <w:pPr>
              <w:rPr>
                <w:color w:val="000000"/>
                <w:sz w:val="16"/>
                <w:szCs w:val="16"/>
              </w:rPr>
            </w:pPr>
            <w:r w:rsidRPr="0086218C">
              <w:rPr>
                <w:color w:val="000000"/>
                <w:sz w:val="16"/>
                <w:szCs w:val="16"/>
              </w:rPr>
              <w:t>1049 (100)</w:t>
            </w:r>
          </w:p>
        </w:tc>
      </w:tr>
      <w:tr w:rsidR="00381B0A" w:rsidRPr="0086218C" w:rsidTr="0086218C">
        <w:trPr>
          <w:trHeight w:val="20"/>
        </w:trPr>
        <w:tc>
          <w:tcPr>
            <w:tcW w:w="1506" w:type="dxa"/>
            <w:vMerge w:val="restart"/>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Water/Sewer system</w:t>
            </w: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Very important</w:t>
            </w:r>
          </w:p>
        </w:tc>
        <w:tc>
          <w:tcPr>
            <w:tcW w:w="938" w:type="dxa"/>
            <w:noWrap/>
            <w:vAlign w:val="bottom"/>
          </w:tcPr>
          <w:p w:rsidR="00381B0A" w:rsidRPr="0086218C" w:rsidRDefault="00381B0A">
            <w:pPr>
              <w:rPr>
                <w:color w:val="000000"/>
                <w:sz w:val="16"/>
                <w:szCs w:val="16"/>
              </w:rPr>
            </w:pPr>
            <w:r w:rsidRPr="0086218C">
              <w:rPr>
                <w:color w:val="000000"/>
                <w:sz w:val="16"/>
                <w:szCs w:val="16"/>
              </w:rPr>
              <w:t>295 (58)</w:t>
            </w:r>
          </w:p>
        </w:tc>
        <w:tc>
          <w:tcPr>
            <w:tcW w:w="938" w:type="dxa"/>
            <w:noWrap/>
            <w:vAlign w:val="bottom"/>
          </w:tcPr>
          <w:p w:rsidR="00381B0A" w:rsidRPr="0086218C" w:rsidRDefault="00381B0A">
            <w:pPr>
              <w:rPr>
                <w:color w:val="000000"/>
                <w:sz w:val="16"/>
                <w:szCs w:val="16"/>
              </w:rPr>
            </w:pPr>
            <w:r w:rsidRPr="0086218C">
              <w:rPr>
                <w:color w:val="000000"/>
                <w:sz w:val="16"/>
                <w:szCs w:val="16"/>
              </w:rPr>
              <w:t>315 (59.7)</w:t>
            </w:r>
          </w:p>
        </w:tc>
        <w:tc>
          <w:tcPr>
            <w:tcW w:w="942" w:type="dxa"/>
            <w:vAlign w:val="bottom"/>
          </w:tcPr>
          <w:p w:rsidR="00381B0A" w:rsidRPr="0086218C" w:rsidRDefault="00381B0A">
            <w:pPr>
              <w:rPr>
                <w:color w:val="000000"/>
                <w:sz w:val="16"/>
                <w:szCs w:val="16"/>
              </w:rPr>
            </w:pPr>
            <w:r w:rsidRPr="0086218C">
              <w:rPr>
                <w:color w:val="000000"/>
                <w:sz w:val="16"/>
                <w:szCs w:val="16"/>
              </w:rPr>
              <w:t>7 (58.3)</w:t>
            </w:r>
          </w:p>
        </w:tc>
        <w:tc>
          <w:tcPr>
            <w:tcW w:w="996" w:type="dxa"/>
            <w:noWrap/>
            <w:vAlign w:val="bottom"/>
          </w:tcPr>
          <w:p w:rsidR="00381B0A" w:rsidRPr="0086218C" w:rsidRDefault="00381B0A">
            <w:pPr>
              <w:rPr>
                <w:color w:val="000000"/>
                <w:sz w:val="16"/>
                <w:szCs w:val="16"/>
              </w:rPr>
            </w:pPr>
            <w:r w:rsidRPr="0086218C">
              <w:rPr>
                <w:color w:val="000000"/>
                <w:sz w:val="16"/>
                <w:szCs w:val="16"/>
              </w:rPr>
              <w:t>617 (58.8)</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Important</w:t>
            </w:r>
          </w:p>
        </w:tc>
        <w:tc>
          <w:tcPr>
            <w:tcW w:w="938" w:type="dxa"/>
            <w:noWrap/>
            <w:vAlign w:val="bottom"/>
          </w:tcPr>
          <w:p w:rsidR="00381B0A" w:rsidRPr="0086218C" w:rsidRDefault="00381B0A">
            <w:pPr>
              <w:rPr>
                <w:color w:val="000000"/>
                <w:sz w:val="16"/>
                <w:szCs w:val="16"/>
              </w:rPr>
            </w:pPr>
            <w:r w:rsidRPr="0086218C">
              <w:rPr>
                <w:color w:val="000000"/>
                <w:sz w:val="16"/>
                <w:szCs w:val="16"/>
              </w:rPr>
              <w:t>173 (34)</w:t>
            </w:r>
          </w:p>
        </w:tc>
        <w:tc>
          <w:tcPr>
            <w:tcW w:w="938" w:type="dxa"/>
            <w:noWrap/>
            <w:vAlign w:val="bottom"/>
          </w:tcPr>
          <w:p w:rsidR="00381B0A" w:rsidRPr="0086218C" w:rsidRDefault="00381B0A">
            <w:pPr>
              <w:rPr>
                <w:color w:val="000000"/>
                <w:sz w:val="16"/>
                <w:szCs w:val="16"/>
              </w:rPr>
            </w:pPr>
            <w:r w:rsidRPr="0086218C">
              <w:rPr>
                <w:color w:val="000000"/>
                <w:sz w:val="16"/>
                <w:szCs w:val="16"/>
              </w:rPr>
              <w:t>168 (31.8)</w:t>
            </w:r>
          </w:p>
        </w:tc>
        <w:tc>
          <w:tcPr>
            <w:tcW w:w="942" w:type="dxa"/>
            <w:vAlign w:val="bottom"/>
          </w:tcPr>
          <w:p w:rsidR="00381B0A" w:rsidRPr="0086218C" w:rsidRDefault="00381B0A">
            <w:pPr>
              <w:rPr>
                <w:color w:val="000000"/>
                <w:sz w:val="16"/>
                <w:szCs w:val="16"/>
              </w:rPr>
            </w:pPr>
            <w:r w:rsidRPr="0086218C">
              <w:rPr>
                <w:color w:val="000000"/>
                <w:sz w:val="16"/>
                <w:szCs w:val="16"/>
              </w:rPr>
              <w:t>4 (33.3)</w:t>
            </w:r>
          </w:p>
        </w:tc>
        <w:tc>
          <w:tcPr>
            <w:tcW w:w="996" w:type="dxa"/>
            <w:noWrap/>
            <w:vAlign w:val="bottom"/>
          </w:tcPr>
          <w:p w:rsidR="00381B0A" w:rsidRPr="0086218C" w:rsidRDefault="00381B0A">
            <w:pPr>
              <w:rPr>
                <w:color w:val="000000"/>
                <w:sz w:val="16"/>
                <w:szCs w:val="16"/>
              </w:rPr>
            </w:pPr>
            <w:r w:rsidRPr="0086218C">
              <w:rPr>
                <w:color w:val="000000"/>
                <w:sz w:val="16"/>
                <w:szCs w:val="16"/>
              </w:rPr>
              <w:t>345 (32.9)</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Unsure/indifferent</w:t>
            </w:r>
          </w:p>
        </w:tc>
        <w:tc>
          <w:tcPr>
            <w:tcW w:w="938" w:type="dxa"/>
            <w:noWrap/>
            <w:vAlign w:val="bottom"/>
          </w:tcPr>
          <w:p w:rsidR="00381B0A" w:rsidRPr="0086218C" w:rsidRDefault="00381B0A">
            <w:pPr>
              <w:rPr>
                <w:color w:val="000000"/>
                <w:sz w:val="16"/>
                <w:szCs w:val="16"/>
              </w:rPr>
            </w:pPr>
            <w:r w:rsidRPr="0086218C">
              <w:rPr>
                <w:color w:val="000000"/>
                <w:sz w:val="16"/>
                <w:szCs w:val="16"/>
              </w:rPr>
              <w:t>15 (2.9)</w:t>
            </w:r>
          </w:p>
        </w:tc>
        <w:tc>
          <w:tcPr>
            <w:tcW w:w="938" w:type="dxa"/>
            <w:noWrap/>
            <w:vAlign w:val="bottom"/>
          </w:tcPr>
          <w:p w:rsidR="00381B0A" w:rsidRPr="0086218C" w:rsidRDefault="00381B0A">
            <w:pPr>
              <w:rPr>
                <w:color w:val="000000"/>
                <w:sz w:val="16"/>
                <w:szCs w:val="16"/>
              </w:rPr>
            </w:pPr>
            <w:r w:rsidRPr="0086218C">
              <w:rPr>
                <w:color w:val="000000"/>
                <w:sz w:val="16"/>
                <w:szCs w:val="16"/>
              </w:rPr>
              <w:t>14 (2.7)</w:t>
            </w:r>
          </w:p>
        </w:tc>
        <w:tc>
          <w:tcPr>
            <w:tcW w:w="942" w:type="dxa"/>
            <w:vAlign w:val="bottom"/>
          </w:tcPr>
          <w:p w:rsidR="00381B0A" w:rsidRPr="0086218C" w:rsidRDefault="00381B0A">
            <w:pPr>
              <w:rPr>
                <w:color w:val="000000"/>
                <w:sz w:val="16"/>
                <w:szCs w:val="16"/>
              </w:rPr>
            </w:pPr>
            <w:r w:rsidRPr="0086218C">
              <w:rPr>
                <w:color w:val="000000"/>
                <w:sz w:val="16"/>
                <w:szCs w:val="16"/>
              </w:rPr>
              <w:t>0 (0)</w:t>
            </w:r>
          </w:p>
        </w:tc>
        <w:tc>
          <w:tcPr>
            <w:tcW w:w="996" w:type="dxa"/>
            <w:noWrap/>
            <w:vAlign w:val="bottom"/>
          </w:tcPr>
          <w:p w:rsidR="00381B0A" w:rsidRPr="0086218C" w:rsidRDefault="00381B0A">
            <w:pPr>
              <w:rPr>
                <w:color w:val="000000"/>
                <w:sz w:val="16"/>
                <w:szCs w:val="16"/>
              </w:rPr>
            </w:pPr>
            <w:r w:rsidRPr="0086218C">
              <w:rPr>
                <w:color w:val="000000"/>
                <w:sz w:val="16"/>
                <w:szCs w:val="16"/>
              </w:rPr>
              <w:t>29 (2.8)</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Less important</w:t>
            </w:r>
          </w:p>
        </w:tc>
        <w:tc>
          <w:tcPr>
            <w:tcW w:w="938" w:type="dxa"/>
            <w:noWrap/>
            <w:vAlign w:val="bottom"/>
          </w:tcPr>
          <w:p w:rsidR="00381B0A" w:rsidRPr="0086218C" w:rsidRDefault="00381B0A">
            <w:pPr>
              <w:rPr>
                <w:color w:val="000000"/>
                <w:sz w:val="16"/>
                <w:szCs w:val="16"/>
              </w:rPr>
            </w:pPr>
            <w:r w:rsidRPr="0086218C">
              <w:rPr>
                <w:color w:val="000000"/>
                <w:sz w:val="16"/>
                <w:szCs w:val="16"/>
              </w:rPr>
              <w:t>19 (3.7)</w:t>
            </w:r>
          </w:p>
        </w:tc>
        <w:tc>
          <w:tcPr>
            <w:tcW w:w="938" w:type="dxa"/>
            <w:noWrap/>
            <w:vAlign w:val="bottom"/>
          </w:tcPr>
          <w:p w:rsidR="00381B0A" w:rsidRPr="0086218C" w:rsidRDefault="00381B0A">
            <w:pPr>
              <w:rPr>
                <w:color w:val="000000"/>
                <w:sz w:val="16"/>
                <w:szCs w:val="16"/>
              </w:rPr>
            </w:pPr>
            <w:r w:rsidRPr="0086218C">
              <w:rPr>
                <w:color w:val="000000"/>
                <w:sz w:val="16"/>
                <w:szCs w:val="16"/>
              </w:rPr>
              <w:t>24 (4.5)</w:t>
            </w:r>
          </w:p>
        </w:tc>
        <w:tc>
          <w:tcPr>
            <w:tcW w:w="942" w:type="dxa"/>
            <w:vAlign w:val="bottom"/>
          </w:tcPr>
          <w:p w:rsidR="00381B0A" w:rsidRPr="0086218C" w:rsidRDefault="00381B0A">
            <w:pPr>
              <w:rPr>
                <w:color w:val="000000"/>
                <w:sz w:val="16"/>
                <w:szCs w:val="16"/>
              </w:rPr>
            </w:pPr>
            <w:r w:rsidRPr="0086218C">
              <w:rPr>
                <w:color w:val="000000"/>
                <w:sz w:val="16"/>
                <w:szCs w:val="16"/>
              </w:rPr>
              <w:t>1 (8.3)</w:t>
            </w:r>
          </w:p>
        </w:tc>
        <w:tc>
          <w:tcPr>
            <w:tcW w:w="996" w:type="dxa"/>
            <w:noWrap/>
            <w:vAlign w:val="bottom"/>
          </w:tcPr>
          <w:p w:rsidR="00381B0A" w:rsidRPr="0086218C" w:rsidRDefault="00381B0A">
            <w:pPr>
              <w:rPr>
                <w:color w:val="000000"/>
                <w:sz w:val="16"/>
                <w:szCs w:val="16"/>
              </w:rPr>
            </w:pPr>
            <w:r w:rsidRPr="0086218C">
              <w:rPr>
                <w:color w:val="000000"/>
                <w:sz w:val="16"/>
                <w:szCs w:val="16"/>
              </w:rPr>
              <w:t>44 (4.2)</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Not important</w:t>
            </w:r>
          </w:p>
        </w:tc>
        <w:tc>
          <w:tcPr>
            <w:tcW w:w="938" w:type="dxa"/>
            <w:noWrap/>
            <w:vAlign w:val="bottom"/>
          </w:tcPr>
          <w:p w:rsidR="00381B0A" w:rsidRPr="0086218C" w:rsidRDefault="00381B0A">
            <w:pPr>
              <w:rPr>
                <w:color w:val="000000"/>
                <w:sz w:val="16"/>
                <w:szCs w:val="16"/>
              </w:rPr>
            </w:pPr>
            <w:r w:rsidRPr="0086218C">
              <w:rPr>
                <w:color w:val="000000"/>
                <w:sz w:val="16"/>
                <w:szCs w:val="16"/>
              </w:rPr>
              <w:t>7 (1.4)</w:t>
            </w:r>
          </w:p>
        </w:tc>
        <w:tc>
          <w:tcPr>
            <w:tcW w:w="938" w:type="dxa"/>
            <w:noWrap/>
            <w:vAlign w:val="bottom"/>
          </w:tcPr>
          <w:p w:rsidR="00381B0A" w:rsidRPr="0086218C" w:rsidRDefault="00381B0A">
            <w:pPr>
              <w:rPr>
                <w:color w:val="000000"/>
                <w:sz w:val="16"/>
                <w:szCs w:val="16"/>
              </w:rPr>
            </w:pPr>
            <w:r w:rsidRPr="0086218C">
              <w:rPr>
                <w:color w:val="000000"/>
                <w:sz w:val="16"/>
                <w:szCs w:val="16"/>
              </w:rPr>
              <w:t>7 (1.3)</w:t>
            </w:r>
          </w:p>
        </w:tc>
        <w:tc>
          <w:tcPr>
            <w:tcW w:w="942" w:type="dxa"/>
            <w:vAlign w:val="bottom"/>
          </w:tcPr>
          <w:p w:rsidR="00381B0A" w:rsidRPr="0086218C" w:rsidRDefault="00381B0A">
            <w:pPr>
              <w:rPr>
                <w:color w:val="000000"/>
                <w:sz w:val="16"/>
                <w:szCs w:val="16"/>
              </w:rPr>
            </w:pPr>
            <w:r w:rsidRPr="0086218C">
              <w:rPr>
                <w:color w:val="000000"/>
                <w:sz w:val="16"/>
                <w:szCs w:val="16"/>
              </w:rPr>
              <w:t>0 (0)</w:t>
            </w:r>
          </w:p>
        </w:tc>
        <w:tc>
          <w:tcPr>
            <w:tcW w:w="996" w:type="dxa"/>
            <w:noWrap/>
            <w:vAlign w:val="bottom"/>
          </w:tcPr>
          <w:p w:rsidR="00381B0A" w:rsidRPr="0086218C" w:rsidRDefault="00381B0A">
            <w:pPr>
              <w:rPr>
                <w:color w:val="000000"/>
                <w:sz w:val="16"/>
                <w:szCs w:val="16"/>
              </w:rPr>
            </w:pPr>
            <w:r w:rsidRPr="0086218C">
              <w:rPr>
                <w:color w:val="000000"/>
                <w:sz w:val="16"/>
                <w:szCs w:val="16"/>
              </w:rPr>
              <w:t>14 (1.3)</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381B0A" w:rsidRPr="0086218C" w:rsidRDefault="00381B0A">
            <w:pPr>
              <w:rPr>
                <w:color w:val="000000"/>
                <w:sz w:val="16"/>
                <w:szCs w:val="16"/>
              </w:rPr>
            </w:pPr>
            <w:r w:rsidRPr="0086218C">
              <w:rPr>
                <w:color w:val="000000"/>
                <w:sz w:val="16"/>
                <w:szCs w:val="16"/>
              </w:rPr>
              <w:t>509 (100)</w:t>
            </w:r>
          </w:p>
        </w:tc>
        <w:tc>
          <w:tcPr>
            <w:tcW w:w="938" w:type="dxa"/>
            <w:noWrap/>
            <w:vAlign w:val="bottom"/>
          </w:tcPr>
          <w:p w:rsidR="00381B0A" w:rsidRPr="0086218C" w:rsidRDefault="00381B0A">
            <w:pPr>
              <w:rPr>
                <w:color w:val="000000"/>
                <w:sz w:val="16"/>
                <w:szCs w:val="16"/>
              </w:rPr>
            </w:pPr>
            <w:r w:rsidRPr="0086218C">
              <w:rPr>
                <w:color w:val="000000"/>
                <w:sz w:val="16"/>
                <w:szCs w:val="16"/>
              </w:rPr>
              <w:t>528 (100)</w:t>
            </w:r>
          </w:p>
        </w:tc>
        <w:tc>
          <w:tcPr>
            <w:tcW w:w="942" w:type="dxa"/>
            <w:vAlign w:val="bottom"/>
          </w:tcPr>
          <w:p w:rsidR="00381B0A" w:rsidRPr="0086218C" w:rsidRDefault="00381B0A">
            <w:pPr>
              <w:rPr>
                <w:color w:val="000000"/>
                <w:sz w:val="16"/>
                <w:szCs w:val="16"/>
              </w:rPr>
            </w:pPr>
            <w:r w:rsidRPr="0086218C">
              <w:rPr>
                <w:color w:val="000000"/>
                <w:sz w:val="16"/>
                <w:szCs w:val="16"/>
              </w:rPr>
              <w:t>12 (100)</w:t>
            </w:r>
          </w:p>
        </w:tc>
        <w:tc>
          <w:tcPr>
            <w:tcW w:w="996" w:type="dxa"/>
            <w:noWrap/>
            <w:vAlign w:val="bottom"/>
          </w:tcPr>
          <w:p w:rsidR="00381B0A" w:rsidRPr="0086218C" w:rsidRDefault="00381B0A">
            <w:pPr>
              <w:rPr>
                <w:color w:val="000000"/>
                <w:sz w:val="16"/>
                <w:szCs w:val="16"/>
              </w:rPr>
            </w:pPr>
            <w:r w:rsidRPr="0086218C">
              <w:rPr>
                <w:color w:val="000000"/>
                <w:sz w:val="16"/>
                <w:szCs w:val="16"/>
              </w:rPr>
              <w:t>1049 (100)</w:t>
            </w:r>
          </w:p>
        </w:tc>
      </w:tr>
      <w:tr w:rsidR="00381B0A" w:rsidRPr="0086218C" w:rsidTr="0086218C">
        <w:trPr>
          <w:trHeight w:val="20"/>
        </w:trPr>
        <w:tc>
          <w:tcPr>
            <w:tcW w:w="1506" w:type="dxa"/>
            <w:vMerge w:val="restart"/>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Public Transit Network</w:t>
            </w: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Very important</w:t>
            </w:r>
          </w:p>
        </w:tc>
        <w:tc>
          <w:tcPr>
            <w:tcW w:w="938" w:type="dxa"/>
            <w:noWrap/>
            <w:vAlign w:val="bottom"/>
          </w:tcPr>
          <w:p w:rsidR="00381B0A" w:rsidRPr="0086218C" w:rsidRDefault="00381B0A">
            <w:pPr>
              <w:rPr>
                <w:color w:val="000000"/>
                <w:sz w:val="16"/>
                <w:szCs w:val="16"/>
              </w:rPr>
            </w:pPr>
            <w:r w:rsidRPr="0086218C">
              <w:rPr>
                <w:color w:val="000000"/>
                <w:sz w:val="16"/>
                <w:szCs w:val="16"/>
              </w:rPr>
              <w:t>217 (42.6)</w:t>
            </w:r>
          </w:p>
        </w:tc>
        <w:tc>
          <w:tcPr>
            <w:tcW w:w="938" w:type="dxa"/>
            <w:noWrap/>
            <w:vAlign w:val="bottom"/>
          </w:tcPr>
          <w:p w:rsidR="00381B0A" w:rsidRPr="0086218C" w:rsidRDefault="00381B0A">
            <w:pPr>
              <w:rPr>
                <w:color w:val="000000"/>
                <w:sz w:val="16"/>
                <w:szCs w:val="16"/>
              </w:rPr>
            </w:pPr>
            <w:r w:rsidRPr="0086218C">
              <w:rPr>
                <w:color w:val="000000"/>
                <w:sz w:val="16"/>
                <w:szCs w:val="16"/>
              </w:rPr>
              <w:t>236 (44.7)</w:t>
            </w:r>
          </w:p>
        </w:tc>
        <w:tc>
          <w:tcPr>
            <w:tcW w:w="942" w:type="dxa"/>
            <w:vAlign w:val="bottom"/>
          </w:tcPr>
          <w:p w:rsidR="00381B0A" w:rsidRPr="0086218C" w:rsidRDefault="00381B0A">
            <w:pPr>
              <w:rPr>
                <w:color w:val="000000"/>
                <w:sz w:val="16"/>
                <w:szCs w:val="16"/>
              </w:rPr>
            </w:pPr>
            <w:r w:rsidRPr="0086218C">
              <w:rPr>
                <w:color w:val="000000"/>
                <w:sz w:val="16"/>
                <w:szCs w:val="16"/>
              </w:rPr>
              <w:t>5 (41.7)</w:t>
            </w:r>
          </w:p>
        </w:tc>
        <w:tc>
          <w:tcPr>
            <w:tcW w:w="996" w:type="dxa"/>
            <w:noWrap/>
            <w:vAlign w:val="bottom"/>
          </w:tcPr>
          <w:p w:rsidR="00381B0A" w:rsidRPr="0086218C" w:rsidRDefault="00381B0A">
            <w:pPr>
              <w:rPr>
                <w:color w:val="000000"/>
                <w:sz w:val="16"/>
                <w:szCs w:val="16"/>
              </w:rPr>
            </w:pPr>
            <w:r w:rsidRPr="0086218C">
              <w:rPr>
                <w:color w:val="000000"/>
                <w:sz w:val="16"/>
                <w:szCs w:val="16"/>
              </w:rPr>
              <w:t>458 (43.7)</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Important</w:t>
            </w:r>
          </w:p>
        </w:tc>
        <w:tc>
          <w:tcPr>
            <w:tcW w:w="938" w:type="dxa"/>
            <w:noWrap/>
            <w:vAlign w:val="bottom"/>
          </w:tcPr>
          <w:p w:rsidR="00381B0A" w:rsidRPr="0086218C" w:rsidRDefault="00381B0A">
            <w:pPr>
              <w:rPr>
                <w:color w:val="000000"/>
                <w:sz w:val="16"/>
                <w:szCs w:val="16"/>
              </w:rPr>
            </w:pPr>
            <w:r w:rsidRPr="0086218C">
              <w:rPr>
                <w:color w:val="000000"/>
                <w:sz w:val="16"/>
                <w:szCs w:val="16"/>
              </w:rPr>
              <w:t>227 (44.6)</w:t>
            </w:r>
          </w:p>
        </w:tc>
        <w:tc>
          <w:tcPr>
            <w:tcW w:w="938" w:type="dxa"/>
            <w:noWrap/>
            <w:vAlign w:val="bottom"/>
          </w:tcPr>
          <w:p w:rsidR="00381B0A" w:rsidRPr="0086218C" w:rsidRDefault="00381B0A">
            <w:pPr>
              <w:rPr>
                <w:color w:val="000000"/>
                <w:sz w:val="16"/>
                <w:szCs w:val="16"/>
              </w:rPr>
            </w:pPr>
            <w:r w:rsidRPr="0086218C">
              <w:rPr>
                <w:color w:val="000000"/>
                <w:sz w:val="16"/>
                <w:szCs w:val="16"/>
              </w:rPr>
              <w:t>234 (44.3)</w:t>
            </w:r>
          </w:p>
        </w:tc>
        <w:tc>
          <w:tcPr>
            <w:tcW w:w="942" w:type="dxa"/>
            <w:vAlign w:val="bottom"/>
          </w:tcPr>
          <w:p w:rsidR="00381B0A" w:rsidRPr="0086218C" w:rsidRDefault="00381B0A">
            <w:pPr>
              <w:rPr>
                <w:color w:val="000000"/>
                <w:sz w:val="16"/>
                <w:szCs w:val="16"/>
              </w:rPr>
            </w:pPr>
            <w:r w:rsidRPr="0086218C">
              <w:rPr>
                <w:color w:val="000000"/>
                <w:sz w:val="16"/>
                <w:szCs w:val="16"/>
              </w:rPr>
              <w:t>6 (50)</w:t>
            </w:r>
          </w:p>
        </w:tc>
        <w:tc>
          <w:tcPr>
            <w:tcW w:w="996" w:type="dxa"/>
            <w:noWrap/>
            <w:vAlign w:val="bottom"/>
          </w:tcPr>
          <w:p w:rsidR="00381B0A" w:rsidRPr="0086218C" w:rsidRDefault="00381B0A">
            <w:pPr>
              <w:rPr>
                <w:color w:val="000000"/>
                <w:sz w:val="16"/>
                <w:szCs w:val="16"/>
              </w:rPr>
            </w:pPr>
            <w:r w:rsidRPr="0086218C">
              <w:rPr>
                <w:color w:val="000000"/>
                <w:sz w:val="16"/>
                <w:szCs w:val="16"/>
              </w:rPr>
              <w:t>467 (44.5)</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Unsure/indifferent</w:t>
            </w:r>
          </w:p>
        </w:tc>
        <w:tc>
          <w:tcPr>
            <w:tcW w:w="938" w:type="dxa"/>
            <w:noWrap/>
            <w:vAlign w:val="bottom"/>
          </w:tcPr>
          <w:p w:rsidR="00381B0A" w:rsidRPr="0086218C" w:rsidRDefault="00381B0A">
            <w:pPr>
              <w:rPr>
                <w:color w:val="000000"/>
                <w:sz w:val="16"/>
                <w:szCs w:val="16"/>
              </w:rPr>
            </w:pPr>
            <w:r w:rsidRPr="0086218C">
              <w:rPr>
                <w:color w:val="000000"/>
                <w:sz w:val="16"/>
                <w:szCs w:val="16"/>
              </w:rPr>
              <w:t>38 (7.5)</w:t>
            </w:r>
          </w:p>
        </w:tc>
        <w:tc>
          <w:tcPr>
            <w:tcW w:w="938" w:type="dxa"/>
            <w:noWrap/>
            <w:vAlign w:val="bottom"/>
          </w:tcPr>
          <w:p w:rsidR="00381B0A" w:rsidRPr="0086218C" w:rsidRDefault="00381B0A">
            <w:pPr>
              <w:rPr>
                <w:color w:val="000000"/>
                <w:sz w:val="16"/>
                <w:szCs w:val="16"/>
              </w:rPr>
            </w:pPr>
            <w:r w:rsidRPr="0086218C">
              <w:rPr>
                <w:color w:val="000000"/>
                <w:sz w:val="16"/>
                <w:szCs w:val="16"/>
              </w:rPr>
              <w:t>33 (6.3)</w:t>
            </w:r>
          </w:p>
        </w:tc>
        <w:tc>
          <w:tcPr>
            <w:tcW w:w="942" w:type="dxa"/>
            <w:vAlign w:val="bottom"/>
          </w:tcPr>
          <w:p w:rsidR="00381B0A" w:rsidRPr="0086218C" w:rsidRDefault="00381B0A">
            <w:pPr>
              <w:rPr>
                <w:color w:val="000000"/>
                <w:sz w:val="16"/>
                <w:szCs w:val="16"/>
              </w:rPr>
            </w:pPr>
            <w:r w:rsidRPr="0086218C">
              <w:rPr>
                <w:color w:val="000000"/>
                <w:sz w:val="16"/>
                <w:szCs w:val="16"/>
              </w:rPr>
              <w:t>1 (8.3)</w:t>
            </w:r>
          </w:p>
        </w:tc>
        <w:tc>
          <w:tcPr>
            <w:tcW w:w="996" w:type="dxa"/>
            <w:noWrap/>
            <w:vAlign w:val="bottom"/>
          </w:tcPr>
          <w:p w:rsidR="00381B0A" w:rsidRPr="0086218C" w:rsidRDefault="00381B0A">
            <w:pPr>
              <w:rPr>
                <w:color w:val="000000"/>
                <w:sz w:val="16"/>
                <w:szCs w:val="16"/>
              </w:rPr>
            </w:pPr>
            <w:r w:rsidRPr="0086218C">
              <w:rPr>
                <w:color w:val="000000"/>
                <w:sz w:val="16"/>
                <w:szCs w:val="16"/>
              </w:rPr>
              <w:t>72 (6.9)</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Less important</w:t>
            </w:r>
          </w:p>
        </w:tc>
        <w:tc>
          <w:tcPr>
            <w:tcW w:w="938" w:type="dxa"/>
            <w:noWrap/>
            <w:vAlign w:val="bottom"/>
          </w:tcPr>
          <w:p w:rsidR="00381B0A" w:rsidRPr="0086218C" w:rsidRDefault="00381B0A">
            <w:pPr>
              <w:rPr>
                <w:color w:val="000000"/>
                <w:sz w:val="16"/>
                <w:szCs w:val="16"/>
              </w:rPr>
            </w:pPr>
            <w:r w:rsidRPr="0086218C">
              <w:rPr>
                <w:color w:val="000000"/>
                <w:sz w:val="16"/>
                <w:szCs w:val="16"/>
              </w:rPr>
              <w:t>22 (4.3)</w:t>
            </w:r>
          </w:p>
        </w:tc>
        <w:tc>
          <w:tcPr>
            <w:tcW w:w="938" w:type="dxa"/>
            <w:noWrap/>
            <w:vAlign w:val="bottom"/>
          </w:tcPr>
          <w:p w:rsidR="00381B0A" w:rsidRPr="0086218C" w:rsidRDefault="00381B0A">
            <w:pPr>
              <w:rPr>
                <w:color w:val="000000"/>
                <w:sz w:val="16"/>
                <w:szCs w:val="16"/>
              </w:rPr>
            </w:pPr>
            <w:r w:rsidRPr="0086218C">
              <w:rPr>
                <w:color w:val="000000"/>
                <w:sz w:val="16"/>
                <w:szCs w:val="16"/>
              </w:rPr>
              <w:t>20 (3.8)</w:t>
            </w:r>
          </w:p>
        </w:tc>
        <w:tc>
          <w:tcPr>
            <w:tcW w:w="942" w:type="dxa"/>
            <w:vAlign w:val="bottom"/>
          </w:tcPr>
          <w:p w:rsidR="00381B0A" w:rsidRPr="0086218C" w:rsidRDefault="00381B0A">
            <w:pPr>
              <w:rPr>
                <w:color w:val="000000"/>
                <w:sz w:val="16"/>
                <w:szCs w:val="16"/>
              </w:rPr>
            </w:pPr>
            <w:r w:rsidRPr="0086218C">
              <w:rPr>
                <w:color w:val="000000"/>
                <w:sz w:val="16"/>
                <w:szCs w:val="16"/>
              </w:rPr>
              <w:t>0 (0)</w:t>
            </w:r>
          </w:p>
        </w:tc>
        <w:tc>
          <w:tcPr>
            <w:tcW w:w="996" w:type="dxa"/>
            <w:noWrap/>
            <w:vAlign w:val="bottom"/>
          </w:tcPr>
          <w:p w:rsidR="00381B0A" w:rsidRPr="0086218C" w:rsidRDefault="00381B0A">
            <w:pPr>
              <w:rPr>
                <w:color w:val="000000"/>
                <w:sz w:val="16"/>
                <w:szCs w:val="16"/>
              </w:rPr>
            </w:pPr>
            <w:r w:rsidRPr="0086218C">
              <w:rPr>
                <w:color w:val="000000"/>
                <w:sz w:val="16"/>
                <w:szCs w:val="16"/>
              </w:rPr>
              <w:t>42 (4)</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Not important</w:t>
            </w:r>
          </w:p>
        </w:tc>
        <w:tc>
          <w:tcPr>
            <w:tcW w:w="938" w:type="dxa"/>
            <w:noWrap/>
            <w:vAlign w:val="bottom"/>
          </w:tcPr>
          <w:p w:rsidR="00381B0A" w:rsidRPr="0086218C" w:rsidRDefault="00381B0A">
            <w:pPr>
              <w:rPr>
                <w:color w:val="000000"/>
                <w:sz w:val="16"/>
                <w:szCs w:val="16"/>
              </w:rPr>
            </w:pPr>
            <w:r w:rsidRPr="0086218C">
              <w:rPr>
                <w:color w:val="000000"/>
                <w:sz w:val="16"/>
                <w:szCs w:val="16"/>
              </w:rPr>
              <w:t>5 (1)</w:t>
            </w:r>
          </w:p>
        </w:tc>
        <w:tc>
          <w:tcPr>
            <w:tcW w:w="938" w:type="dxa"/>
            <w:noWrap/>
            <w:vAlign w:val="bottom"/>
          </w:tcPr>
          <w:p w:rsidR="00381B0A" w:rsidRPr="0086218C" w:rsidRDefault="00381B0A">
            <w:pPr>
              <w:rPr>
                <w:color w:val="000000"/>
                <w:sz w:val="16"/>
                <w:szCs w:val="16"/>
              </w:rPr>
            </w:pPr>
            <w:r w:rsidRPr="0086218C">
              <w:rPr>
                <w:color w:val="000000"/>
                <w:sz w:val="16"/>
                <w:szCs w:val="16"/>
              </w:rPr>
              <w:t>5 (0.9)</w:t>
            </w:r>
          </w:p>
        </w:tc>
        <w:tc>
          <w:tcPr>
            <w:tcW w:w="942" w:type="dxa"/>
            <w:vAlign w:val="bottom"/>
          </w:tcPr>
          <w:p w:rsidR="00381B0A" w:rsidRPr="0086218C" w:rsidRDefault="00381B0A">
            <w:pPr>
              <w:rPr>
                <w:color w:val="000000"/>
                <w:sz w:val="16"/>
                <w:szCs w:val="16"/>
              </w:rPr>
            </w:pPr>
            <w:r w:rsidRPr="0086218C">
              <w:rPr>
                <w:color w:val="000000"/>
                <w:sz w:val="16"/>
                <w:szCs w:val="16"/>
              </w:rPr>
              <w:t>0 (0)</w:t>
            </w:r>
          </w:p>
        </w:tc>
        <w:tc>
          <w:tcPr>
            <w:tcW w:w="996" w:type="dxa"/>
            <w:noWrap/>
            <w:vAlign w:val="bottom"/>
          </w:tcPr>
          <w:p w:rsidR="00381B0A" w:rsidRPr="0086218C" w:rsidRDefault="00381B0A">
            <w:pPr>
              <w:rPr>
                <w:color w:val="000000"/>
                <w:sz w:val="16"/>
                <w:szCs w:val="16"/>
              </w:rPr>
            </w:pPr>
            <w:r w:rsidRPr="0086218C">
              <w:rPr>
                <w:color w:val="000000"/>
                <w:sz w:val="16"/>
                <w:szCs w:val="16"/>
              </w:rPr>
              <w:t>10 (1)</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381B0A" w:rsidRPr="0086218C" w:rsidRDefault="00381B0A">
            <w:pPr>
              <w:rPr>
                <w:color w:val="000000"/>
                <w:sz w:val="16"/>
                <w:szCs w:val="16"/>
              </w:rPr>
            </w:pPr>
            <w:r w:rsidRPr="0086218C">
              <w:rPr>
                <w:color w:val="000000"/>
                <w:sz w:val="16"/>
                <w:szCs w:val="16"/>
              </w:rPr>
              <w:t>509 (100)</w:t>
            </w:r>
          </w:p>
        </w:tc>
        <w:tc>
          <w:tcPr>
            <w:tcW w:w="938" w:type="dxa"/>
            <w:noWrap/>
            <w:vAlign w:val="bottom"/>
          </w:tcPr>
          <w:p w:rsidR="00381B0A" w:rsidRPr="0086218C" w:rsidRDefault="00381B0A">
            <w:pPr>
              <w:rPr>
                <w:color w:val="000000"/>
                <w:sz w:val="16"/>
                <w:szCs w:val="16"/>
              </w:rPr>
            </w:pPr>
            <w:r w:rsidRPr="0086218C">
              <w:rPr>
                <w:color w:val="000000"/>
                <w:sz w:val="16"/>
                <w:szCs w:val="16"/>
              </w:rPr>
              <w:t>528 (100)</w:t>
            </w:r>
          </w:p>
        </w:tc>
        <w:tc>
          <w:tcPr>
            <w:tcW w:w="942" w:type="dxa"/>
            <w:vAlign w:val="bottom"/>
          </w:tcPr>
          <w:p w:rsidR="00381B0A" w:rsidRPr="0086218C" w:rsidRDefault="00381B0A">
            <w:pPr>
              <w:rPr>
                <w:color w:val="000000"/>
                <w:sz w:val="16"/>
                <w:szCs w:val="16"/>
              </w:rPr>
            </w:pPr>
            <w:r w:rsidRPr="0086218C">
              <w:rPr>
                <w:color w:val="000000"/>
                <w:sz w:val="16"/>
                <w:szCs w:val="16"/>
              </w:rPr>
              <w:t>12 (100)</w:t>
            </w:r>
          </w:p>
        </w:tc>
        <w:tc>
          <w:tcPr>
            <w:tcW w:w="996" w:type="dxa"/>
            <w:noWrap/>
            <w:vAlign w:val="bottom"/>
          </w:tcPr>
          <w:p w:rsidR="00381B0A" w:rsidRPr="0086218C" w:rsidRDefault="00381B0A">
            <w:pPr>
              <w:rPr>
                <w:color w:val="000000"/>
                <w:sz w:val="16"/>
                <w:szCs w:val="16"/>
              </w:rPr>
            </w:pPr>
            <w:r w:rsidRPr="0086218C">
              <w:rPr>
                <w:color w:val="000000"/>
                <w:sz w:val="16"/>
                <w:szCs w:val="16"/>
              </w:rPr>
              <w:t>1049 (100)</w:t>
            </w:r>
          </w:p>
        </w:tc>
      </w:tr>
      <w:tr w:rsidR="00381B0A" w:rsidRPr="0086218C" w:rsidTr="0086218C">
        <w:trPr>
          <w:trHeight w:val="20"/>
        </w:trPr>
        <w:tc>
          <w:tcPr>
            <w:tcW w:w="1506" w:type="dxa"/>
            <w:vMerge w:val="restart"/>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Rail</w:t>
            </w: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Very important</w:t>
            </w:r>
          </w:p>
        </w:tc>
        <w:tc>
          <w:tcPr>
            <w:tcW w:w="938" w:type="dxa"/>
            <w:noWrap/>
            <w:vAlign w:val="bottom"/>
          </w:tcPr>
          <w:p w:rsidR="00381B0A" w:rsidRPr="0086218C" w:rsidRDefault="00381B0A">
            <w:pPr>
              <w:rPr>
                <w:color w:val="000000"/>
                <w:sz w:val="16"/>
                <w:szCs w:val="16"/>
              </w:rPr>
            </w:pPr>
            <w:r w:rsidRPr="0086218C">
              <w:rPr>
                <w:color w:val="000000"/>
                <w:sz w:val="16"/>
                <w:szCs w:val="16"/>
              </w:rPr>
              <w:t>142 (27.9)</w:t>
            </w:r>
          </w:p>
        </w:tc>
        <w:tc>
          <w:tcPr>
            <w:tcW w:w="938" w:type="dxa"/>
            <w:noWrap/>
            <w:vAlign w:val="bottom"/>
          </w:tcPr>
          <w:p w:rsidR="00381B0A" w:rsidRPr="0086218C" w:rsidRDefault="00381B0A">
            <w:pPr>
              <w:rPr>
                <w:color w:val="000000"/>
                <w:sz w:val="16"/>
                <w:szCs w:val="16"/>
              </w:rPr>
            </w:pPr>
            <w:r w:rsidRPr="0086218C">
              <w:rPr>
                <w:color w:val="000000"/>
                <w:sz w:val="16"/>
                <w:szCs w:val="16"/>
              </w:rPr>
              <w:t>140 (26.5)</w:t>
            </w:r>
          </w:p>
        </w:tc>
        <w:tc>
          <w:tcPr>
            <w:tcW w:w="942" w:type="dxa"/>
            <w:vAlign w:val="bottom"/>
          </w:tcPr>
          <w:p w:rsidR="00381B0A" w:rsidRPr="0086218C" w:rsidRDefault="00381B0A">
            <w:pPr>
              <w:rPr>
                <w:color w:val="000000"/>
                <w:sz w:val="16"/>
                <w:szCs w:val="16"/>
              </w:rPr>
            </w:pPr>
            <w:r w:rsidRPr="0086218C">
              <w:rPr>
                <w:color w:val="000000"/>
                <w:sz w:val="16"/>
                <w:szCs w:val="16"/>
              </w:rPr>
              <w:t>1 (8.3)</w:t>
            </w:r>
          </w:p>
        </w:tc>
        <w:tc>
          <w:tcPr>
            <w:tcW w:w="996" w:type="dxa"/>
            <w:noWrap/>
            <w:vAlign w:val="bottom"/>
          </w:tcPr>
          <w:p w:rsidR="00381B0A" w:rsidRPr="0086218C" w:rsidRDefault="00381B0A">
            <w:pPr>
              <w:rPr>
                <w:color w:val="000000"/>
                <w:sz w:val="16"/>
                <w:szCs w:val="16"/>
              </w:rPr>
            </w:pPr>
            <w:r w:rsidRPr="0086218C">
              <w:rPr>
                <w:color w:val="000000"/>
                <w:sz w:val="16"/>
                <w:szCs w:val="16"/>
              </w:rPr>
              <w:t>283 (27)</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Important</w:t>
            </w:r>
          </w:p>
        </w:tc>
        <w:tc>
          <w:tcPr>
            <w:tcW w:w="938" w:type="dxa"/>
            <w:noWrap/>
            <w:vAlign w:val="bottom"/>
          </w:tcPr>
          <w:p w:rsidR="00381B0A" w:rsidRPr="0086218C" w:rsidRDefault="00381B0A">
            <w:pPr>
              <w:rPr>
                <w:color w:val="000000"/>
                <w:sz w:val="16"/>
                <w:szCs w:val="16"/>
              </w:rPr>
            </w:pPr>
            <w:r w:rsidRPr="0086218C">
              <w:rPr>
                <w:color w:val="000000"/>
                <w:sz w:val="16"/>
                <w:szCs w:val="16"/>
              </w:rPr>
              <w:t>161 (31.6)</w:t>
            </w:r>
          </w:p>
        </w:tc>
        <w:tc>
          <w:tcPr>
            <w:tcW w:w="938" w:type="dxa"/>
            <w:noWrap/>
            <w:vAlign w:val="bottom"/>
          </w:tcPr>
          <w:p w:rsidR="00381B0A" w:rsidRPr="0086218C" w:rsidRDefault="00381B0A">
            <w:pPr>
              <w:rPr>
                <w:color w:val="000000"/>
                <w:sz w:val="16"/>
                <w:szCs w:val="16"/>
              </w:rPr>
            </w:pPr>
            <w:r w:rsidRPr="0086218C">
              <w:rPr>
                <w:color w:val="000000"/>
                <w:sz w:val="16"/>
                <w:szCs w:val="16"/>
              </w:rPr>
              <w:t>177 (33.5)</w:t>
            </w:r>
          </w:p>
        </w:tc>
        <w:tc>
          <w:tcPr>
            <w:tcW w:w="942" w:type="dxa"/>
            <w:vAlign w:val="bottom"/>
          </w:tcPr>
          <w:p w:rsidR="00381B0A" w:rsidRPr="0086218C" w:rsidRDefault="00381B0A">
            <w:pPr>
              <w:rPr>
                <w:color w:val="000000"/>
                <w:sz w:val="16"/>
                <w:szCs w:val="16"/>
              </w:rPr>
            </w:pPr>
            <w:r w:rsidRPr="0086218C">
              <w:rPr>
                <w:color w:val="000000"/>
                <w:sz w:val="16"/>
                <w:szCs w:val="16"/>
              </w:rPr>
              <w:t>2 (16.7)</w:t>
            </w:r>
          </w:p>
        </w:tc>
        <w:tc>
          <w:tcPr>
            <w:tcW w:w="996" w:type="dxa"/>
            <w:noWrap/>
            <w:vAlign w:val="bottom"/>
          </w:tcPr>
          <w:p w:rsidR="00381B0A" w:rsidRPr="0086218C" w:rsidRDefault="00381B0A">
            <w:pPr>
              <w:rPr>
                <w:color w:val="000000"/>
                <w:sz w:val="16"/>
                <w:szCs w:val="16"/>
              </w:rPr>
            </w:pPr>
            <w:r w:rsidRPr="0086218C">
              <w:rPr>
                <w:color w:val="000000"/>
                <w:sz w:val="16"/>
                <w:szCs w:val="16"/>
              </w:rPr>
              <w:t>340 (32.4)</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Unsure/indifferent</w:t>
            </w:r>
          </w:p>
        </w:tc>
        <w:tc>
          <w:tcPr>
            <w:tcW w:w="938" w:type="dxa"/>
            <w:noWrap/>
            <w:vAlign w:val="bottom"/>
          </w:tcPr>
          <w:p w:rsidR="00381B0A" w:rsidRPr="0086218C" w:rsidRDefault="00381B0A">
            <w:pPr>
              <w:rPr>
                <w:color w:val="000000"/>
                <w:sz w:val="16"/>
                <w:szCs w:val="16"/>
              </w:rPr>
            </w:pPr>
            <w:r w:rsidRPr="0086218C">
              <w:rPr>
                <w:color w:val="000000"/>
                <w:sz w:val="16"/>
                <w:szCs w:val="16"/>
              </w:rPr>
              <w:t>70 (13.8)</w:t>
            </w:r>
          </w:p>
        </w:tc>
        <w:tc>
          <w:tcPr>
            <w:tcW w:w="938" w:type="dxa"/>
            <w:noWrap/>
            <w:vAlign w:val="bottom"/>
          </w:tcPr>
          <w:p w:rsidR="00381B0A" w:rsidRPr="0086218C" w:rsidRDefault="00381B0A">
            <w:pPr>
              <w:rPr>
                <w:color w:val="000000"/>
                <w:sz w:val="16"/>
                <w:szCs w:val="16"/>
              </w:rPr>
            </w:pPr>
            <w:r w:rsidRPr="0086218C">
              <w:rPr>
                <w:color w:val="000000"/>
                <w:sz w:val="16"/>
                <w:szCs w:val="16"/>
              </w:rPr>
              <w:t>64 (12.1)</w:t>
            </w:r>
          </w:p>
        </w:tc>
        <w:tc>
          <w:tcPr>
            <w:tcW w:w="942" w:type="dxa"/>
            <w:vAlign w:val="bottom"/>
          </w:tcPr>
          <w:p w:rsidR="00381B0A" w:rsidRPr="0086218C" w:rsidRDefault="00381B0A">
            <w:pPr>
              <w:rPr>
                <w:color w:val="000000"/>
                <w:sz w:val="16"/>
                <w:szCs w:val="16"/>
              </w:rPr>
            </w:pPr>
            <w:r w:rsidRPr="0086218C">
              <w:rPr>
                <w:color w:val="000000"/>
                <w:sz w:val="16"/>
                <w:szCs w:val="16"/>
              </w:rPr>
              <w:t>4 (33.3)</w:t>
            </w:r>
          </w:p>
        </w:tc>
        <w:tc>
          <w:tcPr>
            <w:tcW w:w="996" w:type="dxa"/>
            <w:noWrap/>
            <w:vAlign w:val="bottom"/>
          </w:tcPr>
          <w:p w:rsidR="00381B0A" w:rsidRPr="0086218C" w:rsidRDefault="00381B0A">
            <w:pPr>
              <w:rPr>
                <w:color w:val="000000"/>
                <w:sz w:val="16"/>
                <w:szCs w:val="16"/>
              </w:rPr>
            </w:pPr>
            <w:r w:rsidRPr="0086218C">
              <w:rPr>
                <w:color w:val="000000"/>
                <w:sz w:val="16"/>
                <w:szCs w:val="16"/>
              </w:rPr>
              <w:t>138 (13.2)</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Less important</w:t>
            </w:r>
          </w:p>
        </w:tc>
        <w:tc>
          <w:tcPr>
            <w:tcW w:w="938" w:type="dxa"/>
            <w:noWrap/>
            <w:vAlign w:val="bottom"/>
          </w:tcPr>
          <w:p w:rsidR="00381B0A" w:rsidRPr="0086218C" w:rsidRDefault="00381B0A">
            <w:pPr>
              <w:rPr>
                <w:color w:val="000000"/>
                <w:sz w:val="16"/>
                <w:szCs w:val="16"/>
              </w:rPr>
            </w:pPr>
            <w:r w:rsidRPr="0086218C">
              <w:rPr>
                <w:color w:val="000000"/>
                <w:sz w:val="16"/>
                <w:szCs w:val="16"/>
              </w:rPr>
              <w:t>104 (20.4)</w:t>
            </w:r>
          </w:p>
        </w:tc>
        <w:tc>
          <w:tcPr>
            <w:tcW w:w="938" w:type="dxa"/>
            <w:noWrap/>
            <w:vAlign w:val="bottom"/>
          </w:tcPr>
          <w:p w:rsidR="00381B0A" w:rsidRPr="0086218C" w:rsidRDefault="00381B0A">
            <w:pPr>
              <w:rPr>
                <w:color w:val="000000"/>
                <w:sz w:val="16"/>
                <w:szCs w:val="16"/>
              </w:rPr>
            </w:pPr>
            <w:r w:rsidRPr="0086218C">
              <w:rPr>
                <w:color w:val="000000"/>
                <w:sz w:val="16"/>
                <w:szCs w:val="16"/>
              </w:rPr>
              <w:t>100 (18.9)</w:t>
            </w:r>
          </w:p>
        </w:tc>
        <w:tc>
          <w:tcPr>
            <w:tcW w:w="942" w:type="dxa"/>
            <w:vAlign w:val="bottom"/>
          </w:tcPr>
          <w:p w:rsidR="00381B0A" w:rsidRPr="0086218C" w:rsidRDefault="00381B0A">
            <w:pPr>
              <w:rPr>
                <w:color w:val="000000"/>
                <w:sz w:val="16"/>
                <w:szCs w:val="16"/>
              </w:rPr>
            </w:pPr>
            <w:r w:rsidRPr="0086218C">
              <w:rPr>
                <w:color w:val="000000"/>
                <w:sz w:val="16"/>
                <w:szCs w:val="16"/>
              </w:rPr>
              <w:t>3 (25)</w:t>
            </w:r>
          </w:p>
        </w:tc>
        <w:tc>
          <w:tcPr>
            <w:tcW w:w="996" w:type="dxa"/>
            <w:noWrap/>
            <w:vAlign w:val="bottom"/>
          </w:tcPr>
          <w:p w:rsidR="00381B0A" w:rsidRPr="0086218C" w:rsidRDefault="00381B0A">
            <w:pPr>
              <w:rPr>
                <w:color w:val="000000"/>
                <w:sz w:val="16"/>
                <w:szCs w:val="16"/>
              </w:rPr>
            </w:pPr>
            <w:r w:rsidRPr="0086218C">
              <w:rPr>
                <w:color w:val="000000"/>
                <w:sz w:val="16"/>
                <w:szCs w:val="16"/>
              </w:rPr>
              <w:t>207 (19.7)</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Not important</w:t>
            </w:r>
          </w:p>
        </w:tc>
        <w:tc>
          <w:tcPr>
            <w:tcW w:w="938" w:type="dxa"/>
            <w:noWrap/>
            <w:vAlign w:val="bottom"/>
          </w:tcPr>
          <w:p w:rsidR="00381B0A" w:rsidRPr="0086218C" w:rsidRDefault="00381B0A">
            <w:pPr>
              <w:rPr>
                <w:color w:val="000000"/>
                <w:sz w:val="16"/>
                <w:szCs w:val="16"/>
              </w:rPr>
            </w:pPr>
            <w:r w:rsidRPr="0086218C">
              <w:rPr>
                <w:color w:val="000000"/>
                <w:sz w:val="16"/>
                <w:szCs w:val="16"/>
              </w:rPr>
              <w:t>32 (6.3)</w:t>
            </w:r>
          </w:p>
        </w:tc>
        <w:tc>
          <w:tcPr>
            <w:tcW w:w="938" w:type="dxa"/>
            <w:noWrap/>
            <w:vAlign w:val="bottom"/>
          </w:tcPr>
          <w:p w:rsidR="00381B0A" w:rsidRPr="0086218C" w:rsidRDefault="00381B0A">
            <w:pPr>
              <w:rPr>
                <w:color w:val="000000"/>
                <w:sz w:val="16"/>
                <w:szCs w:val="16"/>
              </w:rPr>
            </w:pPr>
            <w:r w:rsidRPr="0086218C">
              <w:rPr>
                <w:color w:val="000000"/>
                <w:sz w:val="16"/>
                <w:szCs w:val="16"/>
              </w:rPr>
              <w:t>47 (8.9)</w:t>
            </w:r>
          </w:p>
        </w:tc>
        <w:tc>
          <w:tcPr>
            <w:tcW w:w="942" w:type="dxa"/>
            <w:vAlign w:val="bottom"/>
          </w:tcPr>
          <w:p w:rsidR="00381B0A" w:rsidRPr="0086218C" w:rsidRDefault="00381B0A">
            <w:pPr>
              <w:rPr>
                <w:color w:val="000000"/>
                <w:sz w:val="16"/>
                <w:szCs w:val="16"/>
              </w:rPr>
            </w:pPr>
            <w:r w:rsidRPr="0086218C">
              <w:rPr>
                <w:color w:val="000000"/>
                <w:sz w:val="16"/>
                <w:szCs w:val="16"/>
              </w:rPr>
              <w:t>2 (16.7)</w:t>
            </w:r>
          </w:p>
        </w:tc>
        <w:tc>
          <w:tcPr>
            <w:tcW w:w="996" w:type="dxa"/>
            <w:noWrap/>
            <w:vAlign w:val="bottom"/>
          </w:tcPr>
          <w:p w:rsidR="00381B0A" w:rsidRPr="0086218C" w:rsidRDefault="00381B0A">
            <w:pPr>
              <w:rPr>
                <w:color w:val="000000"/>
                <w:sz w:val="16"/>
                <w:szCs w:val="16"/>
              </w:rPr>
            </w:pPr>
            <w:r w:rsidRPr="0086218C">
              <w:rPr>
                <w:color w:val="000000"/>
                <w:sz w:val="16"/>
                <w:szCs w:val="16"/>
              </w:rPr>
              <w:t>81 (7.7)</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381B0A" w:rsidRPr="0086218C" w:rsidRDefault="00381B0A">
            <w:pPr>
              <w:rPr>
                <w:color w:val="000000"/>
                <w:sz w:val="16"/>
                <w:szCs w:val="16"/>
              </w:rPr>
            </w:pPr>
            <w:r w:rsidRPr="0086218C">
              <w:rPr>
                <w:color w:val="000000"/>
                <w:sz w:val="16"/>
                <w:szCs w:val="16"/>
              </w:rPr>
              <w:t>509 (100)</w:t>
            </w:r>
          </w:p>
        </w:tc>
        <w:tc>
          <w:tcPr>
            <w:tcW w:w="938" w:type="dxa"/>
            <w:noWrap/>
            <w:vAlign w:val="bottom"/>
          </w:tcPr>
          <w:p w:rsidR="00381B0A" w:rsidRPr="0086218C" w:rsidRDefault="00381B0A">
            <w:pPr>
              <w:rPr>
                <w:color w:val="000000"/>
                <w:sz w:val="16"/>
                <w:szCs w:val="16"/>
              </w:rPr>
            </w:pPr>
            <w:r w:rsidRPr="0086218C">
              <w:rPr>
                <w:color w:val="000000"/>
                <w:sz w:val="16"/>
                <w:szCs w:val="16"/>
              </w:rPr>
              <w:t>528 (100)</w:t>
            </w:r>
          </w:p>
        </w:tc>
        <w:tc>
          <w:tcPr>
            <w:tcW w:w="942" w:type="dxa"/>
            <w:vAlign w:val="bottom"/>
          </w:tcPr>
          <w:p w:rsidR="00381B0A" w:rsidRPr="0086218C" w:rsidRDefault="00381B0A">
            <w:pPr>
              <w:rPr>
                <w:color w:val="000000"/>
                <w:sz w:val="16"/>
                <w:szCs w:val="16"/>
              </w:rPr>
            </w:pPr>
            <w:r w:rsidRPr="0086218C">
              <w:rPr>
                <w:color w:val="000000"/>
                <w:sz w:val="16"/>
                <w:szCs w:val="16"/>
              </w:rPr>
              <w:t>12 (100)</w:t>
            </w:r>
          </w:p>
        </w:tc>
        <w:tc>
          <w:tcPr>
            <w:tcW w:w="996" w:type="dxa"/>
            <w:noWrap/>
            <w:vAlign w:val="bottom"/>
          </w:tcPr>
          <w:p w:rsidR="00381B0A" w:rsidRPr="0086218C" w:rsidRDefault="00381B0A">
            <w:pPr>
              <w:rPr>
                <w:color w:val="000000"/>
                <w:sz w:val="16"/>
                <w:szCs w:val="16"/>
              </w:rPr>
            </w:pPr>
            <w:r w:rsidRPr="0086218C">
              <w:rPr>
                <w:color w:val="000000"/>
                <w:sz w:val="16"/>
                <w:szCs w:val="16"/>
              </w:rPr>
              <w:t>1049 (100)</w:t>
            </w:r>
          </w:p>
        </w:tc>
      </w:tr>
      <w:tr w:rsidR="00381B0A" w:rsidRPr="0086218C" w:rsidTr="0086218C">
        <w:trPr>
          <w:trHeight w:val="20"/>
        </w:trPr>
        <w:tc>
          <w:tcPr>
            <w:tcW w:w="1506" w:type="dxa"/>
            <w:vMerge w:val="restart"/>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Telecommunication</w:t>
            </w: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Very important</w:t>
            </w:r>
          </w:p>
        </w:tc>
        <w:tc>
          <w:tcPr>
            <w:tcW w:w="938" w:type="dxa"/>
            <w:noWrap/>
            <w:vAlign w:val="bottom"/>
          </w:tcPr>
          <w:p w:rsidR="00381B0A" w:rsidRPr="0086218C" w:rsidRDefault="00381B0A">
            <w:pPr>
              <w:rPr>
                <w:color w:val="000000"/>
                <w:sz w:val="16"/>
                <w:szCs w:val="16"/>
              </w:rPr>
            </w:pPr>
            <w:r w:rsidRPr="0086218C">
              <w:rPr>
                <w:color w:val="000000"/>
                <w:sz w:val="16"/>
                <w:szCs w:val="16"/>
              </w:rPr>
              <w:t>254 (49.9)</w:t>
            </w:r>
          </w:p>
        </w:tc>
        <w:tc>
          <w:tcPr>
            <w:tcW w:w="938" w:type="dxa"/>
            <w:noWrap/>
            <w:vAlign w:val="bottom"/>
          </w:tcPr>
          <w:p w:rsidR="00381B0A" w:rsidRPr="0086218C" w:rsidRDefault="00381B0A">
            <w:pPr>
              <w:rPr>
                <w:color w:val="000000"/>
                <w:sz w:val="16"/>
                <w:szCs w:val="16"/>
              </w:rPr>
            </w:pPr>
            <w:r w:rsidRPr="0086218C">
              <w:rPr>
                <w:color w:val="000000"/>
                <w:sz w:val="16"/>
                <w:szCs w:val="16"/>
              </w:rPr>
              <w:t>241 (45.6)</w:t>
            </w:r>
          </w:p>
        </w:tc>
        <w:tc>
          <w:tcPr>
            <w:tcW w:w="942" w:type="dxa"/>
            <w:vAlign w:val="bottom"/>
          </w:tcPr>
          <w:p w:rsidR="00381B0A" w:rsidRPr="0086218C" w:rsidRDefault="00381B0A">
            <w:pPr>
              <w:rPr>
                <w:color w:val="000000"/>
                <w:sz w:val="16"/>
                <w:szCs w:val="16"/>
              </w:rPr>
            </w:pPr>
            <w:r w:rsidRPr="0086218C">
              <w:rPr>
                <w:color w:val="000000"/>
                <w:sz w:val="16"/>
                <w:szCs w:val="16"/>
              </w:rPr>
              <w:t>3 (25)</w:t>
            </w:r>
          </w:p>
        </w:tc>
        <w:tc>
          <w:tcPr>
            <w:tcW w:w="996" w:type="dxa"/>
            <w:noWrap/>
            <w:vAlign w:val="bottom"/>
          </w:tcPr>
          <w:p w:rsidR="00381B0A" w:rsidRPr="0086218C" w:rsidRDefault="00381B0A">
            <w:pPr>
              <w:rPr>
                <w:color w:val="000000"/>
                <w:sz w:val="16"/>
                <w:szCs w:val="16"/>
              </w:rPr>
            </w:pPr>
            <w:r w:rsidRPr="0086218C">
              <w:rPr>
                <w:color w:val="000000"/>
                <w:sz w:val="16"/>
                <w:szCs w:val="16"/>
              </w:rPr>
              <w:t>498 (47.5)</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Important</w:t>
            </w:r>
          </w:p>
        </w:tc>
        <w:tc>
          <w:tcPr>
            <w:tcW w:w="938" w:type="dxa"/>
            <w:noWrap/>
            <w:vAlign w:val="bottom"/>
          </w:tcPr>
          <w:p w:rsidR="00381B0A" w:rsidRPr="0086218C" w:rsidRDefault="00381B0A">
            <w:pPr>
              <w:rPr>
                <w:color w:val="000000"/>
                <w:sz w:val="16"/>
                <w:szCs w:val="16"/>
              </w:rPr>
            </w:pPr>
            <w:r w:rsidRPr="0086218C">
              <w:rPr>
                <w:color w:val="000000"/>
                <w:sz w:val="16"/>
                <w:szCs w:val="16"/>
              </w:rPr>
              <w:t>213 (41.8)</w:t>
            </w:r>
          </w:p>
        </w:tc>
        <w:tc>
          <w:tcPr>
            <w:tcW w:w="938" w:type="dxa"/>
            <w:noWrap/>
            <w:vAlign w:val="bottom"/>
          </w:tcPr>
          <w:p w:rsidR="00381B0A" w:rsidRPr="0086218C" w:rsidRDefault="00381B0A">
            <w:pPr>
              <w:rPr>
                <w:color w:val="000000"/>
                <w:sz w:val="16"/>
                <w:szCs w:val="16"/>
              </w:rPr>
            </w:pPr>
            <w:r w:rsidRPr="0086218C">
              <w:rPr>
                <w:color w:val="000000"/>
                <w:sz w:val="16"/>
                <w:szCs w:val="16"/>
              </w:rPr>
              <w:t>201 (38.1)</w:t>
            </w:r>
          </w:p>
        </w:tc>
        <w:tc>
          <w:tcPr>
            <w:tcW w:w="942" w:type="dxa"/>
            <w:vAlign w:val="bottom"/>
          </w:tcPr>
          <w:p w:rsidR="00381B0A" w:rsidRPr="0086218C" w:rsidRDefault="00381B0A">
            <w:pPr>
              <w:rPr>
                <w:color w:val="000000"/>
                <w:sz w:val="16"/>
                <w:szCs w:val="16"/>
              </w:rPr>
            </w:pPr>
            <w:r w:rsidRPr="0086218C">
              <w:rPr>
                <w:color w:val="000000"/>
                <w:sz w:val="16"/>
                <w:szCs w:val="16"/>
              </w:rPr>
              <w:t>5 (41.7)</w:t>
            </w:r>
          </w:p>
        </w:tc>
        <w:tc>
          <w:tcPr>
            <w:tcW w:w="996" w:type="dxa"/>
            <w:noWrap/>
            <w:vAlign w:val="bottom"/>
          </w:tcPr>
          <w:p w:rsidR="00381B0A" w:rsidRPr="0086218C" w:rsidRDefault="00381B0A">
            <w:pPr>
              <w:rPr>
                <w:color w:val="000000"/>
                <w:sz w:val="16"/>
                <w:szCs w:val="16"/>
              </w:rPr>
            </w:pPr>
            <w:r w:rsidRPr="0086218C">
              <w:rPr>
                <w:color w:val="000000"/>
                <w:sz w:val="16"/>
                <w:szCs w:val="16"/>
              </w:rPr>
              <w:t>419 (39.9)</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Unsure/indifferent</w:t>
            </w:r>
          </w:p>
        </w:tc>
        <w:tc>
          <w:tcPr>
            <w:tcW w:w="938" w:type="dxa"/>
            <w:noWrap/>
            <w:vAlign w:val="bottom"/>
          </w:tcPr>
          <w:p w:rsidR="00381B0A" w:rsidRPr="0086218C" w:rsidRDefault="00381B0A">
            <w:pPr>
              <w:rPr>
                <w:color w:val="000000"/>
                <w:sz w:val="16"/>
                <w:szCs w:val="16"/>
              </w:rPr>
            </w:pPr>
            <w:r w:rsidRPr="0086218C">
              <w:rPr>
                <w:color w:val="000000"/>
                <w:sz w:val="16"/>
                <w:szCs w:val="16"/>
              </w:rPr>
              <w:t>24 (4.7)</w:t>
            </w:r>
          </w:p>
        </w:tc>
        <w:tc>
          <w:tcPr>
            <w:tcW w:w="938" w:type="dxa"/>
            <w:noWrap/>
            <w:vAlign w:val="bottom"/>
          </w:tcPr>
          <w:p w:rsidR="00381B0A" w:rsidRPr="0086218C" w:rsidRDefault="00381B0A">
            <w:pPr>
              <w:rPr>
                <w:color w:val="000000"/>
                <w:sz w:val="16"/>
                <w:szCs w:val="16"/>
              </w:rPr>
            </w:pPr>
            <w:r w:rsidRPr="0086218C">
              <w:rPr>
                <w:color w:val="000000"/>
                <w:sz w:val="16"/>
                <w:szCs w:val="16"/>
              </w:rPr>
              <w:t>54 (10.2)</w:t>
            </w:r>
          </w:p>
        </w:tc>
        <w:tc>
          <w:tcPr>
            <w:tcW w:w="942" w:type="dxa"/>
            <w:vAlign w:val="bottom"/>
          </w:tcPr>
          <w:p w:rsidR="00381B0A" w:rsidRPr="0086218C" w:rsidRDefault="00381B0A">
            <w:pPr>
              <w:rPr>
                <w:color w:val="000000"/>
                <w:sz w:val="16"/>
                <w:szCs w:val="16"/>
              </w:rPr>
            </w:pPr>
            <w:r w:rsidRPr="0086218C">
              <w:rPr>
                <w:color w:val="000000"/>
                <w:sz w:val="16"/>
                <w:szCs w:val="16"/>
              </w:rPr>
              <w:t>2 (16.7)</w:t>
            </w:r>
          </w:p>
        </w:tc>
        <w:tc>
          <w:tcPr>
            <w:tcW w:w="996" w:type="dxa"/>
            <w:noWrap/>
            <w:vAlign w:val="bottom"/>
          </w:tcPr>
          <w:p w:rsidR="00381B0A" w:rsidRPr="0086218C" w:rsidRDefault="00381B0A">
            <w:pPr>
              <w:rPr>
                <w:color w:val="000000"/>
                <w:sz w:val="16"/>
                <w:szCs w:val="16"/>
              </w:rPr>
            </w:pPr>
            <w:r w:rsidRPr="0086218C">
              <w:rPr>
                <w:color w:val="000000"/>
                <w:sz w:val="16"/>
                <w:szCs w:val="16"/>
              </w:rPr>
              <w:t>80 (7.6)</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Less important</w:t>
            </w:r>
          </w:p>
        </w:tc>
        <w:tc>
          <w:tcPr>
            <w:tcW w:w="938" w:type="dxa"/>
            <w:noWrap/>
            <w:vAlign w:val="bottom"/>
          </w:tcPr>
          <w:p w:rsidR="00381B0A" w:rsidRPr="0086218C" w:rsidRDefault="00381B0A">
            <w:pPr>
              <w:rPr>
                <w:color w:val="000000"/>
                <w:sz w:val="16"/>
                <w:szCs w:val="16"/>
              </w:rPr>
            </w:pPr>
            <w:r w:rsidRPr="0086218C">
              <w:rPr>
                <w:color w:val="000000"/>
                <w:sz w:val="16"/>
                <w:szCs w:val="16"/>
              </w:rPr>
              <w:t>17 (3.3)</w:t>
            </w:r>
          </w:p>
        </w:tc>
        <w:tc>
          <w:tcPr>
            <w:tcW w:w="938" w:type="dxa"/>
            <w:noWrap/>
            <w:vAlign w:val="bottom"/>
          </w:tcPr>
          <w:p w:rsidR="00381B0A" w:rsidRPr="0086218C" w:rsidRDefault="00381B0A">
            <w:pPr>
              <w:rPr>
                <w:color w:val="000000"/>
                <w:sz w:val="16"/>
                <w:szCs w:val="16"/>
              </w:rPr>
            </w:pPr>
            <w:r w:rsidRPr="0086218C">
              <w:rPr>
                <w:color w:val="000000"/>
                <w:sz w:val="16"/>
                <w:szCs w:val="16"/>
              </w:rPr>
              <w:t>27 (5.1)</w:t>
            </w:r>
          </w:p>
        </w:tc>
        <w:tc>
          <w:tcPr>
            <w:tcW w:w="942" w:type="dxa"/>
            <w:vAlign w:val="bottom"/>
          </w:tcPr>
          <w:p w:rsidR="00381B0A" w:rsidRPr="0086218C" w:rsidRDefault="00381B0A">
            <w:pPr>
              <w:rPr>
                <w:color w:val="000000"/>
                <w:sz w:val="16"/>
                <w:szCs w:val="16"/>
              </w:rPr>
            </w:pPr>
            <w:r w:rsidRPr="0086218C">
              <w:rPr>
                <w:color w:val="000000"/>
                <w:sz w:val="16"/>
                <w:szCs w:val="16"/>
              </w:rPr>
              <w:t>1 (8.3)</w:t>
            </w:r>
          </w:p>
        </w:tc>
        <w:tc>
          <w:tcPr>
            <w:tcW w:w="996" w:type="dxa"/>
            <w:noWrap/>
            <w:vAlign w:val="bottom"/>
          </w:tcPr>
          <w:p w:rsidR="00381B0A" w:rsidRPr="0086218C" w:rsidRDefault="00381B0A">
            <w:pPr>
              <w:rPr>
                <w:color w:val="000000"/>
                <w:sz w:val="16"/>
                <w:szCs w:val="16"/>
              </w:rPr>
            </w:pPr>
            <w:r w:rsidRPr="0086218C">
              <w:rPr>
                <w:color w:val="000000"/>
                <w:sz w:val="16"/>
                <w:szCs w:val="16"/>
              </w:rPr>
              <w:t>45 (4.3)</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Not important</w:t>
            </w:r>
          </w:p>
        </w:tc>
        <w:tc>
          <w:tcPr>
            <w:tcW w:w="938" w:type="dxa"/>
            <w:noWrap/>
            <w:vAlign w:val="bottom"/>
          </w:tcPr>
          <w:p w:rsidR="00381B0A" w:rsidRPr="0086218C" w:rsidRDefault="00381B0A">
            <w:pPr>
              <w:rPr>
                <w:color w:val="000000"/>
                <w:sz w:val="16"/>
                <w:szCs w:val="16"/>
              </w:rPr>
            </w:pPr>
            <w:r w:rsidRPr="0086218C">
              <w:rPr>
                <w:color w:val="000000"/>
                <w:sz w:val="16"/>
                <w:szCs w:val="16"/>
              </w:rPr>
              <w:t>1 (0.2)</w:t>
            </w:r>
          </w:p>
        </w:tc>
        <w:tc>
          <w:tcPr>
            <w:tcW w:w="938" w:type="dxa"/>
            <w:noWrap/>
            <w:vAlign w:val="bottom"/>
          </w:tcPr>
          <w:p w:rsidR="00381B0A" w:rsidRPr="0086218C" w:rsidRDefault="00381B0A">
            <w:pPr>
              <w:rPr>
                <w:color w:val="000000"/>
                <w:sz w:val="16"/>
                <w:szCs w:val="16"/>
              </w:rPr>
            </w:pPr>
            <w:r w:rsidRPr="0086218C">
              <w:rPr>
                <w:color w:val="000000"/>
                <w:sz w:val="16"/>
                <w:szCs w:val="16"/>
              </w:rPr>
              <w:t>5 (0.9)</w:t>
            </w:r>
          </w:p>
        </w:tc>
        <w:tc>
          <w:tcPr>
            <w:tcW w:w="942" w:type="dxa"/>
            <w:vAlign w:val="bottom"/>
          </w:tcPr>
          <w:p w:rsidR="00381B0A" w:rsidRPr="0086218C" w:rsidRDefault="00381B0A">
            <w:pPr>
              <w:rPr>
                <w:color w:val="000000"/>
                <w:sz w:val="16"/>
                <w:szCs w:val="16"/>
              </w:rPr>
            </w:pPr>
            <w:r w:rsidRPr="0086218C">
              <w:rPr>
                <w:color w:val="000000"/>
                <w:sz w:val="16"/>
                <w:szCs w:val="16"/>
              </w:rPr>
              <w:t>1 (8.3)</w:t>
            </w:r>
          </w:p>
        </w:tc>
        <w:tc>
          <w:tcPr>
            <w:tcW w:w="996" w:type="dxa"/>
            <w:noWrap/>
            <w:vAlign w:val="bottom"/>
          </w:tcPr>
          <w:p w:rsidR="00381B0A" w:rsidRPr="0086218C" w:rsidRDefault="00381B0A">
            <w:pPr>
              <w:rPr>
                <w:color w:val="000000"/>
                <w:sz w:val="16"/>
                <w:szCs w:val="16"/>
              </w:rPr>
            </w:pPr>
            <w:r w:rsidRPr="0086218C">
              <w:rPr>
                <w:color w:val="000000"/>
                <w:sz w:val="16"/>
                <w:szCs w:val="16"/>
              </w:rPr>
              <w:t>7 (0.7)</w:t>
            </w:r>
          </w:p>
        </w:tc>
      </w:tr>
      <w:tr w:rsidR="00381B0A" w:rsidRPr="0086218C" w:rsidTr="0086218C">
        <w:trPr>
          <w:trHeight w:val="20"/>
        </w:trPr>
        <w:tc>
          <w:tcPr>
            <w:tcW w:w="1506" w:type="dxa"/>
            <w:vMerge/>
            <w:hideMark/>
          </w:tcPr>
          <w:p w:rsidR="00381B0A" w:rsidRPr="0086218C" w:rsidRDefault="00381B0A" w:rsidP="00843E5E">
            <w:pPr>
              <w:rPr>
                <w:rFonts w:eastAsia="Times New Roman" w:cs="Calibri"/>
                <w:color w:val="000000"/>
                <w:sz w:val="16"/>
                <w:szCs w:val="16"/>
              </w:rPr>
            </w:pPr>
          </w:p>
        </w:tc>
        <w:tc>
          <w:tcPr>
            <w:tcW w:w="1439" w:type="dxa"/>
            <w:noWrap/>
            <w:hideMark/>
          </w:tcPr>
          <w:p w:rsidR="00381B0A" w:rsidRPr="0086218C" w:rsidRDefault="00381B0A" w:rsidP="00843E5E">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381B0A" w:rsidRPr="0086218C" w:rsidRDefault="00381B0A">
            <w:pPr>
              <w:rPr>
                <w:color w:val="000000"/>
                <w:sz w:val="16"/>
                <w:szCs w:val="16"/>
              </w:rPr>
            </w:pPr>
            <w:r w:rsidRPr="0086218C">
              <w:rPr>
                <w:color w:val="000000"/>
                <w:sz w:val="16"/>
                <w:szCs w:val="16"/>
              </w:rPr>
              <w:t>509 (100)</w:t>
            </w:r>
          </w:p>
        </w:tc>
        <w:tc>
          <w:tcPr>
            <w:tcW w:w="938" w:type="dxa"/>
            <w:noWrap/>
            <w:vAlign w:val="bottom"/>
          </w:tcPr>
          <w:p w:rsidR="00381B0A" w:rsidRPr="0086218C" w:rsidRDefault="00381B0A">
            <w:pPr>
              <w:rPr>
                <w:color w:val="000000"/>
                <w:sz w:val="16"/>
                <w:szCs w:val="16"/>
              </w:rPr>
            </w:pPr>
            <w:r w:rsidRPr="0086218C">
              <w:rPr>
                <w:color w:val="000000"/>
                <w:sz w:val="16"/>
                <w:szCs w:val="16"/>
              </w:rPr>
              <w:t>528 (100)</w:t>
            </w:r>
          </w:p>
        </w:tc>
        <w:tc>
          <w:tcPr>
            <w:tcW w:w="942" w:type="dxa"/>
            <w:vAlign w:val="bottom"/>
          </w:tcPr>
          <w:p w:rsidR="00381B0A" w:rsidRPr="0086218C" w:rsidRDefault="00381B0A">
            <w:pPr>
              <w:rPr>
                <w:color w:val="000000"/>
                <w:sz w:val="16"/>
                <w:szCs w:val="16"/>
              </w:rPr>
            </w:pPr>
            <w:r w:rsidRPr="0086218C">
              <w:rPr>
                <w:color w:val="000000"/>
                <w:sz w:val="16"/>
                <w:szCs w:val="16"/>
              </w:rPr>
              <w:t>12 (100)</w:t>
            </w:r>
          </w:p>
        </w:tc>
        <w:tc>
          <w:tcPr>
            <w:tcW w:w="996" w:type="dxa"/>
            <w:noWrap/>
            <w:vAlign w:val="bottom"/>
          </w:tcPr>
          <w:p w:rsidR="00381B0A" w:rsidRPr="0086218C" w:rsidRDefault="00381B0A">
            <w:pPr>
              <w:rPr>
                <w:color w:val="000000"/>
                <w:sz w:val="16"/>
                <w:szCs w:val="16"/>
              </w:rPr>
            </w:pPr>
            <w:r w:rsidRPr="0086218C">
              <w:rPr>
                <w:color w:val="000000"/>
                <w:sz w:val="16"/>
                <w:szCs w:val="16"/>
              </w:rPr>
              <w:t>1049 (100)</w:t>
            </w:r>
          </w:p>
        </w:tc>
      </w:tr>
    </w:tbl>
    <w:p w:rsidR="00843E5E" w:rsidRPr="003F5A8C" w:rsidRDefault="00843E5E" w:rsidP="00843E5E">
      <w:pPr>
        <w:rPr>
          <w:sz w:val="14"/>
          <w:szCs w:val="14"/>
        </w:rPr>
      </w:pPr>
    </w:p>
    <w:p w:rsidR="0086218C" w:rsidRDefault="0086218C">
      <w:pPr>
        <w:rPr>
          <w:sz w:val="14"/>
          <w:szCs w:val="14"/>
        </w:rPr>
      </w:pPr>
      <w:r>
        <w:rPr>
          <w:sz w:val="14"/>
          <w:szCs w:val="14"/>
        </w:rPr>
        <w:br w:type="page"/>
      </w:r>
    </w:p>
    <w:p w:rsidR="00843E5E" w:rsidRPr="00082155" w:rsidRDefault="00082155" w:rsidP="0011233E">
      <w:pPr>
        <w:pStyle w:val="ListParagraph"/>
        <w:numPr>
          <w:ilvl w:val="0"/>
          <w:numId w:val="33"/>
        </w:numPr>
        <w:tabs>
          <w:tab w:val="left" w:pos="2910"/>
        </w:tabs>
        <w:rPr>
          <w:b/>
          <w:sz w:val="18"/>
          <w:szCs w:val="18"/>
        </w:rPr>
      </w:pPr>
      <w:r w:rsidRPr="00082155">
        <w:rPr>
          <w:b/>
          <w:sz w:val="18"/>
          <w:szCs w:val="18"/>
        </w:rPr>
        <w:lastRenderedPageBreak/>
        <w:t>To what extent has your business/occupation/livelihood been affected by the fol</w:t>
      </w:r>
      <w:r>
        <w:rPr>
          <w:b/>
          <w:sz w:val="18"/>
          <w:szCs w:val="18"/>
        </w:rPr>
        <w:t>l</w:t>
      </w:r>
      <w:r w:rsidRPr="00082155">
        <w:rPr>
          <w:b/>
          <w:sz w:val="18"/>
          <w:szCs w:val="18"/>
        </w:rPr>
        <w:t>owing</w:t>
      </w:r>
    </w:p>
    <w:tbl>
      <w:tblPr>
        <w:tblStyle w:val="TableGrid"/>
        <w:tblpPr w:leftFromText="180" w:rightFromText="180" w:vertAnchor="text" w:tblpX="1008" w:tblpY="1"/>
        <w:tblOverlap w:val="never"/>
        <w:tblW w:w="7049" w:type="dxa"/>
        <w:tblLook w:val="04A0"/>
      </w:tblPr>
      <w:tblGrid>
        <w:gridCol w:w="1435"/>
        <w:gridCol w:w="1376"/>
        <w:gridCol w:w="938"/>
        <w:gridCol w:w="938"/>
        <w:gridCol w:w="1181"/>
        <w:gridCol w:w="1181"/>
      </w:tblGrid>
      <w:tr w:rsidR="00843E5E" w:rsidRPr="0086218C" w:rsidTr="0086218C">
        <w:trPr>
          <w:trHeight w:val="20"/>
        </w:trPr>
        <w:tc>
          <w:tcPr>
            <w:tcW w:w="2811" w:type="dxa"/>
            <w:gridSpan w:val="2"/>
            <w:vMerge w:val="restart"/>
            <w:hideMark/>
          </w:tcPr>
          <w:p w:rsidR="00843E5E" w:rsidRPr="0086218C" w:rsidRDefault="00843E5E" w:rsidP="0086218C">
            <w:pPr>
              <w:jc w:val="center"/>
              <w:rPr>
                <w:rFonts w:eastAsia="Times New Roman" w:cs="Calibri"/>
                <w:color w:val="000000"/>
                <w:sz w:val="16"/>
                <w:szCs w:val="16"/>
              </w:rPr>
            </w:pPr>
          </w:p>
        </w:tc>
        <w:tc>
          <w:tcPr>
            <w:tcW w:w="4238" w:type="dxa"/>
            <w:gridSpan w:val="4"/>
          </w:tcPr>
          <w:p w:rsidR="00843E5E" w:rsidRPr="0086218C" w:rsidRDefault="002A4B2D" w:rsidP="0086218C">
            <w:pPr>
              <w:jc w:val="center"/>
              <w:rPr>
                <w:rFonts w:eastAsia="Times New Roman" w:cs="Arial"/>
                <w:color w:val="000000"/>
                <w:sz w:val="16"/>
                <w:szCs w:val="16"/>
              </w:rPr>
            </w:pPr>
            <w:r w:rsidRPr="0086218C">
              <w:rPr>
                <w:rFonts w:eastAsia="Times New Roman" w:cs="Arial"/>
                <w:color w:val="000000"/>
                <w:sz w:val="16"/>
                <w:szCs w:val="16"/>
              </w:rPr>
              <w:t>Religion</w:t>
            </w:r>
          </w:p>
        </w:tc>
      </w:tr>
      <w:tr w:rsidR="00843E5E" w:rsidRPr="0086218C" w:rsidTr="0086218C">
        <w:trPr>
          <w:trHeight w:val="20"/>
        </w:trPr>
        <w:tc>
          <w:tcPr>
            <w:tcW w:w="2811" w:type="dxa"/>
            <w:gridSpan w:val="2"/>
            <w:vMerge/>
            <w:hideMark/>
          </w:tcPr>
          <w:p w:rsidR="00843E5E" w:rsidRPr="0086218C" w:rsidRDefault="00843E5E" w:rsidP="0086218C">
            <w:pPr>
              <w:rPr>
                <w:rFonts w:eastAsia="Times New Roman" w:cs="Calibri"/>
                <w:color w:val="000000"/>
                <w:sz w:val="16"/>
                <w:szCs w:val="16"/>
              </w:rPr>
            </w:pPr>
          </w:p>
        </w:tc>
        <w:tc>
          <w:tcPr>
            <w:tcW w:w="938" w:type="dxa"/>
            <w:noWrap/>
            <w:hideMark/>
          </w:tcPr>
          <w:p w:rsidR="00843E5E" w:rsidRPr="0086218C" w:rsidRDefault="002A4B2D" w:rsidP="0086218C">
            <w:pPr>
              <w:rPr>
                <w:rFonts w:eastAsia="Times New Roman" w:cstheme="minorHAnsi"/>
                <w:b/>
                <w:color w:val="000000"/>
                <w:sz w:val="16"/>
                <w:szCs w:val="16"/>
              </w:rPr>
            </w:pPr>
            <w:r w:rsidRPr="0086218C">
              <w:rPr>
                <w:rFonts w:eastAsia="Times New Roman" w:cstheme="minorHAnsi"/>
                <w:b/>
                <w:color w:val="000000"/>
                <w:sz w:val="16"/>
                <w:szCs w:val="16"/>
              </w:rPr>
              <w:t>Christian</w:t>
            </w:r>
          </w:p>
        </w:tc>
        <w:tc>
          <w:tcPr>
            <w:tcW w:w="938" w:type="dxa"/>
            <w:noWrap/>
            <w:hideMark/>
          </w:tcPr>
          <w:p w:rsidR="00843E5E" w:rsidRPr="0086218C" w:rsidRDefault="002A4B2D" w:rsidP="0086218C">
            <w:pPr>
              <w:rPr>
                <w:rFonts w:eastAsia="Times New Roman" w:cstheme="minorHAnsi"/>
                <w:b/>
                <w:color w:val="000000"/>
                <w:sz w:val="16"/>
                <w:szCs w:val="16"/>
              </w:rPr>
            </w:pPr>
            <w:r w:rsidRPr="0086218C">
              <w:rPr>
                <w:rFonts w:eastAsia="Times New Roman" w:cstheme="minorHAnsi"/>
                <w:b/>
                <w:color w:val="000000"/>
                <w:sz w:val="16"/>
                <w:szCs w:val="16"/>
              </w:rPr>
              <w:t>Muslim</w:t>
            </w:r>
          </w:p>
        </w:tc>
        <w:tc>
          <w:tcPr>
            <w:tcW w:w="1181" w:type="dxa"/>
          </w:tcPr>
          <w:p w:rsidR="00843E5E" w:rsidRPr="0086218C" w:rsidRDefault="002A4B2D" w:rsidP="0086218C">
            <w:pPr>
              <w:rPr>
                <w:rFonts w:eastAsia="Times New Roman" w:cstheme="minorHAnsi"/>
                <w:b/>
                <w:color w:val="000000"/>
                <w:sz w:val="16"/>
                <w:szCs w:val="16"/>
              </w:rPr>
            </w:pPr>
            <w:r w:rsidRPr="0086218C">
              <w:rPr>
                <w:rFonts w:eastAsia="Times New Roman" w:cstheme="minorHAnsi"/>
                <w:b/>
                <w:color w:val="000000"/>
                <w:sz w:val="16"/>
                <w:szCs w:val="16"/>
              </w:rPr>
              <w:t>Traditional</w:t>
            </w:r>
          </w:p>
        </w:tc>
        <w:tc>
          <w:tcPr>
            <w:tcW w:w="1181" w:type="dxa"/>
            <w:hideMark/>
          </w:tcPr>
          <w:p w:rsidR="00843E5E" w:rsidRPr="0086218C" w:rsidRDefault="00843E5E" w:rsidP="0086218C">
            <w:pPr>
              <w:rPr>
                <w:rFonts w:eastAsia="Times New Roman" w:cs="Arial"/>
                <w:color w:val="000000"/>
                <w:sz w:val="16"/>
                <w:szCs w:val="16"/>
              </w:rPr>
            </w:pPr>
            <w:r w:rsidRPr="0086218C">
              <w:rPr>
                <w:rFonts w:eastAsia="Times New Roman" w:cs="Arial"/>
                <w:color w:val="000000"/>
                <w:sz w:val="16"/>
                <w:szCs w:val="16"/>
              </w:rPr>
              <w:t>Total</w:t>
            </w:r>
          </w:p>
        </w:tc>
      </w:tr>
      <w:tr w:rsidR="00DA1094" w:rsidRPr="0086218C" w:rsidTr="0086218C">
        <w:trPr>
          <w:trHeight w:val="20"/>
        </w:trPr>
        <w:tc>
          <w:tcPr>
            <w:tcW w:w="1435" w:type="dxa"/>
            <w:vMerge w:val="restart"/>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High electricity tariffs</w:t>
            </w: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Never</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30 (5.9)</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33 (6.3)</w:t>
            </w:r>
          </w:p>
        </w:tc>
        <w:tc>
          <w:tcPr>
            <w:tcW w:w="1181" w:type="dxa"/>
            <w:vAlign w:val="bottom"/>
          </w:tcPr>
          <w:p w:rsidR="00DA1094" w:rsidRPr="0086218C" w:rsidRDefault="00DA1094" w:rsidP="0086218C">
            <w:pPr>
              <w:rPr>
                <w:color w:val="000000"/>
                <w:sz w:val="16"/>
                <w:szCs w:val="16"/>
              </w:rPr>
            </w:pPr>
            <w:r w:rsidRPr="0086218C">
              <w:rPr>
                <w:color w:val="000000"/>
                <w:sz w:val="16"/>
                <w:szCs w:val="16"/>
              </w:rPr>
              <w:t>1 (8.3)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64 (6.1)</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Sometimes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117 (23)</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128 (24.2)</w:t>
            </w:r>
          </w:p>
        </w:tc>
        <w:tc>
          <w:tcPr>
            <w:tcW w:w="1181" w:type="dxa"/>
            <w:vAlign w:val="bottom"/>
          </w:tcPr>
          <w:p w:rsidR="00DA1094" w:rsidRPr="0086218C" w:rsidRDefault="00DA1094" w:rsidP="0086218C">
            <w:pPr>
              <w:rPr>
                <w:color w:val="000000"/>
                <w:sz w:val="16"/>
                <w:szCs w:val="16"/>
              </w:rPr>
            </w:pPr>
            <w:r w:rsidRPr="0086218C">
              <w:rPr>
                <w:color w:val="000000"/>
                <w:sz w:val="16"/>
                <w:szCs w:val="16"/>
              </w:rPr>
              <w:t>3 (25)</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248 (23.6)</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Often</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83 (16.3)</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71 (13.4)</w:t>
            </w:r>
          </w:p>
        </w:tc>
        <w:tc>
          <w:tcPr>
            <w:tcW w:w="1181" w:type="dxa"/>
            <w:vAlign w:val="bottom"/>
          </w:tcPr>
          <w:p w:rsidR="00DA1094" w:rsidRPr="0086218C" w:rsidRDefault="00DA1094" w:rsidP="0086218C">
            <w:pPr>
              <w:rPr>
                <w:color w:val="000000"/>
                <w:sz w:val="16"/>
                <w:szCs w:val="16"/>
              </w:rPr>
            </w:pPr>
            <w:r w:rsidRPr="0086218C">
              <w:rPr>
                <w:color w:val="000000"/>
                <w:sz w:val="16"/>
                <w:szCs w:val="16"/>
              </w:rPr>
              <w:t>1 (8.3)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155 (14.8)</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Always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270 (53)</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284 (53.8)</w:t>
            </w:r>
          </w:p>
        </w:tc>
        <w:tc>
          <w:tcPr>
            <w:tcW w:w="1181" w:type="dxa"/>
            <w:vAlign w:val="bottom"/>
          </w:tcPr>
          <w:p w:rsidR="00DA1094" w:rsidRPr="0086218C" w:rsidRDefault="00DA1094" w:rsidP="0086218C">
            <w:pPr>
              <w:rPr>
                <w:color w:val="000000"/>
                <w:sz w:val="16"/>
                <w:szCs w:val="16"/>
              </w:rPr>
            </w:pPr>
            <w:r w:rsidRPr="0086218C">
              <w:rPr>
                <w:color w:val="000000"/>
                <w:sz w:val="16"/>
                <w:szCs w:val="16"/>
              </w:rPr>
              <w:t>6 (50)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560 (53.4)</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Can’t say</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9 (1.8)</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12 (2.3)</w:t>
            </w:r>
          </w:p>
        </w:tc>
        <w:tc>
          <w:tcPr>
            <w:tcW w:w="1181" w:type="dxa"/>
            <w:vAlign w:val="bottom"/>
          </w:tcPr>
          <w:p w:rsidR="00DA1094" w:rsidRPr="0086218C" w:rsidRDefault="00DA1094" w:rsidP="0086218C">
            <w:pPr>
              <w:rPr>
                <w:color w:val="000000"/>
                <w:sz w:val="16"/>
                <w:szCs w:val="16"/>
              </w:rPr>
            </w:pPr>
            <w:r w:rsidRPr="0086218C">
              <w:rPr>
                <w:color w:val="000000"/>
                <w:sz w:val="16"/>
                <w:szCs w:val="16"/>
              </w:rPr>
              <w:t>1 (8.3)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22 (2.1)</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509 (100)</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528 (100)</w:t>
            </w:r>
          </w:p>
        </w:tc>
        <w:tc>
          <w:tcPr>
            <w:tcW w:w="1181" w:type="dxa"/>
            <w:vAlign w:val="bottom"/>
          </w:tcPr>
          <w:p w:rsidR="00DA1094" w:rsidRPr="0086218C" w:rsidRDefault="00DA1094" w:rsidP="0086218C">
            <w:pPr>
              <w:rPr>
                <w:color w:val="000000"/>
                <w:sz w:val="16"/>
                <w:szCs w:val="16"/>
              </w:rPr>
            </w:pPr>
            <w:r w:rsidRPr="0086218C">
              <w:rPr>
                <w:color w:val="000000"/>
                <w:sz w:val="16"/>
                <w:szCs w:val="16"/>
              </w:rPr>
              <w:t>12 (100)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1049 (100)</w:t>
            </w:r>
          </w:p>
        </w:tc>
      </w:tr>
      <w:tr w:rsidR="00DA1094" w:rsidRPr="0086218C" w:rsidTr="0086218C">
        <w:trPr>
          <w:trHeight w:val="20"/>
        </w:trPr>
        <w:tc>
          <w:tcPr>
            <w:tcW w:w="1435" w:type="dxa"/>
            <w:vMerge w:val="restart"/>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Inadequate power supply</w:t>
            </w: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Never</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16 (3.1)</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16 (3)</w:t>
            </w:r>
          </w:p>
        </w:tc>
        <w:tc>
          <w:tcPr>
            <w:tcW w:w="1181" w:type="dxa"/>
            <w:vAlign w:val="bottom"/>
          </w:tcPr>
          <w:p w:rsidR="00DA1094" w:rsidRPr="0086218C" w:rsidRDefault="00DA1094" w:rsidP="0086218C">
            <w:pPr>
              <w:rPr>
                <w:color w:val="000000"/>
                <w:sz w:val="16"/>
                <w:szCs w:val="16"/>
              </w:rPr>
            </w:pPr>
            <w:r w:rsidRPr="0086218C">
              <w:rPr>
                <w:color w:val="000000"/>
                <w:sz w:val="16"/>
                <w:szCs w:val="16"/>
              </w:rPr>
              <w:t>0 (0)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32 (3.1)</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Sometimes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108 (21.2)</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109 (20.6)</w:t>
            </w:r>
          </w:p>
        </w:tc>
        <w:tc>
          <w:tcPr>
            <w:tcW w:w="1181" w:type="dxa"/>
            <w:vAlign w:val="bottom"/>
          </w:tcPr>
          <w:p w:rsidR="00DA1094" w:rsidRPr="0086218C" w:rsidRDefault="00DA1094" w:rsidP="0086218C">
            <w:pPr>
              <w:rPr>
                <w:color w:val="000000"/>
                <w:sz w:val="16"/>
                <w:szCs w:val="16"/>
              </w:rPr>
            </w:pPr>
            <w:r w:rsidRPr="0086218C">
              <w:rPr>
                <w:color w:val="000000"/>
                <w:sz w:val="16"/>
                <w:szCs w:val="16"/>
              </w:rPr>
              <w:t>4 (33.3)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221 (21.1)</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Often</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95 (18.7)</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82 (15.5)</w:t>
            </w:r>
          </w:p>
        </w:tc>
        <w:tc>
          <w:tcPr>
            <w:tcW w:w="1181" w:type="dxa"/>
            <w:vAlign w:val="bottom"/>
          </w:tcPr>
          <w:p w:rsidR="00DA1094" w:rsidRPr="0086218C" w:rsidRDefault="00DA1094" w:rsidP="0086218C">
            <w:pPr>
              <w:rPr>
                <w:color w:val="000000"/>
                <w:sz w:val="16"/>
                <w:szCs w:val="16"/>
              </w:rPr>
            </w:pPr>
            <w:r w:rsidRPr="0086218C">
              <w:rPr>
                <w:color w:val="000000"/>
                <w:sz w:val="16"/>
                <w:szCs w:val="16"/>
              </w:rPr>
              <w:t>1 (8.3)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178 (17)</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Always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285 (56)</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315 (59.7)</w:t>
            </w:r>
          </w:p>
        </w:tc>
        <w:tc>
          <w:tcPr>
            <w:tcW w:w="1181" w:type="dxa"/>
            <w:vAlign w:val="bottom"/>
          </w:tcPr>
          <w:p w:rsidR="00DA1094" w:rsidRPr="0086218C" w:rsidRDefault="00DA1094" w:rsidP="0086218C">
            <w:pPr>
              <w:rPr>
                <w:color w:val="000000"/>
                <w:sz w:val="16"/>
                <w:szCs w:val="16"/>
              </w:rPr>
            </w:pPr>
            <w:r w:rsidRPr="0086218C">
              <w:rPr>
                <w:color w:val="000000"/>
                <w:sz w:val="16"/>
                <w:szCs w:val="16"/>
              </w:rPr>
              <w:t>6 (50)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606 (57.8)</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Can’t say</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 (1)</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6 (1.1)</w:t>
            </w:r>
          </w:p>
        </w:tc>
        <w:tc>
          <w:tcPr>
            <w:tcW w:w="1181" w:type="dxa"/>
            <w:vAlign w:val="bottom"/>
          </w:tcPr>
          <w:p w:rsidR="00DA1094" w:rsidRPr="0086218C" w:rsidRDefault="00DA1094" w:rsidP="0086218C">
            <w:pPr>
              <w:rPr>
                <w:color w:val="000000"/>
                <w:sz w:val="16"/>
                <w:szCs w:val="16"/>
              </w:rPr>
            </w:pPr>
            <w:r w:rsidRPr="0086218C">
              <w:rPr>
                <w:color w:val="000000"/>
                <w:sz w:val="16"/>
                <w:szCs w:val="16"/>
              </w:rPr>
              <w:t>1 (8.3)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12 (1.1)</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509 (100)</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528 (100)</w:t>
            </w:r>
          </w:p>
        </w:tc>
        <w:tc>
          <w:tcPr>
            <w:tcW w:w="1181" w:type="dxa"/>
            <w:vAlign w:val="bottom"/>
          </w:tcPr>
          <w:p w:rsidR="00DA1094" w:rsidRPr="0086218C" w:rsidRDefault="00DA1094" w:rsidP="0086218C">
            <w:pPr>
              <w:rPr>
                <w:color w:val="000000"/>
                <w:sz w:val="16"/>
                <w:szCs w:val="16"/>
              </w:rPr>
            </w:pPr>
            <w:r w:rsidRPr="0086218C">
              <w:rPr>
                <w:color w:val="000000"/>
                <w:sz w:val="16"/>
                <w:szCs w:val="16"/>
              </w:rPr>
              <w:t>12 (100)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1049 (100)</w:t>
            </w:r>
          </w:p>
        </w:tc>
      </w:tr>
      <w:tr w:rsidR="00DA1094" w:rsidRPr="0086218C" w:rsidTr="0086218C">
        <w:trPr>
          <w:trHeight w:val="20"/>
        </w:trPr>
        <w:tc>
          <w:tcPr>
            <w:tcW w:w="1435" w:type="dxa"/>
            <w:vMerge w:val="restart"/>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Poor road network</w:t>
            </w: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Never</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28 (5.5)</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41 (7.8)</w:t>
            </w:r>
          </w:p>
        </w:tc>
        <w:tc>
          <w:tcPr>
            <w:tcW w:w="1181" w:type="dxa"/>
            <w:vAlign w:val="bottom"/>
          </w:tcPr>
          <w:p w:rsidR="00DA1094" w:rsidRPr="0086218C" w:rsidRDefault="00DA1094" w:rsidP="0086218C">
            <w:pPr>
              <w:rPr>
                <w:color w:val="000000"/>
                <w:sz w:val="16"/>
                <w:szCs w:val="16"/>
              </w:rPr>
            </w:pPr>
            <w:r w:rsidRPr="0086218C">
              <w:rPr>
                <w:color w:val="000000"/>
                <w:sz w:val="16"/>
                <w:szCs w:val="16"/>
              </w:rPr>
              <w:t>0 (0)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69 (6.6)</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Sometimes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151 (29.7)</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121 (22.9)</w:t>
            </w:r>
          </w:p>
        </w:tc>
        <w:tc>
          <w:tcPr>
            <w:tcW w:w="1181" w:type="dxa"/>
            <w:vAlign w:val="bottom"/>
          </w:tcPr>
          <w:p w:rsidR="00DA1094" w:rsidRPr="0086218C" w:rsidRDefault="00DA1094" w:rsidP="0086218C">
            <w:pPr>
              <w:rPr>
                <w:color w:val="000000"/>
                <w:sz w:val="16"/>
                <w:szCs w:val="16"/>
              </w:rPr>
            </w:pPr>
            <w:r w:rsidRPr="0086218C">
              <w:rPr>
                <w:color w:val="000000"/>
                <w:sz w:val="16"/>
                <w:szCs w:val="16"/>
              </w:rPr>
              <w:t>3 (25)</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275 (26.2)</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Often</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99 (19.4)</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113 (21.4)</w:t>
            </w:r>
          </w:p>
        </w:tc>
        <w:tc>
          <w:tcPr>
            <w:tcW w:w="1181" w:type="dxa"/>
            <w:vAlign w:val="bottom"/>
          </w:tcPr>
          <w:p w:rsidR="00DA1094" w:rsidRPr="0086218C" w:rsidRDefault="00DA1094" w:rsidP="0086218C">
            <w:pPr>
              <w:rPr>
                <w:color w:val="000000"/>
                <w:sz w:val="16"/>
                <w:szCs w:val="16"/>
              </w:rPr>
            </w:pPr>
            <w:r w:rsidRPr="0086218C">
              <w:rPr>
                <w:color w:val="000000"/>
                <w:sz w:val="16"/>
                <w:szCs w:val="16"/>
              </w:rPr>
              <w:t>2 (16.7)</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214 (20.4)</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Always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222 (43.6)</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250 (47.3)</w:t>
            </w:r>
          </w:p>
        </w:tc>
        <w:tc>
          <w:tcPr>
            <w:tcW w:w="1181" w:type="dxa"/>
            <w:vAlign w:val="bottom"/>
          </w:tcPr>
          <w:p w:rsidR="00DA1094" w:rsidRPr="0086218C" w:rsidRDefault="00DA1094" w:rsidP="0086218C">
            <w:pPr>
              <w:rPr>
                <w:color w:val="000000"/>
                <w:sz w:val="16"/>
                <w:szCs w:val="16"/>
              </w:rPr>
            </w:pPr>
            <w:r w:rsidRPr="0086218C">
              <w:rPr>
                <w:color w:val="000000"/>
                <w:sz w:val="16"/>
                <w:szCs w:val="16"/>
              </w:rPr>
              <w:t>7 (58.3)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479 (45.7)</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Can’t say</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9 (1.8)</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3 (0.6)</w:t>
            </w:r>
          </w:p>
        </w:tc>
        <w:tc>
          <w:tcPr>
            <w:tcW w:w="1181" w:type="dxa"/>
            <w:vAlign w:val="bottom"/>
          </w:tcPr>
          <w:p w:rsidR="00DA1094" w:rsidRPr="0086218C" w:rsidRDefault="00DA1094" w:rsidP="0086218C">
            <w:pPr>
              <w:rPr>
                <w:color w:val="000000"/>
                <w:sz w:val="16"/>
                <w:szCs w:val="16"/>
              </w:rPr>
            </w:pPr>
            <w:r w:rsidRPr="0086218C">
              <w:rPr>
                <w:color w:val="000000"/>
                <w:sz w:val="16"/>
                <w:szCs w:val="16"/>
              </w:rPr>
              <w:t>0 (0)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12 (1.1)</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DA1094" w:rsidRPr="0086218C" w:rsidRDefault="00DA1094" w:rsidP="0086218C">
            <w:pPr>
              <w:rPr>
                <w:b/>
                <w:bCs/>
                <w:color w:val="000000"/>
                <w:sz w:val="16"/>
                <w:szCs w:val="16"/>
              </w:rPr>
            </w:pPr>
            <w:r w:rsidRPr="0086218C">
              <w:rPr>
                <w:b/>
                <w:bCs/>
                <w:color w:val="000000"/>
                <w:sz w:val="16"/>
                <w:szCs w:val="16"/>
              </w:rPr>
              <w:t>509 (100)</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528 (100)</w:t>
            </w:r>
          </w:p>
        </w:tc>
        <w:tc>
          <w:tcPr>
            <w:tcW w:w="1181" w:type="dxa"/>
            <w:vAlign w:val="bottom"/>
          </w:tcPr>
          <w:p w:rsidR="00DA1094" w:rsidRPr="0086218C" w:rsidRDefault="00DA1094" w:rsidP="0086218C">
            <w:pPr>
              <w:rPr>
                <w:color w:val="000000"/>
                <w:sz w:val="16"/>
                <w:szCs w:val="16"/>
              </w:rPr>
            </w:pPr>
            <w:r w:rsidRPr="0086218C">
              <w:rPr>
                <w:color w:val="000000"/>
                <w:sz w:val="16"/>
                <w:szCs w:val="16"/>
              </w:rPr>
              <w:t>12 (100)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1049 (100)</w:t>
            </w:r>
          </w:p>
        </w:tc>
      </w:tr>
      <w:tr w:rsidR="00DA1094" w:rsidRPr="0086218C" w:rsidTr="0086218C">
        <w:trPr>
          <w:trHeight w:val="20"/>
        </w:trPr>
        <w:tc>
          <w:tcPr>
            <w:tcW w:w="1435" w:type="dxa"/>
            <w:vMerge w:val="restart"/>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Poor internet connectivity</w:t>
            </w: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Never</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82 (16.1)</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64 (12.1)</w:t>
            </w:r>
          </w:p>
        </w:tc>
        <w:tc>
          <w:tcPr>
            <w:tcW w:w="1181" w:type="dxa"/>
            <w:vAlign w:val="bottom"/>
          </w:tcPr>
          <w:p w:rsidR="00DA1094" w:rsidRPr="0086218C" w:rsidRDefault="00DA1094" w:rsidP="0086218C">
            <w:pPr>
              <w:rPr>
                <w:color w:val="000000"/>
                <w:sz w:val="16"/>
                <w:szCs w:val="16"/>
              </w:rPr>
            </w:pPr>
            <w:r w:rsidRPr="0086218C">
              <w:rPr>
                <w:color w:val="000000"/>
                <w:sz w:val="16"/>
                <w:szCs w:val="16"/>
              </w:rPr>
              <w:t>1 (8.3)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147 (14)</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Sometimes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166 (32.6)</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155 (29.4)</w:t>
            </w:r>
          </w:p>
        </w:tc>
        <w:tc>
          <w:tcPr>
            <w:tcW w:w="1181" w:type="dxa"/>
            <w:vAlign w:val="bottom"/>
          </w:tcPr>
          <w:p w:rsidR="00DA1094" w:rsidRPr="0086218C" w:rsidRDefault="00DA1094" w:rsidP="0086218C">
            <w:pPr>
              <w:rPr>
                <w:color w:val="000000"/>
                <w:sz w:val="16"/>
                <w:szCs w:val="16"/>
              </w:rPr>
            </w:pPr>
            <w:r w:rsidRPr="0086218C">
              <w:rPr>
                <w:color w:val="000000"/>
                <w:sz w:val="16"/>
                <w:szCs w:val="16"/>
              </w:rPr>
              <w:t>4 (33.3)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325 (31)</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Often</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89 (17.5)</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87 (16.5)</w:t>
            </w:r>
          </w:p>
        </w:tc>
        <w:tc>
          <w:tcPr>
            <w:tcW w:w="1181" w:type="dxa"/>
            <w:vAlign w:val="bottom"/>
          </w:tcPr>
          <w:p w:rsidR="00DA1094" w:rsidRPr="0086218C" w:rsidRDefault="00DA1094" w:rsidP="0086218C">
            <w:pPr>
              <w:rPr>
                <w:color w:val="000000"/>
                <w:sz w:val="16"/>
                <w:szCs w:val="16"/>
              </w:rPr>
            </w:pPr>
            <w:r w:rsidRPr="0086218C">
              <w:rPr>
                <w:color w:val="000000"/>
                <w:sz w:val="16"/>
                <w:szCs w:val="16"/>
              </w:rPr>
              <w:t>0 (0)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176 (16.8)</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Always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139 (27.3)</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174 (33)</w:t>
            </w:r>
          </w:p>
        </w:tc>
        <w:tc>
          <w:tcPr>
            <w:tcW w:w="1181" w:type="dxa"/>
            <w:vAlign w:val="bottom"/>
          </w:tcPr>
          <w:p w:rsidR="00DA1094" w:rsidRPr="0086218C" w:rsidRDefault="00DA1094" w:rsidP="0086218C">
            <w:pPr>
              <w:rPr>
                <w:color w:val="000000"/>
                <w:sz w:val="16"/>
                <w:szCs w:val="16"/>
              </w:rPr>
            </w:pPr>
            <w:r w:rsidRPr="0086218C">
              <w:rPr>
                <w:color w:val="000000"/>
                <w:sz w:val="16"/>
                <w:szCs w:val="16"/>
              </w:rPr>
              <w:t>7 (58.3)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320 (30.5)</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Can’t say</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33 (6.5)</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48 (9.1)</w:t>
            </w:r>
          </w:p>
        </w:tc>
        <w:tc>
          <w:tcPr>
            <w:tcW w:w="1181" w:type="dxa"/>
            <w:vAlign w:val="bottom"/>
          </w:tcPr>
          <w:p w:rsidR="00DA1094" w:rsidRPr="0086218C" w:rsidRDefault="00DA1094" w:rsidP="0086218C">
            <w:pPr>
              <w:rPr>
                <w:color w:val="000000"/>
                <w:sz w:val="16"/>
                <w:szCs w:val="16"/>
              </w:rPr>
            </w:pPr>
            <w:r w:rsidRPr="0086218C">
              <w:rPr>
                <w:color w:val="000000"/>
                <w:sz w:val="16"/>
                <w:szCs w:val="16"/>
              </w:rPr>
              <w:t>0 (0)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81 (7.7)</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509 (100)</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528 (100)</w:t>
            </w:r>
          </w:p>
        </w:tc>
        <w:tc>
          <w:tcPr>
            <w:tcW w:w="1181" w:type="dxa"/>
            <w:vAlign w:val="bottom"/>
          </w:tcPr>
          <w:p w:rsidR="00DA1094" w:rsidRPr="0086218C" w:rsidRDefault="00DA1094" w:rsidP="0086218C">
            <w:pPr>
              <w:rPr>
                <w:color w:val="000000"/>
                <w:sz w:val="16"/>
                <w:szCs w:val="16"/>
              </w:rPr>
            </w:pPr>
            <w:r w:rsidRPr="0086218C">
              <w:rPr>
                <w:color w:val="000000"/>
                <w:sz w:val="16"/>
                <w:szCs w:val="16"/>
              </w:rPr>
              <w:t>12 (100)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1049 (100)</w:t>
            </w:r>
          </w:p>
        </w:tc>
      </w:tr>
      <w:tr w:rsidR="00DA1094" w:rsidRPr="0086218C" w:rsidTr="0086218C">
        <w:trPr>
          <w:trHeight w:val="20"/>
        </w:trPr>
        <w:tc>
          <w:tcPr>
            <w:tcW w:w="1435" w:type="dxa"/>
            <w:vMerge w:val="restart"/>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Lack of access to water</w:t>
            </w: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Never</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61 (12)</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41 (7.8)</w:t>
            </w:r>
          </w:p>
        </w:tc>
        <w:tc>
          <w:tcPr>
            <w:tcW w:w="1181" w:type="dxa"/>
            <w:vAlign w:val="bottom"/>
          </w:tcPr>
          <w:p w:rsidR="00DA1094" w:rsidRPr="0086218C" w:rsidRDefault="00DA1094" w:rsidP="0086218C">
            <w:pPr>
              <w:rPr>
                <w:color w:val="000000"/>
                <w:sz w:val="16"/>
                <w:szCs w:val="16"/>
              </w:rPr>
            </w:pPr>
            <w:r w:rsidRPr="0086218C">
              <w:rPr>
                <w:color w:val="000000"/>
                <w:sz w:val="16"/>
                <w:szCs w:val="16"/>
              </w:rPr>
              <w:t>0 (0)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102 (9.7)</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Sometimes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144 (28.3)</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153 (29)</w:t>
            </w:r>
          </w:p>
        </w:tc>
        <w:tc>
          <w:tcPr>
            <w:tcW w:w="1181" w:type="dxa"/>
            <w:vAlign w:val="bottom"/>
          </w:tcPr>
          <w:p w:rsidR="00DA1094" w:rsidRPr="0086218C" w:rsidRDefault="00DA1094" w:rsidP="0086218C">
            <w:pPr>
              <w:rPr>
                <w:color w:val="000000"/>
                <w:sz w:val="16"/>
                <w:szCs w:val="16"/>
              </w:rPr>
            </w:pPr>
            <w:r w:rsidRPr="0086218C">
              <w:rPr>
                <w:color w:val="000000"/>
                <w:sz w:val="16"/>
                <w:szCs w:val="16"/>
              </w:rPr>
              <w:t>5 (41.7)</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302 (28.8)</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Often</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120 (23.6)</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112 (21.2)</w:t>
            </w:r>
          </w:p>
        </w:tc>
        <w:tc>
          <w:tcPr>
            <w:tcW w:w="1181" w:type="dxa"/>
            <w:vAlign w:val="bottom"/>
          </w:tcPr>
          <w:p w:rsidR="00DA1094" w:rsidRPr="0086218C" w:rsidRDefault="00DA1094" w:rsidP="0086218C">
            <w:pPr>
              <w:rPr>
                <w:color w:val="000000"/>
                <w:sz w:val="16"/>
                <w:szCs w:val="16"/>
              </w:rPr>
            </w:pPr>
            <w:r w:rsidRPr="0086218C">
              <w:rPr>
                <w:color w:val="000000"/>
                <w:sz w:val="16"/>
                <w:szCs w:val="16"/>
              </w:rPr>
              <w:t>1 (8.3)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233 (22.2)</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Always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169 (33.2)</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212 (40.2)</w:t>
            </w:r>
          </w:p>
        </w:tc>
        <w:tc>
          <w:tcPr>
            <w:tcW w:w="1181" w:type="dxa"/>
            <w:vAlign w:val="bottom"/>
          </w:tcPr>
          <w:p w:rsidR="00DA1094" w:rsidRPr="0086218C" w:rsidRDefault="00DA1094" w:rsidP="0086218C">
            <w:pPr>
              <w:rPr>
                <w:color w:val="000000"/>
                <w:sz w:val="16"/>
                <w:szCs w:val="16"/>
              </w:rPr>
            </w:pPr>
            <w:r w:rsidRPr="0086218C">
              <w:rPr>
                <w:color w:val="000000"/>
                <w:sz w:val="16"/>
                <w:szCs w:val="16"/>
              </w:rPr>
              <w:t>6 (50)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387 (36.9)</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Can’t say</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15 (2.9)</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10 (1.9)</w:t>
            </w:r>
          </w:p>
        </w:tc>
        <w:tc>
          <w:tcPr>
            <w:tcW w:w="1181" w:type="dxa"/>
            <w:vAlign w:val="bottom"/>
          </w:tcPr>
          <w:p w:rsidR="00DA1094" w:rsidRPr="0086218C" w:rsidRDefault="00DA1094" w:rsidP="0086218C">
            <w:pPr>
              <w:rPr>
                <w:color w:val="000000"/>
                <w:sz w:val="16"/>
                <w:szCs w:val="16"/>
              </w:rPr>
            </w:pPr>
            <w:r w:rsidRPr="0086218C">
              <w:rPr>
                <w:color w:val="000000"/>
                <w:sz w:val="16"/>
                <w:szCs w:val="16"/>
              </w:rPr>
              <w:t>0 (0)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25 (2.4)</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509 (100)</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528 (100)</w:t>
            </w:r>
          </w:p>
        </w:tc>
        <w:tc>
          <w:tcPr>
            <w:tcW w:w="1181" w:type="dxa"/>
            <w:vAlign w:val="bottom"/>
          </w:tcPr>
          <w:p w:rsidR="00DA1094" w:rsidRPr="0086218C" w:rsidRDefault="00DA1094" w:rsidP="0086218C">
            <w:pPr>
              <w:rPr>
                <w:color w:val="000000"/>
                <w:sz w:val="16"/>
                <w:szCs w:val="16"/>
              </w:rPr>
            </w:pPr>
            <w:r w:rsidRPr="0086218C">
              <w:rPr>
                <w:color w:val="000000"/>
                <w:sz w:val="16"/>
                <w:szCs w:val="16"/>
              </w:rPr>
              <w:t>12 (100)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1049 (100)</w:t>
            </w:r>
          </w:p>
        </w:tc>
      </w:tr>
      <w:tr w:rsidR="00DA1094" w:rsidRPr="0086218C" w:rsidTr="0086218C">
        <w:trPr>
          <w:trHeight w:val="20"/>
        </w:trPr>
        <w:tc>
          <w:tcPr>
            <w:tcW w:w="1435" w:type="dxa"/>
            <w:vMerge w:val="restart"/>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Poor waste disposal mechanisms</w:t>
            </w: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Never</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61 (12)</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49 (9.3)</w:t>
            </w:r>
          </w:p>
        </w:tc>
        <w:tc>
          <w:tcPr>
            <w:tcW w:w="1181" w:type="dxa"/>
            <w:vAlign w:val="bottom"/>
          </w:tcPr>
          <w:p w:rsidR="00DA1094" w:rsidRPr="0086218C" w:rsidRDefault="00DA1094" w:rsidP="0086218C">
            <w:pPr>
              <w:rPr>
                <w:color w:val="000000"/>
                <w:sz w:val="16"/>
                <w:szCs w:val="16"/>
              </w:rPr>
            </w:pPr>
            <w:r w:rsidRPr="0086218C">
              <w:rPr>
                <w:color w:val="000000"/>
                <w:sz w:val="16"/>
                <w:szCs w:val="16"/>
              </w:rPr>
              <w:t>0 (0)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110 (10.5)</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Sometimes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183 (36)</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171 (32.4)</w:t>
            </w:r>
          </w:p>
        </w:tc>
        <w:tc>
          <w:tcPr>
            <w:tcW w:w="1181" w:type="dxa"/>
            <w:vAlign w:val="bottom"/>
          </w:tcPr>
          <w:p w:rsidR="00DA1094" w:rsidRPr="0086218C" w:rsidRDefault="00DA1094" w:rsidP="0086218C">
            <w:pPr>
              <w:rPr>
                <w:color w:val="000000"/>
                <w:sz w:val="16"/>
                <w:szCs w:val="16"/>
              </w:rPr>
            </w:pPr>
            <w:r w:rsidRPr="0086218C">
              <w:rPr>
                <w:color w:val="000000"/>
                <w:sz w:val="16"/>
                <w:szCs w:val="16"/>
              </w:rPr>
              <w:t>4 (33.3)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358 (34.1)</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Often</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120 (23.6)</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132 (25)</w:t>
            </w:r>
          </w:p>
        </w:tc>
        <w:tc>
          <w:tcPr>
            <w:tcW w:w="1181" w:type="dxa"/>
            <w:vAlign w:val="bottom"/>
          </w:tcPr>
          <w:p w:rsidR="00DA1094" w:rsidRPr="0086218C" w:rsidRDefault="00DA1094" w:rsidP="0086218C">
            <w:pPr>
              <w:rPr>
                <w:color w:val="000000"/>
                <w:sz w:val="16"/>
                <w:szCs w:val="16"/>
              </w:rPr>
            </w:pPr>
            <w:r w:rsidRPr="0086218C">
              <w:rPr>
                <w:color w:val="000000"/>
                <w:sz w:val="16"/>
                <w:szCs w:val="16"/>
              </w:rPr>
              <w:t>5 (41.7)</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257 (24.5)</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Always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131 (25.7)</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148 (28)</w:t>
            </w:r>
          </w:p>
        </w:tc>
        <w:tc>
          <w:tcPr>
            <w:tcW w:w="1181" w:type="dxa"/>
            <w:vAlign w:val="bottom"/>
          </w:tcPr>
          <w:p w:rsidR="00DA1094" w:rsidRPr="0086218C" w:rsidRDefault="00DA1094" w:rsidP="0086218C">
            <w:pPr>
              <w:rPr>
                <w:color w:val="000000"/>
                <w:sz w:val="16"/>
                <w:szCs w:val="16"/>
              </w:rPr>
            </w:pPr>
            <w:r w:rsidRPr="0086218C">
              <w:rPr>
                <w:color w:val="000000"/>
                <w:sz w:val="16"/>
                <w:szCs w:val="16"/>
              </w:rPr>
              <w:t>3 (25)</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282 (26.9)</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Can’t say</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14 (2.8)</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28 (5.3)</w:t>
            </w:r>
          </w:p>
        </w:tc>
        <w:tc>
          <w:tcPr>
            <w:tcW w:w="1181" w:type="dxa"/>
            <w:vAlign w:val="bottom"/>
          </w:tcPr>
          <w:p w:rsidR="00DA1094" w:rsidRPr="0086218C" w:rsidRDefault="00DA1094" w:rsidP="0086218C">
            <w:pPr>
              <w:rPr>
                <w:color w:val="000000"/>
                <w:sz w:val="16"/>
                <w:szCs w:val="16"/>
              </w:rPr>
            </w:pPr>
            <w:r w:rsidRPr="0086218C">
              <w:rPr>
                <w:color w:val="000000"/>
                <w:sz w:val="16"/>
                <w:szCs w:val="16"/>
              </w:rPr>
              <w:t>0 (0)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42 (4)</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509 (100)</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528 (100)</w:t>
            </w:r>
          </w:p>
        </w:tc>
        <w:tc>
          <w:tcPr>
            <w:tcW w:w="1181" w:type="dxa"/>
            <w:vAlign w:val="bottom"/>
          </w:tcPr>
          <w:p w:rsidR="00DA1094" w:rsidRPr="0086218C" w:rsidRDefault="00DA1094" w:rsidP="0086218C">
            <w:pPr>
              <w:rPr>
                <w:color w:val="000000"/>
                <w:sz w:val="16"/>
                <w:szCs w:val="16"/>
              </w:rPr>
            </w:pPr>
            <w:r w:rsidRPr="0086218C">
              <w:rPr>
                <w:color w:val="000000"/>
                <w:sz w:val="16"/>
                <w:szCs w:val="16"/>
              </w:rPr>
              <w:t>12 (100)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1049 (100)</w:t>
            </w:r>
          </w:p>
        </w:tc>
      </w:tr>
      <w:tr w:rsidR="00DA1094" w:rsidRPr="0086218C" w:rsidTr="0086218C">
        <w:trPr>
          <w:trHeight w:val="20"/>
        </w:trPr>
        <w:tc>
          <w:tcPr>
            <w:tcW w:w="1435" w:type="dxa"/>
            <w:vMerge w:val="restart"/>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Insecurity (Banditry, Herders clashes etc)</w:t>
            </w: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Never</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109 (21.4)</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93 (17.6)</w:t>
            </w:r>
          </w:p>
        </w:tc>
        <w:tc>
          <w:tcPr>
            <w:tcW w:w="1181" w:type="dxa"/>
            <w:vAlign w:val="bottom"/>
          </w:tcPr>
          <w:p w:rsidR="00DA1094" w:rsidRPr="0086218C" w:rsidRDefault="00DA1094" w:rsidP="0086218C">
            <w:pPr>
              <w:rPr>
                <w:color w:val="000000"/>
                <w:sz w:val="16"/>
                <w:szCs w:val="16"/>
              </w:rPr>
            </w:pPr>
            <w:r w:rsidRPr="0086218C">
              <w:rPr>
                <w:color w:val="000000"/>
                <w:sz w:val="16"/>
                <w:szCs w:val="16"/>
              </w:rPr>
              <w:t>1 (8.3)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203 (19.4)</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Sometimes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144 (28.3)</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157 (29.7)</w:t>
            </w:r>
          </w:p>
        </w:tc>
        <w:tc>
          <w:tcPr>
            <w:tcW w:w="1181" w:type="dxa"/>
            <w:vAlign w:val="bottom"/>
          </w:tcPr>
          <w:p w:rsidR="00DA1094" w:rsidRPr="0086218C" w:rsidRDefault="00DA1094" w:rsidP="0086218C">
            <w:pPr>
              <w:rPr>
                <w:color w:val="000000"/>
                <w:sz w:val="16"/>
                <w:szCs w:val="16"/>
              </w:rPr>
            </w:pPr>
            <w:r w:rsidRPr="0086218C">
              <w:rPr>
                <w:color w:val="000000"/>
                <w:sz w:val="16"/>
                <w:szCs w:val="16"/>
              </w:rPr>
              <w:t>4 (33.3)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305 (29.1)</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Often</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85 (16.7)</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102 (19.3)</w:t>
            </w:r>
          </w:p>
        </w:tc>
        <w:tc>
          <w:tcPr>
            <w:tcW w:w="1181" w:type="dxa"/>
            <w:vAlign w:val="bottom"/>
          </w:tcPr>
          <w:p w:rsidR="00DA1094" w:rsidRPr="0086218C" w:rsidRDefault="00DA1094" w:rsidP="0086218C">
            <w:pPr>
              <w:rPr>
                <w:color w:val="000000"/>
                <w:sz w:val="16"/>
                <w:szCs w:val="16"/>
              </w:rPr>
            </w:pPr>
            <w:r w:rsidRPr="0086218C">
              <w:rPr>
                <w:color w:val="000000"/>
                <w:sz w:val="16"/>
                <w:szCs w:val="16"/>
              </w:rPr>
              <w:t>4 (33.3)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191 (18.2)</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Always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132 (25.9)</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151 (28.6)</w:t>
            </w:r>
          </w:p>
        </w:tc>
        <w:tc>
          <w:tcPr>
            <w:tcW w:w="1181" w:type="dxa"/>
            <w:vAlign w:val="bottom"/>
          </w:tcPr>
          <w:p w:rsidR="00DA1094" w:rsidRPr="0086218C" w:rsidRDefault="00DA1094" w:rsidP="0086218C">
            <w:pPr>
              <w:rPr>
                <w:color w:val="000000"/>
                <w:sz w:val="16"/>
                <w:szCs w:val="16"/>
              </w:rPr>
            </w:pPr>
            <w:r w:rsidRPr="0086218C">
              <w:rPr>
                <w:color w:val="000000"/>
                <w:sz w:val="16"/>
                <w:szCs w:val="16"/>
              </w:rPr>
              <w:t>3 (25)</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286 (27.3)</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Can’t say</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39 (7.7)</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25 (4.7)</w:t>
            </w:r>
          </w:p>
        </w:tc>
        <w:tc>
          <w:tcPr>
            <w:tcW w:w="1181" w:type="dxa"/>
            <w:vAlign w:val="bottom"/>
          </w:tcPr>
          <w:p w:rsidR="00DA1094" w:rsidRPr="0086218C" w:rsidRDefault="00DA1094" w:rsidP="0086218C">
            <w:pPr>
              <w:rPr>
                <w:color w:val="000000"/>
                <w:sz w:val="16"/>
                <w:szCs w:val="16"/>
              </w:rPr>
            </w:pPr>
            <w:r w:rsidRPr="0086218C">
              <w:rPr>
                <w:color w:val="000000"/>
                <w:sz w:val="16"/>
                <w:szCs w:val="16"/>
              </w:rPr>
              <w:t>0 (0)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64 (6.1)</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509 (100)</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528 (100)</w:t>
            </w:r>
          </w:p>
        </w:tc>
        <w:tc>
          <w:tcPr>
            <w:tcW w:w="1181" w:type="dxa"/>
            <w:vAlign w:val="bottom"/>
          </w:tcPr>
          <w:p w:rsidR="00DA1094" w:rsidRPr="0086218C" w:rsidRDefault="00DA1094" w:rsidP="0086218C">
            <w:pPr>
              <w:rPr>
                <w:color w:val="000000"/>
                <w:sz w:val="16"/>
                <w:szCs w:val="16"/>
              </w:rPr>
            </w:pPr>
            <w:r w:rsidRPr="0086218C">
              <w:rPr>
                <w:color w:val="000000"/>
                <w:sz w:val="16"/>
                <w:szCs w:val="16"/>
              </w:rPr>
              <w:t>12 (100)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1049 (100)</w:t>
            </w:r>
          </w:p>
        </w:tc>
      </w:tr>
      <w:tr w:rsidR="00DA1094" w:rsidRPr="0086218C" w:rsidTr="0086218C">
        <w:trPr>
          <w:trHeight w:val="20"/>
        </w:trPr>
        <w:tc>
          <w:tcPr>
            <w:tcW w:w="1435" w:type="dxa"/>
            <w:vMerge w:val="restart"/>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Streetlights that will aid community vigilance</w:t>
            </w: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Never</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80 (15.7)</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52 (9.8)</w:t>
            </w:r>
          </w:p>
        </w:tc>
        <w:tc>
          <w:tcPr>
            <w:tcW w:w="1181" w:type="dxa"/>
            <w:vAlign w:val="bottom"/>
          </w:tcPr>
          <w:p w:rsidR="00DA1094" w:rsidRPr="0086218C" w:rsidRDefault="00DA1094" w:rsidP="0086218C">
            <w:pPr>
              <w:rPr>
                <w:color w:val="000000"/>
                <w:sz w:val="16"/>
                <w:szCs w:val="16"/>
              </w:rPr>
            </w:pPr>
            <w:r w:rsidRPr="0086218C">
              <w:rPr>
                <w:color w:val="000000"/>
                <w:sz w:val="16"/>
                <w:szCs w:val="16"/>
              </w:rPr>
              <w:t>0 (0)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132 (12.6)</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Sometimes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163 (32)</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145 (27.5)</w:t>
            </w:r>
          </w:p>
        </w:tc>
        <w:tc>
          <w:tcPr>
            <w:tcW w:w="1181" w:type="dxa"/>
            <w:vAlign w:val="bottom"/>
          </w:tcPr>
          <w:p w:rsidR="00DA1094" w:rsidRPr="0086218C" w:rsidRDefault="00DA1094" w:rsidP="0086218C">
            <w:pPr>
              <w:rPr>
                <w:color w:val="000000"/>
                <w:sz w:val="16"/>
                <w:szCs w:val="16"/>
              </w:rPr>
            </w:pPr>
            <w:r w:rsidRPr="0086218C">
              <w:rPr>
                <w:color w:val="000000"/>
                <w:sz w:val="16"/>
                <w:szCs w:val="16"/>
              </w:rPr>
              <w:t>6 (50)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314 (29.9)</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Often</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91 (17.9)</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111 (21)</w:t>
            </w:r>
          </w:p>
        </w:tc>
        <w:tc>
          <w:tcPr>
            <w:tcW w:w="1181" w:type="dxa"/>
            <w:vAlign w:val="bottom"/>
          </w:tcPr>
          <w:p w:rsidR="00DA1094" w:rsidRPr="0086218C" w:rsidRDefault="00DA1094" w:rsidP="0086218C">
            <w:pPr>
              <w:rPr>
                <w:color w:val="000000"/>
                <w:sz w:val="16"/>
                <w:szCs w:val="16"/>
              </w:rPr>
            </w:pPr>
            <w:r w:rsidRPr="0086218C">
              <w:rPr>
                <w:color w:val="000000"/>
                <w:sz w:val="16"/>
                <w:szCs w:val="16"/>
              </w:rPr>
              <w:t>2 (16.7)</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204 (19.4)</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Always</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148 (29.1)</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186 (35.2)</w:t>
            </w:r>
          </w:p>
        </w:tc>
        <w:tc>
          <w:tcPr>
            <w:tcW w:w="1181" w:type="dxa"/>
            <w:vAlign w:val="bottom"/>
          </w:tcPr>
          <w:p w:rsidR="00DA1094" w:rsidRPr="0086218C" w:rsidRDefault="00DA1094" w:rsidP="0086218C">
            <w:pPr>
              <w:rPr>
                <w:color w:val="000000"/>
                <w:sz w:val="16"/>
                <w:szCs w:val="16"/>
              </w:rPr>
            </w:pPr>
            <w:r w:rsidRPr="0086218C">
              <w:rPr>
                <w:color w:val="000000"/>
                <w:sz w:val="16"/>
                <w:szCs w:val="16"/>
              </w:rPr>
              <w:t>3 (25)</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337 (32.1)</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Can’t say</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27 (5.3)</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34 (6.4)</w:t>
            </w:r>
          </w:p>
        </w:tc>
        <w:tc>
          <w:tcPr>
            <w:tcW w:w="1181" w:type="dxa"/>
            <w:vAlign w:val="bottom"/>
          </w:tcPr>
          <w:p w:rsidR="00DA1094" w:rsidRPr="0086218C" w:rsidRDefault="00DA1094" w:rsidP="0086218C">
            <w:pPr>
              <w:rPr>
                <w:color w:val="000000"/>
                <w:sz w:val="16"/>
                <w:szCs w:val="16"/>
              </w:rPr>
            </w:pPr>
            <w:r w:rsidRPr="0086218C">
              <w:rPr>
                <w:color w:val="000000"/>
                <w:sz w:val="16"/>
                <w:szCs w:val="16"/>
              </w:rPr>
              <w:t>1 (8.3)</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62 (5.9)</w:t>
            </w:r>
          </w:p>
        </w:tc>
      </w:tr>
      <w:tr w:rsidR="00DA1094" w:rsidRPr="0086218C" w:rsidTr="0086218C">
        <w:trPr>
          <w:trHeight w:val="20"/>
        </w:trPr>
        <w:tc>
          <w:tcPr>
            <w:tcW w:w="1435" w:type="dxa"/>
            <w:vMerge/>
          </w:tcPr>
          <w:p w:rsidR="00DA1094" w:rsidRPr="0086218C" w:rsidRDefault="00DA1094" w:rsidP="0086218C">
            <w:pPr>
              <w:rPr>
                <w:rFonts w:eastAsia="Times New Roman" w:cs="Calibri"/>
                <w:color w:val="000000"/>
                <w:sz w:val="16"/>
                <w:szCs w:val="16"/>
              </w:rPr>
            </w:pPr>
          </w:p>
        </w:tc>
        <w:tc>
          <w:tcPr>
            <w:tcW w:w="1376" w:type="dxa"/>
            <w:noWrap/>
          </w:tcPr>
          <w:p w:rsidR="00DA1094" w:rsidRPr="0086218C" w:rsidRDefault="00DA1094" w:rsidP="0086218C">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DA1094" w:rsidRPr="0086218C" w:rsidRDefault="00DA1094" w:rsidP="0086218C">
            <w:pPr>
              <w:rPr>
                <w:b/>
                <w:bCs/>
                <w:color w:val="000000"/>
                <w:sz w:val="16"/>
                <w:szCs w:val="16"/>
              </w:rPr>
            </w:pPr>
            <w:r w:rsidRPr="0086218C">
              <w:rPr>
                <w:b/>
                <w:bCs/>
                <w:color w:val="000000"/>
                <w:sz w:val="16"/>
                <w:szCs w:val="16"/>
              </w:rPr>
              <w:t>509 (100)</w:t>
            </w:r>
          </w:p>
        </w:tc>
        <w:tc>
          <w:tcPr>
            <w:tcW w:w="938" w:type="dxa"/>
            <w:noWrap/>
            <w:vAlign w:val="bottom"/>
          </w:tcPr>
          <w:p w:rsidR="00DA1094" w:rsidRPr="0086218C" w:rsidRDefault="00DA1094" w:rsidP="0086218C">
            <w:pPr>
              <w:rPr>
                <w:color w:val="000000"/>
                <w:sz w:val="16"/>
                <w:szCs w:val="16"/>
              </w:rPr>
            </w:pPr>
            <w:r w:rsidRPr="0086218C">
              <w:rPr>
                <w:color w:val="000000"/>
                <w:sz w:val="16"/>
                <w:szCs w:val="16"/>
              </w:rPr>
              <w:t>528 (100)</w:t>
            </w:r>
          </w:p>
        </w:tc>
        <w:tc>
          <w:tcPr>
            <w:tcW w:w="1181" w:type="dxa"/>
            <w:vAlign w:val="bottom"/>
          </w:tcPr>
          <w:p w:rsidR="00DA1094" w:rsidRPr="0086218C" w:rsidRDefault="00DA1094" w:rsidP="0086218C">
            <w:pPr>
              <w:rPr>
                <w:color w:val="000000"/>
                <w:sz w:val="16"/>
                <w:szCs w:val="16"/>
              </w:rPr>
            </w:pPr>
            <w:r w:rsidRPr="0086218C">
              <w:rPr>
                <w:color w:val="000000"/>
                <w:sz w:val="16"/>
                <w:szCs w:val="16"/>
              </w:rPr>
              <w:t>12 (100)</w:t>
            </w:r>
          </w:p>
        </w:tc>
        <w:tc>
          <w:tcPr>
            <w:tcW w:w="1181" w:type="dxa"/>
            <w:noWrap/>
            <w:vAlign w:val="bottom"/>
          </w:tcPr>
          <w:p w:rsidR="00DA1094" w:rsidRPr="0086218C" w:rsidRDefault="00DA1094" w:rsidP="0086218C">
            <w:pPr>
              <w:rPr>
                <w:color w:val="000000"/>
                <w:sz w:val="16"/>
                <w:szCs w:val="16"/>
              </w:rPr>
            </w:pPr>
            <w:r w:rsidRPr="0086218C">
              <w:rPr>
                <w:color w:val="000000"/>
                <w:sz w:val="16"/>
                <w:szCs w:val="16"/>
              </w:rPr>
              <w:t>1049 (100)</w:t>
            </w:r>
          </w:p>
        </w:tc>
      </w:tr>
    </w:tbl>
    <w:p w:rsidR="00843E5E" w:rsidRPr="003F5A8C" w:rsidRDefault="00843E5E" w:rsidP="00843E5E">
      <w:pPr>
        <w:tabs>
          <w:tab w:val="left" w:pos="2910"/>
        </w:tabs>
        <w:rPr>
          <w:sz w:val="14"/>
          <w:szCs w:val="14"/>
        </w:rPr>
      </w:pPr>
    </w:p>
    <w:p w:rsidR="00843E5E" w:rsidRPr="003F5A8C" w:rsidRDefault="00843E5E" w:rsidP="00843E5E">
      <w:pPr>
        <w:tabs>
          <w:tab w:val="left" w:pos="2910"/>
        </w:tabs>
        <w:rPr>
          <w:sz w:val="14"/>
          <w:szCs w:val="14"/>
        </w:rPr>
      </w:pPr>
      <w:r w:rsidRPr="003F5A8C">
        <w:rPr>
          <w:sz w:val="14"/>
          <w:szCs w:val="14"/>
        </w:rPr>
        <w:br w:type="textWrapping" w:clear="all"/>
      </w:r>
    </w:p>
    <w:p w:rsidR="00843E5E" w:rsidRPr="00FC37BB" w:rsidRDefault="00843E5E" w:rsidP="00843E5E">
      <w:pPr>
        <w:rPr>
          <w:b/>
          <w:sz w:val="14"/>
          <w:szCs w:val="14"/>
        </w:rPr>
      </w:pPr>
      <w:r w:rsidRPr="003F5A8C">
        <w:rPr>
          <w:sz w:val="14"/>
          <w:szCs w:val="14"/>
        </w:rPr>
        <w:br w:type="page"/>
      </w:r>
    </w:p>
    <w:p w:rsidR="00843E5E" w:rsidRPr="00FC37BB" w:rsidRDefault="00FC37BB" w:rsidP="0011233E">
      <w:pPr>
        <w:pStyle w:val="ListParagraph"/>
        <w:numPr>
          <w:ilvl w:val="0"/>
          <w:numId w:val="33"/>
        </w:numPr>
        <w:tabs>
          <w:tab w:val="left" w:pos="2910"/>
        </w:tabs>
        <w:rPr>
          <w:b/>
          <w:sz w:val="18"/>
          <w:szCs w:val="18"/>
        </w:rPr>
      </w:pPr>
      <w:r w:rsidRPr="00FC37BB">
        <w:rPr>
          <w:b/>
          <w:sz w:val="18"/>
          <w:szCs w:val="18"/>
        </w:rPr>
        <w:lastRenderedPageBreak/>
        <w:t>Rate the level of development in infrastructure by the current administration in the last 2 years?</w:t>
      </w:r>
    </w:p>
    <w:tbl>
      <w:tblPr>
        <w:tblStyle w:val="TableGrid"/>
        <w:tblpPr w:leftFromText="180" w:rightFromText="180" w:vertAnchor="text" w:tblpX="1008" w:tblpY="1"/>
        <w:tblOverlap w:val="never"/>
        <w:tblW w:w="6694" w:type="dxa"/>
        <w:tblLook w:val="04A0"/>
      </w:tblPr>
      <w:tblGrid>
        <w:gridCol w:w="1506"/>
        <w:gridCol w:w="1376"/>
        <w:gridCol w:w="938"/>
        <w:gridCol w:w="938"/>
        <w:gridCol w:w="942"/>
        <w:gridCol w:w="994"/>
      </w:tblGrid>
      <w:tr w:rsidR="00843E5E" w:rsidRPr="0086218C" w:rsidTr="0086218C">
        <w:trPr>
          <w:trHeight w:val="20"/>
        </w:trPr>
        <w:tc>
          <w:tcPr>
            <w:tcW w:w="2882" w:type="dxa"/>
            <w:gridSpan w:val="2"/>
            <w:vMerge w:val="restart"/>
            <w:hideMark/>
          </w:tcPr>
          <w:p w:rsidR="00843E5E" w:rsidRPr="0086218C" w:rsidRDefault="00843E5E" w:rsidP="0086218C">
            <w:pPr>
              <w:jc w:val="center"/>
              <w:rPr>
                <w:rFonts w:eastAsia="Times New Roman" w:cs="Calibri"/>
                <w:color w:val="000000"/>
                <w:sz w:val="16"/>
                <w:szCs w:val="16"/>
              </w:rPr>
            </w:pPr>
          </w:p>
        </w:tc>
        <w:tc>
          <w:tcPr>
            <w:tcW w:w="3812" w:type="dxa"/>
            <w:gridSpan w:val="4"/>
          </w:tcPr>
          <w:p w:rsidR="00843E5E" w:rsidRPr="0086218C" w:rsidRDefault="002A4B2D" w:rsidP="0086218C">
            <w:pPr>
              <w:jc w:val="center"/>
              <w:rPr>
                <w:rFonts w:eastAsia="Times New Roman" w:cs="Arial"/>
                <w:color w:val="000000"/>
                <w:sz w:val="16"/>
                <w:szCs w:val="16"/>
              </w:rPr>
            </w:pPr>
            <w:r w:rsidRPr="0086218C">
              <w:rPr>
                <w:rFonts w:eastAsia="Times New Roman" w:cs="Arial"/>
                <w:color w:val="000000"/>
                <w:sz w:val="16"/>
                <w:szCs w:val="16"/>
              </w:rPr>
              <w:t>Religion</w:t>
            </w:r>
          </w:p>
        </w:tc>
      </w:tr>
      <w:tr w:rsidR="00843E5E" w:rsidRPr="0086218C" w:rsidTr="0086218C">
        <w:trPr>
          <w:trHeight w:val="20"/>
        </w:trPr>
        <w:tc>
          <w:tcPr>
            <w:tcW w:w="2882" w:type="dxa"/>
            <w:gridSpan w:val="2"/>
            <w:vMerge/>
            <w:hideMark/>
          </w:tcPr>
          <w:p w:rsidR="00843E5E" w:rsidRPr="0086218C" w:rsidRDefault="00843E5E" w:rsidP="0086218C">
            <w:pPr>
              <w:rPr>
                <w:rFonts w:eastAsia="Times New Roman" w:cs="Calibri"/>
                <w:color w:val="000000"/>
                <w:sz w:val="16"/>
                <w:szCs w:val="16"/>
              </w:rPr>
            </w:pPr>
          </w:p>
        </w:tc>
        <w:tc>
          <w:tcPr>
            <w:tcW w:w="938" w:type="dxa"/>
            <w:noWrap/>
            <w:hideMark/>
          </w:tcPr>
          <w:p w:rsidR="00843E5E" w:rsidRPr="0086218C" w:rsidRDefault="002A4B2D" w:rsidP="0086218C">
            <w:pPr>
              <w:rPr>
                <w:rFonts w:eastAsia="Times New Roman" w:cstheme="minorHAnsi"/>
                <w:b/>
                <w:color w:val="000000"/>
                <w:sz w:val="16"/>
                <w:szCs w:val="16"/>
              </w:rPr>
            </w:pPr>
            <w:r w:rsidRPr="0086218C">
              <w:rPr>
                <w:rFonts w:eastAsia="Times New Roman" w:cstheme="minorHAnsi"/>
                <w:b/>
                <w:color w:val="000000"/>
                <w:sz w:val="16"/>
                <w:szCs w:val="16"/>
              </w:rPr>
              <w:t>Christian</w:t>
            </w:r>
          </w:p>
        </w:tc>
        <w:tc>
          <w:tcPr>
            <w:tcW w:w="938" w:type="dxa"/>
            <w:noWrap/>
            <w:hideMark/>
          </w:tcPr>
          <w:p w:rsidR="00843E5E" w:rsidRPr="0086218C" w:rsidRDefault="002A4B2D" w:rsidP="0086218C">
            <w:pPr>
              <w:rPr>
                <w:rFonts w:eastAsia="Times New Roman" w:cstheme="minorHAnsi"/>
                <w:b/>
                <w:color w:val="000000"/>
                <w:sz w:val="16"/>
                <w:szCs w:val="16"/>
              </w:rPr>
            </w:pPr>
            <w:r w:rsidRPr="0086218C">
              <w:rPr>
                <w:rFonts w:eastAsia="Times New Roman" w:cstheme="minorHAnsi"/>
                <w:b/>
                <w:color w:val="000000"/>
                <w:sz w:val="16"/>
                <w:szCs w:val="16"/>
              </w:rPr>
              <w:t>Muslim</w:t>
            </w:r>
          </w:p>
        </w:tc>
        <w:tc>
          <w:tcPr>
            <w:tcW w:w="942" w:type="dxa"/>
          </w:tcPr>
          <w:p w:rsidR="00843E5E" w:rsidRPr="0086218C" w:rsidRDefault="002A4B2D" w:rsidP="0086218C">
            <w:pPr>
              <w:rPr>
                <w:rFonts w:eastAsia="Times New Roman" w:cstheme="minorHAnsi"/>
                <w:b/>
                <w:color w:val="000000"/>
                <w:sz w:val="16"/>
                <w:szCs w:val="16"/>
              </w:rPr>
            </w:pPr>
            <w:r w:rsidRPr="0086218C">
              <w:rPr>
                <w:rFonts w:eastAsia="Times New Roman" w:cstheme="minorHAnsi"/>
                <w:b/>
                <w:color w:val="000000"/>
                <w:sz w:val="16"/>
                <w:szCs w:val="16"/>
              </w:rPr>
              <w:t>Traditional</w:t>
            </w:r>
          </w:p>
        </w:tc>
        <w:tc>
          <w:tcPr>
            <w:tcW w:w="994" w:type="dxa"/>
            <w:hideMark/>
          </w:tcPr>
          <w:p w:rsidR="00843E5E" w:rsidRPr="0086218C" w:rsidRDefault="00843E5E" w:rsidP="0086218C">
            <w:pPr>
              <w:rPr>
                <w:rFonts w:eastAsia="Times New Roman" w:cs="Arial"/>
                <w:color w:val="000000"/>
                <w:sz w:val="16"/>
                <w:szCs w:val="16"/>
              </w:rPr>
            </w:pPr>
            <w:r w:rsidRPr="0086218C">
              <w:rPr>
                <w:rFonts w:eastAsia="Times New Roman" w:cs="Arial"/>
                <w:color w:val="000000"/>
                <w:sz w:val="16"/>
                <w:szCs w:val="16"/>
              </w:rPr>
              <w:t>Total</w:t>
            </w:r>
          </w:p>
        </w:tc>
      </w:tr>
      <w:tr w:rsidR="00381B0A" w:rsidRPr="0086218C" w:rsidTr="0086218C">
        <w:trPr>
          <w:trHeight w:val="20"/>
        </w:trPr>
        <w:tc>
          <w:tcPr>
            <w:tcW w:w="1506" w:type="dxa"/>
            <w:vMerge w:val="restart"/>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The electricity situation</w:t>
            </w: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Much better</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29 (5.7)</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20 (3.8)</w:t>
            </w:r>
          </w:p>
        </w:tc>
        <w:tc>
          <w:tcPr>
            <w:tcW w:w="942" w:type="dxa"/>
            <w:vAlign w:val="bottom"/>
          </w:tcPr>
          <w:p w:rsidR="00381B0A" w:rsidRPr="0086218C" w:rsidRDefault="00381B0A" w:rsidP="0086218C">
            <w:pPr>
              <w:rPr>
                <w:color w:val="000000"/>
                <w:sz w:val="16"/>
                <w:szCs w:val="16"/>
              </w:rPr>
            </w:pPr>
            <w:r w:rsidRPr="0086218C">
              <w:rPr>
                <w:color w:val="000000"/>
                <w:sz w:val="16"/>
                <w:szCs w:val="16"/>
              </w:rPr>
              <w:t>2 (16.7)</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51 (4.9)</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Better</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199 (39.1)</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180 (34.1)</w:t>
            </w:r>
          </w:p>
        </w:tc>
        <w:tc>
          <w:tcPr>
            <w:tcW w:w="942" w:type="dxa"/>
            <w:vAlign w:val="bottom"/>
          </w:tcPr>
          <w:p w:rsidR="00381B0A" w:rsidRPr="0086218C" w:rsidRDefault="00381B0A" w:rsidP="0086218C">
            <w:pPr>
              <w:rPr>
                <w:color w:val="000000"/>
                <w:sz w:val="16"/>
                <w:szCs w:val="16"/>
              </w:rPr>
            </w:pPr>
            <w:r w:rsidRPr="0086218C">
              <w:rPr>
                <w:color w:val="000000"/>
                <w:sz w:val="16"/>
                <w:szCs w:val="16"/>
              </w:rPr>
              <w:t>5 (41.7)</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384 (36.6)</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Unchanged</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135 (26.5)</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125 (23.7)</w:t>
            </w:r>
          </w:p>
        </w:tc>
        <w:tc>
          <w:tcPr>
            <w:tcW w:w="942" w:type="dxa"/>
            <w:vAlign w:val="bottom"/>
          </w:tcPr>
          <w:p w:rsidR="00381B0A" w:rsidRPr="0086218C" w:rsidRDefault="00381B0A" w:rsidP="0086218C">
            <w:pPr>
              <w:rPr>
                <w:color w:val="000000"/>
                <w:sz w:val="16"/>
                <w:szCs w:val="16"/>
              </w:rPr>
            </w:pPr>
            <w:r w:rsidRPr="0086218C">
              <w:rPr>
                <w:color w:val="000000"/>
                <w:sz w:val="16"/>
                <w:szCs w:val="16"/>
              </w:rPr>
              <w:t>3 (25)</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263 (25.1)</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Worse</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99 (19.4)</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125 (23.7)</w:t>
            </w:r>
          </w:p>
        </w:tc>
        <w:tc>
          <w:tcPr>
            <w:tcW w:w="942" w:type="dxa"/>
            <w:vAlign w:val="bottom"/>
          </w:tcPr>
          <w:p w:rsidR="00381B0A" w:rsidRPr="0086218C" w:rsidRDefault="00381B0A" w:rsidP="0086218C">
            <w:pPr>
              <w:rPr>
                <w:color w:val="000000"/>
                <w:sz w:val="16"/>
                <w:szCs w:val="16"/>
              </w:rPr>
            </w:pPr>
            <w:r w:rsidRPr="0086218C">
              <w:rPr>
                <w:color w:val="000000"/>
                <w:sz w:val="16"/>
                <w:szCs w:val="16"/>
              </w:rPr>
              <w:t>1 (8.3)</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225 (21.4)</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Much worse</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47 (9.2)</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78 (14.8)</w:t>
            </w:r>
          </w:p>
        </w:tc>
        <w:tc>
          <w:tcPr>
            <w:tcW w:w="942" w:type="dxa"/>
            <w:vAlign w:val="bottom"/>
          </w:tcPr>
          <w:p w:rsidR="00381B0A" w:rsidRPr="0086218C" w:rsidRDefault="00381B0A" w:rsidP="0086218C">
            <w:pPr>
              <w:rPr>
                <w:color w:val="000000"/>
                <w:sz w:val="16"/>
                <w:szCs w:val="16"/>
              </w:rPr>
            </w:pPr>
            <w:r w:rsidRPr="0086218C">
              <w:rPr>
                <w:color w:val="000000"/>
                <w:sz w:val="16"/>
                <w:szCs w:val="16"/>
              </w:rPr>
              <w:t>1 (8.3)</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126 (12)</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509 (100)</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528 (100)</w:t>
            </w:r>
          </w:p>
        </w:tc>
        <w:tc>
          <w:tcPr>
            <w:tcW w:w="942" w:type="dxa"/>
            <w:vAlign w:val="bottom"/>
          </w:tcPr>
          <w:p w:rsidR="00381B0A" w:rsidRPr="0086218C" w:rsidRDefault="00381B0A" w:rsidP="0086218C">
            <w:pPr>
              <w:rPr>
                <w:color w:val="000000"/>
                <w:sz w:val="16"/>
                <w:szCs w:val="16"/>
              </w:rPr>
            </w:pPr>
            <w:r w:rsidRPr="0086218C">
              <w:rPr>
                <w:color w:val="000000"/>
                <w:sz w:val="16"/>
                <w:szCs w:val="16"/>
              </w:rPr>
              <w:t>12 (100)</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1049 (100)</w:t>
            </w:r>
          </w:p>
        </w:tc>
      </w:tr>
      <w:tr w:rsidR="00381B0A" w:rsidRPr="0086218C" w:rsidTr="0086218C">
        <w:trPr>
          <w:trHeight w:val="20"/>
        </w:trPr>
        <w:tc>
          <w:tcPr>
            <w:tcW w:w="1506" w:type="dxa"/>
            <w:vMerge w:val="restart"/>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The state of roads</w:t>
            </w: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Much better</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58 (11.4)</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41 (7.8)</w:t>
            </w:r>
          </w:p>
        </w:tc>
        <w:tc>
          <w:tcPr>
            <w:tcW w:w="942" w:type="dxa"/>
            <w:vAlign w:val="bottom"/>
          </w:tcPr>
          <w:p w:rsidR="00381B0A" w:rsidRPr="0086218C" w:rsidRDefault="00381B0A" w:rsidP="0086218C">
            <w:pPr>
              <w:rPr>
                <w:color w:val="000000"/>
                <w:sz w:val="16"/>
                <w:szCs w:val="16"/>
              </w:rPr>
            </w:pPr>
            <w:r w:rsidRPr="0086218C">
              <w:rPr>
                <w:color w:val="000000"/>
                <w:sz w:val="16"/>
                <w:szCs w:val="16"/>
              </w:rPr>
              <w:t>0 (0)</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99 (9.4)</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Better</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272 (53.4)</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247 (46.8)</w:t>
            </w:r>
          </w:p>
        </w:tc>
        <w:tc>
          <w:tcPr>
            <w:tcW w:w="942" w:type="dxa"/>
            <w:vAlign w:val="bottom"/>
          </w:tcPr>
          <w:p w:rsidR="00381B0A" w:rsidRPr="0086218C" w:rsidRDefault="00381B0A" w:rsidP="0086218C">
            <w:pPr>
              <w:rPr>
                <w:color w:val="000000"/>
                <w:sz w:val="16"/>
                <w:szCs w:val="16"/>
              </w:rPr>
            </w:pPr>
            <w:r w:rsidRPr="0086218C">
              <w:rPr>
                <w:color w:val="000000"/>
                <w:sz w:val="16"/>
                <w:szCs w:val="16"/>
              </w:rPr>
              <w:t>7 (58.3)</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526 (50.1)</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Unchanged</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89 (17.5)</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109 (20.6)</w:t>
            </w:r>
          </w:p>
        </w:tc>
        <w:tc>
          <w:tcPr>
            <w:tcW w:w="942" w:type="dxa"/>
            <w:vAlign w:val="bottom"/>
          </w:tcPr>
          <w:p w:rsidR="00381B0A" w:rsidRPr="0086218C" w:rsidRDefault="00381B0A" w:rsidP="0086218C">
            <w:pPr>
              <w:rPr>
                <w:color w:val="000000"/>
                <w:sz w:val="16"/>
                <w:szCs w:val="16"/>
              </w:rPr>
            </w:pPr>
            <w:r w:rsidRPr="0086218C">
              <w:rPr>
                <w:color w:val="000000"/>
                <w:sz w:val="16"/>
                <w:szCs w:val="16"/>
              </w:rPr>
              <w:t>1 (8.3)</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199 (19)</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Worse</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68 (13.4)</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80 (15.2)</w:t>
            </w:r>
          </w:p>
        </w:tc>
        <w:tc>
          <w:tcPr>
            <w:tcW w:w="942" w:type="dxa"/>
            <w:vAlign w:val="bottom"/>
          </w:tcPr>
          <w:p w:rsidR="00381B0A" w:rsidRPr="0086218C" w:rsidRDefault="00381B0A" w:rsidP="0086218C">
            <w:pPr>
              <w:rPr>
                <w:color w:val="000000"/>
                <w:sz w:val="16"/>
                <w:szCs w:val="16"/>
              </w:rPr>
            </w:pPr>
            <w:r w:rsidRPr="0086218C">
              <w:rPr>
                <w:color w:val="000000"/>
                <w:sz w:val="16"/>
                <w:szCs w:val="16"/>
              </w:rPr>
              <w:t>4 (33.3)</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152 (14.5)</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Much worse</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22 (4.3)</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51 (9.7)</w:t>
            </w:r>
          </w:p>
        </w:tc>
        <w:tc>
          <w:tcPr>
            <w:tcW w:w="942" w:type="dxa"/>
            <w:vAlign w:val="bottom"/>
          </w:tcPr>
          <w:p w:rsidR="00381B0A" w:rsidRPr="0086218C" w:rsidRDefault="00381B0A" w:rsidP="0086218C">
            <w:pPr>
              <w:rPr>
                <w:color w:val="000000"/>
                <w:sz w:val="16"/>
                <w:szCs w:val="16"/>
              </w:rPr>
            </w:pPr>
            <w:r w:rsidRPr="0086218C">
              <w:rPr>
                <w:color w:val="000000"/>
                <w:sz w:val="16"/>
                <w:szCs w:val="16"/>
              </w:rPr>
              <w:t>0 (0)</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73 (7)</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509 (100)</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528 (100)</w:t>
            </w:r>
          </w:p>
        </w:tc>
        <w:tc>
          <w:tcPr>
            <w:tcW w:w="942" w:type="dxa"/>
            <w:vAlign w:val="bottom"/>
          </w:tcPr>
          <w:p w:rsidR="00381B0A" w:rsidRPr="0086218C" w:rsidRDefault="00381B0A" w:rsidP="0086218C">
            <w:pPr>
              <w:rPr>
                <w:color w:val="000000"/>
                <w:sz w:val="16"/>
                <w:szCs w:val="16"/>
              </w:rPr>
            </w:pPr>
            <w:r w:rsidRPr="0086218C">
              <w:rPr>
                <w:color w:val="000000"/>
                <w:sz w:val="16"/>
                <w:szCs w:val="16"/>
              </w:rPr>
              <w:t>12 (100)</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1049 (100)</w:t>
            </w:r>
          </w:p>
        </w:tc>
      </w:tr>
      <w:tr w:rsidR="00381B0A" w:rsidRPr="0086218C" w:rsidTr="0086218C">
        <w:trPr>
          <w:trHeight w:val="20"/>
        </w:trPr>
        <w:tc>
          <w:tcPr>
            <w:tcW w:w="1506" w:type="dxa"/>
            <w:vMerge w:val="restart"/>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Telecommunication networks</w:t>
            </w: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Much better</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35 (6.9)</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29 (5.5)</w:t>
            </w:r>
          </w:p>
        </w:tc>
        <w:tc>
          <w:tcPr>
            <w:tcW w:w="942" w:type="dxa"/>
            <w:vAlign w:val="bottom"/>
          </w:tcPr>
          <w:p w:rsidR="00381B0A" w:rsidRPr="0086218C" w:rsidRDefault="00381B0A" w:rsidP="0086218C">
            <w:pPr>
              <w:rPr>
                <w:color w:val="000000"/>
                <w:sz w:val="16"/>
                <w:szCs w:val="16"/>
              </w:rPr>
            </w:pPr>
            <w:r w:rsidRPr="0086218C">
              <w:rPr>
                <w:color w:val="000000"/>
                <w:sz w:val="16"/>
                <w:szCs w:val="16"/>
              </w:rPr>
              <w:t>1 (8.3)</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65 (6.2)</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Better</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230 (45.2)</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196 (37.1)</w:t>
            </w:r>
          </w:p>
        </w:tc>
        <w:tc>
          <w:tcPr>
            <w:tcW w:w="942" w:type="dxa"/>
            <w:vAlign w:val="bottom"/>
          </w:tcPr>
          <w:p w:rsidR="00381B0A" w:rsidRPr="0086218C" w:rsidRDefault="00381B0A" w:rsidP="0086218C">
            <w:pPr>
              <w:rPr>
                <w:color w:val="000000"/>
                <w:sz w:val="16"/>
                <w:szCs w:val="16"/>
              </w:rPr>
            </w:pPr>
            <w:r w:rsidRPr="0086218C">
              <w:rPr>
                <w:color w:val="000000"/>
                <w:sz w:val="16"/>
                <w:szCs w:val="16"/>
              </w:rPr>
              <w:t>4 (33.3)</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430 (41)</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Unchanged</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196 (38.5)</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211 (40)</w:t>
            </w:r>
          </w:p>
        </w:tc>
        <w:tc>
          <w:tcPr>
            <w:tcW w:w="942" w:type="dxa"/>
            <w:vAlign w:val="bottom"/>
          </w:tcPr>
          <w:p w:rsidR="00381B0A" w:rsidRPr="0086218C" w:rsidRDefault="00381B0A" w:rsidP="0086218C">
            <w:pPr>
              <w:rPr>
                <w:color w:val="000000"/>
                <w:sz w:val="16"/>
                <w:szCs w:val="16"/>
              </w:rPr>
            </w:pPr>
            <w:r w:rsidRPr="0086218C">
              <w:rPr>
                <w:color w:val="000000"/>
                <w:sz w:val="16"/>
                <w:szCs w:val="16"/>
              </w:rPr>
              <w:t>6 (50)</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413 (39.4)</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Worse</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41 (8.1)</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68 (12.9)</w:t>
            </w:r>
          </w:p>
        </w:tc>
        <w:tc>
          <w:tcPr>
            <w:tcW w:w="942" w:type="dxa"/>
            <w:vAlign w:val="bottom"/>
          </w:tcPr>
          <w:p w:rsidR="00381B0A" w:rsidRPr="0086218C" w:rsidRDefault="00381B0A" w:rsidP="0086218C">
            <w:pPr>
              <w:rPr>
                <w:color w:val="000000"/>
                <w:sz w:val="16"/>
                <w:szCs w:val="16"/>
              </w:rPr>
            </w:pPr>
            <w:r w:rsidRPr="0086218C">
              <w:rPr>
                <w:color w:val="000000"/>
                <w:sz w:val="16"/>
                <w:szCs w:val="16"/>
              </w:rPr>
              <w:t>1 (8.3)</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110 (10.5)</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Much worse</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7 (1.4)</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24 (4.5)</w:t>
            </w:r>
          </w:p>
        </w:tc>
        <w:tc>
          <w:tcPr>
            <w:tcW w:w="942" w:type="dxa"/>
            <w:vAlign w:val="bottom"/>
          </w:tcPr>
          <w:p w:rsidR="00381B0A" w:rsidRPr="0086218C" w:rsidRDefault="00381B0A" w:rsidP="0086218C">
            <w:pPr>
              <w:rPr>
                <w:color w:val="000000"/>
                <w:sz w:val="16"/>
                <w:szCs w:val="16"/>
              </w:rPr>
            </w:pPr>
            <w:r w:rsidRPr="0086218C">
              <w:rPr>
                <w:color w:val="000000"/>
                <w:sz w:val="16"/>
                <w:szCs w:val="16"/>
              </w:rPr>
              <w:t>0 (0)</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31 (3)</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509 (100)</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528 (100)</w:t>
            </w:r>
          </w:p>
        </w:tc>
        <w:tc>
          <w:tcPr>
            <w:tcW w:w="942" w:type="dxa"/>
            <w:vAlign w:val="bottom"/>
          </w:tcPr>
          <w:p w:rsidR="00381B0A" w:rsidRPr="0086218C" w:rsidRDefault="00381B0A" w:rsidP="0086218C">
            <w:pPr>
              <w:rPr>
                <w:color w:val="000000"/>
                <w:sz w:val="16"/>
                <w:szCs w:val="16"/>
              </w:rPr>
            </w:pPr>
            <w:r w:rsidRPr="0086218C">
              <w:rPr>
                <w:color w:val="000000"/>
                <w:sz w:val="16"/>
                <w:szCs w:val="16"/>
              </w:rPr>
              <w:t>12 (100)</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1049 (100)</w:t>
            </w:r>
          </w:p>
        </w:tc>
      </w:tr>
      <w:tr w:rsidR="00381B0A" w:rsidRPr="0086218C" w:rsidTr="0086218C">
        <w:trPr>
          <w:trHeight w:val="20"/>
        </w:trPr>
        <w:tc>
          <w:tcPr>
            <w:tcW w:w="1506" w:type="dxa"/>
            <w:vMerge w:val="restart"/>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Water supply</w:t>
            </w: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Much better</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22 (4.3)</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14 (2.7)</w:t>
            </w:r>
          </w:p>
        </w:tc>
        <w:tc>
          <w:tcPr>
            <w:tcW w:w="942" w:type="dxa"/>
            <w:vAlign w:val="bottom"/>
          </w:tcPr>
          <w:p w:rsidR="00381B0A" w:rsidRPr="0086218C" w:rsidRDefault="00381B0A" w:rsidP="0086218C">
            <w:pPr>
              <w:rPr>
                <w:color w:val="000000"/>
                <w:sz w:val="16"/>
                <w:szCs w:val="16"/>
              </w:rPr>
            </w:pPr>
            <w:r w:rsidRPr="0086218C">
              <w:rPr>
                <w:color w:val="000000"/>
                <w:sz w:val="16"/>
                <w:szCs w:val="16"/>
              </w:rPr>
              <w:t>0 (0)</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36 (3.4)</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Better</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163 (32)</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112 (21.2)</w:t>
            </w:r>
          </w:p>
        </w:tc>
        <w:tc>
          <w:tcPr>
            <w:tcW w:w="942" w:type="dxa"/>
            <w:vAlign w:val="bottom"/>
          </w:tcPr>
          <w:p w:rsidR="00381B0A" w:rsidRPr="0086218C" w:rsidRDefault="00381B0A" w:rsidP="0086218C">
            <w:pPr>
              <w:rPr>
                <w:color w:val="000000"/>
                <w:sz w:val="16"/>
                <w:szCs w:val="16"/>
              </w:rPr>
            </w:pPr>
            <w:r w:rsidRPr="0086218C">
              <w:rPr>
                <w:color w:val="000000"/>
                <w:sz w:val="16"/>
                <w:szCs w:val="16"/>
              </w:rPr>
              <w:t>4 (33.3)</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279 (26.6)</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Unchanged</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192 (37.7)</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225 (42.6)</w:t>
            </w:r>
          </w:p>
        </w:tc>
        <w:tc>
          <w:tcPr>
            <w:tcW w:w="942" w:type="dxa"/>
            <w:vAlign w:val="bottom"/>
          </w:tcPr>
          <w:p w:rsidR="00381B0A" w:rsidRPr="0086218C" w:rsidRDefault="00381B0A" w:rsidP="0086218C">
            <w:pPr>
              <w:rPr>
                <w:color w:val="000000"/>
                <w:sz w:val="16"/>
                <w:szCs w:val="16"/>
              </w:rPr>
            </w:pPr>
            <w:r w:rsidRPr="0086218C">
              <w:rPr>
                <w:color w:val="000000"/>
                <w:sz w:val="16"/>
                <w:szCs w:val="16"/>
              </w:rPr>
              <w:t>5 (41.7)</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422 (40.2)</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Worse</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91 (17.9)</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121 (22.9)</w:t>
            </w:r>
          </w:p>
        </w:tc>
        <w:tc>
          <w:tcPr>
            <w:tcW w:w="942" w:type="dxa"/>
            <w:vAlign w:val="bottom"/>
          </w:tcPr>
          <w:p w:rsidR="00381B0A" w:rsidRPr="0086218C" w:rsidRDefault="00381B0A" w:rsidP="0086218C">
            <w:pPr>
              <w:rPr>
                <w:color w:val="000000"/>
                <w:sz w:val="16"/>
                <w:szCs w:val="16"/>
              </w:rPr>
            </w:pPr>
            <w:r w:rsidRPr="0086218C">
              <w:rPr>
                <w:color w:val="000000"/>
                <w:sz w:val="16"/>
                <w:szCs w:val="16"/>
              </w:rPr>
              <w:t>3 (25)</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215 (20.5)</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Much worse</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41 (8.1)</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56 (10.6)</w:t>
            </w:r>
          </w:p>
        </w:tc>
        <w:tc>
          <w:tcPr>
            <w:tcW w:w="942" w:type="dxa"/>
            <w:vAlign w:val="bottom"/>
          </w:tcPr>
          <w:p w:rsidR="00381B0A" w:rsidRPr="0086218C" w:rsidRDefault="00381B0A" w:rsidP="0086218C">
            <w:pPr>
              <w:rPr>
                <w:color w:val="000000"/>
                <w:sz w:val="16"/>
                <w:szCs w:val="16"/>
              </w:rPr>
            </w:pPr>
            <w:r w:rsidRPr="0086218C">
              <w:rPr>
                <w:color w:val="000000"/>
                <w:sz w:val="16"/>
                <w:szCs w:val="16"/>
              </w:rPr>
              <w:t>0 (0)</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97 (9.2)</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509 (100)</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528 (100)</w:t>
            </w:r>
          </w:p>
        </w:tc>
        <w:tc>
          <w:tcPr>
            <w:tcW w:w="942" w:type="dxa"/>
            <w:vAlign w:val="bottom"/>
          </w:tcPr>
          <w:p w:rsidR="00381B0A" w:rsidRPr="0086218C" w:rsidRDefault="00381B0A" w:rsidP="0086218C">
            <w:pPr>
              <w:rPr>
                <w:color w:val="000000"/>
                <w:sz w:val="16"/>
                <w:szCs w:val="16"/>
              </w:rPr>
            </w:pPr>
            <w:r w:rsidRPr="0086218C">
              <w:rPr>
                <w:color w:val="000000"/>
                <w:sz w:val="16"/>
                <w:szCs w:val="16"/>
              </w:rPr>
              <w:t>12 (100)</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1049 (100)</w:t>
            </w:r>
          </w:p>
        </w:tc>
      </w:tr>
      <w:tr w:rsidR="00381B0A" w:rsidRPr="0086218C" w:rsidTr="0086218C">
        <w:trPr>
          <w:trHeight w:val="20"/>
        </w:trPr>
        <w:tc>
          <w:tcPr>
            <w:tcW w:w="1506" w:type="dxa"/>
            <w:vMerge w:val="restart"/>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Streetlights that will aid community vigilance</w:t>
            </w: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Much better</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112 (22)</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55 (10.4)</w:t>
            </w:r>
          </w:p>
        </w:tc>
        <w:tc>
          <w:tcPr>
            <w:tcW w:w="942" w:type="dxa"/>
            <w:vAlign w:val="bottom"/>
          </w:tcPr>
          <w:p w:rsidR="00381B0A" w:rsidRPr="0086218C" w:rsidRDefault="00381B0A" w:rsidP="0086218C">
            <w:pPr>
              <w:rPr>
                <w:color w:val="000000"/>
                <w:sz w:val="16"/>
                <w:szCs w:val="16"/>
              </w:rPr>
            </w:pPr>
            <w:r w:rsidRPr="0086218C">
              <w:rPr>
                <w:color w:val="000000"/>
                <w:sz w:val="16"/>
                <w:szCs w:val="16"/>
              </w:rPr>
              <w:t>1 (8.3)</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168 (16)</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Better</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202 (39.7)</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183 (34.7)</w:t>
            </w:r>
          </w:p>
        </w:tc>
        <w:tc>
          <w:tcPr>
            <w:tcW w:w="942" w:type="dxa"/>
            <w:vAlign w:val="bottom"/>
          </w:tcPr>
          <w:p w:rsidR="00381B0A" w:rsidRPr="0086218C" w:rsidRDefault="00381B0A" w:rsidP="0086218C">
            <w:pPr>
              <w:rPr>
                <w:color w:val="000000"/>
                <w:sz w:val="16"/>
                <w:szCs w:val="16"/>
              </w:rPr>
            </w:pPr>
            <w:r w:rsidRPr="0086218C">
              <w:rPr>
                <w:color w:val="000000"/>
                <w:sz w:val="16"/>
                <w:szCs w:val="16"/>
              </w:rPr>
              <w:t>5 (41.7)</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390 (37.2)</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Unchanged</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126 (24.8)</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168 (31.8)</w:t>
            </w:r>
          </w:p>
        </w:tc>
        <w:tc>
          <w:tcPr>
            <w:tcW w:w="942" w:type="dxa"/>
            <w:vAlign w:val="bottom"/>
          </w:tcPr>
          <w:p w:rsidR="00381B0A" w:rsidRPr="0086218C" w:rsidRDefault="00381B0A" w:rsidP="0086218C">
            <w:pPr>
              <w:rPr>
                <w:color w:val="000000"/>
                <w:sz w:val="16"/>
                <w:szCs w:val="16"/>
              </w:rPr>
            </w:pPr>
            <w:r w:rsidRPr="0086218C">
              <w:rPr>
                <w:color w:val="000000"/>
                <w:sz w:val="16"/>
                <w:szCs w:val="16"/>
              </w:rPr>
              <w:t>3 (25)</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297 (28.3)</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Worse</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41 (8.1)</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68 (12.9)</w:t>
            </w:r>
          </w:p>
        </w:tc>
        <w:tc>
          <w:tcPr>
            <w:tcW w:w="942" w:type="dxa"/>
            <w:vAlign w:val="bottom"/>
          </w:tcPr>
          <w:p w:rsidR="00381B0A" w:rsidRPr="0086218C" w:rsidRDefault="00381B0A" w:rsidP="0086218C">
            <w:pPr>
              <w:rPr>
                <w:color w:val="000000"/>
                <w:sz w:val="16"/>
                <w:szCs w:val="16"/>
              </w:rPr>
            </w:pPr>
            <w:r w:rsidRPr="0086218C">
              <w:rPr>
                <w:color w:val="000000"/>
                <w:sz w:val="16"/>
                <w:szCs w:val="16"/>
              </w:rPr>
              <w:t>1 (8.3)</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110 (10.5)</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Much worse</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28 (5.5)</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54 (10.2)</w:t>
            </w:r>
          </w:p>
        </w:tc>
        <w:tc>
          <w:tcPr>
            <w:tcW w:w="942" w:type="dxa"/>
            <w:vAlign w:val="bottom"/>
          </w:tcPr>
          <w:p w:rsidR="00381B0A" w:rsidRPr="0086218C" w:rsidRDefault="00381B0A" w:rsidP="0086218C">
            <w:pPr>
              <w:rPr>
                <w:color w:val="000000"/>
                <w:sz w:val="16"/>
                <w:szCs w:val="16"/>
              </w:rPr>
            </w:pPr>
            <w:r w:rsidRPr="0086218C">
              <w:rPr>
                <w:color w:val="000000"/>
                <w:sz w:val="16"/>
                <w:szCs w:val="16"/>
              </w:rPr>
              <w:t>2 (16.7)</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84 (8)</w:t>
            </w:r>
          </w:p>
        </w:tc>
      </w:tr>
      <w:tr w:rsidR="00381B0A" w:rsidRPr="0086218C" w:rsidTr="0086218C">
        <w:trPr>
          <w:trHeight w:val="20"/>
        </w:trPr>
        <w:tc>
          <w:tcPr>
            <w:tcW w:w="1506" w:type="dxa"/>
            <w:vMerge/>
          </w:tcPr>
          <w:p w:rsidR="00381B0A" w:rsidRPr="0086218C" w:rsidRDefault="00381B0A" w:rsidP="0086218C">
            <w:pPr>
              <w:rPr>
                <w:rFonts w:eastAsia="Times New Roman" w:cs="Calibri"/>
                <w:color w:val="000000"/>
                <w:sz w:val="16"/>
                <w:szCs w:val="16"/>
              </w:rPr>
            </w:pPr>
          </w:p>
        </w:tc>
        <w:tc>
          <w:tcPr>
            <w:tcW w:w="1376" w:type="dxa"/>
            <w:noWrap/>
          </w:tcPr>
          <w:p w:rsidR="00381B0A" w:rsidRPr="0086218C" w:rsidRDefault="00381B0A" w:rsidP="0086218C">
            <w:pPr>
              <w:rPr>
                <w:rFonts w:eastAsia="Times New Roman" w:cs="Calibri"/>
                <w:color w:val="000000"/>
                <w:sz w:val="16"/>
                <w:szCs w:val="16"/>
              </w:rPr>
            </w:pPr>
            <w:r w:rsidRPr="0086218C">
              <w:rPr>
                <w:rFonts w:eastAsia="Times New Roman" w:cs="Calibri"/>
                <w:color w:val="000000"/>
                <w:sz w:val="16"/>
                <w:szCs w:val="16"/>
              </w:rPr>
              <w:t>Total</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509 (100)</w:t>
            </w:r>
          </w:p>
        </w:tc>
        <w:tc>
          <w:tcPr>
            <w:tcW w:w="938" w:type="dxa"/>
            <w:noWrap/>
            <w:vAlign w:val="bottom"/>
          </w:tcPr>
          <w:p w:rsidR="00381B0A" w:rsidRPr="0086218C" w:rsidRDefault="00381B0A" w:rsidP="0086218C">
            <w:pPr>
              <w:rPr>
                <w:color w:val="000000"/>
                <w:sz w:val="16"/>
                <w:szCs w:val="16"/>
              </w:rPr>
            </w:pPr>
            <w:r w:rsidRPr="0086218C">
              <w:rPr>
                <w:color w:val="000000"/>
                <w:sz w:val="16"/>
                <w:szCs w:val="16"/>
              </w:rPr>
              <w:t>528 (100)</w:t>
            </w:r>
          </w:p>
        </w:tc>
        <w:tc>
          <w:tcPr>
            <w:tcW w:w="942" w:type="dxa"/>
            <w:vAlign w:val="bottom"/>
          </w:tcPr>
          <w:p w:rsidR="00381B0A" w:rsidRPr="0086218C" w:rsidRDefault="00381B0A" w:rsidP="0086218C">
            <w:pPr>
              <w:rPr>
                <w:color w:val="000000"/>
                <w:sz w:val="16"/>
                <w:szCs w:val="16"/>
              </w:rPr>
            </w:pPr>
            <w:r w:rsidRPr="0086218C">
              <w:rPr>
                <w:color w:val="000000"/>
                <w:sz w:val="16"/>
                <w:szCs w:val="16"/>
              </w:rPr>
              <w:t>12 (100)</w:t>
            </w:r>
          </w:p>
        </w:tc>
        <w:tc>
          <w:tcPr>
            <w:tcW w:w="994" w:type="dxa"/>
            <w:noWrap/>
            <w:vAlign w:val="bottom"/>
          </w:tcPr>
          <w:p w:rsidR="00381B0A" w:rsidRPr="0086218C" w:rsidRDefault="00381B0A" w:rsidP="0086218C">
            <w:pPr>
              <w:rPr>
                <w:color w:val="000000"/>
                <w:sz w:val="16"/>
                <w:szCs w:val="16"/>
              </w:rPr>
            </w:pPr>
            <w:r w:rsidRPr="0086218C">
              <w:rPr>
                <w:color w:val="000000"/>
                <w:sz w:val="16"/>
                <w:szCs w:val="16"/>
              </w:rPr>
              <w:t>1049 (100)</w:t>
            </w:r>
          </w:p>
        </w:tc>
      </w:tr>
    </w:tbl>
    <w:p w:rsidR="00843E5E" w:rsidRDefault="00843E5E" w:rsidP="007C6A79">
      <w:pPr>
        <w:tabs>
          <w:tab w:val="left" w:pos="6030"/>
        </w:tabs>
        <w:rPr>
          <w:b/>
          <w:sz w:val="14"/>
          <w:szCs w:val="14"/>
        </w:rPr>
      </w:pPr>
    </w:p>
    <w:p w:rsidR="00E87F77" w:rsidRDefault="00E87F77">
      <w:pPr>
        <w:rPr>
          <w:b/>
          <w:sz w:val="14"/>
          <w:szCs w:val="14"/>
        </w:rPr>
      </w:pPr>
      <w:r>
        <w:rPr>
          <w:b/>
          <w:sz w:val="14"/>
          <w:szCs w:val="14"/>
        </w:rPr>
        <w:br w:type="page"/>
      </w:r>
    </w:p>
    <w:p w:rsidR="00E87F77" w:rsidRDefault="0086218C" w:rsidP="008106E8">
      <w:pPr>
        <w:tabs>
          <w:tab w:val="left" w:pos="6030"/>
        </w:tabs>
        <w:spacing w:line="240" w:lineRule="auto"/>
        <w:rPr>
          <w:b/>
          <w:sz w:val="16"/>
          <w:szCs w:val="14"/>
        </w:rPr>
      </w:pPr>
      <w:r w:rsidRPr="0086218C">
        <w:rPr>
          <w:b/>
          <w:sz w:val="16"/>
          <w:szCs w:val="14"/>
        </w:rPr>
        <w:lastRenderedPageBreak/>
        <w:t>EDUCATION SURVEY BY EDCUATION QUALIFICATION</w:t>
      </w:r>
    </w:p>
    <w:p w:rsidR="00260880" w:rsidRPr="00FC37BB" w:rsidRDefault="00260880" w:rsidP="0011233E">
      <w:pPr>
        <w:pStyle w:val="ListParagraph"/>
        <w:numPr>
          <w:ilvl w:val="0"/>
          <w:numId w:val="8"/>
        </w:numPr>
        <w:tabs>
          <w:tab w:val="left" w:pos="6030"/>
        </w:tabs>
        <w:spacing w:line="240" w:lineRule="auto"/>
        <w:rPr>
          <w:b/>
          <w:sz w:val="18"/>
          <w:szCs w:val="18"/>
        </w:rPr>
      </w:pPr>
      <w:r w:rsidRPr="00FC37BB">
        <w:rPr>
          <w:b/>
          <w:sz w:val="18"/>
          <w:szCs w:val="18"/>
        </w:rPr>
        <w:t>How effective are these interventions in the education sector by the current administration?</w:t>
      </w:r>
    </w:p>
    <w:p w:rsidR="00F6758C" w:rsidRPr="00260880" w:rsidRDefault="00F6758C" w:rsidP="00F6758C">
      <w:pPr>
        <w:pStyle w:val="ListParagraph"/>
        <w:tabs>
          <w:tab w:val="left" w:pos="6030"/>
        </w:tabs>
        <w:spacing w:line="240" w:lineRule="auto"/>
        <w:rPr>
          <w:b/>
          <w:sz w:val="16"/>
          <w:szCs w:val="14"/>
        </w:rPr>
      </w:pPr>
    </w:p>
    <w:tbl>
      <w:tblPr>
        <w:tblW w:w="4732"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96"/>
        <w:gridCol w:w="1639"/>
        <w:gridCol w:w="990"/>
        <w:gridCol w:w="899"/>
        <w:gridCol w:w="990"/>
        <w:gridCol w:w="1057"/>
        <w:gridCol w:w="1149"/>
        <w:gridCol w:w="988"/>
      </w:tblGrid>
      <w:tr w:rsidR="00F11173" w:rsidRPr="008106E8" w:rsidTr="00F11173">
        <w:trPr>
          <w:trHeight w:val="20"/>
        </w:trPr>
        <w:tc>
          <w:tcPr>
            <w:tcW w:w="986" w:type="pct"/>
            <w:shd w:val="clear" w:color="auto" w:fill="auto"/>
            <w:noWrap/>
            <w:vAlign w:val="center"/>
            <w:hideMark/>
          </w:tcPr>
          <w:p w:rsidR="00F11173" w:rsidRPr="008106E8" w:rsidRDefault="00F11173" w:rsidP="00E87F77">
            <w:pPr>
              <w:spacing w:after="0" w:line="240" w:lineRule="auto"/>
              <w:jc w:val="center"/>
              <w:rPr>
                <w:rFonts w:eastAsia="Times New Roman" w:cstheme="minorHAnsi"/>
                <w:color w:val="000000"/>
                <w:sz w:val="16"/>
                <w:szCs w:val="16"/>
              </w:rPr>
            </w:pPr>
          </w:p>
        </w:tc>
        <w:tc>
          <w:tcPr>
            <w:tcW w:w="853" w:type="pct"/>
            <w:shd w:val="clear" w:color="auto" w:fill="auto"/>
            <w:noWrap/>
            <w:vAlign w:val="bottom"/>
            <w:hideMark/>
          </w:tcPr>
          <w:p w:rsidR="00F11173" w:rsidRPr="008106E8" w:rsidRDefault="00F11173" w:rsidP="00E87F77">
            <w:pPr>
              <w:spacing w:after="0" w:line="240" w:lineRule="auto"/>
              <w:rPr>
                <w:rFonts w:eastAsia="Times New Roman" w:cstheme="minorHAnsi"/>
                <w:sz w:val="16"/>
                <w:szCs w:val="16"/>
              </w:rPr>
            </w:pPr>
          </w:p>
        </w:tc>
        <w:tc>
          <w:tcPr>
            <w:tcW w:w="515" w:type="pct"/>
            <w:shd w:val="clear" w:color="auto" w:fill="auto"/>
            <w:noWrap/>
            <w:vAlign w:val="bottom"/>
            <w:hideMark/>
          </w:tcPr>
          <w:p w:rsidR="00F11173" w:rsidRPr="008106E8" w:rsidRDefault="00F11173" w:rsidP="00F11173">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formal education / illiterate</w:t>
            </w:r>
          </w:p>
        </w:tc>
        <w:tc>
          <w:tcPr>
            <w:tcW w:w="468" w:type="pct"/>
            <w:shd w:val="clear" w:color="auto" w:fill="auto"/>
            <w:noWrap/>
            <w:vAlign w:val="bottom"/>
            <w:hideMark/>
          </w:tcPr>
          <w:p w:rsidR="00F11173" w:rsidRPr="008106E8" w:rsidRDefault="00F11173" w:rsidP="00F11173">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Completed primary school</w:t>
            </w:r>
          </w:p>
        </w:tc>
        <w:tc>
          <w:tcPr>
            <w:tcW w:w="515" w:type="pct"/>
            <w:shd w:val="clear" w:color="auto" w:fill="auto"/>
            <w:noWrap/>
            <w:vAlign w:val="bottom"/>
            <w:hideMark/>
          </w:tcPr>
          <w:p w:rsidR="00F11173" w:rsidRPr="008106E8" w:rsidRDefault="00F11173" w:rsidP="00F11173">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Completed secondary school</w:t>
            </w:r>
          </w:p>
        </w:tc>
        <w:tc>
          <w:tcPr>
            <w:tcW w:w="550" w:type="pct"/>
            <w:shd w:val="clear" w:color="auto" w:fill="auto"/>
            <w:noWrap/>
            <w:vAlign w:val="bottom"/>
            <w:hideMark/>
          </w:tcPr>
          <w:p w:rsidR="00F11173" w:rsidRPr="008106E8" w:rsidRDefault="00F11173" w:rsidP="00F11173">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Completed tertiary education (OND, HND, Bachelors degree)</w:t>
            </w:r>
          </w:p>
        </w:tc>
        <w:tc>
          <w:tcPr>
            <w:tcW w:w="598" w:type="pct"/>
            <w:shd w:val="clear" w:color="auto" w:fill="auto"/>
            <w:noWrap/>
            <w:vAlign w:val="bottom"/>
            <w:hideMark/>
          </w:tcPr>
          <w:p w:rsidR="00F11173" w:rsidRPr="008106E8" w:rsidRDefault="00F11173" w:rsidP="00F11173">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Completed Post Graduate Education (PGD, Masters, PhD)</w:t>
            </w:r>
          </w:p>
        </w:tc>
        <w:tc>
          <w:tcPr>
            <w:tcW w:w="514" w:type="pct"/>
            <w:shd w:val="clear" w:color="auto" w:fill="auto"/>
            <w:vAlign w:val="bottom"/>
          </w:tcPr>
          <w:p w:rsidR="00F11173" w:rsidRPr="008106E8" w:rsidRDefault="00F11173" w:rsidP="00F11173">
            <w:pPr>
              <w:spacing w:after="0" w:line="240" w:lineRule="auto"/>
              <w:rPr>
                <w:rFonts w:eastAsia="Times New Roman" w:cstheme="minorHAnsi"/>
                <w:color w:val="000000"/>
                <w:sz w:val="16"/>
                <w:szCs w:val="16"/>
              </w:rPr>
            </w:pPr>
            <w:r>
              <w:rPr>
                <w:rFonts w:eastAsia="Times New Roman" w:cstheme="minorHAnsi"/>
                <w:color w:val="000000"/>
                <w:sz w:val="16"/>
                <w:szCs w:val="16"/>
              </w:rPr>
              <w:t>Total</w:t>
            </w:r>
          </w:p>
        </w:tc>
      </w:tr>
      <w:tr w:rsidR="00F11173" w:rsidRPr="008106E8" w:rsidTr="00F11173">
        <w:trPr>
          <w:trHeight w:val="20"/>
        </w:trPr>
        <w:tc>
          <w:tcPr>
            <w:tcW w:w="986" w:type="pct"/>
            <w:vMerge w:val="restart"/>
            <w:shd w:val="clear" w:color="auto" w:fill="auto"/>
            <w:noWrap/>
            <w:vAlign w:val="center"/>
            <w:hideMark/>
          </w:tcPr>
          <w:p w:rsidR="00F11173" w:rsidRPr="008106E8" w:rsidRDefault="00F11173" w:rsidP="00F11173">
            <w:pPr>
              <w:spacing w:after="0" w:line="240" w:lineRule="auto"/>
              <w:jc w:val="center"/>
              <w:rPr>
                <w:rFonts w:eastAsia="Times New Roman" w:cstheme="minorHAnsi"/>
                <w:sz w:val="16"/>
                <w:szCs w:val="16"/>
              </w:rPr>
            </w:pPr>
            <w:r w:rsidRPr="008106E8">
              <w:rPr>
                <w:rFonts w:eastAsia="Times New Roman" w:cstheme="minorHAnsi"/>
                <w:color w:val="000000"/>
                <w:sz w:val="16"/>
                <w:szCs w:val="16"/>
              </w:rPr>
              <w:t xml:space="preserve">Free Qualitative Education for primary and secondary schools, including free application forms and conduct of all state examinations </w:t>
            </w: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Very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44 (73.3)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67 (65)</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325 (69.7)</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230 (59.3)</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19 (59.4)</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685 (65.3)</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Somewhat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 (21.7)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30 (29.1)</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113 (24.2)</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125 (32.2)</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 (34.4)</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292 (27.8)</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difference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(1)</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 (0.9)</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 (2.8)</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16 (1.5)</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(3.3)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9 (1.9)</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9 (2.3)</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21 (2)</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I don't know</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(1.7)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 (4.9)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15 (3.2)</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 (3.4)</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35 (3.3)</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Total</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 (100)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(100)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466 (100)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388 (100)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 (100)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1049 (100)</w:t>
            </w:r>
          </w:p>
        </w:tc>
      </w:tr>
      <w:tr w:rsidR="00F11173" w:rsidRPr="008106E8" w:rsidTr="00F11173">
        <w:trPr>
          <w:trHeight w:val="20"/>
        </w:trPr>
        <w:tc>
          <w:tcPr>
            <w:tcW w:w="986" w:type="pct"/>
            <w:vMerge w:val="restart"/>
            <w:shd w:val="clear" w:color="auto" w:fill="auto"/>
            <w:noWrap/>
            <w:vAlign w:val="center"/>
            <w:hideMark/>
          </w:tcPr>
          <w:p w:rsidR="00F11173" w:rsidRPr="008106E8" w:rsidRDefault="00F11173" w:rsidP="00E87F77">
            <w:pPr>
              <w:spacing w:after="0" w:line="240" w:lineRule="auto"/>
              <w:jc w:val="center"/>
              <w:rPr>
                <w:rFonts w:eastAsia="Times New Roman" w:cstheme="minorHAnsi"/>
                <w:color w:val="000000"/>
                <w:sz w:val="16"/>
                <w:szCs w:val="16"/>
              </w:rPr>
            </w:pPr>
            <w:r w:rsidRPr="008106E8">
              <w:rPr>
                <w:rFonts w:eastAsia="Times New Roman" w:cstheme="minorHAnsi"/>
                <w:color w:val="000000"/>
                <w:sz w:val="16"/>
                <w:szCs w:val="16"/>
              </w:rPr>
              <w:t xml:space="preserve">Payment of Grants to 642 public secondary schools and 2,467 public primary schools </w:t>
            </w: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Very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33 (55)</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45 (43.7)</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195 (41.8)</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137 (35.3)</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 (40.6)</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423 (40.3)</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Somewhat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15 (25)</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26 (25.2)</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134 (28.8)</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154 (39.7)</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 (37.5)</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341 (32.5)</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difference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(1.7)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 (4.9)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22 (4.7)</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15 (3.9)</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(6.3)</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45 (4.3)</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(1.7)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 (3.9)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42 (9)</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30 (7.7)</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(6.3)</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79 (7.5)</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I don't know</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 (16.7)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23 (22.3)</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73 (15.7)</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52 (13.4)</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(9.4)</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161 (15.3)</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Total</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 (100)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(100)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466 (100)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388 (100)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 (100)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1049 (100)</w:t>
            </w:r>
          </w:p>
        </w:tc>
      </w:tr>
      <w:tr w:rsidR="00F11173" w:rsidRPr="008106E8" w:rsidTr="00F11173">
        <w:trPr>
          <w:trHeight w:val="20"/>
        </w:trPr>
        <w:tc>
          <w:tcPr>
            <w:tcW w:w="986" w:type="pct"/>
            <w:vMerge w:val="restart"/>
            <w:shd w:val="clear" w:color="auto" w:fill="auto"/>
            <w:noWrap/>
            <w:vAlign w:val="center"/>
            <w:hideMark/>
          </w:tcPr>
          <w:p w:rsidR="00F11173" w:rsidRPr="008106E8" w:rsidRDefault="00F11173" w:rsidP="00E87F77">
            <w:pPr>
              <w:spacing w:after="0" w:line="240" w:lineRule="auto"/>
              <w:jc w:val="center"/>
              <w:rPr>
                <w:rFonts w:eastAsia="Times New Roman" w:cstheme="minorHAnsi"/>
                <w:color w:val="000000"/>
                <w:sz w:val="16"/>
                <w:szCs w:val="16"/>
              </w:rPr>
            </w:pPr>
            <w:r w:rsidRPr="008106E8">
              <w:rPr>
                <w:rFonts w:eastAsia="Times New Roman" w:cstheme="minorHAnsi"/>
                <w:color w:val="000000"/>
                <w:sz w:val="16"/>
                <w:szCs w:val="16"/>
              </w:rPr>
              <w:t xml:space="preserve">Distribution of [2.58 million] free textbooks to all public secondary school students in the state </w:t>
            </w: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Very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 (63.3)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65 (63.1)</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272 (58.4)</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213 (54.9)</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 (53.1)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605 (57.7)</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Somewhat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18 (30)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27 (26.2)</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145 (31.1)</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129 (33.2)</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 (37.5)</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331 (31.6)</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difference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(1)</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14 (3)</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 (2.6)</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25 (2.4)</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(1.7)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(1.9)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 (2.6)</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 (2.8)</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27 (2.6)</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I don't know</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(5)</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8 (7.8)</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23 (4.9)</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25 (6.4)</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(6.3)</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61 (5.8)</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Total</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 (100)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(100)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466 (100)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388 (100)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 (100)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1049 (100)</w:t>
            </w:r>
          </w:p>
        </w:tc>
      </w:tr>
      <w:tr w:rsidR="00F11173" w:rsidRPr="008106E8" w:rsidTr="00F11173">
        <w:trPr>
          <w:trHeight w:val="20"/>
        </w:trPr>
        <w:tc>
          <w:tcPr>
            <w:tcW w:w="986" w:type="pct"/>
            <w:vMerge w:val="restart"/>
            <w:shd w:val="clear" w:color="auto" w:fill="auto"/>
            <w:noWrap/>
            <w:vAlign w:val="center"/>
            <w:hideMark/>
          </w:tcPr>
          <w:p w:rsidR="00F11173" w:rsidRPr="008106E8" w:rsidRDefault="00F11173" w:rsidP="00E87F77">
            <w:pPr>
              <w:spacing w:after="0" w:line="240" w:lineRule="auto"/>
              <w:jc w:val="center"/>
              <w:rPr>
                <w:rFonts w:eastAsia="Times New Roman" w:cstheme="minorHAnsi"/>
                <w:color w:val="000000"/>
                <w:sz w:val="16"/>
                <w:szCs w:val="16"/>
              </w:rPr>
            </w:pPr>
            <w:r w:rsidRPr="008106E8">
              <w:rPr>
                <w:rFonts w:eastAsia="Times New Roman" w:cstheme="minorHAnsi"/>
                <w:color w:val="000000"/>
                <w:sz w:val="16"/>
                <w:szCs w:val="16"/>
              </w:rPr>
              <w:t xml:space="preserve">Distribution of [2.96 million] exercise books to pupils in public secondary schools in the state </w:t>
            </w: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Very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35 (58.3)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61 (59.2)</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246 (52.8)</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212 (54.6)</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19 (59.4)</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573 (54.6)</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Somewhat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21 (35)</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28 (27.2)</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175 (37.6)</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130 (33.5)</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9 (28.1)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363 (34.6)</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difference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 (3.9)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 (2.6)</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14 (3.6)</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31 (3)</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(1.7)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(1.9)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 (2.6)</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 (2.8)</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27 (2.6)</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I don't know</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(5)</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8 (7.8)</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21 (4.5)</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21 (5.4)</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(6.3)</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55 (5.2)</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Total</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 (100)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(100)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466 (100)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388 (100)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 (100)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1049 (100)</w:t>
            </w:r>
          </w:p>
        </w:tc>
      </w:tr>
      <w:tr w:rsidR="00F11173" w:rsidRPr="008106E8" w:rsidTr="00F11173">
        <w:trPr>
          <w:trHeight w:val="20"/>
        </w:trPr>
        <w:tc>
          <w:tcPr>
            <w:tcW w:w="986" w:type="pct"/>
            <w:vMerge w:val="restart"/>
            <w:shd w:val="clear" w:color="auto" w:fill="auto"/>
            <w:noWrap/>
            <w:vAlign w:val="center"/>
            <w:hideMark/>
          </w:tcPr>
          <w:p w:rsidR="00F11173" w:rsidRPr="008106E8" w:rsidRDefault="00F11173" w:rsidP="00E87F77">
            <w:pPr>
              <w:spacing w:after="0" w:line="240" w:lineRule="auto"/>
              <w:jc w:val="center"/>
              <w:rPr>
                <w:rFonts w:eastAsia="Times New Roman" w:cstheme="minorHAnsi"/>
                <w:color w:val="000000"/>
                <w:sz w:val="16"/>
                <w:szCs w:val="16"/>
              </w:rPr>
            </w:pPr>
            <w:r w:rsidRPr="008106E8">
              <w:rPr>
                <w:rFonts w:eastAsia="Times New Roman" w:cstheme="minorHAnsi"/>
                <w:color w:val="000000"/>
                <w:sz w:val="16"/>
                <w:szCs w:val="16"/>
              </w:rPr>
              <w:t xml:space="preserve">Creation of electronic and virtual versions of textbooks for secondary school students in the state </w:t>
            </w: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Very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15 (25)</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31 (30.1)</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135 (29)</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(26.5)</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 (34.4)</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295 (28.1)</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Somewhat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 (28.3)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25 (24.3)</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123 (26.4)</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131 (33.8)</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8 (25)</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304 (29)</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difference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(3.3)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8 (7.8)</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48 (10.3)</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34 (8.8)</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(9.4)</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95 (9.1)</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 (4.9)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52 (11.2)</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33 (8.5)</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(9.4)</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93 (8.9)</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I don't know</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26 (43.3)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34 (33)</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108 (23.2)</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87 (22.4)</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7 (21.9)</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262 (25)</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Total</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 (100)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(100)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466 (100)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388 (100)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 (100)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1049 (100)</w:t>
            </w:r>
          </w:p>
        </w:tc>
      </w:tr>
      <w:tr w:rsidR="00F11173" w:rsidRPr="008106E8" w:rsidTr="00F11173">
        <w:trPr>
          <w:trHeight w:val="20"/>
        </w:trPr>
        <w:tc>
          <w:tcPr>
            <w:tcW w:w="986" w:type="pct"/>
            <w:vMerge w:val="restart"/>
            <w:shd w:val="clear" w:color="auto" w:fill="auto"/>
            <w:noWrap/>
            <w:vAlign w:val="center"/>
            <w:hideMark/>
          </w:tcPr>
          <w:p w:rsidR="00F11173" w:rsidRPr="008106E8" w:rsidRDefault="00F11173" w:rsidP="00E87F77">
            <w:pPr>
              <w:spacing w:after="0" w:line="240" w:lineRule="auto"/>
              <w:jc w:val="center"/>
              <w:rPr>
                <w:rFonts w:eastAsia="Times New Roman" w:cstheme="minorHAnsi"/>
                <w:color w:val="000000"/>
                <w:sz w:val="16"/>
                <w:szCs w:val="16"/>
              </w:rPr>
            </w:pPr>
            <w:r w:rsidRPr="008106E8">
              <w:rPr>
                <w:rFonts w:eastAsia="Times New Roman" w:cstheme="minorHAnsi"/>
                <w:color w:val="000000"/>
                <w:sz w:val="16"/>
                <w:szCs w:val="16"/>
              </w:rPr>
              <w:t xml:space="preserve">Distribution of 100,000 Compedium of NECO and WASSCE past questions to students </w:t>
            </w: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Very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20 (33.3)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40 (38.8)</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188 (40.3)</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150 (38.7)</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15 (46.9)</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413 (39.4)</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Somewhat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19 (31.7)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34 (33)</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180 (38.6)</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133 (34.3)</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 (40.6)</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379 (36.1)</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difference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(3.3)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7 (6.8)</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18 (3.9)</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16 (4.1)</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44 (4.2)</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(1)</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 (3.6)</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19 (4.9)</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 (3.6)</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I don't know</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19 (31.7)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21 (20.4)</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63 (13.5)</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70 (18)</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(6.3)</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175 (16.7)</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Total</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 (100)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(100)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466 (100)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388 (100)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 (100)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1049 (100)</w:t>
            </w:r>
          </w:p>
        </w:tc>
      </w:tr>
      <w:tr w:rsidR="00F11173" w:rsidRPr="008106E8" w:rsidTr="00F11173">
        <w:trPr>
          <w:trHeight w:val="20"/>
        </w:trPr>
        <w:tc>
          <w:tcPr>
            <w:tcW w:w="986" w:type="pct"/>
            <w:vMerge w:val="restart"/>
            <w:shd w:val="clear" w:color="auto" w:fill="auto"/>
            <w:noWrap/>
            <w:vAlign w:val="center"/>
            <w:hideMark/>
          </w:tcPr>
          <w:p w:rsidR="00F11173" w:rsidRPr="008106E8" w:rsidRDefault="00F11173" w:rsidP="00E87F77">
            <w:pPr>
              <w:spacing w:after="0" w:line="240" w:lineRule="auto"/>
              <w:jc w:val="center"/>
              <w:rPr>
                <w:rFonts w:eastAsia="Times New Roman" w:cstheme="minorHAnsi"/>
                <w:color w:val="000000"/>
                <w:sz w:val="16"/>
                <w:szCs w:val="16"/>
              </w:rPr>
            </w:pPr>
            <w:r w:rsidRPr="008106E8">
              <w:rPr>
                <w:rFonts w:eastAsia="Times New Roman" w:cstheme="minorHAnsi"/>
                <w:color w:val="000000"/>
                <w:sz w:val="16"/>
                <w:szCs w:val="16"/>
              </w:rPr>
              <w:t xml:space="preserve">Construction and renovation of classrooms, equipment of classrooms and others </w:t>
            </w: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Very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31 (51.7)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61 (59.2)</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230 (49.4)</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172 (44.3)</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 (40.6)</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507 (48.3)</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Somewhat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26 (43.3)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30 (29.1)</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182 (39.1)</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158 (40.7)</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8 (25)</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404 (38.5)</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difference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(1.7)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(2.9)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14 (3)</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20 (5.2)</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 (12.5)</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42 (4)</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(2.9)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19 (4.1)</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 (4.4)</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(9.4)</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42 (4)</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I don't know</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(3.3)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 (5.8)</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21 (4.5)</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21 (5.4)</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 (12.5)</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54 (5.1)</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Total</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 (100)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(100)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466 (100)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388 (100)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 (100)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1049 (100)</w:t>
            </w:r>
          </w:p>
        </w:tc>
      </w:tr>
      <w:tr w:rsidR="00F11173" w:rsidRPr="008106E8" w:rsidTr="00F11173">
        <w:trPr>
          <w:trHeight w:val="20"/>
        </w:trPr>
        <w:tc>
          <w:tcPr>
            <w:tcW w:w="986" w:type="pct"/>
            <w:vMerge w:val="restart"/>
            <w:shd w:val="clear" w:color="auto" w:fill="auto"/>
            <w:noWrap/>
            <w:vAlign w:val="center"/>
            <w:hideMark/>
          </w:tcPr>
          <w:p w:rsidR="00F11173" w:rsidRPr="008106E8" w:rsidRDefault="00F11173" w:rsidP="00E87F77">
            <w:pPr>
              <w:spacing w:after="0" w:line="240" w:lineRule="auto"/>
              <w:jc w:val="center"/>
              <w:rPr>
                <w:rFonts w:eastAsia="Times New Roman" w:cstheme="minorHAnsi"/>
                <w:color w:val="000000"/>
                <w:sz w:val="16"/>
                <w:szCs w:val="16"/>
              </w:rPr>
            </w:pPr>
            <w:r w:rsidRPr="008106E8">
              <w:rPr>
                <w:rFonts w:eastAsia="Times New Roman" w:cstheme="minorHAnsi"/>
                <w:color w:val="000000"/>
                <w:sz w:val="16"/>
                <w:szCs w:val="16"/>
              </w:rPr>
              <w:t xml:space="preserve">Increase in subventions to the state's tertiary institutions </w:t>
            </w: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Very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15 (25)</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28 (27.2)</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114 (24.5)</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104 (26.8)</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 (37.5)</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273 (26)</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Somewhat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16 (26.7)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 (16.5)</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131 (28.1)</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138 (35.6)</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 (37.5)</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314 (29.9)</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difference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(1.7)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 (9.7)</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14 (3)</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29 (7.5)</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55 (5.2)</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 (3.9)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40 (8.6)</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21 (5.4)</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66 (6.3)</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I don't know</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28 (46.7)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44 (42.7)</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167 (35.8)</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96 (24.7)</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 (18.8)</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341 (32.5)</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Total</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 (100)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(100)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466 (100)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388 (100)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 (100)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1049 (100)</w:t>
            </w:r>
          </w:p>
        </w:tc>
      </w:tr>
      <w:tr w:rsidR="00F11173" w:rsidRPr="008106E8" w:rsidTr="00F11173">
        <w:trPr>
          <w:trHeight w:val="20"/>
        </w:trPr>
        <w:tc>
          <w:tcPr>
            <w:tcW w:w="986" w:type="pct"/>
            <w:vMerge w:val="restart"/>
            <w:shd w:val="clear" w:color="auto" w:fill="auto"/>
            <w:noWrap/>
            <w:vAlign w:val="center"/>
            <w:hideMark/>
          </w:tcPr>
          <w:p w:rsidR="00F11173" w:rsidRPr="008106E8" w:rsidRDefault="00F11173" w:rsidP="00E87F77">
            <w:pPr>
              <w:spacing w:after="0" w:line="240" w:lineRule="auto"/>
              <w:jc w:val="center"/>
              <w:rPr>
                <w:rFonts w:eastAsia="Times New Roman" w:cstheme="minorHAnsi"/>
                <w:color w:val="000000"/>
                <w:sz w:val="16"/>
                <w:szCs w:val="16"/>
              </w:rPr>
            </w:pPr>
            <w:r w:rsidRPr="008106E8">
              <w:rPr>
                <w:rFonts w:eastAsia="Times New Roman" w:cstheme="minorHAnsi"/>
                <w:color w:val="000000"/>
                <w:sz w:val="16"/>
                <w:szCs w:val="16"/>
              </w:rPr>
              <w:t xml:space="preserve">Resolution of the age-long ownership crisis over the LadokeAkintola University of Technology in favour of Oyo State </w:t>
            </w: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Very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33 (55)</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57 (55.3)</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255 (54.7)</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225 (58)</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22 (68.8)</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592 (56.4)</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Somewhat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 (16.7)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 (16.5)</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132 (28.3)</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110 (28.4)</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8 (25)</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277 (26.4)</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difference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(1.9)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 (0.9)</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8 (2.1)</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14 (1.3)</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(2.9)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7 (1.5)</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8 (2.1)</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18 (1.7)</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I don't know</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 (28.3)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24 (23.3)</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68 (14.6)</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37 (9.5)</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(6.3)</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148 (14.1)</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Total</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 (100)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(100)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466 (100)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388 (100)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 (100)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1049 (100)</w:t>
            </w:r>
          </w:p>
        </w:tc>
      </w:tr>
      <w:tr w:rsidR="00F11173" w:rsidRPr="008106E8" w:rsidTr="00F11173">
        <w:trPr>
          <w:trHeight w:val="20"/>
        </w:trPr>
        <w:tc>
          <w:tcPr>
            <w:tcW w:w="986" w:type="pct"/>
            <w:vMerge w:val="restart"/>
            <w:shd w:val="clear" w:color="auto" w:fill="auto"/>
            <w:noWrap/>
            <w:vAlign w:val="center"/>
            <w:hideMark/>
          </w:tcPr>
          <w:p w:rsidR="00F11173" w:rsidRPr="008106E8" w:rsidRDefault="00F11173" w:rsidP="00E87F77">
            <w:pPr>
              <w:spacing w:after="0" w:line="240" w:lineRule="auto"/>
              <w:jc w:val="center"/>
              <w:rPr>
                <w:rFonts w:eastAsia="Times New Roman" w:cstheme="minorHAnsi"/>
                <w:color w:val="000000"/>
                <w:sz w:val="16"/>
                <w:szCs w:val="16"/>
              </w:rPr>
            </w:pPr>
            <w:r w:rsidRPr="008106E8">
              <w:rPr>
                <w:rFonts w:eastAsia="Times New Roman" w:cstheme="minorHAnsi"/>
                <w:color w:val="000000"/>
                <w:sz w:val="16"/>
                <w:szCs w:val="16"/>
              </w:rPr>
              <w:t xml:space="preserve">Recruitment of 5,000 Teaching Staff through open and transparent recruitment exercise </w:t>
            </w: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Very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18 (30)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52 (50.5)</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210 (45.1)</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194 (50)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16 (50)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490 (46.7)</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Somewhat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23 (38.3)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25 (24.3)</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148 (31.8)</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136 (35.1)</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8 (25)</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340 (32.4)</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difference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 (6.7)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7 (6.8)</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30 (6.4)</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18 (4.6)</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(9.4)</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62 (5.9)</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(3.3)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(1)</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16 (3.4)</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19 (4.9)</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(6.3)</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40 (3.8)</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I don't know</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 (21.7)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18 (17.5)</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62 (13.3)</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21 (5.4)</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(9.4)</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117 (11.2)</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Total</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 (100)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(100)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466 (100)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388 (100)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 (100)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1049 (100)</w:t>
            </w:r>
          </w:p>
        </w:tc>
      </w:tr>
      <w:tr w:rsidR="00F11173" w:rsidRPr="008106E8" w:rsidTr="00F11173">
        <w:trPr>
          <w:trHeight w:val="20"/>
        </w:trPr>
        <w:tc>
          <w:tcPr>
            <w:tcW w:w="986" w:type="pct"/>
            <w:vMerge w:val="restart"/>
            <w:shd w:val="clear" w:color="auto" w:fill="auto"/>
            <w:noWrap/>
            <w:vAlign w:val="center"/>
            <w:hideMark/>
          </w:tcPr>
          <w:p w:rsidR="00F11173" w:rsidRPr="008106E8" w:rsidRDefault="00F11173" w:rsidP="00E87F77">
            <w:pPr>
              <w:spacing w:after="0" w:line="240" w:lineRule="auto"/>
              <w:jc w:val="center"/>
              <w:rPr>
                <w:rFonts w:eastAsia="Times New Roman" w:cstheme="minorHAnsi"/>
                <w:color w:val="000000"/>
                <w:sz w:val="16"/>
                <w:szCs w:val="16"/>
              </w:rPr>
            </w:pPr>
            <w:r w:rsidRPr="008106E8">
              <w:rPr>
                <w:rFonts w:eastAsia="Times New Roman" w:cstheme="minorHAnsi"/>
                <w:color w:val="000000"/>
                <w:sz w:val="16"/>
                <w:szCs w:val="16"/>
              </w:rPr>
              <w:t xml:space="preserve">Payment of N500,000 Bursary to each of the Oyo State students in the Nigerian Law School in 2019 Session </w:t>
            </w: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Very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 (18.3)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20 (19.4)</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96 (20.6)</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101 (26)</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 (37.5)</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240 (22.9)</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Somewhat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15 (25)</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 (16.5)</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93 (20)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115 (29.6)</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 (31.3)</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250 (23.8)</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difference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(1.7)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 (5.8)</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18 (3.9)</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25 (6.4)</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51 (4.9)</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(2.9)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24 (5.2)</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18 (4.6)</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 (6.3)</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47 (4.5)</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I don't know</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33 (55)</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57 (55.3)</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235 (50.4)</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129 (33.2)</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7 (21.9)</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461 (43.9)</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Total</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 (100)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(100)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466 (100)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388 (100)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 (100)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1049 (100)</w:t>
            </w:r>
          </w:p>
        </w:tc>
      </w:tr>
      <w:tr w:rsidR="00F11173" w:rsidRPr="008106E8" w:rsidTr="00F11173">
        <w:trPr>
          <w:trHeight w:val="20"/>
        </w:trPr>
        <w:tc>
          <w:tcPr>
            <w:tcW w:w="986" w:type="pct"/>
            <w:vMerge w:val="restart"/>
            <w:shd w:val="clear" w:color="auto" w:fill="auto"/>
            <w:noWrap/>
            <w:vAlign w:val="center"/>
            <w:hideMark/>
          </w:tcPr>
          <w:p w:rsidR="00F11173" w:rsidRPr="008106E8" w:rsidRDefault="00F11173" w:rsidP="00E87F77">
            <w:pPr>
              <w:spacing w:after="0" w:line="240" w:lineRule="auto"/>
              <w:jc w:val="center"/>
              <w:rPr>
                <w:rFonts w:eastAsia="Times New Roman" w:cstheme="minorHAnsi"/>
                <w:color w:val="000000"/>
                <w:sz w:val="16"/>
                <w:szCs w:val="16"/>
              </w:rPr>
            </w:pPr>
            <w:r w:rsidRPr="008106E8">
              <w:rPr>
                <w:rFonts w:eastAsia="Times New Roman" w:cstheme="minorHAnsi"/>
                <w:color w:val="000000"/>
                <w:sz w:val="16"/>
                <w:szCs w:val="16"/>
              </w:rPr>
              <w:t xml:space="preserve">Payment of Bursary to each of the Oyo State Students in the Nigerian Law School for the 2020/2021 Session </w:t>
            </w: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Very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 (18.3)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19 (18.4)</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96 (20.6)</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98 (25.3)</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 (34.4)</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235 (22.4)</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Somewhat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15 (25)</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20 (19.4)</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92 (19.7)</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117 (30.2)</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9 (28.1)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253 (24.1)</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difference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 (4.9)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15 (3.2)</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24 (6.2)</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(9.4)</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47 (4.5)</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(2.9)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25 (5.4)</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16 (4.1)</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45 (4.3)</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I don't know</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34 (56.7)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56 (54.4)</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238 (51.1)</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133 (34.3)</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8 (25)</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469 (44.7)</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Total</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 (100)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(100)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466 (100)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388 (100)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 (100)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1049 (100)</w:t>
            </w:r>
          </w:p>
        </w:tc>
      </w:tr>
      <w:tr w:rsidR="00F11173" w:rsidRPr="008106E8" w:rsidTr="00F11173">
        <w:trPr>
          <w:trHeight w:val="20"/>
        </w:trPr>
        <w:tc>
          <w:tcPr>
            <w:tcW w:w="986" w:type="pct"/>
            <w:vMerge w:val="restart"/>
            <w:shd w:val="clear" w:color="auto" w:fill="auto"/>
            <w:noWrap/>
            <w:vAlign w:val="center"/>
            <w:hideMark/>
          </w:tcPr>
          <w:p w:rsidR="00F11173" w:rsidRPr="008106E8" w:rsidRDefault="00F11173" w:rsidP="00E87F77">
            <w:pPr>
              <w:spacing w:after="0" w:line="240" w:lineRule="auto"/>
              <w:jc w:val="center"/>
              <w:rPr>
                <w:rFonts w:eastAsia="Times New Roman" w:cstheme="minorHAnsi"/>
                <w:color w:val="000000"/>
                <w:sz w:val="16"/>
                <w:szCs w:val="16"/>
              </w:rPr>
            </w:pPr>
            <w:r w:rsidRPr="008106E8">
              <w:rPr>
                <w:rFonts w:eastAsia="Times New Roman" w:cstheme="minorHAnsi"/>
                <w:color w:val="000000"/>
                <w:sz w:val="16"/>
                <w:szCs w:val="16"/>
              </w:rPr>
              <w:t xml:space="preserve">Construction of 48 Model Schools, 12 ECD Pilot Centers. 45 blocks of three classrooms each. 22 blocks of 4 classrooms each, 26 blocks of four compartment toilets and renovation of 120 blocks of classrooms by SUBEB </w:t>
            </w: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Very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 (28.3)</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39 (37.9)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174 (37.3)</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165 (42.5)</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17 (53.1)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412 (39.3)</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Somewhat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16 (26.7)</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29 (28.2)</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139 (29.8)</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129 (33.2)</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8 (25)</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321 (30.6)</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 difference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(2.9)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18 (3.9)</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12 (3.1)</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 (3.1)</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34 (3.2)</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Not effective</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 (2.9)</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18 (3.9)</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16 (4.1)</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0 (0)</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37 (3.5)</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I don't know</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27 (45)</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29 (28.2)</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117 (25.1)</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66 (17)</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 (18.8)</w:t>
            </w:r>
          </w:p>
        </w:tc>
        <w:tc>
          <w:tcPr>
            <w:tcW w:w="514"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245 (23.4)</w:t>
            </w:r>
          </w:p>
        </w:tc>
      </w:tr>
      <w:tr w:rsidR="00F11173" w:rsidRPr="008106E8" w:rsidTr="00F11173">
        <w:trPr>
          <w:trHeight w:val="20"/>
        </w:trPr>
        <w:tc>
          <w:tcPr>
            <w:tcW w:w="986" w:type="pct"/>
            <w:vMerge/>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p>
        </w:tc>
        <w:tc>
          <w:tcPr>
            <w:tcW w:w="853" w:type="pct"/>
            <w:shd w:val="clear" w:color="auto" w:fill="auto"/>
            <w:noWrap/>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Total</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60 (100)</w:t>
            </w:r>
          </w:p>
        </w:tc>
        <w:tc>
          <w:tcPr>
            <w:tcW w:w="46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103 (100)</w:t>
            </w:r>
          </w:p>
        </w:tc>
        <w:tc>
          <w:tcPr>
            <w:tcW w:w="515"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466 (100)</w:t>
            </w:r>
          </w:p>
        </w:tc>
        <w:tc>
          <w:tcPr>
            <w:tcW w:w="550"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388 (100)</w:t>
            </w:r>
          </w:p>
        </w:tc>
        <w:tc>
          <w:tcPr>
            <w:tcW w:w="598" w:type="pct"/>
            <w:shd w:val="clear" w:color="auto" w:fill="auto"/>
            <w:noWrap/>
            <w:vAlign w:val="bottom"/>
            <w:hideMark/>
          </w:tcPr>
          <w:p w:rsidR="00F11173" w:rsidRPr="008106E8" w:rsidRDefault="00F11173" w:rsidP="00E87F77">
            <w:pPr>
              <w:spacing w:after="0" w:line="240" w:lineRule="auto"/>
              <w:rPr>
                <w:rFonts w:eastAsia="Times New Roman" w:cstheme="minorHAnsi"/>
                <w:color w:val="000000"/>
                <w:sz w:val="16"/>
                <w:szCs w:val="16"/>
              </w:rPr>
            </w:pPr>
            <w:r w:rsidRPr="008106E8">
              <w:rPr>
                <w:rFonts w:eastAsia="Times New Roman" w:cstheme="minorHAnsi"/>
                <w:color w:val="000000"/>
                <w:sz w:val="16"/>
                <w:szCs w:val="16"/>
              </w:rPr>
              <w:t>32 (100)</w:t>
            </w:r>
          </w:p>
        </w:tc>
        <w:tc>
          <w:tcPr>
            <w:tcW w:w="514" w:type="pct"/>
            <w:shd w:val="clear" w:color="auto" w:fill="auto"/>
            <w:noWrap/>
            <w:vAlign w:val="bottom"/>
            <w:hideMark/>
          </w:tcPr>
          <w:p w:rsidR="00F11173" w:rsidRPr="00FC37BB" w:rsidRDefault="00F11173" w:rsidP="0011233E">
            <w:pPr>
              <w:pStyle w:val="ListParagraph"/>
              <w:numPr>
                <w:ilvl w:val="0"/>
                <w:numId w:val="34"/>
              </w:numPr>
              <w:spacing w:after="0" w:line="240" w:lineRule="auto"/>
              <w:rPr>
                <w:rFonts w:eastAsia="Times New Roman" w:cstheme="minorHAnsi"/>
                <w:color w:val="000000"/>
                <w:sz w:val="16"/>
                <w:szCs w:val="16"/>
              </w:rPr>
            </w:pPr>
            <w:r w:rsidRPr="00FC37BB">
              <w:rPr>
                <w:rFonts w:eastAsia="Times New Roman" w:cstheme="minorHAnsi"/>
                <w:color w:val="000000"/>
                <w:sz w:val="16"/>
                <w:szCs w:val="16"/>
              </w:rPr>
              <w:t>0)</w:t>
            </w:r>
          </w:p>
        </w:tc>
      </w:tr>
    </w:tbl>
    <w:p w:rsidR="00E87F77" w:rsidRPr="00466FD0" w:rsidRDefault="00E87F77" w:rsidP="00E87F77">
      <w:pPr>
        <w:rPr>
          <w:rFonts w:cstheme="minorHAnsi"/>
          <w:sz w:val="16"/>
          <w:szCs w:val="16"/>
        </w:rPr>
      </w:pPr>
    </w:p>
    <w:p w:rsidR="00E87F77" w:rsidRPr="00FC37BB" w:rsidRDefault="00AD3B29" w:rsidP="0011233E">
      <w:pPr>
        <w:pStyle w:val="ListParagraph"/>
        <w:numPr>
          <w:ilvl w:val="0"/>
          <w:numId w:val="8"/>
        </w:numPr>
        <w:rPr>
          <w:rFonts w:cstheme="minorHAnsi"/>
          <w:b/>
          <w:sz w:val="16"/>
          <w:szCs w:val="16"/>
        </w:rPr>
      </w:pPr>
      <w:r w:rsidRPr="00FC37BB">
        <w:rPr>
          <w:rFonts w:eastAsia="Times New Roman" w:cstheme="minorHAnsi"/>
          <w:b/>
          <w:color w:val="000000"/>
          <w:sz w:val="16"/>
          <w:szCs w:val="16"/>
        </w:rPr>
        <w:t>How would you rate the performance of the current administration's education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81"/>
        <w:gridCol w:w="1074"/>
        <w:gridCol w:w="1082"/>
        <w:gridCol w:w="952"/>
        <w:gridCol w:w="1019"/>
        <w:gridCol w:w="1450"/>
        <w:gridCol w:w="1425"/>
        <w:gridCol w:w="969"/>
      </w:tblGrid>
      <w:tr w:rsidR="00AD3B29" w:rsidRPr="00466FD0" w:rsidTr="00AD3B29">
        <w:trPr>
          <w:trHeight w:val="20"/>
        </w:trPr>
        <w:tc>
          <w:tcPr>
            <w:tcW w:w="1074" w:type="pct"/>
            <w:vMerge w:val="restart"/>
            <w:shd w:val="clear" w:color="auto" w:fill="auto"/>
            <w:noWrap/>
            <w:vAlign w:val="center"/>
            <w:hideMark/>
          </w:tcPr>
          <w:p w:rsidR="00AD3B29" w:rsidRPr="00466FD0" w:rsidRDefault="00AD3B29" w:rsidP="00E87F77">
            <w:pPr>
              <w:spacing w:after="0" w:line="240" w:lineRule="auto"/>
              <w:jc w:val="center"/>
              <w:rPr>
                <w:rFonts w:eastAsia="Times New Roman" w:cstheme="minorHAnsi"/>
                <w:sz w:val="16"/>
                <w:szCs w:val="16"/>
              </w:rPr>
            </w:pPr>
            <w:r w:rsidRPr="00466FD0">
              <w:rPr>
                <w:rFonts w:eastAsia="Times New Roman" w:cstheme="minorHAnsi"/>
                <w:color w:val="000000"/>
                <w:sz w:val="16"/>
                <w:szCs w:val="16"/>
              </w:rPr>
              <w:t xml:space="preserve">How would you rate the performance of the current administration's education policies? </w:t>
            </w:r>
          </w:p>
        </w:tc>
        <w:tc>
          <w:tcPr>
            <w:tcW w:w="529" w:type="pct"/>
            <w:shd w:val="clear" w:color="auto" w:fill="auto"/>
            <w:noWrap/>
            <w:vAlign w:val="bottom"/>
            <w:hideMark/>
          </w:tcPr>
          <w:p w:rsidR="00AD3B29" w:rsidRPr="00466FD0" w:rsidRDefault="00AD3B29" w:rsidP="00E87F77">
            <w:pPr>
              <w:spacing w:after="0" w:line="240" w:lineRule="auto"/>
              <w:rPr>
                <w:rFonts w:eastAsia="Times New Roman" w:cstheme="minorHAnsi"/>
                <w:sz w:val="16"/>
                <w:szCs w:val="16"/>
              </w:rPr>
            </w:pPr>
          </w:p>
        </w:tc>
        <w:tc>
          <w:tcPr>
            <w:tcW w:w="533" w:type="pct"/>
            <w:shd w:val="clear" w:color="auto" w:fill="auto"/>
            <w:noWrap/>
            <w:vAlign w:val="bottom"/>
            <w:hideMark/>
          </w:tcPr>
          <w:p w:rsidR="00AD3B29" w:rsidRPr="00466FD0" w:rsidRDefault="00AD3B29"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 formal education / illiterate</w:t>
            </w:r>
          </w:p>
        </w:tc>
        <w:tc>
          <w:tcPr>
            <w:tcW w:w="469" w:type="pct"/>
            <w:shd w:val="clear" w:color="auto" w:fill="auto"/>
            <w:noWrap/>
            <w:vAlign w:val="bottom"/>
            <w:hideMark/>
          </w:tcPr>
          <w:p w:rsidR="00AD3B29" w:rsidRPr="00466FD0" w:rsidRDefault="00AD3B29"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primary school</w:t>
            </w:r>
          </w:p>
        </w:tc>
        <w:tc>
          <w:tcPr>
            <w:tcW w:w="502" w:type="pct"/>
            <w:shd w:val="clear" w:color="auto" w:fill="auto"/>
            <w:noWrap/>
            <w:vAlign w:val="bottom"/>
            <w:hideMark/>
          </w:tcPr>
          <w:p w:rsidR="00AD3B29" w:rsidRPr="00466FD0" w:rsidRDefault="00AD3B29"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secondary school</w:t>
            </w:r>
          </w:p>
        </w:tc>
        <w:tc>
          <w:tcPr>
            <w:tcW w:w="714" w:type="pct"/>
            <w:shd w:val="clear" w:color="auto" w:fill="auto"/>
            <w:noWrap/>
            <w:vAlign w:val="bottom"/>
            <w:hideMark/>
          </w:tcPr>
          <w:p w:rsidR="00AD3B29" w:rsidRPr="00466FD0" w:rsidRDefault="00AD3B29"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tertiary education (OND, HND, Bachelors degree)</w:t>
            </w:r>
          </w:p>
        </w:tc>
        <w:tc>
          <w:tcPr>
            <w:tcW w:w="702" w:type="pct"/>
            <w:shd w:val="clear" w:color="auto" w:fill="auto"/>
            <w:noWrap/>
            <w:vAlign w:val="bottom"/>
            <w:hideMark/>
          </w:tcPr>
          <w:p w:rsidR="00AD3B29" w:rsidRPr="00466FD0" w:rsidRDefault="00AD3B29"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Post Graduate Education (PGD, Masters, PhD)</w:t>
            </w:r>
          </w:p>
        </w:tc>
        <w:tc>
          <w:tcPr>
            <w:tcW w:w="477" w:type="pct"/>
            <w:shd w:val="clear" w:color="auto" w:fill="auto"/>
            <w:vAlign w:val="bottom"/>
          </w:tcPr>
          <w:p w:rsidR="00AD3B29" w:rsidRPr="00466FD0" w:rsidRDefault="00AD3B29" w:rsidP="00E87F77">
            <w:pPr>
              <w:spacing w:after="0" w:line="240" w:lineRule="auto"/>
              <w:rPr>
                <w:rFonts w:eastAsia="Times New Roman" w:cstheme="minorHAnsi"/>
                <w:color w:val="000000"/>
                <w:sz w:val="16"/>
                <w:szCs w:val="16"/>
              </w:rPr>
            </w:pPr>
            <w:r>
              <w:rPr>
                <w:rFonts w:eastAsia="Times New Roman" w:cstheme="minorHAnsi"/>
                <w:color w:val="000000"/>
                <w:sz w:val="16"/>
                <w:szCs w:val="16"/>
              </w:rPr>
              <w:t>Total</w:t>
            </w:r>
          </w:p>
        </w:tc>
      </w:tr>
      <w:tr w:rsidR="00E87F77" w:rsidRPr="00466FD0" w:rsidTr="00AD3B29">
        <w:trPr>
          <w:trHeight w:val="20"/>
        </w:trPr>
        <w:tc>
          <w:tcPr>
            <w:tcW w:w="1074"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29"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Excellent</w:t>
            </w:r>
          </w:p>
        </w:tc>
        <w:tc>
          <w:tcPr>
            <w:tcW w:w="533"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31 (51.7)</w:t>
            </w:r>
          </w:p>
        </w:tc>
        <w:tc>
          <w:tcPr>
            <w:tcW w:w="469"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45 (43.7)</w:t>
            </w:r>
          </w:p>
        </w:tc>
        <w:tc>
          <w:tcPr>
            <w:tcW w:w="50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190 (40.8)</w:t>
            </w:r>
          </w:p>
        </w:tc>
        <w:tc>
          <w:tcPr>
            <w:tcW w:w="7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150 (38.7)</w:t>
            </w:r>
          </w:p>
        </w:tc>
        <w:tc>
          <w:tcPr>
            <w:tcW w:w="70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(37.5)</w:t>
            </w:r>
          </w:p>
        </w:tc>
        <w:tc>
          <w:tcPr>
            <w:tcW w:w="4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428 (40.8)</w:t>
            </w:r>
          </w:p>
        </w:tc>
      </w:tr>
      <w:tr w:rsidR="00E87F77" w:rsidRPr="00466FD0" w:rsidTr="00AD3B29">
        <w:trPr>
          <w:trHeight w:val="20"/>
        </w:trPr>
        <w:tc>
          <w:tcPr>
            <w:tcW w:w="1074"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29"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Good</w:t>
            </w:r>
          </w:p>
        </w:tc>
        <w:tc>
          <w:tcPr>
            <w:tcW w:w="533"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27 (45)</w:t>
            </w:r>
          </w:p>
        </w:tc>
        <w:tc>
          <w:tcPr>
            <w:tcW w:w="469"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53 (51.5)</w:t>
            </w:r>
          </w:p>
        </w:tc>
        <w:tc>
          <w:tcPr>
            <w:tcW w:w="50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259 (55.6)</w:t>
            </w:r>
          </w:p>
        </w:tc>
        <w:tc>
          <w:tcPr>
            <w:tcW w:w="7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217 (55.9)</w:t>
            </w:r>
          </w:p>
        </w:tc>
        <w:tc>
          <w:tcPr>
            <w:tcW w:w="70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20 (62.5)</w:t>
            </w:r>
          </w:p>
        </w:tc>
        <w:tc>
          <w:tcPr>
            <w:tcW w:w="4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576 (54.9)</w:t>
            </w:r>
          </w:p>
        </w:tc>
      </w:tr>
      <w:tr w:rsidR="00E87F77" w:rsidRPr="00466FD0" w:rsidTr="00AD3B29">
        <w:trPr>
          <w:trHeight w:val="20"/>
        </w:trPr>
        <w:tc>
          <w:tcPr>
            <w:tcW w:w="1074"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29"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Poor</w:t>
            </w:r>
          </w:p>
        </w:tc>
        <w:tc>
          <w:tcPr>
            <w:tcW w:w="533"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(1.7)</w:t>
            </w:r>
          </w:p>
        </w:tc>
        <w:tc>
          <w:tcPr>
            <w:tcW w:w="469"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(1.9)</w:t>
            </w:r>
          </w:p>
        </w:tc>
        <w:tc>
          <w:tcPr>
            <w:tcW w:w="50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(1.9)</w:t>
            </w:r>
          </w:p>
        </w:tc>
        <w:tc>
          <w:tcPr>
            <w:tcW w:w="7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(3.6)</w:t>
            </w:r>
          </w:p>
        </w:tc>
        <w:tc>
          <w:tcPr>
            <w:tcW w:w="70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 (2.5)</w:t>
            </w:r>
          </w:p>
        </w:tc>
      </w:tr>
      <w:tr w:rsidR="00E87F77" w:rsidRPr="00466FD0" w:rsidTr="00AD3B29">
        <w:trPr>
          <w:trHeight w:val="20"/>
        </w:trPr>
        <w:tc>
          <w:tcPr>
            <w:tcW w:w="1074"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29"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I don't know</w:t>
            </w:r>
          </w:p>
        </w:tc>
        <w:tc>
          <w:tcPr>
            <w:tcW w:w="533"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(1.7)</w:t>
            </w:r>
          </w:p>
        </w:tc>
        <w:tc>
          <w:tcPr>
            <w:tcW w:w="469"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(2.9)</w:t>
            </w:r>
          </w:p>
        </w:tc>
        <w:tc>
          <w:tcPr>
            <w:tcW w:w="50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(1.7)</w:t>
            </w:r>
          </w:p>
        </w:tc>
        <w:tc>
          <w:tcPr>
            <w:tcW w:w="7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(1.8)</w:t>
            </w:r>
          </w:p>
        </w:tc>
        <w:tc>
          <w:tcPr>
            <w:tcW w:w="70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 (1.8)</w:t>
            </w:r>
          </w:p>
        </w:tc>
      </w:tr>
      <w:tr w:rsidR="00E87F77" w:rsidRPr="00466FD0" w:rsidTr="00AD3B29">
        <w:trPr>
          <w:trHeight w:val="20"/>
        </w:trPr>
        <w:tc>
          <w:tcPr>
            <w:tcW w:w="1074"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29"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33"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69"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50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0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477" w:type="pct"/>
            <w:shd w:val="clear" w:color="auto" w:fill="auto"/>
            <w:noWrap/>
            <w:vAlign w:val="bottom"/>
            <w:hideMark/>
          </w:tcPr>
          <w:p w:rsidR="00E87F77" w:rsidRPr="00FC37BB" w:rsidRDefault="00E87F77" w:rsidP="0011233E">
            <w:pPr>
              <w:pStyle w:val="ListParagraph"/>
              <w:numPr>
                <w:ilvl w:val="0"/>
                <w:numId w:val="35"/>
              </w:numPr>
              <w:spacing w:after="0" w:line="240" w:lineRule="auto"/>
              <w:rPr>
                <w:rFonts w:eastAsia="Times New Roman" w:cstheme="minorHAnsi"/>
                <w:color w:val="000000"/>
                <w:sz w:val="16"/>
                <w:szCs w:val="16"/>
              </w:rPr>
            </w:pPr>
            <w:r w:rsidRPr="00FC37BB">
              <w:rPr>
                <w:rFonts w:eastAsia="Times New Roman" w:cstheme="minorHAnsi"/>
                <w:color w:val="000000"/>
                <w:sz w:val="16"/>
                <w:szCs w:val="16"/>
              </w:rPr>
              <w:t>0)</w:t>
            </w:r>
          </w:p>
        </w:tc>
      </w:tr>
    </w:tbl>
    <w:p w:rsidR="00E87F77" w:rsidRPr="00466FD0" w:rsidRDefault="00E87F77" w:rsidP="00E87F77">
      <w:pPr>
        <w:rPr>
          <w:rFonts w:cstheme="minorHAnsi"/>
          <w:sz w:val="16"/>
          <w:szCs w:val="16"/>
        </w:rPr>
      </w:pPr>
    </w:p>
    <w:p w:rsidR="00E87F77" w:rsidRPr="00FC37BB" w:rsidRDefault="00AD3B29" w:rsidP="0011233E">
      <w:pPr>
        <w:pStyle w:val="ListParagraph"/>
        <w:numPr>
          <w:ilvl w:val="0"/>
          <w:numId w:val="8"/>
        </w:numPr>
        <w:rPr>
          <w:rFonts w:cstheme="minorHAnsi"/>
          <w:b/>
          <w:sz w:val="16"/>
          <w:szCs w:val="16"/>
        </w:rPr>
      </w:pPr>
      <w:r w:rsidRPr="00FC37BB">
        <w:rPr>
          <w:rFonts w:eastAsia="Times New Roman" w:cstheme="minorHAnsi"/>
          <w:b/>
          <w:color w:val="000000"/>
          <w:sz w:val="16"/>
          <w:szCs w:val="16"/>
        </w:rPr>
        <w:t>Compared to the last administration, has there been an improvement in the education sector?</w:t>
      </w:r>
    </w:p>
    <w:tbl>
      <w:tblPr>
        <w:tblW w:w="48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21"/>
        <w:gridCol w:w="1018"/>
        <w:gridCol w:w="1032"/>
        <w:gridCol w:w="913"/>
        <w:gridCol w:w="975"/>
        <w:gridCol w:w="1729"/>
        <w:gridCol w:w="1351"/>
        <w:gridCol w:w="954"/>
      </w:tblGrid>
      <w:tr w:rsidR="00AD3B29" w:rsidRPr="00466FD0" w:rsidTr="00AD3B29">
        <w:trPr>
          <w:trHeight w:val="20"/>
        </w:trPr>
        <w:tc>
          <w:tcPr>
            <w:tcW w:w="929" w:type="pct"/>
            <w:vMerge w:val="restart"/>
            <w:shd w:val="clear" w:color="auto" w:fill="auto"/>
            <w:noWrap/>
            <w:vAlign w:val="center"/>
            <w:hideMark/>
          </w:tcPr>
          <w:p w:rsidR="00AD3B29" w:rsidRPr="00466FD0" w:rsidRDefault="00AD3B29" w:rsidP="00E87F77">
            <w:pPr>
              <w:spacing w:after="0" w:line="240" w:lineRule="auto"/>
              <w:jc w:val="center"/>
              <w:rPr>
                <w:rFonts w:eastAsia="Times New Roman" w:cstheme="minorHAnsi"/>
                <w:sz w:val="16"/>
                <w:szCs w:val="16"/>
              </w:rPr>
            </w:pPr>
            <w:r w:rsidRPr="00466FD0">
              <w:rPr>
                <w:rFonts w:eastAsia="Times New Roman" w:cstheme="minorHAnsi"/>
                <w:color w:val="000000"/>
                <w:sz w:val="16"/>
                <w:szCs w:val="16"/>
              </w:rPr>
              <w:t xml:space="preserve">Compared to the last administration, has there been an improvement in the education sector? </w:t>
            </w:r>
          </w:p>
        </w:tc>
        <w:tc>
          <w:tcPr>
            <w:tcW w:w="520" w:type="pct"/>
            <w:shd w:val="clear" w:color="auto" w:fill="auto"/>
            <w:noWrap/>
            <w:vAlign w:val="bottom"/>
            <w:hideMark/>
          </w:tcPr>
          <w:p w:rsidR="00AD3B29" w:rsidRPr="00466FD0" w:rsidRDefault="00AD3B29" w:rsidP="00E87F77">
            <w:pPr>
              <w:spacing w:after="0" w:line="240" w:lineRule="auto"/>
              <w:rPr>
                <w:rFonts w:eastAsia="Times New Roman" w:cstheme="minorHAnsi"/>
                <w:sz w:val="16"/>
                <w:szCs w:val="16"/>
              </w:rPr>
            </w:pPr>
          </w:p>
        </w:tc>
        <w:tc>
          <w:tcPr>
            <w:tcW w:w="527" w:type="pct"/>
            <w:shd w:val="clear" w:color="auto" w:fill="auto"/>
            <w:noWrap/>
            <w:vAlign w:val="bottom"/>
            <w:hideMark/>
          </w:tcPr>
          <w:p w:rsidR="00AD3B29" w:rsidRPr="00466FD0" w:rsidRDefault="00AD3B29"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 formal education / illiterate</w:t>
            </w:r>
          </w:p>
        </w:tc>
        <w:tc>
          <w:tcPr>
            <w:tcW w:w="466" w:type="pct"/>
            <w:shd w:val="clear" w:color="auto" w:fill="auto"/>
            <w:noWrap/>
            <w:vAlign w:val="bottom"/>
            <w:hideMark/>
          </w:tcPr>
          <w:p w:rsidR="00AD3B29" w:rsidRPr="00466FD0" w:rsidRDefault="00AD3B29"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primary school</w:t>
            </w:r>
          </w:p>
        </w:tc>
        <w:tc>
          <w:tcPr>
            <w:tcW w:w="498" w:type="pct"/>
            <w:shd w:val="clear" w:color="auto" w:fill="auto"/>
            <w:noWrap/>
            <w:vAlign w:val="bottom"/>
            <w:hideMark/>
          </w:tcPr>
          <w:p w:rsidR="00AD3B29" w:rsidRPr="00466FD0" w:rsidRDefault="00AD3B29"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secondary school</w:t>
            </w:r>
          </w:p>
        </w:tc>
        <w:tc>
          <w:tcPr>
            <w:tcW w:w="883" w:type="pct"/>
            <w:shd w:val="clear" w:color="auto" w:fill="auto"/>
            <w:noWrap/>
            <w:vAlign w:val="bottom"/>
            <w:hideMark/>
          </w:tcPr>
          <w:p w:rsidR="00AD3B29" w:rsidRPr="00466FD0" w:rsidRDefault="00AD3B29"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tertiary education (OND, HND, Bachelors degree)</w:t>
            </w:r>
          </w:p>
        </w:tc>
        <w:tc>
          <w:tcPr>
            <w:tcW w:w="690" w:type="pct"/>
            <w:shd w:val="clear" w:color="auto" w:fill="auto"/>
            <w:noWrap/>
            <w:vAlign w:val="bottom"/>
            <w:hideMark/>
          </w:tcPr>
          <w:p w:rsidR="00AD3B29" w:rsidRPr="00466FD0" w:rsidRDefault="00AD3B29"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Post Graduate Education (PGD, Masters, PhD)</w:t>
            </w:r>
          </w:p>
        </w:tc>
        <w:tc>
          <w:tcPr>
            <w:tcW w:w="487" w:type="pct"/>
            <w:shd w:val="clear" w:color="auto" w:fill="auto"/>
            <w:vAlign w:val="bottom"/>
          </w:tcPr>
          <w:p w:rsidR="00AD3B29" w:rsidRPr="00466FD0" w:rsidRDefault="00AD3B29" w:rsidP="00E87F77">
            <w:pPr>
              <w:spacing w:after="0" w:line="240" w:lineRule="auto"/>
              <w:rPr>
                <w:rFonts w:eastAsia="Times New Roman" w:cstheme="minorHAnsi"/>
                <w:color w:val="000000"/>
                <w:sz w:val="16"/>
                <w:szCs w:val="16"/>
              </w:rPr>
            </w:pPr>
            <w:r>
              <w:rPr>
                <w:rFonts w:eastAsia="Times New Roman" w:cstheme="minorHAnsi"/>
                <w:color w:val="000000"/>
                <w:sz w:val="16"/>
                <w:szCs w:val="16"/>
              </w:rPr>
              <w:t>Total</w:t>
            </w:r>
          </w:p>
        </w:tc>
      </w:tr>
      <w:tr w:rsidR="00AD3B29" w:rsidRPr="00466FD0" w:rsidTr="00AD3B29">
        <w:trPr>
          <w:trHeight w:val="20"/>
        </w:trPr>
        <w:tc>
          <w:tcPr>
            <w:tcW w:w="929"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20"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Yes</w:t>
            </w:r>
          </w:p>
        </w:tc>
        <w:tc>
          <w:tcPr>
            <w:tcW w:w="52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56 (93.3)</w:t>
            </w:r>
          </w:p>
        </w:tc>
        <w:tc>
          <w:tcPr>
            <w:tcW w:w="46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97 (94.2)</w:t>
            </w:r>
          </w:p>
        </w:tc>
        <w:tc>
          <w:tcPr>
            <w:tcW w:w="49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433 (92.9)</w:t>
            </w:r>
          </w:p>
        </w:tc>
        <w:tc>
          <w:tcPr>
            <w:tcW w:w="883"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344 (88.7)</w:t>
            </w:r>
          </w:p>
        </w:tc>
        <w:tc>
          <w:tcPr>
            <w:tcW w:w="69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30 (93.8)</w:t>
            </w:r>
          </w:p>
        </w:tc>
        <w:tc>
          <w:tcPr>
            <w:tcW w:w="48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960 (91.5)</w:t>
            </w:r>
          </w:p>
        </w:tc>
      </w:tr>
      <w:tr w:rsidR="00AD3B29" w:rsidRPr="00466FD0" w:rsidTr="00AD3B29">
        <w:trPr>
          <w:trHeight w:val="20"/>
        </w:trPr>
        <w:tc>
          <w:tcPr>
            <w:tcW w:w="929"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20"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w:t>
            </w:r>
          </w:p>
        </w:tc>
        <w:tc>
          <w:tcPr>
            <w:tcW w:w="52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(3.3)</w:t>
            </w:r>
          </w:p>
        </w:tc>
        <w:tc>
          <w:tcPr>
            <w:tcW w:w="46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(2.9)</w:t>
            </w:r>
          </w:p>
        </w:tc>
        <w:tc>
          <w:tcPr>
            <w:tcW w:w="49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(3.4)</w:t>
            </w:r>
          </w:p>
        </w:tc>
        <w:tc>
          <w:tcPr>
            <w:tcW w:w="883"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 (4.9)</w:t>
            </w:r>
          </w:p>
        </w:tc>
        <w:tc>
          <w:tcPr>
            <w:tcW w:w="69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8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40 (3.8)</w:t>
            </w:r>
          </w:p>
        </w:tc>
      </w:tr>
      <w:tr w:rsidR="00AD3B29" w:rsidRPr="00466FD0" w:rsidTr="00AD3B29">
        <w:trPr>
          <w:trHeight w:val="20"/>
        </w:trPr>
        <w:tc>
          <w:tcPr>
            <w:tcW w:w="929"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20"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Indifferent</w:t>
            </w:r>
          </w:p>
        </w:tc>
        <w:tc>
          <w:tcPr>
            <w:tcW w:w="52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(3.3)</w:t>
            </w:r>
          </w:p>
        </w:tc>
        <w:tc>
          <w:tcPr>
            <w:tcW w:w="46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(2.9)</w:t>
            </w:r>
          </w:p>
        </w:tc>
        <w:tc>
          <w:tcPr>
            <w:tcW w:w="49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 (3.6)</w:t>
            </w:r>
          </w:p>
        </w:tc>
        <w:tc>
          <w:tcPr>
            <w:tcW w:w="883"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 (6.4)</w:t>
            </w:r>
          </w:p>
        </w:tc>
        <w:tc>
          <w:tcPr>
            <w:tcW w:w="69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48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49 (4.7)</w:t>
            </w:r>
          </w:p>
        </w:tc>
      </w:tr>
      <w:tr w:rsidR="00AD3B29" w:rsidRPr="00466FD0" w:rsidTr="00AD3B29">
        <w:trPr>
          <w:trHeight w:val="20"/>
        </w:trPr>
        <w:tc>
          <w:tcPr>
            <w:tcW w:w="929"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20"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2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6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49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883"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69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48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bl>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006DA4" w:rsidRDefault="00006DA4" w:rsidP="00E87F77">
      <w:pPr>
        <w:rPr>
          <w:rFonts w:cstheme="minorHAnsi"/>
          <w:sz w:val="16"/>
          <w:szCs w:val="16"/>
        </w:rPr>
      </w:pPr>
    </w:p>
    <w:p w:rsidR="00006DA4" w:rsidRDefault="00006DA4">
      <w:pPr>
        <w:rPr>
          <w:rFonts w:cstheme="minorHAnsi"/>
          <w:sz w:val="16"/>
          <w:szCs w:val="16"/>
        </w:rPr>
      </w:pPr>
      <w:r>
        <w:rPr>
          <w:rFonts w:cstheme="minorHAnsi"/>
          <w:sz w:val="16"/>
          <w:szCs w:val="16"/>
        </w:rPr>
        <w:br w:type="page"/>
      </w:r>
    </w:p>
    <w:p w:rsidR="00E87F77" w:rsidRPr="00213BBB" w:rsidRDefault="00E87F77" w:rsidP="00E87F77">
      <w:pPr>
        <w:rPr>
          <w:rFonts w:cstheme="minorHAnsi"/>
          <w:b/>
          <w:sz w:val="18"/>
          <w:szCs w:val="16"/>
        </w:rPr>
      </w:pPr>
      <w:r w:rsidRPr="00213BBB">
        <w:rPr>
          <w:rFonts w:cstheme="minorHAnsi"/>
          <w:b/>
          <w:sz w:val="18"/>
          <w:szCs w:val="16"/>
        </w:rPr>
        <w:lastRenderedPageBreak/>
        <w:t>HEALTH</w:t>
      </w:r>
      <w:r w:rsidR="00F6758C" w:rsidRPr="00213BBB">
        <w:rPr>
          <w:rFonts w:cstheme="minorHAnsi"/>
          <w:b/>
          <w:sz w:val="18"/>
          <w:szCs w:val="16"/>
        </w:rPr>
        <w:t xml:space="preserve"> BY EDUCATION LEVEL</w:t>
      </w:r>
    </w:p>
    <w:p w:rsidR="00E87F77" w:rsidRPr="00FC37BB" w:rsidRDefault="00FC37BB" w:rsidP="0011233E">
      <w:pPr>
        <w:pStyle w:val="ListParagraph"/>
        <w:numPr>
          <w:ilvl w:val="0"/>
          <w:numId w:val="36"/>
        </w:numPr>
        <w:rPr>
          <w:rFonts w:cstheme="minorHAnsi"/>
          <w:b/>
          <w:sz w:val="18"/>
          <w:szCs w:val="18"/>
        </w:rPr>
      </w:pPr>
      <w:r w:rsidRPr="00FC37BB">
        <w:rPr>
          <w:rFonts w:cstheme="minorHAnsi"/>
          <w:b/>
          <w:sz w:val="18"/>
          <w:szCs w:val="18"/>
        </w:rPr>
        <w:t>Over the past 2 years, are you aware of the following programmes by the current administration?</w:t>
      </w:r>
    </w:p>
    <w:tbl>
      <w:tblPr>
        <w:tblW w:w="48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90"/>
        <w:gridCol w:w="1258"/>
        <w:gridCol w:w="1079"/>
        <w:gridCol w:w="990"/>
        <w:gridCol w:w="992"/>
        <w:gridCol w:w="1710"/>
        <w:gridCol w:w="1621"/>
        <w:gridCol w:w="1079"/>
      </w:tblGrid>
      <w:tr w:rsidR="00AE4BE6" w:rsidRPr="00466FD0" w:rsidTr="00F6758C">
        <w:trPr>
          <w:trHeight w:val="20"/>
        </w:trPr>
        <w:tc>
          <w:tcPr>
            <w:tcW w:w="600" w:type="pct"/>
            <w:shd w:val="clear" w:color="auto" w:fill="auto"/>
            <w:noWrap/>
            <w:vAlign w:val="center"/>
            <w:hideMark/>
          </w:tcPr>
          <w:p w:rsidR="00AE4BE6" w:rsidRPr="00466FD0" w:rsidRDefault="00AE4BE6" w:rsidP="00E87F77">
            <w:pPr>
              <w:spacing w:after="0" w:line="240" w:lineRule="auto"/>
              <w:jc w:val="center"/>
              <w:rPr>
                <w:rFonts w:eastAsia="Times New Roman" w:cstheme="minorHAnsi"/>
                <w:color w:val="000000"/>
                <w:sz w:val="16"/>
                <w:szCs w:val="16"/>
              </w:rPr>
            </w:pPr>
          </w:p>
        </w:tc>
        <w:tc>
          <w:tcPr>
            <w:tcW w:w="634" w:type="pct"/>
            <w:shd w:val="clear" w:color="auto" w:fill="auto"/>
            <w:noWrap/>
            <w:vAlign w:val="bottom"/>
            <w:hideMark/>
          </w:tcPr>
          <w:p w:rsidR="00AE4BE6" w:rsidRPr="00466FD0" w:rsidRDefault="00AE4BE6" w:rsidP="00E87F77">
            <w:pPr>
              <w:spacing w:after="0" w:line="240" w:lineRule="auto"/>
              <w:rPr>
                <w:rFonts w:eastAsia="Times New Roman" w:cstheme="minorHAnsi"/>
                <w:sz w:val="16"/>
                <w:szCs w:val="16"/>
              </w:rPr>
            </w:pPr>
          </w:p>
        </w:tc>
        <w:tc>
          <w:tcPr>
            <w:tcW w:w="544" w:type="pct"/>
            <w:shd w:val="clear" w:color="auto" w:fill="auto"/>
            <w:noWrap/>
            <w:vAlign w:val="bottom"/>
            <w:hideMark/>
          </w:tcPr>
          <w:p w:rsidR="00AE4BE6" w:rsidRPr="00466FD0" w:rsidRDefault="00AE4BE6" w:rsidP="004B4E84">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 formal education / illiterate</w:t>
            </w:r>
          </w:p>
        </w:tc>
        <w:tc>
          <w:tcPr>
            <w:tcW w:w="499" w:type="pct"/>
            <w:shd w:val="clear" w:color="auto" w:fill="auto"/>
            <w:noWrap/>
            <w:vAlign w:val="bottom"/>
            <w:hideMark/>
          </w:tcPr>
          <w:p w:rsidR="00AE4BE6" w:rsidRPr="00466FD0" w:rsidRDefault="00AE4BE6" w:rsidP="004B4E84">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primary school</w:t>
            </w:r>
          </w:p>
        </w:tc>
        <w:tc>
          <w:tcPr>
            <w:tcW w:w="500" w:type="pct"/>
            <w:shd w:val="clear" w:color="auto" w:fill="auto"/>
            <w:noWrap/>
            <w:vAlign w:val="bottom"/>
            <w:hideMark/>
          </w:tcPr>
          <w:p w:rsidR="00AE4BE6" w:rsidRPr="00466FD0" w:rsidRDefault="00AE4BE6" w:rsidP="004B4E84">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secondary school</w:t>
            </w:r>
          </w:p>
        </w:tc>
        <w:tc>
          <w:tcPr>
            <w:tcW w:w="862" w:type="pct"/>
            <w:shd w:val="clear" w:color="auto" w:fill="auto"/>
            <w:noWrap/>
            <w:vAlign w:val="bottom"/>
            <w:hideMark/>
          </w:tcPr>
          <w:p w:rsidR="00AE4BE6" w:rsidRPr="00466FD0" w:rsidRDefault="00AE4BE6" w:rsidP="004B4E84">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tertiary education (OND, HND, Bachelors degree)</w:t>
            </w:r>
          </w:p>
        </w:tc>
        <w:tc>
          <w:tcPr>
            <w:tcW w:w="817" w:type="pct"/>
            <w:shd w:val="clear" w:color="auto" w:fill="auto"/>
            <w:noWrap/>
            <w:vAlign w:val="bottom"/>
            <w:hideMark/>
          </w:tcPr>
          <w:p w:rsidR="00AE4BE6" w:rsidRPr="00466FD0" w:rsidRDefault="00AE4BE6" w:rsidP="004B4E84">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Post Graduate Education (PGD, Masters, PhD)</w:t>
            </w:r>
          </w:p>
        </w:tc>
        <w:tc>
          <w:tcPr>
            <w:tcW w:w="544" w:type="pct"/>
            <w:shd w:val="clear" w:color="auto" w:fill="auto"/>
            <w:vAlign w:val="bottom"/>
          </w:tcPr>
          <w:p w:rsidR="00AE4BE6" w:rsidRPr="00466FD0" w:rsidRDefault="00AE4BE6" w:rsidP="004B4E84">
            <w:pPr>
              <w:spacing w:after="0" w:line="240" w:lineRule="auto"/>
              <w:rPr>
                <w:rFonts w:eastAsia="Times New Roman" w:cstheme="minorHAnsi"/>
                <w:color w:val="000000"/>
                <w:sz w:val="16"/>
                <w:szCs w:val="16"/>
              </w:rPr>
            </w:pPr>
            <w:r>
              <w:rPr>
                <w:rFonts w:eastAsia="Times New Roman" w:cstheme="minorHAnsi"/>
                <w:color w:val="000000"/>
                <w:sz w:val="16"/>
                <w:szCs w:val="16"/>
              </w:rPr>
              <w:t>Total</w:t>
            </w:r>
          </w:p>
        </w:tc>
      </w:tr>
      <w:tr w:rsidR="00AE4BE6" w:rsidRPr="00466FD0" w:rsidTr="004B4E84">
        <w:trPr>
          <w:trHeight w:val="20"/>
        </w:trPr>
        <w:tc>
          <w:tcPr>
            <w:tcW w:w="600" w:type="pct"/>
            <w:vMerge w:val="restart"/>
            <w:shd w:val="clear" w:color="auto" w:fill="auto"/>
            <w:noWrap/>
            <w:vAlign w:val="center"/>
            <w:hideMark/>
          </w:tcPr>
          <w:p w:rsidR="00AE4BE6" w:rsidRPr="00466FD0" w:rsidRDefault="00AE4BE6" w:rsidP="00AE4BE6">
            <w:pPr>
              <w:spacing w:after="0" w:line="240" w:lineRule="auto"/>
              <w:jc w:val="center"/>
              <w:rPr>
                <w:rFonts w:eastAsia="Times New Roman" w:cstheme="minorHAnsi"/>
                <w:color w:val="000000"/>
                <w:sz w:val="16"/>
                <w:szCs w:val="16"/>
              </w:rPr>
            </w:pPr>
            <w:r>
              <w:rPr>
                <w:rFonts w:eastAsia="Times New Roman" w:cstheme="minorHAnsi"/>
                <w:color w:val="000000"/>
                <w:sz w:val="16"/>
                <w:szCs w:val="16"/>
              </w:rPr>
              <w:t>Community Based</w:t>
            </w:r>
          </w:p>
        </w:tc>
        <w:tc>
          <w:tcPr>
            <w:tcW w:w="634" w:type="pct"/>
            <w:shd w:val="clear" w:color="auto" w:fill="auto"/>
            <w:noWrap/>
            <w:hideMark/>
          </w:tcPr>
          <w:p w:rsidR="00AE4BE6" w:rsidRPr="00466FD0" w:rsidRDefault="00AE4BE6" w:rsidP="004B4E84">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Yes</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26 (43.3)</w:t>
            </w:r>
          </w:p>
        </w:tc>
        <w:tc>
          <w:tcPr>
            <w:tcW w:w="499"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48 (46.6)</w:t>
            </w:r>
          </w:p>
        </w:tc>
        <w:tc>
          <w:tcPr>
            <w:tcW w:w="500"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257 (55.2)</w:t>
            </w:r>
          </w:p>
        </w:tc>
        <w:tc>
          <w:tcPr>
            <w:tcW w:w="862"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205 (52.8)</w:t>
            </w:r>
          </w:p>
        </w:tc>
        <w:tc>
          <w:tcPr>
            <w:tcW w:w="817"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18( 56.3)</w:t>
            </w:r>
          </w:p>
        </w:tc>
        <w:tc>
          <w:tcPr>
            <w:tcW w:w="544" w:type="pct"/>
            <w:shd w:val="clear" w:color="auto" w:fill="auto"/>
            <w:vAlign w:val="bottom"/>
          </w:tcPr>
          <w:p w:rsidR="00AE4BE6"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554 (52.8)</w:t>
            </w:r>
          </w:p>
        </w:tc>
      </w:tr>
      <w:tr w:rsidR="00AE4BE6" w:rsidRPr="00466FD0" w:rsidTr="004B4E84">
        <w:trPr>
          <w:trHeight w:val="20"/>
        </w:trPr>
        <w:tc>
          <w:tcPr>
            <w:tcW w:w="600" w:type="pct"/>
            <w:vMerge/>
            <w:shd w:val="clear" w:color="auto" w:fill="auto"/>
            <w:noWrap/>
            <w:vAlign w:val="center"/>
            <w:hideMark/>
          </w:tcPr>
          <w:p w:rsidR="00AE4BE6" w:rsidRDefault="00AE4BE6" w:rsidP="00AE4BE6">
            <w:pPr>
              <w:spacing w:after="0" w:line="240" w:lineRule="auto"/>
              <w:jc w:val="center"/>
              <w:rPr>
                <w:rFonts w:eastAsia="Times New Roman" w:cstheme="minorHAnsi"/>
                <w:color w:val="000000"/>
                <w:sz w:val="16"/>
                <w:szCs w:val="16"/>
              </w:rPr>
            </w:pPr>
          </w:p>
        </w:tc>
        <w:tc>
          <w:tcPr>
            <w:tcW w:w="634" w:type="pct"/>
            <w:shd w:val="clear" w:color="auto" w:fill="auto"/>
            <w:noWrap/>
            <w:hideMark/>
          </w:tcPr>
          <w:p w:rsidR="00AE4BE6" w:rsidRPr="00466FD0" w:rsidRDefault="00AE4BE6" w:rsidP="004B4E84">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34 (56.7)</w:t>
            </w:r>
          </w:p>
        </w:tc>
        <w:tc>
          <w:tcPr>
            <w:tcW w:w="499"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55 (53.4)</w:t>
            </w:r>
          </w:p>
        </w:tc>
        <w:tc>
          <w:tcPr>
            <w:tcW w:w="500"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209 (44.8)</w:t>
            </w:r>
          </w:p>
        </w:tc>
        <w:tc>
          <w:tcPr>
            <w:tcW w:w="862"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183 (47.2)</w:t>
            </w:r>
          </w:p>
        </w:tc>
        <w:tc>
          <w:tcPr>
            <w:tcW w:w="817"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14 (43.8)</w:t>
            </w:r>
          </w:p>
        </w:tc>
        <w:tc>
          <w:tcPr>
            <w:tcW w:w="544" w:type="pct"/>
            <w:shd w:val="clear" w:color="auto" w:fill="auto"/>
            <w:vAlign w:val="bottom"/>
          </w:tcPr>
          <w:p w:rsidR="00AE4BE6"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495 (47.2)</w:t>
            </w:r>
          </w:p>
        </w:tc>
      </w:tr>
      <w:tr w:rsidR="00AE4BE6" w:rsidRPr="00466FD0" w:rsidTr="004B4E84">
        <w:trPr>
          <w:trHeight w:val="20"/>
        </w:trPr>
        <w:tc>
          <w:tcPr>
            <w:tcW w:w="600" w:type="pct"/>
            <w:vMerge/>
            <w:shd w:val="clear" w:color="auto" w:fill="auto"/>
            <w:noWrap/>
            <w:vAlign w:val="center"/>
            <w:hideMark/>
          </w:tcPr>
          <w:p w:rsidR="00AE4BE6" w:rsidRDefault="00AE4BE6" w:rsidP="00AE4BE6">
            <w:pPr>
              <w:spacing w:after="0" w:line="240" w:lineRule="auto"/>
              <w:jc w:val="center"/>
              <w:rPr>
                <w:rFonts w:eastAsia="Times New Roman" w:cstheme="minorHAnsi"/>
                <w:color w:val="000000"/>
                <w:sz w:val="16"/>
                <w:szCs w:val="16"/>
              </w:rPr>
            </w:pPr>
          </w:p>
        </w:tc>
        <w:tc>
          <w:tcPr>
            <w:tcW w:w="634" w:type="pct"/>
            <w:shd w:val="clear" w:color="auto" w:fill="auto"/>
            <w:noWrap/>
            <w:hideMark/>
          </w:tcPr>
          <w:p w:rsidR="00AE4BE6" w:rsidRPr="00466FD0" w:rsidRDefault="00AE4BE6" w:rsidP="004B4E84">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60 (100)</w:t>
            </w:r>
          </w:p>
        </w:tc>
        <w:tc>
          <w:tcPr>
            <w:tcW w:w="499"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103 (100)</w:t>
            </w:r>
          </w:p>
        </w:tc>
        <w:tc>
          <w:tcPr>
            <w:tcW w:w="500"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466 (100)</w:t>
            </w:r>
          </w:p>
        </w:tc>
        <w:tc>
          <w:tcPr>
            <w:tcW w:w="862"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388 (100)</w:t>
            </w:r>
          </w:p>
        </w:tc>
        <w:tc>
          <w:tcPr>
            <w:tcW w:w="817"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32( 100)</w:t>
            </w:r>
          </w:p>
        </w:tc>
        <w:tc>
          <w:tcPr>
            <w:tcW w:w="544" w:type="pct"/>
            <w:shd w:val="clear" w:color="auto" w:fill="auto"/>
            <w:vAlign w:val="bottom"/>
          </w:tcPr>
          <w:p w:rsidR="00AE4BE6" w:rsidRDefault="00AE4BE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1049 (100)</w:t>
            </w:r>
          </w:p>
        </w:tc>
      </w:tr>
      <w:tr w:rsidR="00AE4BE6" w:rsidRPr="00466FD0" w:rsidTr="00F6758C">
        <w:trPr>
          <w:trHeight w:val="20"/>
        </w:trPr>
        <w:tc>
          <w:tcPr>
            <w:tcW w:w="600" w:type="pct"/>
            <w:vMerge w:val="restart"/>
            <w:shd w:val="clear" w:color="auto" w:fill="auto"/>
            <w:noWrap/>
            <w:vAlign w:val="bottom"/>
            <w:hideMark/>
          </w:tcPr>
          <w:p w:rsidR="00AE4BE6" w:rsidRPr="00466FD0" w:rsidRDefault="00AE4BE6" w:rsidP="00AE4BE6">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Omi Tuntun Free Health Mission</w:t>
            </w:r>
          </w:p>
        </w:tc>
        <w:tc>
          <w:tcPr>
            <w:tcW w:w="634" w:type="pct"/>
            <w:shd w:val="clear" w:color="auto" w:fill="auto"/>
            <w:noWrap/>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Yes</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35 (58.3)</w:t>
            </w:r>
          </w:p>
        </w:tc>
        <w:tc>
          <w:tcPr>
            <w:tcW w:w="499"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44 (42.7)</w:t>
            </w:r>
          </w:p>
        </w:tc>
        <w:tc>
          <w:tcPr>
            <w:tcW w:w="500"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247 (53)</w:t>
            </w:r>
          </w:p>
        </w:tc>
        <w:tc>
          <w:tcPr>
            <w:tcW w:w="862"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228 (58.8)</w:t>
            </w:r>
          </w:p>
        </w:tc>
        <w:tc>
          <w:tcPr>
            <w:tcW w:w="817"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 (56.3)</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572 (54.5)</w:t>
            </w:r>
          </w:p>
        </w:tc>
      </w:tr>
      <w:tr w:rsidR="00AE4BE6" w:rsidRPr="00466FD0" w:rsidTr="00F6758C">
        <w:trPr>
          <w:trHeight w:val="20"/>
        </w:trPr>
        <w:tc>
          <w:tcPr>
            <w:tcW w:w="600" w:type="pct"/>
            <w:vMerge/>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p>
        </w:tc>
        <w:tc>
          <w:tcPr>
            <w:tcW w:w="634" w:type="pct"/>
            <w:shd w:val="clear" w:color="auto" w:fill="auto"/>
            <w:noWrap/>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 (41.7)</w:t>
            </w:r>
          </w:p>
        </w:tc>
        <w:tc>
          <w:tcPr>
            <w:tcW w:w="499"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59 (57.3)</w:t>
            </w:r>
          </w:p>
        </w:tc>
        <w:tc>
          <w:tcPr>
            <w:tcW w:w="500"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219 (47)</w:t>
            </w:r>
          </w:p>
        </w:tc>
        <w:tc>
          <w:tcPr>
            <w:tcW w:w="862"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160 (41.2)</w:t>
            </w:r>
          </w:p>
        </w:tc>
        <w:tc>
          <w:tcPr>
            <w:tcW w:w="817"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(43.8)</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477 (45.5)</w:t>
            </w:r>
          </w:p>
        </w:tc>
      </w:tr>
      <w:tr w:rsidR="00AE4BE6" w:rsidRPr="00466FD0" w:rsidTr="00F6758C">
        <w:trPr>
          <w:trHeight w:val="20"/>
        </w:trPr>
        <w:tc>
          <w:tcPr>
            <w:tcW w:w="600" w:type="pct"/>
            <w:vMerge/>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p>
        </w:tc>
        <w:tc>
          <w:tcPr>
            <w:tcW w:w="634" w:type="pct"/>
            <w:shd w:val="clear" w:color="auto" w:fill="auto"/>
            <w:noWrap/>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99"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500"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862"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817"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AE4BE6" w:rsidRPr="00466FD0" w:rsidTr="00F6758C">
        <w:trPr>
          <w:trHeight w:val="20"/>
        </w:trPr>
        <w:tc>
          <w:tcPr>
            <w:tcW w:w="600" w:type="pct"/>
            <w:vMerge w:val="restart"/>
            <w:shd w:val="clear" w:color="auto" w:fill="auto"/>
            <w:noWrap/>
            <w:vAlign w:val="center"/>
            <w:hideMark/>
          </w:tcPr>
          <w:p w:rsidR="00AE4BE6" w:rsidRPr="00466FD0" w:rsidRDefault="00AE4BE6"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Breast and Cervical test and treatment </w:t>
            </w:r>
          </w:p>
        </w:tc>
        <w:tc>
          <w:tcPr>
            <w:tcW w:w="634" w:type="pct"/>
            <w:shd w:val="clear" w:color="auto" w:fill="auto"/>
            <w:noWrap/>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Yes</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 (30)</w:t>
            </w:r>
          </w:p>
        </w:tc>
        <w:tc>
          <w:tcPr>
            <w:tcW w:w="499"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37 (35.9)</w:t>
            </w:r>
          </w:p>
        </w:tc>
        <w:tc>
          <w:tcPr>
            <w:tcW w:w="500"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164 (35.2)</w:t>
            </w:r>
          </w:p>
        </w:tc>
        <w:tc>
          <w:tcPr>
            <w:tcW w:w="862"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166 (42.8)</w:t>
            </w:r>
          </w:p>
        </w:tc>
        <w:tc>
          <w:tcPr>
            <w:tcW w:w="817"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(50)</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401 (38.2)</w:t>
            </w:r>
          </w:p>
        </w:tc>
      </w:tr>
      <w:tr w:rsidR="00AE4BE6" w:rsidRPr="00466FD0" w:rsidTr="00F6758C">
        <w:trPr>
          <w:trHeight w:val="20"/>
        </w:trPr>
        <w:tc>
          <w:tcPr>
            <w:tcW w:w="600" w:type="pct"/>
            <w:vMerge/>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p>
        </w:tc>
        <w:tc>
          <w:tcPr>
            <w:tcW w:w="634" w:type="pct"/>
            <w:shd w:val="clear" w:color="auto" w:fill="auto"/>
            <w:noWrap/>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42 (70)</w:t>
            </w:r>
          </w:p>
        </w:tc>
        <w:tc>
          <w:tcPr>
            <w:tcW w:w="499"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66 (64.1)</w:t>
            </w:r>
          </w:p>
        </w:tc>
        <w:tc>
          <w:tcPr>
            <w:tcW w:w="500"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302 (64.8)</w:t>
            </w:r>
          </w:p>
        </w:tc>
        <w:tc>
          <w:tcPr>
            <w:tcW w:w="862"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222 (57.2)</w:t>
            </w:r>
          </w:p>
        </w:tc>
        <w:tc>
          <w:tcPr>
            <w:tcW w:w="817"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(50)</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648 (61.8)</w:t>
            </w:r>
          </w:p>
        </w:tc>
      </w:tr>
      <w:tr w:rsidR="00AE4BE6" w:rsidRPr="00466FD0" w:rsidTr="00F6758C">
        <w:trPr>
          <w:trHeight w:val="20"/>
        </w:trPr>
        <w:tc>
          <w:tcPr>
            <w:tcW w:w="600" w:type="pct"/>
            <w:vMerge/>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p>
        </w:tc>
        <w:tc>
          <w:tcPr>
            <w:tcW w:w="634" w:type="pct"/>
            <w:shd w:val="clear" w:color="auto" w:fill="auto"/>
            <w:noWrap/>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99"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500"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862"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817"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AE4BE6" w:rsidRPr="00466FD0" w:rsidTr="00F6758C">
        <w:trPr>
          <w:trHeight w:val="20"/>
        </w:trPr>
        <w:tc>
          <w:tcPr>
            <w:tcW w:w="600" w:type="pct"/>
            <w:vMerge w:val="restart"/>
            <w:shd w:val="clear" w:color="auto" w:fill="auto"/>
            <w:noWrap/>
            <w:vAlign w:val="center"/>
            <w:hideMark/>
          </w:tcPr>
          <w:p w:rsidR="00AE4BE6" w:rsidRPr="00466FD0" w:rsidRDefault="00AE4BE6"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TomoT'iya Initiative </w:t>
            </w:r>
          </w:p>
        </w:tc>
        <w:tc>
          <w:tcPr>
            <w:tcW w:w="634" w:type="pct"/>
            <w:shd w:val="clear" w:color="auto" w:fill="auto"/>
            <w:noWrap/>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Yes</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27 (45)</w:t>
            </w:r>
          </w:p>
        </w:tc>
        <w:tc>
          <w:tcPr>
            <w:tcW w:w="499"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48 (46.6)</w:t>
            </w:r>
          </w:p>
        </w:tc>
        <w:tc>
          <w:tcPr>
            <w:tcW w:w="500"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208 (44.6)</w:t>
            </w:r>
          </w:p>
        </w:tc>
        <w:tc>
          <w:tcPr>
            <w:tcW w:w="862"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176 (45.4)</w:t>
            </w:r>
          </w:p>
        </w:tc>
        <w:tc>
          <w:tcPr>
            <w:tcW w:w="817"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 (46.9)</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474 (45.2)</w:t>
            </w:r>
          </w:p>
        </w:tc>
      </w:tr>
      <w:tr w:rsidR="00AE4BE6" w:rsidRPr="00466FD0" w:rsidTr="00F6758C">
        <w:trPr>
          <w:trHeight w:val="20"/>
        </w:trPr>
        <w:tc>
          <w:tcPr>
            <w:tcW w:w="600" w:type="pct"/>
            <w:vMerge/>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p>
        </w:tc>
        <w:tc>
          <w:tcPr>
            <w:tcW w:w="634" w:type="pct"/>
            <w:shd w:val="clear" w:color="auto" w:fill="auto"/>
            <w:noWrap/>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33 (55)</w:t>
            </w:r>
          </w:p>
        </w:tc>
        <w:tc>
          <w:tcPr>
            <w:tcW w:w="499"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55 (53.4)</w:t>
            </w:r>
          </w:p>
        </w:tc>
        <w:tc>
          <w:tcPr>
            <w:tcW w:w="500"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258 (55.4)</w:t>
            </w:r>
          </w:p>
        </w:tc>
        <w:tc>
          <w:tcPr>
            <w:tcW w:w="862"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212 (54.6)</w:t>
            </w:r>
          </w:p>
        </w:tc>
        <w:tc>
          <w:tcPr>
            <w:tcW w:w="817"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 (53.1)</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575 (54.8)</w:t>
            </w:r>
          </w:p>
        </w:tc>
      </w:tr>
      <w:tr w:rsidR="00AE4BE6" w:rsidRPr="00466FD0" w:rsidTr="00F6758C">
        <w:trPr>
          <w:trHeight w:val="20"/>
        </w:trPr>
        <w:tc>
          <w:tcPr>
            <w:tcW w:w="600" w:type="pct"/>
            <w:vMerge/>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p>
        </w:tc>
        <w:tc>
          <w:tcPr>
            <w:tcW w:w="634" w:type="pct"/>
            <w:shd w:val="clear" w:color="auto" w:fill="auto"/>
            <w:noWrap/>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99"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500"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862"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817"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44" w:type="pct"/>
            <w:shd w:val="clear" w:color="auto" w:fill="auto"/>
            <w:noWrap/>
            <w:vAlign w:val="bottom"/>
            <w:hideMark/>
          </w:tcPr>
          <w:p w:rsidR="00AE4BE6" w:rsidRPr="00466FD0" w:rsidRDefault="00AE4BE6"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bl>
    <w:p w:rsidR="00E87F77" w:rsidRPr="00466FD0" w:rsidRDefault="00E87F77" w:rsidP="00E87F77">
      <w:pPr>
        <w:rPr>
          <w:rFonts w:cstheme="minorHAnsi"/>
          <w:sz w:val="16"/>
          <w:szCs w:val="16"/>
        </w:rPr>
      </w:pPr>
    </w:p>
    <w:p w:rsidR="00E87F77" w:rsidRPr="007362E4" w:rsidRDefault="007362E4" w:rsidP="0011233E">
      <w:pPr>
        <w:pStyle w:val="ListParagraph"/>
        <w:numPr>
          <w:ilvl w:val="0"/>
          <w:numId w:val="36"/>
        </w:numPr>
        <w:rPr>
          <w:rFonts w:cstheme="minorHAnsi"/>
          <w:b/>
          <w:sz w:val="18"/>
          <w:szCs w:val="18"/>
        </w:rPr>
      </w:pPr>
      <w:r w:rsidRPr="007362E4">
        <w:rPr>
          <w:rFonts w:cstheme="minorHAnsi"/>
          <w:b/>
          <w:sz w:val="18"/>
          <w:szCs w:val="18"/>
        </w:rPr>
        <w:t>What’s your perception on the accessibility of these health care services to you or family members under this administration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42"/>
        <w:gridCol w:w="1307"/>
        <w:gridCol w:w="1080"/>
        <w:gridCol w:w="1080"/>
        <w:gridCol w:w="1080"/>
        <w:gridCol w:w="1807"/>
        <w:gridCol w:w="1612"/>
        <w:gridCol w:w="1044"/>
      </w:tblGrid>
      <w:tr w:rsidR="005949E2" w:rsidRPr="005949E2" w:rsidTr="005949E2">
        <w:trPr>
          <w:trHeight w:val="20"/>
        </w:trPr>
        <w:tc>
          <w:tcPr>
            <w:tcW w:w="562" w:type="pct"/>
            <w:vMerge w:val="restart"/>
            <w:shd w:val="clear" w:color="auto" w:fill="auto"/>
            <w:noWrap/>
            <w:vAlign w:val="center"/>
            <w:hideMark/>
          </w:tcPr>
          <w:p w:rsidR="005949E2" w:rsidRPr="005949E2" w:rsidRDefault="005949E2" w:rsidP="00E87F77">
            <w:pPr>
              <w:spacing w:after="0" w:line="240" w:lineRule="auto"/>
              <w:jc w:val="center"/>
              <w:rPr>
                <w:rFonts w:eastAsia="Times New Roman" w:cstheme="minorHAnsi"/>
                <w:sz w:val="16"/>
                <w:szCs w:val="16"/>
              </w:rPr>
            </w:pPr>
            <w:r w:rsidRPr="005949E2">
              <w:rPr>
                <w:rFonts w:eastAsia="Times New Roman" w:cstheme="minorHAnsi"/>
                <w:color w:val="000000"/>
                <w:sz w:val="16"/>
                <w:szCs w:val="16"/>
              </w:rPr>
              <w:t xml:space="preserve">Doctor's consultation </w:t>
            </w:r>
          </w:p>
        </w:tc>
        <w:tc>
          <w:tcPr>
            <w:tcW w:w="643" w:type="pct"/>
            <w:shd w:val="clear" w:color="auto" w:fill="auto"/>
            <w:noWrap/>
            <w:vAlign w:val="bottom"/>
            <w:hideMark/>
          </w:tcPr>
          <w:p w:rsidR="005949E2" w:rsidRPr="005949E2" w:rsidRDefault="005949E2" w:rsidP="00E87F77">
            <w:pPr>
              <w:spacing w:after="0" w:line="240" w:lineRule="auto"/>
              <w:rPr>
                <w:rFonts w:eastAsia="Times New Roman" w:cstheme="minorHAnsi"/>
                <w:sz w:val="16"/>
                <w:szCs w:val="16"/>
              </w:rPr>
            </w:pPr>
          </w:p>
        </w:tc>
        <w:tc>
          <w:tcPr>
            <w:tcW w:w="532"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No formal education / illiterate</w:t>
            </w:r>
          </w:p>
        </w:tc>
        <w:tc>
          <w:tcPr>
            <w:tcW w:w="532"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Completed primary school</w:t>
            </w:r>
          </w:p>
        </w:tc>
        <w:tc>
          <w:tcPr>
            <w:tcW w:w="532"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Completed secondary school</w:t>
            </w:r>
          </w:p>
        </w:tc>
        <w:tc>
          <w:tcPr>
            <w:tcW w:w="890"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Completed tertiary education (OND, HND, Bachelors degree)</w:t>
            </w:r>
          </w:p>
        </w:tc>
        <w:tc>
          <w:tcPr>
            <w:tcW w:w="794"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Completed Post Graduate Education (PGD, Masters, PhD)</w:t>
            </w:r>
          </w:p>
        </w:tc>
        <w:tc>
          <w:tcPr>
            <w:tcW w:w="514" w:type="pct"/>
            <w:shd w:val="clear" w:color="auto" w:fill="auto"/>
            <w:vAlign w:val="bottom"/>
          </w:tcPr>
          <w:p w:rsidR="005949E2" w:rsidRPr="005949E2" w:rsidRDefault="005949E2" w:rsidP="00E87F77">
            <w:pPr>
              <w:spacing w:after="0" w:line="240" w:lineRule="auto"/>
              <w:rPr>
                <w:rFonts w:eastAsia="Times New Roman" w:cstheme="minorHAnsi"/>
                <w:color w:val="000000"/>
                <w:sz w:val="16"/>
                <w:szCs w:val="16"/>
              </w:rPr>
            </w:pPr>
            <w:r>
              <w:rPr>
                <w:rFonts w:eastAsia="Times New Roman" w:cstheme="minorHAnsi"/>
                <w:color w:val="000000"/>
                <w:sz w:val="16"/>
                <w:szCs w:val="16"/>
              </w:rPr>
              <w:t>Total</w:t>
            </w:r>
          </w:p>
        </w:tc>
      </w:tr>
      <w:tr w:rsidR="005949E2" w:rsidRPr="005949E2" w:rsidTr="005949E2">
        <w:trPr>
          <w:trHeight w:val="20"/>
        </w:trPr>
        <w:tc>
          <w:tcPr>
            <w:tcW w:w="562"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4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Accessible</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45 (75)</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65 (63.1)</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321 (68.9)</w:t>
            </w:r>
          </w:p>
        </w:tc>
        <w:tc>
          <w:tcPr>
            <w:tcW w:w="89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257 (66.2)</w:t>
            </w:r>
          </w:p>
        </w:tc>
        <w:tc>
          <w:tcPr>
            <w:tcW w:w="79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22 (68.8)</w:t>
            </w:r>
          </w:p>
        </w:tc>
        <w:tc>
          <w:tcPr>
            <w:tcW w:w="51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710 (67.7)</w:t>
            </w:r>
          </w:p>
        </w:tc>
      </w:tr>
      <w:tr w:rsidR="005949E2" w:rsidRPr="005949E2" w:rsidTr="005949E2">
        <w:trPr>
          <w:trHeight w:val="20"/>
        </w:trPr>
        <w:tc>
          <w:tcPr>
            <w:tcW w:w="562"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4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Not Accessible</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15 (25)</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38 (36.9)</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145 (31.1)</w:t>
            </w:r>
          </w:p>
        </w:tc>
        <w:tc>
          <w:tcPr>
            <w:tcW w:w="89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131 (33.8)</w:t>
            </w:r>
          </w:p>
        </w:tc>
        <w:tc>
          <w:tcPr>
            <w:tcW w:w="79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 (31.3)</w:t>
            </w:r>
          </w:p>
        </w:tc>
        <w:tc>
          <w:tcPr>
            <w:tcW w:w="51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339 (32.3)</w:t>
            </w:r>
          </w:p>
        </w:tc>
      </w:tr>
      <w:tr w:rsidR="005949E2" w:rsidRPr="005949E2" w:rsidTr="005949E2">
        <w:trPr>
          <w:trHeight w:val="20"/>
        </w:trPr>
        <w:tc>
          <w:tcPr>
            <w:tcW w:w="562"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4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Total</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60 (100)</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103 (100)</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466 (100)</w:t>
            </w:r>
          </w:p>
        </w:tc>
        <w:tc>
          <w:tcPr>
            <w:tcW w:w="89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388 (100)</w:t>
            </w:r>
          </w:p>
        </w:tc>
        <w:tc>
          <w:tcPr>
            <w:tcW w:w="79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 (100)</w:t>
            </w:r>
          </w:p>
        </w:tc>
        <w:tc>
          <w:tcPr>
            <w:tcW w:w="51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1049 (100)</w:t>
            </w:r>
          </w:p>
        </w:tc>
      </w:tr>
      <w:tr w:rsidR="005949E2" w:rsidRPr="005949E2" w:rsidTr="005949E2">
        <w:trPr>
          <w:trHeight w:val="20"/>
        </w:trPr>
        <w:tc>
          <w:tcPr>
            <w:tcW w:w="562" w:type="pct"/>
            <w:vMerge w:val="restart"/>
            <w:shd w:val="clear" w:color="auto" w:fill="auto"/>
            <w:noWrap/>
            <w:vAlign w:val="center"/>
            <w:hideMark/>
          </w:tcPr>
          <w:p w:rsidR="00E87F77" w:rsidRPr="005949E2" w:rsidRDefault="00E87F77" w:rsidP="00E87F77">
            <w:pPr>
              <w:spacing w:after="0" w:line="240" w:lineRule="auto"/>
              <w:jc w:val="center"/>
              <w:rPr>
                <w:rFonts w:eastAsia="Times New Roman" w:cstheme="minorHAnsi"/>
                <w:color w:val="000000"/>
                <w:sz w:val="16"/>
                <w:szCs w:val="16"/>
              </w:rPr>
            </w:pPr>
            <w:r w:rsidRPr="005949E2">
              <w:rPr>
                <w:rFonts w:eastAsia="Times New Roman" w:cstheme="minorHAnsi"/>
                <w:color w:val="000000"/>
                <w:sz w:val="16"/>
                <w:szCs w:val="16"/>
              </w:rPr>
              <w:t xml:space="preserve">Drugs </w:t>
            </w:r>
          </w:p>
        </w:tc>
        <w:tc>
          <w:tcPr>
            <w:tcW w:w="64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Accessible</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33 (55)</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59 (57.3)</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265 (56.9)</w:t>
            </w:r>
          </w:p>
        </w:tc>
        <w:tc>
          <w:tcPr>
            <w:tcW w:w="89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217 (55.9)</w:t>
            </w:r>
          </w:p>
        </w:tc>
        <w:tc>
          <w:tcPr>
            <w:tcW w:w="79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22 (68.8)</w:t>
            </w:r>
          </w:p>
        </w:tc>
        <w:tc>
          <w:tcPr>
            <w:tcW w:w="51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596 (56.8)</w:t>
            </w:r>
          </w:p>
        </w:tc>
      </w:tr>
      <w:tr w:rsidR="005949E2" w:rsidRPr="005949E2" w:rsidTr="005949E2">
        <w:trPr>
          <w:trHeight w:val="20"/>
        </w:trPr>
        <w:tc>
          <w:tcPr>
            <w:tcW w:w="562"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4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Not Accessible</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27 (45)</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44 (42.7)</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201 (43.1)</w:t>
            </w:r>
          </w:p>
        </w:tc>
        <w:tc>
          <w:tcPr>
            <w:tcW w:w="89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171 (44.1)</w:t>
            </w:r>
          </w:p>
        </w:tc>
        <w:tc>
          <w:tcPr>
            <w:tcW w:w="79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 (31.3)</w:t>
            </w:r>
          </w:p>
        </w:tc>
        <w:tc>
          <w:tcPr>
            <w:tcW w:w="51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453 (43.2)</w:t>
            </w:r>
          </w:p>
        </w:tc>
      </w:tr>
      <w:tr w:rsidR="005949E2" w:rsidRPr="005949E2" w:rsidTr="005949E2">
        <w:trPr>
          <w:trHeight w:val="20"/>
        </w:trPr>
        <w:tc>
          <w:tcPr>
            <w:tcW w:w="562"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4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Total</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60 (100)</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103 (100)</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466 (100)</w:t>
            </w:r>
          </w:p>
        </w:tc>
        <w:tc>
          <w:tcPr>
            <w:tcW w:w="89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388 (100)</w:t>
            </w:r>
          </w:p>
        </w:tc>
        <w:tc>
          <w:tcPr>
            <w:tcW w:w="79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 (100)</w:t>
            </w:r>
          </w:p>
        </w:tc>
        <w:tc>
          <w:tcPr>
            <w:tcW w:w="51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1049 (100)</w:t>
            </w:r>
          </w:p>
        </w:tc>
      </w:tr>
      <w:tr w:rsidR="005949E2" w:rsidRPr="005949E2" w:rsidTr="005949E2">
        <w:trPr>
          <w:trHeight w:val="20"/>
        </w:trPr>
        <w:tc>
          <w:tcPr>
            <w:tcW w:w="562" w:type="pct"/>
            <w:vMerge w:val="restart"/>
            <w:shd w:val="clear" w:color="auto" w:fill="auto"/>
            <w:noWrap/>
            <w:hideMark/>
          </w:tcPr>
          <w:p w:rsidR="00E87F77" w:rsidRPr="005949E2" w:rsidRDefault="00E87F77" w:rsidP="00E87F77">
            <w:pPr>
              <w:spacing w:after="0" w:line="240" w:lineRule="auto"/>
              <w:jc w:val="center"/>
              <w:rPr>
                <w:rFonts w:eastAsia="Times New Roman" w:cstheme="minorHAnsi"/>
                <w:color w:val="000000"/>
                <w:sz w:val="16"/>
                <w:szCs w:val="16"/>
              </w:rPr>
            </w:pPr>
            <w:r w:rsidRPr="005949E2">
              <w:rPr>
                <w:rFonts w:eastAsia="Times New Roman" w:cstheme="minorHAnsi"/>
                <w:color w:val="000000"/>
                <w:sz w:val="16"/>
                <w:szCs w:val="16"/>
              </w:rPr>
              <w:t xml:space="preserve">Lab tests </w:t>
            </w:r>
          </w:p>
        </w:tc>
        <w:tc>
          <w:tcPr>
            <w:tcW w:w="64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Accessible</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 (53.3)</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53 (51.5)</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229 (49.1)</w:t>
            </w:r>
          </w:p>
        </w:tc>
        <w:tc>
          <w:tcPr>
            <w:tcW w:w="89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189 (48.7)</w:t>
            </w:r>
          </w:p>
        </w:tc>
        <w:tc>
          <w:tcPr>
            <w:tcW w:w="79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19 (59.4)</w:t>
            </w:r>
          </w:p>
        </w:tc>
        <w:tc>
          <w:tcPr>
            <w:tcW w:w="51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522 (49.8)</w:t>
            </w:r>
          </w:p>
        </w:tc>
      </w:tr>
      <w:tr w:rsidR="005949E2" w:rsidRPr="005949E2" w:rsidTr="005949E2">
        <w:trPr>
          <w:trHeight w:val="20"/>
        </w:trPr>
        <w:tc>
          <w:tcPr>
            <w:tcW w:w="562"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4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Not Accessible</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28 (46.7)</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50 (48.5)</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237 (50.9)</w:t>
            </w:r>
          </w:p>
        </w:tc>
        <w:tc>
          <w:tcPr>
            <w:tcW w:w="89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199 (51.3)</w:t>
            </w:r>
          </w:p>
        </w:tc>
        <w:tc>
          <w:tcPr>
            <w:tcW w:w="79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13 (40.6)</w:t>
            </w:r>
          </w:p>
        </w:tc>
        <w:tc>
          <w:tcPr>
            <w:tcW w:w="51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527 (50.2)</w:t>
            </w:r>
          </w:p>
        </w:tc>
      </w:tr>
      <w:tr w:rsidR="005949E2" w:rsidRPr="005949E2" w:rsidTr="005949E2">
        <w:trPr>
          <w:trHeight w:val="20"/>
        </w:trPr>
        <w:tc>
          <w:tcPr>
            <w:tcW w:w="562"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4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Total</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60 (100)</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103 (100)</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466 (100)</w:t>
            </w:r>
          </w:p>
        </w:tc>
        <w:tc>
          <w:tcPr>
            <w:tcW w:w="89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388 (100)</w:t>
            </w:r>
          </w:p>
        </w:tc>
        <w:tc>
          <w:tcPr>
            <w:tcW w:w="79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 (100)</w:t>
            </w:r>
          </w:p>
        </w:tc>
        <w:tc>
          <w:tcPr>
            <w:tcW w:w="51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1049 (100)</w:t>
            </w:r>
          </w:p>
        </w:tc>
      </w:tr>
      <w:tr w:rsidR="005949E2" w:rsidRPr="005949E2" w:rsidTr="005949E2">
        <w:trPr>
          <w:trHeight w:val="20"/>
        </w:trPr>
        <w:tc>
          <w:tcPr>
            <w:tcW w:w="562" w:type="pct"/>
            <w:vMerge w:val="restart"/>
            <w:shd w:val="clear" w:color="auto" w:fill="auto"/>
            <w:noWrap/>
            <w:vAlign w:val="center"/>
            <w:hideMark/>
          </w:tcPr>
          <w:p w:rsidR="00E87F77" w:rsidRPr="005949E2" w:rsidRDefault="00E87F77" w:rsidP="00E87F77">
            <w:pPr>
              <w:spacing w:after="0" w:line="240" w:lineRule="auto"/>
              <w:jc w:val="center"/>
              <w:rPr>
                <w:rFonts w:eastAsia="Times New Roman" w:cstheme="minorHAnsi"/>
                <w:color w:val="000000"/>
                <w:sz w:val="16"/>
                <w:szCs w:val="16"/>
              </w:rPr>
            </w:pPr>
            <w:r w:rsidRPr="005949E2">
              <w:rPr>
                <w:rFonts w:eastAsia="Times New Roman" w:cstheme="minorHAnsi"/>
                <w:color w:val="000000"/>
                <w:sz w:val="16"/>
                <w:szCs w:val="16"/>
              </w:rPr>
              <w:t xml:space="preserve">Ante and post-natal services </w:t>
            </w:r>
          </w:p>
        </w:tc>
        <w:tc>
          <w:tcPr>
            <w:tcW w:w="64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Accessible</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45 (75)</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67 (65)</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314 (67.4)</w:t>
            </w:r>
          </w:p>
        </w:tc>
        <w:tc>
          <w:tcPr>
            <w:tcW w:w="89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268 (69.1)</w:t>
            </w:r>
          </w:p>
        </w:tc>
        <w:tc>
          <w:tcPr>
            <w:tcW w:w="79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22 (68.8)</w:t>
            </w:r>
          </w:p>
        </w:tc>
        <w:tc>
          <w:tcPr>
            <w:tcW w:w="51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716 (68.3)</w:t>
            </w:r>
          </w:p>
        </w:tc>
      </w:tr>
      <w:tr w:rsidR="005949E2" w:rsidRPr="005949E2" w:rsidTr="005949E2">
        <w:trPr>
          <w:trHeight w:val="20"/>
        </w:trPr>
        <w:tc>
          <w:tcPr>
            <w:tcW w:w="562"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4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Not Accessible</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15 (25)</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36 (35)</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152 (32.6)</w:t>
            </w:r>
          </w:p>
        </w:tc>
        <w:tc>
          <w:tcPr>
            <w:tcW w:w="89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120 (30.9)</w:t>
            </w:r>
          </w:p>
        </w:tc>
        <w:tc>
          <w:tcPr>
            <w:tcW w:w="79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 (31.3)</w:t>
            </w:r>
          </w:p>
        </w:tc>
        <w:tc>
          <w:tcPr>
            <w:tcW w:w="51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333 (31.7)</w:t>
            </w:r>
          </w:p>
        </w:tc>
      </w:tr>
      <w:tr w:rsidR="005949E2" w:rsidRPr="005949E2" w:rsidTr="005949E2">
        <w:trPr>
          <w:trHeight w:val="20"/>
        </w:trPr>
        <w:tc>
          <w:tcPr>
            <w:tcW w:w="562"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4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Total</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60 (100)</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103 (100)</w:t>
            </w:r>
          </w:p>
        </w:tc>
        <w:tc>
          <w:tcPr>
            <w:tcW w:w="53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466 (100)</w:t>
            </w:r>
          </w:p>
        </w:tc>
        <w:tc>
          <w:tcPr>
            <w:tcW w:w="89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388 (100)</w:t>
            </w:r>
          </w:p>
        </w:tc>
        <w:tc>
          <w:tcPr>
            <w:tcW w:w="79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 (100)</w:t>
            </w:r>
          </w:p>
        </w:tc>
        <w:tc>
          <w:tcPr>
            <w:tcW w:w="51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1049 (100)</w:t>
            </w:r>
          </w:p>
        </w:tc>
      </w:tr>
    </w:tbl>
    <w:p w:rsidR="00E87F77" w:rsidRPr="007362E4" w:rsidRDefault="00E87F77" w:rsidP="00E87F77">
      <w:pPr>
        <w:rPr>
          <w:rFonts w:cstheme="minorHAnsi"/>
          <w:b/>
          <w:sz w:val="18"/>
          <w:szCs w:val="18"/>
        </w:rPr>
      </w:pPr>
    </w:p>
    <w:p w:rsidR="00E87F77" w:rsidRPr="007362E4" w:rsidRDefault="007362E4" w:rsidP="0011233E">
      <w:pPr>
        <w:pStyle w:val="ListParagraph"/>
        <w:numPr>
          <w:ilvl w:val="0"/>
          <w:numId w:val="36"/>
        </w:numPr>
        <w:rPr>
          <w:rFonts w:cstheme="minorHAnsi"/>
          <w:sz w:val="16"/>
          <w:szCs w:val="16"/>
        </w:rPr>
      </w:pPr>
      <w:r w:rsidRPr="007362E4">
        <w:rPr>
          <w:rFonts w:cstheme="minorHAnsi"/>
          <w:b/>
          <w:sz w:val="18"/>
          <w:szCs w:val="18"/>
        </w:rPr>
        <w:t>Compare to the last administration, rate the availability of the following services under the current administration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40"/>
        <w:gridCol w:w="1489"/>
        <w:gridCol w:w="899"/>
        <w:gridCol w:w="989"/>
        <w:gridCol w:w="1170"/>
        <w:gridCol w:w="1720"/>
        <w:gridCol w:w="1791"/>
        <w:gridCol w:w="954"/>
      </w:tblGrid>
      <w:tr w:rsidR="005949E2" w:rsidRPr="005949E2" w:rsidTr="005949E2">
        <w:trPr>
          <w:trHeight w:val="20"/>
        </w:trPr>
        <w:tc>
          <w:tcPr>
            <w:tcW w:w="561" w:type="pct"/>
            <w:shd w:val="clear" w:color="auto" w:fill="auto"/>
            <w:noWrap/>
            <w:vAlign w:val="bottom"/>
            <w:hideMark/>
          </w:tcPr>
          <w:p w:rsidR="005949E2" w:rsidRPr="005949E2" w:rsidRDefault="005949E2" w:rsidP="00E87F77">
            <w:pPr>
              <w:spacing w:after="0" w:line="240" w:lineRule="auto"/>
              <w:rPr>
                <w:rFonts w:eastAsia="Times New Roman" w:cstheme="minorHAnsi"/>
                <w:sz w:val="16"/>
                <w:szCs w:val="16"/>
              </w:rPr>
            </w:pPr>
          </w:p>
        </w:tc>
        <w:tc>
          <w:tcPr>
            <w:tcW w:w="733" w:type="pct"/>
            <w:shd w:val="clear" w:color="auto" w:fill="auto"/>
            <w:noWrap/>
            <w:vAlign w:val="bottom"/>
            <w:hideMark/>
          </w:tcPr>
          <w:p w:rsidR="005949E2" w:rsidRPr="005949E2" w:rsidRDefault="005949E2" w:rsidP="00E87F77">
            <w:pPr>
              <w:spacing w:after="0" w:line="240" w:lineRule="auto"/>
              <w:rPr>
                <w:rFonts w:eastAsia="Times New Roman" w:cstheme="minorHAnsi"/>
                <w:sz w:val="16"/>
                <w:szCs w:val="16"/>
              </w:rPr>
            </w:pPr>
          </w:p>
        </w:tc>
        <w:tc>
          <w:tcPr>
            <w:tcW w:w="443"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No formal education / illiterate</w:t>
            </w:r>
          </w:p>
        </w:tc>
        <w:tc>
          <w:tcPr>
            <w:tcW w:w="487"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Completed primary school</w:t>
            </w:r>
          </w:p>
        </w:tc>
        <w:tc>
          <w:tcPr>
            <w:tcW w:w="576"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Completed secondary school</w:t>
            </w:r>
          </w:p>
        </w:tc>
        <w:tc>
          <w:tcPr>
            <w:tcW w:w="847"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Completed tertiary education (OND, HND, Bachelors degree)</w:t>
            </w:r>
          </w:p>
        </w:tc>
        <w:tc>
          <w:tcPr>
            <w:tcW w:w="882"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Completed Post Graduate Education (PGD, Masters, PhD)</w:t>
            </w:r>
          </w:p>
        </w:tc>
        <w:tc>
          <w:tcPr>
            <w:tcW w:w="470" w:type="pct"/>
            <w:shd w:val="clear" w:color="auto" w:fill="auto"/>
            <w:vAlign w:val="bottom"/>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Total</w:t>
            </w:r>
          </w:p>
        </w:tc>
      </w:tr>
      <w:tr w:rsidR="005949E2" w:rsidRPr="005949E2" w:rsidTr="005949E2">
        <w:trPr>
          <w:trHeight w:val="20"/>
        </w:trPr>
        <w:tc>
          <w:tcPr>
            <w:tcW w:w="561" w:type="pct"/>
            <w:vMerge w:val="restart"/>
            <w:shd w:val="clear" w:color="auto" w:fill="auto"/>
            <w:noWrap/>
            <w:vAlign w:val="center"/>
            <w:hideMark/>
          </w:tcPr>
          <w:p w:rsidR="00E87F77" w:rsidRPr="005949E2" w:rsidRDefault="00E87F77" w:rsidP="00E87F77">
            <w:pPr>
              <w:spacing w:after="0" w:line="240" w:lineRule="auto"/>
              <w:jc w:val="center"/>
              <w:rPr>
                <w:rFonts w:eastAsia="Times New Roman" w:cstheme="minorHAnsi"/>
                <w:color w:val="000000"/>
                <w:sz w:val="16"/>
                <w:szCs w:val="16"/>
              </w:rPr>
            </w:pPr>
            <w:r w:rsidRPr="005949E2">
              <w:rPr>
                <w:rFonts w:eastAsia="Times New Roman" w:cstheme="minorHAnsi"/>
                <w:color w:val="000000"/>
                <w:sz w:val="16"/>
                <w:szCs w:val="16"/>
              </w:rPr>
              <w:t xml:space="preserve">Doctor's consultation </w:t>
            </w: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Much Better</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22 (36.7)</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20 (19.4)</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97 (20.8)</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61 (15.7)</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 (31.3)</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210 (20)</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Better</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25 (41.7)</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45 (43.7)</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238 (51.1)</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186 (47.9)</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 (31.3)</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504 (48)</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Unchanged</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11 (18.3)</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27 (26.2)</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85 (18.2)</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89 (22.9)</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8 (25)</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220 (21)</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Worse</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 (1.7)</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 (4.9)</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21 (4.5)</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21 (5.4)</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(6.3)</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50 (4.8)</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I don't know</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 (1.7)</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 (5.8)</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25 (5.4)</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31 (8)</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(6.3)</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65 (6.2)</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Total</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60 (100)</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103 (100)</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466 (100)</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388 (100)</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 (100)</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1049 (100)</w:t>
            </w:r>
          </w:p>
        </w:tc>
      </w:tr>
      <w:tr w:rsidR="005949E2" w:rsidRPr="005949E2" w:rsidTr="005949E2">
        <w:trPr>
          <w:trHeight w:val="20"/>
        </w:trPr>
        <w:tc>
          <w:tcPr>
            <w:tcW w:w="561" w:type="pct"/>
            <w:vMerge w:val="restart"/>
            <w:shd w:val="clear" w:color="auto" w:fill="auto"/>
            <w:noWrap/>
            <w:vAlign w:val="center"/>
            <w:hideMark/>
          </w:tcPr>
          <w:p w:rsidR="00E87F77" w:rsidRPr="005949E2" w:rsidRDefault="00E87F77" w:rsidP="00E87F77">
            <w:pPr>
              <w:spacing w:after="0" w:line="240" w:lineRule="auto"/>
              <w:jc w:val="center"/>
              <w:rPr>
                <w:rFonts w:eastAsia="Times New Roman" w:cstheme="minorHAnsi"/>
                <w:color w:val="000000"/>
                <w:sz w:val="16"/>
                <w:szCs w:val="16"/>
              </w:rPr>
            </w:pPr>
            <w:r w:rsidRPr="005949E2">
              <w:rPr>
                <w:rFonts w:eastAsia="Times New Roman" w:cstheme="minorHAnsi"/>
                <w:color w:val="000000"/>
                <w:sz w:val="16"/>
                <w:szCs w:val="16"/>
              </w:rPr>
              <w:t xml:space="preserve">Drugs </w:t>
            </w: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Much Better</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16 (26.7)</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18 (17.5)</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76 (16.3)</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55 (14.2)</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9 (28.1)</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174 (16.6)</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Better</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20 (33.3)</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40 (38.8)</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204 (43.8)</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162 (41.8)</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14 (43.8)</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440 (41.9)</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Unchanged</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18 (30)</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34 (33)</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113 (24.2)</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105 (27.1)</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7 (21.9)</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277 (26.4)</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Worse</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 (6.7)</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 (5.8)</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46 (9.9)</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36 (9.3)</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(6.3)</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94 (9)</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I don't know</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(3.3)</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 (4.9)</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27 (5.8)</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30 (7.7)</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0 (0)</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64 (6.1)</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Total</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60 (100)</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103 (100)</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466 (100)</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388 (100)</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 (100)</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1049 (100)</w:t>
            </w:r>
          </w:p>
        </w:tc>
      </w:tr>
      <w:tr w:rsidR="005949E2" w:rsidRPr="005949E2" w:rsidTr="005949E2">
        <w:trPr>
          <w:trHeight w:val="20"/>
        </w:trPr>
        <w:tc>
          <w:tcPr>
            <w:tcW w:w="561" w:type="pct"/>
            <w:vMerge w:val="restart"/>
            <w:shd w:val="clear" w:color="auto" w:fill="auto"/>
            <w:noWrap/>
            <w:vAlign w:val="center"/>
            <w:hideMark/>
          </w:tcPr>
          <w:p w:rsidR="00E87F77" w:rsidRPr="005949E2" w:rsidRDefault="00E87F77" w:rsidP="00E87F77">
            <w:pPr>
              <w:spacing w:after="0" w:line="240" w:lineRule="auto"/>
              <w:jc w:val="center"/>
              <w:rPr>
                <w:rFonts w:eastAsia="Times New Roman" w:cstheme="minorHAnsi"/>
                <w:color w:val="000000"/>
                <w:sz w:val="16"/>
                <w:szCs w:val="16"/>
              </w:rPr>
            </w:pPr>
            <w:r w:rsidRPr="005949E2">
              <w:rPr>
                <w:rFonts w:eastAsia="Times New Roman" w:cstheme="minorHAnsi"/>
                <w:color w:val="000000"/>
                <w:sz w:val="16"/>
                <w:szCs w:val="16"/>
              </w:rPr>
              <w:t xml:space="preserve">Lab tests </w:t>
            </w: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Much Better</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16 (26.7)</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14 (13.6)</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63 (13.5)</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44 (11.3)</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8 (25)</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145 (13.8)</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Better</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19 (31.7)</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34 (33)</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185 (39.7)</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144 (37.1)</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9 (28.1)</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391 (37.3)</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Unchanged</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17 (28.3)</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37 (35.9)</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141 (30.3)</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123 (31.7)</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11 (34.4)</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329 (31.4)</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Worse</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(3.3)</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8 (7.8)</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30 (6.4)</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24 (6.2)</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(6.3)</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66 (6.3)</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I don't know</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 (10)</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 (9.7)</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47 (10.1)</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53 (13.7)</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(6.3)</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118 (11.2)</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Total</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60 (100)</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103 (100)</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466 (100)</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388 (100)</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 (100)</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1049 (100)</w:t>
            </w:r>
          </w:p>
        </w:tc>
      </w:tr>
      <w:tr w:rsidR="005949E2" w:rsidRPr="005949E2" w:rsidTr="005949E2">
        <w:trPr>
          <w:trHeight w:val="20"/>
        </w:trPr>
        <w:tc>
          <w:tcPr>
            <w:tcW w:w="561" w:type="pct"/>
            <w:vMerge w:val="restart"/>
            <w:shd w:val="clear" w:color="auto" w:fill="auto"/>
            <w:noWrap/>
            <w:vAlign w:val="center"/>
            <w:hideMark/>
          </w:tcPr>
          <w:p w:rsidR="00E87F77" w:rsidRPr="005949E2" w:rsidRDefault="00E87F77" w:rsidP="00E87F77">
            <w:pPr>
              <w:spacing w:after="0" w:line="240" w:lineRule="auto"/>
              <w:jc w:val="center"/>
              <w:rPr>
                <w:rFonts w:eastAsia="Times New Roman" w:cstheme="minorHAnsi"/>
                <w:color w:val="000000"/>
                <w:sz w:val="16"/>
                <w:szCs w:val="16"/>
              </w:rPr>
            </w:pPr>
            <w:r w:rsidRPr="005949E2">
              <w:rPr>
                <w:rFonts w:eastAsia="Times New Roman" w:cstheme="minorHAnsi"/>
                <w:color w:val="000000"/>
                <w:sz w:val="16"/>
                <w:szCs w:val="16"/>
              </w:rPr>
              <w:lastRenderedPageBreak/>
              <w:t xml:space="preserve">Ante and post-natal services </w:t>
            </w: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Much Better</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23 (38.3)</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13 (12.6)</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86 (18.5)</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58 (14.9)</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 (31.3)</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190 (18.1)</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Better</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21 (35)</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52 (50.5)</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209 (44.8)</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192 (49.5)</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11 (34.4)</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485 (46.2)</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Unchanged</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12 (20)</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20 (19.4)</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96 (20.6)</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81 (20.9)</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7 (21.9)</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216 (20.6)</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Worse</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 (1.7)</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 (5.8)</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15 (3.2)</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7 (1.8)</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(6.3)</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31 (3)</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I don't know</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 (5)</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12 (11.7)</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60 (12.9)</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50 (12.9)</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(6.3)</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127 (12.1)</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Total</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60 (100)</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103 (100)</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466 (100)</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388 (100)</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 (100)</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1049 (100)</w:t>
            </w:r>
          </w:p>
        </w:tc>
      </w:tr>
      <w:tr w:rsidR="005949E2" w:rsidRPr="005949E2" w:rsidTr="005949E2">
        <w:trPr>
          <w:trHeight w:val="20"/>
        </w:trPr>
        <w:tc>
          <w:tcPr>
            <w:tcW w:w="561" w:type="pct"/>
            <w:vMerge w:val="restart"/>
            <w:shd w:val="clear" w:color="auto" w:fill="auto"/>
            <w:noWrap/>
            <w:vAlign w:val="center"/>
            <w:hideMark/>
          </w:tcPr>
          <w:p w:rsidR="00E87F77" w:rsidRPr="005949E2" w:rsidRDefault="00E87F77" w:rsidP="00E87F77">
            <w:pPr>
              <w:spacing w:after="0" w:line="240" w:lineRule="auto"/>
              <w:jc w:val="center"/>
              <w:rPr>
                <w:rFonts w:eastAsia="Times New Roman" w:cstheme="minorHAnsi"/>
                <w:color w:val="000000"/>
                <w:sz w:val="16"/>
                <w:szCs w:val="16"/>
              </w:rPr>
            </w:pPr>
            <w:r w:rsidRPr="005949E2">
              <w:rPr>
                <w:rFonts w:eastAsia="Times New Roman" w:cstheme="minorHAnsi"/>
                <w:color w:val="000000"/>
                <w:sz w:val="16"/>
                <w:szCs w:val="16"/>
              </w:rPr>
              <w:t xml:space="preserve">Family Planning Services </w:t>
            </w: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Much Better</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17 (28.3)</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13 (12.6)</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97 (20.8)</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77 (19.8)</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9 (28.1)</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213 (20.3)</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Better</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25 (41.7)</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57 (55.3)</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206 (44.2)</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175 (45.1)</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12 (37.5)</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475 (45.3)</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Unchanged</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9 (15)</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16 (15.5)</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73 (15.7)</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63 (16.2)</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8 (25)</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169 (16.1)</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Worse</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0 (0)</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 (2.9)</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14 (3)</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 (2.6)</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 (3.1)</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28 (2.7)</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I don't know</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9 (15)</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14 (13.6)</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76 (16.3)</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63 (16.2)</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(6.3)</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164 (15.6)</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Total</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60 (100)</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103 (100)</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466 (100)</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388 (100)</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 (100)</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1049 (100)</w:t>
            </w:r>
          </w:p>
        </w:tc>
      </w:tr>
      <w:tr w:rsidR="005949E2" w:rsidRPr="005949E2" w:rsidTr="005949E2">
        <w:trPr>
          <w:trHeight w:val="20"/>
        </w:trPr>
        <w:tc>
          <w:tcPr>
            <w:tcW w:w="561" w:type="pct"/>
            <w:vMerge w:val="restart"/>
            <w:shd w:val="clear" w:color="auto" w:fill="auto"/>
            <w:noWrap/>
            <w:vAlign w:val="center"/>
            <w:hideMark/>
          </w:tcPr>
          <w:p w:rsidR="00E87F77" w:rsidRPr="005949E2" w:rsidRDefault="00E87F77" w:rsidP="00E87F77">
            <w:pPr>
              <w:spacing w:after="0" w:line="240" w:lineRule="auto"/>
              <w:jc w:val="center"/>
              <w:rPr>
                <w:rFonts w:eastAsia="Times New Roman" w:cstheme="minorHAnsi"/>
                <w:color w:val="000000"/>
                <w:sz w:val="16"/>
                <w:szCs w:val="16"/>
              </w:rPr>
            </w:pPr>
            <w:r w:rsidRPr="005949E2">
              <w:rPr>
                <w:rFonts w:eastAsia="Times New Roman" w:cstheme="minorHAnsi"/>
                <w:color w:val="000000"/>
                <w:sz w:val="16"/>
                <w:szCs w:val="16"/>
              </w:rPr>
              <w:t xml:space="preserve">Malaria Treatment </w:t>
            </w: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Much Better</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26 (43.3)</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27 (26.2)</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128 (27.5)</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106 (27.3)</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15 (46.9)</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302 (28.8)</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Better</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20 (33.3)</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57 (55.3)</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242 (51.9)</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187 (48.2)</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9 (28.1)</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515 (49.1)</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Unchanged</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 (16.7)</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12 (11.7)</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59 (12.7)</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50 (12.9)</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 (18.8)</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137 (13.1)</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Worse</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 (1.7)</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 (4.9)</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15 (3.2)</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11 (2.8)</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(6.3)</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34 (3.2)</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I don't know</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 (5)</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(1.9)</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22 (4.7)</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34 (8.8)</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0 (0)</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61 (5.8)</w:t>
            </w:r>
          </w:p>
        </w:tc>
      </w:tr>
      <w:tr w:rsidR="005949E2" w:rsidRPr="005949E2" w:rsidTr="005949E2">
        <w:trPr>
          <w:trHeight w:val="20"/>
        </w:trPr>
        <w:tc>
          <w:tcPr>
            <w:tcW w:w="561"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733"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Total</w:t>
            </w:r>
          </w:p>
        </w:tc>
        <w:tc>
          <w:tcPr>
            <w:tcW w:w="443"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60 (100)</w:t>
            </w:r>
          </w:p>
        </w:tc>
        <w:tc>
          <w:tcPr>
            <w:tcW w:w="48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103 (100)</w:t>
            </w:r>
          </w:p>
        </w:tc>
        <w:tc>
          <w:tcPr>
            <w:tcW w:w="576"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466 (100)</w:t>
            </w:r>
          </w:p>
        </w:tc>
        <w:tc>
          <w:tcPr>
            <w:tcW w:w="847"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388 (100)</w:t>
            </w:r>
          </w:p>
        </w:tc>
        <w:tc>
          <w:tcPr>
            <w:tcW w:w="882"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 (100)</w:t>
            </w:r>
          </w:p>
        </w:tc>
        <w:tc>
          <w:tcPr>
            <w:tcW w:w="470"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1049 (100)</w:t>
            </w:r>
          </w:p>
        </w:tc>
      </w:tr>
    </w:tbl>
    <w:p w:rsidR="00E87F77" w:rsidRDefault="00E87F77" w:rsidP="007362E4">
      <w:pPr>
        <w:rPr>
          <w:rFonts w:cstheme="minorHAnsi"/>
          <w:sz w:val="16"/>
          <w:szCs w:val="16"/>
        </w:rPr>
      </w:pPr>
    </w:p>
    <w:p w:rsidR="007362E4" w:rsidRPr="007362E4" w:rsidRDefault="007362E4" w:rsidP="0011233E">
      <w:pPr>
        <w:pStyle w:val="ListParagraph"/>
        <w:numPr>
          <w:ilvl w:val="0"/>
          <w:numId w:val="36"/>
        </w:numPr>
        <w:rPr>
          <w:rFonts w:cstheme="minorHAnsi"/>
          <w:b/>
          <w:sz w:val="18"/>
          <w:szCs w:val="18"/>
        </w:rPr>
      </w:pPr>
      <w:r w:rsidRPr="007362E4">
        <w:rPr>
          <w:rFonts w:cstheme="minorHAnsi"/>
          <w:b/>
          <w:sz w:val="18"/>
          <w:szCs w:val="18"/>
        </w:rPr>
        <w:t>How well or badly would you say the current Oyo state government is handling the following matters?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88"/>
        <w:gridCol w:w="1219"/>
        <w:gridCol w:w="1075"/>
        <w:gridCol w:w="944"/>
        <w:gridCol w:w="1011"/>
        <w:gridCol w:w="1511"/>
        <w:gridCol w:w="1342"/>
        <w:gridCol w:w="962"/>
      </w:tblGrid>
      <w:tr w:rsidR="005949E2" w:rsidRPr="005949E2" w:rsidTr="005949E2">
        <w:trPr>
          <w:trHeight w:val="20"/>
        </w:trPr>
        <w:tc>
          <w:tcPr>
            <w:tcW w:w="1028" w:type="pct"/>
            <w:vMerge w:val="restart"/>
            <w:shd w:val="clear" w:color="auto" w:fill="auto"/>
            <w:noWrap/>
            <w:vAlign w:val="center"/>
            <w:hideMark/>
          </w:tcPr>
          <w:p w:rsidR="005949E2" w:rsidRPr="005949E2" w:rsidRDefault="005949E2" w:rsidP="00E87F77">
            <w:pPr>
              <w:spacing w:after="0" w:line="240" w:lineRule="auto"/>
              <w:jc w:val="center"/>
              <w:rPr>
                <w:rFonts w:eastAsia="Times New Roman" w:cstheme="minorHAnsi"/>
                <w:sz w:val="16"/>
                <w:szCs w:val="16"/>
              </w:rPr>
            </w:pPr>
            <w:r w:rsidRPr="005949E2">
              <w:rPr>
                <w:rFonts w:eastAsia="Times New Roman" w:cstheme="minorHAnsi"/>
                <w:color w:val="000000"/>
                <w:sz w:val="16"/>
                <w:szCs w:val="16"/>
              </w:rPr>
              <w:t xml:space="preserve">Improving Infrastructure of the health facilities </w:t>
            </w:r>
          </w:p>
        </w:tc>
        <w:tc>
          <w:tcPr>
            <w:tcW w:w="600" w:type="pct"/>
            <w:shd w:val="clear" w:color="auto" w:fill="auto"/>
            <w:noWrap/>
            <w:vAlign w:val="bottom"/>
            <w:hideMark/>
          </w:tcPr>
          <w:p w:rsidR="005949E2" w:rsidRPr="005949E2" w:rsidRDefault="005949E2" w:rsidP="00E87F77">
            <w:pPr>
              <w:spacing w:after="0" w:line="240" w:lineRule="auto"/>
              <w:rPr>
                <w:rFonts w:eastAsia="Times New Roman" w:cstheme="minorHAnsi"/>
                <w:sz w:val="16"/>
                <w:szCs w:val="16"/>
              </w:rPr>
            </w:pPr>
          </w:p>
        </w:tc>
        <w:tc>
          <w:tcPr>
            <w:tcW w:w="529"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No formal education / illiterate</w:t>
            </w:r>
          </w:p>
        </w:tc>
        <w:tc>
          <w:tcPr>
            <w:tcW w:w="465"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Completed primary school</w:t>
            </w:r>
          </w:p>
        </w:tc>
        <w:tc>
          <w:tcPr>
            <w:tcW w:w="498"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Completed secondary school</w:t>
            </w:r>
          </w:p>
        </w:tc>
        <w:tc>
          <w:tcPr>
            <w:tcW w:w="744"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Completed tertiary education (OND, HND, Bachelors degree)</w:t>
            </w:r>
          </w:p>
        </w:tc>
        <w:tc>
          <w:tcPr>
            <w:tcW w:w="661" w:type="pct"/>
            <w:shd w:val="clear" w:color="auto" w:fill="auto"/>
            <w:noWrap/>
            <w:vAlign w:val="bottom"/>
            <w:hideMark/>
          </w:tcPr>
          <w:p w:rsidR="005949E2" w:rsidRPr="005949E2" w:rsidRDefault="005949E2"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Completed Post Graduate Education (PGD, Masters, PhD)</w:t>
            </w:r>
          </w:p>
        </w:tc>
        <w:tc>
          <w:tcPr>
            <w:tcW w:w="474" w:type="pct"/>
            <w:shd w:val="clear" w:color="auto" w:fill="auto"/>
            <w:vAlign w:val="bottom"/>
          </w:tcPr>
          <w:p w:rsidR="005949E2" w:rsidRPr="005949E2" w:rsidRDefault="005949E2" w:rsidP="00E87F77">
            <w:pPr>
              <w:spacing w:after="0" w:line="240" w:lineRule="auto"/>
              <w:rPr>
                <w:rFonts w:eastAsia="Times New Roman" w:cstheme="minorHAnsi"/>
                <w:color w:val="000000"/>
                <w:sz w:val="16"/>
                <w:szCs w:val="16"/>
              </w:rPr>
            </w:pPr>
            <w:r>
              <w:rPr>
                <w:rFonts w:eastAsia="Times New Roman" w:cstheme="minorHAnsi"/>
                <w:color w:val="000000"/>
                <w:sz w:val="16"/>
                <w:szCs w:val="16"/>
              </w:rPr>
              <w:t>Total</w:t>
            </w:r>
          </w:p>
        </w:tc>
      </w:tr>
      <w:tr w:rsidR="00E87F77" w:rsidRPr="005949E2" w:rsidTr="005949E2">
        <w:trPr>
          <w:trHeight w:val="20"/>
        </w:trPr>
        <w:tc>
          <w:tcPr>
            <w:tcW w:w="1028"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00"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Very Badly</w:t>
            </w:r>
          </w:p>
        </w:tc>
        <w:tc>
          <w:tcPr>
            <w:tcW w:w="529"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(3.3)</w:t>
            </w:r>
          </w:p>
        </w:tc>
        <w:tc>
          <w:tcPr>
            <w:tcW w:w="465"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(1.9)</w:t>
            </w:r>
          </w:p>
        </w:tc>
        <w:tc>
          <w:tcPr>
            <w:tcW w:w="498"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18 (3.9)</w:t>
            </w:r>
          </w:p>
        </w:tc>
        <w:tc>
          <w:tcPr>
            <w:tcW w:w="74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7 (1.8)</w:t>
            </w:r>
          </w:p>
        </w:tc>
        <w:tc>
          <w:tcPr>
            <w:tcW w:w="661"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0 (0)</w:t>
            </w:r>
          </w:p>
        </w:tc>
        <w:tc>
          <w:tcPr>
            <w:tcW w:w="47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29 (2.8)</w:t>
            </w:r>
          </w:p>
        </w:tc>
      </w:tr>
      <w:tr w:rsidR="00E87F77" w:rsidRPr="005949E2" w:rsidTr="005949E2">
        <w:trPr>
          <w:trHeight w:val="20"/>
        </w:trPr>
        <w:tc>
          <w:tcPr>
            <w:tcW w:w="1028"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00"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Badly</w:t>
            </w:r>
          </w:p>
        </w:tc>
        <w:tc>
          <w:tcPr>
            <w:tcW w:w="529"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0 (0)</w:t>
            </w:r>
          </w:p>
        </w:tc>
        <w:tc>
          <w:tcPr>
            <w:tcW w:w="465"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7 (6.8)</w:t>
            </w:r>
          </w:p>
        </w:tc>
        <w:tc>
          <w:tcPr>
            <w:tcW w:w="498"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24 (5.2)</w:t>
            </w:r>
          </w:p>
        </w:tc>
        <w:tc>
          <w:tcPr>
            <w:tcW w:w="74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18 (4.6)</w:t>
            </w:r>
          </w:p>
        </w:tc>
        <w:tc>
          <w:tcPr>
            <w:tcW w:w="661"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 (3.1)</w:t>
            </w:r>
          </w:p>
        </w:tc>
        <w:tc>
          <w:tcPr>
            <w:tcW w:w="47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50 (4.8)</w:t>
            </w:r>
          </w:p>
        </w:tc>
      </w:tr>
      <w:tr w:rsidR="00E87F77" w:rsidRPr="005949E2" w:rsidTr="005949E2">
        <w:trPr>
          <w:trHeight w:val="20"/>
        </w:trPr>
        <w:tc>
          <w:tcPr>
            <w:tcW w:w="1028"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00"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Fairly well</w:t>
            </w:r>
          </w:p>
        </w:tc>
        <w:tc>
          <w:tcPr>
            <w:tcW w:w="529"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30 (50)</w:t>
            </w:r>
          </w:p>
        </w:tc>
        <w:tc>
          <w:tcPr>
            <w:tcW w:w="465"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55 (53.4)</w:t>
            </w:r>
          </w:p>
        </w:tc>
        <w:tc>
          <w:tcPr>
            <w:tcW w:w="498"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255 (54.7)</w:t>
            </w:r>
          </w:p>
        </w:tc>
        <w:tc>
          <w:tcPr>
            <w:tcW w:w="74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200 (51.5)</w:t>
            </w:r>
          </w:p>
        </w:tc>
        <w:tc>
          <w:tcPr>
            <w:tcW w:w="661"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16 (50)</w:t>
            </w:r>
          </w:p>
        </w:tc>
        <w:tc>
          <w:tcPr>
            <w:tcW w:w="47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556 (53)</w:t>
            </w:r>
          </w:p>
        </w:tc>
      </w:tr>
      <w:tr w:rsidR="00E87F77" w:rsidRPr="005949E2" w:rsidTr="005949E2">
        <w:trPr>
          <w:trHeight w:val="20"/>
        </w:trPr>
        <w:tc>
          <w:tcPr>
            <w:tcW w:w="1028"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00"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Very well</w:t>
            </w:r>
          </w:p>
        </w:tc>
        <w:tc>
          <w:tcPr>
            <w:tcW w:w="529"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27 (45)</w:t>
            </w:r>
          </w:p>
        </w:tc>
        <w:tc>
          <w:tcPr>
            <w:tcW w:w="465"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34 (33)</w:t>
            </w:r>
          </w:p>
        </w:tc>
        <w:tc>
          <w:tcPr>
            <w:tcW w:w="498"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149 (32)</w:t>
            </w:r>
          </w:p>
        </w:tc>
        <w:tc>
          <w:tcPr>
            <w:tcW w:w="74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146 (37.6)</w:t>
            </w:r>
          </w:p>
        </w:tc>
        <w:tc>
          <w:tcPr>
            <w:tcW w:w="661"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15 (46.9)</w:t>
            </w:r>
          </w:p>
        </w:tc>
        <w:tc>
          <w:tcPr>
            <w:tcW w:w="47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371 (35.4)</w:t>
            </w:r>
          </w:p>
        </w:tc>
      </w:tr>
      <w:tr w:rsidR="00E87F77" w:rsidRPr="005949E2" w:rsidTr="005949E2">
        <w:trPr>
          <w:trHeight w:val="20"/>
        </w:trPr>
        <w:tc>
          <w:tcPr>
            <w:tcW w:w="1028"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00"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Don't know</w:t>
            </w:r>
          </w:p>
        </w:tc>
        <w:tc>
          <w:tcPr>
            <w:tcW w:w="529"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 (1.7)</w:t>
            </w:r>
          </w:p>
        </w:tc>
        <w:tc>
          <w:tcPr>
            <w:tcW w:w="465"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 (4.9)</w:t>
            </w:r>
          </w:p>
        </w:tc>
        <w:tc>
          <w:tcPr>
            <w:tcW w:w="498"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20 (4.3)</w:t>
            </w:r>
          </w:p>
        </w:tc>
        <w:tc>
          <w:tcPr>
            <w:tcW w:w="74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17 (4.4)</w:t>
            </w:r>
          </w:p>
        </w:tc>
        <w:tc>
          <w:tcPr>
            <w:tcW w:w="661"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0 (0)</w:t>
            </w:r>
          </w:p>
        </w:tc>
        <w:tc>
          <w:tcPr>
            <w:tcW w:w="47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43 (4.1)</w:t>
            </w:r>
          </w:p>
        </w:tc>
      </w:tr>
      <w:tr w:rsidR="00E87F77" w:rsidRPr="005949E2" w:rsidTr="005949E2">
        <w:trPr>
          <w:trHeight w:val="20"/>
        </w:trPr>
        <w:tc>
          <w:tcPr>
            <w:tcW w:w="1028"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00"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Total</w:t>
            </w:r>
          </w:p>
        </w:tc>
        <w:tc>
          <w:tcPr>
            <w:tcW w:w="529"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60 (100)</w:t>
            </w:r>
          </w:p>
        </w:tc>
        <w:tc>
          <w:tcPr>
            <w:tcW w:w="465"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103 (100)</w:t>
            </w:r>
          </w:p>
        </w:tc>
        <w:tc>
          <w:tcPr>
            <w:tcW w:w="498"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466 (100)</w:t>
            </w:r>
          </w:p>
        </w:tc>
        <w:tc>
          <w:tcPr>
            <w:tcW w:w="74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388 (100)</w:t>
            </w:r>
          </w:p>
        </w:tc>
        <w:tc>
          <w:tcPr>
            <w:tcW w:w="661"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 (100)</w:t>
            </w:r>
          </w:p>
        </w:tc>
        <w:tc>
          <w:tcPr>
            <w:tcW w:w="47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1049 (100)</w:t>
            </w:r>
          </w:p>
        </w:tc>
      </w:tr>
      <w:tr w:rsidR="00E87F77" w:rsidRPr="005949E2" w:rsidTr="005949E2">
        <w:trPr>
          <w:trHeight w:val="20"/>
        </w:trPr>
        <w:tc>
          <w:tcPr>
            <w:tcW w:w="1028" w:type="pct"/>
            <w:vMerge w:val="restart"/>
            <w:shd w:val="clear" w:color="auto" w:fill="auto"/>
            <w:noWrap/>
            <w:vAlign w:val="center"/>
            <w:hideMark/>
          </w:tcPr>
          <w:p w:rsidR="00E87F77" w:rsidRPr="005949E2" w:rsidRDefault="00E87F77" w:rsidP="00E87F77">
            <w:pPr>
              <w:spacing w:after="0" w:line="240" w:lineRule="auto"/>
              <w:jc w:val="center"/>
              <w:rPr>
                <w:rFonts w:eastAsia="Times New Roman" w:cstheme="minorHAnsi"/>
                <w:color w:val="000000"/>
                <w:sz w:val="16"/>
                <w:szCs w:val="16"/>
              </w:rPr>
            </w:pPr>
            <w:r w:rsidRPr="005949E2">
              <w:rPr>
                <w:rFonts w:eastAsia="Times New Roman" w:cstheme="minorHAnsi"/>
                <w:color w:val="000000"/>
                <w:sz w:val="16"/>
                <w:szCs w:val="16"/>
              </w:rPr>
              <w:t xml:space="preserve">Improving the staffing deficiencies in the health sector most especially public health facilities </w:t>
            </w:r>
          </w:p>
        </w:tc>
        <w:tc>
          <w:tcPr>
            <w:tcW w:w="600"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Very Badly</w:t>
            </w:r>
          </w:p>
        </w:tc>
        <w:tc>
          <w:tcPr>
            <w:tcW w:w="529"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 (1.7)</w:t>
            </w:r>
          </w:p>
        </w:tc>
        <w:tc>
          <w:tcPr>
            <w:tcW w:w="465"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 (1)</w:t>
            </w:r>
          </w:p>
        </w:tc>
        <w:tc>
          <w:tcPr>
            <w:tcW w:w="498"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18 (3.9)</w:t>
            </w:r>
          </w:p>
        </w:tc>
        <w:tc>
          <w:tcPr>
            <w:tcW w:w="74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8 (2.1)</w:t>
            </w:r>
          </w:p>
        </w:tc>
        <w:tc>
          <w:tcPr>
            <w:tcW w:w="661"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0 (0)</w:t>
            </w:r>
          </w:p>
        </w:tc>
        <w:tc>
          <w:tcPr>
            <w:tcW w:w="47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28 (2.7)</w:t>
            </w:r>
          </w:p>
        </w:tc>
      </w:tr>
      <w:tr w:rsidR="00E87F77" w:rsidRPr="005949E2" w:rsidTr="005949E2">
        <w:trPr>
          <w:trHeight w:val="20"/>
        </w:trPr>
        <w:tc>
          <w:tcPr>
            <w:tcW w:w="1028"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00"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Badly</w:t>
            </w:r>
          </w:p>
        </w:tc>
        <w:tc>
          <w:tcPr>
            <w:tcW w:w="529"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 (8.3)</w:t>
            </w:r>
          </w:p>
        </w:tc>
        <w:tc>
          <w:tcPr>
            <w:tcW w:w="465"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 (9.7)</w:t>
            </w:r>
          </w:p>
        </w:tc>
        <w:tc>
          <w:tcPr>
            <w:tcW w:w="498"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39 (8.4)</w:t>
            </w:r>
          </w:p>
        </w:tc>
        <w:tc>
          <w:tcPr>
            <w:tcW w:w="74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20 (5.2)</w:t>
            </w:r>
          </w:p>
        </w:tc>
        <w:tc>
          <w:tcPr>
            <w:tcW w:w="661"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(6.3)</w:t>
            </w:r>
          </w:p>
        </w:tc>
        <w:tc>
          <w:tcPr>
            <w:tcW w:w="47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76 (7.2)</w:t>
            </w:r>
          </w:p>
        </w:tc>
      </w:tr>
      <w:tr w:rsidR="00E87F77" w:rsidRPr="005949E2" w:rsidTr="005949E2">
        <w:trPr>
          <w:trHeight w:val="20"/>
        </w:trPr>
        <w:tc>
          <w:tcPr>
            <w:tcW w:w="1028"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00"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Fairly well</w:t>
            </w:r>
          </w:p>
        </w:tc>
        <w:tc>
          <w:tcPr>
            <w:tcW w:w="529"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34 (56.7)</w:t>
            </w:r>
          </w:p>
        </w:tc>
        <w:tc>
          <w:tcPr>
            <w:tcW w:w="465"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56 (54.4)</w:t>
            </w:r>
          </w:p>
        </w:tc>
        <w:tc>
          <w:tcPr>
            <w:tcW w:w="498"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270 (57.9)</w:t>
            </w:r>
          </w:p>
        </w:tc>
        <w:tc>
          <w:tcPr>
            <w:tcW w:w="74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220 (56.7)</w:t>
            </w:r>
          </w:p>
        </w:tc>
        <w:tc>
          <w:tcPr>
            <w:tcW w:w="661"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16 (50)</w:t>
            </w:r>
          </w:p>
        </w:tc>
        <w:tc>
          <w:tcPr>
            <w:tcW w:w="47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596 (56.8)</w:t>
            </w:r>
          </w:p>
        </w:tc>
      </w:tr>
      <w:tr w:rsidR="00E87F77" w:rsidRPr="005949E2" w:rsidTr="005949E2">
        <w:trPr>
          <w:trHeight w:val="20"/>
        </w:trPr>
        <w:tc>
          <w:tcPr>
            <w:tcW w:w="1028"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00"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Very well</w:t>
            </w:r>
          </w:p>
        </w:tc>
        <w:tc>
          <w:tcPr>
            <w:tcW w:w="529"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18 (30)</w:t>
            </w:r>
          </w:p>
        </w:tc>
        <w:tc>
          <w:tcPr>
            <w:tcW w:w="465"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26 (25.2)</w:t>
            </w:r>
          </w:p>
        </w:tc>
        <w:tc>
          <w:tcPr>
            <w:tcW w:w="498"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96 (20.6)</w:t>
            </w:r>
          </w:p>
        </w:tc>
        <w:tc>
          <w:tcPr>
            <w:tcW w:w="74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105 (27.1)</w:t>
            </w:r>
          </w:p>
        </w:tc>
        <w:tc>
          <w:tcPr>
            <w:tcW w:w="661"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13 (40.6)</w:t>
            </w:r>
          </w:p>
        </w:tc>
        <w:tc>
          <w:tcPr>
            <w:tcW w:w="47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258 (24.6)</w:t>
            </w:r>
          </w:p>
        </w:tc>
      </w:tr>
      <w:tr w:rsidR="00E87F77" w:rsidRPr="005949E2" w:rsidTr="005949E2">
        <w:trPr>
          <w:trHeight w:val="20"/>
        </w:trPr>
        <w:tc>
          <w:tcPr>
            <w:tcW w:w="1028"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00"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Don't know</w:t>
            </w:r>
          </w:p>
        </w:tc>
        <w:tc>
          <w:tcPr>
            <w:tcW w:w="529"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2 (3.3)</w:t>
            </w:r>
          </w:p>
        </w:tc>
        <w:tc>
          <w:tcPr>
            <w:tcW w:w="465"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 (9.7)</w:t>
            </w:r>
          </w:p>
        </w:tc>
        <w:tc>
          <w:tcPr>
            <w:tcW w:w="498"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43 (9.2)</w:t>
            </w:r>
          </w:p>
        </w:tc>
        <w:tc>
          <w:tcPr>
            <w:tcW w:w="74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35 (9)</w:t>
            </w:r>
          </w:p>
        </w:tc>
        <w:tc>
          <w:tcPr>
            <w:tcW w:w="661"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 (3.1)</w:t>
            </w:r>
          </w:p>
        </w:tc>
        <w:tc>
          <w:tcPr>
            <w:tcW w:w="47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91 (8.7)</w:t>
            </w:r>
          </w:p>
        </w:tc>
      </w:tr>
      <w:tr w:rsidR="00E87F77" w:rsidRPr="005949E2" w:rsidTr="005949E2">
        <w:trPr>
          <w:trHeight w:val="20"/>
        </w:trPr>
        <w:tc>
          <w:tcPr>
            <w:tcW w:w="1028" w:type="pct"/>
            <w:vMerge/>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p>
        </w:tc>
        <w:tc>
          <w:tcPr>
            <w:tcW w:w="600" w:type="pct"/>
            <w:shd w:val="clear" w:color="auto" w:fill="auto"/>
            <w:noWrap/>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Total</w:t>
            </w:r>
          </w:p>
        </w:tc>
        <w:tc>
          <w:tcPr>
            <w:tcW w:w="529"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60 (100)</w:t>
            </w:r>
          </w:p>
        </w:tc>
        <w:tc>
          <w:tcPr>
            <w:tcW w:w="465"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103 (100)</w:t>
            </w:r>
          </w:p>
        </w:tc>
        <w:tc>
          <w:tcPr>
            <w:tcW w:w="498"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466 (100)</w:t>
            </w:r>
          </w:p>
        </w:tc>
        <w:tc>
          <w:tcPr>
            <w:tcW w:w="74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388 (100)</w:t>
            </w:r>
          </w:p>
        </w:tc>
        <w:tc>
          <w:tcPr>
            <w:tcW w:w="661"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32 (100)</w:t>
            </w:r>
          </w:p>
        </w:tc>
        <w:tc>
          <w:tcPr>
            <w:tcW w:w="474" w:type="pct"/>
            <w:shd w:val="clear" w:color="auto" w:fill="auto"/>
            <w:noWrap/>
            <w:vAlign w:val="bottom"/>
            <w:hideMark/>
          </w:tcPr>
          <w:p w:rsidR="00E87F77" w:rsidRPr="005949E2" w:rsidRDefault="00E87F77" w:rsidP="00E87F77">
            <w:pPr>
              <w:spacing w:after="0" w:line="240" w:lineRule="auto"/>
              <w:rPr>
                <w:rFonts w:eastAsia="Times New Roman" w:cstheme="minorHAnsi"/>
                <w:color w:val="000000"/>
                <w:sz w:val="16"/>
                <w:szCs w:val="16"/>
              </w:rPr>
            </w:pPr>
            <w:r w:rsidRPr="005949E2">
              <w:rPr>
                <w:rFonts w:eastAsia="Times New Roman" w:cstheme="minorHAnsi"/>
                <w:color w:val="000000"/>
                <w:sz w:val="16"/>
                <w:szCs w:val="16"/>
              </w:rPr>
              <w:t>1049 (100)</w:t>
            </w:r>
          </w:p>
        </w:tc>
      </w:tr>
    </w:tbl>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260880" w:rsidRDefault="00260880">
      <w:pPr>
        <w:rPr>
          <w:rFonts w:cstheme="minorHAnsi"/>
          <w:b/>
          <w:sz w:val="18"/>
          <w:szCs w:val="16"/>
        </w:rPr>
      </w:pPr>
      <w:r>
        <w:rPr>
          <w:rFonts w:cstheme="minorHAnsi"/>
          <w:b/>
          <w:sz w:val="18"/>
          <w:szCs w:val="16"/>
        </w:rPr>
        <w:br w:type="page"/>
      </w:r>
    </w:p>
    <w:p w:rsidR="00E87F77" w:rsidRDefault="00E87F77" w:rsidP="00E87F77">
      <w:pPr>
        <w:rPr>
          <w:rFonts w:cstheme="minorHAnsi"/>
          <w:b/>
          <w:sz w:val="18"/>
          <w:szCs w:val="16"/>
        </w:rPr>
      </w:pPr>
      <w:r w:rsidRPr="005949E2">
        <w:rPr>
          <w:rFonts w:cstheme="minorHAnsi"/>
          <w:b/>
          <w:sz w:val="18"/>
          <w:szCs w:val="16"/>
        </w:rPr>
        <w:lastRenderedPageBreak/>
        <w:t>SECURITY</w:t>
      </w:r>
      <w:r w:rsidR="005949E2">
        <w:rPr>
          <w:rFonts w:cstheme="minorHAnsi"/>
          <w:b/>
          <w:sz w:val="18"/>
          <w:szCs w:val="16"/>
        </w:rPr>
        <w:t xml:space="preserve"> BY EDUCATION LEVEL</w:t>
      </w:r>
    </w:p>
    <w:p w:rsidR="00260880" w:rsidRPr="00260880" w:rsidRDefault="00260880" w:rsidP="0011233E">
      <w:pPr>
        <w:pStyle w:val="ListParagraph"/>
        <w:numPr>
          <w:ilvl w:val="0"/>
          <w:numId w:val="7"/>
        </w:numPr>
        <w:rPr>
          <w:rFonts w:cstheme="minorHAnsi"/>
          <w:b/>
          <w:sz w:val="16"/>
          <w:szCs w:val="16"/>
        </w:rPr>
      </w:pPr>
      <w:r>
        <w:rPr>
          <w:rFonts w:cstheme="minorHAnsi"/>
          <w:b/>
          <w:sz w:val="16"/>
          <w:szCs w:val="16"/>
        </w:rPr>
        <w:t>What is your perception on the following as they relate to security situation in Oyo State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17"/>
        <w:gridCol w:w="1438"/>
        <w:gridCol w:w="1033"/>
        <w:gridCol w:w="912"/>
        <w:gridCol w:w="1218"/>
        <w:gridCol w:w="1440"/>
        <w:gridCol w:w="1472"/>
        <w:gridCol w:w="922"/>
      </w:tblGrid>
      <w:tr w:rsidR="00260880" w:rsidRPr="00466FD0" w:rsidTr="00260880">
        <w:trPr>
          <w:trHeight w:val="20"/>
        </w:trPr>
        <w:tc>
          <w:tcPr>
            <w:tcW w:w="846" w:type="pct"/>
            <w:shd w:val="clear" w:color="auto" w:fill="auto"/>
            <w:noWrap/>
            <w:vAlign w:val="center"/>
            <w:hideMark/>
          </w:tcPr>
          <w:p w:rsidR="00260880" w:rsidRPr="00466FD0" w:rsidRDefault="00260880" w:rsidP="00E87F77">
            <w:pPr>
              <w:spacing w:after="0" w:line="240" w:lineRule="auto"/>
              <w:jc w:val="center"/>
              <w:rPr>
                <w:rFonts w:eastAsia="Times New Roman" w:cstheme="minorHAnsi"/>
                <w:color w:val="000000"/>
                <w:sz w:val="16"/>
                <w:szCs w:val="16"/>
              </w:rPr>
            </w:pPr>
          </w:p>
        </w:tc>
        <w:tc>
          <w:tcPr>
            <w:tcW w:w="708" w:type="pct"/>
            <w:shd w:val="clear" w:color="auto" w:fill="auto"/>
            <w:noWrap/>
            <w:vAlign w:val="bottom"/>
            <w:hideMark/>
          </w:tcPr>
          <w:p w:rsidR="00260880" w:rsidRPr="00466FD0" w:rsidRDefault="00260880" w:rsidP="00E87F77">
            <w:pPr>
              <w:spacing w:after="0" w:line="240" w:lineRule="auto"/>
              <w:rPr>
                <w:rFonts w:eastAsia="Times New Roman" w:cstheme="minorHAnsi"/>
                <w:sz w:val="16"/>
                <w:szCs w:val="16"/>
              </w:rPr>
            </w:pPr>
          </w:p>
        </w:tc>
        <w:tc>
          <w:tcPr>
            <w:tcW w:w="509" w:type="pct"/>
            <w:shd w:val="clear" w:color="auto" w:fill="auto"/>
            <w:noWrap/>
            <w:vAlign w:val="bottom"/>
            <w:hideMark/>
          </w:tcPr>
          <w:p w:rsidR="00260880" w:rsidRPr="00466FD0" w:rsidRDefault="00260880" w:rsidP="00227625">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 formal education / illiterate</w:t>
            </w:r>
          </w:p>
        </w:tc>
        <w:tc>
          <w:tcPr>
            <w:tcW w:w="449" w:type="pct"/>
            <w:shd w:val="clear" w:color="auto" w:fill="auto"/>
            <w:noWrap/>
            <w:vAlign w:val="bottom"/>
            <w:hideMark/>
          </w:tcPr>
          <w:p w:rsidR="00260880" w:rsidRPr="00466FD0" w:rsidRDefault="00260880" w:rsidP="00227625">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primary school</w:t>
            </w:r>
          </w:p>
        </w:tc>
        <w:tc>
          <w:tcPr>
            <w:tcW w:w="600" w:type="pct"/>
            <w:shd w:val="clear" w:color="auto" w:fill="auto"/>
            <w:noWrap/>
            <w:vAlign w:val="bottom"/>
            <w:hideMark/>
          </w:tcPr>
          <w:p w:rsidR="00260880" w:rsidRPr="00466FD0" w:rsidRDefault="00260880" w:rsidP="00227625">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secondary school</w:t>
            </w:r>
          </w:p>
        </w:tc>
        <w:tc>
          <w:tcPr>
            <w:tcW w:w="709" w:type="pct"/>
            <w:shd w:val="clear" w:color="auto" w:fill="auto"/>
            <w:noWrap/>
            <w:vAlign w:val="bottom"/>
            <w:hideMark/>
          </w:tcPr>
          <w:p w:rsidR="00260880" w:rsidRPr="00466FD0" w:rsidRDefault="00260880" w:rsidP="00227625">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tertiary education (OND, HND, Bachelors degree)</w:t>
            </w:r>
          </w:p>
        </w:tc>
        <w:tc>
          <w:tcPr>
            <w:tcW w:w="725" w:type="pct"/>
            <w:shd w:val="clear" w:color="auto" w:fill="auto"/>
            <w:noWrap/>
            <w:vAlign w:val="bottom"/>
            <w:hideMark/>
          </w:tcPr>
          <w:p w:rsidR="00260880" w:rsidRPr="00466FD0" w:rsidRDefault="00260880" w:rsidP="00227625">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Post Graduate Education (PGD, Masters, PhD)</w:t>
            </w:r>
          </w:p>
        </w:tc>
        <w:tc>
          <w:tcPr>
            <w:tcW w:w="454" w:type="pct"/>
            <w:shd w:val="clear" w:color="auto" w:fill="auto"/>
            <w:vAlign w:val="bottom"/>
          </w:tcPr>
          <w:p w:rsidR="00260880" w:rsidRPr="00466FD0" w:rsidRDefault="00260880" w:rsidP="00227625">
            <w:pPr>
              <w:spacing w:after="0" w:line="240" w:lineRule="auto"/>
              <w:rPr>
                <w:rFonts w:eastAsia="Times New Roman" w:cstheme="minorHAnsi"/>
                <w:color w:val="000000"/>
                <w:sz w:val="16"/>
                <w:szCs w:val="16"/>
              </w:rPr>
            </w:pPr>
            <w:r>
              <w:rPr>
                <w:rFonts w:eastAsia="Times New Roman" w:cstheme="minorHAnsi"/>
                <w:color w:val="000000"/>
                <w:sz w:val="16"/>
                <w:szCs w:val="16"/>
              </w:rPr>
              <w:t xml:space="preserve">Total </w:t>
            </w:r>
          </w:p>
        </w:tc>
      </w:tr>
      <w:tr w:rsidR="00260880" w:rsidRPr="00466FD0" w:rsidTr="00260880">
        <w:trPr>
          <w:trHeight w:val="20"/>
        </w:trPr>
        <w:tc>
          <w:tcPr>
            <w:tcW w:w="846" w:type="pct"/>
            <w:vMerge w:val="restart"/>
            <w:shd w:val="clear" w:color="auto" w:fill="auto"/>
            <w:noWrap/>
            <w:vAlign w:val="center"/>
            <w:hideMark/>
          </w:tcPr>
          <w:p w:rsidR="00260880" w:rsidRPr="00466FD0" w:rsidRDefault="00260880" w:rsidP="00260880">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The security situation of the state three years ago</w:t>
            </w: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(16.7)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(12.6)</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89 (19.1)</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67 (17.3)</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(15.6)</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184 (17.5)</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23 (38.3)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43 (41.7)</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180 (38.6)</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149 (38.4)</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 (59.4)</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414 (39.5)</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Neither Good/Bad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 (35)</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 (25.2)</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120 (25.8)</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107 (27.6)</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(21.9)</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281 (26.8)</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(6.7)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(10.7)</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49 (10.5)</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42 (10.8)</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107 (10.2)</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(3.3)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(9.7)</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28 (6)</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23 (5.9)</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63 (6)</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260880" w:rsidRPr="00466FD0" w:rsidTr="00260880">
        <w:trPr>
          <w:trHeight w:val="20"/>
        </w:trPr>
        <w:tc>
          <w:tcPr>
            <w:tcW w:w="846" w:type="pct"/>
            <w:vMerge w:val="restart"/>
            <w:shd w:val="clear" w:color="auto" w:fill="auto"/>
            <w:noWrap/>
            <w:vAlign w:val="center"/>
            <w:hideMark/>
          </w:tcPr>
          <w:p w:rsidR="00260880" w:rsidRPr="00466FD0" w:rsidRDefault="00260880"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The present security situation of the state </w:t>
            </w: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(15)</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(15.5)</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 (8.2)</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28 (7.2)</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(21.9)</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98 (9.3)</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 (36.7)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44 (42.7)</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185 (39.7)</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123 (31.7)</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(25)</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382 (36.4)</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Neither Good/Bad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(16.7)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 (18.4)</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106 (22.7)</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114 (29.4)</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(12.5)</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253 (24.1)</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(18.3)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20 (19.4)</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82 (17.6)</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74 (19.1)</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(37.5)</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199 (19)</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(13.3)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(3.9)</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55 (11.8)</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49 (12.6)</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117 (11.2)</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260880" w:rsidRPr="00466FD0" w:rsidTr="00260880">
        <w:trPr>
          <w:trHeight w:val="20"/>
        </w:trPr>
        <w:tc>
          <w:tcPr>
            <w:tcW w:w="846" w:type="pct"/>
            <w:vMerge w:val="restart"/>
            <w:shd w:val="clear" w:color="auto" w:fill="auto"/>
            <w:noWrap/>
            <w:vAlign w:val="center"/>
            <w:hideMark/>
          </w:tcPr>
          <w:p w:rsidR="00260880" w:rsidRPr="00466FD0" w:rsidRDefault="00260880"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The contribution of security agents like Police, DSS, Civil Defence, Operation Burst to fighting crime </w:t>
            </w: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(12.6)</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43 (9.2)</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24 (6.2)</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(9.4)</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89 (8.5)</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 (43.3)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50 (48.5)</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186 (39.9)</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162 (41.8)</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(34.4)</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435 (41.5)</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Neither Good/Bad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 (36.7)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29 (28.2)</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156 (33.5)</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132 (34)</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(50)</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355 (33.8)</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(6.7)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(9.7)</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66 (14.2)</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42 (10.8)</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123 (11.7)</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(3.3)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 (3.2)</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28 (7.2)</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47 (4.5)</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260880" w:rsidRPr="00466FD0" w:rsidTr="00260880">
        <w:trPr>
          <w:trHeight w:val="20"/>
        </w:trPr>
        <w:tc>
          <w:tcPr>
            <w:tcW w:w="846" w:type="pct"/>
            <w:vMerge w:val="restart"/>
            <w:shd w:val="clear" w:color="auto" w:fill="auto"/>
            <w:noWrap/>
            <w:vAlign w:val="center"/>
            <w:hideMark/>
          </w:tcPr>
          <w:p w:rsidR="00260880" w:rsidRPr="00466FD0" w:rsidRDefault="00260880"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Operation of Amotekun Corps </w:t>
            </w: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31 (51.7)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 (36.9)</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134 (28.8)</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87 (22.4)</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(15.6)</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295 (28.1)</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 (41.7)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48 (46.6)</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239 (51.3)</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194 (50)</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(43.8)</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520 (49.6)</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Neither Good/Bad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(6.7)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(9.7)</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62 (13.3)</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57 (14.7)</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(28.1)</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142 (13.5)</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(4.9)</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24 (5.2)</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 (8.8)</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65 (6.2)</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(1.9)</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(1.5)</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(4.1)</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27 (2.6)</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260880" w:rsidRPr="00466FD0" w:rsidTr="00260880">
        <w:trPr>
          <w:trHeight w:val="20"/>
        </w:trPr>
        <w:tc>
          <w:tcPr>
            <w:tcW w:w="846" w:type="pct"/>
            <w:vMerge w:val="restart"/>
            <w:shd w:val="clear" w:color="auto" w:fill="auto"/>
            <w:noWrap/>
            <w:vAlign w:val="center"/>
            <w:hideMark/>
          </w:tcPr>
          <w:p w:rsidR="00260880" w:rsidRPr="00466FD0" w:rsidRDefault="00260880"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The Contribution of private security outfits and vigilantes in combating crime </w:t>
            </w: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 (31.7)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 (24.3)</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95 (20.4)</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70 (18)</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(12.5)</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213 (20.3)</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30 (50)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59 (57.3)</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281 (60.3)</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209 (53.9)</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(40.6)</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592 (56.4)</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Neither Good/Bad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(15)</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(11.7)</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63 (13.5)</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70 (18)</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(40.6)</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167 (15.9)</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(3.3)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(5.8)</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 (4.5)</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30 (7.7)</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61 (5.8)</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(1.3)</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(2.3)</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(1.5)</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260880" w:rsidRPr="00466FD0" w:rsidTr="00260880">
        <w:trPr>
          <w:trHeight w:val="20"/>
        </w:trPr>
        <w:tc>
          <w:tcPr>
            <w:tcW w:w="846" w:type="pct"/>
            <w:vMerge w:val="restart"/>
            <w:shd w:val="clear" w:color="auto" w:fill="auto"/>
            <w:noWrap/>
            <w:vAlign w:val="center"/>
            <w:hideMark/>
          </w:tcPr>
          <w:p w:rsidR="00260880" w:rsidRPr="00466FD0" w:rsidRDefault="00260880"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News on the </w:t>
            </w:r>
            <w:r w:rsidR="007362E4" w:rsidRPr="00466FD0">
              <w:rPr>
                <w:rFonts w:eastAsia="Times New Roman" w:cstheme="minorHAnsi"/>
                <w:color w:val="000000"/>
                <w:sz w:val="16"/>
                <w:szCs w:val="16"/>
              </w:rPr>
              <w:t>occurrence</w:t>
            </w:r>
            <w:r w:rsidRPr="00466FD0">
              <w:rPr>
                <w:rFonts w:eastAsia="Times New Roman" w:cstheme="minorHAnsi"/>
                <w:color w:val="000000"/>
                <w:sz w:val="16"/>
                <w:szCs w:val="16"/>
              </w:rPr>
              <w:t xml:space="preserve"> of security cases you heard happen in the state in the last two years </w:t>
            </w: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(11.7)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(2.9)</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27 (5.8)</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 (6.4)</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64 (6.1)</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 (28.3)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 (44.7)</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139 (29.8)</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116 (29.9)</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(37.5)</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330 (31.5)</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Neither Good/Bad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 (28.3)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31 (30.1)</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177 (38)</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122 (31.4)</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(21.9)</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354 (33.7)</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(23.3)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 (17.5)</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97 (20.8)</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84 (21.6)</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(21.9)</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220 (21)</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(8.3)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(4.9)</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 (5.6)</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41 (10.6)</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(12.5)</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81 (7.7)</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260880" w:rsidRPr="00466FD0" w:rsidTr="00260880">
        <w:trPr>
          <w:trHeight w:val="20"/>
        </w:trPr>
        <w:tc>
          <w:tcPr>
            <w:tcW w:w="846" w:type="pct"/>
            <w:vMerge w:val="restart"/>
            <w:shd w:val="clear" w:color="auto" w:fill="auto"/>
            <w:noWrap/>
            <w:vAlign w:val="center"/>
            <w:hideMark/>
          </w:tcPr>
          <w:p w:rsidR="00260880" w:rsidRPr="00466FD0" w:rsidRDefault="00260880"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Compared to other states, the present security situation in Oyo State </w:t>
            </w: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(12.6)</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 (7.3)</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31 (8)</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(12.5)</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88 (8.4)</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23 (38.3)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51 (49.5)</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230 (49.4)</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166 (42.8)</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(37.5)</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482 (45.9)</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Neither Good/Bad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24 (40)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24 (23.3)</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132 (28.3)</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116 (29.9)</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(34.4)</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307 (29.3)</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(11.7)</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63 (13.5)</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53 (13.7)</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(12.5)</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138 (13.2)</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(2.9)</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(1.5)</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 (5.7)</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 (3.2)</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260880" w:rsidRPr="00466FD0" w:rsidTr="00260880">
        <w:trPr>
          <w:trHeight w:val="20"/>
        </w:trPr>
        <w:tc>
          <w:tcPr>
            <w:tcW w:w="846" w:type="pct"/>
            <w:vMerge w:val="restart"/>
            <w:shd w:val="clear" w:color="auto" w:fill="auto"/>
            <w:noWrap/>
            <w:vAlign w:val="center"/>
            <w:hideMark/>
          </w:tcPr>
          <w:p w:rsidR="00260880" w:rsidRPr="00466FD0" w:rsidRDefault="00260880"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The response of security personnel when crime is reported </w:t>
            </w: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(13.3)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(9.7)</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31 (6.7)</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 (6.4)</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76 (7.2)</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Good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 (35)</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41 (39.8)</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183 (39.3)</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134 (34.5)</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(37.5)</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391 (37.3)</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Neither Good/Bad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 (36.7)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31 (30.1)</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111 (23.8)</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120 (30.9)</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(25)</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292 (27.8)</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(11.7)</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(15.5)</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99 (21.2)</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64 (16.5)</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(18.8)</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192 (18.3)</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Bad</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(3.3)</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(4.9)</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42 (9)</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45 (11.6)</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(12.5)</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98 (9.3)</w:t>
            </w:r>
          </w:p>
        </w:tc>
      </w:tr>
      <w:tr w:rsidR="00260880" w:rsidRPr="00466FD0" w:rsidTr="00260880">
        <w:trPr>
          <w:trHeight w:val="20"/>
        </w:trPr>
        <w:tc>
          <w:tcPr>
            <w:tcW w:w="846" w:type="pct"/>
            <w:vMerge/>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p>
        </w:tc>
        <w:tc>
          <w:tcPr>
            <w:tcW w:w="708" w:type="pct"/>
            <w:shd w:val="clear" w:color="auto" w:fill="auto"/>
            <w:noWrap/>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4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00"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09"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25"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454" w:type="pct"/>
            <w:shd w:val="clear" w:color="auto" w:fill="auto"/>
            <w:noWrap/>
            <w:vAlign w:val="bottom"/>
            <w:hideMark/>
          </w:tcPr>
          <w:p w:rsidR="00260880" w:rsidRPr="00466FD0" w:rsidRDefault="00260880"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bl>
    <w:p w:rsidR="00E87F77" w:rsidRPr="00466FD0" w:rsidRDefault="00E87F77" w:rsidP="00E87F77">
      <w:pPr>
        <w:rPr>
          <w:rFonts w:cstheme="minorHAnsi"/>
          <w:sz w:val="16"/>
          <w:szCs w:val="16"/>
        </w:rPr>
      </w:pPr>
    </w:p>
    <w:p w:rsidR="00260880" w:rsidRDefault="00260880">
      <w:pPr>
        <w:rPr>
          <w:rFonts w:cstheme="minorHAnsi"/>
          <w:sz w:val="16"/>
          <w:szCs w:val="16"/>
        </w:rPr>
      </w:pPr>
      <w:r>
        <w:rPr>
          <w:rFonts w:cstheme="minorHAnsi"/>
          <w:sz w:val="16"/>
          <w:szCs w:val="16"/>
        </w:rPr>
        <w:br w:type="page"/>
      </w:r>
    </w:p>
    <w:p w:rsidR="00E87F77" w:rsidRPr="00260880" w:rsidRDefault="00260880" w:rsidP="0011233E">
      <w:pPr>
        <w:pStyle w:val="ListParagraph"/>
        <w:numPr>
          <w:ilvl w:val="0"/>
          <w:numId w:val="7"/>
        </w:numPr>
        <w:rPr>
          <w:rFonts w:cstheme="minorHAnsi"/>
          <w:sz w:val="16"/>
          <w:szCs w:val="16"/>
        </w:rPr>
      </w:pPr>
      <w:r>
        <w:rPr>
          <w:rFonts w:cstheme="minorHAnsi"/>
          <w:b/>
          <w:sz w:val="16"/>
          <w:szCs w:val="16"/>
        </w:rPr>
        <w:lastRenderedPageBreak/>
        <w:t>With respect to the security agencies in the state such as Operation burst, the Police, Amotekun, etc.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0"/>
        <w:gridCol w:w="1446"/>
        <w:gridCol w:w="1007"/>
        <w:gridCol w:w="887"/>
        <w:gridCol w:w="948"/>
        <w:gridCol w:w="1478"/>
        <w:gridCol w:w="1442"/>
        <w:gridCol w:w="1044"/>
      </w:tblGrid>
      <w:tr w:rsidR="00C85AFF" w:rsidRPr="00466FD0" w:rsidTr="00C85AFF">
        <w:trPr>
          <w:trHeight w:val="20"/>
        </w:trPr>
        <w:tc>
          <w:tcPr>
            <w:tcW w:w="936" w:type="pct"/>
            <w:vMerge w:val="restart"/>
            <w:shd w:val="clear" w:color="auto" w:fill="auto"/>
            <w:noWrap/>
            <w:vAlign w:val="center"/>
            <w:hideMark/>
          </w:tcPr>
          <w:p w:rsidR="00C85AFF" w:rsidRPr="00466FD0" w:rsidRDefault="00C85AFF" w:rsidP="00E87F77">
            <w:pPr>
              <w:spacing w:after="0" w:line="240" w:lineRule="auto"/>
              <w:jc w:val="center"/>
              <w:rPr>
                <w:rFonts w:eastAsia="Times New Roman" w:cstheme="minorHAnsi"/>
                <w:sz w:val="16"/>
                <w:szCs w:val="16"/>
              </w:rPr>
            </w:pPr>
            <w:r w:rsidRPr="00466FD0">
              <w:rPr>
                <w:rFonts w:eastAsia="Times New Roman" w:cstheme="minorHAnsi"/>
                <w:color w:val="000000"/>
                <w:sz w:val="16"/>
                <w:szCs w:val="16"/>
              </w:rPr>
              <w:t xml:space="preserve">In their action, how responsible have the security agencies been in carrying out their duties? </w:t>
            </w:r>
          </w:p>
        </w:tc>
        <w:tc>
          <w:tcPr>
            <w:tcW w:w="712" w:type="pct"/>
            <w:shd w:val="clear" w:color="auto" w:fill="auto"/>
            <w:noWrap/>
            <w:vAlign w:val="bottom"/>
            <w:hideMark/>
          </w:tcPr>
          <w:p w:rsidR="00C85AFF" w:rsidRPr="00466FD0" w:rsidRDefault="00C85AFF" w:rsidP="00E87F77">
            <w:pPr>
              <w:spacing w:after="0" w:line="240" w:lineRule="auto"/>
              <w:rPr>
                <w:rFonts w:eastAsia="Times New Roman" w:cstheme="minorHAnsi"/>
                <w:sz w:val="16"/>
                <w:szCs w:val="16"/>
              </w:rPr>
            </w:pPr>
          </w:p>
        </w:tc>
        <w:tc>
          <w:tcPr>
            <w:tcW w:w="496" w:type="pct"/>
            <w:shd w:val="clear" w:color="auto" w:fill="auto"/>
            <w:noWrap/>
            <w:vAlign w:val="bottom"/>
            <w:hideMark/>
          </w:tcPr>
          <w:p w:rsidR="00C85AFF" w:rsidRPr="00466FD0" w:rsidRDefault="00C85AFF"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 formal education / illiterate</w:t>
            </w:r>
          </w:p>
        </w:tc>
        <w:tc>
          <w:tcPr>
            <w:tcW w:w="437" w:type="pct"/>
            <w:shd w:val="clear" w:color="auto" w:fill="auto"/>
            <w:noWrap/>
            <w:vAlign w:val="bottom"/>
            <w:hideMark/>
          </w:tcPr>
          <w:p w:rsidR="00C85AFF" w:rsidRPr="00466FD0" w:rsidRDefault="00C85AFF"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primary school</w:t>
            </w:r>
          </w:p>
        </w:tc>
        <w:tc>
          <w:tcPr>
            <w:tcW w:w="467" w:type="pct"/>
            <w:shd w:val="clear" w:color="auto" w:fill="auto"/>
            <w:noWrap/>
            <w:vAlign w:val="bottom"/>
            <w:hideMark/>
          </w:tcPr>
          <w:p w:rsidR="00C85AFF" w:rsidRPr="00466FD0" w:rsidRDefault="00C85AFF"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secondary school</w:t>
            </w:r>
          </w:p>
        </w:tc>
        <w:tc>
          <w:tcPr>
            <w:tcW w:w="728" w:type="pct"/>
            <w:shd w:val="clear" w:color="auto" w:fill="auto"/>
            <w:noWrap/>
            <w:vAlign w:val="bottom"/>
            <w:hideMark/>
          </w:tcPr>
          <w:p w:rsidR="00C85AFF" w:rsidRPr="00466FD0" w:rsidRDefault="00C85AFF"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tertiary education (OND, HND, Bachelors degree)</w:t>
            </w:r>
          </w:p>
        </w:tc>
        <w:tc>
          <w:tcPr>
            <w:tcW w:w="710" w:type="pct"/>
            <w:shd w:val="clear" w:color="auto" w:fill="auto"/>
            <w:noWrap/>
            <w:vAlign w:val="bottom"/>
            <w:hideMark/>
          </w:tcPr>
          <w:p w:rsidR="00C85AFF" w:rsidRPr="00466FD0" w:rsidRDefault="00C85AFF"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Post Graduate Education (PGD, Masters, PhD)</w:t>
            </w:r>
          </w:p>
        </w:tc>
        <w:tc>
          <w:tcPr>
            <w:tcW w:w="514" w:type="pct"/>
            <w:shd w:val="clear" w:color="auto" w:fill="auto"/>
            <w:vAlign w:val="bottom"/>
          </w:tcPr>
          <w:p w:rsidR="00C85AFF" w:rsidRPr="00466FD0" w:rsidRDefault="00C85AFF" w:rsidP="00E87F77">
            <w:pPr>
              <w:spacing w:after="0" w:line="240" w:lineRule="auto"/>
              <w:rPr>
                <w:rFonts w:eastAsia="Times New Roman" w:cstheme="minorHAnsi"/>
                <w:color w:val="000000"/>
                <w:sz w:val="16"/>
                <w:szCs w:val="16"/>
              </w:rPr>
            </w:pPr>
            <w:r>
              <w:rPr>
                <w:rFonts w:eastAsia="Times New Roman" w:cstheme="minorHAnsi"/>
                <w:color w:val="000000"/>
                <w:sz w:val="16"/>
                <w:szCs w:val="16"/>
              </w:rPr>
              <w:t>Total</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(8.3)</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(11.7)</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 (9.9)</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36 (9.3)</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(18.8)</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105 (10)</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33 (55)</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54 (52.4)</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240 (51.5)</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189 (48.7)</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(34.4)</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527 (50.2)</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The Same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 (28.3)</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 (24.3)</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118 (25.3)</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111 (28.6)</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(31.3)</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281 (26.8)</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(8.3)</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(11.7)</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55 (11.8)</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41 (10.6)</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(9.4)</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116 (11.1)</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(1.5)</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(2.8)</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20 (1.9)</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C85AFF" w:rsidRPr="00466FD0" w:rsidTr="00C85AFF">
        <w:trPr>
          <w:trHeight w:val="20"/>
        </w:trPr>
        <w:tc>
          <w:tcPr>
            <w:tcW w:w="936"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have they been more responsive to crime scenes or attacks in the last 12 months than in the last 4 years </w:t>
            </w: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(15)</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(8.7)</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29 (6.2)</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27 (7)</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(21.9)</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81 (7.7)</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28 (46.7)</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51 (49.5)</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211 (45.3)</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182 (46.9)</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(34.4)</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483 (46)</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The Same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 (30)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(31.1)</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159 (34.1)</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114 (29.4)</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(21.9)</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330 (31.5)</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(8.3)</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(10.7)</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62 (13.3)</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56 (14.4)</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(15.6)</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139 (13.3)</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(1.1)</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(2.3)</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(1.5)</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C85AFF" w:rsidRPr="00466FD0" w:rsidTr="00C85AFF">
        <w:trPr>
          <w:trHeight w:val="20"/>
        </w:trPr>
        <w:tc>
          <w:tcPr>
            <w:tcW w:w="936"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Have the security agencies been better funded than they had been in the last 4 years </w:t>
            </w: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(20)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(7.8)</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41 (8.8)</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 (11.9)</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(21.9)</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114 (10.9)</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 (56.7)</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59 (57.3)</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247 (53)</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208 (53.6)</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(31.3)</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558 (53.2)</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The Same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(21.7)</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29 (28.2)</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140 (30)</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101 (26)</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(40.6)</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296 (28.2)</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(1.7)</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(6.8)</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36 (7.7)</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 (6.7)</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71 (6.8)</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(0.4)</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(1.8)</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(1)</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C85AFF" w:rsidRPr="00466FD0" w:rsidTr="00C85AFF">
        <w:trPr>
          <w:trHeight w:val="20"/>
        </w:trPr>
        <w:tc>
          <w:tcPr>
            <w:tcW w:w="936"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Have they been able to get better partnership with the communities in the last 24 months than in the last 4 years </w:t>
            </w: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(15)</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(7.8)</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27 (5.8)</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(8.2)</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(18.8)</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82 (7.8)</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31 (51.7)</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51 (49.5)</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215 (46.1)</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186 (47.9)</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 (46.9)</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498 (47.5)</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The Same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 (31.7)</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 (33)</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177 (38)</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130 (33.5)</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(28.1)</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369 (35.2)</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(1.7)</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(9.7)</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42 (9)</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35 (9)</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90 (8.6)</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(1.1)</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(1.3)</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(1)</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C85AFF" w:rsidRPr="00466FD0" w:rsidTr="00C85AFF">
        <w:trPr>
          <w:trHeight w:val="20"/>
        </w:trPr>
        <w:tc>
          <w:tcPr>
            <w:tcW w:w="936"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Have they been able to get better partnership with the community / residents in intelligence gathering? </w:t>
            </w: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(20)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(10.7)</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30 (6.4)</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31 (8)</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(18.8)</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90 (8.6)</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(53.3)</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52 (50.5)</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227 (48.7)</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192 (49.5)</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 (46.9)</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518 (49.4)</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The Same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(26.7)</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33 (32)</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164 (35.2)</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128 (33)</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(25)</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349 (33.3)</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(6.8)</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 (8.2)</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(8.2)</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79 (7.5)</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(1.5)</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(1.3)</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(1.2)</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C85AFF" w:rsidRPr="00466FD0" w:rsidTr="00C85AFF">
        <w:trPr>
          <w:trHeight w:val="20"/>
        </w:trPr>
        <w:tc>
          <w:tcPr>
            <w:tcW w:w="936"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How well have they been equipped (gadgets and vehicles) to do their job? </w:t>
            </w: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(15)</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 (14.6)</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65 (13.9)</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59 (15.2)</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(25)</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156 (14.9)</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33 (55)</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58 (56.3)</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248 (53.2)</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196 (50.5)</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(50)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551 (52.5)</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The Same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 (25)</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 (21.4)</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114 (24.5)</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91 (23.5)</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(18.8)</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248 (23.6)</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(5)</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(7.8)</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31 (6.7)</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35 (9)</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78 (7.4)</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(1.7)</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(1.8)</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(1.5)</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C85AFF" w:rsidRPr="00466FD0" w:rsidTr="00C85AFF">
        <w:trPr>
          <w:trHeight w:val="20"/>
        </w:trPr>
        <w:tc>
          <w:tcPr>
            <w:tcW w:w="936"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How would you describe their welfare support from the government in the last 2 years compared to the last 4 years </w:t>
            </w: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(23.3)</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(8.7)</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50 (10.7)</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51 (13.1)</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(9.4)</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127 (12.1)</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29 (48.3)</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(58.3)</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254 (54.5)</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211 (54.4)</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 (56.3)</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572 (54.5)</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The Same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 (28.3)</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 (25.2)</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137 (29.4)</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101 (26)</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(28.1)</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290 (27.6)</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(7.8)</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 (5.4)</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24 (6.2)</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59 (5.6)</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(0.3)</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(0.1)</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C85AFF" w:rsidRPr="00466FD0" w:rsidTr="00C85AFF">
        <w:trPr>
          <w:trHeight w:val="20"/>
        </w:trPr>
        <w:tc>
          <w:tcPr>
            <w:tcW w:w="936"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Are they better trained to do their jobs respectfully and effectively </w:t>
            </w: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(11.7)</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(6.8)</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23 (4.9)</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40 (10.3)</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(9.4)</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80 (7.6)</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Better</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23 (38.3)</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47 (45.6)</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220 (47.2)</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172 (44.3)</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 (46.9)</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477 (45.5)</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The Same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28 (46.7)</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39 (37.9)</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179 (38.4)</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117 (30.2)</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(34.4)</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374 (35.7)</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(3.3)</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(6.8)</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 (8.2)</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42 (10.8)</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91 (8.7)</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Worse</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(2.9)</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(1.3)</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 (4.4)</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27 (2.6)</w:t>
            </w:r>
          </w:p>
        </w:tc>
      </w:tr>
      <w:tr w:rsidR="00C85AFF" w:rsidRPr="00466FD0" w:rsidTr="00C85AFF">
        <w:trPr>
          <w:trHeight w:val="20"/>
        </w:trPr>
        <w:tc>
          <w:tcPr>
            <w:tcW w:w="936"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12"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496"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43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46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2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bl>
    <w:p w:rsidR="00E87F77" w:rsidRPr="00466FD0" w:rsidRDefault="00E87F77" w:rsidP="00E87F77">
      <w:pPr>
        <w:rPr>
          <w:rFonts w:cstheme="minorHAnsi"/>
          <w:sz w:val="16"/>
          <w:szCs w:val="16"/>
        </w:rPr>
      </w:pPr>
    </w:p>
    <w:p w:rsidR="00260880" w:rsidRDefault="00260880">
      <w:pPr>
        <w:rPr>
          <w:rFonts w:cstheme="minorHAnsi"/>
          <w:sz w:val="16"/>
          <w:szCs w:val="16"/>
        </w:rPr>
      </w:pPr>
      <w:r>
        <w:rPr>
          <w:rFonts w:cstheme="minorHAnsi"/>
          <w:sz w:val="16"/>
          <w:szCs w:val="16"/>
        </w:rPr>
        <w:br w:type="page"/>
      </w:r>
    </w:p>
    <w:p w:rsidR="00E87F77" w:rsidRPr="00260880" w:rsidRDefault="00260880" w:rsidP="0011233E">
      <w:pPr>
        <w:pStyle w:val="ListParagraph"/>
        <w:numPr>
          <w:ilvl w:val="0"/>
          <w:numId w:val="7"/>
        </w:numPr>
        <w:rPr>
          <w:rFonts w:cstheme="minorHAnsi"/>
          <w:sz w:val="16"/>
          <w:szCs w:val="16"/>
        </w:rPr>
      </w:pPr>
      <w:r>
        <w:rPr>
          <w:rFonts w:cstheme="minorHAnsi"/>
          <w:b/>
          <w:sz w:val="16"/>
          <w:szCs w:val="16"/>
        </w:rPr>
        <w:lastRenderedPageBreak/>
        <w:t>With respect to community involvement, in the last two years how would describe</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08"/>
        <w:gridCol w:w="1264"/>
        <w:gridCol w:w="1041"/>
        <w:gridCol w:w="916"/>
        <w:gridCol w:w="982"/>
        <w:gridCol w:w="1649"/>
        <w:gridCol w:w="1377"/>
        <w:gridCol w:w="928"/>
      </w:tblGrid>
      <w:tr w:rsidR="006C3BB5" w:rsidRPr="006C3BB5" w:rsidTr="006C3BB5">
        <w:trPr>
          <w:trHeight w:val="20"/>
        </w:trPr>
        <w:tc>
          <w:tcPr>
            <w:tcW w:w="948" w:type="pct"/>
            <w:shd w:val="clear" w:color="auto" w:fill="auto"/>
            <w:noWrap/>
            <w:vAlign w:val="bottom"/>
            <w:hideMark/>
          </w:tcPr>
          <w:p w:rsidR="006C3BB5" w:rsidRPr="006C3BB5" w:rsidRDefault="006C3BB5" w:rsidP="00E87F77">
            <w:pPr>
              <w:spacing w:after="0" w:line="240" w:lineRule="auto"/>
              <w:rPr>
                <w:rFonts w:eastAsia="Times New Roman" w:cstheme="minorHAnsi"/>
                <w:sz w:val="16"/>
                <w:szCs w:val="16"/>
              </w:rPr>
            </w:pPr>
          </w:p>
        </w:tc>
        <w:tc>
          <w:tcPr>
            <w:tcW w:w="628" w:type="pct"/>
            <w:shd w:val="clear" w:color="auto" w:fill="auto"/>
            <w:noWrap/>
            <w:vAlign w:val="bottom"/>
            <w:hideMark/>
          </w:tcPr>
          <w:p w:rsidR="006C3BB5" w:rsidRPr="006C3BB5" w:rsidRDefault="006C3BB5" w:rsidP="00E87F77">
            <w:pPr>
              <w:spacing w:after="0" w:line="240" w:lineRule="auto"/>
              <w:rPr>
                <w:rFonts w:eastAsia="Times New Roman" w:cstheme="minorHAnsi"/>
                <w:sz w:val="16"/>
                <w:szCs w:val="16"/>
              </w:rPr>
            </w:pPr>
          </w:p>
        </w:tc>
        <w:tc>
          <w:tcPr>
            <w:tcW w:w="517" w:type="pct"/>
            <w:shd w:val="clear" w:color="auto" w:fill="auto"/>
            <w:noWrap/>
            <w:vAlign w:val="bottom"/>
            <w:hideMark/>
          </w:tcPr>
          <w:p w:rsidR="006C3BB5" w:rsidRPr="006C3BB5" w:rsidRDefault="006C3BB5"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No formal education / illiterate</w:t>
            </w:r>
          </w:p>
        </w:tc>
        <w:tc>
          <w:tcPr>
            <w:tcW w:w="455" w:type="pct"/>
            <w:shd w:val="clear" w:color="auto" w:fill="auto"/>
            <w:noWrap/>
            <w:vAlign w:val="bottom"/>
            <w:hideMark/>
          </w:tcPr>
          <w:p w:rsidR="006C3BB5" w:rsidRPr="006C3BB5" w:rsidRDefault="006C3BB5"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Completed primary school</w:t>
            </w:r>
          </w:p>
        </w:tc>
        <w:tc>
          <w:tcPr>
            <w:tcW w:w="488" w:type="pct"/>
            <w:shd w:val="clear" w:color="auto" w:fill="auto"/>
            <w:noWrap/>
            <w:vAlign w:val="bottom"/>
            <w:hideMark/>
          </w:tcPr>
          <w:p w:rsidR="006C3BB5" w:rsidRPr="006C3BB5" w:rsidRDefault="006C3BB5"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Completed secondary school</w:t>
            </w:r>
          </w:p>
        </w:tc>
        <w:tc>
          <w:tcPr>
            <w:tcW w:w="819" w:type="pct"/>
            <w:shd w:val="clear" w:color="auto" w:fill="auto"/>
            <w:noWrap/>
            <w:vAlign w:val="bottom"/>
            <w:hideMark/>
          </w:tcPr>
          <w:p w:rsidR="006C3BB5" w:rsidRPr="006C3BB5" w:rsidRDefault="006C3BB5"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Completed tertiary education (OND, HND, Bachelors degree)</w:t>
            </w:r>
          </w:p>
        </w:tc>
        <w:tc>
          <w:tcPr>
            <w:tcW w:w="684" w:type="pct"/>
            <w:shd w:val="clear" w:color="auto" w:fill="auto"/>
            <w:noWrap/>
            <w:vAlign w:val="bottom"/>
            <w:hideMark/>
          </w:tcPr>
          <w:p w:rsidR="006C3BB5" w:rsidRPr="006C3BB5" w:rsidRDefault="006C3BB5"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Completed Post Graduate Education (PGD, Masters, PhD)</w:t>
            </w:r>
          </w:p>
        </w:tc>
        <w:tc>
          <w:tcPr>
            <w:tcW w:w="462" w:type="pct"/>
            <w:shd w:val="clear" w:color="auto" w:fill="auto"/>
            <w:vAlign w:val="bottom"/>
          </w:tcPr>
          <w:p w:rsidR="006C3BB5" w:rsidRPr="006C3BB5" w:rsidRDefault="006C3BB5" w:rsidP="00E87F77">
            <w:pPr>
              <w:spacing w:after="0" w:line="240" w:lineRule="auto"/>
              <w:rPr>
                <w:rFonts w:eastAsia="Times New Roman" w:cstheme="minorHAnsi"/>
                <w:color w:val="000000"/>
                <w:sz w:val="16"/>
                <w:szCs w:val="16"/>
              </w:rPr>
            </w:pPr>
            <w:r>
              <w:rPr>
                <w:rFonts w:eastAsia="Times New Roman" w:cstheme="minorHAnsi"/>
                <w:color w:val="000000"/>
                <w:sz w:val="16"/>
                <w:szCs w:val="16"/>
              </w:rPr>
              <w:t>Total</w:t>
            </w:r>
          </w:p>
        </w:tc>
      </w:tr>
      <w:tr w:rsidR="00E87F77" w:rsidRPr="006C3BB5" w:rsidTr="006C3BB5">
        <w:trPr>
          <w:trHeight w:val="20"/>
        </w:trPr>
        <w:tc>
          <w:tcPr>
            <w:tcW w:w="948" w:type="pct"/>
            <w:vMerge w:val="restart"/>
            <w:shd w:val="clear" w:color="auto" w:fill="auto"/>
            <w:noWrap/>
            <w:vAlign w:val="center"/>
            <w:hideMark/>
          </w:tcPr>
          <w:p w:rsidR="00E87F77" w:rsidRPr="006C3BB5" w:rsidRDefault="00E87F77" w:rsidP="00E87F77">
            <w:pPr>
              <w:spacing w:after="0" w:line="240" w:lineRule="auto"/>
              <w:jc w:val="center"/>
              <w:rPr>
                <w:rFonts w:eastAsia="Times New Roman" w:cstheme="minorHAnsi"/>
                <w:color w:val="000000"/>
                <w:sz w:val="16"/>
                <w:szCs w:val="16"/>
              </w:rPr>
            </w:pPr>
            <w:r w:rsidRPr="006C3BB5">
              <w:rPr>
                <w:rFonts w:eastAsia="Times New Roman" w:cstheme="minorHAnsi"/>
                <w:color w:val="000000"/>
                <w:sz w:val="16"/>
                <w:szCs w:val="16"/>
              </w:rPr>
              <w:t xml:space="preserve">Willingness of the government to listen to security information </w:t>
            </w: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18 (30)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15 (14.6)</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86 (18.5)</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66 (17)</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 (31.3)</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195 (18.6)</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35 (58.3)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70 (68)</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271 (58.2)</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237 (61.1)</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12 (37.5)</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625 (59.6)</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Indifferent</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 (8.3)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14 (13.6)</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85 (18.2)</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69 (17.8)</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9 (28.1)</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182 (17.3)</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 (3.3)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(2.9)</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18 (3.9)</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13 (3.4)</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 (3.1)</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37 (3.5)</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0 (0)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 (1)</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 (1.3)</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(0.8)</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0 (0)</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 (1)</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Total</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60 (100)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103 (100)</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466 (100)</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388 (100)</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(100)</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1049 (100)</w:t>
            </w:r>
          </w:p>
        </w:tc>
      </w:tr>
      <w:tr w:rsidR="00E87F77" w:rsidRPr="006C3BB5" w:rsidTr="006C3BB5">
        <w:trPr>
          <w:trHeight w:val="20"/>
        </w:trPr>
        <w:tc>
          <w:tcPr>
            <w:tcW w:w="948" w:type="pct"/>
            <w:vMerge w:val="restart"/>
            <w:shd w:val="clear" w:color="auto" w:fill="auto"/>
            <w:noWrap/>
            <w:vAlign w:val="center"/>
            <w:hideMark/>
          </w:tcPr>
          <w:p w:rsidR="00E87F77" w:rsidRPr="006C3BB5" w:rsidRDefault="00E87F77" w:rsidP="00260880">
            <w:pPr>
              <w:spacing w:after="0" w:line="240" w:lineRule="auto"/>
              <w:jc w:val="center"/>
              <w:rPr>
                <w:rFonts w:eastAsia="Times New Roman" w:cstheme="minorHAnsi"/>
                <w:color w:val="000000"/>
                <w:sz w:val="16"/>
                <w:szCs w:val="16"/>
              </w:rPr>
            </w:pPr>
            <w:r w:rsidRPr="006C3BB5">
              <w:rPr>
                <w:rFonts w:eastAsia="Times New Roman" w:cstheme="minorHAnsi"/>
                <w:color w:val="000000"/>
                <w:sz w:val="16"/>
                <w:szCs w:val="16"/>
              </w:rPr>
              <w:t xml:space="preserve">Willingness of the government to respond to the community and address the expressed security interest. </w:t>
            </w: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14 (23.3)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15 (14.6)</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79 (17)</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66 (17)</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 (21.9)</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181 (17.3)</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35 (58.3)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67 (65)</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269 (57.7)</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219 (56.4)</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13 (40.6)</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603 (57.5)</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Indifferent</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9 (15)</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14 (13.6)</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90 (19.3)</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78 (20.1)</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12 (37.5)</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203 (19.4)</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 (3.3)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 (5.8)</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20 (4.3)</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22 (5.7)</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0 (0)</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50 (4.8)</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0 (0)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 (1)</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 (1.7)</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(0.8)</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0 (0)</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12 (1.1)</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Total</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60 (100)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103 (100)</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466 (100)</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388 (100)</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(100)</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1049 (100)</w:t>
            </w:r>
          </w:p>
        </w:tc>
      </w:tr>
      <w:tr w:rsidR="00E87F77" w:rsidRPr="006C3BB5" w:rsidTr="006C3BB5">
        <w:trPr>
          <w:trHeight w:val="20"/>
        </w:trPr>
        <w:tc>
          <w:tcPr>
            <w:tcW w:w="948" w:type="pct"/>
            <w:vMerge w:val="restart"/>
            <w:shd w:val="clear" w:color="auto" w:fill="auto"/>
            <w:noWrap/>
            <w:vAlign w:val="center"/>
            <w:hideMark/>
          </w:tcPr>
          <w:p w:rsidR="00E87F77" w:rsidRPr="006C3BB5" w:rsidRDefault="00E87F77" w:rsidP="00E87F77">
            <w:pPr>
              <w:spacing w:after="0" w:line="240" w:lineRule="auto"/>
              <w:jc w:val="center"/>
              <w:rPr>
                <w:rFonts w:eastAsia="Times New Roman" w:cstheme="minorHAnsi"/>
                <w:color w:val="000000"/>
                <w:sz w:val="16"/>
                <w:szCs w:val="16"/>
              </w:rPr>
            </w:pPr>
            <w:r w:rsidRPr="006C3BB5">
              <w:rPr>
                <w:rFonts w:eastAsia="Times New Roman" w:cstheme="minorHAnsi"/>
                <w:color w:val="000000"/>
                <w:sz w:val="16"/>
                <w:szCs w:val="16"/>
              </w:rPr>
              <w:t xml:space="preserve">The functionality of the state emergency response system code name 615 </w:t>
            </w: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 (13.3)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 (6.8)</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(6.9)</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(8.2)</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 (18.8)</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85 (8.1)</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13 (21.7)</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33 (32)</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132 (28.3)</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144 (37.1)</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9 (28.1)</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331 (31.6)</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Indifferent</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(53.3)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39 (37.9)</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184 (39.5)</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154 (39.7)</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12 (37.5)</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421 (40.1)</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 (8.3)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18 (17.5)</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68 (14.6)</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35 (9)</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 (6.3)</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128 (12.2)</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 (3.3)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 (5.8)</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50 (10.7)</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23 (5.9)</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(9.4)</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84 (8)</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Total</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60 (100)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103 (100)</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466 (100)</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388 (100)</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(100)</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1049 (100)</w:t>
            </w:r>
          </w:p>
        </w:tc>
      </w:tr>
      <w:tr w:rsidR="00E87F77" w:rsidRPr="006C3BB5" w:rsidTr="006C3BB5">
        <w:trPr>
          <w:trHeight w:val="20"/>
        </w:trPr>
        <w:tc>
          <w:tcPr>
            <w:tcW w:w="948" w:type="pct"/>
            <w:vMerge w:val="restart"/>
            <w:shd w:val="clear" w:color="auto" w:fill="auto"/>
            <w:noWrap/>
            <w:vAlign w:val="center"/>
            <w:hideMark/>
          </w:tcPr>
          <w:p w:rsidR="00E87F77" w:rsidRPr="006C3BB5" w:rsidRDefault="00E87F77" w:rsidP="00E87F77">
            <w:pPr>
              <w:spacing w:after="0" w:line="240" w:lineRule="auto"/>
              <w:jc w:val="center"/>
              <w:rPr>
                <w:rFonts w:eastAsia="Times New Roman" w:cstheme="minorHAnsi"/>
                <w:color w:val="000000"/>
                <w:sz w:val="16"/>
                <w:szCs w:val="16"/>
              </w:rPr>
            </w:pPr>
            <w:r w:rsidRPr="006C3BB5">
              <w:rPr>
                <w:rFonts w:eastAsia="Times New Roman" w:cstheme="minorHAnsi"/>
                <w:color w:val="000000"/>
                <w:sz w:val="16"/>
                <w:szCs w:val="16"/>
              </w:rPr>
              <w:t xml:space="preserve">Provision of street lights across the State (Operation light up Oyo State) </w:t>
            </w: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9 (15)</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15 (14.6)</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69 (14.8)</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104 (26.8)</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11 (34.4)</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208 (19.8)</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26 (43.3)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53 (51.5)</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209 (44.8)</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164 (42.3)</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11 (34.4)</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463 (44.1)</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Indifferent</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 (13.3)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16 (15.5)</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77 (16.5)</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60 (15.5)</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 (21.9)</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168 (16)</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9 (15)</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 (7.8)</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72 (15.5)</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31 (8)</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 (6.3)</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122 (11.6)</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 (13.3)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11 (10.7)</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39 (8.4)</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29 (7.5)</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 (3.1)</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88 (8.4)</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Total</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60 (100)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103 (100)</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466 (100)</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388 (100)</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(100)</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1049 (100)</w:t>
            </w:r>
          </w:p>
        </w:tc>
      </w:tr>
      <w:tr w:rsidR="00E87F77" w:rsidRPr="006C3BB5" w:rsidTr="006C3BB5">
        <w:trPr>
          <w:trHeight w:val="20"/>
        </w:trPr>
        <w:tc>
          <w:tcPr>
            <w:tcW w:w="948" w:type="pct"/>
            <w:vMerge w:val="restart"/>
            <w:shd w:val="clear" w:color="auto" w:fill="auto"/>
            <w:noWrap/>
            <w:vAlign w:val="center"/>
            <w:hideMark/>
          </w:tcPr>
          <w:p w:rsidR="00E87F77" w:rsidRPr="006C3BB5" w:rsidRDefault="00E87F77" w:rsidP="00E87F77">
            <w:pPr>
              <w:spacing w:after="0" w:line="240" w:lineRule="auto"/>
              <w:jc w:val="center"/>
              <w:rPr>
                <w:rFonts w:eastAsia="Times New Roman" w:cstheme="minorHAnsi"/>
                <w:color w:val="000000"/>
                <w:sz w:val="16"/>
                <w:szCs w:val="16"/>
              </w:rPr>
            </w:pPr>
            <w:r w:rsidRPr="006C3BB5">
              <w:rPr>
                <w:rFonts w:eastAsia="Times New Roman" w:cstheme="minorHAnsi"/>
                <w:color w:val="000000"/>
                <w:sz w:val="16"/>
                <w:szCs w:val="16"/>
              </w:rPr>
              <w:t xml:space="preserve">Coverage of the operation burst in your area </w:t>
            </w: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20 (33.3)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 (5.8)</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53 (11.4)</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42 (10.8)</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 (12.5)</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125 (11.9)</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24 (40)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63 (61.2)</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204 (43.8)</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173 (44.6)</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12 (37.5)</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476 (45.4)</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Indifferent</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 (13.3)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20 (19.4)</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114 (24.5)</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98 (25.3)</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11 (34.4)</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251 (23.9)</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 (11.7)</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11 (10.7)</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70 (15)</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51 (13.1)</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 (3.1)</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140 (13.3)</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 (1.7)</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(2.9)</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25 (5.4)</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24 (6.2)</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 (12.5)</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57 (5.4)</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Total</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60 (100)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103 (100)</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466 (100)</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388 (100)</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(100)</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1049 (100)</w:t>
            </w:r>
          </w:p>
        </w:tc>
      </w:tr>
      <w:tr w:rsidR="00E87F77" w:rsidRPr="006C3BB5" w:rsidTr="006C3BB5">
        <w:trPr>
          <w:trHeight w:val="20"/>
        </w:trPr>
        <w:tc>
          <w:tcPr>
            <w:tcW w:w="948" w:type="pct"/>
            <w:vMerge w:val="restart"/>
            <w:shd w:val="clear" w:color="auto" w:fill="auto"/>
            <w:noWrap/>
            <w:vAlign w:val="center"/>
            <w:hideMark/>
          </w:tcPr>
          <w:p w:rsidR="00E87F77" w:rsidRPr="006C3BB5" w:rsidRDefault="00E87F77" w:rsidP="00E87F77">
            <w:pPr>
              <w:spacing w:after="0" w:line="240" w:lineRule="auto"/>
              <w:jc w:val="center"/>
              <w:rPr>
                <w:rFonts w:eastAsia="Times New Roman" w:cstheme="minorHAnsi"/>
                <w:color w:val="000000"/>
                <w:sz w:val="16"/>
                <w:szCs w:val="16"/>
              </w:rPr>
            </w:pPr>
            <w:r w:rsidRPr="006C3BB5">
              <w:rPr>
                <w:rFonts w:eastAsia="Times New Roman" w:cstheme="minorHAnsi"/>
                <w:color w:val="000000"/>
                <w:sz w:val="16"/>
                <w:szCs w:val="16"/>
              </w:rPr>
              <w:t>Coverage of operation-</w:t>
            </w:r>
            <w:r w:rsidR="00260880" w:rsidRPr="006C3BB5">
              <w:rPr>
                <w:rFonts w:eastAsia="Times New Roman" w:cstheme="minorHAnsi"/>
                <w:color w:val="000000"/>
                <w:sz w:val="16"/>
                <w:szCs w:val="16"/>
              </w:rPr>
              <w:t>A</w:t>
            </w:r>
            <w:r w:rsidRPr="006C3BB5">
              <w:rPr>
                <w:rFonts w:eastAsia="Times New Roman" w:cstheme="minorHAnsi"/>
                <w:color w:val="000000"/>
                <w:sz w:val="16"/>
                <w:szCs w:val="16"/>
              </w:rPr>
              <w:t xml:space="preserve">motekun in your area </w:t>
            </w: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(53.3)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34 (33)</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145 (31.1)</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101 (26)</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 (12.5)</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316 (30.1)</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24 (40)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58 (56.3)</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241 (51.7)</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185 (47.7)</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14 (43.8)</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522 (49.8)</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Indifferent</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 (6.7)</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(2.9)</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48 (10.3)</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51 (13.1)</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11 (34.4)</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117 (11.2)</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0 (0)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 (7.8)</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24 (5.2)</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35 (9)</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 (6.3)</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69 (6.6)</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0 (0)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0 (0)</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 (1.7)</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16 (4.1)</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 (3.1)</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25 (2.4)</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Total</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60 (100)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103 (100)</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466 (100)</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388 (100)</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(100)</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1049 (100)</w:t>
            </w:r>
          </w:p>
        </w:tc>
      </w:tr>
      <w:tr w:rsidR="00E87F77" w:rsidRPr="006C3BB5" w:rsidTr="006C3BB5">
        <w:trPr>
          <w:trHeight w:val="20"/>
        </w:trPr>
        <w:tc>
          <w:tcPr>
            <w:tcW w:w="948" w:type="pct"/>
            <w:vMerge w:val="restart"/>
            <w:shd w:val="clear" w:color="auto" w:fill="auto"/>
            <w:noWrap/>
            <w:vAlign w:val="center"/>
            <w:hideMark/>
          </w:tcPr>
          <w:p w:rsidR="00E87F77" w:rsidRPr="006C3BB5" w:rsidRDefault="00E87F77" w:rsidP="00E87F77">
            <w:pPr>
              <w:spacing w:after="0" w:line="240" w:lineRule="auto"/>
              <w:jc w:val="center"/>
              <w:rPr>
                <w:rFonts w:eastAsia="Times New Roman" w:cstheme="minorHAnsi"/>
                <w:color w:val="000000"/>
                <w:sz w:val="16"/>
                <w:szCs w:val="16"/>
              </w:rPr>
            </w:pPr>
            <w:r w:rsidRPr="006C3BB5">
              <w:rPr>
                <w:rFonts w:eastAsia="Times New Roman" w:cstheme="minorHAnsi"/>
                <w:color w:val="000000"/>
                <w:sz w:val="16"/>
                <w:szCs w:val="16"/>
              </w:rPr>
              <w:t xml:space="preserve">Public vigilance to security </w:t>
            </w: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16 (26.7)</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28 (27.2)</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97 (20.8)</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74 (19.1)</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 (21.9)</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222 (21.2)</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35 (58.3)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62 (60.2)</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284 (60.9)</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222 (57.2)</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18 (56.3)</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621 (59.2)</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Indifferent</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 (11.7)</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 (4.9)</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58 (12.4)</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63 (16.2)</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(9.4)</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136 (13)</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 (1.7)</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 (6.8)</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24 (5.2)</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22 (5.7)</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(9.4)</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57 (5.4)</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 (1.7)</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 (1)</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(0.6)</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 (1.8)</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 (3.1)</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13 (1.2)</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Total</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60 (100)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103 (100)</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466 (100)</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388 (100)</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(100)</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1049 (100)</w:t>
            </w:r>
          </w:p>
        </w:tc>
      </w:tr>
      <w:tr w:rsidR="00E87F77" w:rsidRPr="006C3BB5" w:rsidTr="006C3BB5">
        <w:trPr>
          <w:trHeight w:val="20"/>
        </w:trPr>
        <w:tc>
          <w:tcPr>
            <w:tcW w:w="948" w:type="pct"/>
            <w:vMerge w:val="restart"/>
            <w:shd w:val="clear" w:color="auto" w:fill="auto"/>
            <w:noWrap/>
            <w:vAlign w:val="center"/>
            <w:hideMark/>
          </w:tcPr>
          <w:p w:rsidR="00E87F77" w:rsidRPr="006C3BB5" w:rsidRDefault="00E87F77" w:rsidP="00E87F77">
            <w:pPr>
              <w:spacing w:after="0" w:line="240" w:lineRule="auto"/>
              <w:jc w:val="center"/>
              <w:rPr>
                <w:rFonts w:eastAsia="Times New Roman" w:cstheme="minorHAnsi"/>
                <w:color w:val="000000"/>
                <w:sz w:val="16"/>
                <w:szCs w:val="16"/>
              </w:rPr>
            </w:pPr>
            <w:r w:rsidRPr="006C3BB5">
              <w:rPr>
                <w:rFonts w:eastAsia="Times New Roman" w:cstheme="minorHAnsi"/>
                <w:color w:val="000000"/>
                <w:sz w:val="16"/>
                <w:szCs w:val="16"/>
              </w:rPr>
              <w:t xml:space="preserve">Education and awareness of the public on state emergency response system code name 615 </w:t>
            </w: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 (6.7)</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(2.9)</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24 (5.2)</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25 (6.4)</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 (6.3)</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58 (5.5)</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12 (20)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27 (26.2)</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115 (24.7)</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139 (35.8)</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12 (37.5)</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305 (29.1)</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Indifferent</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30 (50)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42 (40.8)</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165 (35.4)</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127 (32.7)</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 (21.9)</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371 (35.4)</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 (13.3)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15 (14.6)</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73 (15.7)</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62 (16)</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 (25)</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166 (15.8)</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 (10)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16 (15.5)</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89 (19.1)</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35 (9)</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(9.4)</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149 (14.2)</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Total</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60 (100)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103 (100)</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466 (100)</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388 (100)</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(100)</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1049 (100)</w:t>
            </w:r>
          </w:p>
        </w:tc>
      </w:tr>
      <w:tr w:rsidR="00E87F77" w:rsidRPr="006C3BB5" w:rsidTr="006C3BB5">
        <w:trPr>
          <w:trHeight w:val="20"/>
        </w:trPr>
        <w:tc>
          <w:tcPr>
            <w:tcW w:w="948" w:type="pct"/>
            <w:vMerge w:val="restart"/>
            <w:shd w:val="clear" w:color="auto" w:fill="auto"/>
            <w:noWrap/>
            <w:vAlign w:val="center"/>
            <w:hideMark/>
          </w:tcPr>
          <w:p w:rsidR="00E87F77" w:rsidRPr="006C3BB5" w:rsidRDefault="00E87F77" w:rsidP="00E87F77">
            <w:pPr>
              <w:spacing w:after="0" w:line="240" w:lineRule="auto"/>
              <w:jc w:val="center"/>
              <w:rPr>
                <w:rFonts w:eastAsia="Times New Roman" w:cstheme="minorHAnsi"/>
                <w:color w:val="000000"/>
                <w:sz w:val="16"/>
                <w:szCs w:val="16"/>
              </w:rPr>
            </w:pPr>
            <w:r w:rsidRPr="006C3BB5">
              <w:rPr>
                <w:rFonts w:eastAsia="Times New Roman" w:cstheme="minorHAnsi"/>
                <w:color w:val="000000"/>
                <w:sz w:val="16"/>
                <w:szCs w:val="16"/>
              </w:rPr>
              <w:t xml:space="preserve">The involvement of the community in providing information / intelligence gathering to security agencies </w:t>
            </w: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 (11.7)</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13 (12.6)</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64 (13.7)</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44 (11.3)</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(9.4)</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131 (12.5)</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Good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36 (60)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59 (57.3)</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232 (49.8)</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210 (54.1)</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19 (59.4)</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556 (53)</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Indifferent</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14 (23.3)</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21 (20.4)</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120 (25.8)</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96 (24.7)</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9 (28.1)</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260 (24.8)</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(5)</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 (6.8)</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36 (7.7)</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23 (5.9)</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 (3.1)</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70 (6.7)</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Very Bad</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0 (0)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 (2.9)</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14 (3)</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15 (3.9)</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0 (0)</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(3.1)</w:t>
            </w:r>
          </w:p>
        </w:tc>
      </w:tr>
      <w:tr w:rsidR="00E87F77" w:rsidRPr="006C3BB5" w:rsidTr="006C3BB5">
        <w:trPr>
          <w:trHeight w:val="20"/>
        </w:trPr>
        <w:tc>
          <w:tcPr>
            <w:tcW w:w="948" w:type="pct"/>
            <w:vMerge/>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p>
        </w:tc>
        <w:tc>
          <w:tcPr>
            <w:tcW w:w="628" w:type="pct"/>
            <w:shd w:val="clear" w:color="auto" w:fill="auto"/>
            <w:noWrap/>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Total</w:t>
            </w:r>
          </w:p>
        </w:tc>
        <w:tc>
          <w:tcPr>
            <w:tcW w:w="517"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60 (100)</w:t>
            </w:r>
          </w:p>
        </w:tc>
        <w:tc>
          <w:tcPr>
            <w:tcW w:w="455"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103 (100)</w:t>
            </w:r>
          </w:p>
        </w:tc>
        <w:tc>
          <w:tcPr>
            <w:tcW w:w="488"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466 (100)</w:t>
            </w:r>
          </w:p>
        </w:tc>
        <w:tc>
          <w:tcPr>
            <w:tcW w:w="819"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388 (100)</w:t>
            </w:r>
          </w:p>
        </w:tc>
        <w:tc>
          <w:tcPr>
            <w:tcW w:w="684"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32 (100)</w:t>
            </w:r>
          </w:p>
        </w:tc>
        <w:tc>
          <w:tcPr>
            <w:tcW w:w="462" w:type="pct"/>
            <w:shd w:val="clear" w:color="auto" w:fill="auto"/>
            <w:noWrap/>
            <w:vAlign w:val="bottom"/>
            <w:hideMark/>
          </w:tcPr>
          <w:p w:rsidR="00E87F77" w:rsidRPr="006C3BB5" w:rsidRDefault="00E87F77" w:rsidP="00E87F77">
            <w:pPr>
              <w:spacing w:after="0" w:line="240" w:lineRule="auto"/>
              <w:rPr>
                <w:rFonts w:eastAsia="Times New Roman" w:cstheme="minorHAnsi"/>
                <w:color w:val="000000"/>
                <w:sz w:val="16"/>
                <w:szCs w:val="16"/>
              </w:rPr>
            </w:pPr>
            <w:r w:rsidRPr="006C3BB5">
              <w:rPr>
                <w:rFonts w:eastAsia="Times New Roman" w:cstheme="minorHAnsi"/>
                <w:color w:val="000000"/>
                <w:sz w:val="16"/>
                <w:szCs w:val="16"/>
              </w:rPr>
              <w:t>1049 (100)</w:t>
            </w:r>
          </w:p>
        </w:tc>
      </w:tr>
    </w:tbl>
    <w:p w:rsidR="00260880" w:rsidRDefault="00260880" w:rsidP="00E87F77">
      <w:pPr>
        <w:rPr>
          <w:rFonts w:cstheme="minorHAnsi"/>
          <w:sz w:val="16"/>
          <w:szCs w:val="16"/>
        </w:rPr>
      </w:pPr>
    </w:p>
    <w:p w:rsidR="00260880" w:rsidRDefault="00260880">
      <w:pPr>
        <w:rPr>
          <w:rFonts w:cstheme="minorHAnsi"/>
          <w:sz w:val="16"/>
          <w:szCs w:val="16"/>
        </w:rPr>
      </w:pPr>
      <w:r>
        <w:rPr>
          <w:rFonts w:cstheme="minorHAnsi"/>
          <w:sz w:val="16"/>
          <w:szCs w:val="16"/>
        </w:rPr>
        <w:br w:type="page"/>
      </w:r>
    </w:p>
    <w:p w:rsidR="00260880" w:rsidRPr="00260880" w:rsidRDefault="00260880" w:rsidP="0011233E">
      <w:pPr>
        <w:pStyle w:val="ListParagraph"/>
        <w:numPr>
          <w:ilvl w:val="0"/>
          <w:numId w:val="7"/>
        </w:numPr>
        <w:rPr>
          <w:rFonts w:cstheme="minorHAnsi"/>
          <w:sz w:val="16"/>
          <w:szCs w:val="16"/>
        </w:rPr>
      </w:pPr>
      <w:r>
        <w:rPr>
          <w:rFonts w:cstheme="minorHAnsi"/>
          <w:b/>
          <w:sz w:val="16"/>
          <w:szCs w:val="16"/>
        </w:rPr>
        <w:lastRenderedPageBreak/>
        <w:t>How would you rate the confidence level that you have in each of these security outfits to protect you?</w:t>
      </w:r>
    </w:p>
    <w:tbl>
      <w:tblPr>
        <w:tblW w:w="50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1626"/>
        <w:gridCol w:w="1116"/>
        <w:gridCol w:w="982"/>
        <w:gridCol w:w="1050"/>
        <w:gridCol w:w="1709"/>
        <w:gridCol w:w="1620"/>
        <w:gridCol w:w="1042"/>
      </w:tblGrid>
      <w:tr w:rsidR="00732F16" w:rsidRPr="00732F16" w:rsidTr="00260880">
        <w:trPr>
          <w:trHeight w:val="20"/>
        </w:trPr>
        <w:tc>
          <w:tcPr>
            <w:tcW w:w="575" w:type="pct"/>
            <w:shd w:val="clear" w:color="auto" w:fill="auto"/>
            <w:noWrap/>
            <w:vAlign w:val="bottom"/>
            <w:hideMark/>
          </w:tcPr>
          <w:p w:rsidR="00732F16" w:rsidRPr="00732F16" w:rsidRDefault="00732F16" w:rsidP="00E87F77">
            <w:pPr>
              <w:spacing w:after="0" w:line="240" w:lineRule="auto"/>
              <w:rPr>
                <w:rFonts w:eastAsia="Times New Roman" w:cstheme="minorHAnsi"/>
                <w:sz w:val="16"/>
                <w:szCs w:val="16"/>
              </w:rPr>
            </w:pPr>
          </w:p>
        </w:tc>
        <w:tc>
          <w:tcPr>
            <w:tcW w:w="787" w:type="pct"/>
            <w:shd w:val="clear" w:color="auto" w:fill="auto"/>
            <w:noWrap/>
            <w:vAlign w:val="bottom"/>
            <w:hideMark/>
          </w:tcPr>
          <w:p w:rsidR="00732F16" w:rsidRPr="00732F16" w:rsidRDefault="00732F16" w:rsidP="00E87F77">
            <w:pPr>
              <w:spacing w:after="0" w:line="240" w:lineRule="auto"/>
              <w:rPr>
                <w:rFonts w:eastAsia="Times New Roman" w:cstheme="minorHAnsi"/>
                <w:sz w:val="16"/>
                <w:szCs w:val="16"/>
              </w:rPr>
            </w:pPr>
          </w:p>
        </w:tc>
        <w:tc>
          <w:tcPr>
            <w:tcW w:w="540" w:type="pct"/>
            <w:shd w:val="clear" w:color="auto" w:fill="auto"/>
            <w:noWrap/>
            <w:vAlign w:val="bottom"/>
            <w:hideMark/>
          </w:tcPr>
          <w:p w:rsidR="00732F16" w:rsidRPr="00732F16" w:rsidRDefault="00732F16"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No formal education / illiterate</w:t>
            </w:r>
          </w:p>
        </w:tc>
        <w:tc>
          <w:tcPr>
            <w:tcW w:w="475" w:type="pct"/>
            <w:shd w:val="clear" w:color="auto" w:fill="auto"/>
            <w:noWrap/>
            <w:vAlign w:val="bottom"/>
            <w:hideMark/>
          </w:tcPr>
          <w:p w:rsidR="00732F16" w:rsidRPr="00732F16" w:rsidRDefault="00732F16"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Completed primary school</w:t>
            </w:r>
          </w:p>
        </w:tc>
        <w:tc>
          <w:tcPr>
            <w:tcW w:w="508" w:type="pct"/>
            <w:shd w:val="clear" w:color="auto" w:fill="auto"/>
            <w:noWrap/>
            <w:vAlign w:val="bottom"/>
            <w:hideMark/>
          </w:tcPr>
          <w:p w:rsidR="00732F16" w:rsidRPr="00732F16" w:rsidRDefault="00732F16"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Completed secondary school</w:t>
            </w:r>
          </w:p>
        </w:tc>
        <w:tc>
          <w:tcPr>
            <w:tcW w:w="827" w:type="pct"/>
            <w:shd w:val="clear" w:color="auto" w:fill="auto"/>
            <w:noWrap/>
            <w:vAlign w:val="bottom"/>
            <w:hideMark/>
          </w:tcPr>
          <w:p w:rsidR="00732F16" w:rsidRPr="00732F16" w:rsidRDefault="00732F16"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Completed tertiary education (OND, HND, Bachelors degree)</w:t>
            </w:r>
          </w:p>
        </w:tc>
        <w:tc>
          <w:tcPr>
            <w:tcW w:w="784" w:type="pct"/>
            <w:shd w:val="clear" w:color="auto" w:fill="auto"/>
            <w:noWrap/>
            <w:vAlign w:val="bottom"/>
            <w:hideMark/>
          </w:tcPr>
          <w:p w:rsidR="00732F16" w:rsidRPr="00732F16" w:rsidRDefault="00732F16"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Completed Post Graduate Education (PGD, Masters, PhD)</w:t>
            </w:r>
          </w:p>
        </w:tc>
        <w:tc>
          <w:tcPr>
            <w:tcW w:w="504" w:type="pct"/>
            <w:shd w:val="clear" w:color="auto" w:fill="auto"/>
            <w:vAlign w:val="bottom"/>
          </w:tcPr>
          <w:p w:rsidR="00732F16" w:rsidRPr="00732F16" w:rsidRDefault="00732F16" w:rsidP="00E87F77">
            <w:pPr>
              <w:spacing w:after="0" w:line="240" w:lineRule="auto"/>
              <w:rPr>
                <w:rFonts w:eastAsia="Times New Roman" w:cstheme="minorHAnsi"/>
                <w:color w:val="000000"/>
                <w:sz w:val="16"/>
                <w:szCs w:val="16"/>
              </w:rPr>
            </w:pPr>
            <w:r>
              <w:rPr>
                <w:rFonts w:eastAsia="Times New Roman" w:cstheme="minorHAnsi"/>
                <w:color w:val="000000"/>
                <w:sz w:val="16"/>
                <w:szCs w:val="16"/>
              </w:rPr>
              <w:t>Total</w:t>
            </w:r>
          </w:p>
        </w:tc>
      </w:tr>
      <w:tr w:rsidR="00732F16" w:rsidRPr="00732F16" w:rsidTr="00260880">
        <w:trPr>
          <w:trHeight w:val="20"/>
        </w:trPr>
        <w:tc>
          <w:tcPr>
            <w:tcW w:w="575" w:type="pct"/>
            <w:vMerge w:val="restart"/>
            <w:shd w:val="clear" w:color="auto" w:fill="auto"/>
            <w:noWrap/>
            <w:vAlign w:val="center"/>
            <w:hideMark/>
          </w:tcPr>
          <w:p w:rsidR="00E87F77" w:rsidRPr="00732F16" w:rsidRDefault="00E87F77" w:rsidP="00E87F77">
            <w:pPr>
              <w:spacing w:after="0" w:line="240" w:lineRule="auto"/>
              <w:jc w:val="center"/>
              <w:rPr>
                <w:rFonts w:eastAsia="Times New Roman" w:cstheme="minorHAnsi"/>
                <w:color w:val="000000"/>
                <w:sz w:val="16"/>
                <w:szCs w:val="16"/>
              </w:rPr>
            </w:pPr>
            <w:r w:rsidRPr="00732F16">
              <w:rPr>
                <w:rFonts w:eastAsia="Times New Roman" w:cstheme="minorHAnsi"/>
                <w:color w:val="000000"/>
                <w:sz w:val="16"/>
                <w:szCs w:val="16"/>
              </w:rPr>
              <w:t xml:space="preserve">The Police </w:t>
            </w: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Very High</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 (3.3)</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5 (4.9)</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18 (3.9)</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14 (3.6)</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 (9.4)</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42 (4)</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High</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15 (25)</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23 (22.3)</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79 (17)</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83 (21.4)</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8 (25)</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208 (19.8)</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Neither High nor Low</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26 (43.3)</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36 (35)</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158 (33.9)</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117 (30.2)</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11 (34.4)</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348 (33.2)</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Low</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11 (18.3)</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24 (23.3)</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115 (24.7)</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95 (24.5)</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 (12.5)</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249 (23.7)</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Very Low</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6 (10)</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15 (14.6)</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96 (20.6)</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79 (20.4)</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6 (18.8)</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202 (19.3)</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Total</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60 (100)</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103 (100)</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466 (100)</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388 (100)</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32 (100)</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1049 (100)</w:t>
            </w:r>
          </w:p>
        </w:tc>
      </w:tr>
      <w:tr w:rsidR="00732F16" w:rsidRPr="00732F16" w:rsidTr="00260880">
        <w:trPr>
          <w:trHeight w:val="20"/>
        </w:trPr>
        <w:tc>
          <w:tcPr>
            <w:tcW w:w="575" w:type="pct"/>
            <w:vMerge w:val="restart"/>
            <w:shd w:val="clear" w:color="auto" w:fill="auto"/>
            <w:noWrap/>
            <w:vAlign w:val="center"/>
            <w:hideMark/>
          </w:tcPr>
          <w:p w:rsidR="00E87F77" w:rsidRPr="00732F16" w:rsidRDefault="00E87F77" w:rsidP="00E87F77">
            <w:pPr>
              <w:spacing w:after="0" w:line="240" w:lineRule="auto"/>
              <w:jc w:val="center"/>
              <w:rPr>
                <w:rFonts w:eastAsia="Times New Roman" w:cstheme="minorHAnsi"/>
                <w:color w:val="000000"/>
                <w:sz w:val="16"/>
                <w:szCs w:val="16"/>
              </w:rPr>
            </w:pPr>
            <w:r w:rsidRPr="00732F16">
              <w:rPr>
                <w:rFonts w:eastAsia="Times New Roman" w:cstheme="minorHAnsi"/>
                <w:color w:val="000000"/>
                <w:sz w:val="16"/>
                <w:szCs w:val="16"/>
              </w:rPr>
              <w:t xml:space="preserve">The Operation burst security personnel </w:t>
            </w: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Very High</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8 (13.3)</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13 (12.6)</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51 (10.9)</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46 (11.9)</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 (12.5)</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122 (11.6)</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High</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32 (53.3)</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34 (33)</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169 (36.3)</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134 (34.5)</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8 (25)</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377 (35.9)</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Neither High nor Low</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16 (26.7)</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37 (35.9)</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158 (33.9)</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121 (31.2)</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12 (37.5)</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344 (32.8)</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Low</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 (3.3)</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9 (8.7)</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52 (11.2)</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53 (13.7)</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 (12.5)</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120 (11.4)</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Very Low</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 (3.3)</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 (9.7)</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36 (7.7)</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34 (8.8)</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 (12.5)</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86 (8.2)</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Total</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60 (100)</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103 (100)</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466 (100)</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388 (100)</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32 (100)</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1049 (100)</w:t>
            </w:r>
          </w:p>
        </w:tc>
      </w:tr>
      <w:tr w:rsidR="00732F16" w:rsidRPr="00732F16" w:rsidTr="00260880">
        <w:trPr>
          <w:trHeight w:val="20"/>
        </w:trPr>
        <w:tc>
          <w:tcPr>
            <w:tcW w:w="575" w:type="pct"/>
            <w:vMerge w:val="restart"/>
            <w:shd w:val="clear" w:color="auto" w:fill="auto"/>
            <w:noWrap/>
            <w:vAlign w:val="center"/>
            <w:hideMark/>
          </w:tcPr>
          <w:p w:rsidR="00E87F77" w:rsidRPr="00732F16" w:rsidRDefault="00E87F77" w:rsidP="00E87F77">
            <w:pPr>
              <w:spacing w:after="0" w:line="240" w:lineRule="auto"/>
              <w:jc w:val="center"/>
              <w:rPr>
                <w:rFonts w:eastAsia="Times New Roman" w:cstheme="minorHAnsi"/>
                <w:color w:val="000000"/>
                <w:sz w:val="16"/>
                <w:szCs w:val="16"/>
              </w:rPr>
            </w:pPr>
            <w:r w:rsidRPr="00732F16">
              <w:rPr>
                <w:rFonts w:eastAsia="Times New Roman" w:cstheme="minorHAnsi"/>
                <w:color w:val="000000"/>
                <w:sz w:val="16"/>
                <w:szCs w:val="16"/>
              </w:rPr>
              <w:t xml:space="preserve">The Amotekun Corp </w:t>
            </w: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Very High</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40 (66.7)</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44 (42.7)</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158 (33.9)</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108 (27.8)</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 (12.5)</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354 (33.7)</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High</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12 (20)</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40 (38.8)</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199 (42.7)</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144 (37.1)</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15 (46.9)</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410 (39.1)</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Neither High nor Low</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8 (13.3)</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15 (14.6)</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72 (15.5)</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85 (21.9)</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8 (25)</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188 (17.9)</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Low</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0 (0)</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 (3.9)</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25 (5.4)</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25 (6.4)</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 (12.5)</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58 (5.5)</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Very Low</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0 (0)</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0 (0)</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12 (2.6)</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26 (6.7)</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 (3.1)</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39 (3.7)</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Total</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60 (100)</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103 (100)</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466 (100)</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388 (100)</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32 (100)</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1049 (100)</w:t>
            </w:r>
          </w:p>
        </w:tc>
      </w:tr>
      <w:tr w:rsidR="00732F16" w:rsidRPr="00732F16" w:rsidTr="00260880">
        <w:trPr>
          <w:trHeight w:val="20"/>
        </w:trPr>
        <w:tc>
          <w:tcPr>
            <w:tcW w:w="575" w:type="pct"/>
            <w:vMerge w:val="restart"/>
            <w:shd w:val="clear" w:color="auto" w:fill="auto"/>
            <w:noWrap/>
            <w:vAlign w:val="center"/>
            <w:hideMark/>
          </w:tcPr>
          <w:p w:rsidR="00E87F77" w:rsidRPr="00732F16" w:rsidRDefault="00E87F77" w:rsidP="00E87F77">
            <w:pPr>
              <w:spacing w:after="0" w:line="240" w:lineRule="auto"/>
              <w:jc w:val="center"/>
              <w:rPr>
                <w:rFonts w:eastAsia="Times New Roman" w:cstheme="minorHAnsi"/>
                <w:color w:val="000000"/>
                <w:sz w:val="16"/>
                <w:szCs w:val="16"/>
              </w:rPr>
            </w:pPr>
            <w:r w:rsidRPr="00732F16">
              <w:rPr>
                <w:rFonts w:eastAsia="Times New Roman" w:cstheme="minorHAnsi"/>
                <w:color w:val="000000"/>
                <w:sz w:val="16"/>
                <w:szCs w:val="16"/>
              </w:rPr>
              <w:t xml:space="preserve">The Security outfit / vigilante group in your community </w:t>
            </w: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Very High</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27 (45)</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36 (35)</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108 (23.2)</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82 (21.1)</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6 (18.8)</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259 (24.7)</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High</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21 (35)</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49 (47.6)</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244 (52.4)</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161 (41.5)</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14 (43.8)</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489 (46.6)</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Neither High nor Low</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 (16.7)</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16 (15.5)</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81 (17.4)</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107 (27.6)</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8 (25)</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222 (21.2)</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Low</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 (1.7)</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 (1)</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23 (4.9)</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15 (3.9)</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 (9.4)</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43 (4.1)</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Very Low</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 (1.7)</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 (1)</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 (2.1)</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23 (5.9)</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 (3.1)</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36 (3.4)</w:t>
            </w:r>
          </w:p>
        </w:tc>
      </w:tr>
      <w:tr w:rsidR="00732F16" w:rsidRPr="00732F16" w:rsidTr="00260880">
        <w:trPr>
          <w:trHeight w:val="20"/>
        </w:trPr>
        <w:tc>
          <w:tcPr>
            <w:tcW w:w="575" w:type="pct"/>
            <w:vMerge/>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Total</w:t>
            </w:r>
          </w:p>
        </w:tc>
        <w:tc>
          <w:tcPr>
            <w:tcW w:w="540"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60 (100)</w:t>
            </w:r>
          </w:p>
        </w:tc>
        <w:tc>
          <w:tcPr>
            <w:tcW w:w="475"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103 (100)</w:t>
            </w:r>
          </w:p>
        </w:tc>
        <w:tc>
          <w:tcPr>
            <w:tcW w:w="508"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466 (100)</w:t>
            </w:r>
          </w:p>
        </w:tc>
        <w:tc>
          <w:tcPr>
            <w:tcW w:w="827"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388 (100)</w:t>
            </w:r>
          </w:p>
        </w:tc>
        <w:tc>
          <w:tcPr>
            <w:tcW w:w="78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32 (100)</w:t>
            </w:r>
          </w:p>
        </w:tc>
        <w:tc>
          <w:tcPr>
            <w:tcW w:w="504" w:type="pct"/>
            <w:shd w:val="clear" w:color="auto" w:fill="auto"/>
            <w:noWrap/>
            <w:vAlign w:val="bottom"/>
            <w:hideMark/>
          </w:tcPr>
          <w:p w:rsidR="00E87F77" w:rsidRPr="00732F16" w:rsidRDefault="00E87F77" w:rsidP="00E87F77">
            <w:pPr>
              <w:spacing w:after="0" w:line="240" w:lineRule="auto"/>
              <w:rPr>
                <w:rFonts w:eastAsia="Times New Roman" w:cstheme="minorHAnsi"/>
                <w:color w:val="000000"/>
                <w:sz w:val="16"/>
                <w:szCs w:val="16"/>
              </w:rPr>
            </w:pPr>
            <w:r w:rsidRPr="00732F16">
              <w:rPr>
                <w:rFonts w:eastAsia="Times New Roman" w:cstheme="minorHAnsi"/>
                <w:color w:val="000000"/>
                <w:sz w:val="16"/>
                <w:szCs w:val="16"/>
              </w:rPr>
              <w:t>1049 (100)</w:t>
            </w:r>
          </w:p>
        </w:tc>
      </w:tr>
    </w:tbl>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260880" w:rsidRDefault="00260880">
      <w:pPr>
        <w:rPr>
          <w:rFonts w:cstheme="minorHAnsi"/>
          <w:b/>
          <w:sz w:val="16"/>
          <w:szCs w:val="16"/>
        </w:rPr>
      </w:pPr>
      <w:r>
        <w:rPr>
          <w:rFonts w:cstheme="minorHAnsi"/>
          <w:b/>
          <w:sz w:val="16"/>
          <w:szCs w:val="16"/>
        </w:rPr>
        <w:br w:type="page"/>
      </w:r>
    </w:p>
    <w:p w:rsidR="00E87F77" w:rsidRPr="00213BBB" w:rsidRDefault="00E87F77" w:rsidP="00E87F77">
      <w:pPr>
        <w:rPr>
          <w:rFonts w:cstheme="minorHAnsi"/>
          <w:b/>
          <w:sz w:val="18"/>
          <w:szCs w:val="16"/>
        </w:rPr>
      </w:pPr>
      <w:r w:rsidRPr="00213BBB">
        <w:rPr>
          <w:rFonts w:cstheme="minorHAnsi"/>
          <w:b/>
          <w:sz w:val="18"/>
          <w:szCs w:val="16"/>
        </w:rPr>
        <w:lastRenderedPageBreak/>
        <w:t>INFRASTRUCTURE</w:t>
      </w:r>
      <w:r w:rsidR="003402D7" w:rsidRPr="00213BBB">
        <w:rPr>
          <w:rFonts w:cstheme="minorHAnsi"/>
          <w:b/>
          <w:sz w:val="18"/>
          <w:szCs w:val="16"/>
        </w:rPr>
        <w:t xml:space="preserve"> BY EDUCATION LEVEL</w:t>
      </w:r>
    </w:p>
    <w:p w:rsidR="003402D7" w:rsidRPr="003402D7" w:rsidRDefault="003402D7" w:rsidP="0011233E">
      <w:pPr>
        <w:pStyle w:val="ListParagraph"/>
        <w:numPr>
          <w:ilvl w:val="0"/>
          <w:numId w:val="6"/>
        </w:numPr>
        <w:rPr>
          <w:rFonts w:cstheme="minorHAnsi"/>
          <w:b/>
          <w:sz w:val="16"/>
          <w:szCs w:val="16"/>
        </w:rPr>
      </w:pPr>
      <w:r>
        <w:rPr>
          <w:rFonts w:cstheme="minorHAnsi"/>
          <w:b/>
          <w:sz w:val="16"/>
          <w:szCs w:val="16"/>
        </w:rPr>
        <w:t>Which type of Infrastructure Improvement is your highest priority?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31"/>
        <w:gridCol w:w="1598"/>
        <w:gridCol w:w="1078"/>
        <w:gridCol w:w="1172"/>
        <w:gridCol w:w="1348"/>
        <w:gridCol w:w="1442"/>
        <w:gridCol w:w="1336"/>
        <w:gridCol w:w="1147"/>
      </w:tblGrid>
      <w:tr w:rsidR="000B412D" w:rsidRPr="00466FD0" w:rsidTr="000B412D">
        <w:trPr>
          <w:trHeight w:val="20"/>
        </w:trPr>
        <w:tc>
          <w:tcPr>
            <w:tcW w:w="508" w:type="pct"/>
            <w:shd w:val="clear" w:color="auto" w:fill="auto"/>
            <w:noWrap/>
            <w:vAlign w:val="bottom"/>
            <w:hideMark/>
          </w:tcPr>
          <w:p w:rsidR="000B412D" w:rsidRPr="00466FD0" w:rsidRDefault="000B412D" w:rsidP="00E87F77">
            <w:pPr>
              <w:spacing w:after="0" w:line="240" w:lineRule="auto"/>
              <w:rPr>
                <w:rFonts w:eastAsia="Times New Roman" w:cstheme="minorHAnsi"/>
                <w:sz w:val="16"/>
                <w:szCs w:val="16"/>
              </w:rPr>
            </w:pPr>
          </w:p>
        </w:tc>
        <w:tc>
          <w:tcPr>
            <w:tcW w:w="787" w:type="pct"/>
            <w:shd w:val="clear" w:color="auto" w:fill="auto"/>
            <w:noWrap/>
            <w:vAlign w:val="bottom"/>
            <w:hideMark/>
          </w:tcPr>
          <w:p w:rsidR="000B412D" w:rsidRPr="00466FD0" w:rsidRDefault="000B412D" w:rsidP="00E87F77">
            <w:pPr>
              <w:spacing w:after="0" w:line="240" w:lineRule="auto"/>
              <w:rPr>
                <w:rFonts w:eastAsia="Times New Roman" w:cstheme="minorHAnsi"/>
                <w:sz w:val="16"/>
                <w:szCs w:val="16"/>
              </w:rPr>
            </w:pPr>
          </w:p>
        </w:tc>
        <w:tc>
          <w:tcPr>
            <w:tcW w:w="531" w:type="pct"/>
            <w:shd w:val="clear" w:color="auto" w:fill="auto"/>
            <w:noWrap/>
            <w:vAlign w:val="bottom"/>
            <w:hideMark/>
          </w:tcPr>
          <w:p w:rsidR="000B412D" w:rsidRPr="00466FD0" w:rsidRDefault="000B412D"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 formal education / illiterate</w:t>
            </w:r>
          </w:p>
        </w:tc>
        <w:tc>
          <w:tcPr>
            <w:tcW w:w="577" w:type="pct"/>
            <w:shd w:val="clear" w:color="auto" w:fill="auto"/>
            <w:noWrap/>
            <w:vAlign w:val="bottom"/>
            <w:hideMark/>
          </w:tcPr>
          <w:p w:rsidR="000B412D" w:rsidRPr="00466FD0" w:rsidRDefault="000B412D"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primary school</w:t>
            </w:r>
          </w:p>
        </w:tc>
        <w:tc>
          <w:tcPr>
            <w:tcW w:w="664" w:type="pct"/>
            <w:shd w:val="clear" w:color="auto" w:fill="auto"/>
            <w:noWrap/>
            <w:vAlign w:val="bottom"/>
            <w:hideMark/>
          </w:tcPr>
          <w:p w:rsidR="000B412D" w:rsidRPr="00466FD0" w:rsidRDefault="000B412D"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secondary school</w:t>
            </w:r>
          </w:p>
        </w:tc>
        <w:tc>
          <w:tcPr>
            <w:tcW w:w="710" w:type="pct"/>
            <w:shd w:val="clear" w:color="auto" w:fill="auto"/>
            <w:noWrap/>
            <w:vAlign w:val="bottom"/>
            <w:hideMark/>
          </w:tcPr>
          <w:p w:rsidR="000B412D" w:rsidRPr="00466FD0" w:rsidRDefault="000B412D"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tertiary education (OND, HND, Bachelors degree)</w:t>
            </w:r>
          </w:p>
        </w:tc>
        <w:tc>
          <w:tcPr>
            <w:tcW w:w="658" w:type="pct"/>
            <w:shd w:val="clear" w:color="auto" w:fill="auto"/>
            <w:noWrap/>
            <w:vAlign w:val="bottom"/>
            <w:hideMark/>
          </w:tcPr>
          <w:p w:rsidR="000B412D" w:rsidRPr="00466FD0" w:rsidRDefault="000B412D"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Post Graduate Education (PGD, Masters, PhD)</w:t>
            </w:r>
          </w:p>
        </w:tc>
        <w:tc>
          <w:tcPr>
            <w:tcW w:w="565" w:type="pct"/>
            <w:shd w:val="clear" w:color="auto" w:fill="auto"/>
            <w:vAlign w:val="bottom"/>
          </w:tcPr>
          <w:p w:rsidR="000B412D" w:rsidRPr="00466FD0" w:rsidRDefault="000B412D" w:rsidP="00E87F77">
            <w:pPr>
              <w:spacing w:after="0" w:line="240" w:lineRule="auto"/>
              <w:rPr>
                <w:rFonts w:eastAsia="Times New Roman" w:cstheme="minorHAnsi"/>
                <w:color w:val="000000"/>
                <w:sz w:val="16"/>
                <w:szCs w:val="16"/>
              </w:rPr>
            </w:pPr>
            <w:r>
              <w:rPr>
                <w:rFonts w:eastAsia="Times New Roman" w:cstheme="minorHAnsi"/>
                <w:color w:val="000000"/>
                <w:sz w:val="16"/>
                <w:szCs w:val="16"/>
              </w:rPr>
              <w:t>Total</w:t>
            </w:r>
          </w:p>
        </w:tc>
      </w:tr>
      <w:tr w:rsidR="000B412D" w:rsidRPr="00466FD0" w:rsidTr="000B412D">
        <w:trPr>
          <w:trHeight w:val="20"/>
        </w:trPr>
        <w:tc>
          <w:tcPr>
            <w:tcW w:w="508"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Electricity </w:t>
            </w: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42 (70)</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77 (74.8)</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375 (80.5)</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330 (85.1)</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 (81.3)</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850 (81)</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(16.7)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24 (23.3)</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81 (17.4)</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52 (13.4)</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(18.8)</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173 (16.5)</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Unsure / Indifferent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(0.6)</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(0.5)</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(0.6)</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Less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(10)</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(1.1)</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(0.5)</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(1.3)</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Not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(0.4)</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(0.5)</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(0.6)</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0B412D" w:rsidRPr="00466FD0" w:rsidTr="000B412D">
        <w:trPr>
          <w:trHeight w:val="20"/>
        </w:trPr>
        <w:tc>
          <w:tcPr>
            <w:tcW w:w="508"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Road </w:t>
            </w: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37 (61.7)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73 (70.9)</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355 (76.2)</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300 (77.3)</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 (81.3)</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791 (75.4)</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 (31.7)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27 (26.2)</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95 (20.4)</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83 (21.4)</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(18.8)</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230 (21.9)</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Unsure / Indifferent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(1.9)</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(0.6)</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(0.3)</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(0.6)</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Less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(6.7)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(2.4)</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(0.5)</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 (1.6)</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Not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(0.4)</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(0.5)</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(0.5)</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3402D7" w:rsidRPr="00466FD0" w:rsidTr="003402D7">
        <w:trPr>
          <w:trHeight w:val="20"/>
        </w:trPr>
        <w:tc>
          <w:tcPr>
            <w:tcW w:w="508" w:type="pct"/>
            <w:vMerge w:val="restart"/>
            <w:shd w:val="clear" w:color="auto" w:fill="auto"/>
            <w:noWrap/>
            <w:vAlign w:val="center"/>
            <w:hideMark/>
          </w:tcPr>
          <w:p w:rsidR="003402D7" w:rsidRPr="00466FD0" w:rsidRDefault="003402D7" w:rsidP="003402D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Parks / Recreation</w:t>
            </w:r>
          </w:p>
        </w:tc>
        <w:tc>
          <w:tcPr>
            <w:tcW w:w="787" w:type="pct"/>
            <w:shd w:val="clear" w:color="auto" w:fill="auto"/>
            <w:noWrap/>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Important</w:t>
            </w:r>
          </w:p>
        </w:tc>
        <w:tc>
          <w:tcPr>
            <w:tcW w:w="531"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 (31.7)</w:t>
            </w:r>
          </w:p>
        </w:tc>
        <w:tc>
          <w:tcPr>
            <w:tcW w:w="577"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29 (28.2)</w:t>
            </w:r>
          </w:p>
        </w:tc>
        <w:tc>
          <w:tcPr>
            <w:tcW w:w="664"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173 (37.1)</w:t>
            </w:r>
          </w:p>
        </w:tc>
        <w:tc>
          <w:tcPr>
            <w:tcW w:w="710"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144 (37.1)</w:t>
            </w:r>
          </w:p>
        </w:tc>
        <w:tc>
          <w:tcPr>
            <w:tcW w:w="658"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(34.4)</w:t>
            </w:r>
          </w:p>
        </w:tc>
        <w:tc>
          <w:tcPr>
            <w:tcW w:w="565"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376 (35.8)</w:t>
            </w:r>
          </w:p>
        </w:tc>
      </w:tr>
      <w:tr w:rsidR="003402D7" w:rsidRPr="00466FD0" w:rsidTr="000B412D">
        <w:trPr>
          <w:trHeight w:val="20"/>
        </w:trPr>
        <w:tc>
          <w:tcPr>
            <w:tcW w:w="508" w:type="pct"/>
            <w:vMerge/>
            <w:shd w:val="clear" w:color="auto" w:fill="auto"/>
            <w:noWrap/>
            <w:vAlign w:val="center"/>
            <w:hideMark/>
          </w:tcPr>
          <w:p w:rsidR="003402D7" w:rsidRPr="00466FD0" w:rsidRDefault="003402D7" w:rsidP="00E87F77">
            <w:pPr>
              <w:spacing w:after="0" w:line="240" w:lineRule="auto"/>
              <w:jc w:val="center"/>
              <w:rPr>
                <w:rFonts w:eastAsia="Times New Roman" w:cstheme="minorHAnsi"/>
                <w:color w:val="000000"/>
                <w:sz w:val="16"/>
                <w:szCs w:val="16"/>
              </w:rPr>
            </w:pPr>
          </w:p>
        </w:tc>
        <w:tc>
          <w:tcPr>
            <w:tcW w:w="787" w:type="pct"/>
            <w:shd w:val="clear" w:color="auto" w:fill="auto"/>
            <w:noWrap/>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Important</w:t>
            </w:r>
          </w:p>
        </w:tc>
        <w:tc>
          <w:tcPr>
            <w:tcW w:w="531"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 (28.3)</w:t>
            </w:r>
          </w:p>
        </w:tc>
        <w:tc>
          <w:tcPr>
            <w:tcW w:w="577"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 (33)</w:t>
            </w:r>
          </w:p>
        </w:tc>
        <w:tc>
          <w:tcPr>
            <w:tcW w:w="664"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166 (35.6)</w:t>
            </w:r>
          </w:p>
        </w:tc>
        <w:tc>
          <w:tcPr>
            <w:tcW w:w="710"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159 (41)</w:t>
            </w:r>
          </w:p>
        </w:tc>
        <w:tc>
          <w:tcPr>
            <w:tcW w:w="658"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(43.8)</w:t>
            </w:r>
          </w:p>
        </w:tc>
        <w:tc>
          <w:tcPr>
            <w:tcW w:w="565"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390 (37.2)</w:t>
            </w:r>
          </w:p>
        </w:tc>
      </w:tr>
      <w:tr w:rsidR="003402D7" w:rsidRPr="00466FD0" w:rsidTr="000B412D">
        <w:trPr>
          <w:trHeight w:val="20"/>
        </w:trPr>
        <w:tc>
          <w:tcPr>
            <w:tcW w:w="508" w:type="pct"/>
            <w:vMerge/>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p>
        </w:tc>
        <w:tc>
          <w:tcPr>
            <w:tcW w:w="787" w:type="pct"/>
            <w:shd w:val="clear" w:color="auto" w:fill="auto"/>
            <w:noWrap/>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Unsure / Indifferent</w:t>
            </w:r>
          </w:p>
        </w:tc>
        <w:tc>
          <w:tcPr>
            <w:tcW w:w="531"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(16.7)</w:t>
            </w:r>
          </w:p>
        </w:tc>
        <w:tc>
          <w:tcPr>
            <w:tcW w:w="577"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 (24.3)</w:t>
            </w:r>
          </w:p>
        </w:tc>
        <w:tc>
          <w:tcPr>
            <w:tcW w:w="664"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(12.9)</w:t>
            </w:r>
          </w:p>
        </w:tc>
        <w:tc>
          <w:tcPr>
            <w:tcW w:w="710"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45 (11.6)</w:t>
            </w:r>
          </w:p>
        </w:tc>
        <w:tc>
          <w:tcPr>
            <w:tcW w:w="658"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(15.6)</w:t>
            </w:r>
          </w:p>
        </w:tc>
        <w:tc>
          <w:tcPr>
            <w:tcW w:w="565"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145 (13.8)</w:t>
            </w:r>
          </w:p>
        </w:tc>
      </w:tr>
      <w:tr w:rsidR="003402D7" w:rsidRPr="00466FD0" w:rsidTr="000B412D">
        <w:trPr>
          <w:trHeight w:val="20"/>
        </w:trPr>
        <w:tc>
          <w:tcPr>
            <w:tcW w:w="508" w:type="pct"/>
            <w:vMerge/>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p>
        </w:tc>
        <w:tc>
          <w:tcPr>
            <w:tcW w:w="787" w:type="pct"/>
            <w:shd w:val="clear" w:color="auto" w:fill="auto"/>
            <w:noWrap/>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Less Important</w:t>
            </w:r>
          </w:p>
        </w:tc>
        <w:tc>
          <w:tcPr>
            <w:tcW w:w="531"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(13.3)</w:t>
            </w:r>
          </w:p>
        </w:tc>
        <w:tc>
          <w:tcPr>
            <w:tcW w:w="577"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(9.7)</w:t>
            </w:r>
          </w:p>
        </w:tc>
        <w:tc>
          <w:tcPr>
            <w:tcW w:w="664"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49 (10.5)</w:t>
            </w:r>
          </w:p>
        </w:tc>
        <w:tc>
          <w:tcPr>
            <w:tcW w:w="710"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37 (9.5)</w:t>
            </w:r>
          </w:p>
        </w:tc>
        <w:tc>
          <w:tcPr>
            <w:tcW w:w="658"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565"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106 (10.1)</w:t>
            </w:r>
          </w:p>
        </w:tc>
      </w:tr>
      <w:tr w:rsidR="003402D7" w:rsidRPr="00466FD0" w:rsidTr="000B412D">
        <w:trPr>
          <w:trHeight w:val="20"/>
        </w:trPr>
        <w:tc>
          <w:tcPr>
            <w:tcW w:w="508" w:type="pct"/>
            <w:vMerge/>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p>
        </w:tc>
        <w:tc>
          <w:tcPr>
            <w:tcW w:w="787" w:type="pct"/>
            <w:shd w:val="clear" w:color="auto" w:fill="auto"/>
            <w:noWrap/>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Not Important</w:t>
            </w:r>
          </w:p>
        </w:tc>
        <w:tc>
          <w:tcPr>
            <w:tcW w:w="531"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(10)</w:t>
            </w:r>
          </w:p>
        </w:tc>
        <w:tc>
          <w:tcPr>
            <w:tcW w:w="577"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(4.9)</w:t>
            </w:r>
          </w:p>
        </w:tc>
        <w:tc>
          <w:tcPr>
            <w:tcW w:w="664"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 (3.9)</w:t>
            </w:r>
          </w:p>
        </w:tc>
        <w:tc>
          <w:tcPr>
            <w:tcW w:w="710"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(0.8)</w:t>
            </w:r>
          </w:p>
        </w:tc>
        <w:tc>
          <w:tcPr>
            <w:tcW w:w="658"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65"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(3.1)</w:t>
            </w:r>
          </w:p>
        </w:tc>
      </w:tr>
      <w:tr w:rsidR="003402D7" w:rsidRPr="00466FD0" w:rsidTr="000B412D">
        <w:trPr>
          <w:trHeight w:val="20"/>
        </w:trPr>
        <w:tc>
          <w:tcPr>
            <w:tcW w:w="508" w:type="pct"/>
            <w:vMerge/>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p>
        </w:tc>
        <w:tc>
          <w:tcPr>
            <w:tcW w:w="787" w:type="pct"/>
            <w:shd w:val="clear" w:color="auto" w:fill="auto"/>
            <w:noWrap/>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31"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577"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64"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10"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658"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65" w:type="pct"/>
            <w:shd w:val="clear" w:color="auto" w:fill="auto"/>
            <w:noWrap/>
            <w:vAlign w:val="bottom"/>
            <w:hideMark/>
          </w:tcPr>
          <w:p w:rsidR="003402D7" w:rsidRPr="00466FD0" w:rsidRDefault="003402D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0B412D" w:rsidRPr="00466FD0" w:rsidTr="000B412D">
        <w:trPr>
          <w:trHeight w:val="20"/>
        </w:trPr>
        <w:tc>
          <w:tcPr>
            <w:tcW w:w="508"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Water / Sewer Systems </w:t>
            </w: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30 (50)</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58 (56.3)</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263 (56.4)</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250 (64.4)</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(50)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617 (58.8)</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 (28.3)</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39 (37.9)</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154 (33)</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121 (31.2)</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(43.8)</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345 (32.9)</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Unsure / Indifferent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(6.7)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(2.9)</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(2.8)</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(2.1)</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29 (2.8)</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Less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(13.3)</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(1.9)</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 (5.6)</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(1.8)</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44 (4.2)</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Not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(2.1)</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(0.5)</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(1.3)</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0B412D" w:rsidRPr="00466FD0" w:rsidTr="000B412D">
        <w:trPr>
          <w:trHeight w:val="20"/>
        </w:trPr>
        <w:tc>
          <w:tcPr>
            <w:tcW w:w="508"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Public Transit Networks </w:t>
            </w: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 (43.3)</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37 (35.9)</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192 (41.2)</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188 (48.5)</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 (46.9)</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458 (43.7)</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 (43.3)</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52 (50.5)</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206 (44.2)</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169 (43.6)</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(43.8)</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467 (44.5)</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Unsure / Indifferent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(6.7)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(9.7)</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37 (7.9)</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 (4.6)</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(9.4)</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72 (6.9)</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Less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(5)</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(1.9)</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 (5.6)</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(2.8)</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42 (4)</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Not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(1.9)</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(1.1)</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(0.5)</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(1)</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0B412D" w:rsidRPr="00466FD0" w:rsidTr="000B412D">
        <w:trPr>
          <w:trHeight w:val="20"/>
        </w:trPr>
        <w:tc>
          <w:tcPr>
            <w:tcW w:w="508"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Rail </w:t>
            </w: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(23.3)</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23 (22.3)</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122 (26.2)</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117 (30.2)</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(21.9)</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283 (27)</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 (25)</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28 (27.2)</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147 (31.5)</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137 (35.3)</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(40.6)</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340 (32.4)</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Unsure / Indifferent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(11.7)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 (16.5)</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55 (11.8)</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54 (13.9)</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(15.6)</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138 (13.2)</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Less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 (28.3)</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 (25.2)</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102 (21.9)</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57 (14.7)</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(15.6)</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207 (19.7)</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Not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(11.7)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(8.7)</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40 (8.6)</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23 (5.9)</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81 (7.7)</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0B412D" w:rsidRPr="00466FD0" w:rsidTr="000B412D">
        <w:trPr>
          <w:trHeight w:val="20"/>
        </w:trPr>
        <w:tc>
          <w:tcPr>
            <w:tcW w:w="508"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Telecommunication </w:t>
            </w: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Very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24 (40)</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36 (35)</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212 (45.5)</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213 (54.9)</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(40.6)</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498 (47.5)</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 (36.7)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47 (45.6)</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195 (41.8)</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141 (36.3)</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(43.8)</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419 (39.9)</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Unsure / Indifferent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(13.3)</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(9.7)</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36 (7.7)</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23 (5.9)</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(9.4)</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80 (7.6)</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Less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(8.3)</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(7.8)</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 (4.5)</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(2.6)</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45 (4.3)</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Not Important</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(1.7)</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(1.9)</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(0.4)</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(0.3)</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(0.7)</w:t>
            </w:r>
          </w:p>
        </w:tc>
      </w:tr>
      <w:tr w:rsidR="000B412D" w:rsidRPr="00466FD0" w:rsidTr="000B412D">
        <w:trPr>
          <w:trHeight w:val="20"/>
        </w:trPr>
        <w:tc>
          <w:tcPr>
            <w:tcW w:w="508"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787"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31"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66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10"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658"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6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bl>
    <w:p w:rsidR="00E87F77" w:rsidRPr="00466FD0" w:rsidRDefault="00E87F77" w:rsidP="00E87F77">
      <w:pPr>
        <w:rPr>
          <w:rFonts w:cstheme="minorHAnsi"/>
          <w:sz w:val="16"/>
          <w:szCs w:val="16"/>
        </w:rPr>
      </w:pPr>
    </w:p>
    <w:p w:rsidR="000B412D" w:rsidRDefault="000B412D">
      <w:pPr>
        <w:rPr>
          <w:rFonts w:cstheme="minorHAnsi"/>
          <w:sz w:val="16"/>
          <w:szCs w:val="16"/>
        </w:rPr>
      </w:pPr>
      <w:r>
        <w:rPr>
          <w:rFonts w:cstheme="minorHAnsi"/>
          <w:sz w:val="16"/>
          <w:szCs w:val="16"/>
        </w:rPr>
        <w:br w:type="page"/>
      </w:r>
    </w:p>
    <w:p w:rsidR="00E87F77" w:rsidRPr="003402D7" w:rsidRDefault="003402D7" w:rsidP="0011233E">
      <w:pPr>
        <w:pStyle w:val="ListParagraph"/>
        <w:numPr>
          <w:ilvl w:val="0"/>
          <w:numId w:val="6"/>
        </w:numPr>
        <w:rPr>
          <w:rFonts w:cstheme="minorHAnsi"/>
          <w:sz w:val="16"/>
          <w:szCs w:val="16"/>
        </w:rPr>
      </w:pPr>
      <w:r>
        <w:rPr>
          <w:rFonts w:cstheme="minorHAnsi"/>
          <w:b/>
          <w:sz w:val="16"/>
          <w:szCs w:val="16"/>
        </w:rPr>
        <w:lastRenderedPageBreak/>
        <w:t>To what extent has your business/occupation/livelihood been affected by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07"/>
        <w:gridCol w:w="1021"/>
        <w:gridCol w:w="1440"/>
        <w:gridCol w:w="1170"/>
        <w:gridCol w:w="1080"/>
        <w:gridCol w:w="1440"/>
        <w:gridCol w:w="1350"/>
        <w:gridCol w:w="1044"/>
      </w:tblGrid>
      <w:tr w:rsidR="000B412D" w:rsidRPr="000B412D" w:rsidTr="000B412D">
        <w:trPr>
          <w:trHeight w:val="20"/>
        </w:trPr>
        <w:tc>
          <w:tcPr>
            <w:tcW w:w="791" w:type="pct"/>
            <w:shd w:val="clear" w:color="auto" w:fill="auto"/>
            <w:noWrap/>
            <w:vAlign w:val="bottom"/>
            <w:hideMark/>
          </w:tcPr>
          <w:p w:rsidR="000B412D" w:rsidRPr="000B412D" w:rsidRDefault="000B412D" w:rsidP="00E87F77">
            <w:pPr>
              <w:spacing w:after="0" w:line="240" w:lineRule="auto"/>
              <w:rPr>
                <w:rFonts w:eastAsia="Times New Roman" w:cstheme="minorHAnsi"/>
                <w:sz w:val="16"/>
                <w:szCs w:val="16"/>
              </w:rPr>
            </w:pPr>
          </w:p>
        </w:tc>
        <w:tc>
          <w:tcPr>
            <w:tcW w:w="503" w:type="pct"/>
            <w:shd w:val="clear" w:color="auto" w:fill="auto"/>
            <w:noWrap/>
            <w:vAlign w:val="bottom"/>
            <w:hideMark/>
          </w:tcPr>
          <w:p w:rsidR="000B412D" w:rsidRPr="000B412D" w:rsidRDefault="000B412D" w:rsidP="00E87F77">
            <w:pPr>
              <w:spacing w:after="0" w:line="240" w:lineRule="auto"/>
              <w:rPr>
                <w:rFonts w:eastAsia="Times New Roman" w:cstheme="minorHAnsi"/>
                <w:sz w:val="16"/>
                <w:szCs w:val="16"/>
              </w:rPr>
            </w:pPr>
          </w:p>
        </w:tc>
        <w:tc>
          <w:tcPr>
            <w:tcW w:w="709" w:type="pct"/>
            <w:shd w:val="clear" w:color="auto" w:fill="auto"/>
            <w:noWrap/>
            <w:vAlign w:val="bottom"/>
            <w:hideMark/>
          </w:tcPr>
          <w:p w:rsidR="000B412D" w:rsidRPr="000B412D" w:rsidRDefault="000B412D"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No formal education / illiterate</w:t>
            </w:r>
          </w:p>
        </w:tc>
        <w:tc>
          <w:tcPr>
            <w:tcW w:w="576" w:type="pct"/>
            <w:shd w:val="clear" w:color="auto" w:fill="auto"/>
            <w:noWrap/>
            <w:vAlign w:val="bottom"/>
            <w:hideMark/>
          </w:tcPr>
          <w:p w:rsidR="000B412D" w:rsidRPr="000B412D" w:rsidRDefault="000B412D"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Completed primary school</w:t>
            </w:r>
          </w:p>
        </w:tc>
        <w:tc>
          <w:tcPr>
            <w:tcW w:w="532" w:type="pct"/>
            <w:shd w:val="clear" w:color="auto" w:fill="auto"/>
            <w:noWrap/>
            <w:vAlign w:val="bottom"/>
            <w:hideMark/>
          </w:tcPr>
          <w:p w:rsidR="000B412D" w:rsidRPr="000B412D" w:rsidRDefault="000B412D"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Completed secondary school</w:t>
            </w:r>
          </w:p>
        </w:tc>
        <w:tc>
          <w:tcPr>
            <w:tcW w:w="709" w:type="pct"/>
            <w:shd w:val="clear" w:color="auto" w:fill="auto"/>
            <w:noWrap/>
            <w:vAlign w:val="bottom"/>
            <w:hideMark/>
          </w:tcPr>
          <w:p w:rsidR="000B412D" w:rsidRPr="000B412D" w:rsidRDefault="000B412D"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Completed tertiary education (OND, HND, Bachelors degree)</w:t>
            </w:r>
          </w:p>
        </w:tc>
        <w:tc>
          <w:tcPr>
            <w:tcW w:w="665" w:type="pct"/>
            <w:shd w:val="clear" w:color="auto" w:fill="auto"/>
            <w:noWrap/>
            <w:vAlign w:val="bottom"/>
            <w:hideMark/>
          </w:tcPr>
          <w:p w:rsidR="000B412D" w:rsidRPr="000B412D" w:rsidRDefault="000B412D"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Completed Post Graduate Education (PGD, Masters, PhD)</w:t>
            </w:r>
          </w:p>
        </w:tc>
        <w:tc>
          <w:tcPr>
            <w:tcW w:w="514" w:type="pct"/>
            <w:shd w:val="clear" w:color="auto" w:fill="auto"/>
            <w:vAlign w:val="bottom"/>
          </w:tcPr>
          <w:p w:rsidR="000B412D" w:rsidRPr="000B412D" w:rsidRDefault="000B412D" w:rsidP="00E87F77">
            <w:pPr>
              <w:spacing w:after="0" w:line="240" w:lineRule="auto"/>
              <w:rPr>
                <w:rFonts w:eastAsia="Times New Roman" w:cstheme="minorHAnsi"/>
                <w:color w:val="000000"/>
                <w:sz w:val="16"/>
                <w:szCs w:val="16"/>
              </w:rPr>
            </w:pPr>
            <w:r>
              <w:rPr>
                <w:rFonts w:eastAsia="Times New Roman" w:cstheme="minorHAnsi"/>
                <w:color w:val="000000"/>
                <w:sz w:val="16"/>
                <w:szCs w:val="16"/>
              </w:rPr>
              <w:t>Total</w:t>
            </w:r>
          </w:p>
        </w:tc>
      </w:tr>
      <w:tr w:rsidR="000B412D" w:rsidRPr="000B412D" w:rsidTr="000B412D">
        <w:trPr>
          <w:trHeight w:val="20"/>
        </w:trPr>
        <w:tc>
          <w:tcPr>
            <w:tcW w:w="791" w:type="pct"/>
            <w:vMerge w:val="restart"/>
            <w:shd w:val="clear" w:color="auto" w:fill="auto"/>
            <w:noWrap/>
            <w:vAlign w:val="center"/>
            <w:hideMark/>
          </w:tcPr>
          <w:p w:rsidR="00E87F77" w:rsidRPr="000B412D" w:rsidRDefault="00E87F77" w:rsidP="00E87F77">
            <w:pPr>
              <w:spacing w:after="0" w:line="240" w:lineRule="auto"/>
              <w:jc w:val="center"/>
              <w:rPr>
                <w:rFonts w:eastAsia="Times New Roman" w:cstheme="minorHAnsi"/>
                <w:color w:val="000000"/>
                <w:sz w:val="16"/>
                <w:szCs w:val="16"/>
              </w:rPr>
            </w:pPr>
            <w:r w:rsidRPr="000B412D">
              <w:rPr>
                <w:rFonts w:eastAsia="Times New Roman" w:cstheme="minorHAnsi"/>
                <w:color w:val="000000"/>
                <w:sz w:val="16"/>
                <w:szCs w:val="16"/>
              </w:rPr>
              <w:t xml:space="preserve">High electricity tariffs </w:t>
            </w: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Never</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 (10)</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8 (7.8)</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28 (6)</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22 (5.7)</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0 (0)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64 (6.1)</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Sometimes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15 (25)</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29 (28.2)</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111 (23.8)</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87 (22.4)</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 (18.8)</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248 (23.6)</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Often</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 (6.7)</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16 (15.5)</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71 (15.2)</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58 (14.9)</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 (18.8)</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155 (14.8)</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Always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31 (51.7)</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46 (44.7)</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249 (53.4)</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214 (55.2)</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20 (62.5)</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560 (53.4)</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Can't Say</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 (6.7)</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 (3.9)</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7 (1.5)</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7 (1.8)</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0 (0)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22 (2.1)</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Total</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60 (100)</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103 (100)</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466 (100)</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388 (100)</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32 (100)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1049 (100)</w:t>
            </w:r>
          </w:p>
        </w:tc>
      </w:tr>
      <w:tr w:rsidR="000B412D" w:rsidRPr="000B412D" w:rsidTr="000B412D">
        <w:trPr>
          <w:trHeight w:val="20"/>
        </w:trPr>
        <w:tc>
          <w:tcPr>
            <w:tcW w:w="791" w:type="pct"/>
            <w:vMerge w:val="restart"/>
            <w:shd w:val="clear" w:color="auto" w:fill="auto"/>
            <w:noWrap/>
            <w:vAlign w:val="center"/>
            <w:hideMark/>
          </w:tcPr>
          <w:p w:rsidR="00E87F77" w:rsidRPr="000B412D" w:rsidRDefault="00E87F77" w:rsidP="00E87F77">
            <w:pPr>
              <w:spacing w:after="0" w:line="240" w:lineRule="auto"/>
              <w:jc w:val="center"/>
              <w:rPr>
                <w:rFonts w:eastAsia="Times New Roman" w:cstheme="minorHAnsi"/>
                <w:color w:val="000000"/>
                <w:sz w:val="16"/>
                <w:szCs w:val="16"/>
              </w:rPr>
            </w:pPr>
            <w:r w:rsidRPr="000B412D">
              <w:rPr>
                <w:rFonts w:eastAsia="Times New Roman" w:cstheme="minorHAnsi"/>
                <w:color w:val="000000"/>
                <w:sz w:val="16"/>
                <w:szCs w:val="16"/>
              </w:rPr>
              <w:t xml:space="preserve">Inadequate power supply </w:t>
            </w: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Never</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 (5)</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 (5.8)</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11 (2.4)</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12 (3.1)</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0 (0)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32 (3.1)</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Sometimes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15 (25)</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24 (23.3)</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97 (20.8)</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78 (20.1)</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7 (21.9)</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221 (21.1)</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Often</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 (6.7)</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20 (19.4)</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88 (18.9)</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60 (15.5)</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 (18.8)</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178 (17)</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Always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34 (56.7)</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53 (51.5)</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265 (56.9)</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235 (60.6)</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19 (59.4)</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606 (57.8)</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Can't Say</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 (6.7)</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0 (0)</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5 (1.1)</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 (0.8)</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0 (0)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12 (1.1)</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Total</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60 (100)</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103 (100)</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466 (100)</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388 (100)</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32 (100)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1049 (100)</w:t>
            </w:r>
          </w:p>
        </w:tc>
      </w:tr>
      <w:tr w:rsidR="000B412D" w:rsidRPr="000B412D" w:rsidTr="000B412D">
        <w:trPr>
          <w:trHeight w:val="20"/>
        </w:trPr>
        <w:tc>
          <w:tcPr>
            <w:tcW w:w="791" w:type="pct"/>
            <w:vMerge w:val="restart"/>
            <w:shd w:val="clear" w:color="auto" w:fill="auto"/>
            <w:noWrap/>
            <w:vAlign w:val="center"/>
            <w:hideMark/>
          </w:tcPr>
          <w:p w:rsidR="00E87F77" w:rsidRPr="000B412D" w:rsidRDefault="00E87F77" w:rsidP="00E87F77">
            <w:pPr>
              <w:spacing w:after="0" w:line="240" w:lineRule="auto"/>
              <w:jc w:val="center"/>
              <w:rPr>
                <w:rFonts w:eastAsia="Times New Roman" w:cstheme="minorHAnsi"/>
                <w:color w:val="000000"/>
                <w:sz w:val="16"/>
                <w:szCs w:val="16"/>
              </w:rPr>
            </w:pPr>
            <w:r w:rsidRPr="000B412D">
              <w:rPr>
                <w:rFonts w:eastAsia="Times New Roman" w:cstheme="minorHAnsi"/>
                <w:color w:val="000000"/>
                <w:sz w:val="16"/>
                <w:szCs w:val="16"/>
              </w:rPr>
              <w:t xml:space="preserve">Poor road network </w:t>
            </w: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Never</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5 (8.3)</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7 (6.8)</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26 (5.6)</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30 (7.7)</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 (3.1)</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69 (6.6)</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Sometimes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15 (25)</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31 (30.1)</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112 (24)</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114 (29.4)</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 (9.4)</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275 (26.2)</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Often</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8 (13.3)</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21 (20.4)</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98 (21)</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75 (19.3)</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12 (37.5)</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214 (20.4)</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Always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32 (53.3)</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42 (40.8)</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225 (48.3)</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164 (42.3)</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16 (50)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479 (45.7)</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Can't Say</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0 (0)</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 (1.9)</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5 (1.1)</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5 (1.3)</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0 (0)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12 (1.1)</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Total</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60 (100)</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103 (100)</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466 (100)</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388 (100)</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32 (100)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1049 (100)</w:t>
            </w:r>
          </w:p>
        </w:tc>
      </w:tr>
      <w:tr w:rsidR="000B412D" w:rsidRPr="000B412D" w:rsidTr="000B412D">
        <w:trPr>
          <w:trHeight w:val="20"/>
        </w:trPr>
        <w:tc>
          <w:tcPr>
            <w:tcW w:w="791" w:type="pct"/>
            <w:vMerge w:val="restart"/>
            <w:shd w:val="clear" w:color="auto" w:fill="auto"/>
            <w:noWrap/>
            <w:vAlign w:val="center"/>
            <w:hideMark/>
          </w:tcPr>
          <w:p w:rsidR="00E87F77" w:rsidRPr="000B412D" w:rsidRDefault="00E87F77" w:rsidP="00E87F77">
            <w:pPr>
              <w:spacing w:after="0" w:line="240" w:lineRule="auto"/>
              <w:jc w:val="center"/>
              <w:rPr>
                <w:rFonts w:eastAsia="Times New Roman" w:cstheme="minorHAnsi"/>
                <w:color w:val="000000"/>
                <w:sz w:val="16"/>
                <w:szCs w:val="16"/>
              </w:rPr>
            </w:pPr>
            <w:r w:rsidRPr="000B412D">
              <w:rPr>
                <w:rFonts w:eastAsia="Times New Roman" w:cstheme="minorHAnsi"/>
                <w:color w:val="000000"/>
                <w:sz w:val="16"/>
                <w:szCs w:val="16"/>
              </w:rPr>
              <w:t xml:space="preserve">Poor internet connectivity </w:t>
            </w: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Never</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 (16.7)</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26 (25.2)</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70 (15)</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39 (10.1)</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 (6.3)</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147 (14)</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Sometimes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21 (35)</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28 (27.2)</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152 (32.6)</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120 (30.9)</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 (12.5)</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325 (31)</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Often</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7 (11.7)</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 (9.7)</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78 (16.7)</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75 (19.3)</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 (18.8)</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176 (16.8)</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Always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17 (28.3)</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22 (21.4)</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133 (28.5)</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132 (34)</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16 (50)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320 (30.5)</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Can't Say</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5 (8.3)</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17 (16.5)</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33 (7.1)</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22 (5.7)</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 (12.5)</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81 (7.7)</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Total</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60 (100)</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103 (100)</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466 (100)</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388 (100)</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32 (100)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1049 (100)</w:t>
            </w:r>
          </w:p>
        </w:tc>
      </w:tr>
      <w:tr w:rsidR="000B412D" w:rsidRPr="000B412D" w:rsidTr="000B412D">
        <w:trPr>
          <w:trHeight w:val="20"/>
        </w:trPr>
        <w:tc>
          <w:tcPr>
            <w:tcW w:w="791" w:type="pct"/>
            <w:vMerge w:val="restart"/>
            <w:shd w:val="clear" w:color="auto" w:fill="auto"/>
            <w:noWrap/>
            <w:vAlign w:val="center"/>
            <w:hideMark/>
          </w:tcPr>
          <w:p w:rsidR="00E87F77" w:rsidRPr="000B412D" w:rsidRDefault="00E87F77" w:rsidP="00E87F77">
            <w:pPr>
              <w:spacing w:after="0" w:line="240" w:lineRule="auto"/>
              <w:jc w:val="center"/>
              <w:rPr>
                <w:rFonts w:eastAsia="Times New Roman" w:cstheme="minorHAnsi"/>
                <w:color w:val="000000"/>
                <w:sz w:val="16"/>
                <w:szCs w:val="16"/>
              </w:rPr>
            </w:pPr>
            <w:r w:rsidRPr="000B412D">
              <w:rPr>
                <w:rFonts w:eastAsia="Times New Roman" w:cstheme="minorHAnsi"/>
                <w:color w:val="000000"/>
                <w:sz w:val="16"/>
                <w:szCs w:val="16"/>
              </w:rPr>
              <w:t xml:space="preserve">Lack of access to water </w:t>
            </w: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Never</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5 (8.3)</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 (9.7)</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49 (10.5)</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36 (9.3)</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 (6.3)</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102 (9.7)</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Sometimes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20 (33.3)</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35 (34)</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139 (29.8)</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100 (25.8)</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8 (25)</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302 (28.8)</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Often</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8 (13.3)</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16 (15.5)</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105 (22.5)</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96 (24.7)</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8 (25)</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233 (22.2)</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Always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23 (38.3)</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39 (37.9)</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163 (35)</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148 (38.1)</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14 (43.8)</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387 (36.9)</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Can't Say</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 (6.7)</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 (2.9)</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 (2.1)</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8 (2.1)</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0 (0)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25 (2.4)</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Total</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60 (100)</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103 (100)</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466 (100)</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388 (100)</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32 (100)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1049 (100)</w:t>
            </w:r>
          </w:p>
        </w:tc>
      </w:tr>
      <w:tr w:rsidR="000B412D" w:rsidRPr="000B412D" w:rsidTr="000B412D">
        <w:trPr>
          <w:trHeight w:val="20"/>
        </w:trPr>
        <w:tc>
          <w:tcPr>
            <w:tcW w:w="791" w:type="pct"/>
            <w:vMerge w:val="restart"/>
            <w:shd w:val="clear" w:color="auto" w:fill="auto"/>
            <w:noWrap/>
            <w:vAlign w:val="center"/>
            <w:hideMark/>
          </w:tcPr>
          <w:p w:rsidR="00E87F77" w:rsidRPr="000B412D" w:rsidRDefault="00E87F77" w:rsidP="00E87F77">
            <w:pPr>
              <w:spacing w:after="0" w:line="240" w:lineRule="auto"/>
              <w:jc w:val="center"/>
              <w:rPr>
                <w:rFonts w:eastAsia="Times New Roman" w:cstheme="minorHAnsi"/>
                <w:color w:val="000000"/>
                <w:sz w:val="16"/>
                <w:szCs w:val="16"/>
              </w:rPr>
            </w:pPr>
            <w:r w:rsidRPr="000B412D">
              <w:rPr>
                <w:rFonts w:eastAsia="Times New Roman" w:cstheme="minorHAnsi"/>
                <w:color w:val="000000"/>
                <w:sz w:val="16"/>
                <w:szCs w:val="16"/>
              </w:rPr>
              <w:t xml:space="preserve">Poor waste disposal  mechanisms </w:t>
            </w: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Never</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 (10)</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16 (15.5)</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48 (10.3)</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40 (10.3)</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0 (0)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110 (10.5)</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Sometimes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23 (38.3)</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27 (26.2)</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165 (35.4)</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136 (35.1)</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7 (21.9)</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358 (34.1)</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Often</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 (16.7)</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27 (26.2)</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119 (25.5)</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93 (24)</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8 (25)</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257 (24.5)</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Always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17 (28.3)</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31 (30.1)</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118 (25.3)</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101 (26)</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15 (46.9)</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282 (26.9)</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Can't Say</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 (6.7)</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 (1.9)</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16 (3.4)</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18 (4.6)</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 (6.3)</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42 (4)</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Total</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60 (100)</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103 (100)</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466 (100)</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388 (100)</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32 (100)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1049 (100)</w:t>
            </w:r>
          </w:p>
        </w:tc>
      </w:tr>
      <w:tr w:rsidR="000B412D" w:rsidRPr="000B412D" w:rsidTr="000B412D">
        <w:trPr>
          <w:trHeight w:val="20"/>
        </w:trPr>
        <w:tc>
          <w:tcPr>
            <w:tcW w:w="791" w:type="pct"/>
            <w:vMerge w:val="restart"/>
            <w:shd w:val="clear" w:color="auto" w:fill="auto"/>
            <w:noWrap/>
            <w:vAlign w:val="center"/>
            <w:hideMark/>
          </w:tcPr>
          <w:p w:rsidR="00E87F77" w:rsidRPr="000B412D" w:rsidRDefault="00E87F77" w:rsidP="00E87F77">
            <w:pPr>
              <w:spacing w:after="0" w:line="240" w:lineRule="auto"/>
              <w:jc w:val="center"/>
              <w:rPr>
                <w:rFonts w:eastAsia="Times New Roman" w:cstheme="minorHAnsi"/>
                <w:color w:val="000000"/>
                <w:sz w:val="16"/>
                <w:szCs w:val="16"/>
              </w:rPr>
            </w:pPr>
            <w:r w:rsidRPr="000B412D">
              <w:rPr>
                <w:rFonts w:eastAsia="Times New Roman" w:cstheme="minorHAnsi"/>
                <w:color w:val="000000"/>
                <w:sz w:val="16"/>
                <w:szCs w:val="16"/>
              </w:rPr>
              <w:t xml:space="preserve">Insecurity (Banditry, Herders Clashes etc) </w:t>
            </w: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Never</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9 (15)</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20 (19.4)</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109 (23.4)</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63 (16.2)</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 (6.3)</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203 (19.4)</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Sometimes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23 (38.3)</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30 (29.1)</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131 (28.1)</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111 (28.6)</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 (31.3)</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305 (29.1)</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Often</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 (16.7)</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22 (21.4)</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87 (18.7)</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66 (17)</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 (18.8)</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191 (18.2)</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Always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15 (25)</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23 (22.3)</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109 (23.4)</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125 (32.2)</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14 (43.8)</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286 (27.3)</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Can't Say</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 (5)</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8 (7.8)</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30 (6.4)</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23 (5.9)</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0 (0)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64 (6.1)</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Total</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60 (100)</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103 (100)</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466 (100)</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388 (100)</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32 (100)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1049 (100)</w:t>
            </w:r>
          </w:p>
        </w:tc>
      </w:tr>
      <w:tr w:rsidR="000B412D" w:rsidRPr="000B412D" w:rsidTr="000B412D">
        <w:trPr>
          <w:trHeight w:val="20"/>
        </w:trPr>
        <w:tc>
          <w:tcPr>
            <w:tcW w:w="791" w:type="pct"/>
            <w:vMerge w:val="restart"/>
            <w:shd w:val="clear" w:color="auto" w:fill="auto"/>
            <w:noWrap/>
            <w:vAlign w:val="center"/>
            <w:hideMark/>
          </w:tcPr>
          <w:p w:rsidR="00E87F77" w:rsidRPr="000B412D" w:rsidRDefault="00E87F77" w:rsidP="00E87F77">
            <w:pPr>
              <w:spacing w:after="0" w:line="240" w:lineRule="auto"/>
              <w:jc w:val="center"/>
              <w:rPr>
                <w:rFonts w:eastAsia="Times New Roman" w:cstheme="minorHAnsi"/>
                <w:color w:val="000000"/>
                <w:sz w:val="16"/>
                <w:szCs w:val="16"/>
              </w:rPr>
            </w:pPr>
            <w:r w:rsidRPr="000B412D">
              <w:rPr>
                <w:rFonts w:eastAsia="Times New Roman" w:cstheme="minorHAnsi"/>
                <w:color w:val="000000"/>
                <w:sz w:val="16"/>
                <w:szCs w:val="16"/>
              </w:rPr>
              <w:t xml:space="preserve">Streetlights that will aid community vigilance </w:t>
            </w: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Never</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 (10)</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13 (12.6)</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64 (13.7)</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49 (12.6)</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0 (0)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132 (12.6)</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Sometimes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21 (35)</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24 (23.3)</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143 (30.7)</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116 (29.9)</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 (31.3)</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314 (29.9)</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Often</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 (16.7)</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24 (23.3)</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96 (20.6)</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67 (17.3)</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7 (21.9)</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204 (19.4)</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Always</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20 (33.3)</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31 (30.1)</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129 (27.7)</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143 (36.9)</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14 (43.8)</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337 (32.1)</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Can't Say</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 (5)</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11 (10.7)</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34 (7.3)</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13 (3.4)</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 (3.1)</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62 (5.9)</w:t>
            </w:r>
          </w:p>
        </w:tc>
      </w:tr>
      <w:tr w:rsidR="000B412D" w:rsidRPr="000B412D" w:rsidTr="000B412D">
        <w:trPr>
          <w:trHeight w:val="20"/>
        </w:trPr>
        <w:tc>
          <w:tcPr>
            <w:tcW w:w="791" w:type="pct"/>
            <w:vMerge/>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p>
        </w:tc>
        <w:tc>
          <w:tcPr>
            <w:tcW w:w="503" w:type="pct"/>
            <w:shd w:val="clear" w:color="auto" w:fill="auto"/>
            <w:noWrap/>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Total</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60 (100)</w:t>
            </w:r>
          </w:p>
        </w:tc>
        <w:tc>
          <w:tcPr>
            <w:tcW w:w="576"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103 (100)</w:t>
            </w:r>
          </w:p>
        </w:tc>
        <w:tc>
          <w:tcPr>
            <w:tcW w:w="532"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466 (100)</w:t>
            </w:r>
          </w:p>
        </w:tc>
        <w:tc>
          <w:tcPr>
            <w:tcW w:w="709"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388 (100)</w:t>
            </w:r>
          </w:p>
        </w:tc>
        <w:tc>
          <w:tcPr>
            <w:tcW w:w="665"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32 (100)</w:t>
            </w:r>
          </w:p>
        </w:tc>
        <w:tc>
          <w:tcPr>
            <w:tcW w:w="514" w:type="pct"/>
            <w:shd w:val="clear" w:color="auto" w:fill="auto"/>
            <w:noWrap/>
            <w:vAlign w:val="bottom"/>
            <w:hideMark/>
          </w:tcPr>
          <w:p w:rsidR="00E87F77" w:rsidRPr="000B412D" w:rsidRDefault="00E87F77" w:rsidP="00E87F77">
            <w:pPr>
              <w:spacing w:after="0" w:line="240" w:lineRule="auto"/>
              <w:rPr>
                <w:rFonts w:eastAsia="Times New Roman" w:cstheme="minorHAnsi"/>
                <w:color w:val="000000"/>
                <w:sz w:val="16"/>
                <w:szCs w:val="16"/>
              </w:rPr>
            </w:pPr>
            <w:r w:rsidRPr="000B412D">
              <w:rPr>
                <w:rFonts w:eastAsia="Times New Roman" w:cstheme="minorHAnsi"/>
                <w:color w:val="000000"/>
                <w:sz w:val="16"/>
                <w:szCs w:val="16"/>
              </w:rPr>
              <w:t>1049 (100)</w:t>
            </w:r>
          </w:p>
        </w:tc>
      </w:tr>
    </w:tbl>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3402D7" w:rsidRDefault="003402D7" w:rsidP="0011233E">
      <w:pPr>
        <w:pStyle w:val="ListParagraph"/>
        <w:numPr>
          <w:ilvl w:val="0"/>
          <w:numId w:val="6"/>
        </w:numPr>
        <w:rPr>
          <w:rFonts w:cstheme="minorHAnsi"/>
          <w:b/>
          <w:sz w:val="16"/>
          <w:szCs w:val="16"/>
        </w:rPr>
      </w:pPr>
      <w:r w:rsidRPr="003402D7">
        <w:rPr>
          <w:rFonts w:cstheme="minorHAnsi"/>
          <w:b/>
          <w:sz w:val="16"/>
          <w:szCs w:val="16"/>
        </w:rPr>
        <w:lastRenderedPageBreak/>
        <w:t>Rate</w:t>
      </w:r>
      <w:r>
        <w:rPr>
          <w:rFonts w:cstheme="minorHAnsi"/>
          <w:b/>
          <w:sz w:val="16"/>
          <w:szCs w:val="16"/>
        </w:rPr>
        <w:t xml:space="preserve"> the level of development in infrastructure by the current administration in the last 2 years?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04"/>
        <w:gridCol w:w="1113"/>
        <w:gridCol w:w="1172"/>
        <w:gridCol w:w="1080"/>
        <w:gridCol w:w="1080"/>
        <w:gridCol w:w="1567"/>
        <w:gridCol w:w="1492"/>
        <w:gridCol w:w="1044"/>
      </w:tblGrid>
      <w:tr w:rsidR="000B412D" w:rsidRPr="00466FD0" w:rsidTr="000B412D">
        <w:trPr>
          <w:trHeight w:val="20"/>
        </w:trPr>
        <w:tc>
          <w:tcPr>
            <w:tcW w:w="790" w:type="pct"/>
            <w:shd w:val="clear" w:color="auto" w:fill="auto"/>
            <w:noWrap/>
            <w:vAlign w:val="bottom"/>
            <w:hideMark/>
          </w:tcPr>
          <w:p w:rsidR="000B412D" w:rsidRPr="00466FD0" w:rsidRDefault="000B412D" w:rsidP="00E87F77">
            <w:pPr>
              <w:spacing w:after="0" w:line="240" w:lineRule="auto"/>
              <w:rPr>
                <w:rFonts w:eastAsia="Times New Roman" w:cstheme="minorHAnsi"/>
                <w:sz w:val="16"/>
                <w:szCs w:val="16"/>
              </w:rPr>
            </w:pPr>
          </w:p>
        </w:tc>
        <w:tc>
          <w:tcPr>
            <w:tcW w:w="548" w:type="pct"/>
            <w:shd w:val="clear" w:color="auto" w:fill="auto"/>
            <w:noWrap/>
            <w:vAlign w:val="bottom"/>
            <w:hideMark/>
          </w:tcPr>
          <w:p w:rsidR="000B412D" w:rsidRPr="00466FD0" w:rsidRDefault="000B412D" w:rsidP="00E87F77">
            <w:pPr>
              <w:spacing w:after="0" w:line="240" w:lineRule="auto"/>
              <w:rPr>
                <w:rFonts w:eastAsia="Times New Roman" w:cstheme="minorHAnsi"/>
                <w:sz w:val="16"/>
                <w:szCs w:val="16"/>
              </w:rPr>
            </w:pPr>
          </w:p>
        </w:tc>
        <w:tc>
          <w:tcPr>
            <w:tcW w:w="577" w:type="pct"/>
            <w:shd w:val="clear" w:color="auto" w:fill="auto"/>
            <w:noWrap/>
            <w:vAlign w:val="bottom"/>
            <w:hideMark/>
          </w:tcPr>
          <w:p w:rsidR="000B412D" w:rsidRPr="00466FD0" w:rsidRDefault="000B412D"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No formal education / illiterate</w:t>
            </w:r>
          </w:p>
        </w:tc>
        <w:tc>
          <w:tcPr>
            <w:tcW w:w="532" w:type="pct"/>
            <w:shd w:val="clear" w:color="auto" w:fill="auto"/>
            <w:noWrap/>
            <w:vAlign w:val="bottom"/>
            <w:hideMark/>
          </w:tcPr>
          <w:p w:rsidR="000B412D" w:rsidRPr="00466FD0" w:rsidRDefault="000B412D"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primary school</w:t>
            </w:r>
          </w:p>
        </w:tc>
        <w:tc>
          <w:tcPr>
            <w:tcW w:w="532" w:type="pct"/>
            <w:shd w:val="clear" w:color="auto" w:fill="auto"/>
            <w:noWrap/>
            <w:vAlign w:val="bottom"/>
            <w:hideMark/>
          </w:tcPr>
          <w:p w:rsidR="000B412D" w:rsidRPr="00466FD0" w:rsidRDefault="000B412D"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secondary school</w:t>
            </w:r>
          </w:p>
        </w:tc>
        <w:tc>
          <w:tcPr>
            <w:tcW w:w="772" w:type="pct"/>
            <w:shd w:val="clear" w:color="auto" w:fill="auto"/>
            <w:noWrap/>
            <w:vAlign w:val="bottom"/>
            <w:hideMark/>
          </w:tcPr>
          <w:p w:rsidR="000B412D" w:rsidRPr="00466FD0" w:rsidRDefault="000B412D"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tertiary education (OND, HND, Bachelors degree)</w:t>
            </w:r>
          </w:p>
        </w:tc>
        <w:tc>
          <w:tcPr>
            <w:tcW w:w="735" w:type="pct"/>
            <w:shd w:val="clear" w:color="auto" w:fill="auto"/>
            <w:noWrap/>
            <w:vAlign w:val="bottom"/>
            <w:hideMark/>
          </w:tcPr>
          <w:p w:rsidR="000B412D" w:rsidRPr="00466FD0" w:rsidRDefault="000B412D"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Completed Post Graduate Education (PGD, Masters, PhD)</w:t>
            </w:r>
          </w:p>
        </w:tc>
        <w:tc>
          <w:tcPr>
            <w:tcW w:w="514" w:type="pct"/>
            <w:shd w:val="clear" w:color="auto" w:fill="auto"/>
            <w:vAlign w:val="bottom"/>
          </w:tcPr>
          <w:p w:rsidR="000B412D" w:rsidRPr="00466FD0" w:rsidRDefault="000B412D" w:rsidP="00E87F77">
            <w:pPr>
              <w:spacing w:after="0" w:line="240" w:lineRule="auto"/>
              <w:rPr>
                <w:rFonts w:eastAsia="Times New Roman" w:cstheme="minorHAnsi"/>
                <w:color w:val="000000"/>
                <w:sz w:val="16"/>
                <w:szCs w:val="16"/>
              </w:rPr>
            </w:pPr>
            <w:r>
              <w:rPr>
                <w:rFonts w:eastAsia="Times New Roman" w:cstheme="minorHAnsi"/>
                <w:color w:val="000000"/>
                <w:sz w:val="16"/>
                <w:szCs w:val="16"/>
              </w:rPr>
              <w:t>Total</w:t>
            </w:r>
          </w:p>
        </w:tc>
      </w:tr>
      <w:tr w:rsidR="00E87F77" w:rsidRPr="00466FD0" w:rsidTr="000B412D">
        <w:trPr>
          <w:trHeight w:val="20"/>
        </w:trPr>
        <w:tc>
          <w:tcPr>
            <w:tcW w:w="790"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The electricity situation </w:t>
            </w: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better</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(6.7)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(6.8)</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(3)</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23 (5.9)</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(9.4)</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51 (4.9)</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Better</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 (25)</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44 (42.7)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166 (35.6)</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147 (37.9)</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(37.5)</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384 (36.6)</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Unchanged</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 (28.3)</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 (24.3)</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109 (23.4)</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 (26.8)</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(25)</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263 (25.1)</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Worse</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(21.7)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(12.6)</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 (22.3)</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87 (22.4)</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(25)</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225 (21.4)</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Worse</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(18.3)</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(13.6)</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73 (15.7)</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27 (7)</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126 (12)</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E87F77" w:rsidRPr="00466FD0" w:rsidTr="000B412D">
        <w:trPr>
          <w:trHeight w:val="20"/>
        </w:trPr>
        <w:tc>
          <w:tcPr>
            <w:tcW w:w="790"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The state of roads </w:t>
            </w: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better</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(8.3)</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(7.8)</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(6.9)</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48 (12.4)</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(18.8)</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99 (9.4)</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Better</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 (31.7)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48 (46.6)</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221 (47.4)</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219 (56.4)</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 (59.4)</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526 (50.1)</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Unchanged</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(20)</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22 (21.4)</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97 (20.8)</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63 (16.2)</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(15.6)</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199 (19)</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Worse</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(23.3)</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(15.5)</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81 (17.4)</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39 (10.1)</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(6.3)</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152 (14.5)</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Worse</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 (16.7)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(8.7)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35 (7.5)</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 (4.9)</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0 (0)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73 (7)</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E87F77" w:rsidRPr="00466FD0" w:rsidTr="000B412D">
        <w:trPr>
          <w:trHeight w:val="20"/>
        </w:trPr>
        <w:tc>
          <w:tcPr>
            <w:tcW w:w="790"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Telecommunication networks </w:t>
            </w: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better</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(8.3)</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(10.7)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 (4.5)</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 (6.4)</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(9.4)</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65 (6.2)</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Better</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24 (40)</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45 (43.7)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173 (37.1)</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175 (45.1)</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(40.6)</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430 (41)</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Unchanged</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20 (33.3)</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 (33)</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203 (43.6)</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144 (37.1)</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(37.5)</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413 (39.4)</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Worse</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(6.7)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 (10.7)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53 (11.4)</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39 (10.1)</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(9.4)</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110 (10.5)</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Worse</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(11.7)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 (1.9)</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(3.4)</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(1.3)</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31 (3)</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E87F77" w:rsidRPr="00466FD0" w:rsidTr="000B412D">
        <w:trPr>
          <w:trHeight w:val="20"/>
        </w:trPr>
        <w:tc>
          <w:tcPr>
            <w:tcW w:w="790"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Water Supply </w:t>
            </w: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better</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(1.7)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(2.9)</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(3)</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14 (3.6)</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(12.5)</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36 (3.4)</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Better</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 (25)</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 (33)</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121 (26)</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 (26.8)</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 (15.6)</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279 (26.6)</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Unchanged</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19 (31.7)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 (33)</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201 (43.1)</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152 (39.2)</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(50)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422 (40.2)</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Worse</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(26.7)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23 (22.3)</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88 (18.9)</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84 (21.6)</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(12.5)</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215 (20.5)</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Worse</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(15)</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(8.7)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42 (9)</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 (8.8)</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(9.4)</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97 (9.2)</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r w:rsidR="00E87F77" w:rsidRPr="00466FD0" w:rsidTr="000B412D">
        <w:trPr>
          <w:trHeight w:val="20"/>
        </w:trPr>
        <w:tc>
          <w:tcPr>
            <w:tcW w:w="790" w:type="pct"/>
            <w:vMerge w:val="restart"/>
            <w:shd w:val="clear" w:color="auto" w:fill="auto"/>
            <w:noWrap/>
            <w:vAlign w:val="center"/>
            <w:hideMark/>
          </w:tcPr>
          <w:p w:rsidR="00E87F77" w:rsidRPr="00466FD0" w:rsidRDefault="00E87F77" w:rsidP="00E87F77">
            <w:pPr>
              <w:spacing w:after="0" w:line="240" w:lineRule="auto"/>
              <w:jc w:val="center"/>
              <w:rPr>
                <w:rFonts w:eastAsia="Times New Roman" w:cstheme="minorHAnsi"/>
                <w:color w:val="000000"/>
                <w:sz w:val="16"/>
                <w:szCs w:val="16"/>
              </w:rPr>
            </w:pPr>
            <w:r w:rsidRPr="00466FD0">
              <w:rPr>
                <w:rFonts w:eastAsia="Times New Roman" w:cstheme="minorHAnsi"/>
                <w:color w:val="000000"/>
                <w:sz w:val="16"/>
                <w:szCs w:val="16"/>
              </w:rPr>
              <w:t xml:space="preserve">Streetlights that will aid community vigilance </w:t>
            </w: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better</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 (5)</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18 (17.5)</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45 (9.7)</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89 (22.9)</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13 (40.6)</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168 (16)</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Better</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 (41.7)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34 (33)</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168 (36.1)</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155 (39.9)</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 (25)</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390 (37.2)</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Unchanged</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16 (26.7)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30 (29.1)</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159 (34.1)</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86 (22.2)</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 (18.8)</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297 (28.3)</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Worse</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(15)</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9 (8.7)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55 (11.8)</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33 (8.5)</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 (12.5)</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110 (10.5)</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Much Worse</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7 (11.7)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12 (11.7)</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39 (8.4)</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25 (6.4)</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 (3.1)</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84 (8)</w:t>
            </w:r>
          </w:p>
        </w:tc>
      </w:tr>
      <w:tr w:rsidR="00E87F77" w:rsidRPr="00466FD0" w:rsidTr="000B412D">
        <w:trPr>
          <w:trHeight w:val="20"/>
        </w:trPr>
        <w:tc>
          <w:tcPr>
            <w:tcW w:w="790" w:type="pct"/>
            <w:vMerge/>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p>
        </w:tc>
        <w:tc>
          <w:tcPr>
            <w:tcW w:w="548" w:type="pct"/>
            <w:shd w:val="clear" w:color="auto" w:fill="auto"/>
            <w:noWrap/>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Total</w:t>
            </w:r>
          </w:p>
        </w:tc>
        <w:tc>
          <w:tcPr>
            <w:tcW w:w="577"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60 (100)</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103 (100)</w:t>
            </w:r>
          </w:p>
        </w:tc>
        <w:tc>
          <w:tcPr>
            <w:tcW w:w="53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466 (100)</w:t>
            </w:r>
          </w:p>
        </w:tc>
        <w:tc>
          <w:tcPr>
            <w:tcW w:w="772"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388 (100)</w:t>
            </w:r>
          </w:p>
        </w:tc>
        <w:tc>
          <w:tcPr>
            <w:tcW w:w="735"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32 (100)</w:t>
            </w:r>
          </w:p>
        </w:tc>
        <w:tc>
          <w:tcPr>
            <w:tcW w:w="514" w:type="pct"/>
            <w:shd w:val="clear" w:color="auto" w:fill="auto"/>
            <w:noWrap/>
            <w:vAlign w:val="bottom"/>
            <w:hideMark/>
          </w:tcPr>
          <w:p w:rsidR="00E87F77" w:rsidRPr="00466FD0" w:rsidRDefault="00E87F77" w:rsidP="00E87F77">
            <w:pPr>
              <w:spacing w:after="0" w:line="240" w:lineRule="auto"/>
              <w:rPr>
                <w:rFonts w:eastAsia="Times New Roman" w:cstheme="minorHAnsi"/>
                <w:color w:val="000000"/>
                <w:sz w:val="16"/>
                <w:szCs w:val="16"/>
              </w:rPr>
            </w:pPr>
            <w:r w:rsidRPr="00466FD0">
              <w:rPr>
                <w:rFonts w:eastAsia="Times New Roman" w:cstheme="minorHAnsi"/>
                <w:color w:val="000000"/>
                <w:sz w:val="16"/>
                <w:szCs w:val="16"/>
              </w:rPr>
              <w:t>1049 (100)</w:t>
            </w:r>
          </w:p>
        </w:tc>
      </w:tr>
    </w:tbl>
    <w:p w:rsidR="000B412D" w:rsidRDefault="000B412D" w:rsidP="00E87F77">
      <w:pPr>
        <w:rPr>
          <w:rFonts w:cstheme="minorHAnsi"/>
          <w:sz w:val="16"/>
          <w:szCs w:val="16"/>
        </w:rPr>
      </w:pPr>
    </w:p>
    <w:p w:rsidR="000B412D" w:rsidRDefault="000B412D">
      <w:pPr>
        <w:rPr>
          <w:rFonts w:cstheme="minorHAnsi"/>
          <w:sz w:val="16"/>
          <w:szCs w:val="16"/>
        </w:rPr>
      </w:pPr>
      <w:r>
        <w:rPr>
          <w:rFonts w:cstheme="minorHAnsi"/>
          <w:sz w:val="16"/>
          <w:szCs w:val="16"/>
        </w:rPr>
        <w:br w:type="page"/>
      </w:r>
    </w:p>
    <w:p w:rsidR="00E87F77" w:rsidRDefault="000B412D" w:rsidP="00E87F77">
      <w:pPr>
        <w:rPr>
          <w:rFonts w:cstheme="minorHAnsi"/>
          <w:b/>
          <w:sz w:val="18"/>
          <w:szCs w:val="16"/>
        </w:rPr>
      </w:pPr>
      <w:r>
        <w:rPr>
          <w:rFonts w:cstheme="minorHAnsi"/>
          <w:b/>
          <w:sz w:val="18"/>
          <w:szCs w:val="16"/>
        </w:rPr>
        <w:lastRenderedPageBreak/>
        <w:t>EDUCATION BY OCCUPATION</w:t>
      </w:r>
    </w:p>
    <w:p w:rsidR="001F3E36" w:rsidRPr="001F3E36" w:rsidRDefault="001F3E36" w:rsidP="0011233E">
      <w:pPr>
        <w:pStyle w:val="ListParagraph"/>
        <w:numPr>
          <w:ilvl w:val="0"/>
          <w:numId w:val="5"/>
        </w:numPr>
        <w:rPr>
          <w:rFonts w:cstheme="minorHAnsi"/>
          <w:b/>
          <w:sz w:val="18"/>
          <w:szCs w:val="16"/>
        </w:rPr>
      </w:pPr>
      <w:r>
        <w:rPr>
          <w:rFonts w:cstheme="minorHAnsi"/>
          <w:b/>
          <w:sz w:val="18"/>
          <w:szCs w:val="16"/>
        </w:rPr>
        <w:t>How effective are these interventions in the education sector by the current administration?</w:t>
      </w:r>
    </w:p>
    <w:tbl>
      <w:tblPr>
        <w:tblW w:w="52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8"/>
        <w:gridCol w:w="1382"/>
        <w:gridCol w:w="953"/>
        <w:gridCol w:w="730"/>
        <w:gridCol w:w="847"/>
        <w:gridCol w:w="830"/>
        <w:gridCol w:w="790"/>
        <w:gridCol w:w="790"/>
        <w:gridCol w:w="887"/>
        <w:gridCol w:w="862"/>
        <w:gridCol w:w="864"/>
      </w:tblGrid>
      <w:tr w:rsidR="001F3E36" w:rsidRPr="000B412D" w:rsidTr="001F3E36">
        <w:trPr>
          <w:trHeight w:val="20"/>
        </w:trPr>
        <w:tc>
          <w:tcPr>
            <w:tcW w:w="791" w:type="pct"/>
            <w:shd w:val="clear" w:color="auto" w:fill="auto"/>
            <w:noWrap/>
            <w:vAlign w:val="center"/>
            <w:hideMark/>
          </w:tcPr>
          <w:p w:rsidR="001F3E36" w:rsidRPr="000B412D" w:rsidRDefault="001F3E36" w:rsidP="001F3E36">
            <w:pPr>
              <w:spacing w:after="0" w:line="240" w:lineRule="auto"/>
              <w:jc w:val="center"/>
              <w:rPr>
                <w:rFonts w:eastAsia="Times New Roman" w:cstheme="minorHAnsi"/>
                <w:sz w:val="14"/>
                <w:szCs w:val="14"/>
              </w:rPr>
            </w:pPr>
          </w:p>
        </w:tc>
        <w:tc>
          <w:tcPr>
            <w:tcW w:w="65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449" w:type="pct"/>
            <w:shd w:val="clear" w:color="auto" w:fill="auto"/>
            <w:noWrap/>
            <w:vAlign w:val="bottom"/>
            <w:hideMark/>
          </w:tcPr>
          <w:p w:rsidR="001F3E36" w:rsidRPr="000B412D" w:rsidRDefault="001F3E36" w:rsidP="001F3E36">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Unemployed</w:t>
            </w:r>
          </w:p>
        </w:tc>
        <w:tc>
          <w:tcPr>
            <w:tcW w:w="344" w:type="pct"/>
            <w:shd w:val="clear" w:color="auto" w:fill="auto"/>
            <w:noWrap/>
            <w:vAlign w:val="bottom"/>
            <w:hideMark/>
          </w:tcPr>
          <w:p w:rsidR="001F3E36" w:rsidRPr="000B412D" w:rsidRDefault="001F3E36" w:rsidP="001F3E36">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Govt. Worker / Civil servant</w:t>
            </w:r>
          </w:p>
        </w:tc>
        <w:tc>
          <w:tcPr>
            <w:tcW w:w="399" w:type="pct"/>
            <w:shd w:val="clear" w:color="auto" w:fill="auto"/>
            <w:noWrap/>
            <w:vAlign w:val="bottom"/>
            <w:hideMark/>
          </w:tcPr>
          <w:p w:rsidR="001F3E36" w:rsidRPr="000B412D" w:rsidRDefault="001F3E36" w:rsidP="001F3E36">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Professional Worker / Private Worker</w:t>
            </w:r>
          </w:p>
        </w:tc>
        <w:tc>
          <w:tcPr>
            <w:tcW w:w="391" w:type="pct"/>
            <w:shd w:val="clear" w:color="auto" w:fill="auto"/>
            <w:noWrap/>
            <w:vAlign w:val="bottom"/>
            <w:hideMark/>
          </w:tcPr>
          <w:p w:rsidR="001F3E36" w:rsidRPr="000B412D" w:rsidRDefault="001F3E36" w:rsidP="001F3E36">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Self-Employed Trader/Business</w:t>
            </w:r>
          </w:p>
        </w:tc>
        <w:tc>
          <w:tcPr>
            <w:tcW w:w="372" w:type="pct"/>
            <w:shd w:val="clear" w:color="auto" w:fill="auto"/>
            <w:noWrap/>
            <w:vAlign w:val="bottom"/>
            <w:hideMark/>
          </w:tcPr>
          <w:p w:rsidR="001F3E36" w:rsidRPr="000B412D" w:rsidRDefault="001F3E36" w:rsidP="001F3E36">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Farmer / Agric Worker</w:t>
            </w:r>
          </w:p>
        </w:tc>
        <w:tc>
          <w:tcPr>
            <w:tcW w:w="372" w:type="pct"/>
            <w:shd w:val="clear" w:color="auto" w:fill="auto"/>
            <w:noWrap/>
            <w:vAlign w:val="bottom"/>
            <w:hideMark/>
          </w:tcPr>
          <w:p w:rsidR="001F3E36" w:rsidRPr="000B412D" w:rsidRDefault="001F3E36" w:rsidP="001F3E36">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Artisan</w:t>
            </w:r>
          </w:p>
        </w:tc>
        <w:tc>
          <w:tcPr>
            <w:tcW w:w="418" w:type="pct"/>
            <w:shd w:val="clear" w:color="auto" w:fill="auto"/>
            <w:noWrap/>
            <w:vAlign w:val="bottom"/>
            <w:hideMark/>
          </w:tcPr>
          <w:p w:rsidR="001F3E36" w:rsidRPr="000B412D" w:rsidRDefault="001F3E36" w:rsidP="001F3E36">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Religious Leader / Missionary</w:t>
            </w:r>
          </w:p>
        </w:tc>
        <w:tc>
          <w:tcPr>
            <w:tcW w:w="406" w:type="pct"/>
            <w:shd w:val="clear" w:color="auto" w:fill="auto"/>
            <w:noWrap/>
            <w:vAlign w:val="bottom"/>
            <w:hideMark/>
          </w:tcPr>
          <w:p w:rsidR="001F3E36" w:rsidRPr="000B412D" w:rsidRDefault="001F3E36" w:rsidP="001F3E36">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Student/Youth Corper</w:t>
            </w:r>
          </w:p>
        </w:tc>
        <w:tc>
          <w:tcPr>
            <w:tcW w:w="407" w:type="pct"/>
            <w:shd w:val="clear" w:color="auto" w:fill="auto"/>
            <w:vAlign w:val="bottom"/>
          </w:tcPr>
          <w:p w:rsidR="001F3E36" w:rsidRPr="000B412D" w:rsidRDefault="001F3E36" w:rsidP="001F3E36">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r>
      <w:tr w:rsidR="001F3E36" w:rsidRPr="000B412D" w:rsidTr="001F3E36">
        <w:trPr>
          <w:trHeight w:val="20"/>
        </w:trPr>
        <w:tc>
          <w:tcPr>
            <w:tcW w:w="791" w:type="pct"/>
            <w:vMerge w:val="restart"/>
            <w:shd w:val="clear" w:color="auto" w:fill="auto"/>
            <w:noWrap/>
            <w:vAlign w:val="center"/>
            <w:hideMark/>
          </w:tcPr>
          <w:p w:rsidR="001F3E36" w:rsidRPr="000B412D" w:rsidRDefault="001F3E36" w:rsidP="001F3E36">
            <w:pPr>
              <w:spacing w:after="0" w:line="240" w:lineRule="auto"/>
              <w:jc w:val="center"/>
              <w:rPr>
                <w:rFonts w:eastAsia="Times New Roman" w:cstheme="minorHAnsi"/>
                <w:sz w:val="14"/>
                <w:szCs w:val="14"/>
              </w:rPr>
            </w:pPr>
            <w:r w:rsidRPr="000B412D">
              <w:rPr>
                <w:rFonts w:eastAsia="Times New Roman" w:cstheme="minorHAnsi"/>
                <w:color w:val="000000"/>
                <w:sz w:val="14"/>
                <w:szCs w:val="14"/>
              </w:rPr>
              <w:t xml:space="preserve">Free Qualitative Education for primary and secondary schools, including free application forms and conduct of all state examinations </w:t>
            </w: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Very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25 (69.4)</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 (68.8)</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52 (58.4)</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350 (65.2)</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14 (60.9)</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69 (65.1)</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(57.1)</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118 (67.8)</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685 (65.3)</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Somewhat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(22.2)</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21 (27.3)</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28 (31.5)</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155 (28.9)</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(30.4)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28 (26.4)</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(28.6)</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43 (24.7)</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292 (27.8)</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 difference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(1.5)</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(2.8)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(1.7)</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16 (1.5)</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(3.4)</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(1.7)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(1.9)</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(14.3)</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(1.7)</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21 (2)</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I don't know</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(1.3)</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(6.7)</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15 (2.8)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(3.8)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(4)</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35 (3.3)</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color w:val="000000"/>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(100)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(100)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89 (100)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537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106 (100)</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(100)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(100)</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1049 (100)</w:t>
            </w:r>
          </w:p>
        </w:tc>
      </w:tr>
      <w:tr w:rsidR="001F3E36" w:rsidRPr="000B412D" w:rsidTr="001F3E36">
        <w:trPr>
          <w:trHeight w:val="20"/>
        </w:trPr>
        <w:tc>
          <w:tcPr>
            <w:tcW w:w="791" w:type="pct"/>
            <w:vMerge w:val="restar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color w:val="000000"/>
                <w:sz w:val="14"/>
                <w:szCs w:val="14"/>
              </w:rPr>
              <w:t xml:space="preserve">Payment of Grants to 642 public secondary schools and 2,467 public primary schools </w:t>
            </w: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Very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15 (41.7)</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37 (48.1)</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33 (37.1)</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216 (40.2)</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 (43.5)</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29 (27.4)</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(42.9)</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80 (46)</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423 (40.3)</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Somewhat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14 (38.9)</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25 (32.5)</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41 (46.1)</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162 (30.2)</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(17.4)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35 (33)</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(42.9)</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57 (32.8)</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341 (32.5)</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 difference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(3.9)</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(2.2)</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22 (4.1)</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(13)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(4.7)</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(5.2)</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45 (4.3)</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(5.2)</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(3.4)</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40 (7.4)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(21.7)</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(14.3)</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(3.4)</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79 (7.5)</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I don't know</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(13.9)</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(10.4)</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 (11.2)</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97 (18.1)</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(21.7)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14 (13.2)</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22 (12.6)</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161 (15.3)</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color w:val="000000"/>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(100)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(100)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89 (100)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537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106 (100)</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(100)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(100)</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1049 (100)</w:t>
            </w:r>
          </w:p>
        </w:tc>
      </w:tr>
      <w:tr w:rsidR="001F3E36" w:rsidRPr="000B412D" w:rsidTr="001F3E36">
        <w:trPr>
          <w:trHeight w:val="20"/>
        </w:trPr>
        <w:tc>
          <w:tcPr>
            <w:tcW w:w="791" w:type="pct"/>
            <w:vMerge w:val="restart"/>
            <w:shd w:val="clear" w:color="auto" w:fill="auto"/>
            <w:noWrap/>
            <w:vAlign w:val="center"/>
            <w:hideMark/>
          </w:tcPr>
          <w:p w:rsidR="001F3E36" w:rsidRPr="000B412D" w:rsidRDefault="001F3E36" w:rsidP="00E87F77">
            <w:pPr>
              <w:spacing w:after="0" w:line="240" w:lineRule="auto"/>
              <w:jc w:val="center"/>
              <w:rPr>
                <w:rFonts w:eastAsia="Times New Roman" w:cstheme="minorHAnsi"/>
                <w:sz w:val="14"/>
                <w:szCs w:val="14"/>
              </w:rPr>
            </w:pPr>
            <w:r w:rsidRPr="000B412D">
              <w:rPr>
                <w:rFonts w:eastAsia="Times New Roman" w:cstheme="minorHAnsi"/>
                <w:color w:val="000000"/>
                <w:sz w:val="14"/>
                <w:szCs w:val="14"/>
              </w:rPr>
              <w:t xml:space="preserve">Distribution of [2.58 million] free textbooks to all public secondary school students in the state </w:t>
            </w: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Very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18 (50)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51 (66.2)</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49 (55.1)</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305 (56.8)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12 (52.2)</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56 (52.8)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(57.1)</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110 (63.2)</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605 (57.7)</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Somewhat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14 (38.9)</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(29.9)</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31 (34.8)</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(32.4)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(34.8)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(34)</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(28.6)</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43 (24.7)</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331 (31.6)</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 difference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(2.2)</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15 (2.8)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(3.8)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(1.7)</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25 (2.4)</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(2.2)</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11 (2)</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(2.8)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(14.3)</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(3.4)</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27 (2.6)</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I don't know</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(1.3)</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(5.6)</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32 (6)</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(8.7)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(6.6)</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12 (6.9)</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61 (5.8)</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color w:val="000000"/>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(100)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(100)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89 (100)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537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106 (100)</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(100)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(100)</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1049 (100)</w:t>
            </w:r>
          </w:p>
        </w:tc>
      </w:tr>
      <w:tr w:rsidR="001F3E36" w:rsidRPr="000B412D" w:rsidTr="001F3E36">
        <w:trPr>
          <w:trHeight w:val="20"/>
        </w:trPr>
        <w:tc>
          <w:tcPr>
            <w:tcW w:w="791" w:type="pct"/>
            <w:vMerge w:val="restart"/>
            <w:shd w:val="clear" w:color="auto" w:fill="auto"/>
            <w:noWrap/>
            <w:vAlign w:val="center"/>
            <w:hideMark/>
          </w:tcPr>
          <w:p w:rsidR="001F3E36" w:rsidRPr="000B412D" w:rsidRDefault="001F3E36" w:rsidP="00E87F77">
            <w:pPr>
              <w:spacing w:after="0" w:line="240" w:lineRule="auto"/>
              <w:jc w:val="center"/>
              <w:rPr>
                <w:rFonts w:eastAsia="Times New Roman" w:cstheme="minorHAnsi"/>
                <w:sz w:val="14"/>
                <w:szCs w:val="14"/>
              </w:rPr>
            </w:pPr>
            <w:r w:rsidRPr="000B412D">
              <w:rPr>
                <w:rFonts w:eastAsia="Times New Roman" w:cstheme="minorHAnsi"/>
                <w:color w:val="000000"/>
                <w:sz w:val="14"/>
                <w:szCs w:val="14"/>
              </w:rPr>
              <w:t xml:space="preserve">Distribution of [2.96 million] exercise books to pupils in public secondary schools in the state </w:t>
            </w: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Very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20 (55.6)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44 (57.1)</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49 (55.1)</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285 (53.1)</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12 (52.2)</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56 (52.8)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(42.9)</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 (59.8)</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573 (54.6)</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Somewhat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11 (30.6)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27 (35.1)</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27 (30.3)</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197 (36.7)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(30.4)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(34)</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(42.9)</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55 (31.6)</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363 (34.6)</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 difference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(5.6)</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15 (2.8)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(1.9)</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(14.3)</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(3.4)</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31 (3)</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(3.9)</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(3.4)</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11 (2)</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(3.8)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(2.3)</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27 (2.6)</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I don't know</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(3.9)</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(5.6)</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29 (5.4)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(13)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(7.5)</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(2.9)</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55 (5.2)</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color w:val="000000"/>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(100)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(100)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89 (100)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537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106 (100)</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(100)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(100)</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1049 (100)</w:t>
            </w:r>
          </w:p>
        </w:tc>
      </w:tr>
      <w:tr w:rsidR="001F3E36" w:rsidRPr="000B412D" w:rsidTr="001F3E36">
        <w:trPr>
          <w:trHeight w:val="20"/>
        </w:trPr>
        <w:tc>
          <w:tcPr>
            <w:tcW w:w="791" w:type="pct"/>
            <w:vMerge w:val="restart"/>
            <w:shd w:val="clear" w:color="auto" w:fill="auto"/>
            <w:noWrap/>
            <w:vAlign w:val="center"/>
            <w:hideMark/>
          </w:tcPr>
          <w:p w:rsidR="001F3E36" w:rsidRPr="000B412D" w:rsidRDefault="001F3E36" w:rsidP="00E87F77">
            <w:pPr>
              <w:spacing w:after="0" w:line="240" w:lineRule="auto"/>
              <w:jc w:val="center"/>
              <w:rPr>
                <w:rFonts w:eastAsia="Times New Roman" w:cstheme="minorHAnsi"/>
                <w:sz w:val="14"/>
                <w:szCs w:val="14"/>
              </w:rPr>
            </w:pPr>
            <w:r w:rsidRPr="000B412D">
              <w:rPr>
                <w:rFonts w:eastAsia="Times New Roman" w:cstheme="minorHAnsi"/>
                <w:color w:val="000000"/>
                <w:sz w:val="14"/>
                <w:szCs w:val="14"/>
              </w:rPr>
              <w:t xml:space="preserve">Creation of electronic and virtual versions of textbooks for secondary school students in the state </w:t>
            </w: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Very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14 (38.9)</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19 (24.7)</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22 (24.7)</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152 (28.3)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(21.7)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21 (19.8)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(14.3)</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61 (35.1)</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295 (28.1)</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Somewhat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(22.2)</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31 (40.3)</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32 (36)</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138 (25.7)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(21.7)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29 (27.4)</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(42.9)</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58 (33.3)</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304 (29)</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 difference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(7.8)</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(7.9)</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 (9.9)</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(8.5)</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 (9.8)</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95 (9.1)</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(8.3)</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(6.5)</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(4.5)</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46 (8.6)</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(8.7)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22 (20.8)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(42.9)</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(4.6)</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93 (8.9)</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I don't know</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(25)</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16 (20.8)</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24 (27)</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148 (27.6)</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 (43.5)</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25 (23.6)</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30 (17.2)</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262 (25)</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color w:val="000000"/>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(100)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(100)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89 (100)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537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106 (100)</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(100)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(100)</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1049 (100)</w:t>
            </w:r>
          </w:p>
        </w:tc>
      </w:tr>
      <w:tr w:rsidR="001F3E36" w:rsidRPr="000B412D" w:rsidTr="001F3E36">
        <w:trPr>
          <w:trHeight w:val="20"/>
        </w:trPr>
        <w:tc>
          <w:tcPr>
            <w:tcW w:w="791" w:type="pct"/>
            <w:vMerge w:val="restart"/>
            <w:shd w:val="clear" w:color="auto" w:fill="auto"/>
            <w:noWrap/>
            <w:vAlign w:val="center"/>
            <w:hideMark/>
          </w:tcPr>
          <w:p w:rsidR="001F3E36" w:rsidRPr="000B412D" w:rsidRDefault="001F3E36" w:rsidP="00E87F77">
            <w:pPr>
              <w:spacing w:after="0" w:line="240" w:lineRule="auto"/>
              <w:jc w:val="center"/>
              <w:rPr>
                <w:rFonts w:eastAsia="Times New Roman" w:cstheme="minorHAnsi"/>
                <w:sz w:val="14"/>
                <w:szCs w:val="14"/>
              </w:rPr>
            </w:pPr>
            <w:r w:rsidRPr="000B412D">
              <w:rPr>
                <w:rFonts w:eastAsia="Times New Roman" w:cstheme="minorHAnsi"/>
                <w:color w:val="000000"/>
                <w:sz w:val="14"/>
                <w:szCs w:val="14"/>
              </w:rPr>
              <w:t xml:space="preserve">Distribution of 100,000 Compedium of NECO and WASSCE past questions to students </w:t>
            </w: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Very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18 (50)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31 (40.3)</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34 (38.2)</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197 (36.7)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(39.1)</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(34)</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(28.6)</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86 (49.4)</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413 (39.4)</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Somewhat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12 (33.3)</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30 (39)</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30 (33.7)</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199 (37.1)</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(30.4)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49 (46.2)</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(28.6)</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50 (28.7)</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379 (36.1)</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 difference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(3.4)</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25 (4.7)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(8.7)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(3.8)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(3.4)</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44 (4.2)</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(4.5)</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 (3.2)</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(2.8)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(42.9)</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(4.6)</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38 (3.6)</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I don't know</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(8.3)</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12 (15.6)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18 (20.2)</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99 (18.4)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(21.7)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14 (13.2)</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24 (13.8)</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175 (16.7)</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color w:val="000000"/>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(100)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(100)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89 (100)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537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106 (100)</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(100)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(100)</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1049 (100)</w:t>
            </w:r>
          </w:p>
        </w:tc>
      </w:tr>
      <w:tr w:rsidR="001F3E36" w:rsidRPr="000B412D" w:rsidTr="001F3E36">
        <w:trPr>
          <w:trHeight w:val="20"/>
        </w:trPr>
        <w:tc>
          <w:tcPr>
            <w:tcW w:w="791" w:type="pct"/>
            <w:vMerge w:val="restart"/>
            <w:shd w:val="clear" w:color="auto" w:fill="auto"/>
            <w:noWrap/>
            <w:vAlign w:val="center"/>
            <w:hideMark/>
          </w:tcPr>
          <w:p w:rsidR="001F3E36" w:rsidRPr="000B412D" w:rsidRDefault="001F3E36" w:rsidP="00E87F77">
            <w:pPr>
              <w:spacing w:after="0" w:line="240" w:lineRule="auto"/>
              <w:jc w:val="center"/>
              <w:rPr>
                <w:rFonts w:eastAsia="Times New Roman" w:cstheme="minorHAnsi"/>
                <w:sz w:val="14"/>
                <w:szCs w:val="14"/>
              </w:rPr>
            </w:pPr>
            <w:r w:rsidRPr="000B412D">
              <w:rPr>
                <w:rFonts w:eastAsia="Times New Roman" w:cstheme="minorHAnsi"/>
                <w:color w:val="000000"/>
                <w:sz w:val="14"/>
                <w:szCs w:val="14"/>
              </w:rPr>
              <w:t xml:space="preserve">Construction and renovation of classrooms, equipment of classrooms and others </w:t>
            </w: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Very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20 (55.6)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38 (49.4)</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46 (51.7)</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251 (46.7)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 (43.5)</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54 (50.9)</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(28.6)</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86 (49.4)</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507 (48.3)</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Somewhat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11 (30.6)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32 (41.6)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33 (37.1)</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212 (39.5)</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(34.8)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39 (36.8)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(71.4)</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64 (36.8)</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404 (38.5)</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 difference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(1.1)</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(1.9)</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11 (6.3)</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42 (4)</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(5.6)</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24 (4.5)</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(5.7)</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(2.3)</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42 (4)</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I don't know</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(3.9)</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(4.5)</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27 (5)</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(17.4)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(4.7)</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(5.2)</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54 (5.1)</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color w:val="000000"/>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(100)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(100)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89 (100)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537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106 (100)</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(100)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(100)</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1049 (100)</w:t>
            </w:r>
          </w:p>
        </w:tc>
      </w:tr>
      <w:tr w:rsidR="001F3E36" w:rsidRPr="000B412D" w:rsidTr="001F3E36">
        <w:trPr>
          <w:trHeight w:val="20"/>
        </w:trPr>
        <w:tc>
          <w:tcPr>
            <w:tcW w:w="791" w:type="pct"/>
            <w:vMerge w:val="restart"/>
            <w:shd w:val="clear" w:color="auto" w:fill="auto"/>
            <w:noWrap/>
            <w:vAlign w:val="center"/>
            <w:hideMark/>
          </w:tcPr>
          <w:p w:rsidR="001F3E36" w:rsidRPr="000B412D" w:rsidRDefault="001F3E36" w:rsidP="00E87F77">
            <w:pPr>
              <w:spacing w:after="0" w:line="240" w:lineRule="auto"/>
              <w:jc w:val="center"/>
              <w:rPr>
                <w:rFonts w:eastAsia="Times New Roman" w:cstheme="minorHAnsi"/>
                <w:sz w:val="14"/>
                <w:szCs w:val="14"/>
              </w:rPr>
            </w:pPr>
            <w:r w:rsidRPr="000B412D">
              <w:rPr>
                <w:rFonts w:eastAsia="Times New Roman" w:cstheme="minorHAnsi"/>
                <w:color w:val="000000"/>
                <w:sz w:val="14"/>
                <w:szCs w:val="14"/>
              </w:rPr>
              <w:t xml:space="preserve">Increase in subventions to the state's tertiary institutions </w:t>
            </w: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Very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13 (36.1)</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(29.9)</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22 (24.7)</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139 (25.9)</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(30.4)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(8.5)</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60 (34.5)</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273 (26)</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Somewhat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(25)</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32 (41.6)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31 (34.8)</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155 (28.9)</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(17.4)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19 (17.9)</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(42.9)</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61 (35.1)</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314 (29.9)</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 difference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(8.3)</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(3.9)</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(10.1)</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(3.8)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(14.3)</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12 (6.9)</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55 (5.2)</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(4.5)</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30 (5.6)</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(8.7)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22 (20.8)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(14.3)</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(3.4)</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66 (6.3)</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I don't know</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 (27.8)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19 (24.7)</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(25.8)</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190 (35.4)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 (43.5)</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52 (49.1)</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(28.6)</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35 (20.1)</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341 (32.5)</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color w:val="000000"/>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(100)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(100)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89 (100)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537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106 (100)</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(100)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(100)</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1049 (100)</w:t>
            </w:r>
          </w:p>
        </w:tc>
      </w:tr>
      <w:tr w:rsidR="001F3E36" w:rsidRPr="000B412D" w:rsidTr="001F3E36">
        <w:trPr>
          <w:trHeight w:val="20"/>
        </w:trPr>
        <w:tc>
          <w:tcPr>
            <w:tcW w:w="791" w:type="pct"/>
            <w:vMerge w:val="restart"/>
            <w:shd w:val="clear" w:color="auto" w:fill="auto"/>
            <w:noWrap/>
            <w:vAlign w:val="center"/>
            <w:hideMark/>
          </w:tcPr>
          <w:p w:rsidR="001F3E36" w:rsidRPr="000B412D" w:rsidRDefault="001F3E36" w:rsidP="00E87F77">
            <w:pPr>
              <w:spacing w:after="0" w:line="240" w:lineRule="auto"/>
              <w:jc w:val="center"/>
              <w:rPr>
                <w:rFonts w:eastAsia="Times New Roman" w:cstheme="minorHAnsi"/>
                <w:sz w:val="14"/>
                <w:szCs w:val="14"/>
              </w:rPr>
            </w:pPr>
            <w:r w:rsidRPr="000B412D">
              <w:rPr>
                <w:rFonts w:eastAsia="Times New Roman" w:cstheme="minorHAnsi"/>
                <w:color w:val="000000"/>
                <w:sz w:val="14"/>
                <w:szCs w:val="14"/>
              </w:rPr>
              <w:t xml:space="preserve">Resolution of the age-long ownership crisis over the LadokeAkintola University of Technology in favour of Oyo State </w:t>
            </w: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Very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21 (58.3)</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51 (66.2)</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55 (61.8)</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307 (57.2)</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(39.1)</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52 (49.1)</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(28.6)</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95 (54.6)</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592 (56.4)</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Somewhat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(16.7)</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 (22.1)</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22 (24.7)</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139 (25.9)</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(21.7)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33 (31.1)</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(57.1)</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51 (29.3)</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277 (26.4)</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 difference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(2.2)</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(0.9)</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(1.9)</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(1.1)</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14 (1.3)</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(2.2)</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(1.7)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(0.9)</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(1.7)</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18 (1.7)</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I don't know</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(16.7)</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(9.1)</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(9)</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(34.8)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18 (17)</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(14.3)</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(13.2)</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148 (14.1)</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color w:val="000000"/>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(100)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(100)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89 (100)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537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106 (100)</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(100)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(100)</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1049 (100)</w:t>
            </w:r>
          </w:p>
        </w:tc>
      </w:tr>
      <w:tr w:rsidR="001F3E36" w:rsidRPr="000B412D" w:rsidTr="001F3E36">
        <w:trPr>
          <w:trHeight w:val="20"/>
        </w:trPr>
        <w:tc>
          <w:tcPr>
            <w:tcW w:w="791" w:type="pct"/>
            <w:vMerge w:val="restart"/>
            <w:shd w:val="clear" w:color="auto" w:fill="auto"/>
            <w:noWrap/>
            <w:vAlign w:val="center"/>
            <w:hideMark/>
          </w:tcPr>
          <w:p w:rsidR="001F3E36" w:rsidRPr="000B412D" w:rsidRDefault="001F3E36" w:rsidP="00E87F77">
            <w:pPr>
              <w:spacing w:after="0" w:line="240" w:lineRule="auto"/>
              <w:jc w:val="center"/>
              <w:rPr>
                <w:rFonts w:eastAsia="Times New Roman" w:cstheme="minorHAnsi"/>
                <w:sz w:val="14"/>
                <w:szCs w:val="14"/>
              </w:rPr>
            </w:pPr>
            <w:r w:rsidRPr="000B412D">
              <w:rPr>
                <w:rFonts w:eastAsia="Times New Roman" w:cstheme="minorHAnsi"/>
                <w:color w:val="000000"/>
                <w:sz w:val="14"/>
                <w:szCs w:val="14"/>
              </w:rPr>
              <w:t xml:space="preserve">Recruitment of 5,000 Teaching Staff through open and transparent recruitment exercise </w:t>
            </w: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Very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20 (55.6)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46 (59.7)</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44 (49.4)</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239 (44.5)</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(39.1)</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45 (42.5)</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(42.9)</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84 (48.3)</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490 (46.7)</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Somewhat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11 (30.6)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21 (27.3)</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30 (33.7)</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181 (33.7)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(21.7)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32 (30.2)</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(28.6)</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58 (33.3)</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340 (32.4)</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 difference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(7.8)</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(5.6)</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26 (4.8)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(7.5)</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(14.3)</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14 (8)</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62 (5.9)</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(4.5)</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 (3.2)</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(13)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(7.5)</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(14.3)</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(2.3)</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40 (3.8)</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I don't know</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(6.7)</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74 (13.8)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(26.1)</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13 (12.3)</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14 (8)</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117 (11.2)</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color w:val="000000"/>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(100)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(100)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89 (100)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537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106 (100)</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(100)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(100)</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1049 (100)</w:t>
            </w:r>
          </w:p>
        </w:tc>
      </w:tr>
      <w:tr w:rsidR="001F3E36" w:rsidRPr="000B412D" w:rsidTr="001F3E36">
        <w:trPr>
          <w:trHeight w:val="20"/>
        </w:trPr>
        <w:tc>
          <w:tcPr>
            <w:tcW w:w="791" w:type="pct"/>
            <w:vMerge w:val="restart"/>
            <w:shd w:val="clear" w:color="auto" w:fill="auto"/>
            <w:noWrap/>
            <w:vAlign w:val="center"/>
            <w:hideMark/>
          </w:tcPr>
          <w:p w:rsidR="001F3E36" w:rsidRPr="000B412D" w:rsidRDefault="001F3E36" w:rsidP="00E87F77">
            <w:pPr>
              <w:spacing w:after="0" w:line="240" w:lineRule="auto"/>
              <w:jc w:val="center"/>
              <w:rPr>
                <w:rFonts w:eastAsia="Times New Roman" w:cstheme="minorHAnsi"/>
                <w:sz w:val="14"/>
                <w:szCs w:val="14"/>
              </w:rPr>
            </w:pPr>
            <w:r w:rsidRPr="000B412D">
              <w:rPr>
                <w:rFonts w:eastAsia="Times New Roman" w:cstheme="minorHAnsi"/>
                <w:color w:val="000000"/>
                <w:sz w:val="14"/>
                <w:szCs w:val="14"/>
              </w:rPr>
              <w:t xml:space="preserve">Payment of N500,000 Bursary to each of the Oyo State students in the Nigerian Law School in </w:t>
            </w:r>
            <w:r w:rsidRPr="000B412D">
              <w:rPr>
                <w:rFonts w:eastAsia="Times New Roman" w:cstheme="minorHAnsi"/>
                <w:color w:val="000000"/>
                <w:sz w:val="14"/>
                <w:szCs w:val="14"/>
              </w:rPr>
              <w:lastRenderedPageBreak/>
              <w:t xml:space="preserve">2019 Session </w:t>
            </w: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lastRenderedPageBreak/>
              <w:t>Very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(22.2)</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25 (32.5)</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20 (22.5)</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122 (22.7)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(30.4)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(7.5)</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(14.3)</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49 (28.2)</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240 (22.9)</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Somewhat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(25)</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27 (35.1)</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28 (31.5)</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113 (21)</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(21.7)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13 (12.3)</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55 (31.6)</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250 (23.8)</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 difference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(3.9)</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(3.4)</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26 (4.8)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(2.8)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(14.3)</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13 (7.5)</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51 (4.9)</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(8.3)</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(1.3)</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(4.5)</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24 (4.5)</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(8.5)</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(2.9)</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47 (4.5)</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I don't know</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14 (38.9)</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21 (27.3)</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34 (38.2)</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252 (46.9)</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 (43.5)</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73 (68.9)</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(71.4)</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52 (29.9)</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461 (43.9)</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color w:val="000000"/>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(100)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(100)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89 (100)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537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106 (100)</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(100)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(100)</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1049 (100)</w:t>
            </w:r>
          </w:p>
        </w:tc>
      </w:tr>
      <w:tr w:rsidR="001F3E36" w:rsidRPr="000B412D" w:rsidTr="001F3E36">
        <w:trPr>
          <w:trHeight w:val="20"/>
        </w:trPr>
        <w:tc>
          <w:tcPr>
            <w:tcW w:w="791" w:type="pct"/>
            <w:vMerge w:val="restart"/>
            <w:shd w:val="clear" w:color="auto" w:fill="auto"/>
            <w:noWrap/>
            <w:vAlign w:val="center"/>
            <w:hideMark/>
          </w:tcPr>
          <w:p w:rsidR="001F3E36" w:rsidRPr="000B412D" w:rsidRDefault="001F3E36" w:rsidP="00E87F77">
            <w:pPr>
              <w:spacing w:after="0" w:line="240" w:lineRule="auto"/>
              <w:jc w:val="center"/>
              <w:rPr>
                <w:rFonts w:eastAsia="Times New Roman" w:cstheme="minorHAnsi"/>
                <w:sz w:val="14"/>
                <w:szCs w:val="14"/>
              </w:rPr>
            </w:pPr>
            <w:r w:rsidRPr="000B412D">
              <w:rPr>
                <w:rFonts w:eastAsia="Times New Roman" w:cstheme="minorHAnsi"/>
                <w:color w:val="000000"/>
                <w:sz w:val="14"/>
                <w:szCs w:val="14"/>
              </w:rPr>
              <w:t xml:space="preserve">Payment of Bursary to each of the Oyo State Students in the Nigerian Law School for the 2020/2021 Session </w:t>
            </w: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Very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(16.7)</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26 (33.8)</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20 (22.5)</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115 (21.4)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(26.1)</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(6.6)</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55 (31.6)</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235 (22.4)</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Somewhat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 (27.8)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26 (33.8)</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26 (29.2)</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120 (22.3)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(17.4)</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14 (13.2)</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(14.3)</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52 (29.9)</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253 (24.1)</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 difference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(3.9)</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(4.5)</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27 (5)</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(2.8)</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(5.2)</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47 (4.5)</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(5.6)</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(1.3)</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(5.6)</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21 (3.9)</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(8.7)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 (9.4)</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 (2.3)</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45 (4.3)</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I don't know</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 (47.2)</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21 (27.3)</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34 (38.2)</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254 (47.3)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11 (47.8)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72 (67.9)</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(85.7)</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54 (31)</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469 (44.7)</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color w:val="000000"/>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(100)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(100)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89 (100)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537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106 (100)</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(100)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(100)</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1049 (100)</w:t>
            </w:r>
          </w:p>
        </w:tc>
      </w:tr>
      <w:tr w:rsidR="001F3E36" w:rsidRPr="000B412D" w:rsidTr="001F3E36">
        <w:trPr>
          <w:trHeight w:val="20"/>
        </w:trPr>
        <w:tc>
          <w:tcPr>
            <w:tcW w:w="791" w:type="pct"/>
            <w:vMerge w:val="restart"/>
            <w:shd w:val="clear" w:color="auto" w:fill="auto"/>
            <w:noWrap/>
            <w:vAlign w:val="center"/>
            <w:hideMark/>
          </w:tcPr>
          <w:p w:rsidR="001F3E36" w:rsidRPr="000B412D" w:rsidRDefault="001F3E36" w:rsidP="00E87F77">
            <w:pPr>
              <w:spacing w:after="0" w:line="240" w:lineRule="auto"/>
              <w:jc w:val="center"/>
              <w:rPr>
                <w:rFonts w:eastAsia="Times New Roman" w:cstheme="minorHAnsi"/>
                <w:sz w:val="14"/>
                <w:szCs w:val="14"/>
              </w:rPr>
            </w:pPr>
            <w:r w:rsidRPr="000B412D">
              <w:rPr>
                <w:rFonts w:eastAsia="Times New Roman" w:cstheme="minorHAnsi"/>
                <w:color w:val="000000"/>
                <w:sz w:val="14"/>
                <w:szCs w:val="14"/>
              </w:rPr>
              <w:t xml:space="preserve">Construction of 48 Model Schools, 12 ECD Pilot Centers. 45 blocks of three classrooms each. 22 blocks of 4 classrooms each, 26 blocks of four compartment toilets and renovation of 120 blocks of classrooms by SUBEB </w:t>
            </w: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Very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12 (33.3)</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44 (57.1)</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35 (39.3)</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205 (38.2)</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(34.8)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31 (29.2)</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(42.9)</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74 (42.5)</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412 (39.3)</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Somewhat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 (27.8)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18 (23.4)</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35 (39.3)</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165 (30.7)</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6 (26.1)</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37 (34.9)</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(28.6)</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48 (27.6)</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321 (30.6)</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 difference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(1.3)</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(2.2)</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16 (3)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(4.7)</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9 (5.2)</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34 (3.2)</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Not effective</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(2.8)</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 (5.6)</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 (4.3)</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(1.9)</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0 (0)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 (1.7)</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37 (3.5)</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I don't know</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12 (33.3)</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12 (15.6)</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12 (13.5)</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128 (23.8)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 (34.8)</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31 (29.2)</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 (28.6)</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40 (23)</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245 (23.4)</w:t>
            </w:r>
          </w:p>
        </w:tc>
      </w:tr>
      <w:tr w:rsidR="001F3E36" w:rsidRPr="000B412D" w:rsidTr="001F3E36">
        <w:trPr>
          <w:trHeight w:val="20"/>
        </w:trPr>
        <w:tc>
          <w:tcPr>
            <w:tcW w:w="791" w:type="pct"/>
            <w:vMerge/>
            <w:shd w:val="clear" w:color="auto" w:fill="auto"/>
            <w:noWrap/>
            <w:vAlign w:val="bottom"/>
            <w:hideMark/>
          </w:tcPr>
          <w:p w:rsidR="001F3E36" w:rsidRPr="000B412D" w:rsidRDefault="001F3E36" w:rsidP="00E87F77">
            <w:pPr>
              <w:spacing w:after="0" w:line="240" w:lineRule="auto"/>
              <w:rPr>
                <w:rFonts w:eastAsia="Times New Roman" w:cstheme="minorHAnsi"/>
                <w:color w:val="000000"/>
                <w:sz w:val="14"/>
                <w:szCs w:val="14"/>
              </w:rPr>
            </w:pPr>
          </w:p>
        </w:tc>
        <w:tc>
          <w:tcPr>
            <w:tcW w:w="651" w:type="pct"/>
            <w:shd w:val="clear" w:color="auto" w:fill="auto"/>
            <w:noWrap/>
            <w:hideMark/>
          </w:tcPr>
          <w:p w:rsidR="001F3E36" w:rsidRPr="000B412D" w:rsidRDefault="001F3E36" w:rsidP="00E87F77">
            <w:pPr>
              <w:spacing w:after="0" w:line="240" w:lineRule="auto"/>
              <w:rPr>
                <w:rFonts w:eastAsia="Times New Roman" w:cstheme="minorHAnsi"/>
                <w:color w:val="000000"/>
                <w:sz w:val="14"/>
                <w:szCs w:val="14"/>
              </w:rPr>
            </w:pPr>
            <w:r w:rsidRPr="000B412D">
              <w:rPr>
                <w:rFonts w:eastAsia="Times New Roman" w:cstheme="minorHAnsi"/>
                <w:color w:val="000000"/>
                <w:sz w:val="14"/>
                <w:szCs w:val="14"/>
              </w:rPr>
              <w:t>Total</w:t>
            </w:r>
          </w:p>
        </w:tc>
        <w:tc>
          <w:tcPr>
            <w:tcW w:w="44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36 (100)</w:t>
            </w:r>
          </w:p>
        </w:tc>
        <w:tc>
          <w:tcPr>
            <w:tcW w:w="344"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77 (100)</w:t>
            </w:r>
          </w:p>
        </w:tc>
        <w:tc>
          <w:tcPr>
            <w:tcW w:w="399"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89 (100)</w:t>
            </w:r>
          </w:p>
        </w:tc>
        <w:tc>
          <w:tcPr>
            <w:tcW w:w="391"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537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23 (100)</w:t>
            </w:r>
          </w:p>
        </w:tc>
        <w:tc>
          <w:tcPr>
            <w:tcW w:w="372"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106 (100)</w:t>
            </w:r>
          </w:p>
        </w:tc>
        <w:tc>
          <w:tcPr>
            <w:tcW w:w="418"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7 (100)</w:t>
            </w:r>
          </w:p>
        </w:tc>
        <w:tc>
          <w:tcPr>
            <w:tcW w:w="406"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174 (100)</w:t>
            </w:r>
          </w:p>
        </w:tc>
        <w:tc>
          <w:tcPr>
            <w:tcW w:w="407" w:type="pct"/>
            <w:shd w:val="clear" w:color="auto" w:fill="auto"/>
            <w:noWrap/>
            <w:vAlign w:val="bottom"/>
            <w:hideMark/>
          </w:tcPr>
          <w:p w:rsidR="001F3E36" w:rsidRPr="000B412D" w:rsidRDefault="001F3E36" w:rsidP="00E87F77">
            <w:pPr>
              <w:spacing w:after="0" w:line="240" w:lineRule="auto"/>
              <w:rPr>
                <w:rFonts w:eastAsia="Times New Roman" w:cstheme="minorHAnsi"/>
                <w:sz w:val="14"/>
                <w:szCs w:val="14"/>
              </w:rPr>
            </w:pPr>
            <w:r w:rsidRPr="000B412D">
              <w:rPr>
                <w:rFonts w:eastAsia="Times New Roman" w:cstheme="minorHAnsi"/>
                <w:sz w:val="14"/>
                <w:szCs w:val="14"/>
              </w:rPr>
              <w:t>1049 (100)</w:t>
            </w:r>
          </w:p>
        </w:tc>
      </w:tr>
    </w:tbl>
    <w:p w:rsidR="00E87F77" w:rsidRPr="00466FD0" w:rsidRDefault="00E87F77" w:rsidP="00E87F77">
      <w:pPr>
        <w:rPr>
          <w:rFonts w:cstheme="minorHAnsi"/>
          <w:sz w:val="16"/>
          <w:szCs w:val="16"/>
        </w:rPr>
      </w:pPr>
    </w:p>
    <w:p w:rsidR="00E87F77" w:rsidRPr="001F3E36" w:rsidRDefault="001F3E36" w:rsidP="0011233E">
      <w:pPr>
        <w:pStyle w:val="ListParagraph"/>
        <w:numPr>
          <w:ilvl w:val="0"/>
          <w:numId w:val="5"/>
        </w:numPr>
        <w:rPr>
          <w:rFonts w:cstheme="minorHAnsi"/>
          <w:b/>
          <w:sz w:val="16"/>
          <w:szCs w:val="16"/>
        </w:rPr>
      </w:pPr>
      <w:r w:rsidRPr="001F3E36">
        <w:rPr>
          <w:rFonts w:eastAsia="Times New Roman" w:cstheme="minorHAnsi"/>
          <w:b/>
          <w:color w:val="000000"/>
          <w:sz w:val="16"/>
          <w:szCs w:val="16"/>
        </w:rPr>
        <w:t>How would you rate the performance of the current administration's education policies?</w:t>
      </w:r>
    </w:p>
    <w:tbl>
      <w:tblPr>
        <w:tblW w:w="5319"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87"/>
        <w:gridCol w:w="1017"/>
        <w:gridCol w:w="810"/>
        <w:gridCol w:w="810"/>
        <w:gridCol w:w="903"/>
        <w:gridCol w:w="903"/>
        <w:gridCol w:w="808"/>
        <w:gridCol w:w="808"/>
        <w:gridCol w:w="989"/>
        <w:gridCol w:w="989"/>
        <w:gridCol w:w="1076"/>
      </w:tblGrid>
      <w:tr w:rsidR="001F3E36" w:rsidRPr="001F3E36" w:rsidTr="001F3E36">
        <w:trPr>
          <w:cantSplit/>
          <w:trHeight w:val="782"/>
        </w:trPr>
        <w:tc>
          <w:tcPr>
            <w:tcW w:w="781" w:type="pct"/>
            <w:shd w:val="clear" w:color="auto" w:fill="auto"/>
            <w:noWrap/>
            <w:vAlign w:val="bottom"/>
            <w:hideMark/>
          </w:tcPr>
          <w:p w:rsidR="00FD213F" w:rsidRPr="001F3E36" w:rsidRDefault="00FD213F" w:rsidP="00FD213F">
            <w:pPr>
              <w:spacing w:after="0" w:line="240" w:lineRule="auto"/>
              <w:rPr>
                <w:rFonts w:eastAsia="Times New Roman" w:cstheme="minorHAnsi"/>
                <w:sz w:val="14"/>
                <w:szCs w:val="14"/>
              </w:rPr>
            </w:pPr>
          </w:p>
        </w:tc>
        <w:tc>
          <w:tcPr>
            <w:tcW w:w="471" w:type="pct"/>
            <w:shd w:val="clear" w:color="auto" w:fill="auto"/>
            <w:noWrap/>
            <w:vAlign w:val="bottom"/>
            <w:hideMark/>
          </w:tcPr>
          <w:p w:rsidR="00FD213F" w:rsidRPr="001F3E36" w:rsidRDefault="00FD213F" w:rsidP="00FD213F">
            <w:pPr>
              <w:spacing w:after="0" w:line="240" w:lineRule="auto"/>
              <w:rPr>
                <w:rFonts w:eastAsia="Times New Roman" w:cstheme="minorHAnsi"/>
                <w:sz w:val="14"/>
                <w:szCs w:val="14"/>
              </w:rPr>
            </w:pPr>
          </w:p>
        </w:tc>
        <w:tc>
          <w:tcPr>
            <w:tcW w:w="375" w:type="pct"/>
            <w:shd w:val="clear" w:color="auto" w:fill="auto"/>
            <w:noWrap/>
            <w:vAlign w:val="bottom"/>
            <w:hideMark/>
          </w:tcPr>
          <w:p w:rsidR="00FD213F" w:rsidRPr="001F3E36" w:rsidRDefault="00FD213F" w:rsidP="00FD213F">
            <w:pPr>
              <w:spacing w:after="0" w:line="240" w:lineRule="auto"/>
              <w:rPr>
                <w:rFonts w:eastAsia="Times New Roman" w:cstheme="minorHAnsi"/>
                <w:sz w:val="14"/>
                <w:szCs w:val="14"/>
              </w:rPr>
            </w:pPr>
            <w:r w:rsidRPr="001F3E36">
              <w:rPr>
                <w:rFonts w:eastAsia="Times New Roman" w:cstheme="minorHAnsi"/>
                <w:sz w:val="14"/>
                <w:szCs w:val="14"/>
              </w:rPr>
              <w:t>Unemployed</w:t>
            </w:r>
          </w:p>
        </w:tc>
        <w:tc>
          <w:tcPr>
            <w:tcW w:w="375" w:type="pct"/>
            <w:shd w:val="clear" w:color="auto" w:fill="auto"/>
            <w:noWrap/>
            <w:vAlign w:val="bottom"/>
            <w:hideMark/>
          </w:tcPr>
          <w:p w:rsidR="00FD213F" w:rsidRPr="001F3E36" w:rsidRDefault="00FD213F" w:rsidP="00FD213F">
            <w:pPr>
              <w:spacing w:after="0" w:line="240" w:lineRule="auto"/>
              <w:rPr>
                <w:rFonts w:eastAsia="Times New Roman" w:cstheme="minorHAnsi"/>
                <w:sz w:val="14"/>
                <w:szCs w:val="14"/>
              </w:rPr>
            </w:pPr>
            <w:r w:rsidRPr="001F3E36">
              <w:rPr>
                <w:rFonts w:eastAsia="Times New Roman" w:cstheme="minorHAnsi"/>
                <w:sz w:val="14"/>
                <w:szCs w:val="14"/>
              </w:rPr>
              <w:t>Govt. Worker / Civil servant</w:t>
            </w:r>
          </w:p>
        </w:tc>
        <w:tc>
          <w:tcPr>
            <w:tcW w:w="418" w:type="pct"/>
            <w:shd w:val="clear" w:color="auto" w:fill="auto"/>
            <w:noWrap/>
            <w:vAlign w:val="bottom"/>
            <w:hideMark/>
          </w:tcPr>
          <w:p w:rsidR="00FD213F" w:rsidRPr="001F3E36" w:rsidRDefault="00FD213F" w:rsidP="00FD213F">
            <w:pPr>
              <w:spacing w:after="0" w:line="240" w:lineRule="auto"/>
              <w:rPr>
                <w:rFonts w:eastAsia="Times New Roman" w:cstheme="minorHAnsi"/>
                <w:sz w:val="14"/>
                <w:szCs w:val="14"/>
              </w:rPr>
            </w:pPr>
            <w:r w:rsidRPr="001F3E36">
              <w:rPr>
                <w:rFonts w:eastAsia="Times New Roman" w:cstheme="minorHAnsi"/>
                <w:sz w:val="14"/>
                <w:szCs w:val="14"/>
              </w:rPr>
              <w:t>Professional Worker / Private Worker</w:t>
            </w:r>
          </w:p>
        </w:tc>
        <w:tc>
          <w:tcPr>
            <w:tcW w:w="418" w:type="pct"/>
            <w:shd w:val="clear" w:color="auto" w:fill="auto"/>
            <w:noWrap/>
            <w:vAlign w:val="bottom"/>
            <w:hideMark/>
          </w:tcPr>
          <w:p w:rsidR="00FD213F" w:rsidRPr="001F3E36" w:rsidRDefault="00FD213F" w:rsidP="00FD213F">
            <w:pPr>
              <w:spacing w:after="0" w:line="240" w:lineRule="auto"/>
              <w:rPr>
                <w:rFonts w:eastAsia="Times New Roman" w:cstheme="minorHAnsi"/>
                <w:sz w:val="14"/>
                <w:szCs w:val="14"/>
              </w:rPr>
            </w:pPr>
            <w:r w:rsidRPr="001F3E36">
              <w:rPr>
                <w:rFonts w:eastAsia="Times New Roman" w:cstheme="minorHAnsi"/>
                <w:sz w:val="14"/>
                <w:szCs w:val="14"/>
              </w:rPr>
              <w:t>Self-Employed Trader/Business</w:t>
            </w:r>
          </w:p>
        </w:tc>
        <w:tc>
          <w:tcPr>
            <w:tcW w:w="374" w:type="pct"/>
            <w:shd w:val="clear" w:color="auto" w:fill="auto"/>
            <w:noWrap/>
            <w:vAlign w:val="bottom"/>
            <w:hideMark/>
          </w:tcPr>
          <w:p w:rsidR="00FD213F" w:rsidRPr="001F3E36" w:rsidRDefault="00FD213F" w:rsidP="00FD213F">
            <w:pPr>
              <w:spacing w:after="0" w:line="240" w:lineRule="auto"/>
              <w:rPr>
                <w:rFonts w:eastAsia="Times New Roman" w:cstheme="minorHAnsi"/>
                <w:sz w:val="14"/>
                <w:szCs w:val="14"/>
              </w:rPr>
            </w:pPr>
            <w:r w:rsidRPr="001F3E36">
              <w:rPr>
                <w:rFonts w:eastAsia="Times New Roman" w:cstheme="minorHAnsi"/>
                <w:sz w:val="14"/>
                <w:szCs w:val="14"/>
              </w:rPr>
              <w:t>Farmer / Agric Worker</w:t>
            </w:r>
          </w:p>
        </w:tc>
        <w:tc>
          <w:tcPr>
            <w:tcW w:w="374" w:type="pct"/>
            <w:shd w:val="clear" w:color="auto" w:fill="auto"/>
            <w:noWrap/>
            <w:vAlign w:val="bottom"/>
            <w:hideMark/>
          </w:tcPr>
          <w:p w:rsidR="00FD213F" w:rsidRPr="001F3E36" w:rsidRDefault="00FD213F" w:rsidP="00FD213F">
            <w:pPr>
              <w:spacing w:after="0" w:line="240" w:lineRule="auto"/>
              <w:rPr>
                <w:rFonts w:eastAsia="Times New Roman" w:cstheme="minorHAnsi"/>
                <w:sz w:val="14"/>
                <w:szCs w:val="14"/>
              </w:rPr>
            </w:pPr>
            <w:r w:rsidRPr="001F3E36">
              <w:rPr>
                <w:rFonts w:eastAsia="Times New Roman" w:cstheme="minorHAnsi"/>
                <w:sz w:val="14"/>
                <w:szCs w:val="14"/>
              </w:rPr>
              <w:t>Artisan</w:t>
            </w:r>
          </w:p>
        </w:tc>
        <w:tc>
          <w:tcPr>
            <w:tcW w:w="458" w:type="pct"/>
            <w:shd w:val="clear" w:color="auto" w:fill="auto"/>
            <w:noWrap/>
            <w:vAlign w:val="bottom"/>
            <w:hideMark/>
          </w:tcPr>
          <w:p w:rsidR="00FD213F" w:rsidRPr="001F3E36" w:rsidRDefault="00FD213F" w:rsidP="00FD213F">
            <w:pPr>
              <w:spacing w:after="0" w:line="240" w:lineRule="auto"/>
              <w:rPr>
                <w:rFonts w:eastAsia="Times New Roman" w:cstheme="minorHAnsi"/>
                <w:sz w:val="14"/>
                <w:szCs w:val="14"/>
              </w:rPr>
            </w:pPr>
            <w:r w:rsidRPr="001F3E36">
              <w:rPr>
                <w:rFonts w:eastAsia="Times New Roman" w:cstheme="minorHAnsi"/>
                <w:sz w:val="14"/>
                <w:szCs w:val="14"/>
              </w:rPr>
              <w:t>Religious Leader / Missionary</w:t>
            </w:r>
          </w:p>
        </w:tc>
        <w:tc>
          <w:tcPr>
            <w:tcW w:w="458" w:type="pct"/>
            <w:shd w:val="clear" w:color="auto" w:fill="auto"/>
            <w:noWrap/>
            <w:vAlign w:val="bottom"/>
            <w:hideMark/>
          </w:tcPr>
          <w:p w:rsidR="00FD213F" w:rsidRPr="001F3E36" w:rsidRDefault="00FD213F" w:rsidP="00FD213F">
            <w:pPr>
              <w:spacing w:after="0" w:line="240" w:lineRule="auto"/>
              <w:rPr>
                <w:rFonts w:eastAsia="Times New Roman" w:cstheme="minorHAnsi"/>
                <w:sz w:val="14"/>
                <w:szCs w:val="14"/>
              </w:rPr>
            </w:pPr>
            <w:r w:rsidRPr="001F3E36">
              <w:rPr>
                <w:rFonts w:eastAsia="Times New Roman" w:cstheme="minorHAnsi"/>
                <w:sz w:val="14"/>
                <w:szCs w:val="14"/>
              </w:rPr>
              <w:t>Student/Youth Corper</w:t>
            </w:r>
          </w:p>
        </w:tc>
        <w:tc>
          <w:tcPr>
            <w:tcW w:w="500" w:type="pct"/>
            <w:shd w:val="clear" w:color="auto" w:fill="auto"/>
            <w:vAlign w:val="bottom"/>
          </w:tcPr>
          <w:p w:rsidR="00FD213F" w:rsidRPr="001F3E36" w:rsidRDefault="00FD213F" w:rsidP="00FD213F">
            <w:pPr>
              <w:spacing w:after="0" w:line="240" w:lineRule="auto"/>
              <w:rPr>
                <w:rFonts w:eastAsia="Times New Roman" w:cstheme="minorHAnsi"/>
                <w:sz w:val="14"/>
                <w:szCs w:val="14"/>
              </w:rPr>
            </w:pPr>
            <w:r w:rsidRPr="001F3E36">
              <w:rPr>
                <w:rFonts w:eastAsia="Times New Roman" w:cstheme="minorHAnsi"/>
                <w:sz w:val="14"/>
                <w:szCs w:val="14"/>
              </w:rPr>
              <w:t>Total</w:t>
            </w:r>
          </w:p>
        </w:tc>
      </w:tr>
      <w:tr w:rsidR="001F3E36" w:rsidRPr="001F3E36" w:rsidTr="001F3E36">
        <w:trPr>
          <w:trHeight w:val="20"/>
        </w:trPr>
        <w:tc>
          <w:tcPr>
            <w:tcW w:w="781" w:type="pct"/>
            <w:vMerge w:val="restart"/>
            <w:shd w:val="clear" w:color="auto" w:fill="auto"/>
            <w:noWrap/>
            <w:vAlign w:val="center"/>
            <w:hideMark/>
          </w:tcPr>
          <w:p w:rsidR="00E87F77" w:rsidRPr="001F3E36" w:rsidRDefault="00E87F77" w:rsidP="00E87F77">
            <w:pPr>
              <w:spacing w:after="0" w:line="240" w:lineRule="auto"/>
              <w:jc w:val="center"/>
              <w:rPr>
                <w:rFonts w:eastAsia="Times New Roman" w:cstheme="minorHAnsi"/>
                <w:sz w:val="14"/>
                <w:szCs w:val="14"/>
              </w:rPr>
            </w:pPr>
            <w:r w:rsidRPr="001F3E36">
              <w:rPr>
                <w:rFonts w:eastAsia="Times New Roman" w:cstheme="minorHAnsi"/>
                <w:color w:val="000000"/>
                <w:sz w:val="14"/>
                <w:szCs w:val="14"/>
              </w:rPr>
              <w:t xml:space="preserve">How would you rate the performance of the current administration's education policies? </w:t>
            </w:r>
          </w:p>
        </w:tc>
        <w:tc>
          <w:tcPr>
            <w:tcW w:w="471" w:type="pct"/>
            <w:shd w:val="clear" w:color="auto" w:fill="auto"/>
            <w:noWrap/>
            <w:hideMark/>
          </w:tcPr>
          <w:p w:rsidR="00E87F77" w:rsidRPr="001F3E36" w:rsidRDefault="00E87F77" w:rsidP="00E87F77">
            <w:pPr>
              <w:spacing w:after="0" w:line="240" w:lineRule="auto"/>
              <w:rPr>
                <w:rFonts w:eastAsia="Times New Roman" w:cstheme="minorHAnsi"/>
                <w:color w:val="000000"/>
                <w:sz w:val="14"/>
                <w:szCs w:val="14"/>
              </w:rPr>
            </w:pPr>
            <w:r w:rsidRPr="001F3E36">
              <w:rPr>
                <w:rFonts w:eastAsia="Times New Roman" w:cstheme="minorHAnsi"/>
                <w:color w:val="000000"/>
                <w:sz w:val="14"/>
                <w:szCs w:val="14"/>
              </w:rPr>
              <w:t>Excellent</w:t>
            </w:r>
          </w:p>
        </w:tc>
        <w:tc>
          <w:tcPr>
            <w:tcW w:w="37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17 (47.2)</w:t>
            </w:r>
          </w:p>
        </w:tc>
        <w:tc>
          <w:tcPr>
            <w:tcW w:w="37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39 (50.6)</w:t>
            </w:r>
          </w:p>
        </w:tc>
        <w:tc>
          <w:tcPr>
            <w:tcW w:w="41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47 (52.8)</w:t>
            </w:r>
          </w:p>
        </w:tc>
        <w:tc>
          <w:tcPr>
            <w:tcW w:w="41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210 (39.1)</w:t>
            </w:r>
          </w:p>
        </w:tc>
        <w:tc>
          <w:tcPr>
            <w:tcW w:w="37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11 (47.8)</w:t>
            </w:r>
          </w:p>
        </w:tc>
        <w:tc>
          <w:tcPr>
            <w:tcW w:w="37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29 (27.4)</w:t>
            </w:r>
          </w:p>
        </w:tc>
        <w:tc>
          <w:tcPr>
            <w:tcW w:w="45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 (28.6)</w:t>
            </w:r>
          </w:p>
        </w:tc>
        <w:tc>
          <w:tcPr>
            <w:tcW w:w="45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73 (42)</w:t>
            </w:r>
          </w:p>
        </w:tc>
        <w:tc>
          <w:tcPr>
            <w:tcW w:w="500"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428 (40.8)</w:t>
            </w:r>
          </w:p>
        </w:tc>
      </w:tr>
      <w:tr w:rsidR="001F3E36" w:rsidRPr="001F3E36" w:rsidTr="001F3E36">
        <w:trPr>
          <w:trHeight w:val="20"/>
        </w:trPr>
        <w:tc>
          <w:tcPr>
            <w:tcW w:w="781" w:type="pct"/>
            <w:vMerge/>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p>
        </w:tc>
        <w:tc>
          <w:tcPr>
            <w:tcW w:w="471" w:type="pct"/>
            <w:shd w:val="clear" w:color="auto" w:fill="auto"/>
            <w:noWrap/>
            <w:hideMark/>
          </w:tcPr>
          <w:p w:rsidR="00E87F77" w:rsidRPr="001F3E36" w:rsidRDefault="00E87F77" w:rsidP="00E87F77">
            <w:pPr>
              <w:spacing w:after="0" w:line="240" w:lineRule="auto"/>
              <w:rPr>
                <w:rFonts w:eastAsia="Times New Roman" w:cstheme="minorHAnsi"/>
                <w:color w:val="000000"/>
                <w:sz w:val="14"/>
                <w:szCs w:val="14"/>
              </w:rPr>
            </w:pPr>
            <w:r w:rsidRPr="001F3E36">
              <w:rPr>
                <w:rFonts w:eastAsia="Times New Roman" w:cstheme="minorHAnsi"/>
                <w:color w:val="000000"/>
                <w:sz w:val="14"/>
                <w:szCs w:val="14"/>
              </w:rPr>
              <w:t>Good</w:t>
            </w:r>
          </w:p>
        </w:tc>
        <w:tc>
          <w:tcPr>
            <w:tcW w:w="37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17 (47.2)</w:t>
            </w:r>
          </w:p>
        </w:tc>
        <w:tc>
          <w:tcPr>
            <w:tcW w:w="37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35 (45.5)</w:t>
            </w:r>
          </w:p>
        </w:tc>
        <w:tc>
          <w:tcPr>
            <w:tcW w:w="41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39 (43.8)</w:t>
            </w:r>
          </w:p>
        </w:tc>
        <w:tc>
          <w:tcPr>
            <w:tcW w:w="41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305 (56.8)</w:t>
            </w:r>
          </w:p>
        </w:tc>
        <w:tc>
          <w:tcPr>
            <w:tcW w:w="37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10 (43.5)</w:t>
            </w:r>
          </w:p>
        </w:tc>
        <w:tc>
          <w:tcPr>
            <w:tcW w:w="37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71 (67)</w:t>
            </w:r>
          </w:p>
        </w:tc>
        <w:tc>
          <w:tcPr>
            <w:tcW w:w="45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5 (71.4)</w:t>
            </w:r>
          </w:p>
        </w:tc>
        <w:tc>
          <w:tcPr>
            <w:tcW w:w="45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94 (54)</w:t>
            </w:r>
          </w:p>
        </w:tc>
        <w:tc>
          <w:tcPr>
            <w:tcW w:w="500"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576 (54.9)</w:t>
            </w:r>
          </w:p>
        </w:tc>
      </w:tr>
      <w:tr w:rsidR="001F3E36" w:rsidRPr="001F3E36" w:rsidTr="001F3E36">
        <w:trPr>
          <w:trHeight w:val="20"/>
        </w:trPr>
        <w:tc>
          <w:tcPr>
            <w:tcW w:w="781" w:type="pct"/>
            <w:vMerge/>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p>
        </w:tc>
        <w:tc>
          <w:tcPr>
            <w:tcW w:w="471" w:type="pct"/>
            <w:shd w:val="clear" w:color="auto" w:fill="auto"/>
            <w:noWrap/>
            <w:hideMark/>
          </w:tcPr>
          <w:p w:rsidR="00E87F77" w:rsidRPr="001F3E36" w:rsidRDefault="00E87F77" w:rsidP="00E87F77">
            <w:pPr>
              <w:spacing w:after="0" w:line="240" w:lineRule="auto"/>
              <w:rPr>
                <w:rFonts w:eastAsia="Times New Roman" w:cstheme="minorHAnsi"/>
                <w:color w:val="000000"/>
                <w:sz w:val="14"/>
                <w:szCs w:val="14"/>
              </w:rPr>
            </w:pPr>
            <w:r w:rsidRPr="001F3E36">
              <w:rPr>
                <w:rFonts w:eastAsia="Times New Roman" w:cstheme="minorHAnsi"/>
                <w:color w:val="000000"/>
                <w:sz w:val="14"/>
                <w:szCs w:val="14"/>
              </w:rPr>
              <w:t>Poor</w:t>
            </w:r>
          </w:p>
        </w:tc>
        <w:tc>
          <w:tcPr>
            <w:tcW w:w="37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 (5.6)</w:t>
            </w:r>
          </w:p>
        </w:tc>
        <w:tc>
          <w:tcPr>
            <w:tcW w:w="37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 (2.6)</w:t>
            </w:r>
          </w:p>
        </w:tc>
        <w:tc>
          <w:tcPr>
            <w:tcW w:w="41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 (2.2)</w:t>
            </w:r>
          </w:p>
        </w:tc>
        <w:tc>
          <w:tcPr>
            <w:tcW w:w="41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14 (2.6)</w:t>
            </w:r>
          </w:p>
        </w:tc>
        <w:tc>
          <w:tcPr>
            <w:tcW w:w="37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0 (0)</w:t>
            </w:r>
          </w:p>
        </w:tc>
        <w:tc>
          <w:tcPr>
            <w:tcW w:w="37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3 (2.8)</w:t>
            </w:r>
          </w:p>
        </w:tc>
        <w:tc>
          <w:tcPr>
            <w:tcW w:w="45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0 (0)</w:t>
            </w:r>
          </w:p>
        </w:tc>
        <w:tc>
          <w:tcPr>
            <w:tcW w:w="45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3 (1.7)</w:t>
            </w:r>
          </w:p>
        </w:tc>
        <w:tc>
          <w:tcPr>
            <w:tcW w:w="500"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26 (2.5)</w:t>
            </w:r>
          </w:p>
        </w:tc>
      </w:tr>
      <w:tr w:rsidR="001F3E36" w:rsidRPr="001F3E36" w:rsidTr="001F3E36">
        <w:trPr>
          <w:trHeight w:val="20"/>
        </w:trPr>
        <w:tc>
          <w:tcPr>
            <w:tcW w:w="781" w:type="pct"/>
            <w:vMerge/>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p>
        </w:tc>
        <w:tc>
          <w:tcPr>
            <w:tcW w:w="471" w:type="pct"/>
            <w:shd w:val="clear" w:color="auto" w:fill="auto"/>
            <w:noWrap/>
            <w:hideMark/>
          </w:tcPr>
          <w:p w:rsidR="00E87F77" w:rsidRPr="001F3E36" w:rsidRDefault="00E87F77" w:rsidP="00E87F77">
            <w:pPr>
              <w:spacing w:after="0" w:line="240" w:lineRule="auto"/>
              <w:rPr>
                <w:rFonts w:eastAsia="Times New Roman" w:cstheme="minorHAnsi"/>
                <w:color w:val="000000"/>
                <w:sz w:val="14"/>
                <w:szCs w:val="14"/>
              </w:rPr>
            </w:pPr>
            <w:r w:rsidRPr="001F3E36">
              <w:rPr>
                <w:rFonts w:eastAsia="Times New Roman" w:cstheme="minorHAnsi"/>
                <w:color w:val="000000"/>
                <w:sz w:val="14"/>
                <w:szCs w:val="14"/>
              </w:rPr>
              <w:t>I don't know</w:t>
            </w:r>
          </w:p>
        </w:tc>
        <w:tc>
          <w:tcPr>
            <w:tcW w:w="37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0 (0)</w:t>
            </w:r>
          </w:p>
        </w:tc>
        <w:tc>
          <w:tcPr>
            <w:tcW w:w="37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 (1.3)</w:t>
            </w:r>
          </w:p>
        </w:tc>
        <w:tc>
          <w:tcPr>
            <w:tcW w:w="41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 (1.1)</w:t>
            </w:r>
          </w:p>
        </w:tc>
        <w:tc>
          <w:tcPr>
            <w:tcW w:w="41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8 (1.5)</w:t>
            </w:r>
          </w:p>
        </w:tc>
        <w:tc>
          <w:tcPr>
            <w:tcW w:w="37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 (8.7)</w:t>
            </w:r>
          </w:p>
        </w:tc>
        <w:tc>
          <w:tcPr>
            <w:tcW w:w="37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3 (2.8)</w:t>
            </w:r>
          </w:p>
        </w:tc>
        <w:tc>
          <w:tcPr>
            <w:tcW w:w="45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0 (0)</w:t>
            </w:r>
          </w:p>
        </w:tc>
        <w:tc>
          <w:tcPr>
            <w:tcW w:w="45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4 (2.3)</w:t>
            </w:r>
          </w:p>
        </w:tc>
        <w:tc>
          <w:tcPr>
            <w:tcW w:w="500"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19 (1.8)</w:t>
            </w:r>
          </w:p>
        </w:tc>
      </w:tr>
      <w:tr w:rsidR="001F3E36" w:rsidRPr="001F3E36" w:rsidTr="001F3E36">
        <w:trPr>
          <w:trHeight w:val="20"/>
        </w:trPr>
        <w:tc>
          <w:tcPr>
            <w:tcW w:w="781" w:type="pct"/>
            <w:vMerge/>
            <w:shd w:val="clear" w:color="auto" w:fill="auto"/>
            <w:noWrap/>
            <w:vAlign w:val="bottom"/>
            <w:hideMark/>
          </w:tcPr>
          <w:p w:rsidR="00E87F77" w:rsidRPr="001F3E36" w:rsidRDefault="00E87F77" w:rsidP="00E87F77">
            <w:pPr>
              <w:spacing w:after="0" w:line="240" w:lineRule="auto"/>
              <w:rPr>
                <w:rFonts w:eastAsia="Times New Roman" w:cstheme="minorHAnsi"/>
                <w:color w:val="000000"/>
                <w:sz w:val="14"/>
                <w:szCs w:val="14"/>
              </w:rPr>
            </w:pPr>
          </w:p>
        </w:tc>
        <w:tc>
          <w:tcPr>
            <w:tcW w:w="471" w:type="pct"/>
            <w:shd w:val="clear" w:color="auto" w:fill="auto"/>
            <w:noWrap/>
            <w:hideMark/>
          </w:tcPr>
          <w:p w:rsidR="00E87F77" w:rsidRPr="001F3E36" w:rsidRDefault="00E87F77" w:rsidP="00E87F77">
            <w:pPr>
              <w:spacing w:after="0" w:line="240" w:lineRule="auto"/>
              <w:rPr>
                <w:rFonts w:eastAsia="Times New Roman" w:cstheme="minorHAnsi"/>
                <w:color w:val="000000"/>
                <w:sz w:val="14"/>
                <w:szCs w:val="14"/>
              </w:rPr>
            </w:pPr>
            <w:r w:rsidRPr="001F3E36">
              <w:rPr>
                <w:rFonts w:eastAsia="Times New Roman" w:cstheme="minorHAnsi"/>
                <w:color w:val="000000"/>
                <w:sz w:val="14"/>
                <w:szCs w:val="14"/>
              </w:rPr>
              <w:t>Total</w:t>
            </w:r>
          </w:p>
        </w:tc>
        <w:tc>
          <w:tcPr>
            <w:tcW w:w="37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36 (100)</w:t>
            </w:r>
          </w:p>
        </w:tc>
        <w:tc>
          <w:tcPr>
            <w:tcW w:w="37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77 (100)</w:t>
            </w:r>
          </w:p>
        </w:tc>
        <w:tc>
          <w:tcPr>
            <w:tcW w:w="41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89 (100)</w:t>
            </w:r>
          </w:p>
        </w:tc>
        <w:tc>
          <w:tcPr>
            <w:tcW w:w="41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537 (100)</w:t>
            </w:r>
          </w:p>
        </w:tc>
        <w:tc>
          <w:tcPr>
            <w:tcW w:w="37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23 (100)</w:t>
            </w:r>
          </w:p>
        </w:tc>
        <w:tc>
          <w:tcPr>
            <w:tcW w:w="37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106 (100)</w:t>
            </w:r>
          </w:p>
        </w:tc>
        <w:tc>
          <w:tcPr>
            <w:tcW w:w="45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7 (100)</w:t>
            </w:r>
          </w:p>
        </w:tc>
        <w:tc>
          <w:tcPr>
            <w:tcW w:w="458"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174 (100)</w:t>
            </w:r>
          </w:p>
        </w:tc>
        <w:tc>
          <w:tcPr>
            <w:tcW w:w="500"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1049 (100)</w:t>
            </w:r>
          </w:p>
        </w:tc>
      </w:tr>
    </w:tbl>
    <w:p w:rsidR="00E87F77" w:rsidRPr="00466FD0" w:rsidRDefault="00E87F77" w:rsidP="00E87F77">
      <w:pPr>
        <w:rPr>
          <w:rFonts w:cstheme="minorHAnsi"/>
          <w:sz w:val="16"/>
          <w:szCs w:val="16"/>
        </w:rPr>
      </w:pPr>
    </w:p>
    <w:p w:rsidR="00E87F77" w:rsidRPr="001F3E36" w:rsidRDefault="001F3E36" w:rsidP="0011233E">
      <w:pPr>
        <w:pStyle w:val="ListParagraph"/>
        <w:numPr>
          <w:ilvl w:val="0"/>
          <w:numId w:val="5"/>
        </w:numPr>
        <w:rPr>
          <w:rFonts w:cstheme="minorHAnsi"/>
          <w:b/>
          <w:sz w:val="16"/>
          <w:szCs w:val="16"/>
        </w:rPr>
      </w:pPr>
      <w:r w:rsidRPr="001F3E36">
        <w:rPr>
          <w:rFonts w:eastAsia="Times New Roman" w:cstheme="minorHAnsi"/>
          <w:b/>
          <w:color w:val="000000"/>
          <w:sz w:val="16"/>
          <w:szCs w:val="16"/>
        </w:rPr>
        <w:t>Compared to the last administration, has there been an improvement in the education sector?</w:t>
      </w:r>
    </w:p>
    <w:tbl>
      <w:tblPr>
        <w:tblW w:w="5230"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85"/>
        <w:gridCol w:w="900"/>
        <w:gridCol w:w="809"/>
        <w:gridCol w:w="809"/>
        <w:gridCol w:w="900"/>
        <w:gridCol w:w="900"/>
        <w:gridCol w:w="903"/>
        <w:gridCol w:w="903"/>
        <w:gridCol w:w="903"/>
        <w:gridCol w:w="807"/>
        <w:gridCol w:w="900"/>
      </w:tblGrid>
      <w:tr w:rsidR="001F3E36" w:rsidRPr="001F3E36" w:rsidTr="001F3E36">
        <w:trPr>
          <w:trHeight w:val="20"/>
        </w:trPr>
        <w:tc>
          <w:tcPr>
            <w:tcW w:w="887" w:type="pct"/>
            <w:shd w:val="clear" w:color="auto" w:fill="auto"/>
            <w:noWrap/>
            <w:vAlign w:val="bottom"/>
            <w:hideMark/>
          </w:tcPr>
          <w:p w:rsidR="00FD213F" w:rsidRPr="001F3E36" w:rsidRDefault="00FD213F" w:rsidP="00E87F77">
            <w:pPr>
              <w:spacing w:after="0" w:line="240" w:lineRule="auto"/>
              <w:rPr>
                <w:rFonts w:eastAsia="Times New Roman" w:cstheme="minorHAnsi"/>
                <w:sz w:val="14"/>
                <w:szCs w:val="14"/>
              </w:rPr>
            </w:pPr>
          </w:p>
        </w:tc>
        <w:tc>
          <w:tcPr>
            <w:tcW w:w="424" w:type="pct"/>
            <w:shd w:val="clear" w:color="auto" w:fill="auto"/>
            <w:noWrap/>
            <w:vAlign w:val="bottom"/>
            <w:hideMark/>
          </w:tcPr>
          <w:p w:rsidR="00FD213F" w:rsidRPr="001F3E36" w:rsidRDefault="00FD213F" w:rsidP="00E87F77">
            <w:pPr>
              <w:spacing w:after="0" w:line="240" w:lineRule="auto"/>
              <w:rPr>
                <w:rFonts w:eastAsia="Times New Roman" w:cstheme="minorHAnsi"/>
                <w:sz w:val="14"/>
                <w:szCs w:val="14"/>
              </w:rPr>
            </w:pPr>
          </w:p>
        </w:tc>
        <w:tc>
          <w:tcPr>
            <w:tcW w:w="381" w:type="pct"/>
            <w:shd w:val="clear" w:color="auto" w:fill="auto"/>
            <w:noWrap/>
            <w:vAlign w:val="bottom"/>
            <w:hideMark/>
          </w:tcPr>
          <w:p w:rsidR="00FD213F" w:rsidRPr="001F3E36" w:rsidRDefault="00FD213F" w:rsidP="00E87F77">
            <w:pPr>
              <w:spacing w:after="0" w:line="240" w:lineRule="auto"/>
              <w:rPr>
                <w:rFonts w:eastAsia="Times New Roman" w:cstheme="minorHAnsi"/>
                <w:sz w:val="14"/>
                <w:szCs w:val="14"/>
              </w:rPr>
            </w:pPr>
            <w:r w:rsidRPr="001F3E36">
              <w:rPr>
                <w:rFonts w:eastAsia="Times New Roman" w:cstheme="minorHAnsi"/>
                <w:sz w:val="14"/>
                <w:szCs w:val="14"/>
              </w:rPr>
              <w:t>Unemployed</w:t>
            </w:r>
          </w:p>
        </w:tc>
        <w:tc>
          <w:tcPr>
            <w:tcW w:w="381" w:type="pct"/>
            <w:shd w:val="clear" w:color="auto" w:fill="auto"/>
            <w:noWrap/>
            <w:vAlign w:val="bottom"/>
            <w:hideMark/>
          </w:tcPr>
          <w:p w:rsidR="00FD213F" w:rsidRPr="001F3E36" w:rsidRDefault="00FD213F" w:rsidP="00E87F77">
            <w:pPr>
              <w:spacing w:after="0" w:line="240" w:lineRule="auto"/>
              <w:rPr>
                <w:rFonts w:eastAsia="Times New Roman" w:cstheme="minorHAnsi"/>
                <w:sz w:val="14"/>
                <w:szCs w:val="14"/>
              </w:rPr>
            </w:pPr>
            <w:r w:rsidRPr="001F3E36">
              <w:rPr>
                <w:rFonts w:eastAsia="Times New Roman" w:cstheme="minorHAnsi"/>
                <w:sz w:val="14"/>
                <w:szCs w:val="14"/>
              </w:rPr>
              <w:t>Govt. Worker / Civil servant</w:t>
            </w:r>
          </w:p>
        </w:tc>
        <w:tc>
          <w:tcPr>
            <w:tcW w:w="424" w:type="pct"/>
            <w:shd w:val="clear" w:color="auto" w:fill="auto"/>
            <w:noWrap/>
            <w:vAlign w:val="bottom"/>
            <w:hideMark/>
          </w:tcPr>
          <w:p w:rsidR="00FD213F" w:rsidRPr="001F3E36" w:rsidRDefault="00FD213F" w:rsidP="00E87F77">
            <w:pPr>
              <w:spacing w:after="0" w:line="240" w:lineRule="auto"/>
              <w:rPr>
                <w:rFonts w:eastAsia="Times New Roman" w:cstheme="minorHAnsi"/>
                <w:sz w:val="14"/>
                <w:szCs w:val="14"/>
              </w:rPr>
            </w:pPr>
            <w:r w:rsidRPr="001F3E36">
              <w:rPr>
                <w:rFonts w:eastAsia="Times New Roman" w:cstheme="minorHAnsi"/>
                <w:sz w:val="14"/>
                <w:szCs w:val="14"/>
              </w:rPr>
              <w:t>Professional Worker / Private Worker</w:t>
            </w:r>
          </w:p>
        </w:tc>
        <w:tc>
          <w:tcPr>
            <w:tcW w:w="424" w:type="pct"/>
            <w:shd w:val="clear" w:color="auto" w:fill="auto"/>
            <w:noWrap/>
            <w:vAlign w:val="bottom"/>
            <w:hideMark/>
          </w:tcPr>
          <w:p w:rsidR="00FD213F" w:rsidRPr="001F3E36" w:rsidRDefault="00FD213F" w:rsidP="00E87F77">
            <w:pPr>
              <w:spacing w:after="0" w:line="240" w:lineRule="auto"/>
              <w:rPr>
                <w:rFonts w:eastAsia="Times New Roman" w:cstheme="minorHAnsi"/>
                <w:sz w:val="14"/>
                <w:szCs w:val="14"/>
              </w:rPr>
            </w:pPr>
            <w:r w:rsidRPr="001F3E36">
              <w:rPr>
                <w:rFonts w:eastAsia="Times New Roman" w:cstheme="minorHAnsi"/>
                <w:sz w:val="14"/>
                <w:szCs w:val="14"/>
              </w:rPr>
              <w:t>Self-Employed Trader/Business</w:t>
            </w:r>
          </w:p>
        </w:tc>
        <w:tc>
          <w:tcPr>
            <w:tcW w:w="425" w:type="pct"/>
            <w:shd w:val="clear" w:color="auto" w:fill="auto"/>
            <w:noWrap/>
            <w:vAlign w:val="bottom"/>
            <w:hideMark/>
          </w:tcPr>
          <w:p w:rsidR="00FD213F" w:rsidRPr="001F3E36" w:rsidRDefault="00FD213F" w:rsidP="00E87F77">
            <w:pPr>
              <w:spacing w:after="0" w:line="240" w:lineRule="auto"/>
              <w:rPr>
                <w:rFonts w:eastAsia="Times New Roman" w:cstheme="minorHAnsi"/>
                <w:sz w:val="14"/>
                <w:szCs w:val="14"/>
              </w:rPr>
            </w:pPr>
            <w:r w:rsidRPr="001F3E36">
              <w:rPr>
                <w:rFonts w:eastAsia="Times New Roman" w:cstheme="minorHAnsi"/>
                <w:sz w:val="14"/>
                <w:szCs w:val="14"/>
              </w:rPr>
              <w:t>Farmer / Agric Worker</w:t>
            </w:r>
          </w:p>
        </w:tc>
        <w:tc>
          <w:tcPr>
            <w:tcW w:w="425" w:type="pct"/>
            <w:shd w:val="clear" w:color="auto" w:fill="auto"/>
            <w:noWrap/>
            <w:vAlign w:val="bottom"/>
            <w:hideMark/>
          </w:tcPr>
          <w:p w:rsidR="00FD213F" w:rsidRPr="001F3E36" w:rsidRDefault="00FD213F" w:rsidP="00E87F77">
            <w:pPr>
              <w:spacing w:after="0" w:line="240" w:lineRule="auto"/>
              <w:rPr>
                <w:rFonts w:eastAsia="Times New Roman" w:cstheme="minorHAnsi"/>
                <w:sz w:val="14"/>
                <w:szCs w:val="14"/>
              </w:rPr>
            </w:pPr>
            <w:r w:rsidRPr="001F3E36">
              <w:rPr>
                <w:rFonts w:eastAsia="Times New Roman" w:cstheme="minorHAnsi"/>
                <w:sz w:val="14"/>
                <w:szCs w:val="14"/>
              </w:rPr>
              <w:t>Artisan</w:t>
            </w:r>
          </w:p>
        </w:tc>
        <w:tc>
          <w:tcPr>
            <w:tcW w:w="425" w:type="pct"/>
            <w:shd w:val="clear" w:color="auto" w:fill="auto"/>
            <w:noWrap/>
            <w:vAlign w:val="bottom"/>
            <w:hideMark/>
          </w:tcPr>
          <w:p w:rsidR="00FD213F" w:rsidRPr="001F3E36" w:rsidRDefault="00FD213F" w:rsidP="00E87F77">
            <w:pPr>
              <w:spacing w:after="0" w:line="240" w:lineRule="auto"/>
              <w:rPr>
                <w:rFonts w:eastAsia="Times New Roman" w:cstheme="minorHAnsi"/>
                <w:sz w:val="14"/>
                <w:szCs w:val="14"/>
              </w:rPr>
            </w:pPr>
            <w:r w:rsidRPr="001F3E36">
              <w:rPr>
                <w:rFonts w:eastAsia="Times New Roman" w:cstheme="minorHAnsi"/>
                <w:sz w:val="14"/>
                <w:szCs w:val="14"/>
              </w:rPr>
              <w:t>Religious Leader / Missionary</w:t>
            </w:r>
          </w:p>
        </w:tc>
        <w:tc>
          <w:tcPr>
            <w:tcW w:w="380" w:type="pct"/>
            <w:shd w:val="clear" w:color="auto" w:fill="auto"/>
            <w:noWrap/>
            <w:vAlign w:val="bottom"/>
            <w:hideMark/>
          </w:tcPr>
          <w:p w:rsidR="00FD213F" w:rsidRPr="001F3E36" w:rsidRDefault="00FD213F" w:rsidP="00E87F77">
            <w:pPr>
              <w:spacing w:after="0" w:line="240" w:lineRule="auto"/>
              <w:rPr>
                <w:rFonts w:eastAsia="Times New Roman" w:cstheme="minorHAnsi"/>
                <w:sz w:val="14"/>
                <w:szCs w:val="14"/>
              </w:rPr>
            </w:pPr>
            <w:r w:rsidRPr="001F3E36">
              <w:rPr>
                <w:rFonts w:eastAsia="Times New Roman" w:cstheme="minorHAnsi"/>
                <w:sz w:val="14"/>
                <w:szCs w:val="14"/>
              </w:rPr>
              <w:t>Student/Youth Corper</w:t>
            </w:r>
          </w:p>
        </w:tc>
        <w:tc>
          <w:tcPr>
            <w:tcW w:w="424" w:type="pct"/>
            <w:shd w:val="clear" w:color="auto" w:fill="auto"/>
            <w:vAlign w:val="bottom"/>
          </w:tcPr>
          <w:p w:rsidR="00FD213F" w:rsidRPr="001F3E36" w:rsidRDefault="00FD213F" w:rsidP="00E87F77">
            <w:pPr>
              <w:spacing w:after="0" w:line="240" w:lineRule="auto"/>
              <w:rPr>
                <w:rFonts w:eastAsia="Times New Roman" w:cstheme="minorHAnsi"/>
                <w:sz w:val="14"/>
                <w:szCs w:val="14"/>
              </w:rPr>
            </w:pPr>
            <w:r w:rsidRPr="001F3E36">
              <w:rPr>
                <w:rFonts w:eastAsia="Times New Roman" w:cstheme="minorHAnsi"/>
                <w:sz w:val="14"/>
                <w:szCs w:val="14"/>
              </w:rPr>
              <w:t>Total</w:t>
            </w:r>
          </w:p>
        </w:tc>
      </w:tr>
      <w:tr w:rsidR="001F3E36" w:rsidRPr="001F3E36" w:rsidTr="001F3E36">
        <w:trPr>
          <w:trHeight w:val="20"/>
        </w:trPr>
        <w:tc>
          <w:tcPr>
            <w:tcW w:w="887" w:type="pct"/>
            <w:vMerge w:val="restart"/>
            <w:shd w:val="clear" w:color="auto" w:fill="auto"/>
            <w:noWrap/>
            <w:vAlign w:val="center"/>
            <w:hideMark/>
          </w:tcPr>
          <w:p w:rsidR="00E87F77" w:rsidRPr="001F3E36" w:rsidRDefault="00E87F77" w:rsidP="00E87F77">
            <w:pPr>
              <w:spacing w:after="0" w:line="240" w:lineRule="auto"/>
              <w:jc w:val="center"/>
              <w:rPr>
                <w:rFonts w:eastAsia="Times New Roman" w:cstheme="minorHAnsi"/>
                <w:sz w:val="14"/>
                <w:szCs w:val="14"/>
              </w:rPr>
            </w:pPr>
            <w:r w:rsidRPr="001F3E36">
              <w:rPr>
                <w:rFonts w:eastAsia="Times New Roman" w:cstheme="minorHAnsi"/>
                <w:color w:val="000000"/>
                <w:sz w:val="14"/>
                <w:szCs w:val="14"/>
              </w:rPr>
              <w:t xml:space="preserve">Compared to the last administration, has there been an improvement in the education sector? </w:t>
            </w:r>
          </w:p>
        </w:tc>
        <w:tc>
          <w:tcPr>
            <w:tcW w:w="424" w:type="pct"/>
            <w:shd w:val="clear" w:color="auto" w:fill="auto"/>
            <w:noWrap/>
            <w:hideMark/>
          </w:tcPr>
          <w:p w:rsidR="00E87F77" w:rsidRPr="001F3E36" w:rsidRDefault="00E87F77" w:rsidP="00E87F77">
            <w:pPr>
              <w:spacing w:after="0" w:line="240" w:lineRule="auto"/>
              <w:rPr>
                <w:rFonts w:eastAsia="Times New Roman" w:cstheme="minorHAnsi"/>
                <w:color w:val="000000"/>
                <w:sz w:val="14"/>
                <w:szCs w:val="14"/>
              </w:rPr>
            </w:pPr>
            <w:r w:rsidRPr="001F3E36">
              <w:rPr>
                <w:rFonts w:eastAsia="Times New Roman" w:cstheme="minorHAnsi"/>
                <w:color w:val="000000"/>
                <w:sz w:val="14"/>
                <w:szCs w:val="14"/>
              </w:rPr>
              <w:t>Yes</w:t>
            </w:r>
          </w:p>
        </w:tc>
        <w:tc>
          <w:tcPr>
            <w:tcW w:w="381"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31 (86.1)</w:t>
            </w:r>
          </w:p>
        </w:tc>
        <w:tc>
          <w:tcPr>
            <w:tcW w:w="381"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74 (96.1)</w:t>
            </w:r>
          </w:p>
        </w:tc>
        <w:tc>
          <w:tcPr>
            <w:tcW w:w="42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83 (93.3)</w:t>
            </w:r>
          </w:p>
        </w:tc>
        <w:tc>
          <w:tcPr>
            <w:tcW w:w="42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493 (91.8)</w:t>
            </w:r>
          </w:p>
        </w:tc>
        <w:tc>
          <w:tcPr>
            <w:tcW w:w="42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19 (82.6)</w:t>
            </w:r>
          </w:p>
        </w:tc>
        <w:tc>
          <w:tcPr>
            <w:tcW w:w="42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98 (92.5)</w:t>
            </w:r>
          </w:p>
        </w:tc>
        <w:tc>
          <w:tcPr>
            <w:tcW w:w="42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6 (85.7)</w:t>
            </w:r>
          </w:p>
        </w:tc>
        <w:tc>
          <w:tcPr>
            <w:tcW w:w="380"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156 (89.7)</w:t>
            </w:r>
          </w:p>
        </w:tc>
        <w:tc>
          <w:tcPr>
            <w:tcW w:w="42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960 (91.5)</w:t>
            </w:r>
          </w:p>
        </w:tc>
      </w:tr>
      <w:tr w:rsidR="001F3E36" w:rsidRPr="001F3E36" w:rsidTr="001F3E36">
        <w:trPr>
          <w:trHeight w:val="20"/>
        </w:trPr>
        <w:tc>
          <w:tcPr>
            <w:tcW w:w="887" w:type="pct"/>
            <w:vMerge/>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p>
        </w:tc>
        <w:tc>
          <w:tcPr>
            <w:tcW w:w="424" w:type="pct"/>
            <w:shd w:val="clear" w:color="auto" w:fill="auto"/>
            <w:noWrap/>
            <w:hideMark/>
          </w:tcPr>
          <w:p w:rsidR="00E87F77" w:rsidRPr="001F3E36" w:rsidRDefault="00E87F77" w:rsidP="00E87F77">
            <w:pPr>
              <w:spacing w:after="0" w:line="240" w:lineRule="auto"/>
              <w:rPr>
                <w:rFonts w:eastAsia="Times New Roman" w:cstheme="minorHAnsi"/>
                <w:color w:val="000000"/>
                <w:sz w:val="14"/>
                <w:szCs w:val="14"/>
              </w:rPr>
            </w:pPr>
            <w:r w:rsidRPr="001F3E36">
              <w:rPr>
                <w:rFonts w:eastAsia="Times New Roman" w:cstheme="minorHAnsi"/>
                <w:color w:val="000000"/>
                <w:sz w:val="14"/>
                <w:szCs w:val="14"/>
              </w:rPr>
              <w:t>No</w:t>
            </w:r>
          </w:p>
        </w:tc>
        <w:tc>
          <w:tcPr>
            <w:tcW w:w="381"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 (5.6)</w:t>
            </w:r>
          </w:p>
        </w:tc>
        <w:tc>
          <w:tcPr>
            <w:tcW w:w="381"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 (1.3)</w:t>
            </w:r>
          </w:p>
        </w:tc>
        <w:tc>
          <w:tcPr>
            <w:tcW w:w="42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 (2.2)</w:t>
            </w:r>
          </w:p>
        </w:tc>
        <w:tc>
          <w:tcPr>
            <w:tcW w:w="42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22 (4.1)</w:t>
            </w:r>
          </w:p>
        </w:tc>
        <w:tc>
          <w:tcPr>
            <w:tcW w:w="42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 (8.7)</w:t>
            </w:r>
          </w:p>
        </w:tc>
        <w:tc>
          <w:tcPr>
            <w:tcW w:w="42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 (1.9)</w:t>
            </w:r>
          </w:p>
        </w:tc>
        <w:tc>
          <w:tcPr>
            <w:tcW w:w="42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0 (0)</w:t>
            </w:r>
          </w:p>
        </w:tc>
        <w:tc>
          <w:tcPr>
            <w:tcW w:w="380"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9 (5.2)</w:t>
            </w:r>
          </w:p>
        </w:tc>
        <w:tc>
          <w:tcPr>
            <w:tcW w:w="42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40 (3.8)</w:t>
            </w:r>
          </w:p>
        </w:tc>
      </w:tr>
      <w:tr w:rsidR="001F3E36" w:rsidRPr="001F3E36" w:rsidTr="001F3E36">
        <w:trPr>
          <w:trHeight w:val="20"/>
        </w:trPr>
        <w:tc>
          <w:tcPr>
            <w:tcW w:w="887" w:type="pct"/>
            <w:vMerge/>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p>
        </w:tc>
        <w:tc>
          <w:tcPr>
            <w:tcW w:w="424" w:type="pct"/>
            <w:shd w:val="clear" w:color="auto" w:fill="auto"/>
            <w:noWrap/>
            <w:hideMark/>
          </w:tcPr>
          <w:p w:rsidR="00E87F77" w:rsidRPr="001F3E36" w:rsidRDefault="00E87F77" w:rsidP="00E87F77">
            <w:pPr>
              <w:spacing w:after="0" w:line="240" w:lineRule="auto"/>
              <w:rPr>
                <w:rFonts w:eastAsia="Times New Roman" w:cstheme="minorHAnsi"/>
                <w:color w:val="000000"/>
                <w:sz w:val="14"/>
                <w:szCs w:val="14"/>
              </w:rPr>
            </w:pPr>
            <w:r w:rsidRPr="001F3E36">
              <w:rPr>
                <w:rFonts w:eastAsia="Times New Roman" w:cstheme="minorHAnsi"/>
                <w:color w:val="000000"/>
                <w:sz w:val="14"/>
                <w:szCs w:val="14"/>
              </w:rPr>
              <w:t>Indifferent</w:t>
            </w:r>
          </w:p>
        </w:tc>
        <w:tc>
          <w:tcPr>
            <w:tcW w:w="381"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3 (8.3)</w:t>
            </w:r>
          </w:p>
        </w:tc>
        <w:tc>
          <w:tcPr>
            <w:tcW w:w="381"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 (2.6)</w:t>
            </w:r>
          </w:p>
        </w:tc>
        <w:tc>
          <w:tcPr>
            <w:tcW w:w="42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4 (4.5)</w:t>
            </w:r>
          </w:p>
        </w:tc>
        <w:tc>
          <w:tcPr>
            <w:tcW w:w="42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22 (4.1)</w:t>
            </w:r>
          </w:p>
        </w:tc>
        <w:tc>
          <w:tcPr>
            <w:tcW w:w="42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 (8.7)</w:t>
            </w:r>
          </w:p>
        </w:tc>
        <w:tc>
          <w:tcPr>
            <w:tcW w:w="42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6 (5.7)</w:t>
            </w:r>
          </w:p>
        </w:tc>
        <w:tc>
          <w:tcPr>
            <w:tcW w:w="42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 (14.3)</w:t>
            </w:r>
          </w:p>
        </w:tc>
        <w:tc>
          <w:tcPr>
            <w:tcW w:w="380"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9 (5.2)</w:t>
            </w:r>
          </w:p>
        </w:tc>
        <w:tc>
          <w:tcPr>
            <w:tcW w:w="42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49 (4.7)</w:t>
            </w:r>
          </w:p>
        </w:tc>
      </w:tr>
      <w:tr w:rsidR="001F3E36" w:rsidRPr="001F3E36" w:rsidTr="001F3E36">
        <w:trPr>
          <w:trHeight w:val="20"/>
        </w:trPr>
        <w:tc>
          <w:tcPr>
            <w:tcW w:w="887" w:type="pct"/>
            <w:vMerge/>
            <w:shd w:val="clear" w:color="auto" w:fill="auto"/>
            <w:noWrap/>
            <w:vAlign w:val="bottom"/>
            <w:hideMark/>
          </w:tcPr>
          <w:p w:rsidR="00E87F77" w:rsidRPr="001F3E36" w:rsidRDefault="00E87F77" w:rsidP="00E87F77">
            <w:pPr>
              <w:spacing w:after="0" w:line="240" w:lineRule="auto"/>
              <w:rPr>
                <w:rFonts w:eastAsia="Times New Roman" w:cstheme="minorHAnsi"/>
                <w:color w:val="000000"/>
                <w:sz w:val="14"/>
                <w:szCs w:val="14"/>
              </w:rPr>
            </w:pPr>
          </w:p>
        </w:tc>
        <w:tc>
          <w:tcPr>
            <w:tcW w:w="424" w:type="pct"/>
            <w:shd w:val="clear" w:color="auto" w:fill="auto"/>
            <w:noWrap/>
            <w:hideMark/>
          </w:tcPr>
          <w:p w:rsidR="00E87F77" w:rsidRPr="001F3E36" w:rsidRDefault="00E87F77" w:rsidP="00E87F77">
            <w:pPr>
              <w:spacing w:after="0" w:line="240" w:lineRule="auto"/>
              <w:rPr>
                <w:rFonts w:eastAsia="Times New Roman" w:cstheme="minorHAnsi"/>
                <w:color w:val="000000"/>
                <w:sz w:val="14"/>
                <w:szCs w:val="14"/>
              </w:rPr>
            </w:pPr>
            <w:r w:rsidRPr="001F3E36">
              <w:rPr>
                <w:rFonts w:eastAsia="Times New Roman" w:cstheme="minorHAnsi"/>
                <w:color w:val="000000"/>
                <w:sz w:val="14"/>
                <w:szCs w:val="14"/>
              </w:rPr>
              <w:t>Total</w:t>
            </w:r>
          </w:p>
        </w:tc>
        <w:tc>
          <w:tcPr>
            <w:tcW w:w="381"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36 (100)</w:t>
            </w:r>
          </w:p>
        </w:tc>
        <w:tc>
          <w:tcPr>
            <w:tcW w:w="381"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77 (100)</w:t>
            </w:r>
          </w:p>
        </w:tc>
        <w:tc>
          <w:tcPr>
            <w:tcW w:w="42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89 (100)</w:t>
            </w:r>
          </w:p>
        </w:tc>
        <w:tc>
          <w:tcPr>
            <w:tcW w:w="42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537 (100)</w:t>
            </w:r>
          </w:p>
        </w:tc>
        <w:tc>
          <w:tcPr>
            <w:tcW w:w="42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23 (100)</w:t>
            </w:r>
          </w:p>
        </w:tc>
        <w:tc>
          <w:tcPr>
            <w:tcW w:w="42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106 (100)</w:t>
            </w:r>
          </w:p>
        </w:tc>
        <w:tc>
          <w:tcPr>
            <w:tcW w:w="425"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7 (100)</w:t>
            </w:r>
          </w:p>
        </w:tc>
        <w:tc>
          <w:tcPr>
            <w:tcW w:w="380"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174 (100)</w:t>
            </w:r>
          </w:p>
        </w:tc>
        <w:tc>
          <w:tcPr>
            <w:tcW w:w="424" w:type="pct"/>
            <w:shd w:val="clear" w:color="auto" w:fill="auto"/>
            <w:noWrap/>
            <w:vAlign w:val="bottom"/>
            <w:hideMark/>
          </w:tcPr>
          <w:p w:rsidR="00E87F77" w:rsidRPr="001F3E36" w:rsidRDefault="00E87F77" w:rsidP="00E87F77">
            <w:pPr>
              <w:spacing w:after="0" w:line="240" w:lineRule="auto"/>
              <w:rPr>
                <w:rFonts w:eastAsia="Times New Roman" w:cstheme="minorHAnsi"/>
                <w:sz w:val="14"/>
                <w:szCs w:val="14"/>
              </w:rPr>
            </w:pPr>
            <w:r w:rsidRPr="001F3E36">
              <w:rPr>
                <w:rFonts w:eastAsia="Times New Roman" w:cstheme="minorHAnsi"/>
                <w:sz w:val="14"/>
                <w:szCs w:val="14"/>
              </w:rPr>
              <w:t>1049 (100)</w:t>
            </w:r>
          </w:p>
        </w:tc>
      </w:tr>
    </w:tbl>
    <w:p w:rsidR="00E87F77" w:rsidRPr="00466FD0" w:rsidRDefault="00E87F77" w:rsidP="00E87F77">
      <w:pPr>
        <w:rPr>
          <w:rFonts w:cstheme="minorHAnsi"/>
          <w:sz w:val="16"/>
          <w:szCs w:val="16"/>
        </w:rPr>
      </w:pPr>
    </w:p>
    <w:p w:rsidR="00FD213F" w:rsidRDefault="00FD213F">
      <w:pPr>
        <w:rPr>
          <w:rFonts w:cstheme="minorHAnsi"/>
          <w:sz w:val="16"/>
          <w:szCs w:val="16"/>
        </w:rPr>
      </w:pPr>
      <w:r>
        <w:rPr>
          <w:rFonts w:cstheme="minorHAnsi"/>
          <w:sz w:val="16"/>
          <w:szCs w:val="16"/>
        </w:rPr>
        <w:br w:type="page"/>
      </w:r>
    </w:p>
    <w:p w:rsidR="00E87F77" w:rsidRPr="00FD213F" w:rsidRDefault="00E87F77" w:rsidP="00E87F77">
      <w:pPr>
        <w:rPr>
          <w:rFonts w:cstheme="minorHAnsi"/>
          <w:b/>
          <w:sz w:val="18"/>
          <w:szCs w:val="16"/>
        </w:rPr>
      </w:pPr>
      <w:r w:rsidRPr="00FD213F">
        <w:rPr>
          <w:rFonts w:cstheme="minorHAnsi"/>
          <w:b/>
          <w:sz w:val="18"/>
          <w:szCs w:val="16"/>
        </w:rPr>
        <w:lastRenderedPageBreak/>
        <w:t>HEALTH</w:t>
      </w:r>
      <w:r w:rsidR="00FD213F">
        <w:rPr>
          <w:rFonts w:cstheme="minorHAnsi"/>
          <w:b/>
          <w:sz w:val="18"/>
          <w:szCs w:val="16"/>
        </w:rPr>
        <w:t xml:space="preserve"> BY OCCUPATION</w:t>
      </w:r>
    </w:p>
    <w:tbl>
      <w:tblPr>
        <w:tblW w:w="50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5"/>
        <w:gridCol w:w="23"/>
        <w:gridCol w:w="29"/>
        <w:gridCol w:w="1044"/>
        <w:gridCol w:w="21"/>
        <w:gridCol w:w="976"/>
        <w:gridCol w:w="902"/>
        <w:gridCol w:w="902"/>
        <w:gridCol w:w="812"/>
        <w:gridCol w:w="812"/>
        <w:gridCol w:w="812"/>
        <w:gridCol w:w="902"/>
        <w:gridCol w:w="812"/>
        <w:gridCol w:w="966"/>
      </w:tblGrid>
      <w:tr w:rsidR="00057115" w:rsidRPr="00677517" w:rsidTr="00057115">
        <w:trPr>
          <w:trHeight w:val="23"/>
        </w:trPr>
        <w:tc>
          <w:tcPr>
            <w:tcW w:w="640" w:type="pct"/>
            <w:gridSpan w:val="3"/>
            <w:shd w:val="clear" w:color="auto" w:fill="auto"/>
            <w:noWrap/>
            <w:vAlign w:val="bottom"/>
            <w:hideMark/>
          </w:tcPr>
          <w:p w:rsidR="00677517" w:rsidRPr="00677517" w:rsidRDefault="00677517" w:rsidP="00E87F77">
            <w:pPr>
              <w:spacing w:after="0" w:line="240" w:lineRule="auto"/>
              <w:rPr>
                <w:rFonts w:eastAsia="Times New Roman" w:cstheme="minorHAnsi"/>
                <w:sz w:val="14"/>
                <w:szCs w:val="14"/>
              </w:rPr>
            </w:pPr>
          </w:p>
        </w:tc>
        <w:tc>
          <w:tcPr>
            <w:tcW w:w="518" w:type="pct"/>
            <w:gridSpan w:val="2"/>
            <w:shd w:val="clear" w:color="auto" w:fill="auto"/>
            <w:noWrap/>
            <w:vAlign w:val="bottom"/>
            <w:hideMark/>
          </w:tcPr>
          <w:p w:rsidR="00677517" w:rsidRPr="00677517" w:rsidRDefault="00677517" w:rsidP="00E87F77">
            <w:pPr>
              <w:spacing w:after="0" w:line="240" w:lineRule="auto"/>
              <w:rPr>
                <w:rFonts w:eastAsia="Times New Roman" w:cstheme="minorHAnsi"/>
                <w:sz w:val="14"/>
                <w:szCs w:val="14"/>
              </w:rPr>
            </w:pPr>
          </w:p>
        </w:tc>
        <w:tc>
          <w:tcPr>
            <w:tcW w:w="475" w:type="pct"/>
            <w:shd w:val="clear" w:color="auto" w:fill="auto"/>
            <w:noWrap/>
            <w:vAlign w:val="bottom"/>
            <w:hideMark/>
          </w:tcPr>
          <w:p w:rsidR="00677517" w:rsidRPr="00677517" w:rsidRDefault="00677517" w:rsidP="00E87F77">
            <w:pPr>
              <w:spacing w:after="0" w:line="240" w:lineRule="auto"/>
              <w:rPr>
                <w:rFonts w:eastAsia="Times New Roman" w:cstheme="minorHAnsi"/>
                <w:sz w:val="14"/>
                <w:szCs w:val="14"/>
              </w:rPr>
            </w:pPr>
            <w:r w:rsidRPr="00677517">
              <w:rPr>
                <w:rFonts w:eastAsia="Times New Roman" w:cstheme="minorHAnsi"/>
                <w:sz w:val="14"/>
                <w:szCs w:val="14"/>
              </w:rPr>
              <w:t>Unemployed</w:t>
            </w:r>
          </w:p>
        </w:tc>
        <w:tc>
          <w:tcPr>
            <w:tcW w:w="439" w:type="pct"/>
            <w:shd w:val="clear" w:color="auto" w:fill="auto"/>
            <w:noWrap/>
            <w:vAlign w:val="bottom"/>
            <w:hideMark/>
          </w:tcPr>
          <w:p w:rsidR="00677517" w:rsidRPr="00677517" w:rsidRDefault="00677517" w:rsidP="00E87F77">
            <w:pPr>
              <w:spacing w:after="0" w:line="240" w:lineRule="auto"/>
              <w:rPr>
                <w:rFonts w:eastAsia="Times New Roman" w:cstheme="minorHAnsi"/>
                <w:sz w:val="14"/>
                <w:szCs w:val="14"/>
              </w:rPr>
            </w:pPr>
            <w:r w:rsidRPr="00677517">
              <w:rPr>
                <w:rFonts w:eastAsia="Times New Roman" w:cstheme="minorHAnsi"/>
                <w:sz w:val="14"/>
                <w:szCs w:val="14"/>
              </w:rPr>
              <w:t>Govt. Worker / Civil servant</w:t>
            </w:r>
          </w:p>
        </w:tc>
        <w:tc>
          <w:tcPr>
            <w:tcW w:w="439" w:type="pct"/>
            <w:shd w:val="clear" w:color="auto" w:fill="auto"/>
            <w:noWrap/>
            <w:vAlign w:val="bottom"/>
            <w:hideMark/>
          </w:tcPr>
          <w:p w:rsidR="00677517" w:rsidRPr="00677517" w:rsidRDefault="00677517" w:rsidP="00E87F77">
            <w:pPr>
              <w:spacing w:after="0" w:line="240" w:lineRule="auto"/>
              <w:rPr>
                <w:rFonts w:eastAsia="Times New Roman" w:cstheme="minorHAnsi"/>
                <w:sz w:val="14"/>
                <w:szCs w:val="14"/>
              </w:rPr>
            </w:pPr>
            <w:r w:rsidRPr="00677517">
              <w:rPr>
                <w:rFonts w:eastAsia="Times New Roman" w:cstheme="minorHAnsi"/>
                <w:sz w:val="14"/>
                <w:szCs w:val="14"/>
              </w:rPr>
              <w:t>Professional Worker / Private Worker</w:t>
            </w:r>
          </w:p>
        </w:tc>
        <w:tc>
          <w:tcPr>
            <w:tcW w:w="395" w:type="pct"/>
            <w:shd w:val="clear" w:color="auto" w:fill="auto"/>
            <w:noWrap/>
            <w:vAlign w:val="bottom"/>
            <w:hideMark/>
          </w:tcPr>
          <w:p w:rsidR="00677517" w:rsidRPr="00677517" w:rsidRDefault="00677517" w:rsidP="00E87F77">
            <w:pPr>
              <w:spacing w:after="0" w:line="240" w:lineRule="auto"/>
              <w:rPr>
                <w:rFonts w:eastAsia="Times New Roman" w:cstheme="minorHAnsi"/>
                <w:sz w:val="14"/>
                <w:szCs w:val="14"/>
              </w:rPr>
            </w:pPr>
            <w:r w:rsidRPr="00677517">
              <w:rPr>
                <w:rFonts w:eastAsia="Times New Roman" w:cstheme="minorHAnsi"/>
                <w:sz w:val="14"/>
                <w:szCs w:val="14"/>
              </w:rPr>
              <w:t>Self-Employed Trader/Business</w:t>
            </w:r>
          </w:p>
        </w:tc>
        <w:tc>
          <w:tcPr>
            <w:tcW w:w="395" w:type="pct"/>
            <w:shd w:val="clear" w:color="auto" w:fill="auto"/>
            <w:noWrap/>
            <w:vAlign w:val="bottom"/>
            <w:hideMark/>
          </w:tcPr>
          <w:p w:rsidR="00677517" w:rsidRPr="00677517" w:rsidRDefault="00677517" w:rsidP="00E87F77">
            <w:pPr>
              <w:spacing w:after="0" w:line="240" w:lineRule="auto"/>
              <w:rPr>
                <w:rFonts w:eastAsia="Times New Roman" w:cstheme="minorHAnsi"/>
                <w:sz w:val="14"/>
                <w:szCs w:val="14"/>
              </w:rPr>
            </w:pPr>
            <w:r w:rsidRPr="00677517">
              <w:rPr>
                <w:rFonts w:eastAsia="Times New Roman" w:cstheme="minorHAnsi"/>
                <w:sz w:val="14"/>
                <w:szCs w:val="14"/>
              </w:rPr>
              <w:t>Farmer / Agric Worker</w:t>
            </w:r>
          </w:p>
        </w:tc>
        <w:tc>
          <w:tcPr>
            <w:tcW w:w="395" w:type="pct"/>
            <w:shd w:val="clear" w:color="auto" w:fill="auto"/>
            <w:noWrap/>
            <w:vAlign w:val="bottom"/>
            <w:hideMark/>
          </w:tcPr>
          <w:p w:rsidR="00677517" w:rsidRPr="00677517" w:rsidRDefault="00677517" w:rsidP="00E87F77">
            <w:pPr>
              <w:spacing w:after="0" w:line="240" w:lineRule="auto"/>
              <w:rPr>
                <w:rFonts w:eastAsia="Times New Roman" w:cstheme="minorHAnsi"/>
                <w:sz w:val="14"/>
                <w:szCs w:val="14"/>
              </w:rPr>
            </w:pPr>
            <w:r w:rsidRPr="00677517">
              <w:rPr>
                <w:rFonts w:eastAsia="Times New Roman" w:cstheme="minorHAnsi"/>
                <w:sz w:val="14"/>
                <w:szCs w:val="14"/>
              </w:rPr>
              <w:t>Artisan</w:t>
            </w:r>
          </w:p>
        </w:tc>
        <w:tc>
          <w:tcPr>
            <w:tcW w:w="439" w:type="pct"/>
            <w:shd w:val="clear" w:color="auto" w:fill="auto"/>
            <w:noWrap/>
            <w:vAlign w:val="bottom"/>
            <w:hideMark/>
          </w:tcPr>
          <w:p w:rsidR="00677517" w:rsidRPr="00677517" w:rsidRDefault="00677517" w:rsidP="00E87F77">
            <w:pPr>
              <w:spacing w:after="0" w:line="240" w:lineRule="auto"/>
              <w:rPr>
                <w:rFonts w:eastAsia="Times New Roman" w:cstheme="minorHAnsi"/>
                <w:sz w:val="14"/>
                <w:szCs w:val="14"/>
              </w:rPr>
            </w:pPr>
            <w:r w:rsidRPr="00677517">
              <w:rPr>
                <w:rFonts w:eastAsia="Times New Roman" w:cstheme="minorHAnsi"/>
                <w:sz w:val="14"/>
                <w:szCs w:val="14"/>
              </w:rPr>
              <w:t>Religious Leader / Missionary</w:t>
            </w:r>
          </w:p>
        </w:tc>
        <w:tc>
          <w:tcPr>
            <w:tcW w:w="395" w:type="pct"/>
            <w:shd w:val="clear" w:color="auto" w:fill="auto"/>
            <w:noWrap/>
            <w:vAlign w:val="bottom"/>
            <w:hideMark/>
          </w:tcPr>
          <w:p w:rsidR="00677517" w:rsidRPr="00677517" w:rsidRDefault="00677517" w:rsidP="00E87F77">
            <w:pPr>
              <w:spacing w:after="0" w:line="240" w:lineRule="auto"/>
              <w:rPr>
                <w:rFonts w:eastAsia="Times New Roman" w:cstheme="minorHAnsi"/>
                <w:sz w:val="14"/>
                <w:szCs w:val="14"/>
              </w:rPr>
            </w:pPr>
            <w:r w:rsidRPr="00677517">
              <w:rPr>
                <w:rFonts w:eastAsia="Times New Roman" w:cstheme="minorHAnsi"/>
                <w:sz w:val="14"/>
                <w:szCs w:val="14"/>
              </w:rPr>
              <w:t>Student/Youth Corper</w:t>
            </w:r>
          </w:p>
        </w:tc>
        <w:tc>
          <w:tcPr>
            <w:tcW w:w="471" w:type="pct"/>
            <w:shd w:val="clear" w:color="auto" w:fill="auto"/>
            <w:vAlign w:val="bottom"/>
          </w:tcPr>
          <w:p w:rsidR="00677517" w:rsidRPr="00677517" w:rsidRDefault="00677517" w:rsidP="00E87F77">
            <w:pPr>
              <w:spacing w:after="0" w:line="240" w:lineRule="auto"/>
              <w:rPr>
                <w:rFonts w:eastAsia="Times New Roman" w:cstheme="minorHAnsi"/>
                <w:sz w:val="14"/>
                <w:szCs w:val="14"/>
              </w:rPr>
            </w:pPr>
            <w:r>
              <w:rPr>
                <w:rFonts w:eastAsia="Times New Roman" w:cstheme="minorHAnsi"/>
                <w:sz w:val="14"/>
                <w:szCs w:val="14"/>
              </w:rPr>
              <w:t>Total</w:t>
            </w:r>
          </w:p>
        </w:tc>
      </w:tr>
      <w:tr w:rsidR="005634AD" w:rsidRPr="00677517" w:rsidTr="00057115">
        <w:trPr>
          <w:trHeight w:val="23"/>
        </w:trPr>
        <w:tc>
          <w:tcPr>
            <w:tcW w:w="5000" w:type="pct"/>
            <w:gridSpan w:val="14"/>
            <w:shd w:val="clear" w:color="auto" w:fill="auto"/>
            <w:noWrap/>
            <w:vAlign w:val="bottom"/>
            <w:hideMark/>
          </w:tcPr>
          <w:p w:rsidR="005634AD" w:rsidRPr="005634AD" w:rsidRDefault="005634AD" w:rsidP="0011233E">
            <w:pPr>
              <w:pStyle w:val="ListParagraph"/>
              <w:numPr>
                <w:ilvl w:val="0"/>
                <w:numId w:val="2"/>
              </w:numPr>
              <w:spacing w:after="0" w:line="240" w:lineRule="auto"/>
              <w:rPr>
                <w:rFonts w:eastAsia="Times New Roman" w:cstheme="minorHAnsi"/>
                <w:b/>
                <w:sz w:val="16"/>
                <w:szCs w:val="14"/>
              </w:rPr>
            </w:pPr>
            <w:r>
              <w:rPr>
                <w:rFonts w:eastAsia="Times New Roman" w:cstheme="minorHAnsi"/>
                <w:b/>
                <w:sz w:val="16"/>
                <w:szCs w:val="14"/>
              </w:rPr>
              <w:t>Over the past 2 years, are you aware of the following programmes by the current administration?</w:t>
            </w:r>
          </w:p>
        </w:tc>
      </w:tr>
      <w:tr w:rsidR="005634AD" w:rsidRPr="00677517" w:rsidTr="00057115">
        <w:trPr>
          <w:trHeight w:val="23"/>
        </w:trPr>
        <w:tc>
          <w:tcPr>
            <w:tcW w:w="639" w:type="pct"/>
            <w:gridSpan w:val="3"/>
            <w:vMerge w:val="restart"/>
            <w:shd w:val="clear" w:color="auto" w:fill="auto"/>
            <w:noWrap/>
            <w:vAlign w:val="center"/>
            <w:hideMark/>
          </w:tcPr>
          <w:p w:rsidR="00E87F77" w:rsidRPr="00677517" w:rsidRDefault="00E87F77" w:rsidP="00E87F77">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Community Based Health Insurance (CBHI) Scheme </w:t>
            </w:r>
          </w:p>
        </w:tc>
        <w:tc>
          <w:tcPr>
            <w:tcW w:w="518" w:type="pct"/>
            <w:gridSpan w:val="2"/>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Yes</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22 (61.1)</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46 (59.7)</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45 (50.6)</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279 (52)</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9 (39.1)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63 (59.4)</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 (42.9)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87 (50)</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554 (52.8)</w:t>
            </w:r>
          </w:p>
        </w:tc>
      </w:tr>
      <w:tr w:rsidR="005634AD" w:rsidRPr="00677517" w:rsidTr="00057115">
        <w:trPr>
          <w:trHeight w:val="23"/>
        </w:trPr>
        <w:tc>
          <w:tcPr>
            <w:tcW w:w="639" w:type="pct"/>
            <w:gridSpan w:val="3"/>
            <w:vMerge/>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p>
        </w:tc>
        <w:tc>
          <w:tcPr>
            <w:tcW w:w="518" w:type="pct"/>
            <w:gridSpan w:val="2"/>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No</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14 (38.9)</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31 (40.3)</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44 (49.4)</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258 (48)</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14 (60.9)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43 (40.6)</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 (57.1)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87 (50)</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495 (47.2)</w:t>
            </w:r>
          </w:p>
        </w:tc>
      </w:tr>
      <w:tr w:rsidR="005634AD" w:rsidRPr="00677517" w:rsidTr="00057115">
        <w:trPr>
          <w:trHeight w:val="23"/>
        </w:trPr>
        <w:tc>
          <w:tcPr>
            <w:tcW w:w="639" w:type="pct"/>
            <w:gridSpan w:val="3"/>
            <w:vMerge/>
            <w:shd w:val="clear" w:color="auto" w:fill="auto"/>
            <w:noWrap/>
            <w:vAlign w:val="bottom"/>
            <w:hideMark/>
          </w:tcPr>
          <w:p w:rsidR="00E87F77" w:rsidRPr="00677517" w:rsidRDefault="00E87F77" w:rsidP="00E87F77">
            <w:pPr>
              <w:spacing w:after="0" w:line="240" w:lineRule="auto"/>
              <w:rPr>
                <w:rFonts w:eastAsia="Times New Roman" w:cstheme="minorHAnsi"/>
                <w:color w:val="000000"/>
                <w:sz w:val="14"/>
                <w:szCs w:val="14"/>
              </w:rPr>
            </w:pPr>
          </w:p>
        </w:tc>
        <w:tc>
          <w:tcPr>
            <w:tcW w:w="518" w:type="pct"/>
            <w:gridSpan w:val="2"/>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1049 (100)</w:t>
            </w:r>
          </w:p>
        </w:tc>
      </w:tr>
      <w:tr w:rsidR="005634AD" w:rsidRPr="00677517" w:rsidTr="00057115">
        <w:trPr>
          <w:trHeight w:val="23"/>
        </w:trPr>
        <w:tc>
          <w:tcPr>
            <w:tcW w:w="639" w:type="pct"/>
            <w:gridSpan w:val="3"/>
            <w:vMerge w:val="restart"/>
            <w:shd w:val="clear" w:color="auto" w:fill="auto"/>
            <w:noWrap/>
            <w:vAlign w:val="center"/>
            <w:hideMark/>
          </w:tcPr>
          <w:p w:rsidR="00E87F77" w:rsidRPr="00677517" w:rsidRDefault="00E87F77" w:rsidP="00E87F77">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Omi Tuntun Free Health Mission </w:t>
            </w:r>
          </w:p>
        </w:tc>
        <w:tc>
          <w:tcPr>
            <w:tcW w:w="518" w:type="pct"/>
            <w:gridSpan w:val="2"/>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Yes</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23 (63.9)</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51 (66.2)</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53 (59.6)</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275 (51.2)</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9 (39.1)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48 (45.3)</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 (57.1)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109 (62.6)</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572 (54.5)</w:t>
            </w:r>
          </w:p>
        </w:tc>
      </w:tr>
      <w:tr w:rsidR="005634AD" w:rsidRPr="00677517" w:rsidTr="00057115">
        <w:trPr>
          <w:trHeight w:val="23"/>
        </w:trPr>
        <w:tc>
          <w:tcPr>
            <w:tcW w:w="639" w:type="pct"/>
            <w:gridSpan w:val="3"/>
            <w:vMerge/>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p>
        </w:tc>
        <w:tc>
          <w:tcPr>
            <w:tcW w:w="518" w:type="pct"/>
            <w:gridSpan w:val="2"/>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No</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13 (36.1)</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26 (33.8)</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36 (40.4)</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262 (48.8)</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14 (60.9)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58 (54.7)</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 (42.9)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65 (37.4)</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477 (45.5)</w:t>
            </w:r>
          </w:p>
        </w:tc>
      </w:tr>
      <w:tr w:rsidR="005634AD" w:rsidRPr="00677517" w:rsidTr="00057115">
        <w:trPr>
          <w:trHeight w:val="23"/>
        </w:trPr>
        <w:tc>
          <w:tcPr>
            <w:tcW w:w="639" w:type="pct"/>
            <w:gridSpan w:val="3"/>
            <w:vMerge/>
            <w:shd w:val="clear" w:color="auto" w:fill="auto"/>
            <w:noWrap/>
            <w:vAlign w:val="bottom"/>
            <w:hideMark/>
          </w:tcPr>
          <w:p w:rsidR="00E87F77" w:rsidRPr="00677517" w:rsidRDefault="00E87F77" w:rsidP="00E87F77">
            <w:pPr>
              <w:spacing w:after="0" w:line="240" w:lineRule="auto"/>
              <w:rPr>
                <w:rFonts w:eastAsia="Times New Roman" w:cstheme="minorHAnsi"/>
                <w:color w:val="000000"/>
                <w:sz w:val="14"/>
                <w:szCs w:val="14"/>
              </w:rPr>
            </w:pPr>
          </w:p>
        </w:tc>
        <w:tc>
          <w:tcPr>
            <w:tcW w:w="518" w:type="pct"/>
            <w:gridSpan w:val="2"/>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1049 (100)</w:t>
            </w:r>
          </w:p>
        </w:tc>
      </w:tr>
      <w:tr w:rsidR="005634AD" w:rsidRPr="00677517" w:rsidTr="00057115">
        <w:trPr>
          <w:trHeight w:val="23"/>
        </w:trPr>
        <w:tc>
          <w:tcPr>
            <w:tcW w:w="639" w:type="pct"/>
            <w:gridSpan w:val="3"/>
            <w:vMerge w:val="restart"/>
            <w:shd w:val="clear" w:color="auto" w:fill="auto"/>
            <w:noWrap/>
            <w:vAlign w:val="center"/>
            <w:hideMark/>
          </w:tcPr>
          <w:p w:rsidR="00E87F77" w:rsidRPr="00677517" w:rsidRDefault="00E87F77" w:rsidP="00E87F77">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Breast and Cervical test and treatment </w:t>
            </w:r>
          </w:p>
        </w:tc>
        <w:tc>
          <w:tcPr>
            <w:tcW w:w="518" w:type="pct"/>
            <w:gridSpan w:val="2"/>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Yes</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16 (44.4)</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36 (46.8)</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41 (46.1)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184 (34.3)</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 (30.4)</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34 (32.1)</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 (57.1)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79 (45.4)</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401 (38.2)</w:t>
            </w:r>
          </w:p>
        </w:tc>
      </w:tr>
      <w:tr w:rsidR="005634AD" w:rsidRPr="00677517" w:rsidTr="00057115">
        <w:trPr>
          <w:trHeight w:val="23"/>
        </w:trPr>
        <w:tc>
          <w:tcPr>
            <w:tcW w:w="639" w:type="pct"/>
            <w:gridSpan w:val="3"/>
            <w:vMerge/>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p>
        </w:tc>
        <w:tc>
          <w:tcPr>
            <w:tcW w:w="518" w:type="pct"/>
            <w:gridSpan w:val="2"/>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No</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20 (55.6)</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41 (53.2)</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48 (53.9)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353 (65.7)</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16 (69.6)</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72 (67.9)</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 (42.9)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95 (54.6)</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648 (61.8)</w:t>
            </w:r>
          </w:p>
        </w:tc>
      </w:tr>
      <w:tr w:rsidR="005634AD" w:rsidRPr="00677517" w:rsidTr="00057115">
        <w:trPr>
          <w:trHeight w:val="23"/>
        </w:trPr>
        <w:tc>
          <w:tcPr>
            <w:tcW w:w="639" w:type="pct"/>
            <w:gridSpan w:val="3"/>
            <w:vMerge/>
            <w:shd w:val="clear" w:color="auto" w:fill="auto"/>
            <w:noWrap/>
            <w:vAlign w:val="bottom"/>
            <w:hideMark/>
          </w:tcPr>
          <w:p w:rsidR="00E87F77" w:rsidRPr="00677517" w:rsidRDefault="00E87F77" w:rsidP="00E87F77">
            <w:pPr>
              <w:spacing w:after="0" w:line="240" w:lineRule="auto"/>
              <w:rPr>
                <w:rFonts w:eastAsia="Times New Roman" w:cstheme="minorHAnsi"/>
                <w:color w:val="000000"/>
                <w:sz w:val="14"/>
                <w:szCs w:val="14"/>
              </w:rPr>
            </w:pPr>
          </w:p>
        </w:tc>
        <w:tc>
          <w:tcPr>
            <w:tcW w:w="518" w:type="pct"/>
            <w:gridSpan w:val="2"/>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1049 (100)</w:t>
            </w:r>
          </w:p>
        </w:tc>
      </w:tr>
      <w:tr w:rsidR="005634AD" w:rsidRPr="00677517" w:rsidTr="00057115">
        <w:trPr>
          <w:trHeight w:val="23"/>
        </w:trPr>
        <w:tc>
          <w:tcPr>
            <w:tcW w:w="639" w:type="pct"/>
            <w:gridSpan w:val="3"/>
            <w:vMerge w:val="restart"/>
            <w:shd w:val="clear" w:color="auto" w:fill="auto"/>
            <w:noWrap/>
            <w:vAlign w:val="center"/>
            <w:hideMark/>
          </w:tcPr>
          <w:p w:rsidR="00E87F77" w:rsidRPr="00677517" w:rsidRDefault="00E87F77" w:rsidP="00E87F77">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TomoT'iya Initiative </w:t>
            </w:r>
          </w:p>
        </w:tc>
        <w:tc>
          <w:tcPr>
            <w:tcW w:w="518" w:type="pct"/>
            <w:gridSpan w:val="2"/>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Yes</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16 (44.4)</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40 (51.9)</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49 (55.1)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236 (43.9)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11 (47.8)</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39 (36.8)</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 (57.1)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79 (45.4)</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474 (45.2)</w:t>
            </w:r>
          </w:p>
        </w:tc>
      </w:tr>
      <w:tr w:rsidR="005634AD" w:rsidRPr="00677517" w:rsidTr="00057115">
        <w:trPr>
          <w:trHeight w:val="23"/>
        </w:trPr>
        <w:tc>
          <w:tcPr>
            <w:tcW w:w="639" w:type="pct"/>
            <w:gridSpan w:val="3"/>
            <w:vMerge/>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p>
        </w:tc>
        <w:tc>
          <w:tcPr>
            <w:tcW w:w="518" w:type="pct"/>
            <w:gridSpan w:val="2"/>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No</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20 (55.6)</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37 (48.1)</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40 (44.9)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301 (56.1)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12 (52.2)</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67 (63.2)</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 (42.9)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95 (54.6)</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575 (54.8)</w:t>
            </w:r>
          </w:p>
        </w:tc>
      </w:tr>
      <w:tr w:rsidR="005634AD" w:rsidRPr="00677517" w:rsidTr="00057115">
        <w:trPr>
          <w:trHeight w:val="23"/>
        </w:trPr>
        <w:tc>
          <w:tcPr>
            <w:tcW w:w="639" w:type="pct"/>
            <w:gridSpan w:val="3"/>
            <w:vMerge/>
            <w:shd w:val="clear" w:color="auto" w:fill="auto"/>
            <w:noWrap/>
            <w:vAlign w:val="bottom"/>
            <w:hideMark/>
          </w:tcPr>
          <w:p w:rsidR="00E87F77" w:rsidRPr="00677517" w:rsidRDefault="00E87F77" w:rsidP="00E87F77">
            <w:pPr>
              <w:spacing w:after="0" w:line="240" w:lineRule="auto"/>
              <w:rPr>
                <w:rFonts w:eastAsia="Times New Roman" w:cstheme="minorHAnsi"/>
                <w:color w:val="000000"/>
                <w:sz w:val="14"/>
                <w:szCs w:val="14"/>
              </w:rPr>
            </w:pPr>
          </w:p>
        </w:tc>
        <w:tc>
          <w:tcPr>
            <w:tcW w:w="518" w:type="pct"/>
            <w:gridSpan w:val="2"/>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1049 (100)</w:t>
            </w:r>
          </w:p>
        </w:tc>
      </w:tr>
      <w:tr w:rsidR="005634AD" w:rsidRPr="00677517" w:rsidTr="00057115">
        <w:trPr>
          <w:trHeight w:val="20"/>
        </w:trPr>
        <w:tc>
          <w:tcPr>
            <w:tcW w:w="5000" w:type="pct"/>
            <w:gridSpan w:val="14"/>
            <w:shd w:val="clear" w:color="auto" w:fill="auto"/>
            <w:noWrap/>
            <w:vAlign w:val="bottom"/>
            <w:hideMark/>
          </w:tcPr>
          <w:p w:rsidR="005634AD" w:rsidRPr="00057115" w:rsidRDefault="005634AD" w:rsidP="0011233E">
            <w:pPr>
              <w:pStyle w:val="ListParagraph"/>
              <w:numPr>
                <w:ilvl w:val="0"/>
                <w:numId w:val="2"/>
              </w:numPr>
              <w:spacing w:after="0" w:line="240" w:lineRule="auto"/>
              <w:rPr>
                <w:rFonts w:eastAsia="Times New Roman" w:cstheme="minorHAnsi"/>
                <w:b/>
                <w:sz w:val="14"/>
                <w:szCs w:val="14"/>
              </w:rPr>
            </w:pPr>
            <w:r w:rsidRPr="00057115">
              <w:rPr>
                <w:rFonts w:eastAsia="Times New Roman" w:cstheme="minorHAnsi"/>
                <w:b/>
                <w:sz w:val="16"/>
                <w:szCs w:val="14"/>
              </w:rPr>
              <w:t xml:space="preserve">What is your perception on the </w:t>
            </w:r>
            <w:r w:rsidR="00057115" w:rsidRPr="00057115">
              <w:rPr>
                <w:rFonts w:eastAsia="Times New Roman" w:cstheme="minorHAnsi"/>
                <w:b/>
                <w:sz w:val="16"/>
                <w:szCs w:val="14"/>
              </w:rPr>
              <w:t>accessibility</w:t>
            </w:r>
            <w:r w:rsidRPr="00057115">
              <w:rPr>
                <w:rFonts w:eastAsia="Times New Roman" w:cstheme="minorHAnsi"/>
                <w:b/>
                <w:sz w:val="16"/>
                <w:szCs w:val="14"/>
              </w:rPr>
              <w:t xml:space="preserve"> of these health care services to you or family members under this administration?</w:t>
            </w:r>
          </w:p>
        </w:tc>
      </w:tr>
      <w:tr w:rsidR="005634AD" w:rsidRPr="00677517" w:rsidTr="00057115">
        <w:trPr>
          <w:trHeight w:val="20"/>
        </w:trPr>
        <w:tc>
          <w:tcPr>
            <w:tcW w:w="615" w:type="pct"/>
            <w:vMerge w:val="restart"/>
            <w:shd w:val="clear" w:color="auto" w:fill="auto"/>
            <w:noWrap/>
            <w:vAlign w:val="center"/>
            <w:hideMark/>
          </w:tcPr>
          <w:p w:rsidR="00E87F77" w:rsidRPr="00677517" w:rsidRDefault="00E87F77" w:rsidP="00E87F77">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Doctor's consultation </w:t>
            </w:r>
          </w:p>
        </w:tc>
        <w:tc>
          <w:tcPr>
            <w:tcW w:w="541" w:type="pct"/>
            <w:gridSpan w:val="4"/>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Accessible</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22 (61.1)</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48 (62.3)</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57 (64)</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366 (68.2)</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16 (69.6)</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68 (64.2)</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131 (75.3)</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710 (67.7)</w:t>
            </w:r>
          </w:p>
        </w:tc>
      </w:tr>
      <w:tr w:rsidR="005634AD" w:rsidRPr="00677517" w:rsidTr="00057115">
        <w:trPr>
          <w:trHeight w:val="20"/>
        </w:trPr>
        <w:tc>
          <w:tcPr>
            <w:tcW w:w="615" w:type="pct"/>
            <w:vMerge/>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p>
        </w:tc>
        <w:tc>
          <w:tcPr>
            <w:tcW w:w="541" w:type="pct"/>
            <w:gridSpan w:val="4"/>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Not Accessible</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14 (38.9)</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29 (37.7)</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32 (36)</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171 (31.8)</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 (30.4)</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38 (35.8)</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 (71.4)</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43 (24.7)</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339 (32.3)</w:t>
            </w:r>
          </w:p>
        </w:tc>
      </w:tr>
      <w:tr w:rsidR="005634AD" w:rsidRPr="00677517" w:rsidTr="00057115">
        <w:trPr>
          <w:trHeight w:val="20"/>
        </w:trPr>
        <w:tc>
          <w:tcPr>
            <w:tcW w:w="615" w:type="pct"/>
            <w:vMerge/>
            <w:shd w:val="clear" w:color="auto" w:fill="auto"/>
            <w:noWrap/>
            <w:vAlign w:val="bottom"/>
            <w:hideMark/>
          </w:tcPr>
          <w:p w:rsidR="00E87F77" w:rsidRPr="00677517" w:rsidRDefault="00E87F77" w:rsidP="00E87F77">
            <w:pPr>
              <w:spacing w:after="0" w:line="240" w:lineRule="auto"/>
              <w:rPr>
                <w:rFonts w:eastAsia="Times New Roman" w:cstheme="minorHAnsi"/>
                <w:color w:val="000000"/>
                <w:sz w:val="14"/>
                <w:szCs w:val="14"/>
              </w:rPr>
            </w:pPr>
          </w:p>
        </w:tc>
        <w:tc>
          <w:tcPr>
            <w:tcW w:w="541" w:type="pct"/>
            <w:gridSpan w:val="4"/>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1049 (100)</w:t>
            </w:r>
          </w:p>
        </w:tc>
      </w:tr>
      <w:tr w:rsidR="005634AD" w:rsidRPr="00677517" w:rsidTr="00057115">
        <w:trPr>
          <w:trHeight w:val="20"/>
        </w:trPr>
        <w:tc>
          <w:tcPr>
            <w:tcW w:w="615" w:type="pct"/>
            <w:vMerge w:val="restart"/>
            <w:shd w:val="clear" w:color="auto" w:fill="auto"/>
            <w:noWrap/>
            <w:vAlign w:val="center"/>
            <w:hideMark/>
          </w:tcPr>
          <w:p w:rsidR="00E87F77" w:rsidRPr="00677517" w:rsidRDefault="00E87F77" w:rsidP="00E87F77">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Drugs </w:t>
            </w:r>
          </w:p>
        </w:tc>
        <w:tc>
          <w:tcPr>
            <w:tcW w:w="541" w:type="pct"/>
            <w:gridSpan w:val="4"/>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Accessible</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22 (61.1)</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35 (45.5)</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50 (56.2)</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290 (54)</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9 (39.1)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64 (60.4)</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 (57.1)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122 (70.1)</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596 (56.8)</w:t>
            </w:r>
          </w:p>
        </w:tc>
      </w:tr>
      <w:tr w:rsidR="005634AD" w:rsidRPr="00677517" w:rsidTr="00057115">
        <w:trPr>
          <w:trHeight w:val="20"/>
        </w:trPr>
        <w:tc>
          <w:tcPr>
            <w:tcW w:w="615" w:type="pct"/>
            <w:vMerge/>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p>
        </w:tc>
        <w:tc>
          <w:tcPr>
            <w:tcW w:w="541" w:type="pct"/>
            <w:gridSpan w:val="4"/>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Not Accessible</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14 (38.9)</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42 (54.5)</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39 (43.8)</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247 (46)</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14 (60.9)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42 (39.6)</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 (42.9)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52 (29.9)</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453 (43.2)</w:t>
            </w:r>
          </w:p>
        </w:tc>
      </w:tr>
      <w:tr w:rsidR="005634AD" w:rsidRPr="00677517" w:rsidTr="00057115">
        <w:trPr>
          <w:trHeight w:val="20"/>
        </w:trPr>
        <w:tc>
          <w:tcPr>
            <w:tcW w:w="615" w:type="pct"/>
            <w:vMerge/>
            <w:shd w:val="clear" w:color="auto" w:fill="auto"/>
            <w:noWrap/>
            <w:vAlign w:val="bottom"/>
            <w:hideMark/>
          </w:tcPr>
          <w:p w:rsidR="00E87F77" w:rsidRPr="00677517" w:rsidRDefault="00E87F77" w:rsidP="00E87F77">
            <w:pPr>
              <w:spacing w:after="0" w:line="240" w:lineRule="auto"/>
              <w:rPr>
                <w:rFonts w:eastAsia="Times New Roman" w:cstheme="minorHAnsi"/>
                <w:color w:val="000000"/>
                <w:sz w:val="14"/>
                <w:szCs w:val="14"/>
              </w:rPr>
            </w:pPr>
          </w:p>
        </w:tc>
        <w:tc>
          <w:tcPr>
            <w:tcW w:w="541" w:type="pct"/>
            <w:gridSpan w:val="4"/>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1049 (100)</w:t>
            </w:r>
          </w:p>
        </w:tc>
      </w:tr>
      <w:tr w:rsidR="005634AD" w:rsidRPr="00677517" w:rsidTr="00057115">
        <w:trPr>
          <w:trHeight w:val="20"/>
        </w:trPr>
        <w:tc>
          <w:tcPr>
            <w:tcW w:w="615" w:type="pct"/>
            <w:vMerge w:val="restart"/>
            <w:shd w:val="clear" w:color="auto" w:fill="auto"/>
            <w:noWrap/>
            <w:vAlign w:val="center"/>
            <w:hideMark/>
          </w:tcPr>
          <w:p w:rsidR="00E87F77" w:rsidRPr="00677517" w:rsidRDefault="00E87F77" w:rsidP="00E87F77">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Lab tests </w:t>
            </w:r>
          </w:p>
        </w:tc>
        <w:tc>
          <w:tcPr>
            <w:tcW w:w="541" w:type="pct"/>
            <w:gridSpan w:val="4"/>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Accessible</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19 (52.8)</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33 (42.9)</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50 (56.2)</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255 (47.5)</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 (30.4)</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57 (53.8)</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 (42.9)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98 (56.3)</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522 (49.8)</w:t>
            </w:r>
          </w:p>
        </w:tc>
      </w:tr>
      <w:tr w:rsidR="005634AD" w:rsidRPr="00677517" w:rsidTr="00057115">
        <w:trPr>
          <w:trHeight w:val="20"/>
        </w:trPr>
        <w:tc>
          <w:tcPr>
            <w:tcW w:w="615" w:type="pct"/>
            <w:vMerge/>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p>
        </w:tc>
        <w:tc>
          <w:tcPr>
            <w:tcW w:w="541" w:type="pct"/>
            <w:gridSpan w:val="4"/>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Not Accessible</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17 (47.2)</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44 (57.1)</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39 (43.8)</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282 (52.5)</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16 (69.6)</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49 (46.2)</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 (57.1)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76 (43.7)</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527 (50.2)</w:t>
            </w:r>
          </w:p>
        </w:tc>
      </w:tr>
      <w:tr w:rsidR="005634AD" w:rsidRPr="00677517" w:rsidTr="00057115">
        <w:trPr>
          <w:trHeight w:val="20"/>
        </w:trPr>
        <w:tc>
          <w:tcPr>
            <w:tcW w:w="615" w:type="pct"/>
            <w:vMerge/>
            <w:shd w:val="clear" w:color="auto" w:fill="auto"/>
            <w:noWrap/>
            <w:vAlign w:val="bottom"/>
            <w:hideMark/>
          </w:tcPr>
          <w:p w:rsidR="00E87F77" w:rsidRPr="00677517" w:rsidRDefault="00E87F77" w:rsidP="00E87F77">
            <w:pPr>
              <w:spacing w:after="0" w:line="240" w:lineRule="auto"/>
              <w:rPr>
                <w:rFonts w:eastAsia="Times New Roman" w:cstheme="minorHAnsi"/>
                <w:color w:val="000000"/>
                <w:sz w:val="14"/>
                <w:szCs w:val="14"/>
              </w:rPr>
            </w:pPr>
          </w:p>
        </w:tc>
        <w:tc>
          <w:tcPr>
            <w:tcW w:w="541" w:type="pct"/>
            <w:gridSpan w:val="4"/>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1049 (100)</w:t>
            </w:r>
          </w:p>
        </w:tc>
      </w:tr>
      <w:tr w:rsidR="005634AD" w:rsidRPr="00677517" w:rsidTr="00057115">
        <w:trPr>
          <w:trHeight w:val="20"/>
        </w:trPr>
        <w:tc>
          <w:tcPr>
            <w:tcW w:w="615" w:type="pct"/>
            <w:vMerge w:val="restart"/>
            <w:shd w:val="clear" w:color="auto" w:fill="auto"/>
            <w:noWrap/>
            <w:vAlign w:val="center"/>
            <w:hideMark/>
          </w:tcPr>
          <w:p w:rsidR="00E87F77" w:rsidRPr="00677517" w:rsidRDefault="00E87F77" w:rsidP="00E87F77">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Ante and post-natal services </w:t>
            </w:r>
          </w:p>
        </w:tc>
        <w:tc>
          <w:tcPr>
            <w:tcW w:w="541" w:type="pct"/>
            <w:gridSpan w:val="4"/>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Accessible</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23 (63.9)</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57 (74)</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64 (71.9)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357 (66.5)</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13 (56.5)</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73 (68.9)</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 (57.1)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125 (71.8)</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716 (68.3)</w:t>
            </w:r>
          </w:p>
        </w:tc>
      </w:tr>
      <w:tr w:rsidR="005634AD" w:rsidRPr="00677517" w:rsidTr="00057115">
        <w:trPr>
          <w:trHeight w:val="20"/>
        </w:trPr>
        <w:tc>
          <w:tcPr>
            <w:tcW w:w="615" w:type="pct"/>
            <w:vMerge/>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p>
        </w:tc>
        <w:tc>
          <w:tcPr>
            <w:tcW w:w="541" w:type="pct"/>
            <w:gridSpan w:val="4"/>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Not Accessible</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13 (36.1)</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20 (26)</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25 (28.1)</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180 (33.5)</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 (43.5)</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33 (31.1)</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 (42.9)</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49 (28.2)</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333 (31.7)</w:t>
            </w:r>
          </w:p>
        </w:tc>
      </w:tr>
      <w:tr w:rsidR="005634AD" w:rsidRPr="00677517" w:rsidTr="00057115">
        <w:trPr>
          <w:trHeight w:val="20"/>
        </w:trPr>
        <w:tc>
          <w:tcPr>
            <w:tcW w:w="615" w:type="pct"/>
            <w:vMerge/>
            <w:shd w:val="clear" w:color="auto" w:fill="auto"/>
            <w:noWrap/>
            <w:vAlign w:val="bottom"/>
            <w:hideMark/>
          </w:tcPr>
          <w:p w:rsidR="00E87F77" w:rsidRPr="00677517" w:rsidRDefault="00E87F77" w:rsidP="00E87F77">
            <w:pPr>
              <w:spacing w:after="0" w:line="240" w:lineRule="auto"/>
              <w:rPr>
                <w:rFonts w:eastAsia="Times New Roman" w:cstheme="minorHAnsi"/>
                <w:color w:val="000000"/>
                <w:sz w:val="14"/>
                <w:szCs w:val="14"/>
              </w:rPr>
            </w:pPr>
          </w:p>
        </w:tc>
        <w:tc>
          <w:tcPr>
            <w:tcW w:w="541" w:type="pct"/>
            <w:gridSpan w:val="4"/>
            <w:shd w:val="clear" w:color="auto" w:fill="auto"/>
            <w:noWrap/>
            <w:hideMark/>
          </w:tcPr>
          <w:p w:rsidR="00E87F77" w:rsidRPr="00677517" w:rsidRDefault="00E87F77" w:rsidP="00E87F77">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7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2" w:type="pct"/>
            <w:shd w:val="clear" w:color="auto" w:fill="auto"/>
            <w:noWrap/>
            <w:vAlign w:val="bottom"/>
            <w:hideMark/>
          </w:tcPr>
          <w:p w:rsidR="00E87F77" w:rsidRPr="00677517" w:rsidRDefault="00E87F77" w:rsidP="00E87F77">
            <w:pPr>
              <w:spacing w:after="0" w:line="240" w:lineRule="auto"/>
              <w:rPr>
                <w:rFonts w:eastAsia="Times New Roman" w:cstheme="minorHAnsi"/>
                <w:sz w:val="14"/>
                <w:szCs w:val="14"/>
              </w:rPr>
            </w:pPr>
            <w:r w:rsidRPr="00677517">
              <w:rPr>
                <w:rFonts w:eastAsia="Times New Roman" w:cstheme="minorHAnsi"/>
                <w:sz w:val="14"/>
                <w:szCs w:val="14"/>
              </w:rPr>
              <w:t>1049 (100)</w:t>
            </w:r>
          </w:p>
        </w:tc>
      </w:tr>
      <w:tr w:rsidR="00057115" w:rsidRPr="00677517" w:rsidTr="001F3E36">
        <w:trPr>
          <w:trHeight w:val="20"/>
        </w:trPr>
        <w:tc>
          <w:tcPr>
            <w:tcW w:w="1" w:type="pct"/>
            <w:gridSpan w:val="14"/>
            <w:shd w:val="clear" w:color="auto" w:fill="auto"/>
            <w:noWrap/>
            <w:vAlign w:val="bottom"/>
            <w:hideMark/>
          </w:tcPr>
          <w:p w:rsidR="00057115" w:rsidRPr="00057115" w:rsidRDefault="00057115" w:rsidP="0011233E">
            <w:pPr>
              <w:pStyle w:val="ListParagraph"/>
              <w:numPr>
                <w:ilvl w:val="0"/>
                <w:numId w:val="2"/>
              </w:numPr>
              <w:spacing w:after="0" w:line="240" w:lineRule="auto"/>
              <w:rPr>
                <w:rFonts w:eastAsia="Times New Roman" w:cstheme="minorHAnsi"/>
                <w:b/>
                <w:sz w:val="14"/>
                <w:szCs w:val="14"/>
              </w:rPr>
            </w:pPr>
            <w:r w:rsidRPr="00057115">
              <w:rPr>
                <w:rFonts w:eastAsia="Times New Roman" w:cstheme="minorHAnsi"/>
                <w:b/>
                <w:sz w:val="16"/>
                <w:szCs w:val="14"/>
              </w:rPr>
              <w:t>Compare</w:t>
            </w:r>
            <w:r>
              <w:rPr>
                <w:rFonts w:eastAsia="Times New Roman" w:cstheme="minorHAnsi"/>
                <w:b/>
                <w:sz w:val="16"/>
                <w:szCs w:val="14"/>
              </w:rPr>
              <w:t xml:space="preserve"> to the last administration, rate the availability of the following services under the current administration?</w:t>
            </w:r>
          </w:p>
        </w:tc>
      </w:tr>
      <w:tr w:rsidR="00057115" w:rsidRPr="00677517" w:rsidTr="00057115">
        <w:trPr>
          <w:trHeight w:val="20"/>
        </w:trPr>
        <w:tc>
          <w:tcPr>
            <w:tcW w:w="626" w:type="pct"/>
            <w:gridSpan w:val="2"/>
            <w:vMerge w:val="restart"/>
            <w:shd w:val="clear" w:color="auto" w:fill="auto"/>
            <w:noWrap/>
            <w:vAlign w:val="center"/>
            <w:hideMark/>
          </w:tcPr>
          <w:p w:rsidR="00E87F77" w:rsidRPr="00677517" w:rsidRDefault="00E87F77" w:rsidP="005634AD">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Doctor's consultation </w:t>
            </w: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Much Better</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 (16.7)</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 (22.1)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19 (21.3)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99 (18.4)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 (26.1)</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16 (15.1)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45 (25.9)</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210 (20)</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Better</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 (47.2)</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33 (42.9)</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37 (41.6)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268 (49.9)</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11 (47.8)</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52 (49.1)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86 (49.4)</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504 (48)</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Unchanged</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 (22.2)</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 (22.1)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22 (24.7)</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116 (21.6)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(17.4)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27 (25.5)</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(42.9)</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23 (13.2)</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220 (21)</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Worse</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(9.1)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(7.9)</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26 (4.8)</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 (4.3)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(3.8)</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 (2.9)</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50 (4.8)</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I don't know</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 (13.9)</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(3.9)</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(4.5)</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28 (5.2)</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 (4.3)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(6.6)</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15 (8.6)</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65 (6.2)</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color w:val="000000"/>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1049 (100)</w:t>
            </w:r>
          </w:p>
        </w:tc>
      </w:tr>
      <w:tr w:rsidR="00057115" w:rsidRPr="00677517" w:rsidTr="00057115">
        <w:trPr>
          <w:trHeight w:val="20"/>
        </w:trPr>
        <w:tc>
          <w:tcPr>
            <w:tcW w:w="626" w:type="pct"/>
            <w:gridSpan w:val="2"/>
            <w:vMerge w:val="restart"/>
            <w:shd w:val="clear" w:color="auto" w:fill="auto"/>
            <w:noWrap/>
            <w:vAlign w:val="center"/>
            <w:hideMark/>
          </w:tcPr>
          <w:p w:rsidR="00E87F77" w:rsidRPr="00677517" w:rsidRDefault="00E87F77" w:rsidP="005634AD">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Drugs </w:t>
            </w: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Much Better</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 (16.7)</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11 (14.3)</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 (19.1)</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76 (14.2)</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(17.4)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14 (13.2)</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44 (25.3)</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174 (16.6)</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Better</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 (47.2)</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31 (40.3)</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36 (40.4)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218 (40.6)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 (34.8)</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50 (47.2)</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 (14.3)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79 (45.4)</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440 (41.9)</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Unchanged</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 (22.2)</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22 (28.6)</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27 (30.3)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156 (29.1)</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 (26.1)</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29 (27.4)</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27 (15.5)</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277 (26.4)</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Worse</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 (2.8)</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12 (15.6)</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 (5.6)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57 (10.6)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(13)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 (5.7)</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 (5.7)</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94 (9)</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I don't know</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(11.1)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 (1.3)</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(4.5)</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30 (5.6)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(8.7)</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(6.6)</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14 (8)</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64 (6.1)</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color w:val="000000"/>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1049 (100)</w:t>
            </w:r>
          </w:p>
        </w:tc>
      </w:tr>
      <w:tr w:rsidR="00057115" w:rsidRPr="00677517" w:rsidTr="00057115">
        <w:trPr>
          <w:trHeight w:val="20"/>
        </w:trPr>
        <w:tc>
          <w:tcPr>
            <w:tcW w:w="626" w:type="pct"/>
            <w:gridSpan w:val="2"/>
            <w:vMerge w:val="restart"/>
            <w:shd w:val="clear" w:color="auto" w:fill="auto"/>
            <w:noWrap/>
            <w:vAlign w:val="center"/>
            <w:hideMark/>
          </w:tcPr>
          <w:p w:rsidR="00E87F77" w:rsidRPr="00677517" w:rsidRDefault="00E87F77" w:rsidP="005634AD">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Lab tests </w:t>
            </w: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Much Better</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 (16.7)</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9 (11.7)</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14 (15.7)</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72 (13.4)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(17.4)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 (7.5)</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30 (17.2)</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145 (13.8)</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Better</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14 (38.9)</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27 (35.1)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33 (37.1)</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190 (35.4)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(17.4)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48 (45.3)</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 (14.3)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74 (42.5)</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391 (37.3)</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Unchanged</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 (22.2)</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24 (31.2)</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31 (34.8)</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189 (35.2)</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 (26.1)</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35 (33)</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34 (19.5)</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329 (31.4)</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Worse</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(5.6)</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 (13)</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(4.5)</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35 (6.5)</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 (4.3)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(3.8)</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 (5.7)</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66 (6.3)</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I don't know</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 (16.7)</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(9.1)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(7.9)</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51 (9.5)</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 (34.8)</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11 (10.4)</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26 (14.9)</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118 (11.2)</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color w:val="000000"/>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1049 (100)</w:t>
            </w:r>
          </w:p>
        </w:tc>
      </w:tr>
      <w:tr w:rsidR="00057115" w:rsidRPr="00677517" w:rsidTr="00057115">
        <w:trPr>
          <w:trHeight w:val="20"/>
        </w:trPr>
        <w:tc>
          <w:tcPr>
            <w:tcW w:w="626" w:type="pct"/>
            <w:gridSpan w:val="2"/>
            <w:vMerge w:val="restart"/>
            <w:shd w:val="clear" w:color="auto" w:fill="auto"/>
            <w:noWrap/>
            <w:vAlign w:val="center"/>
            <w:hideMark/>
          </w:tcPr>
          <w:p w:rsidR="00E87F77" w:rsidRPr="00677517" w:rsidRDefault="00E87F77" w:rsidP="005634AD">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Ante and post-natal services </w:t>
            </w: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Much Better</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 (13.9)</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15 (19.5)</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20 (22.5)</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88 (16.4)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 (26.1)</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 (16)</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37 (21.3)</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190 (18.1)</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Better</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18 (50)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34 (44.2)</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40 (44.9)</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258 (48)</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 (21.7)</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57 (53.8)</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71 (40.8)</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485 (46.2)</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Unchanged</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 (13.9)</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18 (23.4)</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20 (22.5)</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113 (21)</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 (34.8)</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23 (21.7)</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 (14.3)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28 (16.1)</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216 (20.6)</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Worse</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(3.9)</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(4.5)</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 (3.2)</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 (4.3)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(2.8)</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(1.7)</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31 (3)</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I don't know</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 (22.2)</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(9.1)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 (5.6)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61 (11.4)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(13)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 (5.7)</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35 (20.1)</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127 (12.1)</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color w:val="000000"/>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1049 (100)</w:t>
            </w:r>
          </w:p>
        </w:tc>
      </w:tr>
      <w:tr w:rsidR="00057115" w:rsidRPr="00677517" w:rsidTr="00057115">
        <w:trPr>
          <w:trHeight w:val="20"/>
        </w:trPr>
        <w:tc>
          <w:tcPr>
            <w:tcW w:w="626" w:type="pct"/>
            <w:gridSpan w:val="2"/>
            <w:vMerge w:val="restart"/>
            <w:shd w:val="clear" w:color="auto" w:fill="auto"/>
            <w:noWrap/>
            <w:vAlign w:val="center"/>
            <w:hideMark/>
          </w:tcPr>
          <w:p w:rsidR="00E87F77" w:rsidRPr="00677517" w:rsidRDefault="00E87F77" w:rsidP="005634AD">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Family Planning Services </w:t>
            </w: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Much Better</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(19.4)</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12 (15.6)</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23 (25.8)</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99 (18.4)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 (21.7)</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19 (17.9)</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(42.9)</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45 (25.9)</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213 (20.3)</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Better</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18 (50)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38 (49.4)</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36 (40.4)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252 (46.9)</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 (34.8)</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56 (52.8)</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(42.9)</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64 (36.8)</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475 (45.3)</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Unchanged</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(11.1)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11 (14.3)</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22 (24.7)</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91 (16.9)</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(13)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14 (13.2)</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 (14.3)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23 (13.2)</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169 (16.1)</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Worse</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(9.1)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 (1.1)</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14 (2.6)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(2.8)</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(1.7)</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28 (2.7)</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I don't know</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(19.4)</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9 (11.7)</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(7.9)</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81 (15.1)</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(30.4)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14 (13.2)</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39 (22.4)</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164 (15.6)</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color w:val="000000"/>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1049 (100)</w:t>
            </w:r>
          </w:p>
        </w:tc>
      </w:tr>
      <w:tr w:rsidR="00057115" w:rsidRPr="00677517" w:rsidTr="00057115">
        <w:trPr>
          <w:trHeight w:val="20"/>
        </w:trPr>
        <w:tc>
          <w:tcPr>
            <w:tcW w:w="626" w:type="pct"/>
            <w:gridSpan w:val="2"/>
            <w:vMerge w:val="restart"/>
            <w:shd w:val="clear" w:color="auto" w:fill="auto"/>
            <w:noWrap/>
            <w:vAlign w:val="center"/>
            <w:hideMark/>
          </w:tcPr>
          <w:p w:rsidR="00E87F77" w:rsidRPr="00677517" w:rsidRDefault="00E87F77" w:rsidP="005634AD">
            <w:pPr>
              <w:spacing w:after="0" w:line="240" w:lineRule="auto"/>
              <w:jc w:val="center"/>
              <w:rPr>
                <w:rFonts w:eastAsia="Times New Roman" w:cstheme="minorHAnsi"/>
                <w:sz w:val="14"/>
                <w:szCs w:val="14"/>
              </w:rPr>
            </w:pPr>
            <w:r w:rsidRPr="00677517">
              <w:rPr>
                <w:rFonts w:eastAsia="Times New Roman" w:cstheme="minorHAnsi"/>
                <w:color w:val="000000"/>
                <w:sz w:val="14"/>
                <w:szCs w:val="14"/>
              </w:rPr>
              <w:t xml:space="preserve">Malaria Treatment </w:t>
            </w: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Much Better</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13 (36.1)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19 (24.7)</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28 (31.5)</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131 (24.4)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 (26.1)</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33 (31.1)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70 (40.2)</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302 (28.8)</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Better</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16 (44.4)</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39 (50.6)</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37 (41.6)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286 (53.3)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 (34.8)</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53 (50)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(42.9)</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73 (42)</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515 (49.1)</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Unchanged</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(11.1)</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13 (16.9)</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18 (20.2)</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68 (12.7)</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(13)</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13 (12.3)</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(28.6)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16 (9.2)</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137 (13.1)</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Worse</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 (6.5)</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(2.2)</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22 (4.1)</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(8.7)</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 (1.9)</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 (0.6)</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34 (3.2)</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I don't know</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 (8.3)</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 (1.3)</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(4.5)</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30 (5.6)</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4 (17.4)</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 (4.7)</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0 (0)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14 (8)</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61 (5.8)</w:t>
            </w:r>
          </w:p>
        </w:tc>
      </w:tr>
      <w:tr w:rsidR="00057115" w:rsidRPr="00677517" w:rsidTr="00057115">
        <w:trPr>
          <w:trHeight w:val="20"/>
        </w:trPr>
        <w:tc>
          <w:tcPr>
            <w:tcW w:w="626" w:type="pct"/>
            <w:gridSpan w:val="2"/>
            <w:vMerge/>
            <w:shd w:val="clear" w:color="auto" w:fill="auto"/>
            <w:noWrap/>
            <w:vAlign w:val="bottom"/>
            <w:hideMark/>
          </w:tcPr>
          <w:p w:rsidR="00E87F77" w:rsidRPr="00677517" w:rsidRDefault="00E87F77" w:rsidP="005634AD">
            <w:pPr>
              <w:spacing w:after="0" w:line="240" w:lineRule="auto"/>
              <w:rPr>
                <w:rFonts w:eastAsia="Times New Roman" w:cstheme="minorHAnsi"/>
                <w:color w:val="000000"/>
                <w:sz w:val="14"/>
                <w:szCs w:val="14"/>
              </w:rPr>
            </w:pPr>
          </w:p>
        </w:tc>
        <w:tc>
          <w:tcPr>
            <w:tcW w:w="522" w:type="pct"/>
            <w:gridSpan w:val="2"/>
            <w:shd w:val="clear" w:color="auto" w:fill="auto"/>
            <w:noWrap/>
            <w:hideMark/>
          </w:tcPr>
          <w:p w:rsidR="00E87F77" w:rsidRPr="00677517" w:rsidRDefault="00E87F77" w:rsidP="005634AD">
            <w:pPr>
              <w:spacing w:after="0" w:line="240" w:lineRule="auto"/>
              <w:rPr>
                <w:rFonts w:eastAsia="Times New Roman" w:cstheme="minorHAnsi"/>
                <w:color w:val="000000"/>
                <w:sz w:val="14"/>
                <w:szCs w:val="14"/>
              </w:rPr>
            </w:pPr>
            <w:r w:rsidRPr="00677517">
              <w:rPr>
                <w:rFonts w:eastAsia="Times New Roman" w:cstheme="minorHAnsi"/>
                <w:color w:val="000000"/>
                <w:sz w:val="14"/>
                <w:szCs w:val="14"/>
              </w:rPr>
              <w:t>Total</w:t>
            </w:r>
          </w:p>
        </w:tc>
        <w:tc>
          <w:tcPr>
            <w:tcW w:w="485" w:type="pct"/>
            <w:gridSpan w:val="2"/>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36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77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89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537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23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106 (100)</w:t>
            </w:r>
          </w:p>
        </w:tc>
        <w:tc>
          <w:tcPr>
            <w:tcW w:w="439"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7 (100)</w:t>
            </w:r>
          </w:p>
        </w:tc>
        <w:tc>
          <w:tcPr>
            <w:tcW w:w="395"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174 (100)</w:t>
            </w:r>
          </w:p>
        </w:tc>
        <w:tc>
          <w:tcPr>
            <w:tcW w:w="471" w:type="pct"/>
            <w:shd w:val="clear" w:color="auto" w:fill="auto"/>
            <w:noWrap/>
            <w:vAlign w:val="bottom"/>
            <w:hideMark/>
          </w:tcPr>
          <w:p w:rsidR="00E87F77" w:rsidRPr="00677517" w:rsidRDefault="00E87F77" w:rsidP="005634AD">
            <w:pPr>
              <w:spacing w:after="0" w:line="240" w:lineRule="auto"/>
              <w:rPr>
                <w:rFonts w:eastAsia="Times New Roman" w:cstheme="minorHAnsi"/>
                <w:sz w:val="14"/>
                <w:szCs w:val="14"/>
              </w:rPr>
            </w:pPr>
            <w:r w:rsidRPr="00677517">
              <w:rPr>
                <w:rFonts w:eastAsia="Times New Roman" w:cstheme="minorHAnsi"/>
                <w:sz w:val="14"/>
                <w:szCs w:val="14"/>
              </w:rPr>
              <w:t>1049 (100)</w:t>
            </w:r>
          </w:p>
        </w:tc>
      </w:tr>
    </w:tbl>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1F3E36" w:rsidRDefault="00057115" w:rsidP="0011233E">
      <w:pPr>
        <w:pStyle w:val="ListParagraph"/>
        <w:numPr>
          <w:ilvl w:val="0"/>
          <w:numId w:val="2"/>
        </w:numPr>
        <w:rPr>
          <w:rFonts w:cstheme="minorHAnsi"/>
          <w:b/>
          <w:sz w:val="16"/>
          <w:szCs w:val="16"/>
        </w:rPr>
      </w:pPr>
      <w:r w:rsidRPr="001F3E36">
        <w:rPr>
          <w:rFonts w:cstheme="minorHAnsi"/>
          <w:b/>
          <w:sz w:val="16"/>
          <w:szCs w:val="16"/>
        </w:rPr>
        <w:lastRenderedPageBreak/>
        <w:t>How well or badly would you say the current Oyo State government is handling the following matters?</w:t>
      </w:r>
    </w:p>
    <w:tbl>
      <w:tblPr>
        <w:tblW w:w="49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6"/>
        <w:gridCol w:w="898"/>
        <w:gridCol w:w="812"/>
        <w:gridCol w:w="811"/>
        <w:gridCol w:w="901"/>
        <w:gridCol w:w="901"/>
        <w:gridCol w:w="813"/>
        <w:gridCol w:w="901"/>
        <w:gridCol w:w="901"/>
        <w:gridCol w:w="811"/>
        <w:gridCol w:w="893"/>
      </w:tblGrid>
      <w:tr w:rsidR="00057115" w:rsidRPr="00057115" w:rsidTr="00057115">
        <w:trPr>
          <w:trHeight w:val="20"/>
        </w:trPr>
        <w:tc>
          <w:tcPr>
            <w:tcW w:w="683"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p>
        </w:tc>
        <w:tc>
          <w:tcPr>
            <w:tcW w:w="449"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p>
        </w:tc>
        <w:tc>
          <w:tcPr>
            <w:tcW w:w="406"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Unemployed</w:t>
            </w:r>
          </w:p>
        </w:tc>
        <w:tc>
          <w:tcPr>
            <w:tcW w:w="405"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Govt. Worker / Civil servant</w:t>
            </w:r>
          </w:p>
        </w:tc>
        <w:tc>
          <w:tcPr>
            <w:tcW w:w="450"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Professional Worker / Private Worker</w:t>
            </w:r>
          </w:p>
        </w:tc>
        <w:tc>
          <w:tcPr>
            <w:tcW w:w="450"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Self-Employed Trader/Business</w:t>
            </w:r>
          </w:p>
        </w:tc>
        <w:tc>
          <w:tcPr>
            <w:tcW w:w="406"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Farmer / Agric Worker</w:t>
            </w:r>
          </w:p>
        </w:tc>
        <w:tc>
          <w:tcPr>
            <w:tcW w:w="450"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Artisan</w:t>
            </w:r>
          </w:p>
        </w:tc>
        <w:tc>
          <w:tcPr>
            <w:tcW w:w="450"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Religious Leader / Missionary</w:t>
            </w:r>
          </w:p>
        </w:tc>
        <w:tc>
          <w:tcPr>
            <w:tcW w:w="405"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Student/Youth Corper</w:t>
            </w:r>
          </w:p>
        </w:tc>
        <w:tc>
          <w:tcPr>
            <w:tcW w:w="447" w:type="pct"/>
            <w:shd w:val="clear" w:color="auto" w:fill="auto"/>
            <w:vAlign w:val="bottom"/>
          </w:tcPr>
          <w:p w:rsidR="00057115" w:rsidRPr="00057115" w:rsidRDefault="00057115" w:rsidP="00E87F77">
            <w:pPr>
              <w:spacing w:after="0" w:line="240" w:lineRule="auto"/>
              <w:rPr>
                <w:rFonts w:eastAsia="Times New Roman" w:cstheme="minorHAnsi"/>
                <w:sz w:val="14"/>
                <w:szCs w:val="14"/>
              </w:rPr>
            </w:pPr>
            <w:r>
              <w:rPr>
                <w:rFonts w:eastAsia="Times New Roman" w:cstheme="minorHAnsi"/>
                <w:sz w:val="14"/>
                <w:szCs w:val="14"/>
              </w:rPr>
              <w:t xml:space="preserve">Total </w:t>
            </w:r>
          </w:p>
        </w:tc>
      </w:tr>
      <w:tr w:rsidR="00057115" w:rsidRPr="00057115" w:rsidTr="00057115">
        <w:trPr>
          <w:trHeight w:val="20"/>
        </w:trPr>
        <w:tc>
          <w:tcPr>
            <w:tcW w:w="683" w:type="pct"/>
            <w:vMerge w:val="restart"/>
            <w:shd w:val="clear" w:color="auto" w:fill="auto"/>
            <w:noWrap/>
            <w:vAlign w:val="center"/>
            <w:hideMark/>
          </w:tcPr>
          <w:p w:rsidR="00E87F77" w:rsidRPr="00057115" w:rsidRDefault="00E87F77" w:rsidP="00E87F77">
            <w:pPr>
              <w:spacing w:after="0" w:line="240" w:lineRule="auto"/>
              <w:jc w:val="center"/>
              <w:rPr>
                <w:rFonts w:eastAsia="Times New Roman" w:cstheme="minorHAnsi"/>
                <w:sz w:val="14"/>
                <w:szCs w:val="14"/>
              </w:rPr>
            </w:pPr>
            <w:r w:rsidRPr="00057115">
              <w:rPr>
                <w:rFonts w:eastAsia="Times New Roman" w:cstheme="minorHAnsi"/>
                <w:color w:val="000000"/>
                <w:sz w:val="14"/>
                <w:szCs w:val="14"/>
              </w:rPr>
              <w:t xml:space="preserve">Improving Infrastructure of the health facilities </w:t>
            </w:r>
          </w:p>
        </w:tc>
        <w:tc>
          <w:tcPr>
            <w:tcW w:w="449"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Badly</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(1.3)</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(2.2)</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13 (2.4)</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(2.8)</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(14.3)</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 (5.2)</w:t>
            </w:r>
          </w:p>
        </w:tc>
        <w:tc>
          <w:tcPr>
            <w:tcW w:w="447"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29 (2.8)</w:t>
            </w:r>
          </w:p>
        </w:tc>
      </w:tr>
      <w:tr w:rsidR="00057115" w:rsidRPr="00057115" w:rsidTr="00057115">
        <w:trPr>
          <w:trHeight w:val="20"/>
        </w:trPr>
        <w:tc>
          <w:tcPr>
            <w:tcW w:w="68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Badly</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(5.6)</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(1.3)</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(4.5)</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26 (4.8)</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(4.3)</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(3.8)</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12 (6.9)</w:t>
            </w:r>
          </w:p>
        </w:tc>
        <w:tc>
          <w:tcPr>
            <w:tcW w:w="447"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50 (4.8)</w:t>
            </w:r>
          </w:p>
        </w:tc>
      </w:tr>
      <w:tr w:rsidR="00057115" w:rsidRPr="00057115" w:rsidTr="00057115">
        <w:trPr>
          <w:trHeight w:val="20"/>
        </w:trPr>
        <w:tc>
          <w:tcPr>
            <w:tcW w:w="68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Fairly well</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 (47.2)</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48 (62.3)</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40 (44.9)</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297 (55.3)</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14 (60.9)</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53 (50)</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(42.9)</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84 (48.3)</w:t>
            </w:r>
          </w:p>
        </w:tc>
        <w:tc>
          <w:tcPr>
            <w:tcW w:w="447"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556 (53)</w:t>
            </w:r>
          </w:p>
        </w:tc>
      </w:tr>
      <w:tr w:rsidR="00057115" w:rsidRPr="00057115" w:rsidTr="00057115">
        <w:trPr>
          <w:trHeight w:val="20"/>
        </w:trPr>
        <w:tc>
          <w:tcPr>
            <w:tcW w:w="68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well</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16 (44.4)</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26 (33.8)</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37 (41.6)</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181 (33.7)</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(30.4)</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40 (37.7)</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(42.9)</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61 (35.1)</w:t>
            </w:r>
          </w:p>
        </w:tc>
        <w:tc>
          <w:tcPr>
            <w:tcW w:w="447"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371 (35.4)</w:t>
            </w:r>
          </w:p>
        </w:tc>
      </w:tr>
      <w:tr w:rsidR="00057115" w:rsidRPr="00057115" w:rsidTr="00057115">
        <w:trPr>
          <w:trHeight w:val="20"/>
        </w:trPr>
        <w:tc>
          <w:tcPr>
            <w:tcW w:w="68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Don't know</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(2.8)</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(1.3)</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(6.7)</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20 (3.7)</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(4.3)</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(5.7)</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(4.6)</w:t>
            </w:r>
          </w:p>
        </w:tc>
        <w:tc>
          <w:tcPr>
            <w:tcW w:w="447"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43 (4.1)</w:t>
            </w:r>
          </w:p>
        </w:tc>
      </w:tr>
      <w:tr w:rsidR="00057115" w:rsidRPr="00057115" w:rsidTr="00057115">
        <w:trPr>
          <w:trHeight w:val="20"/>
        </w:trPr>
        <w:tc>
          <w:tcPr>
            <w:tcW w:w="683" w:type="pct"/>
            <w:vMerge/>
            <w:shd w:val="clear" w:color="auto" w:fill="auto"/>
            <w:noWrap/>
            <w:vAlign w:val="bottom"/>
            <w:hideMark/>
          </w:tcPr>
          <w:p w:rsidR="00E87F77" w:rsidRPr="00057115" w:rsidRDefault="00E87F77" w:rsidP="00E87F77">
            <w:pPr>
              <w:spacing w:after="0" w:line="240" w:lineRule="auto"/>
              <w:rPr>
                <w:rFonts w:eastAsia="Times New Roman" w:cstheme="minorHAnsi"/>
                <w:color w:val="000000"/>
                <w:sz w:val="14"/>
                <w:szCs w:val="14"/>
              </w:rPr>
            </w:pPr>
          </w:p>
        </w:tc>
        <w:tc>
          <w:tcPr>
            <w:tcW w:w="449"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Total</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36 (100)</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77 (100)</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89 (100)</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537 (100)</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(100)</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106 (100)</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(100)</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174 (100)</w:t>
            </w:r>
          </w:p>
        </w:tc>
        <w:tc>
          <w:tcPr>
            <w:tcW w:w="447"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1049 (100)</w:t>
            </w:r>
          </w:p>
        </w:tc>
      </w:tr>
      <w:tr w:rsidR="00057115" w:rsidRPr="00057115" w:rsidTr="00057115">
        <w:trPr>
          <w:trHeight w:val="20"/>
        </w:trPr>
        <w:tc>
          <w:tcPr>
            <w:tcW w:w="683" w:type="pct"/>
            <w:vMerge w:val="restart"/>
            <w:shd w:val="clear" w:color="auto" w:fill="auto"/>
            <w:noWrap/>
            <w:vAlign w:val="center"/>
            <w:hideMark/>
          </w:tcPr>
          <w:p w:rsidR="00E87F77" w:rsidRPr="00057115" w:rsidRDefault="00E87F77" w:rsidP="00E87F77">
            <w:pPr>
              <w:spacing w:after="0" w:line="240" w:lineRule="auto"/>
              <w:jc w:val="center"/>
              <w:rPr>
                <w:rFonts w:eastAsia="Times New Roman" w:cstheme="minorHAnsi"/>
                <w:sz w:val="14"/>
                <w:szCs w:val="14"/>
              </w:rPr>
            </w:pPr>
            <w:r w:rsidRPr="00057115">
              <w:rPr>
                <w:rFonts w:eastAsia="Times New Roman" w:cstheme="minorHAnsi"/>
                <w:color w:val="000000"/>
                <w:sz w:val="14"/>
                <w:szCs w:val="14"/>
              </w:rPr>
              <w:t xml:space="preserve">Improving the staffing deficiencies in the health sector most especially public health facilities </w:t>
            </w:r>
          </w:p>
        </w:tc>
        <w:tc>
          <w:tcPr>
            <w:tcW w:w="449"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Badly</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(3.9)</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(1.1)</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12 (2.2)</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(5.7)</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(3.4)</w:t>
            </w:r>
          </w:p>
        </w:tc>
        <w:tc>
          <w:tcPr>
            <w:tcW w:w="447"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28 (2.7)</w:t>
            </w:r>
          </w:p>
        </w:tc>
      </w:tr>
      <w:tr w:rsidR="00057115" w:rsidRPr="00057115" w:rsidTr="00057115">
        <w:trPr>
          <w:trHeight w:val="20"/>
        </w:trPr>
        <w:tc>
          <w:tcPr>
            <w:tcW w:w="68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Badly</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(5.6)</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(9.1)</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(6.7)</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40 (7.4)</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(13)</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 (9.4)</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(14.3)</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(4)</w:t>
            </w:r>
          </w:p>
        </w:tc>
        <w:tc>
          <w:tcPr>
            <w:tcW w:w="447"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76 (7.2)</w:t>
            </w:r>
          </w:p>
        </w:tc>
      </w:tr>
      <w:tr w:rsidR="00057115" w:rsidRPr="00057115" w:rsidTr="00057115">
        <w:trPr>
          <w:trHeight w:val="20"/>
        </w:trPr>
        <w:tc>
          <w:tcPr>
            <w:tcW w:w="68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Fairly well</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20 (55.6)</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47 (61)</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45 (50.6)</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312 (58.1)</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15 (65.2)</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64 (60.4)</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(28.6)</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91 (52.3)</w:t>
            </w:r>
          </w:p>
        </w:tc>
        <w:tc>
          <w:tcPr>
            <w:tcW w:w="447"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596 (56.8)</w:t>
            </w:r>
          </w:p>
        </w:tc>
      </w:tr>
      <w:tr w:rsidR="00057115" w:rsidRPr="00057115" w:rsidTr="00057115">
        <w:trPr>
          <w:trHeight w:val="20"/>
        </w:trPr>
        <w:tc>
          <w:tcPr>
            <w:tcW w:w="68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well</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(22.2)</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19 (24.7)</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29 (32.6)</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131 (24.4)</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(13)</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18 (17)</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(28.6)</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48 (27.6)</w:t>
            </w:r>
          </w:p>
        </w:tc>
        <w:tc>
          <w:tcPr>
            <w:tcW w:w="447"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258 (24.6)</w:t>
            </w:r>
          </w:p>
        </w:tc>
      </w:tr>
      <w:tr w:rsidR="00057115" w:rsidRPr="00057115" w:rsidTr="00057115">
        <w:trPr>
          <w:trHeight w:val="20"/>
        </w:trPr>
        <w:tc>
          <w:tcPr>
            <w:tcW w:w="68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Don't know</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(16.7)</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(1.3)</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(9)</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42 (7.8)</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(8.7)</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(7.5)</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(28.6)</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22 (12.6)</w:t>
            </w:r>
          </w:p>
        </w:tc>
        <w:tc>
          <w:tcPr>
            <w:tcW w:w="447"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91 (8.7)</w:t>
            </w:r>
          </w:p>
        </w:tc>
      </w:tr>
      <w:tr w:rsidR="00057115" w:rsidRPr="00057115" w:rsidTr="00057115">
        <w:trPr>
          <w:trHeight w:val="20"/>
        </w:trPr>
        <w:tc>
          <w:tcPr>
            <w:tcW w:w="683" w:type="pct"/>
            <w:vMerge/>
            <w:shd w:val="clear" w:color="auto" w:fill="auto"/>
            <w:noWrap/>
            <w:vAlign w:val="bottom"/>
            <w:hideMark/>
          </w:tcPr>
          <w:p w:rsidR="00E87F77" w:rsidRPr="00057115" w:rsidRDefault="00E87F77" w:rsidP="00E87F77">
            <w:pPr>
              <w:spacing w:after="0" w:line="240" w:lineRule="auto"/>
              <w:rPr>
                <w:rFonts w:eastAsia="Times New Roman" w:cstheme="minorHAnsi"/>
                <w:color w:val="000000"/>
                <w:sz w:val="14"/>
                <w:szCs w:val="14"/>
              </w:rPr>
            </w:pPr>
          </w:p>
        </w:tc>
        <w:tc>
          <w:tcPr>
            <w:tcW w:w="449"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Total</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36 (100)</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77 (100)</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89 (100)</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537 (100)</w:t>
            </w:r>
          </w:p>
        </w:tc>
        <w:tc>
          <w:tcPr>
            <w:tcW w:w="40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(100)</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106 (100)</w:t>
            </w:r>
          </w:p>
        </w:tc>
        <w:tc>
          <w:tcPr>
            <w:tcW w:w="45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(100)</w:t>
            </w:r>
          </w:p>
        </w:tc>
        <w:tc>
          <w:tcPr>
            <w:tcW w:w="40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174 (100)</w:t>
            </w:r>
          </w:p>
        </w:tc>
        <w:tc>
          <w:tcPr>
            <w:tcW w:w="447"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1049 (100)</w:t>
            </w:r>
          </w:p>
        </w:tc>
      </w:tr>
    </w:tbl>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057115" w:rsidRDefault="00057115">
      <w:pPr>
        <w:rPr>
          <w:rFonts w:cstheme="minorHAnsi"/>
          <w:b/>
          <w:sz w:val="16"/>
          <w:szCs w:val="16"/>
        </w:rPr>
      </w:pPr>
      <w:r>
        <w:rPr>
          <w:rFonts w:cstheme="minorHAnsi"/>
          <w:b/>
          <w:sz w:val="16"/>
          <w:szCs w:val="16"/>
        </w:rPr>
        <w:br w:type="page"/>
      </w:r>
    </w:p>
    <w:p w:rsidR="00E87F77" w:rsidRPr="00213BBB" w:rsidRDefault="00E87F77" w:rsidP="00E87F77">
      <w:pPr>
        <w:rPr>
          <w:rFonts w:cstheme="minorHAnsi"/>
          <w:b/>
          <w:sz w:val="18"/>
          <w:szCs w:val="16"/>
        </w:rPr>
      </w:pPr>
      <w:r w:rsidRPr="00213BBB">
        <w:rPr>
          <w:rFonts w:cstheme="minorHAnsi"/>
          <w:b/>
          <w:sz w:val="18"/>
          <w:szCs w:val="16"/>
        </w:rPr>
        <w:lastRenderedPageBreak/>
        <w:t>SECURITY</w:t>
      </w:r>
      <w:r w:rsidR="00057115" w:rsidRPr="00213BBB">
        <w:rPr>
          <w:rFonts w:cstheme="minorHAnsi"/>
          <w:b/>
          <w:sz w:val="18"/>
          <w:szCs w:val="16"/>
        </w:rPr>
        <w:t xml:space="preserve"> BY OCCUPATION</w:t>
      </w:r>
    </w:p>
    <w:p w:rsidR="00DB52B7" w:rsidRPr="00DB52B7" w:rsidRDefault="00DB52B7" w:rsidP="0011233E">
      <w:pPr>
        <w:pStyle w:val="ListParagraph"/>
        <w:numPr>
          <w:ilvl w:val="0"/>
          <w:numId w:val="3"/>
        </w:numPr>
        <w:rPr>
          <w:rFonts w:cstheme="minorHAnsi"/>
          <w:b/>
          <w:sz w:val="16"/>
          <w:szCs w:val="16"/>
        </w:rPr>
      </w:pPr>
      <w:r>
        <w:rPr>
          <w:rFonts w:cstheme="minorHAnsi"/>
          <w:b/>
          <w:sz w:val="16"/>
          <w:szCs w:val="16"/>
        </w:rPr>
        <w:t>What is your perception on the following as they relate to security situation in Oyo State</w:t>
      </w:r>
    </w:p>
    <w:tbl>
      <w:tblPr>
        <w:tblW w:w="51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8"/>
        <w:gridCol w:w="1343"/>
        <w:gridCol w:w="986"/>
        <w:gridCol w:w="813"/>
        <w:gridCol w:w="897"/>
        <w:gridCol w:w="899"/>
        <w:gridCol w:w="811"/>
        <w:gridCol w:w="811"/>
        <w:gridCol w:w="897"/>
        <w:gridCol w:w="803"/>
        <w:gridCol w:w="888"/>
      </w:tblGrid>
      <w:tr w:rsidR="00DB52B7" w:rsidRPr="00057115" w:rsidTr="00DB52B7">
        <w:trPr>
          <w:trHeight w:val="20"/>
        </w:trPr>
        <w:tc>
          <w:tcPr>
            <w:tcW w:w="613" w:type="pct"/>
            <w:vMerge w:val="restart"/>
            <w:shd w:val="clear" w:color="auto" w:fill="auto"/>
            <w:noWrap/>
            <w:vAlign w:val="center"/>
            <w:hideMark/>
          </w:tcPr>
          <w:p w:rsidR="00057115" w:rsidRPr="00057115" w:rsidRDefault="00057115" w:rsidP="00E87F77">
            <w:pPr>
              <w:spacing w:after="0" w:line="240" w:lineRule="auto"/>
              <w:jc w:val="center"/>
              <w:rPr>
                <w:rFonts w:eastAsia="Times New Roman" w:cstheme="minorHAnsi"/>
                <w:sz w:val="14"/>
                <w:szCs w:val="14"/>
              </w:rPr>
            </w:pPr>
            <w:r w:rsidRPr="00057115">
              <w:rPr>
                <w:rFonts w:eastAsia="Times New Roman" w:cstheme="minorHAnsi"/>
                <w:color w:val="000000"/>
                <w:sz w:val="14"/>
                <w:szCs w:val="14"/>
              </w:rPr>
              <w:t xml:space="preserve">The security situation of the state three years ago </w:t>
            </w:r>
          </w:p>
        </w:tc>
        <w:tc>
          <w:tcPr>
            <w:tcW w:w="644"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p>
        </w:tc>
        <w:tc>
          <w:tcPr>
            <w:tcW w:w="473"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Unemployed</w:t>
            </w:r>
          </w:p>
        </w:tc>
        <w:tc>
          <w:tcPr>
            <w:tcW w:w="390"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Govt. Worker / Civil servant</w:t>
            </w:r>
          </w:p>
        </w:tc>
        <w:tc>
          <w:tcPr>
            <w:tcW w:w="430"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Professional Worker / Private Worker</w:t>
            </w:r>
          </w:p>
        </w:tc>
        <w:tc>
          <w:tcPr>
            <w:tcW w:w="431"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Self-Employed Trader/Business</w:t>
            </w:r>
          </w:p>
        </w:tc>
        <w:tc>
          <w:tcPr>
            <w:tcW w:w="389"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Farmer / Agric Worker</w:t>
            </w:r>
          </w:p>
        </w:tc>
        <w:tc>
          <w:tcPr>
            <w:tcW w:w="389"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Artisan</w:t>
            </w:r>
          </w:p>
        </w:tc>
        <w:tc>
          <w:tcPr>
            <w:tcW w:w="430"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Religious Leader / Missionary</w:t>
            </w:r>
          </w:p>
        </w:tc>
        <w:tc>
          <w:tcPr>
            <w:tcW w:w="385" w:type="pct"/>
            <w:shd w:val="clear" w:color="auto" w:fill="auto"/>
            <w:noWrap/>
            <w:vAlign w:val="bottom"/>
            <w:hideMark/>
          </w:tcPr>
          <w:p w:rsidR="00057115" w:rsidRPr="00057115" w:rsidRDefault="00057115" w:rsidP="00E87F77">
            <w:pPr>
              <w:spacing w:after="0" w:line="240" w:lineRule="auto"/>
              <w:rPr>
                <w:rFonts w:eastAsia="Times New Roman" w:cstheme="minorHAnsi"/>
                <w:sz w:val="14"/>
                <w:szCs w:val="14"/>
              </w:rPr>
            </w:pPr>
            <w:r w:rsidRPr="00057115">
              <w:rPr>
                <w:rFonts w:eastAsia="Times New Roman" w:cstheme="minorHAnsi"/>
                <w:sz w:val="14"/>
                <w:szCs w:val="14"/>
              </w:rPr>
              <w:t>Student/Youth Corper</w:t>
            </w:r>
          </w:p>
        </w:tc>
        <w:tc>
          <w:tcPr>
            <w:tcW w:w="426" w:type="pct"/>
            <w:shd w:val="clear" w:color="auto" w:fill="auto"/>
            <w:vAlign w:val="bottom"/>
          </w:tcPr>
          <w:p w:rsidR="00057115" w:rsidRPr="00057115" w:rsidRDefault="00057115" w:rsidP="00E87F77">
            <w:pPr>
              <w:spacing w:after="0" w:line="240" w:lineRule="auto"/>
              <w:rPr>
                <w:rFonts w:eastAsia="Times New Roman" w:cstheme="minorHAnsi"/>
                <w:sz w:val="14"/>
                <w:szCs w:val="14"/>
              </w:rPr>
            </w:pPr>
            <w:r>
              <w:rPr>
                <w:rFonts w:eastAsia="Times New Roman" w:cstheme="minorHAnsi"/>
                <w:sz w:val="14"/>
                <w:szCs w:val="14"/>
              </w:rPr>
              <w:t>Total</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 (27.8)</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15 (19.5)</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 (10.1)</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105 (19.6)</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(8.7)</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12 (11.3)</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(42.9)</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28 (16.1)</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184 (17.5)</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11 (30.6)</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31 (40.3)</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36 (40.4)</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213 (39.7)</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(30.4)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50 (47.2)</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(14.3)</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65 (37.4)</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414 (39.5)</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Neither Good/Bad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 (27.8)</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19 (24.7)</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26 (29.2)</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150 (27.9)</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(26.1)</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22 (20.8)</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(42.9)</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45 (25.9)</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281 (26.8)</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(8.3)</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 (11.7)</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11 (12.4)</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40 (7.4)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(17.4)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15 (14.2)</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25 (14.4)</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107 (10.2)</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(5.6)</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(3.9)</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(7.9)</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29 (5.4)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(17.4)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(6.6)</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11 (6.3)</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63 (6)</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color w:val="000000"/>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Total</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36 (100)</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77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89 (100)</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537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106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(100)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174 (100)</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1049 (100)</w:t>
            </w:r>
          </w:p>
        </w:tc>
      </w:tr>
      <w:tr w:rsidR="00DB52B7" w:rsidRPr="00057115" w:rsidTr="00DB52B7">
        <w:trPr>
          <w:trHeight w:val="20"/>
        </w:trPr>
        <w:tc>
          <w:tcPr>
            <w:tcW w:w="613" w:type="pct"/>
            <w:vMerge w:val="restart"/>
            <w:shd w:val="clear" w:color="auto" w:fill="auto"/>
            <w:noWrap/>
            <w:vAlign w:val="center"/>
            <w:hideMark/>
          </w:tcPr>
          <w:p w:rsidR="00E87F77" w:rsidRPr="00057115" w:rsidRDefault="00E87F77" w:rsidP="00E87F77">
            <w:pPr>
              <w:spacing w:after="0" w:line="240" w:lineRule="auto"/>
              <w:jc w:val="center"/>
              <w:rPr>
                <w:rFonts w:eastAsia="Times New Roman" w:cstheme="minorHAnsi"/>
                <w:sz w:val="14"/>
                <w:szCs w:val="14"/>
              </w:rPr>
            </w:pPr>
            <w:r w:rsidRPr="00057115">
              <w:rPr>
                <w:rFonts w:eastAsia="Times New Roman" w:cstheme="minorHAnsi"/>
                <w:color w:val="000000"/>
                <w:sz w:val="14"/>
                <w:szCs w:val="14"/>
              </w:rPr>
              <w:t xml:space="preserve">The present security situation of the state </w:t>
            </w: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(8.3)</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 (11.7)</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(7.9)</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48 (8.9)</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(17.4)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(5.7)</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(28.6)</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19 (10.9)</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98 (9.3)</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(16.7)</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26 (33.8)</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27 (30.3)</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211 (39.3)</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 (39.1)</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36 (34)</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(28.6)</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65 (37.4)</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382 (36.4)</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Neither Good/Bad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12 (33.3)</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16 (20.8)</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27 (30.3)</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113 (21)</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(13)</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29 (27.4)</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(28.6)</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51 (29.3)</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253 (24.1)</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12 (33.3)</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16 (20.8)</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20 (22.5)</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94 (17.5)</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(26.1)</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26 (24.5)</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25 (14.4)</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199 (19)</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(8.3)</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 (13)</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(9)</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71 (13.2)</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(4.3)</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 (8.5)</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(14.3)</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14 (8)</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117 (11.2)</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color w:val="000000"/>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Total</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36 (100)</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77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89 (100)</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537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106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(100)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174 (100)</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1049 (100)</w:t>
            </w:r>
          </w:p>
        </w:tc>
      </w:tr>
      <w:tr w:rsidR="00DB52B7" w:rsidRPr="00057115" w:rsidTr="00DB52B7">
        <w:trPr>
          <w:trHeight w:val="20"/>
        </w:trPr>
        <w:tc>
          <w:tcPr>
            <w:tcW w:w="613" w:type="pct"/>
            <w:vMerge w:val="restart"/>
            <w:shd w:val="clear" w:color="auto" w:fill="auto"/>
            <w:noWrap/>
            <w:vAlign w:val="center"/>
            <w:hideMark/>
          </w:tcPr>
          <w:p w:rsidR="00E87F77" w:rsidRPr="00057115" w:rsidRDefault="00E87F77" w:rsidP="00E87F77">
            <w:pPr>
              <w:spacing w:after="0" w:line="240" w:lineRule="auto"/>
              <w:jc w:val="center"/>
              <w:rPr>
                <w:rFonts w:eastAsia="Times New Roman" w:cstheme="minorHAnsi"/>
                <w:sz w:val="14"/>
                <w:szCs w:val="14"/>
              </w:rPr>
            </w:pPr>
            <w:r w:rsidRPr="00057115">
              <w:rPr>
                <w:rFonts w:eastAsia="Times New Roman" w:cstheme="minorHAnsi"/>
                <w:color w:val="000000"/>
                <w:sz w:val="14"/>
                <w:szCs w:val="14"/>
              </w:rPr>
              <w:t xml:space="preserve">The contribution of security agents like Police, DSS, Civil Defence, Operation Burst to fighting crime </w:t>
            </w: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(5.6)</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(10.4)</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(9)</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33 (6.1)</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(13)</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(6.6)</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28 (16.1)</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89 (8.5)</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15 (41.7)</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27 (35.1)</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34 (38.2)</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223 (41.5)</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 (21.7)</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48 (45.3)</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(57.1)</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79 (45.4)</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435 (41.5)</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Neither Good/Bad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13 (36.1)</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(29.9)</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32 (36)</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195 (36.3)</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 (43.5)</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35 (33)</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47 (27)</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355 (33.8)</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 (13.9)</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 (13)</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 (11.2)</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63 (11.7)</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 (21.7)</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14 (13.2)</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(28.6)</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14 (8)</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123 (11.7)</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(2.8)</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 (11.7)</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 (5.6)</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(4.3)</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(1.9)</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(14.3)</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(3.4)</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47 (4.5)</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color w:val="000000"/>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Total</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36 (100)</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77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89 (100)</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537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106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(100)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174 (100)</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1049 (100)</w:t>
            </w:r>
          </w:p>
        </w:tc>
      </w:tr>
      <w:tr w:rsidR="00DB52B7" w:rsidRPr="00057115" w:rsidTr="00DB52B7">
        <w:trPr>
          <w:trHeight w:val="20"/>
        </w:trPr>
        <w:tc>
          <w:tcPr>
            <w:tcW w:w="613" w:type="pct"/>
            <w:vMerge w:val="restart"/>
            <w:shd w:val="clear" w:color="auto" w:fill="auto"/>
            <w:noWrap/>
            <w:vAlign w:val="center"/>
            <w:hideMark/>
          </w:tcPr>
          <w:p w:rsidR="00E87F77" w:rsidRPr="00057115" w:rsidRDefault="00E87F77" w:rsidP="00E87F77">
            <w:pPr>
              <w:spacing w:after="0" w:line="240" w:lineRule="auto"/>
              <w:jc w:val="center"/>
              <w:rPr>
                <w:rFonts w:eastAsia="Times New Roman" w:cstheme="minorHAnsi"/>
                <w:sz w:val="14"/>
                <w:szCs w:val="14"/>
              </w:rPr>
            </w:pPr>
            <w:r w:rsidRPr="00057115">
              <w:rPr>
                <w:rFonts w:eastAsia="Times New Roman" w:cstheme="minorHAnsi"/>
                <w:color w:val="000000"/>
                <w:sz w:val="14"/>
                <w:szCs w:val="14"/>
              </w:rPr>
              <w:t xml:space="preserve">Operation of Amotekun Corps </w:t>
            </w: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(16.7)</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21 (27.3)</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21 (23.6)</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158 (29.4)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(34.8)</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(21.7)</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(28.6)</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56 (32.2)</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295 (28.1)</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20 (55.6)</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39 (50.6)</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44 (49.4)</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268 (49.9)</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 (39.1)</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62 (58.5)</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(57.1)</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74 (42.5)</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520 (49.6)</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Neither Good/Bad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(16.7)</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(7.8)</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14 (15.7)</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68 (12.7)</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(8.7)</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13 (12.3)</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(14.3)</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32 (18.4)</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142 (13.5)</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(5.6)</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(10.4)</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(6.7)</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30 (5.6)</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(17.4)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(7.5)</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(4)</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65 (6.2)</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(5.6)</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(3.9)</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(4.5)</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13 (2.4)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 (2.9)</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27 (2.6)</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color w:val="000000"/>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Total</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36 (100)</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77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89 (100)</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537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106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(100)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174 (100)</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1049 (100)</w:t>
            </w:r>
          </w:p>
        </w:tc>
      </w:tr>
      <w:tr w:rsidR="00DB52B7" w:rsidRPr="00057115" w:rsidTr="00DB52B7">
        <w:trPr>
          <w:trHeight w:val="20"/>
        </w:trPr>
        <w:tc>
          <w:tcPr>
            <w:tcW w:w="613" w:type="pct"/>
            <w:vMerge w:val="restart"/>
            <w:shd w:val="clear" w:color="auto" w:fill="auto"/>
            <w:noWrap/>
            <w:vAlign w:val="center"/>
            <w:hideMark/>
          </w:tcPr>
          <w:p w:rsidR="00E87F77" w:rsidRPr="00057115" w:rsidRDefault="00E87F77" w:rsidP="00E87F77">
            <w:pPr>
              <w:spacing w:after="0" w:line="240" w:lineRule="auto"/>
              <w:jc w:val="center"/>
              <w:rPr>
                <w:rFonts w:eastAsia="Times New Roman" w:cstheme="minorHAnsi"/>
                <w:sz w:val="14"/>
                <w:szCs w:val="14"/>
              </w:rPr>
            </w:pPr>
            <w:r w:rsidRPr="00057115">
              <w:rPr>
                <w:rFonts w:eastAsia="Times New Roman" w:cstheme="minorHAnsi"/>
                <w:color w:val="000000"/>
                <w:sz w:val="14"/>
                <w:szCs w:val="14"/>
              </w:rPr>
              <w:t xml:space="preserve">The Contribution of private security outfits and vigilantes in combating crime </w:t>
            </w: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(11.1)</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16 (20.8)</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20 (22.5)</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107 (19.9)</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(34.8)</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 (16)</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(28.6)</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39 (22.4)</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213 (20.3)</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19 (52.8)</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40 (51.9)</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46 (51.7)</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317 (59)</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(30.4)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69 (65.1)</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(42.9)</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91 (52.3)</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592 (56.4)</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Neither Good/Bad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 (27.8)</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15 (19.5)</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16 (18)</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75 (14)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(13)</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14 (13.2)</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(28.6)</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32 (18.4)</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167 (15.9)</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(5.6)</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(5.2)</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(6.7)</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30 (5.6)</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 (21.7)</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(3.8)</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 (5.7)</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61 (5.8)</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(2.8)</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(2.6)</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(1.1)</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(1.5)</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(1.9)</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(1.1)</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16 (1.5)</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color w:val="000000"/>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Total</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36 (100)</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77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89 (100)</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537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106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(100)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174 (100)</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1049 (100)</w:t>
            </w:r>
          </w:p>
        </w:tc>
      </w:tr>
      <w:tr w:rsidR="00DB52B7" w:rsidRPr="00057115" w:rsidTr="00DB52B7">
        <w:trPr>
          <w:trHeight w:val="20"/>
        </w:trPr>
        <w:tc>
          <w:tcPr>
            <w:tcW w:w="613" w:type="pct"/>
            <w:vMerge w:val="restart"/>
            <w:shd w:val="clear" w:color="auto" w:fill="auto"/>
            <w:noWrap/>
            <w:vAlign w:val="center"/>
            <w:hideMark/>
          </w:tcPr>
          <w:p w:rsidR="00E87F77" w:rsidRPr="00057115" w:rsidRDefault="00E87F77" w:rsidP="00E87F77">
            <w:pPr>
              <w:spacing w:after="0" w:line="240" w:lineRule="auto"/>
              <w:jc w:val="center"/>
              <w:rPr>
                <w:rFonts w:eastAsia="Times New Roman" w:cstheme="minorHAnsi"/>
                <w:sz w:val="14"/>
                <w:szCs w:val="14"/>
              </w:rPr>
            </w:pPr>
            <w:r w:rsidRPr="00057115">
              <w:rPr>
                <w:rFonts w:eastAsia="Times New Roman" w:cstheme="minorHAnsi"/>
                <w:color w:val="000000"/>
                <w:sz w:val="14"/>
                <w:szCs w:val="14"/>
              </w:rPr>
              <w:t xml:space="preserve">News on the occurence of security cases you heard happen in the state in the last two years </w:t>
            </w: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(2.8)</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(9.1)</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 (5.6)</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29 (5.4)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(13)</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(3.8)</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(14.3)</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14 (8)</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64 (6.1)</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(19.4)</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(29.9)</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28 (31.5)</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175 (32.6)</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 (21.7)</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33 (31.1)</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(28.6)</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57 (32.8)</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330 (31.5)</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Neither Good/Bad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15 (41.7)</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21 (27.3)</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28 (31.5)</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175 (32.6)</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(30.4)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49 (46.2)</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(42.9)</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56 (32.2)</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354 (33.7)</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 (27.8)</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15 (19.5)</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18 (20.2)</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120 (22.3)</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(30.4)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16 (15.1)</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(14.3)</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33 (19)</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220 (21)</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(8.3)</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11 (14.3)</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 (11.2)</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38 (7.1)</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(4.3)</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(3.8)</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14 (8)</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81 (7.7)</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color w:val="000000"/>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Total</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36 (100)</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77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89 (100)</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537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106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(100)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174 (100)</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1049 (100)</w:t>
            </w:r>
          </w:p>
        </w:tc>
      </w:tr>
      <w:tr w:rsidR="00DB52B7" w:rsidRPr="00057115" w:rsidTr="00DB52B7">
        <w:trPr>
          <w:trHeight w:val="20"/>
        </w:trPr>
        <w:tc>
          <w:tcPr>
            <w:tcW w:w="613" w:type="pct"/>
            <w:vMerge w:val="restart"/>
            <w:shd w:val="clear" w:color="auto" w:fill="auto"/>
            <w:noWrap/>
            <w:vAlign w:val="center"/>
            <w:hideMark/>
          </w:tcPr>
          <w:p w:rsidR="00E87F77" w:rsidRPr="00057115" w:rsidRDefault="00E87F77" w:rsidP="00E87F77">
            <w:pPr>
              <w:spacing w:after="0" w:line="240" w:lineRule="auto"/>
              <w:jc w:val="center"/>
              <w:rPr>
                <w:rFonts w:eastAsia="Times New Roman" w:cstheme="minorHAnsi"/>
                <w:sz w:val="14"/>
                <w:szCs w:val="14"/>
              </w:rPr>
            </w:pPr>
            <w:r w:rsidRPr="00057115">
              <w:rPr>
                <w:rFonts w:eastAsia="Times New Roman" w:cstheme="minorHAnsi"/>
                <w:color w:val="000000"/>
                <w:sz w:val="14"/>
                <w:szCs w:val="14"/>
              </w:rPr>
              <w:t xml:space="preserve">Compared to other states, the present security situation in Oyo State </w:t>
            </w: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(8.3)</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(7.8)</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 (10.1)</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37 (6.9)</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(17.4)</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(5.7)</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(14.3)</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22 (12.6)</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88 (8.4)</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(19.4)</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29 (37.7)</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41 (46.1)</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255 (47.5)</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 (43.5)</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52 (49.1)</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(42.9)</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85 (48.9)</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482 (45.9)</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Neither Good/Bad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 (47.2)</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25 (32.5)</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27 (30.3)</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154 (28.7)</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(26.1)</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30 (28.3)</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(14.3)</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47 (27)</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307 (29.3)</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 (13.9)</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11 (14.3)</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 (10.1)</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74 (13.8)</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(13)</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16 (15.1)</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(14.3)</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19 (10.9)</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138 (13.2)</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(11.1)</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(7.8)</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(3.4)</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 (3.2)</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(1.9)</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(14.3)</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(0.6)</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34 (3.2)</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color w:val="000000"/>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Total</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36 (100)</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77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89 (100)</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537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106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(100)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174 (100)</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1049 (100)</w:t>
            </w:r>
          </w:p>
        </w:tc>
      </w:tr>
      <w:tr w:rsidR="00DB52B7" w:rsidRPr="00057115" w:rsidTr="00DB52B7">
        <w:trPr>
          <w:trHeight w:val="20"/>
        </w:trPr>
        <w:tc>
          <w:tcPr>
            <w:tcW w:w="613" w:type="pct"/>
            <w:vMerge w:val="restart"/>
            <w:shd w:val="clear" w:color="auto" w:fill="auto"/>
            <w:noWrap/>
            <w:vAlign w:val="center"/>
            <w:hideMark/>
          </w:tcPr>
          <w:p w:rsidR="00E87F77" w:rsidRPr="00057115" w:rsidRDefault="00E87F77" w:rsidP="00E87F77">
            <w:pPr>
              <w:spacing w:after="0" w:line="240" w:lineRule="auto"/>
              <w:jc w:val="center"/>
              <w:rPr>
                <w:rFonts w:eastAsia="Times New Roman" w:cstheme="minorHAnsi"/>
                <w:sz w:val="14"/>
                <w:szCs w:val="14"/>
              </w:rPr>
            </w:pPr>
            <w:r w:rsidRPr="00057115">
              <w:rPr>
                <w:rFonts w:eastAsia="Times New Roman" w:cstheme="minorHAnsi"/>
                <w:color w:val="000000"/>
                <w:sz w:val="14"/>
                <w:szCs w:val="14"/>
              </w:rPr>
              <w:t xml:space="preserve">The response of security personnel when crime is reported </w:t>
            </w: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(11.1)</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 (5.2)</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(6.7)</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35 (6.5)</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 (8.7)</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(5.7)</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19 (10.9)</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76 (7.2)</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Good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(16.7)</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33 (42.9)</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33 (37.1)</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192 (35.8)</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(34.8)</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43 (40.6)</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(42.9)</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73 (42)</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391 (37.3)</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Neither Good/Bad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12 (33.3)</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(29.9)</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29 (32.6)</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153 (28.5)</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 (21.7)</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22 (20.8)</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(42.9)</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45 (25.9)</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292 (27.8)</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6 (16.7)</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 (11.7)</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13 (14.6)</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114 (21.2)</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 (21.7)</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20 (18.9)</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0 (0)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25 (14.4)</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192 (18.3)</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Very Bad</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(22.2)</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(10.4)</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 (9)</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43 (8)</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 (13)</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15 (14.2)</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 (14.3)</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12 (6.9)</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98 (9.3)</w:t>
            </w:r>
          </w:p>
        </w:tc>
      </w:tr>
      <w:tr w:rsidR="00DB52B7" w:rsidRPr="00057115" w:rsidTr="00DB52B7">
        <w:trPr>
          <w:trHeight w:val="20"/>
        </w:trPr>
        <w:tc>
          <w:tcPr>
            <w:tcW w:w="613" w:type="pct"/>
            <w:vMerge/>
            <w:shd w:val="clear" w:color="auto" w:fill="auto"/>
            <w:noWrap/>
            <w:vAlign w:val="bottom"/>
            <w:hideMark/>
          </w:tcPr>
          <w:p w:rsidR="00E87F77" w:rsidRPr="00057115" w:rsidRDefault="00E87F77" w:rsidP="00E87F77">
            <w:pPr>
              <w:spacing w:after="0" w:line="240" w:lineRule="auto"/>
              <w:rPr>
                <w:rFonts w:eastAsia="Times New Roman" w:cstheme="minorHAnsi"/>
                <w:color w:val="000000"/>
                <w:sz w:val="14"/>
                <w:szCs w:val="14"/>
              </w:rPr>
            </w:pPr>
          </w:p>
        </w:tc>
        <w:tc>
          <w:tcPr>
            <w:tcW w:w="644" w:type="pct"/>
            <w:shd w:val="clear" w:color="auto" w:fill="auto"/>
            <w:noWrap/>
            <w:hideMark/>
          </w:tcPr>
          <w:p w:rsidR="00E87F77" w:rsidRPr="00057115" w:rsidRDefault="00E87F77" w:rsidP="00E87F77">
            <w:pPr>
              <w:spacing w:after="0" w:line="240" w:lineRule="auto"/>
              <w:rPr>
                <w:rFonts w:eastAsia="Times New Roman" w:cstheme="minorHAnsi"/>
                <w:color w:val="000000"/>
                <w:sz w:val="14"/>
                <w:szCs w:val="14"/>
              </w:rPr>
            </w:pPr>
            <w:r w:rsidRPr="00057115">
              <w:rPr>
                <w:rFonts w:eastAsia="Times New Roman" w:cstheme="minorHAnsi"/>
                <w:color w:val="000000"/>
                <w:sz w:val="14"/>
                <w:szCs w:val="14"/>
              </w:rPr>
              <w:t>Total</w:t>
            </w:r>
          </w:p>
        </w:tc>
        <w:tc>
          <w:tcPr>
            <w:tcW w:w="473"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36 (100)</w:t>
            </w:r>
          </w:p>
        </w:tc>
        <w:tc>
          <w:tcPr>
            <w:tcW w:w="39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77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89 (100)</w:t>
            </w:r>
          </w:p>
        </w:tc>
        <w:tc>
          <w:tcPr>
            <w:tcW w:w="431"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537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23 (100)</w:t>
            </w:r>
          </w:p>
        </w:tc>
        <w:tc>
          <w:tcPr>
            <w:tcW w:w="389"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106 (100)</w:t>
            </w:r>
          </w:p>
        </w:tc>
        <w:tc>
          <w:tcPr>
            <w:tcW w:w="430"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7 (100)</w:t>
            </w:r>
          </w:p>
        </w:tc>
        <w:tc>
          <w:tcPr>
            <w:tcW w:w="385"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174 (100)</w:t>
            </w:r>
          </w:p>
        </w:tc>
        <w:tc>
          <w:tcPr>
            <w:tcW w:w="426" w:type="pct"/>
            <w:shd w:val="clear" w:color="auto" w:fill="auto"/>
            <w:noWrap/>
            <w:vAlign w:val="bottom"/>
            <w:hideMark/>
          </w:tcPr>
          <w:p w:rsidR="00E87F77" w:rsidRPr="00057115" w:rsidRDefault="00E87F77" w:rsidP="00E87F77">
            <w:pPr>
              <w:spacing w:after="0" w:line="240" w:lineRule="auto"/>
              <w:rPr>
                <w:rFonts w:eastAsia="Times New Roman" w:cstheme="minorHAnsi"/>
                <w:sz w:val="14"/>
                <w:szCs w:val="14"/>
              </w:rPr>
            </w:pPr>
            <w:r w:rsidRPr="00057115">
              <w:rPr>
                <w:rFonts w:eastAsia="Times New Roman" w:cstheme="minorHAnsi"/>
                <w:sz w:val="14"/>
                <w:szCs w:val="14"/>
              </w:rPr>
              <w:t>1049 (100)</w:t>
            </w:r>
          </w:p>
        </w:tc>
      </w:tr>
    </w:tbl>
    <w:p w:rsidR="00E87F77" w:rsidRPr="00466FD0" w:rsidRDefault="00E87F77" w:rsidP="00E87F77">
      <w:pPr>
        <w:rPr>
          <w:rFonts w:cstheme="minorHAnsi"/>
          <w:sz w:val="16"/>
          <w:szCs w:val="16"/>
        </w:rPr>
      </w:pPr>
    </w:p>
    <w:p w:rsidR="00C21C23" w:rsidRDefault="00C21C23">
      <w:pPr>
        <w:rPr>
          <w:rFonts w:cstheme="minorHAnsi"/>
          <w:b/>
          <w:sz w:val="16"/>
          <w:szCs w:val="16"/>
        </w:rPr>
      </w:pPr>
      <w:r>
        <w:rPr>
          <w:rFonts w:cstheme="minorHAnsi"/>
          <w:b/>
          <w:sz w:val="16"/>
          <w:szCs w:val="16"/>
        </w:rPr>
        <w:br w:type="page"/>
      </w:r>
    </w:p>
    <w:p w:rsidR="00E87F77" w:rsidRPr="00B52E97" w:rsidRDefault="00DB52B7" w:rsidP="0011233E">
      <w:pPr>
        <w:pStyle w:val="ListParagraph"/>
        <w:numPr>
          <w:ilvl w:val="0"/>
          <w:numId w:val="3"/>
        </w:numPr>
        <w:rPr>
          <w:rFonts w:cstheme="minorHAnsi"/>
          <w:b/>
          <w:sz w:val="16"/>
          <w:szCs w:val="16"/>
        </w:rPr>
      </w:pPr>
      <w:r w:rsidRPr="00B52E97">
        <w:rPr>
          <w:rFonts w:cstheme="minorHAnsi"/>
          <w:b/>
          <w:sz w:val="16"/>
          <w:szCs w:val="16"/>
        </w:rPr>
        <w:lastRenderedPageBreak/>
        <w:t>With respect to the security agencies in the state such as Operation burst, the Police, Amotekun etc</w:t>
      </w:r>
      <w:r w:rsidR="00B52E97" w:rsidRPr="00B52E97">
        <w:rPr>
          <w:rFonts w:cstheme="minorHAnsi"/>
          <w:b/>
          <w:sz w:val="16"/>
          <w:szCs w:val="16"/>
        </w:rPr>
        <w:t>…</w:t>
      </w: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993"/>
        <w:gridCol w:w="899"/>
        <w:gridCol w:w="992"/>
        <w:gridCol w:w="989"/>
        <w:gridCol w:w="1078"/>
        <w:gridCol w:w="899"/>
        <w:gridCol w:w="812"/>
        <w:gridCol w:w="812"/>
        <w:gridCol w:w="812"/>
        <w:gridCol w:w="894"/>
      </w:tblGrid>
      <w:tr w:rsidR="00C21C23" w:rsidRPr="00C21C23" w:rsidTr="00C21C23">
        <w:trPr>
          <w:trHeight w:val="20"/>
        </w:trPr>
        <w:tc>
          <w:tcPr>
            <w:tcW w:w="648" w:type="pct"/>
            <w:shd w:val="clear" w:color="auto" w:fill="auto"/>
            <w:noWrap/>
            <w:vAlign w:val="bottom"/>
            <w:hideMark/>
          </w:tcPr>
          <w:p w:rsidR="00B52E97" w:rsidRPr="00C21C23" w:rsidRDefault="00B52E97" w:rsidP="00E87F77">
            <w:pPr>
              <w:spacing w:after="0" w:line="240" w:lineRule="auto"/>
              <w:rPr>
                <w:rFonts w:eastAsia="Times New Roman" w:cstheme="minorHAnsi"/>
                <w:sz w:val="14"/>
                <w:szCs w:val="14"/>
              </w:rPr>
            </w:pPr>
          </w:p>
        </w:tc>
        <w:tc>
          <w:tcPr>
            <w:tcW w:w="470" w:type="pct"/>
            <w:shd w:val="clear" w:color="auto" w:fill="auto"/>
            <w:noWrap/>
            <w:vAlign w:val="bottom"/>
            <w:hideMark/>
          </w:tcPr>
          <w:p w:rsidR="00B52E97" w:rsidRPr="00C21C23" w:rsidRDefault="00B52E97" w:rsidP="00E87F77">
            <w:pPr>
              <w:spacing w:after="0" w:line="240" w:lineRule="auto"/>
              <w:rPr>
                <w:rFonts w:eastAsia="Times New Roman" w:cstheme="minorHAnsi"/>
                <w:sz w:val="14"/>
                <w:szCs w:val="14"/>
              </w:rPr>
            </w:pPr>
          </w:p>
        </w:tc>
        <w:tc>
          <w:tcPr>
            <w:tcW w:w="426" w:type="pct"/>
            <w:shd w:val="clear" w:color="auto" w:fill="auto"/>
            <w:noWrap/>
            <w:vAlign w:val="bottom"/>
            <w:hideMark/>
          </w:tcPr>
          <w:p w:rsidR="00B52E97" w:rsidRPr="00C21C23" w:rsidRDefault="00B52E97" w:rsidP="00E87F77">
            <w:pPr>
              <w:spacing w:after="0" w:line="240" w:lineRule="auto"/>
              <w:rPr>
                <w:rFonts w:eastAsia="Times New Roman" w:cstheme="minorHAnsi"/>
                <w:sz w:val="14"/>
                <w:szCs w:val="14"/>
              </w:rPr>
            </w:pPr>
            <w:r w:rsidRPr="00C21C23">
              <w:rPr>
                <w:rFonts w:eastAsia="Times New Roman" w:cstheme="minorHAnsi"/>
                <w:sz w:val="14"/>
                <w:szCs w:val="14"/>
              </w:rPr>
              <w:t>Unemployed</w:t>
            </w:r>
          </w:p>
        </w:tc>
        <w:tc>
          <w:tcPr>
            <w:tcW w:w="470" w:type="pct"/>
            <w:shd w:val="clear" w:color="auto" w:fill="auto"/>
            <w:noWrap/>
            <w:vAlign w:val="bottom"/>
            <w:hideMark/>
          </w:tcPr>
          <w:p w:rsidR="00B52E97" w:rsidRPr="00C21C23" w:rsidRDefault="00B52E97" w:rsidP="00E87F77">
            <w:pPr>
              <w:spacing w:after="0" w:line="240" w:lineRule="auto"/>
              <w:rPr>
                <w:rFonts w:eastAsia="Times New Roman" w:cstheme="minorHAnsi"/>
                <w:sz w:val="14"/>
                <w:szCs w:val="14"/>
              </w:rPr>
            </w:pPr>
            <w:r w:rsidRPr="00C21C23">
              <w:rPr>
                <w:rFonts w:eastAsia="Times New Roman" w:cstheme="minorHAnsi"/>
                <w:sz w:val="14"/>
                <w:szCs w:val="14"/>
              </w:rPr>
              <w:t>Govt. Worker / Civil servant</w:t>
            </w:r>
          </w:p>
        </w:tc>
        <w:tc>
          <w:tcPr>
            <w:tcW w:w="469" w:type="pct"/>
            <w:shd w:val="clear" w:color="auto" w:fill="auto"/>
            <w:noWrap/>
            <w:vAlign w:val="bottom"/>
            <w:hideMark/>
          </w:tcPr>
          <w:p w:rsidR="00B52E97" w:rsidRPr="00C21C23" w:rsidRDefault="00B52E97" w:rsidP="00E87F77">
            <w:pPr>
              <w:spacing w:after="0" w:line="240" w:lineRule="auto"/>
              <w:rPr>
                <w:rFonts w:eastAsia="Times New Roman" w:cstheme="minorHAnsi"/>
                <w:sz w:val="14"/>
                <w:szCs w:val="14"/>
              </w:rPr>
            </w:pPr>
            <w:r w:rsidRPr="00C21C23">
              <w:rPr>
                <w:rFonts w:eastAsia="Times New Roman" w:cstheme="minorHAnsi"/>
                <w:sz w:val="14"/>
                <w:szCs w:val="14"/>
              </w:rPr>
              <w:t>Professional Worker / Private Worker</w:t>
            </w:r>
          </w:p>
        </w:tc>
        <w:tc>
          <w:tcPr>
            <w:tcW w:w="511" w:type="pct"/>
            <w:shd w:val="clear" w:color="auto" w:fill="auto"/>
            <w:noWrap/>
            <w:vAlign w:val="bottom"/>
            <w:hideMark/>
          </w:tcPr>
          <w:p w:rsidR="00B52E97" w:rsidRPr="00C21C23" w:rsidRDefault="00B52E97" w:rsidP="00E87F77">
            <w:pPr>
              <w:spacing w:after="0" w:line="240" w:lineRule="auto"/>
              <w:rPr>
                <w:rFonts w:eastAsia="Times New Roman" w:cstheme="minorHAnsi"/>
                <w:sz w:val="14"/>
                <w:szCs w:val="14"/>
              </w:rPr>
            </w:pPr>
            <w:r w:rsidRPr="00C21C23">
              <w:rPr>
                <w:rFonts w:eastAsia="Times New Roman" w:cstheme="minorHAnsi"/>
                <w:sz w:val="14"/>
                <w:szCs w:val="14"/>
              </w:rPr>
              <w:t>Self-Employed Trader/Business</w:t>
            </w:r>
          </w:p>
        </w:tc>
        <w:tc>
          <w:tcPr>
            <w:tcW w:w="426" w:type="pct"/>
            <w:shd w:val="clear" w:color="auto" w:fill="auto"/>
            <w:noWrap/>
            <w:vAlign w:val="bottom"/>
            <w:hideMark/>
          </w:tcPr>
          <w:p w:rsidR="00B52E97" w:rsidRPr="00C21C23" w:rsidRDefault="00B52E97" w:rsidP="00E87F77">
            <w:pPr>
              <w:spacing w:after="0" w:line="240" w:lineRule="auto"/>
              <w:rPr>
                <w:rFonts w:eastAsia="Times New Roman" w:cstheme="minorHAnsi"/>
                <w:sz w:val="14"/>
                <w:szCs w:val="14"/>
              </w:rPr>
            </w:pPr>
            <w:r w:rsidRPr="00C21C23">
              <w:rPr>
                <w:rFonts w:eastAsia="Times New Roman" w:cstheme="minorHAnsi"/>
                <w:sz w:val="14"/>
                <w:szCs w:val="14"/>
              </w:rPr>
              <w:t>Farmer / Agric Worker</w:t>
            </w:r>
          </w:p>
        </w:tc>
        <w:tc>
          <w:tcPr>
            <w:tcW w:w="385" w:type="pct"/>
            <w:shd w:val="clear" w:color="auto" w:fill="auto"/>
            <w:noWrap/>
            <w:vAlign w:val="bottom"/>
            <w:hideMark/>
          </w:tcPr>
          <w:p w:rsidR="00B52E97" w:rsidRPr="00C21C23" w:rsidRDefault="00B52E97" w:rsidP="00E87F77">
            <w:pPr>
              <w:spacing w:after="0" w:line="240" w:lineRule="auto"/>
              <w:rPr>
                <w:rFonts w:eastAsia="Times New Roman" w:cstheme="minorHAnsi"/>
                <w:sz w:val="14"/>
                <w:szCs w:val="14"/>
              </w:rPr>
            </w:pPr>
            <w:r w:rsidRPr="00C21C23">
              <w:rPr>
                <w:rFonts w:eastAsia="Times New Roman" w:cstheme="minorHAnsi"/>
                <w:sz w:val="14"/>
                <w:szCs w:val="14"/>
              </w:rPr>
              <w:t>Artisan</w:t>
            </w:r>
          </w:p>
        </w:tc>
        <w:tc>
          <w:tcPr>
            <w:tcW w:w="385" w:type="pct"/>
            <w:shd w:val="clear" w:color="auto" w:fill="auto"/>
            <w:noWrap/>
            <w:vAlign w:val="bottom"/>
            <w:hideMark/>
          </w:tcPr>
          <w:p w:rsidR="00B52E97" w:rsidRPr="00C21C23" w:rsidRDefault="00B52E97" w:rsidP="00E87F77">
            <w:pPr>
              <w:spacing w:after="0" w:line="240" w:lineRule="auto"/>
              <w:rPr>
                <w:rFonts w:eastAsia="Times New Roman" w:cstheme="minorHAnsi"/>
                <w:sz w:val="14"/>
                <w:szCs w:val="14"/>
              </w:rPr>
            </w:pPr>
            <w:r w:rsidRPr="00C21C23">
              <w:rPr>
                <w:rFonts w:eastAsia="Times New Roman" w:cstheme="minorHAnsi"/>
                <w:sz w:val="14"/>
                <w:szCs w:val="14"/>
              </w:rPr>
              <w:t>Religious Leader / Missionary</w:t>
            </w:r>
          </w:p>
        </w:tc>
        <w:tc>
          <w:tcPr>
            <w:tcW w:w="385" w:type="pct"/>
            <w:shd w:val="clear" w:color="auto" w:fill="auto"/>
            <w:noWrap/>
            <w:vAlign w:val="bottom"/>
            <w:hideMark/>
          </w:tcPr>
          <w:p w:rsidR="00B52E97" w:rsidRPr="00C21C23" w:rsidRDefault="00B52E97" w:rsidP="00E87F77">
            <w:pPr>
              <w:spacing w:after="0" w:line="240" w:lineRule="auto"/>
              <w:rPr>
                <w:rFonts w:eastAsia="Times New Roman" w:cstheme="minorHAnsi"/>
                <w:sz w:val="14"/>
                <w:szCs w:val="14"/>
              </w:rPr>
            </w:pPr>
            <w:r w:rsidRPr="00C21C23">
              <w:rPr>
                <w:rFonts w:eastAsia="Times New Roman" w:cstheme="minorHAnsi"/>
                <w:sz w:val="14"/>
                <w:szCs w:val="14"/>
              </w:rPr>
              <w:t>Student/Youth Corper</w:t>
            </w:r>
          </w:p>
        </w:tc>
        <w:tc>
          <w:tcPr>
            <w:tcW w:w="424" w:type="pct"/>
            <w:shd w:val="clear" w:color="auto" w:fill="auto"/>
            <w:vAlign w:val="bottom"/>
          </w:tcPr>
          <w:p w:rsidR="00B52E97" w:rsidRPr="00C21C23" w:rsidRDefault="00B52E97" w:rsidP="00E87F77">
            <w:pPr>
              <w:spacing w:after="0" w:line="240" w:lineRule="auto"/>
              <w:rPr>
                <w:rFonts w:eastAsia="Times New Roman" w:cstheme="minorHAnsi"/>
                <w:sz w:val="14"/>
                <w:szCs w:val="14"/>
              </w:rPr>
            </w:pPr>
            <w:r w:rsidRPr="00C21C23">
              <w:rPr>
                <w:rFonts w:eastAsia="Times New Roman" w:cstheme="minorHAnsi"/>
                <w:sz w:val="14"/>
                <w:szCs w:val="14"/>
              </w:rPr>
              <w:t>Total</w:t>
            </w:r>
          </w:p>
        </w:tc>
      </w:tr>
      <w:tr w:rsidR="00C21C23" w:rsidRPr="00C21C23" w:rsidTr="00C21C23">
        <w:trPr>
          <w:trHeight w:val="20"/>
        </w:trPr>
        <w:tc>
          <w:tcPr>
            <w:tcW w:w="648"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In their action, how responsible have the security agencies been in carrying out their duties? </w:t>
            </w: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(11.1)</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(9.1)</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(10.1)</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43 (8)</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(17.4)</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(11.3)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25 (14.4)</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105 (10)</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15 (41.7)</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41 (53.2)</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42 (47.2)</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264 (49.2)</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(30.4)</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60 (56.6)</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(71.4)</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93 (53.4)</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527 (50.2)</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The Same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(25)</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 (20.8)</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25 (28.1)</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152 (28.3)</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(43.5)</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24 (22.6)</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44 (25.3)</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281 (26.8)</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(13.9)</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(16.9)</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 (12.4)</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67 (12.5)</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(9.4)</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(4.6)</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116 (11.1)</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(8.3)</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(2.2)</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 (2)</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(2.3)</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 (1.9)</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C21C23" w:rsidRPr="00C21C23" w:rsidTr="00C21C23">
        <w:trPr>
          <w:trHeight w:val="20"/>
        </w:trPr>
        <w:tc>
          <w:tcPr>
            <w:tcW w:w="648"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have they been more responsive to crime scenes or attacks in the last 12 months than in the last 4 years </w:t>
            </w: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(13.9)</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(7.8)</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(7.9)</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34 (6.3)</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(5.7)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21 (12.1)</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81 (7.7)</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14 (38.9)</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(46.8)</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41 (46.1)</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233 (43.4)</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 (47.8)</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61 (57.5)</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85 (48.9)</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483 (46)</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The Same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(25)</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25 (32.5)</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25 (28.1)</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181 (33.7)</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(34.8)</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27 (25.5)</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(42.9)</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52 (29.9)</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330 (31.5)</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(22.2)</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(11.7)</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(14.6)</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83 (15.5)</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(11.3)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 (6.3)</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139 (13.3)</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(1.3)</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(3.4)</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(1.1)</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(2.9)</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 (1.5)</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C21C23" w:rsidRPr="00C21C23" w:rsidTr="00C21C23">
        <w:trPr>
          <w:trHeight w:val="20"/>
        </w:trPr>
        <w:tc>
          <w:tcPr>
            <w:tcW w:w="648"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Have the security agencies been better funded than they had been in the last 4 years </w:t>
            </w: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(8.3)</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(9.1)</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(13.5)</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44 (8.2)</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(8.5)</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37 (21.3)</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114 (10.9)</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19 (52.8)</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37 (48.1)</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46 (51.7)</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284 (52.9)</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14 (60.9)</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69 (65.1)</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(42.9)</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86 (49.4)</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558 (53.2)</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The Same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(33.3)</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26 (33.8)</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21 (23.6)</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171 (31.8)</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(21.7)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21 (19.8)</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(42.9)</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37 (21.3)</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296 (28.2)</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(2.8)</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(7.8)</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(11.2)</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34 (6.3)</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(6.6)</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 (6.3)</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71 (6.8)</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(2.8)</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(1.3)</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(0.7)</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(1.7)</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(1)</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C21C23" w:rsidRPr="00C21C23" w:rsidTr="00C21C23">
        <w:trPr>
          <w:trHeight w:val="20"/>
        </w:trPr>
        <w:tc>
          <w:tcPr>
            <w:tcW w:w="648"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Have they been able to get better partnership with the communities in the last 24 months than in the last 4 years </w:t>
            </w: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(5.6)</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(9.1)</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(9)</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37 (6.9)</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(6.6)</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19 (10.9)</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82 (7.8)</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19 (52.8)</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42 (54.5)</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45 (50.6)</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240 (44.7)</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(43.5)</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56 (52.8)</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(57.1)</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82 (47.1)</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498 (47.5)</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The Same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(27.8)</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22 (28.6)</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26 (29.2)</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208 (38.7)</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(39.1)</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35 (33)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57 (32.8)</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369 (35.2)</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(8.3)</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(7.8)</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(10.1)</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49 (9.1)</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(7.5)</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(6.9)</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90 (8.6)</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(5.6)</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(1.1)</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(0.6)</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(2.3)</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(1)</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C21C23" w:rsidRPr="00C21C23" w:rsidTr="00C21C23">
        <w:trPr>
          <w:trHeight w:val="20"/>
        </w:trPr>
        <w:tc>
          <w:tcPr>
            <w:tcW w:w="648"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Have they been able to get better partnership with the community / residents in intelligence gathering? </w:t>
            </w: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(13.9)</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(3.9)</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(9)</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40 (7.4)</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(13)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(6.6)</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(13.2)</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90 (8.6)</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15 (41.7)</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45 (58.4)</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49 (55.1)</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263 (49)</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(34.8)</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57 (53.8)</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(57.1)</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(44.3)</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518 (49.4)</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The Same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 (30.6)</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(29.9)</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(25.8)</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189 (35.2)</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(52.2)</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35 (33)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55 (31.6)</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349 (33.3)</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(8.3)</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(7.8)</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(10.1)</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37 (6.9)</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(6.6)</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 (9.2)</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79 (7.5)</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(5.6)</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(1.5)</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(1.7)</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(1.2)</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C21C23" w:rsidRPr="00C21C23" w:rsidTr="00C21C23">
        <w:trPr>
          <w:trHeight w:val="20"/>
        </w:trPr>
        <w:tc>
          <w:tcPr>
            <w:tcW w:w="648"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How well have they been equipped (gadgets and vehicles) to do their job? </w:t>
            </w: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(11.1)</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(10.4)</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(13.5)</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68 (12.7)</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(21.7)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 (15.1)</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43 (24.7)</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156 (14.9)</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18 (50)</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39 (50.6)</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38 (42.7)</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292 (54.4)</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(52.2)</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62 (58.5)</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(71.4)</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85 (48.9)</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551 (52.5)</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The Same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(19.4)</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 (22.1)</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27 (30.3)</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133 (24.8)</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(21.7)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22 (20.8)</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35 (20.1)</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248 (23.6)</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(16.7)</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(15.6)</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(11.2)</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39 (7.3)</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(3.8)</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(3.4)</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78 (7.4)</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(2.8)</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(1.3)</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(2.2)</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(0.9)</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(1.9)</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(2.9)</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 (1.5)</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C21C23" w:rsidRPr="00C21C23" w:rsidTr="00C21C23">
        <w:trPr>
          <w:trHeight w:val="20"/>
        </w:trPr>
        <w:tc>
          <w:tcPr>
            <w:tcW w:w="648"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How would you describe their welfare support from the government in the last 2 years compared to the last 4 years </w:t>
            </w: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(25)</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(11.7)</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(7.9)</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51 (9.5)</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(21.7)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(8.5)</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37 (21.3)</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127 (12.1)</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 (44.4)</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40 (51.9)</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49 (55.1)</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308 (57.4)</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(26.1)</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60 (56.6)</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(42.9)</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90 (51.7)</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572 (54.5)</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The Same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(22.2)</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 (26)</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27 (30.3)</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146 (27.2)</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(43.5)</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35 (33)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(42.9)</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41 (23.6)</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290 (27.6)</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(8.3)</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(10.4)</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(6.7)</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32 (6)</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(1.9)</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(2.9)</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59 (5.6)</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(0.6)</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(0.1)</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C21C23" w:rsidRPr="00C21C23" w:rsidTr="00C21C23">
        <w:trPr>
          <w:trHeight w:val="20"/>
        </w:trPr>
        <w:tc>
          <w:tcPr>
            <w:tcW w:w="648"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Are they better trained to do their jobs respectfully and effectively </w:t>
            </w: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(5.6)</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(3.9)</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(9)</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27 (5)</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(8.5)</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30 (17.2)</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80 (7.6)</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Better</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 (47.2)</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35 (45.5)</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35 (39.3)</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250 (46.6)</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(17.4)</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54 (50.9)</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(71.4)</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(44.3)</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477 (45.5)</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The Same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(33.3)</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30 (39)</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27 (30.3)</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206 (38.4)</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14 (60.9)</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35 (33)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49 (28.2)</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374 (35.7)</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(2.8)</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(9.1)</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 (19.1)</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43 (8)</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(13)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(5.7)</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14 (8)</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91 (8.7)</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Much Worse</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(11.1)</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(2.6)</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(2.2)</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 (2)</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(1.9)</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(2.3)</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27 (2.6)</w:t>
            </w:r>
          </w:p>
        </w:tc>
      </w:tr>
      <w:tr w:rsidR="00C21C23" w:rsidRPr="00C21C23" w:rsidTr="00C21C23">
        <w:trPr>
          <w:trHeight w:val="20"/>
        </w:trPr>
        <w:tc>
          <w:tcPr>
            <w:tcW w:w="648"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70"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70"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69"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51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2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38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24"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bl>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C21C23" w:rsidRDefault="00C21C23">
      <w:pPr>
        <w:rPr>
          <w:rFonts w:cstheme="minorHAnsi"/>
          <w:sz w:val="16"/>
          <w:szCs w:val="16"/>
        </w:rPr>
      </w:pPr>
      <w:r>
        <w:rPr>
          <w:rFonts w:cstheme="minorHAnsi"/>
          <w:sz w:val="16"/>
          <w:szCs w:val="16"/>
        </w:rPr>
        <w:br w:type="page"/>
      </w:r>
    </w:p>
    <w:p w:rsidR="00E87F77" w:rsidRPr="00C21C23" w:rsidRDefault="00C21C23" w:rsidP="0011233E">
      <w:pPr>
        <w:pStyle w:val="ListParagraph"/>
        <w:numPr>
          <w:ilvl w:val="0"/>
          <w:numId w:val="3"/>
        </w:numPr>
        <w:rPr>
          <w:rFonts w:cstheme="minorHAnsi"/>
          <w:sz w:val="16"/>
          <w:szCs w:val="16"/>
        </w:rPr>
      </w:pPr>
      <w:r>
        <w:rPr>
          <w:rFonts w:cstheme="minorHAnsi"/>
          <w:b/>
          <w:sz w:val="16"/>
          <w:szCs w:val="16"/>
        </w:rPr>
        <w:lastRenderedPageBreak/>
        <w:t>With respect to community involvement, in the last two years how would you describe:</w:t>
      </w:r>
    </w:p>
    <w:tbl>
      <w:tblPr>
        <w:tblW w:w="497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2"/>
        <w:gridCol w:w="906"/>
        <w:gridCol w:w="901"/>
        <w:gridCol w:w="810"/>
        <w:gridCol w:w="901"/>
        <w:gridCol w:w="901"/>
        <w:gridCol w:w="812"/>
        <w:gridCol w:w="812"/>
        <w:gridCol w:w="719"/>
        <w:gridCol w:w="1080"/>
        <w:gridCol w:w="893"/>
      </w:tblGrid>
      <w:tr w:rsidR="00C21C23" w:rsidRPr="00C21C23" w:rsidTr="00F62D69">
        <w:trPr>
          <w:trHeight w:val="20"/>
        </w:trPr>
        <w:tc>
          <w:tcPr>
            <w:tcW w:w="675" w:type="pct"/>
            <w:vMerge w:val="restart"/>
            <w:shd w:val="clear" w:color="auto" w:fill="auto"/>
            <w:noWrap/>
            <w:vAlign w:val="center"/>
            <w:hideMark/>
          </w:tcPr>
          <w:p w:rsidR="00C21C23" w:rsidRPr="00C21C23" w:rsidRDefault="00C21C23"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Willingness of the government to listen to security information </w:t>
            </w:r>
          </w:p>
        </w:tc>
        <w:tc>
          <w:tcPr>
            <w:tcW w:w="449" w:type="pct"/>
            <w:shd w:val="clear" w:color="auto" w:fill="auto"/>
            <w:noWrap/>
            <w:vAlign w:val="bottom"/>
            <w:hideMark/>
          </w:tcPr>
          <w:p w:rsidR="00C21C23" w:rsidRPr="00C21C23" w:rsidRDefault="00C21C23" w:rsidP="00E87F77">
            <w:pPr>
              <w:spacing w:after="0" w:line="240" w:lineRule="auto"/>
              <w:rPr>
                <w:rFonts w:eastAsia="Times New Roman" w:cstheme="minorHAnsi"/>
                <w:sz w:val="14"/>
                <w:szCs w:val="14"/>
              </w:rPr>
            </w:pPr>
          </w:p>
        </w:tc>
        <w:tc>
          <w:tcPr>
            <w:tcW w:w="446" w:type="pct"/>
            <w:shd w:val="clear" w:color="auto" w:fill="auto"/>
            <w:noWrap/>
            <w:vAlign w:val="bottom"/>
            <w:hideMark/>
          </w:tcPr>
          <w:p w:rsidR="00C21C23" w:rsidRPr="00C21C23" w:rsidRDefault="00C21C23" w:rsidP="00E87F77">
            <w:pPr>
              <w:spacing w:after="0" w:line="240" w:lineRule="auto"/>
              <w:rPr>
                <w:rFonts w:eastAsia="Times New Roman" w:cstheme="minorHAnsi"/>
                <w:sz w:val="14"/>
                <w:szCs w:val="14"/>
              </w:rPr>
            </w:pPr>
            <w:r w:rsidRPr="00C21C23">
              <w:rPr>
                <w:rFonts w:eastAsia="Times New Roman" w:cstheme="minorHAnsi"/>
                <w:sz w:val="14"/>
                <w:szCs w:val="14"/>
              </w:rPr>
              <w:t>Unemployed</w:t>
            </w:r>
          </w:p>
        </w:tc>
        <w:tc>
          <w:tcPr>
            <w:tcW w:w="401" w:type="pct"/>
            <w:shd w:val="clear" w:color="auto" w:fill="auto"/>
            <w:noWrap/>
            <w:vAlign w:val="bottom"/>
            <w:hideMark/>
          </w:tcPr>
          <w:p w:rsidR="00C21C23" w:rsidRPr="00C21C23" w:rsidRDefault="00C21C23" w:rsidP="00E87F77">
            <w:pPr>
              <w:spacing w:after="0" w:line="240" w:lineRule="auto"/>
              <w:rPr>
                <w:rFonts w:eastAsia="Times New Roman" w:cstheme="minorHAnsi"/>
                <w:sz w:val="14"/>
                <w:szCs w:val="14"/>
              </w:rPr>
            </w:pPr>
            <w:r w:rsidRPr="00C21C23">
              <w:rPr>
                <w:rFonts w:eastAsia="Times New Roman" w:cstheme="minorHAnsi"/>
                <w:sz w:val="14"/>
                <w:szCs w:val="14"/>
              </w:rPr>
              <w:t>Govt. Worker / Civil servant</w:t>
            </w:r>
          </w:p>
        </w:tc>
        <w:tc>
          <w:tcPr>
            <w:tcW w:w="446" w:type="pct"/>
            <w:shd w:val="clear" w:color="auto" w:fill="auto"/>
            <w:noWrap/>
            <w:vAlign w:val="bottom"/>
            <w:hideMark/>
          </w:tcPr>
          <w:p w:rsidR="00C21C23" w:rsidRPr="00C21C23" w:rsidRDefault="00C21C23" w:rsidP="00E87F77">
            <w:pPr>
              <w:spacing w:after="0" w:line="240" w:lineRule="auto"/>
              <w:rPr>
                <w:rFonts w:eastAsia="Times New Roman" w:cstheme="minorHAnsi"/>
                <w:sz w:val="14"/>
                <w:szCs w:val="14"/>
              </w:rPr>
            </w:pPr>
            <w:r w:rsidRPr="00C21C23">
              <w:rPr>
                <w:rFonts w:eastAsia="Times New Roman" w:cstheme="minorHAnsi"/>
                <w:sz w:val="14"/>
                <w:szCs w:val="14"/>
              </w:rPr>
              <w:t>Professional Worker / Private Worker</w:t>
            </w:r>
          </w:p>
        </w:tc>
        <w:tc>
          <w:tcPr>
            <w:tcW w:w="446" w:type="pct"/>
            <w:shd w:val="clear" w:color="auto" w:fill="auto"/>
            <w:noWrap/>
            <w:vAlign w:val="bottom"/>
            <w:hideMark/>
          </w:tcPr>
          <w:p w:rsidR="00C21C23" w:rsidRPr="00C21C23" w:rsidRDefault="00C21C23" w:rsidP="00E87F77">
            <w:pPr>
              <w:spacing w:after="0" w:line="240" w:lineRule="auto"/>
              <w:rPr>
                <w:rFonts w:eastAsia="Times New Roman" w:cstheme="minorHAnsi"/>
                <w:sz w:val="14"/>
                <w:szCs w:val="14"/>
              </w:rPr>
            </w:pPr>
            <w:r w:rsidRPr="00C21C23">
              <w:rPr>
                <w:rFonts w:eastAsia="Times New Roman" w:cstheme="minorHAnsi"/>
                <w:sz w:val="14"/>
                <w:szCs w:val="14"/>
              </w:rPr>
              <w:t>Self-Employed Trader/Business</w:t>
            </w:r>
          </w:p>
        </w:tc>
        <w:tc>
          <w:tcPr>
            <w:tcW w:w="402" w:type="pct"/>
            <w:shd w:val="clear" w:color="auto" w:fill="auto"/>
            <w:noWrap/>
            <w:vAlign w:val="bottom"/>
            <w:hideMark/>
          </w:tcPr>
          <w:p w:rsidR="00C21C23" w:rsidRPr="00C21C23" w:rsidRDefault="00C21C23" w:rsidP="00E87F77">
            <w:pPr>
              <w:spacing w:after="0" w:line="240" w:lineRule="auto"/>
              <w:rPr>
                <w:rFonts w:eastAsia="Times New Roman" w:cstheme="minorHAnsi"/>
                <w:sz w:val="14"/>
                <w:szCs w:val="14"/>
              </w:rPr>
            </w:pPr>
            <w:r w:rsidRPr="00C21C23">
              <w:rPr>
                <w:rFonts w:eastAsia="Times New Roman" w:cstheme="minorHAnsi"/>
                <w:sz w:val="14"/>
                <w:szCs w:val="14"/>
              </w:rPr>
              <w:t>Farmer / Agric Worker</w:t>
            </w:r>
          </w:p>
        </w:tc>
        <w:tc>
          <w:tcPr>
            <w:tcW w:w="402" w:type="pct"/>
            <w:shd w:val="clear" w:color="auto" w:fill="auto"/>
            <w:noWrap/>
            <w:vAlign w:val="bottom"/>
            <w:hideMark/>
          </w:tcPr>
          <w:p w:rsidR="00C21C23" w:rsidRPr="00C21C23" w:rsidRDefault="00C21C23" w:rsidP="00E87F77">
            <w:pPr>
              <w:spacing w:after="0" w:line="240" w:lineRule="auto"/>
              <w:rPr>
                <w:rFonts w:eastAsia="Times New Roman" w:cstheme="minorHAnsi"/>
                <w:sz w:val="14"/>
                <w:szCs w:val="14"/>
              </w:rPr>
            </w:pPr>
            <w:r w:rsidRPr="00C21C23">
              <w:rPr>
                <w:rFonts w:eastAsia="Times New Roman" w:cstheme="minorHAnsi"/>
                <w:sz w:val="14"/>
                <w:szCs w:val="14"/>
              </w:rPr>
              <w:t>Artisan</w:t>
            </w:r>
          </w:p>
        </w:tc>
        <w:tc>
          <w:tcPr>
            <w:tcW w:w="356" w:type="pct"/>
            <w:shd w:val="clear" w:color="auto" w:fill="auto"/>
            <w:noWrap/>
            <w:vAlign w:val="bottom"/>
            <w:hideMark/>
          </w:tcPr>
          <w:p w:rsidR="00C21C23" w:rsidRPr="00C21C23" w:rsidRDefault="00C21C23" w:rsidP="00E87F77">
            <w:pPr>
              <w:spacing w:after="0" w:line="240" w:lineRule="auto"/>
              <w:rPr>
                <w:rFonts w:eastAsia="Times New Roman" w:cstheme="minorHAnsi"/>
                <w:sz w:val="14"/>
                <w:szCs w:val="14"/>
              </w:rPr>
            </w:pPr>
            <w:r w:rsidRPr="00C21C23">
              <w:rPr>
                <w:rFonts w:eastAsia="Times New Roman" w:cstheme="minorHAnsi"/>
                <w:sz w:val="14"/>
                <w:szCs w:val="14"/>
              </w:rPr>
              <w:t>Religious Leader / Missionary</w:t>
            </w:r>
          </w:p>
        </w:tc>
        <w:tc>
          <w:tcPr>
            <w:tcW w:w="535" w:type="pct"/>
            <w:shd w:val="clear" w:color="auto" w:fill="auto"/>
            <w:noWrap/>
            <w:vAlign w:val="bottom"/>
            <w:hideMark/>
          </w:tcPr>
          <w:p w:rsidR="00C21C23" w:rsidRPr="00C21C23" w:rsidRDefault="00C21C23" w:rsidP="00E87F77">
            <w:pPr>
              <w:spacing w:after="0" w:line="240" w:lineRule="auto"/>
              <w:rPr>
                <w:rFonts w:eastAsia="Times New Roman" w:cstheme="minorHAnsi"/>
                <w:sz w:val="14"/>
                <w:szCs w:val="14"/>
              </w:rPr>
            </w:pPr>
            <w:r w:rsidRPr="00C21C23">
              <w:rPr>
                <w:rFonts w:eastAsia="Times New Roman" w:cstheme="minorHAnsi"/>
                <w:sz w:val="14"/>
                <w:szCs w:val="14"/>
              </w:rPr>
              <w:t>Student/Youth Corper</w:t>
            </w:r>
          </w:p>
        </w:tc>
        <w:tc>
          <w:tcPr>
            <w:tcW w:w="443" w:type="pct"/>
            <w:shd w:val="clear" w:color="auto" w:fill="auto"/>
            <w:vAlign w:val="bottom"/>
          </w:tcPr>
          <w:p w:rsidR="00C21C23" w:rsidRPr="00C21C23" w:rsidRDefault="00C21C23" w:rsidP="00E87F77">
            <w:pPr>
              <w:spacing w:after="0" w:line="240" w:lineRule="auto"/>
              <w:rPr>
                <w:rFonts w:eastAsia="Times New Roman" w:cstheme="minorHAnsi"/>
                <w:sz w:val="14"/>
                <w:szCs w:val="14"/>
              </w:rPr>
            </w:pPr>
            <w:r>
              <w:rPr>
                <w:rFonts w:eastAsia="Times New Roman" w:cstheme="minorHAnsi"/>
                <w:sz w:val="14"/>
                <w:szCs w:val="14"/>
              </w:rPr>
              <w:t>Total</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(25)</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(13)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19 (21.3)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87 (16.2)</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(17.4)</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(12.3)</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 (30.5)</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195 (18.6)</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 (55.6)</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48 (62.3)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47 (52.8)</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328 (61.1)</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(52.2)</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78 (73.6)</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(57.1)</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88 (50.6)</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625 (59.6)</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Indifferent</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(8.3)</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 (22.1)</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19 (21.3)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95 (17.7)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(26.1)</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(12.3)</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27 (15.5)</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182 (17.3)</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(5.6)</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(4.5)</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 (3.7)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(1.9)</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(3.4)</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37 (3.5)</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(5.6)</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(4.3)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(1)</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F62D69" w:rsidRPr="00C21C23" w:rsidTr="00F62D69">
        <w:trPr>
          <w:trHeight w:val="20"/>
        </w:trPr>
        <w:tc>
          <w:tcPr>
            <w:tcW w:w="675"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Willingness of the goverenment to respond to the community and address the expressed security interest. </w:t>
            </w: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(16.7)</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(11.7)</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 (19.1)</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80 (14.9)</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(13)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15 (14.2)</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50 (28.7)</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181 (17.3)</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 (47.2)</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48 (62.3)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46 (51.7)</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318 (59.2)</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(56.5)</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68 (64.2)</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91 (52.3)</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603 (57.5)</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Indifferent</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(19.4)</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 (22.1)</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 (22.5)</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109 (20.3)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(26.1)</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18 (17)</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24 (13.8)</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203 (19.4)</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(13.9)</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(6.7)</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24 (4.5)</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(4.3)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(3.8)</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(4)</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50 (4.8)</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(2.8)</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(1.1)</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(0.9)</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(1.1)</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(1.1)</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F62D69" w:rsidRPr="00C21C23" w:rsidTr="00F62D69">
        <w:trPr>
          <w:trHeight w:val="20"/>
        </w:trPr>
        <w:tc>
          <w:tcPr>
            <w:tcW w:w="675"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The functionality of the state emergency response system code name 615 </w:t>
            </w: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(11.1)</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(7.8)</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(9)</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34 (6.3)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(13)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(4.7)</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24 (13.8)</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85 (8.1)</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(25)</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32 (41.6)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32 (36)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166 (30.9)</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(21.7)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(21.7)</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63 (36.2)</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331 (31.6)</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Indifferent</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 (55.6)</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27 (35.1)</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35 (39.3)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210 (39.1)</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 (47.8)</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 (50)</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(57.1)</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61 (35.1)</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421 (40.1)</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(5.6)</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(7.8)</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(13.5)</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76 (14.2)</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(12.3)</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 (9.2)</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128 (12.2)</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(2.8)</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(7.8)</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(2.2)</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51 (9.5)</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(11.3)</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(5.7)</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84 (8)</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F62D69" w:rsidRPr="00C21C23" w:rsidTr="00F62D69">
        <w:trPr>
          <w:trHeight w:val="20"/>
        </w:trPr>
        <w:tc>
          <w:tcPr>
            <w:tcW w:w="675"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Provision of street lights across the State (Operation light up Oyo State) </w:t>
            </w: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(36.1)</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 (26)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28 (31.5)</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78 (14.5)</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(9.4)</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57 (32.8)</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208 (19.8)</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 (44.4)</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31 (40.3)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(40.4)</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254 (47.3)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(34.8)</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46 (43.4)</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(42.9)</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69 (39.7)</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463 (44.1)</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Indifferent</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(8.3)</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(16.9)</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15 (16.9)</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86 (16)</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(21.7)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 (15.1)</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28 (16.1)</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168 (16)</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(2.8)</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(7.8)</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(5.6)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69 (12.8)</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(13)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28 (26.4)</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(5.7)</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122 (11.6)</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(8.3)</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(9.1)</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(5.6)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50 (9.3)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(21.7)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(5.7)</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(5.7)</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88 (8.4)</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F62D69" w:rsidRPr="00C21C23" w:rsidTr="00F62D69">
        <w:trPr>
          <w:trHeight w:val="20"/>
        </w:trPr>
        <w:tc>
          <w:tcPr>
            <w:tcW w:w="675"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Coverage of the operation burst in your area </w:t>
            </w: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(19.4)</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(9.1)</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(6.7)</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61 (11.4)</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(21.7)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(5.7)</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33 (19)</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125 (11.9)</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(22.2)</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(46.8)</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42 (47.2)</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246 (45.8)</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(30.4)</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50 (47.2)</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(71.4)</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82 (47.1)</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476 (45.4)</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Indifferent</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(36.1)</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21 (27.3)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26 (29.2)</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119 (22.2)</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(26.1)</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29 (27.4)</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37 (21.3)</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251 (23.9)</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(11.1)</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 (14.3)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(10.1)</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(14.3)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(17.4)</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 (16)</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 (9.2)</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140 (13.3)</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(11.1)</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(6.7)</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34 (6.3)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(4.3)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(3.8)</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(3.4)</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57 (5.4)</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F62D69" w:rsidRPr="00C21C23" w:rsidTr="00F62D69">
        <w:trPr>
          <w:trHeight w:val="20"/>
        </w:trPr>
        <w:tc>
          <w:tcPr>
            <w:tcW w:w="675"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Coverage of operation-amotekun in your area </w:t>
            </w: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(19.4)</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21 (27.3)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 (22.5)</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160 (29.8)</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(34.8)</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32 (30.2)</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66 (37.9)</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316 (30.1)</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 (44.4)</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39 (50.6)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48 (53.9)</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291 (54.2)</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(39.1)</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52 (49.1)</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(42.9)</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64 (36.8)</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522 (49.8)</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Indifferent</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(22.2)</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(9.1)</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 (12.4)</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48 (8.9)</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14 (13.2)</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26 (14.9)</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117 (11.2)</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(8.3)</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(9.1)</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(7.9)</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29 (5.4)</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(13)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(6.6)</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(6.9)</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69 (6.6)</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(5.6)</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(3.9)</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(3.4)</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(1.7)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(4.3)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(0.9)</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(3.4)</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25 (2.4)</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F62D69" w:rsidRPr="00C21C23" w:rsidTr="00F62D69">
        <w:trPr>
          <w:trHeight w:val="20"/>
        </w:trPr>
        <w:tc>
          <w:tcPr>
            <w:tcW w:w="675"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Public vigilance to security </w:t>
            </w: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(8.3)</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 (14.3)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24 (27)</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103 (19.2)</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(26.1)</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24 (22.6)</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(42.9)</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48 (27.6)</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222 (21.2)</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25 (69.4)</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48 (62.3)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50 (56.2)</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339 (63.1)</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 (47.8)</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66 (62.3)</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80 (46)</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621 (59.2)</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Indifferent</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(16.7)</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(13)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(11.2)</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64 (11.9)</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(9.4)</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33 (19)</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136 (13)</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(2.8)</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(7.8)</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(5.6)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26 (4.8)</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(13)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(3.8)</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11 (6.3)</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57 (5.4)</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(2.8)</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(0.9)</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(4.3)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(1.9)</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(1.1)</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(1.2)</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F62D69" w:rsidRPr="00C21C23" w:rsidTr="00F62D69">
        <w:trPr>
          <w:trHeight w:val="20"/>
        </w:trPr>
        <w:tc>
          <w:tcPr>
            <w:tcW w:w="675"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Education and awareness of the public on state emergency response system code name 615 </w:t>
            </w: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(5.6)</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(4.5)</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 (3.7)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(4.3)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(2.8)</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26 (14.9)</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58 (5.5)</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 (22.2)</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31 (40.3)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35 (39.3)</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152 (28.3)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(30.4)</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19 (17.9)</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52 (29.9)</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305 (29.1)</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Indifferent</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(36.1)</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22 (28.6)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30 (33.7)</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183 (34.1)</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(39.1)</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40 (37.7)</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(57.1)</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70 (40.2)</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371 (35.4)</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(19.4)</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18 (23.4)</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18 (20.2)</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90 (16.8)</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(17.4)</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14 (13.2)</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(7.5)</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166 (15.8)</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(16.7)</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 (5.2)</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(2.2)</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92 (17.1)</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30 (28.3)</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 (7.5)</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149 (14.2)</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r w:rsidR="00F62D69" w:rsidRPr="00C21C23" w:rsidTr="00F62D69">
        <w:trPr>
          <w:trHeight w:val="20"/>
        </w:trPr>
        <w:tc>
          <w:tcPr>
            <w:tcW w:w="675" w:type="pct"/>
            <w:vMerge w:val="restart"/>
            <w:shd w:val="clear" w:color="auto" w:fill="auto"/>
            <w:noWrap/>
            <w:vAlign w:val="center"/>
            <w:hideMark/>
          </w:tcPr>
          <w:p w:rsidR="00E87F77" w:rsidRPr="00C21C23" w:rsidRDefault="00E87F77" w:rsidP="00E87F77">
            <w:pPr>
              <w:spacing w:after="0" w:line="240" w:lineRule="auto"/>
              <w:jc w:val="center"/>
              <w:rPr>
                <w:rFonts w:eastAsia="Times New Roman" w:cstheme="minorHAnsi"/>
                <w:sz w:val="14"/>
                <w:szCs w:val="14"/>
              </w:rPr>
            </w:pPr>
            <w:r w:rsidRPr="00C21C23">
              <w:rPr>
                <w:rFonts w:eastAsia="Times New Roman" w:cstheme="minorHAnsi"/>
                <w:color w:val="000000"/>
                <w:sz w:val="14"/>
                <w:szCs w:val="14"/>
              </w:rPr>
              <w:t xml:space="preserve">The involvement of the community in providing information / intelligence gathering to security agencies </w:t>
            </w: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(16.7)</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(7.8)</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(10.1)</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61 (11.4)</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(13)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 (9.4)</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(28.6)</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34 (19.5)</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131 (12.5)</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Good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18 (50)</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44 (57.1)</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50 (56.2)</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286 (53.3)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12 (52.2)</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59 (55.7)</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 (42.9)</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84 (48.3)</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556 (53)</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Indifferent</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(25)</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 (26)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20 (22.5)</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133 (24.8)</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(21.7)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28 (26.4)</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44 (25.3)</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260 (24.8)</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(5.6)</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 (6.5)</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9 (10.1)</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39 (7.3)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(8.7)</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(6.6)</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0 (0)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(3.4)</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70 (6.7)</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Very Bad</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(2.8)</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(2.6)</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(1.1)</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18 (3.4)</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(4.3)</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 (1.9)</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 (14.3)</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6 (3.4)</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32 (3.1)</w:t>
            </w:r>
          </w:p>
        </w:tc>
      </w:tr>
      <w:tr w:rsidR="00F62D69" w:rsidRPr="00C21C23" w:rsidTr="00F62D69">
        <w:trPr>
          <w:trHeight w:val="20"/>
        </w:trPr>
        <w:tc>
          <w:tcPr>
            <w:tcW w:w="675" w:type="pct"/>
            <w:vMerge/>
            <w:shd w:val="clear" w:color="auto" w:fill="auto"/>
            <w:noWrap/>
            <w:vAlign w:val="bottom"/>
            <w:hideMark/>
          </w:tcPr>
          <w:p w:rsidR="00E87F77" w:rsidRPr="00C21C23" w:rsidRDefault="00E87F77" w:rsidP="00E87F77">
            <w:pPr>
              <w:spacing w:after="0" w:line="240" w:lineRule="auto"/>
              <w:rPr>
                <w:rFonts w:eastAsia="Times New Roman" w:cstheme="minorHAnsi"/>
                <w:color w:val="000000"/>
                <w:sz w:val="14"/>
                <w:szCs w:val="14"/>
              </w:rPr>
            </w:pPr>
          </w:p>
        </w:tc>
        <w:tc>
          <w:tcPr>
            <w:tcW w:w="449" w:type="pct"/>
            <w:shd w:val="clear" w:color="auto" w:fill="auto"/>
            <w:noWrap/>
            <w:hideMark/>
          </w:tcPr>
          <w:p w:rsidR="00E87F77" w:rsidRPr="00C21C23" w:rsidRDefault="00E87F77" w:rsidP="00E87F77">
            <w:pPr>
              <w:spacing w:after="0" w:line="240" w:lineRule="auto"/>
              <w:rPr>
                <w:rFonts w:eastAsia="Times New Roman" w:cstheme="minorHAnsi"/>
                <w:color w:val="000000"/>
                <w:sz w:val="14"/>
                <w:szCs w:val="14"/>
              </w:rPr>
            </w:pPr>
            <w:r w:rsidRPr="00C21C23">
              <w:rPr>
                <w:rFonts w:eastAsia="Times New Roman" w:cstheme="minorHAnsi"/>
                <w:color w:val="000000"/>
                <w:sz w:val="14"/>
                <w:szCs w:val="14"/>
              </w:rPr>
              <w:t>Total</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36 (100)</w:t>
            </w:r>
          </w:p>
        </w:tc>
        <w:tc>
          <w:tcPr>
            <w:tcW w:w="401"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77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89 (100)</w:t>
            </w:r>
          </w:p>
        </w:tc>
        <w:tc>
          <w:tcPr>
            <w:tcW w:w="44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537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23 (100)</w:t>
            </w:r>
          </w:p>
        </w:tc>
        <w:tc>
          <w:tcPr>
            <w:tcW w:w="402"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106 (100)</w:t>
            </w:r>
          </w:p>
        </w:tc>
        <w:tc>
          <w:tcPr>
            <w:tcW w:w="356"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7 (100)</w:t>
            </w:r>
          </w:p>
        </w:tc>
        <w:tc>
          <w:tcPr>
            <w:tcW w:w="535"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174 (100)</w:t>
            </w:r>
          </w:p>
        </w:tc>
        <w:tc>
          <w:tcPr>
            <w:tcW w:w="443" w:type="pct"/>
            <w:shd w:val="clear" w:color="auto" w:fill="auto"/>
            <w:noWrap/>
            <w:vAlign w:val="bottom"/>
            <w:hideMark/>
          </w:tcPr>
          <w:p w:rsidR="00E87F77" w:rsidRPr="00C21C23" w:rsidRDefault="00E87F77" w:rsidP="00E87F77">
            <w:pPr>
              <w:spacing w:after="0" w:line="240" w:lineRule="auto"/>
              <w:rPr>
                <w:rFonts w:eastAsia="Times New Roman" w:cstheme="minorHAnsi"/>
                <w:sz w:val="14"/>
                <w:szCs w:val="14"/>
              </w:rPr>
            </w:pPr>
            <w:r w:rsidRPr="00C21C23">
              <w:rPr>
                <w:rFonts w:eastAsia="Times New Roman" w:cstheme="minorHAnsi"/>
                <w:sz w:val="14"/>
                <w:szCs w:val="14"/>
              </w:rPr>
              <w:t>1049 (100)</w:t>
            </w:r>
          </w:p>
        </w:tc>
      </w:tr>
    </w:tbl>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p>
    <w:p w:rsidR="00E87F77" w:rsidRPr="001C1A4C" w:rsidRDefault="00F62D69" w:rsidP="0011233E">
      <w:pPr>
        <w:pStyle w:val="ListParagraph"/>
        <w:numPr>
          <w:ilvl w:val="0"/>
          <w:numId w:val="3"/>
        </w:numPr>
        <w:rPr>
          <w:rFonts w:cstheme="minorHAnsi"/>
          <w:b/>
          <w:sz w:val="16"/>
          <w:szCs w:val="16"/>
        </w:rPr>
      </w:pPr>
      <w:r w:rsidRPr="001C1A4C">
        <w:rPr>
          <w:rFonts w:cstheme="minorHAnsi"/>
          <w:b/>
          <w:sz w:val="16"/>
          <w:szCs w:val="16"/>
        </w:rPr>
        <w:lastRenderedPageBreak/>
        <w:t>How would you rate the confidence level that you have in each of these security outfits to protect you?</w:t>
      </w:r>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2"/>
        <w:gridCol w:w="989"/>
        <w:gridCol w:w="787"/>
        <w:gridCol w:w="1027"/>
        <w:gridCol w:w="974"/>
        <w:gridCol w:w="1074"/>
        <w:gridCol w:w="990"/>
        <w:gridCol w:w="809"/>
        <w:gridCol w:w="807"/>
        <w:gridCol w:w="811"/>
        <w:gridCol w:w="900"/>
      </w:tblGrid>
      <w:tr w:rsidR="00AB72B2" w:rsidRPr="001C1A4C" w:rsidTr="00AB72B2">
        <w:trPr>
          <w:trHeight w:val="20"/>
        </w:trPr>
        <w:tc>
          <w:tcPr>
            <w:tcW w:w="536" w:type="pct"/>
            <w:shd w:val="clear" w:color="auto" w:fill="auto"/>
            <w:noWrap/>
            <w:vAlign w:val="bottom"/>
            <w:hideMark/>
          </w:tcPr>
          <w:p w:rsidR="001C1A4C" w:rsidRPr="001C1A4C" w:rsidRDefault="001C1A4C" w:rsidP="00E87F77">
            <w:pPr>
              <w:spacing w:after="0" w:line="240" w:lineRule="auto"/>
              <w:rPr>
                <w:rFonts w:eastAsia="Times New Roman" w:cstheme="minorHAnsi"/>
                <w:sz w:val="14"/>
                <w:szCs w:val="14"/>
              </w:rPr>
            </w:pPr>
          </w:p>
        </w:tc>
        <w:tc>
          <w:tcPr>
            <w:tcW w:w="481" w:type="pct"/>
            <w:shd w:val="clear" w:color="auto" w:fill="auto"/>
            <w:noWrap/>
            <w:vAlign w:val="bottom"/>
            <w:hideMark/>
          </w:tcPr>
          <w:p w:rsidR="001C1A4C" w:rsidRPr="001C1A4C" w:rsidRDefault="001C1A4C" w:rsidP="00E87F77">
            <w:pPr>
              <w:spacing w:after="0" w:line="240" w:lineRule="auto"/>
              <w:rPr>
                <w:rFonts w:eastAsia="Times New Roman" w:cstheme="minorHAnsi"/>
                <w:sz w:val="14"/>
                <w:szCs w:val="14"/>
              </w:rPr>
            </w:pPr>
          </w:p>
        </w:tc>
        <w:tc>
          <w:tcPr>
            <w:tcW w:w="383" w:type="pct"/>
            <w:shd w:val="clear" w:color="auto" w:fill="auto"/>
            <w:noWrap/>
            <w:vAlign w:val="bottom"/>
            <w:hideMark/>
          </w:tcPr>
          <w:p w:rsidR="001C1A4C" w:rsidRPr="001C1A4C" w:rsidRDefault="001C1A4C" w:rsidP="00E87F77">
            <w:pPr>
              <w:spacing w:after="0" w:line="240" w:lineRule="auto"/>
              <w:rPr>
                <w:rFonts w:eastAsia="Times New Roman" w:cstheme="minorHAnsi"/>
                <w:sz w:val="14"/>
                <w:szCs w:val="14"/>
              </w:rPr>
            </w:pPr>
            <w:r w:rsidRPr="001C1A4C">
              <w:rPr>
                <w:rFonts w:eastAsia="Times New Roman" w:cstheme="minorHAnsi"/>
                <w:sz w:val="14"/>
                <w:szCs w:val="14"/>
              </w:rPr>
              <w:t>Unemployed</w:t>
            </w:r>
          </w:p>
        </w:tc>
        <w:tc>
          <w:tcPr>
            <w:tcW w:w="500" w:type="pct"/>
            <w:shd w:val="clear" w:color="auto" w:fill="auto"/>
            <w:noWrap/>
            <w:vAlign w:val="bottom"/>
            <w:hideMark/>
          </w:tcPr>
          <w:p w:rsidR="001C1A4C" w:rsidRPr="001C1A4C" w:rsidRDefault="001C1A4C" w:rsidP="00E87F77">
            <w:pPr>
              <w:spacing w:after="0" w:line="240" w:lineRule="auto"/>
              <w:rPr>
                <w:rFonts w:eastAsia="Times New Roman" w:cstheme="minorHAnsi"/>
                <w:sz w:val="14"/>
                <w:szCs w:val="14"/>
              </w:rPr>
            </w:pPr>
            <w:r w:rsidRPr="001C1A4C">
              <w:rPr>
                <w:rFonts w:eastAsia="Times New Roman" w:cstheme="minorHAnsi"/>
                <w:sz w:val="14"/>
                <w:szCs w:val="14"/>
              </w:rPr>
              <w:t>Govt. Worker / Civil servant</w:t>
            </w:r>
          </w:p>
        </w:tc>
        <w:tc>
          <w:tcPr>
            <w:tcW w:w="474" w:type="pct"/>
            <w:shd w:val="clear" w:color="auto" w:fill="auto"/>
            <w:noWrap/>
            <w:vAlign w:val="bottom"/>
            <w:hideMark/>
          </w:tcPr>
          <w:p w:rsidR="001C1A4C" w:rsidRPr="001C1A4C" w:rsidRDefault="001C1A4C" w:rsidP="00E87F77">
            <w:pPr>
              <w:spacing w:after="0" w:line="240" w:lineRule="auto"/>
              <w:rPr>
                <w:rFonts w:eastAsia="Times New Roman" w:cstheme="minorHAnsi"/>
                <w:sz w:val="14"/>
                <w:szCs w:val="14"/>
              </w:rPr>
            </w:pPr>
            <w:r w:rsidRPr="001C1A4C">
              <w:rPr>
                <w:rFonts w:eastAsia="Times New Roman" w:cstheme="minorHAnsi"/>
                <w:sz w:val="14"/>
                <w:szCs w:val="14"/>
              </w:rPr>
              <w:t>Professional Worker / Private Worker</w:t>
            </w:r>
          </w:p>
        </w:tc>
        <w:tc>
          <w:tcPr>
            <w:tcW w:w="523" w:type="pct"/>
            <w:shd w:val="clear" w:color="auto" w:fill="auto"/>
            <w:noWrap/>
            <w:vAlign w:val="bottom"/>
            <w:hideMark/>
          </w:tcPr>
          <w:p w:rsidR="001C1A4C" w:rsidRPr="001C1A4C" w:rsidRDefault="001C1A4C" w:rsidP="00E87F77">
            <w:pPr>
              <w:spacing w:after="0" w:line="240" w:lineRule="auto"/>
              <w:rPr>
                <w:rFonts w:eastAsia="Times New Roman" w:cstheme="minorHAnsi"/>
                <w:sz w:val="14"/>
                <w:szCs w:val="14"/>
              </w:rPr>
            </w:pPr>
            <w:r w:rsidRPr="001C1A4C">
              <w:rPr>
                <w:rFonts w:eastAsia="Times New Roman" w:cstheme="minorHAnsi"/>
                <w:sz w:val="14"/>
                <w:szCs w:val="14"/>
              </w:rPr>
              <w:t>Self-Employed Trader/Business</w:t>
            </w:r>
          </w:p>
        </w:tc>
        <w:tc>
          <w:tcPr>
            <w:tcW w:w="482" w:type="pct"/>
            <w:shd w:val="clear" w:color="auto" w:fill="auto"/>
            <w:noWrap/>
            <w:vAlign w:val="bottom"/>
            <w:hideMark/>
          </w:tcPr>
          <w:p w:rsidR="001C1A4C" w:rsidRPr="001C1A4C" w:rsidRDefault="001C1A4C" w:rsidP="00E87F77">
            <w:pPr>
              <w:spacing w:after="0" w:line="240" w:lineRule="auto"/>
              <w:rPr>
                <w:rFonts w:eastAsia="Times New Roman" w:cstheme="minorHAnsi"/>
                <w:sz w:val="14"/>
                <w:szCs w:val="14"/>
              </w:rPr>
            </w:pPr>
            <w:r w:rsidRPr="001C1A4C">
              <w:rPr>
                <w:rFonts w:eastAsia="Times New Roman" w:cstheme="minorHAnsi"/>
                <w:sz w:val="14"/>
                <w:szCs w:val="14"/>
              </w:rPr>
              <w:t>Farmer / Agric Worker</w:t>
            </w:r>
          </w:p>
        </w:tc>
        <w:tc>
          <w:tcPr>
            <w:tcW w:w="394" w:type="pct"/>
            <w:shd w:val="clear" w:color="auto" w:fill="auto"/>
            <w:noWrap/>
            <w:vAlign w:val="bottom"/>
            <w:hideMark/>
          </w:tcPr>
          <w:p w:rsidR="001C1A4C" w:rsidRPr="001C1A4C" w:rsidRDefault="001C1A4C" w:rsidP="00E87F77">
            <w:pPr>
              <w:spacing w:after="0" w:line="240" w:lineRule="auto"/>
              <w:rPr>
                <w:rFonts w:eastAsia="Times New Roman" w:cstheme="minorHAnsi"/>
                <w:sz w:val="14"/>
                <w:szCs w:val="14"/>
              </w:rPr>
            </w:pPr>
            <w:r w:rsidRPr="001C1A4C">
              <w:rPr>
                <w:rFonts w:eastAsia="Times New Roman" w:cstheme="minorHAnsi"/>
                <w:sz w:val="14"/>
                <w:szCs w:val="14"/>
              </w:rPr>
              <w:t>Artisan</w:t>
            </w:r>
          </w:p>
        </w:tc>
        <w:tc>
          <w:tcPr>
            <w:tcW w:w="393" w:type="pct"/>
            <w:shd w:val="clear" w:color="auto" w:fill="auto"/>
            <w:noWrap/>
            <w:vAlign w:val="bottom"/>
            <w:hideMark/>
          </w:tcPr>
          <w:p w:rsidR="001C1A4C" w:rsidRPr="001C1A4C" w:rsidRDefault="001C1A4C" w:rsidP="00E87F77">
            <w:pPr>
              <w:spacing w:after="0" w:line="240" w:lineRule="auto"/>
              <w:rPr>
                <w:rFonts w:eastAsia="Times New Roman" w:cstheme="minorHAnsi"/>
                <w:sz w:val="14"/>
                <w:szCs w:val="14"/>
              </w:rPr>
            </w:pPr>
            <w:r w:rsidRPr="001C1A4C">
              <w:rPr>
                <w:rFonts w:eastAsia="Times New Roman" w:cstheme="minorHAnsi"/>
                <w:sz w:val="14"/>
                <w:szCs w:val="14"/>
              </w:rPr>
              <w:t>Religious Leader / Missionary</w:t>
            </w:r>
          </w:p>
        </w:tc>
        <w:tc>
          <w:tcPr>
            <w:tcW w:w="395" w:type="pct"/>
            <w:shd w:val="clear" w:color="auto" w:fill="auto"/>
            <w:noWrap/>
            <w:vAlign w:val="bottom"/>
            <w:hideMark/>
          </w:tcPr>
          <w:p w:rsidR="001C1A4C" w:rsidRPr="001C1A4C" w:rsidRDefault="001C1A4C" w:rsidP="00E87F77">
            <w:pPr>
              <w:spacing w:after="0" w:line="240" w:lineRule="auto"/>
              <w:rPr>
                <w:rFonts w:eastAsia="Times New Roman" w:cstheme="minorHAnsi"/>
                <w:sz w:val="14"/>
                <w:szCs w:val="14"/>
              </w:rPr>
            </w:pPr>
            <w:r w:rsidRPr="001C1A4C">
              <w:rPr>
                <w:rFonts w:eastAsia="Times New Roman" w:cstheme="minorHAnsi"/>
                <w:sz w:val="14"/>
                <w:szCs w:val="14"/>
              </w:rPr>
              <w:t>Student/Youth Corper</w:t>
            </w:r>
          </w:p>
        </w:tc>
        <w:tc>
          <w:tcPr>
            <w:tcW w:w="438" w:type="pct"/>
            <w:shd w:val="clear" w:color="auto" w:fill="auto"/>
            <w:vAlign w:val="bottom"/>
          </w:tcPr>
          <w:p w:rsidR="001C1A4C" w:rsidRPr="001C1A4C" w:rsidRDefault="001C1A4C" w:rsidP="00E87F77">
            <w:pPr>
              <w:spacing w:after="0" w:line="240" w:lineRule="auto"/>
              <w:rPr>
                <w:rFonts w:eastAsia="Times New Roman" w:cstheme="minorHAnsi"/>
                <w:sz w:val="14"/>
                <w:szCs w:val="14"/>
              </w:rPr>
            </w:pPr>
            <w:r w:rsidRPr="001C1A4C">
              <w:rPr>
                <w:rFonts w:eastAsia="Times New Roman" w:cstheme="minorHAnsi"/>
                <w:sz w:val="14"/>
                <w:szCs w:val="14"/>
              </w:rPr>
              <w:t>Total</w:t>
            </w:r>
          </w:p>
        </w:tc>
      </w:tr>
      <w:tr w:rsidR="00AB72B2" w:rsidRPr="001C1A4C" w:rsidTr="00AB72B2">
        <w:trPr>
          <w:trHeight w:val="20"/>
        </w:trPr>
        <w:tc>
          <w:tcPr>
            <w:tcW w:w="536" w:type="pct"/>
            <w:vMerge w:val="restart"/>
            <w:shd w:val="clear" w:color="auto" w:fill="auto"/>
            <w:noWrap/>
            <w:vAlign w:val="center"/>
            <w:hideMark/>
          </w:tcPr>
          <w:p w:rsidR="00E87F77" w:rsidRPr="001C1A4C" w:rsidRDefault="00E87F77" w:rsidP="00E87F77">
            <w:pPr>
              <w:spacing w:after="0" w:line="240" w:lineRule="auto"/>
              <w:jc w:val="center"/>
              <w:rPr>
                <w:rFonts w:eastAsia="Times New Roman" w:cstheme="minorHAnsi"/>
                <w:sz w:val="14"/>
                <w:szCs w:val="14"/>
              </w:rPr>
            </w:pPr>
            <w:r w:rsidRPr="001C1A4C">
              <w:rPr>
                <w:rFonts w:eastAsia="Times New Roman" w:cstheme="minorHAnsi"/>
                <w:color w:val="000000"/>
                <w:sz w:val="14"/>
                <w:szCs w:val="14"/>
              </w:rPr>
              <w:t xml:space="preserve">The Police </w:t>
            </w: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Very High</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(2.8)</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 (3.9)</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 (3.4)</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14 (2.6)</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 (8.7)</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 (3.8)</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0 (0)</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15 (8.6)</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42 (4)</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High</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 (11.1)</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22 (28.6)</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15 (16.9)</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104 (19.4)</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(4.3)</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22 (20.8)</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0 (0)</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40 (23)</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208 (19.8)</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Neither High nor Low</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11 (30.6)</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22 (28.6)</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34 (38.2)</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186 (34.6)</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8 (34.8)</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33 (31.1)</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 (71.4)</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49 (28.2)</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348 (33.2)</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Low</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 (19.4)</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15 (19.5)</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21 (23.6)</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125 (23.3)</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 (21.7)</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30 (28.3)</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(14.3)</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45 (25.9)</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249 (23.7)</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Very Low</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13 (36.1)</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15 (19.5)</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16 (18)</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108 (20.1)</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 (30.4)</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17 (16)</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(14.3)</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25 (14.4)</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202 (19.3)</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color w:val="000000"/>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Total</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36 (100)</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77 (100)</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89 (100)</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537 (100)</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23 (100)</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106 (100)</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 (100)</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174 (100)</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1049 (100)</w:t>
            </w:r>
          </w:p>
        </w:tc>
      </w:tr>
      <w:tr w:rsidR="00AB72B2" w:rsidRPr="001C1A4C" w:rsidTr="00AB72B2">
        <w:trPr>
          <w:trHeight w:val="20"/>
        </w:trPr>
        <w:tc>
          <w:tcPr>
            <w:tcW w:w="536" w:type="pct"/>
            <w:vMerge w:val="restart"/>
            <w:shd w:val="clear" w:color="auto" w:fill="auto"/>
            <w:noWrap/>
            <w:vAlign w:val="center"/>
            <w:hideMark/>
          </w:tcPr>
          <w:p w:rsidR="00E87F77" w:rsidRPr="001C1A4C" w:rsidRDefault="00E87F77" w:rsidP="00E87F77">
            <w:pPr>
              <w:spacing w:after="0" w:line="240" w:lineRule="auto"/>
              <w:jc w:val="center"/>
              <w:rPr>
                <w:rFonts w:eastAsia="Times New Roman" w:cstheme="minorHAnsi"/>
                <w:sz w:val="14"/>
                <w:szCs w:val="14"/>
              </w:rPr>
            </w:pPr>
            <w:r w:rsidRPr="001C1A4C">
              <w:rPr>
                <w:rFonts w:eastAsia="Times New Roman" w:cstheme="minorHAnsi"/>
                <w:color w:val="000000"/>
                <w:sz w:val="14"/>
                <w:szCs w:val="14"/>
              </w:rPr>
              <w:t xml:space="preserve">The Operation burst security personnel </w:t>
            </w: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Very High</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 (13.9)</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9 (11.7)</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 (7.9)</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58 (10.8)</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 (13)</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8 (7.5)</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(14.3)</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31 (17.8)</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122 (11.6)</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High</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 (13.9)</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29 (37.7)</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34 (38.2)</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189 (35.2)</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8 (34.8)</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47 (44.3)</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(14.3)</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64 (36.8)</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377 (35.9)</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Neither High nor Low</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13 (36.1)</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22 (28.6)</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32 (36)</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178 (33.1)</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 (30.4)</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38 (35.8)</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 (71.4)</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49 (28.2)</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344 (32.8)</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Low</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 (11.1)</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 (13)</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 (7.9)</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65 (12.1)</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 (13)</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11 (10.4)</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0 (0)</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20 (11.5)</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120 (11.4)</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Very Low</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9 (25)</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 (9.1)</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9 (10.1)</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47 (8.8)</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 (8.7)</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 (1.9)</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0 (0)</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 (5.7)</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86 (8.2)</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color w:val="000000"/>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Total</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36 (100)</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77 (100)</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89 (100)</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537 (100)</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23 (100)</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106 (100)</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 (100)</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174 (100)</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1049 (100)</w:t>
            </w:r>
          </w:p>
        </w:tc>
      </w:tr>
      <w:tr w:rsidR="00AB72B2" w:rsidRPr="001C1A4C" w:rsidTr="00AB72B2">
        <w:trPr>
          <w:trHeight w:val="20"/>
        </w:trPr>
        <w:tc>
          <w:tcPr>
            <w:tcW w:w="536" w:type="pct"/>
            <w:vMerge w:val="restart"/>
            <w:shd w:val="clear" w:color="auto" w:fill="auto"/>
            <w:noWrap/>
            <w:vAlign w:val="center"/>
            <w:hideMark/>
          </w:tcPr>
          <w:p w:rsidR="00E87F77" w:rsidRPr="001C1A4C" w:rsidRDefault="00E87F77" w:rsidP="00E87F77">
            <w:pPr>
              <w:spacing w:after="0" w:line="240" w:lineRule="auto"/>
              <w:jc w:val="center"/>
              <w:rPr>
                <w:rFonts w:eastAsia="Times New Roman" w:cstheme="minorHAnsi"/>
                <w:sz w:val="14"/>
                <w:szCs w:val="14"/>
              </w:rPr>
            </w:pPr>
            <w:r w:rsidRPr="001C1A4C">
              <w:rPr>
                <w:rFonts w:eastAsia="Times New Roman" w:cstheme="minorHAnsi"/>
                <w:color w:val="000000"/>
                <w:sz w:val="14"/>
                <w:szCs w:val="14"/>
              </w:rPr>
              <w:t xml:space="preserve">The Amotekun Corp </w:t>
            </w: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Very High</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8 (22.2)</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25 (32.5)</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22 (24.7)</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192 (35.8)</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 (43.5)</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29 (27.4)</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 (28.6)</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66 (37.9)</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354 (33.7)</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High</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11 (30.6)</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35 (45.5)</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36 (40.4)</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215 (40)</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 (21.7)</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52 (49.1)</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(14.3)</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55 (31.6)</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410 (39.1)</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Neither High nor Low</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12 (33.3)</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 (13)</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20 (22.5)</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89 (16.6)</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 (21.7)</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18 (17)</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 (42.9)</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31 (17.8)</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188 (17.9)</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Low</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(2.8)</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 (3.9)</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 (3.4)</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28 (5.2)</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 (8.7)</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6 (5.7)</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0 (0)</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15 (8.6)</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58 (5.5)</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Very Low</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 (11.1)</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 (5.2)</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8 (9)</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13 (2.4)</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(4.3)</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(0.9)</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(14.3)</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 (4)</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39 (3.7)</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color w:val="000000"/>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Total</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36 (100)</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77 (100)</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89 (100)</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537 (100)</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23 (100)</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106 (100)</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 (100)</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174 (100)</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1049 (100)</w:t>
            </w:r>
          </w:p>
        </w:tc>
      </w:tr>
      <w:tr w:rsidR="00AB72B2" w:rsidRPr="001C1A4C" w:rsidTr="00AB72B2">
        <w:trPr>
          <w:trHeight w:val="20"/>
        </w:trPr>
        <w:tc>
          <w:tcPr>
            <w:tcW w:w="536" w:type="pct"/>
            <w:vMerge w:val="restart"/>
            <w:shd w:val="clear" w:color="auto" w:fill="auto"/>
            <w:noWrap/>
            <w:vAlign w:val="center"/>
            <w:hideMark/>
          </w:tcPr>
          <w:p w:rsidR="00E87F77" w:rsidRPr="001C1A4C" w:rsidRDefault="00E87F77" w:rsidP="00E87F77">
            <w:pPr>
              <w:spacing w:after="0" w:line="240" w:lineRule="auto"/>
              <w:jc w:val="center"/>
              <w:rPr>
                <w:rFonts w:eastAsia="Times New Roman" w:cstheme="minorHAnsi"/>
                <w:sz w:val="14"/>
                <w:szCs w:val="14"/>
              </w:rPr>
            </w:pPr>
            <w:r w:rsidRPr="001C1A4C">
              <w:rPr>
                <w:rFonts w:eastAsia="Times New Roman" w:cstheme="minorHAnsi"/>
                <w:color w:val="000000"/>
                <w:sz w:val="14"/>
                <w:szCs w:val="14"/>
              </w:rPr>
              <w:t xml:space="preserve">The Security outfit / vigilante group in your community </w:t>
            </w: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Very High</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 (13.9)</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24 (31.2)</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21 (23.6)</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125 (23.3)</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8 (34.8)</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27 (25.5)</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 (28.6)</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47 (27)</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259 (24.7)</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High</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12 (33.3)</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31 (40.3)</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36 (40.4)</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284 (52.9)</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6 (26.1)</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51 (48.1)</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 (28.6)</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67 (38.5)</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489 (46.6)</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Neither High nor Low</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16 (44.4)</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13 (16.9)</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24 (27)</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90 (16.8)</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8 (34.8)</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22 (20.8)</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 (28.6)</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47 (27)</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222 (21.2)</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Low</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0 (0)</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 (6.5)</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 (3.4)</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23 (4.3)</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0 (0)</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 (4.7)</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(14.3)</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6 (3.4)</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43 (4.1)</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Very Low</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 (8.3)</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4 (5.2)</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 (5.6)</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15 (2.8)</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(4.3)</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 (0.9)</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0 (0)</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 (4)</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36 (3.4)</w:t>
            </w:r>
          </w:p>
        </w:tc>
      </w:tr>
      <w:tr w:rsidR="00AB72B2" w:rsidRPr="001C1A4C" w:rsidTr="00AB72B2">
        <w:trPr>
          <w:trHeight w:val="20"/>
        </w:trPr>
        <w:tc>
          <w:tcPr>
            <w:tcW w:w="536" w:type="pct"/>
            <w:vMerge/>
            <w:shd w:val="clear" w:color="auto" w:fill="auto"/>
            <w:noWrap/>
            <w:vAlign w:val="bottom"/>
            <w:hideMark/>
          </w:tcPr>
          <w:p w:rsidR="00E87F77" w:rsidRPr="001C1A4C" w:rsidRDefault="00E87F77" w:rsidP="00E87F77">
            <w:pPr>
              <w:spacing w:after="0" w:line="240" w:lineRule="auto"/>
              <w:rPr>
                <w:rFonts w:eastAsia="Times New Roman" w:cstheme="minorHAnsi"/>
                <w:color w:val="000000"/>
                <w:sz w:val="14"/>
                <w:szCs w:val="14"/>
              </w:rPr>
            </w:pPr>
          </w:p>
        </w:tc>
        <w:tc>
          <w:tcPr>
            <w:tcW w:w="481" w:type="pct"/>
            <w:shd w:val="clear" w:color="auto" w:fill="auto"/>
            <w:noWrap/>
            <w:hideMark/>
          </w:tcPr>
          <w:p w:rsidR="00E87F77" w:rsidRPr="001C1A4C" w:rsidRDefault="00E87F77" w:rsidP="00E87F77">
            <w:pPr>
              <w:spacing w:after="0" w:line="240" w:lineRule="auto"/>
              <w:rPr>
                <w:rFonts w:eastAsia="Times New Roman" w:cstheme="minorHAnsi"/>
                <w:color w:val="000000"/>
                <w:sz w:val="14"/>
                <w:szCs w:val="14"/>
              </w:rPr>
            </w:pPr>
            <w:r w:rsidRPr="001C1A4C">
              <w:rPr>
                <w:rFonts w:eastAsia="Times New Roman" w:cstheme="minorHAnsi"/>
                <w:color w:val="000000"/>
                <w:sz w:val="14"/>
                <w:szCs w:val="14"/>
              </w:rPr>
              <w:t>Total</w:t>
            </w:r>
          </w:p>
        </w:tc>
        <w:tc>
          <w:tcPr>
            <w:tcW w:w="38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36 (100)</w:t>
            </w:r>
          </w:p>
        </w:tc>
        <w:tc>
          <w:tcPr>
            <w:tcW w:w="500"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77 (100)</w:t>
            </w:r>
          </w:p>
        </w:tc>
        <w:tc>
          <w:tcPr>
            <w:tcW w:w="47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89 (100)</w:t>
            </w:r>
          </w:p>
        </w:tc>
        <w:tc>
          <w:tcPr>
            <w:tcW w:w="52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537 (100)</w:t>
            </w:r>
          </w:p>
        </w:tc>
        <w:tc>
          <w:tcPr>
            <w:tcW w:w="482"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23 (100)</w:t>
            </w:r>
          </w:p>
        </w:tc>
        <w:tc>
          <w:tcPr>
            <w:tcW w:w="394"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106 (100)</w:t>
            </w:r>
          </w:p>
        </w:tc>
        <w:tc>
          <w:tcPr>
            <w:tcW w:w="393"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7 (100)</w:t>
            </w:r>
          </w:p>
        </w:tc>
        <w:tc>
          <w:tcPr>
            <w:tcW w:w="395"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174 (100)</w:t>
            </w:r>
          </w:p>
        </w:tc>
        <w:tc>
          <w:tcPr>
            <w:tcW w:w="438" w:type="pct"/>
            <w:shd w:val="clear" w:color="auto" w:fill="auto"/>
            <w:noWrap/>
            <w:vAlign w:val="bottom"/>
            <w:hideMark/>
          </w:tcPr>
          <w:p w:rsidR="00E87F77" w:rsidRPr="001C1A4C" w:rsidRDefault="00E87F77" w:rsidP="00E87F77">
            <w:pPr>
              <w:spacing w:after="0" w:line="240" w:lineRule="auto"/>
              <w:rPr>
                <w:rFonts w:eastAsia="Times New Roman" w:cstheme="minorHAnsi"/>
                <w:sz w:val="14"/>
                <w:szCs w:val="14"/>
              </w:rPr>
            </w:pPr>
            <w:r w:rsidRPr="001C1A4C">
              <w:rPr>
                <w:rFonts w:eastAsia="Times New Roman" w:cstheme="minorHAnsi"/>
                <w:sz w:val="14"/>
                <w:szCs w:val="14"/>
              </w:rPr>
              <w:t>1049 (100)</w:t>
            </w:r>
          </w:p>
        </w:tc>
      </w:tr>
    </w:tbl>
    <w:p w:rsidR="00E87F77" w:rsidRPr="00466FD0" w:rsidRDefault="00E87F77" w:rsidP="00E87F77">
      <w:pPr>
        <w:rPr>
          <w:rFonts w:cstheme="minorHAnsi"/>
          <w:sz w:val="16"/>
          <w:szCs w:val="16"/>
        </w:rPr>
      </w:pPr>
    </w:p>
    <w:p w:rsidR="00E87F77" w:rsidRPr="00466FD0" w:rsidRDefault="00E87F77" w:rsidP="00E87F77">
      <w:pPr>
        <w:rPr>
          <w:rFonts w:cstheme="minorHAnsi"/>
          <w:sz w:val="16"/>
          <w:szCs w:val="16"/>
        </w:rPr>
      </w:pPr>
      <w:r w:rsidRPr="00466FD0">
        <w:rPr>
          <w:rFonts w:cstheme="minorHAnsi"/>
          <w:sz w:val="16"/>
          <w:szCs w:val="16"/>
        </w:rPr>
        <w:t>5.</w:t>
      </w:r>
    </w:p>
    <w:p w:rsidR="00AB72B2" w:rsidRDefault="00AB72B2">
      <w:pPr>
        <w:rPr>
          <w:rFonts w:cstheme="minorHAnsi"/>
          <w:sz w:val="16"/>
          <w:szCs w:val="16"/>
        </w:rPr>
      </w:pPr>
      <w:r>
        <w:rPr>
          <w:rFonts w:cstheme="minorHAnsi"/>
          <w:sz w:val="16"/>
          <w:szCs w:val="16"/>
        </w:rPr>
        <w:br w:type="page"/>
      </w:r>
    </w:p>
    <w:p w:rsidR="00E87F77" w:rsidRPr="00213BBB" w:rsidRDefault="00E87F77" w:rsidP="00E87F77">
      <w:pPr>
        <w:rPr>
          <w:rFonts w:cstheme="minorHAnsi"/>
          <w:b/>
          <w:sz w:val="18"/>
          <w:szCs w:val="16"/>
        </w:rPr>
      </w:pPr>
      <w:r w:rsidRPr="00213BBB">
        <w:rPr>
          <w:rFonts w:cstheme="minorHAnsi"/>
          <w:b/>
          <w:sz w:val="18"/>
          <w:szCs w:val="16"/>
        </w:rPr>
        <w:lastRenderedPageBreak/>
        <w:t>INFRASTRUCTURE</w:t>
      </w:r>
      <w:r w:rsidR="00AB72B2" w:rsidRPr="00213BBB">
        <w:rPr>
          <w:rFonts w:cstheme="minorHAnsi"/>
          <w:b/>
          <w:sz w:val="18"/>
          <w:szCs w:val="16"/>
        </w:rPr>
        <w:t xml:space="preserve"> BY OCCUPATION</w:t>
      </w:r>
    </w:p>
    <w:p w:rsidR="00C97521" w:rsidRPr="00C97521" w:rsidRDefault="00C97521" w:rsidP="0011233E">
      <w:pPr>
        <w:pStyle w:val="ListParagraph"/>
        <w:numPr>
          <w:ilvl w:val="0"/>
          <w:numId w:val="4"/>
        </w:numPr>
        <w:rPr>
          <w:rFonts w:cstheme="minorHAnsi"/>
          <w:b/>
          <w:sz w:val="16"/>
          <w:szCs w:val="16"/>
        </w:rPr>
      </w:pPr>
      <w:r>
        <w:rPr>
          <w:rFonts w:cstheme="minorHAnsi"/>
          <w:b/>
          <w:sz w:val="16"/>
          <w:szCs w:val="16"/>
        </w:rPr>
        <w:t>Which type of infrastructure improvement is your highest priority?</w:t>
      </w: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01"/>
        <w:gridCol w:w="1087"/>
        <w:gridCol w:w="754"/>
        <w:gridCol w:w="811"/>
        <w:gridCol w:w="897"/>
        <w:gridCol w:w="989"/>
        <w:gridCol w:w="991"/>
        <w:gridCol w:w="897"/>
        <w:gridCol w:w="897"/>
        <w:gridCol w:w="813"/>
        <w:gridCol w:w="895"/>
      </w:tblGrid>
      <w:tr w:rsidR="00C97521" w:rsidRPr="00AB72B2" w:rsidTr="00C97521">
        <w:trPr>
          <w:trHeight w:val="20"/>
        </w:trPr>
        <w:tc>
          <w:tcPr>
            <w:tcW w:w="499" w:type="pct"/>
            <w:vMerge w:val="restart"/>
            <w:shd w:val="clear" w:color="auto" w:fill="auto"/>
            <w:noWrap/>
            <w:vAlign w:val="center"/>
            <w:hideMark/>
          </w:tcPr>
          <w:p w:rsidR="00C97521" w:rsidRPr="00AB72B2" w:rsidRDefault="00C97521" w:rsidP="00E87F77">
            <w:pPr>
              <w:spacing w:after="0" w:line="240" w:lineRule="auto"/>
              <w:jc w:val="center"/>
              <w:rPr>
                <w:rFonts w:eastAsia="Times New Roman" w:cstheme="minorHAnsi"/>
                <w:sz w:val="14"/>
                <w:szCs w:val="14"/>
              </w:rPr>
            </w:pPr>
            <w:r w:rsidRPr="00AB72B2">
              <w:rPr>
                <w:rFonts w:eastAsia="Times New Roman" w:cstheme="minorHAnsi"/>
                <w:color w:val="000000"/>
                <w:sz w:val="14"/>
                <w:szCs w:val="14"/>
              </w:rPr>
              <w:t xml:space="preserve">Electricity </w:t>
            </w:r>
          </w:p>
        </w:tc>
        <w:tc>
          <w:tcPr>
            <w:tcW w:w="542" w:type="pct"/>
            <w:shd w:val="clear" w:color="auto" w:fill="auto"/>
            <w:noWrap/>
            <w:vAlign w:val="bottom"/>
            <w:hideMark/>
          </w:tcPr>
          <w:p w:rsidR="00C97521" w:rsidRPr="00AB72B2" w:rsidRDefault="00C97521" w:rsidP="00E87F77">
            <w:pPr>
              <w:spacing w:after="0" w:line="240" w:lineRule="auto"/>
              <w:rPr>
                <w:rFonts w:eastAsia="Times New Roman" w:cstheme="minorHAnsi"/>
                <w:sz w:val="14"/>
                <w:szCs w:val="14"/>
              </w:rPr>
            </w:pPr>
          </w:p>
        </w:tc>
        <w:tc>
          <w:tcPr>
            <w:tcW w:w="376" w:type="pct"/>
            <w:shd w:val="clear" w:color="auto" w:fill="auto"/>
            <w:noWrap/>
            <w:vAlign w:val="bottom"/>
            <w:hideMark/>
          </w:tcPr>
          <w:p w:rsidR="00C97521" w:rsidRPr="00AB72B2" w:rsidRDefault="00C97521" w:rsidP="00E87F77">
            <w:pPr>
              <w:spacing w:after="0" w:line="240" w:lineRule="auto"/>
              <w:rPr>
                <w:rFonts w:eastAsia="Times New Roman" w:cstheme="minorHAnsi"/>
                <w:sz w:val="14"/>
                <w:szCs w:val="14"/>
              </w:rPr>
            </w:pPr>
            <w:r w:rsidRPr="00AB72B2">
              <w:rPr>
                <w:rFonts w:eastAsia="Times New Roman" w:cstheme="minorHAnsi"/>
                <w:sz w:val="14"/>
                <w:szCs w:val="14"/>
              </w:rPr>
              <w:t>Unemployed</w:t>
            </w:r>
          </w:p>
        </w:tc>
        <w:tc>
          <w:tcPr>
            <w:tcW w:w="404" w:type="pct"/>
            <w:shd w:val="clear" w:color="auto" w:fill="auto"/>
            <w:noWrap/>
            <w:vAlign w:val="bottom"/>
            <w:hideMark/>
          </w:tcPr>
          <w:p w:rsidR="00C97521" w:rsidRPr="00AB72B2" w:rsidRDefault="00C97521" w:rsidP="00E87F77">
            <w:pPr>
              <w:spacing w:after="0" w:line="240" w:lineRule="auto"/>
              <w:rPr>
                <w:rFonts w:eastAsia="Times New Roman" w:cstheme="minorHAnsi"/>
                <w:sz w:val="14"/>
                <w:szCs w:val="14"/>
              </w:rPr>
            </w:pPr>
            <w:r w:rsidRPr="00AB72B2">
              <w:rPr>
                <w:rFonts w:eastAsia="Times New Roman" w:cstheme="minorHAnsi"/>
                <w:sz w:val="14"/>
                <w:szCs w:val="14"/>
              </w:rPr>
              <w:t>Govt. Worker / Civil servant</w:t>
            </w:r>
          </w:p>
        </w:tc>
        <w:tc>
          <w:tcPr>
            <w:tcW w:w="447" w:type="pct"/>
            <w:shd w:val="clear" w:color="auto" w:fill="auto"/>
            <w:noWrap/>
            <w:vAlign w:val="bottom"/>
            <w:hideMark/>
          </w:tcPr>
          <w:p w:rsidR="00C97521" w:rsidRPr="00AB72B2" w:rsidRDefault="00C97521" w:rsidP="00E87F77">
            <w:pPr>
              <w:spacing w:after="0" w:line="240" w:lineRule="auto"/>
              <w:rPr>
                <w:rFonts w:eastAsia="Times New Roman" w:cstheme="minorHAnsi"/>
                <w:sz w:val="14"/>
                <w:szCs w:val="14"/>
              </w:rPr>
            </w:pPr>
            <w:r w:rsidRPr="00AB72B2">
              <w:rPr>
                <w:rFonts w:eastAsia="Times New Roman" w:cstheme="minorHAnsi"/>
                <w:sz w:val="14"/>
                <w:szCs w:val="14"/>
              </w:rPr>
              <w:t>Professional Worker / Private Worker</w:t>
            </w:r>
          </w:p>
        </w:tc>
        <w:tc>
          <w:tcPr>
            <w:tcW w:w="493" w:type="pct"/>
            <w:shd w:val="clear" w:color="auto" w:fill="auto"/>
            <w:noWrap/>
            <w:vAlign w:val="bottom"/>
            <w:hideMark/>
          </w:tcPr>
          <w:p w:rsidR="00C97521" w:rsidRPr="00AB72B2" w:rsidRDefault="00C97521" w:rsidP="00E87F77">
            <w:pPr>
              <w:spacing w:after="0" w:line="240" w:lineRule="auto"/>
              <w:rPr>
                <w:rFonts w:eastAsia="Times New Roman" w:cstheme="minorHAnsi"/>
                <w:sz w:val="14"/>
                <w:szCs w:val="14"/>
              </w:rPr>
            </w:pPr>
            <w:r w:rsidRPr="00AB72B2">
              <w:rPr>
                <w:rFonts w:eastAsia="Times New Roman" w:cstheme="minorHAnsi"/>
                <w:sz w:val="14"/>
                <w:szCs w:val="14"/>
              </w:rPr>
              <w:t>Self-Employed Trader/Business</w:t>
            </w:r>
          </w:p>
        </w:tc>
        <w:tc>
          <w:tcPr>
            <w:tcW w:w="494" w:type="pct"/>
            <w:shd w:val="clear" w:color="auto" w:fill="auto"/>
            <w:noWrap/>
            <w:vAlign w:val="bottom"/>
            <w:hideMark/>
          </w:tcPr>
          <w:p w:rsidR="00C97521" w:rsidRPr="00AB72B2" w:rsidRDefault="00C97521" w:rsidP="00E87F77">
            <w:pPr>
              <w:spacing w:after="0" w:line="240" w:lineRule="auto"/>
              <w:rPr>
                <w:rFonts w:eastAsia="Times New Roman" w:cstheme="minorHAnsi"/>
                <w:sz w:val="14"/>
                <w:szCs w:val="14"/>
              </w:rPr>
            </w:pPr>
            <w:r w:rsidRPr="00AB72B2">
              <w:rPr>
                <w:rFonts w:eastAsia="Times New Roman" w:cstheme="minorHAnsi"/>
                <w:sz w:val="14"/>
                <w:szCs w:val="14"/>
              </w:rPr>
              <w:t>Farmer / Agric Worker</w:t>
            </w:r>
          </w:p>
        </w:tc>
        <w:tc>
          <w:tcPr>
            <w:tcW w:w="447" w:type="pct"/>
            <w:shd w:val="clear" w:color="auto" w:fill="auto"/>
            <w:noWrap/>
            <w:vAlign w:val="bottom"/>
            <w:hideMark/>
          </w:tcPr>
          <w:p w:rsidR="00C97521" w:rsidRPr="00AB72B2" w:rsidRDefault="00C97521" w:rsidP="00E87F77">
            <w:pPr>
              <w:spacing w:after="0" w:line="240" w:lineRule="auto"/>
              <w:rPr>
                <w:rFonts w:eastAsia="Times New Roman" w:cstheme="minorHAnsi"/>
                <w:sz w:val="14"/>
                <w:szCs w:val="14"/>
              </w:rPr>
            </w:pPr>
            <w:r w:rsidRPr="00AB72B2">
              <w:rPr>
                <w:rFonts w:eastAsia="Times New Roman" w:cstheme="minorHAnsi"/>
                <w:sz w:val="14"/>
                <w:szCs w:val="14"/>
              </w:rPr>
              <w:t>Artisan</w:t>
            </w:r>
          </w:p>
        </w:tc>
        <w:tc>
          <w:tcPr>
            <w:tcW w:w="447" w:type="pct"/>
            <w:shd w:val="clear" w:color="auto" w:fill="auto"/>
            <w:noWrap/>
            <w:vAlign w:val="bottom"/>
            <w:hideMark/>
          </w:tcPr>
          <w:p w:rsidR="00C97521" w:rsidRPr="00AB72B2" w:rsidRDefault="00C97521" w:rsidP="00E87F77">
            <w:pPr>
              <w:spacing w:after="0" w:line="240" w:lineRule="auto"/>
              <w:rPr>
                <w:rFonts w:eastAsia="Times New Roman" w:cstheme="minorHAnsi"/>
                <w:sz w:val="14"/>
                <w:szCs w:val="14"/>
              </w:rPr>
            </w:pPr>
            <w:r w:rsidRPr="00AB72B2">
              <w:rPr>
                <w:rFonts w:eastAsia="Times New Roman" w:cstheme="minorHAnsi"/>
                <w:sz w:val="14"/>
                <w:szCs w:val="14"/>
              </w:rPr>
              <w:t>Religious Leader / Missionary</w:t>
            </w:r>
          </w:p>
        </w:tc>
        <w:tc>
          <w:tcPr>
            <w:tcW w:w="405" w:type="pct"/>
            <w:shd w:val="clear" w:color="auto" w:fill="auto"/>
            <w:noWrap/>
            <w:vAlign w:val="bottom"/>
            <w:hideMark/>
          </w:tcPr>
          <w:p w:rsidR="00C97521" w:rsidRPr="00AB72B2" w:rsidRDefault="00C97521" w:rsidP="00E87F77">
            <w:pPr>
              <w:spacing w:after="0" w:line="240" w:lineRule="auto"/>
              <w:rPr>
                <w:rFonts w:eastAsia="Times New Roman" w:cstheme="minorHAnsi"/>
                <w:sz w:val="14"/>
                <w:szCs w:val="14"/>
              </w:rPr>
            </w:pPr>
            <w:r w:rsidRPr="00AB72B2">
              <w:rPr>
                <w:rFonts w:eastAsia="Times New Roman" w:cstheme="minorHAnsi"/>
                <w:sz w:val="14"/>
                <w:szCs w:val="14"/>
              </w:rPr>
              <w:t>Student/Youth Corper</w:t>
            </w:r>
          </w:p>
        </w:tc>
        <w:tc>
          <w:tcPr>
            <w:tcW w:w="446" w:type="pct"/>
            <w:shd w:val="clear" w:color="auto" w:fill="auto"/>
            <w:vAlign w:val="bottom"/>
          </w:tcPr>
          <w:p w:rsidR="00C97521" w:rsidRPr="00AB72B2" w:rsidRDefault="00C97521" w:rsidP="00E87F77">
            <w:pPr>
              <w:spacing w:after="0" w:line="240" w:lineRule="auto"/>
              <w:rPr>
                <w:rFonts w:eastAsia="Times New Roman" w:cstheme="minorHAnsi"/>
                <w:sz w:val="14"/>
                <w:szCs w:val="14"/>
              </w:rPr>
            </w:pPr>
            <w:r>
              <w:rPr>
                <w:rFonts w:eastAsia="Times New Roman" w:cstheme="minorHAnsi"/>
                <w:sz w:val="14"/>
                <w:szCs w:val="14"/>
              </w:rPr>
              <w:t>Total</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Very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28 (77.8)</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68 (88.3)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76 (85.4)</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431 (80.3)</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17 (73.9)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82 (77.4)</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 (85.7)</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142 (81.6)</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850 (81)</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 (11.1)</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9 (11.7)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11 (12.4)</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93 (17.3)</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(13)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23 (21.7)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(14.3)</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29 (16.7)</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173 (16.5)</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Unsure / Indifferent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(2.2)</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(0.2)</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(1.7)</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 (0.6)</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Less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(5.6)</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9 (1.7)</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(8.7)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(0.9)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14 (1.3)</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Not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(5.6)</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(0.6)</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(4.3)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 (0.6)</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color w:val="000000"/>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Total</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36 (100)</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77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89 (100)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537 (100)</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23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106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 (100)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174 (100)</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1049 (100)</w:t>
            </w:r>
          </w:p>
        </w:tc>
      </w:tr>
      <w:tr w:rsidR="00C97521" w:rsidRPr="00AB72B2" w:rsidTr="00C97521">
        <w:trPr>
          <w:trHeight w:val="20"/>
        </w:trPr>
        <w:tc>
          <w:tcPr>
            <w:tcW w:w="499" w:type="pct"/>
            <w:vMerge w:val="restart"/>
            <w:shd w:val="clear" w:color="auto" w:fill="auto"/>
            <w:noWrap/>
            <w:vAlign w:val="center"/>
            <w:hideMark/>
          </w:tcPr>
          <w:p w:rsidR="00E87F77" w:rsidRPr="00AB72B2" w:rsidRDefault="00E87F77" w:rsidP="00E87F77">
            <w:pPr>
              <w:spacing w:after="0" w:line="240" w:lineRule="auto"/>
              <w:jc w:val="center"/>
              <w:rPr>
                <w:rFonts w:eastAsia="Times New Roman" w:cstheme="minorHAnsi"/>
                <w:sz w:val="14"/>
                <w:szCs w:val="14"/>
              </w:rPr>
            </w:pPr>
            <w:r w:rsidRPr="00AB72B2">
              <w:rPr>
                <w:rFonts w:eastAsia="Times New Roman" w:cstheme="minorHAnsi"/>
                <w:color w:val="000000"/>
                <w:sz w:val="14"/>
                <w:szCs w:val="14"/>
              </w:rPr>
              <w:t xml:space="preserve">Road </w:t>
            </w: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Very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23 (63.9)</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63 (81.8)</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71 (79.8)</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399 (74.3)</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17 (73.9)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78 (73.6)</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 (85.7)</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134 (77)</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791 (75.4)</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9 (25)</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13 (16.9)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18 (20.2)</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124 (23.1)</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 (17.4)</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27 (25.5)</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(14.3)</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34 (19.5)</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230 (21.9)</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Unsure / Indifferent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(2.8)</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(0.4)</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(4.3)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(1.1)</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 (0.6)</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Less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(2.8)</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(1.3)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9 (1.7)</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(4.3)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(0.9)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 (2.3)</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17 (1.6)</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Not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(5.6)</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(0.6)</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 (0.5)</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color w:val="000000"/>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Total</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36 (100)</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77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89 (100)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537 (100)</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23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106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 (100)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174 (100)</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1049 (100)</w:t>
            </w:r>
          </w:p>
        </w:tc>
      </w:tr>
      <w:tr w:rsidR="00C97521" w:rsidRPr="00AB72B2" w:rsidTr="00C97521">
        <w:trPr>
          <w:trHeight w:val="20"/>
        </w:trPr>
        <w:tc>
          <w:tcPr>
            <w:tcW w:w="499" w:type="pct"/>
            <w:vMerge w:val="restart"/>
            <w:shd w:val="clear" w:color="auto" w:fill="auto"/>
            <w:noWrap/>
            <w:vAlign w:val="center"/>
            <w:hideMark/>
          </w:tcPr>
          <w:p w:rsidR="00E87F77" w:rsidRPr="00AB72B2" w:rsidRDefault="00E87F77" w:rsidP="00E87F77">
            <w:pPr>
              <w:spacing w:after="0" w:line="240" w:lineRule="auto"/>
              <w:jc w:val="center"/>
              <w:rPr>
                <w:rFonts w:eastAsia="Times New Roman" w:cstheme="minorHAnsi"/>
                <w:sz w:val="14"/>
                <w:szCs w:val="14"/>
              </w:rPr>
            </w:pPr>
            <w:r w:rsidRPr="00AB72B2">
              <w:rPr>
                <w:rFonts w:eastAsia="Times New Roman" w:cstheme="minorHAnsi"/>
                <w:color w:val="000000"/>
                <w:sz w:val="14"/>
                <w:szCs w:val="14"/>
              </w:rPr>
              <w:t xml:space="preserve">Parks / Recreation </w:t>
            </w: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Very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 (27.8)</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35 (45.5)</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33 (37.1)</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172 (32)</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12 (52.2)</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42 (39.6)</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(42.9)</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69 (39.7)</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376 (35.8)</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18 (50)</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25 (32.5)</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34 (38.2)</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196 (36.5)</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 (17.4)</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39 (36.8)</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(28.6)</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72 (41.4)</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390 (37.2)</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Unsure / Indifferent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 (11.1)</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 (13)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14 (15.7)</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83 (15.5)</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(13)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14 (13.2)</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(28.6)</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15 (8.6)</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145 (13.8)</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Less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 (11.1)</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 (7.8)</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 (7.9)</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65 (12.1)</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(8.7)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9 (8.5)</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13 (7.5)</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106 (10.1)</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Not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(1.3)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(1.1)</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21 (3.9)</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(8.7)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(1.9)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 (2.9)</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32 (3.1)</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color w:val="000000"/>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Total</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36 (100)</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77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89 (100)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537 (100)</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23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106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 (100)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174 (100)</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1049 (100)</w:t>
            </w:r>
          </w:p>
        </w:tc>
      </w:tr>
      <w:tr w:rsidR="00C97521" w:rsidRPr="00AB72B2" w:rsidTr="00C97521">
        <w:trPr>
          <w:trHeight w:val="20"/>
        </w:trPr>
        <w:tc>
          <w:tcPr>
            <w:tcW w:w="499" w:type="pct"/>
            <w:vMerge w:val="restart"/>
            <w:shd w:val="clear" w:color="auto" w:fill="auto"/>
            <w:noWrap/>
            <w:vAlign w:val="center"/>
            <w:hideMark/>
          </w:tcPr>
          <w:p w:rsidR="00E87F77" w:rsidRPr="00AB72B2" w:rsidRDefault="00E87F77" w:rsidP="00E87F77">
            <w:pPr>
              <w:spacing w:after="0" w:line="240" w:lineRule="auto"/>
              <w:jc w:val="center"/>
              <w:rPr>
                <w:rFonts w:eastAsia="Times New Roman" w:cstheme="minorHAnsi"/>
                <w:sz w:val="14"/>
                <w:szCs w:val="14"/>
              </w:rPr>
            </w:pPr>
            <w:r w:rsidRPr="00AB72B2">
              <w:rPr>
                <w:rFonts w:eastAsia="Times New Roman" w:cstheme="minorHAnsi"/>
                <w:color w:val="000000"/>
                <w:sz w:val="14"/>
                <w:szCs w:val="14"/>
              </w:rPr>
              <w:t xml:space="preserve">Water / Sewer Systems </w:t>
            </w: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Very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21 (58.3)</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49 (63.6)</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52 (58.4)</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301 (56.1)</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14 (60.9)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64 (60.4)</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 (85.7)</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110 (63.2)</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617 (58.8)</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 (27.8)</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23 (29.9)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30 (33.7)</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191 (35.6)</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 (21.7)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35 (33)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(14.3)</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50 (28.7)</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345 (32.9)</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Unsure / Indifferent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(2.8)</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(2.6)</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 (5.6)</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15 (2.8)</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(2.8)</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(1.7)</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29 (2.8)</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Less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 (11.1)</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(3.9)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(2.2)</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21 (3.9)</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(13)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(2.8)</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 (4.6)</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44 (4.2)</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Not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9 (1.7)</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(4.3)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(0.9)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(1.7)</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14 (1.3)</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color w:val="000000"/>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Total</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36 (100)</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77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89 (100)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537 (100)</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23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106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 (100)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174 (100)</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1049 (100)</w:t>
            </w:r>
          </w:p>
        </w:tc>
      </w:tr>
      <w:tr w:rsidR="00C97521" w:rsidRPr="00AB72B2" w:rsidTr="00C97521">
        <w:trPr>
          <w:trHeight w:val="20"/>
        </w:trPr>
        <w:tc>
          <w:tcPr>
            <w:tcW w:w="499" w:type="pct"/>
            <w:vMerge w:val="restart"/>
            <w:shd w:val="clear" w:color="auto" w:fill="auto"/>
            <w:noWrap/>
            <w:vAlign w:val="center"/>
            <w:hideMark/>
          </w:tcPr>
          <w:p w:rsidR="00E87F77" w:rsidRPr="00AB72B2" w:rsidRDefault="00E87F77" w:rsidP="00E87F77">
            <w:pPr>
              <w:spacing w:after="0" w:line="240" w:lineRule="auto"/>
              <w:jc w:val="center"/>
              <w:rPr>
                <w:rFonts w:eastAsia="Times New Roman" w:cstheme="minorHAnsi"/>
                <w:sz w:val="14"/>
                <w:szCs w:val="14"/>
              </w:rPr>
            </w:pPr>
            <w:r w:rsidRPr="00AB72B2">
              <w:rPr>
                <w:rFonts w:eastAsia="Times New Roman" w:cstheme="minorHAnsi"/>
                <w:color w:val="000000"/>
                <w:sz w:val="14"/>
                <w:szCs w:val="14"/>
              </w:rPr>
              <w:t xml:space="preserve">Public Transit Networks </w:t>
            </w: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Very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15 (41.7)</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36 (46.8)</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46 (51.7)</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216 (40.2)</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15 (65.2)</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43 (40.6)</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 (57.1)</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83 (47.7)</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458 (43.7)</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16 (44.4)</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35 (45.5)</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39 (43.8)</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249 (46.4)</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 (17.4)</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52 (49.1)</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(42.9)</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69 (39.7)</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467 (44.5)</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Unsure / Indifferent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(5.6)</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(3.9)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(3.4)</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46 (8.6)</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(13)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 (5.7)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9 (5.2)</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72 (6.9)</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Less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(8.3)</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(3.9)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(1.1)</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20 (3.7)</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(4.3)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 (3.8)</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 (5.7)</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42 (4)</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Not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 (1.1)</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(0.9)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(1.7)</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 (1)</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color w:val="000000"/>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Total</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36 (100)</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77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89 (100)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537 (100)</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23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106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 (100)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174 (100)</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1049 (100)</w:t>
            </w:r>
          </w:p>
        </w:tc>
      </w:tr>
      <w:tr w:rsidR="00C97521" w:rsidRPr="00AB72B2" w:rsidTr="00C97521">
        <w:trPr>
          <w:trHeight w:val="20"/>
        </w:trPr>
        <w:tc>
          <w:tcPr>
            <w:tcW w:w="499" w:type="pct"/>
            <w:vMerge w:val="restart"/>
            <w:shd w:val="clear" w:color="auto" w:fill="auto"/>
            <w:noWrap/>
            <w:vAlign w:val="center"/>
            <w:hideMark/>
          </w:tcPr>
          <w:p w:rsidR="00E87F77" w:rsidRPr="00AB72B2" w:rsidRDefault="00E87F77" w:rsidP="00E87F77">
            <w:pPr>
              <w:spacing w:after="0" w:line="240" w:lineRule="auto"/>
              <w:jc w:val="center"/>
              <w:rPr>
                <w:rFonts w:eastAsia="Times New Roman" w:cstheme="minorHAnsi"/>
                <w:sz w:val="14"/>
                <w:szCs w:val="14"/>
              </w:rPr>
            </w:pPr>
            <w:r w:rsidRPr="00AB72B2">
              <w:rPr>
                <w:rFonts w:eastAsia="Times New Roman" w:cstheme="minorHAnsi"/>
                <w:color w:val="000000"/>
                <w:sz w:val="14"/>
                <w:szCs w:val="14"/>
              </w:rPr>
              <w:t xml:space="preserve">Rail </w:t>
            </w: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Very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 (19.4)</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27 (35.1)</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28 (31.5)</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131 (24.4)</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 (43.5)</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25 (23.6)</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(42.9)</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52 (29.9)</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283 (27)</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17 (47.2)</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19 (24.7)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37 (41.6)</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158 (29.4)</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 (21.7)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33 (31.1)</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(28.6)</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69 (39.7)</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340 (32.4)</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Unsure / Indifferent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(5.6)</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15 (19.5)</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 (9)</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80 (14.9)</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(8.7)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12 (11.3)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19 (10.9)</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138 (13.2)</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Less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 (22.2)</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13 (16.9)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12 (13.5)</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120 (22.3)</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(13)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25 (23.6)</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26 (14.9)</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207 (19.7)</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Not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(5.6)</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(3.9)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 (4.5)</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48 (8.9)</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(13)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11 (10.4)</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(28.6)</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 (4.6)</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81 (7.7)</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color w:val="000000"/>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Total</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36 (100)</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77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89 (100)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537 (100)</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23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106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 (100)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174 (100)</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1049 (100)</w:t>
            </w:r>
          </w:p>
        </w:tc>
      </w:tr>
      <w:tr w:rsidR="00C97521" w:rsidRPr="00AB72B2" w:rsidTr="00C97521">
        <w:trPr>
          <w:trHeight w:val="20"/>
        </w:trPr>
        <w:tc>
          <w:tcPr>
            <w:tcW w:w="499" w:type="pct"/>
            <w:vMerge w:val="restart"/>
            <w:shd w:val="clear" w:color="auto" w:fill="auto"/>
            <w:noWrap/>
            <w:vAlign w:val="center"/>
            <w:hideMark/>
          </w:tcPr>
          <w:p w:rsidR="00E87F77" w:rsidRPr="00AB72B2" w:rsidRDefault="00E87F77" w:rsidP="00E87F77">
            <w:pPr>
              <w:spacing w:after="0" w:line="240" w:lineRule="auto"/>
              <w:jc w:val="center"/>
              <w:rPr>
                <w:rFonts w:eastAsia="Times New Roman" w:cstheme="minorHAnsi"/>
                <w:sz w:val="14"/>
                <w:szCs w:val="14"/>
              </w:rPr>
            </w:pPr>
            <w:r w:rsidRPr="00AB72B2">
              <w:rPr>
                <w:rFonts w:eastAsia="Times New Roman" w:cstheme="minorHAnsi"/>
                <w:color w:val="000000"/>
                <w:sz w:val="14"/>
                <w:szCs w:val="14"/>
              </w:rPr>
              <w:t xml:space="preserve">Telecommunication </w:t>
            </w: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Very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20 (55.6)</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46 (59.7)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45 (50.6)</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219 (40.8)</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12 (52.2)</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41 (38.7)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 (57.1)</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111 (63.8)</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498 (47.5)</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13 (36.1)</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22 (28.6)</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33 (37.1)</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228 (42.5)</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 (26.1)</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55 (51.9)</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(42.9)</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59 (33.9)</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419 (39.9)</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Unsure / Indifferent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(2.8)</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 (9.1)</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 (9)</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58 (10.8)</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 (3.8)</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(1.1)</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80 (7.6)</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Less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(5.6)</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(1.3)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(2.2)</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29 (5.4)</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(13)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6 (5.7)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(1.1)</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45 (4.3)</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Not Important</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(1.3)</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 (1.1)</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 (0.6)</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 (8.7)</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0 (0)</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 (0.7)</w:t>
            </w:r>
          </w:p>
        </w:tc>
      </w:tr>
      <w:tr w:rsidR="00C97521" w:rsidRPr="00AB72B2" w:rsidTr="00C97521">
        <w:trPr>
          <w:trHeight w:val="20"/>
        </w:trPr>
        <w:tc>
          <w:tcPr>
            <w:tcW w:w="499" w:type="pct"/>
            <w:vMerge/>
            <w:shd w:val="clear" w:color="auto" w:fill="auto"/>
            <w:noWrap/>
            <w:vAlign w:val="bottom"/>
            <w:hideMark/>
          </w:tcPr>
          <w:p w:rsidR="00E87F77" w:rsidRPr="00AB72B2" w:rsidRDefault="00E87F77" w:rsidP="00E87F77">
            <w:pPr>
              <w:spacing w:after="0" w:line="240" w:lineRule="auto"/>
              <w:rPr>
                <w:rFonts w:eastAsia="Times New Roman" w:cstheme="minorHAnsi"/>
                <w:color w:val="000000"/>
                <w:sz w:val="14"/>
                <w:szCs w:val="14"/>
              </w:rPr>
            </w:pPr>
          </w:p>
        </w:tc>
        <w:tc>
          <w:tcPr>
            <w:tcW w:w="542" w:type="pct"/>
            <w:shd w:val="clear" w:color="auto" w:fill="auto"/>
            <w:noWrap/>
            <w:hideMark/>
          </w:tcPr>
          <w:p w:rsidR="00E87F77" w:rsidRPr="00AB72B2" w:rsidRDefault="00E87F77" w:rsidP="00E87F77">
            <w:pPr>
              <w:spacing w:after="0" w:line="240" w:lineRule="auto"/>
              <w:rPr>
                <w:rFonts w:eastAsia="Times New Roman" w:cstheme="minorHAnsi"/>
                <w:color w:val="000000"/>
                <w:sz w:val="14"/>
                <w:szCs w:val="14"/>
              </w:rPr>
            </w:pPr>
            <w:r w:rsidRPr="00AB72B2">
              <w:rPr>
                <w:rFonts w:eastAsia="Times New Roman" w:cstheme="minorHAnsi"/>
                <w:color w:val="000000"/>
                <w:sz w:val="14"/>
                <w:szCs w:val="14"/>
              </w:rPr>
              <w:t>Total</w:t>
            </w:r>
          </w:p>
        </w:tc>
        <w:tc>
          <w:tcPr>
            <w:tcW w:w="37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36 (100)</w:t>
            </w:r>
          </w:p>
        </w:tc>
        <w:tc>
          <w:tcPr>
            <w:tcW w:w="40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77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89 (100)</w:t>
            </w:r>
          </w:p>
        </w:tc>
        <w:tc>
          <w:tcPr>
            <w:tcW w:w="493"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537 (100)</w:t>
            </w:r>
          </w:p>
        </w:tc>
        <w:tc>
          <w:tcPr>
            <w:tcW w:w="494"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23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106 (100)</w:t>
            </w:r>
          </w:p>
        </w:tc>
        <w:tc>
          <w:tcPr>
            <w:tcW w:w="447"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7 (100)</w:t>
            </w:r>
          </w:p>
        </w:tc>
        <w:tc>
          <w:tcPr>
            <w:tcW w:w="405"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174 (100)</w:t>
            </w:r>
          </w:p>
        </w:tc>
        <w:tc>
          <w:tcPr>
            <w:tcW w:w="446" w:type="pct"/>
            <w:shd w:val="clear" w:color="auto" w:fill="auto"/>
            <w:noWrap/>
            <w:vAlign w:val="bottom"/>
            <w:hideMark/>
          </w:tcPr>
          <w:p w:rsidR="00E87F77" w:rsidRPr="00AB72B2" w:rsidRDefault="00E87F77" w:rsidP="00E87F77">
            <w:pPr>
              <w:spacing w:after="0" w:line="240" w:lineRule="auto"/>
              <w:rPr>
                <w:rFonts w:eastAsia="Times New Roman" w:cstheme="minorHAnsi"/>
                <w:sz w:val="14"/>
                <w:szCs w:val="14"/>
              </w:rPr>
            </w:pPr>
            <w:r w:rsidRPr="00AB72B2">
              <w:rPr>
                <w:rFonts w:eastAsia="Times New Roman" w:cstheme="minorHAnsi"/>
                <w:sz w:val="14"/>
                <w:szCs w:val="14"/>
              </w:rPr>
              <w:t>1049 (100)</w:t>
            </w:r>
          </w:p>
        </w:tc>
      </w:tr>
    </w:tbl>
    <w:p w:rsidR="00E87F77" w:rsidRPr="00466FD0" w:rsidRDefault="00E87F77" w:rsidP="00E87F77">
      <w:pPr>
        <w:rPr>
          <w:rFonts w:cstheme="minorHAnsi"/>
          <w:sz w:val="16"/>
          <w:szCs w:val="16"/>
        </w:rPr>
      </w:pPr>
    </w:p>
    <w:p w:rsidR="00FC758B" w:rsidRDefault="00FC758B">
      <w:pPr>
        <w:rPr>
          <w:rFonts w:cstheme="minorHAnsi"/>
          <w:b/>
          <w:sz w:val="16"/>
          <w:szCs w:val="16"/>
        </w:rPr>
      </w:pPr>
      <w:r>
        <w:rPr>
          <w:rFonts w:cstheme="minorHAnsi"/>
          <w:b/>
          <w:sz w:val="16"/>
          <w:szCs w:val="16"/>
        </w:rPr>
        <w:br w:type="page"/>
      </w:r>
    </w:p>
    <w:p w:rsidR="00E87F77" w:rsidRPr="00C97521" w:rsidRDefault="00C97521" w:rsidP="0011233E">
      <w:pPr>
        <w:pStyle w:val="ListParagraph"/>
        <w:numPr>
          <w:ilvl w:val="0"/>
          <w:numId w:val="4"/>
        </w:numPr>
        <w:rPr>
          <w:rFonts w:cstheme="minorHAnsi"/>
          <w:b/>
          <w:sz w:val="16"/>
          <w:szCs w:val="16"/>
        </w:rPr>
      </w:pPr>
      <w:r>
        <w:rPr>
          <w:rFonts w:cstheme="minorHAnsi"/>
          <w:b/>
          <w:sz w:val="16"/>
          <w:szCs w:val="16"/>
        </w:rPr>
        <w:lastRenderedPageBreak/>
        <w:t xml:space="preserve">To what extent has your business/occupation/livelihood </w:t>
      </w:r>
      <w:r w:rsidR="00FC758B">
        <w:rPr>
          <w:rFonts w:cstheme="minorHAnsi"/>
          <w:b/>
          <w:sz w:val="16"/>
          <w:szCs w:val="16"/>
        </w:rPr>
        <w:t>been affected by the following</w:t>
      </w:r>
    </w:p>
    <w:tbl>
      <w:tblPr>
        <w:tblW w:w="48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7"/>
        <w:gridCol w:w="927"/>
        <w:gridCol w:w="785"/>
        <w:gridCol w:w="810"/>
        <w:gridCol w:w="902"/>
        <w:gridCol w:w="899"/>
        <w:gridCol w:w="901"/>
        <w:gridCol w:w="809"/>
        <w:gridCol w:w="901"/>
        <w:gridCol w:w="809"/>
        <w:gridCol w:w="899"/>
      </w:tblGrid>
      <w:tr w:rsidR="00FC758B" w:rsidRPr="00FC758B" w:rsidTr="00FC758B">
        <w:trPr>
          <w:trHeight w:val="20"/>
        </w:trPr>
        <w:tc>
          <w:tcPr>
            <w:tcW w:w="643"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p>
        </w:tc>
        <w:tc>
          <w:tcPr>
            <w:tcW w:w="467"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p>
        </w:tc>
        <w:tc>
          <w:tcPr>
            <w:tcW w:w="395"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Unemployed</w:t>
            </w:r>
          </w:p>
        </w:tc>
        <w:tc>
          <w:tcPr>
            <w:tcW w:w="408"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Govt. Worker / Civil servant</w:t>
            </w:r>
          </w:p>
        </w:tc>
        <w:tc>
          <w:tcPr>
            <w:tcW w:w="454"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Professional Worker / Private Worker</w:t>
            </w:r>
          </w:p>
        </w:tc>
        <w:tc>
          <w:tcPr>
            <w:tcW w:w="453"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Self-Employed Trader/Business</w:t>
            </w:r>
          </w:p>
        </w:tc>
        <w:tc>
          <w:tcPr>
            <w:tcW w:w="454"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Farmer / Agric Worker</w:t>
            </w:r>
          </w:p>
        </w:tc>
        <w:tc>
          <w:tcPr>
            <w:tcW w:w="408"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Artisan</w:t>
            </w:r>
          </w:p>
        </w:tc>
        <w:tc>
          <w:tcPr>
            <w:tcW w:w="454"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Religious Leader / Missionary</w:t>
            </w:r>
          </w:p>
        </w:tc>
        <w:tc>
          <w:tcPr>
            <w:tcW w:w="408"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Student/Youth Corper</w:t>
            </w:r>
          </w:p>
        </w:tc>
        <w:tc>
          <w:tcPr>
            <w:tcW w:w="453" w:type="pct"/>
            <w:shd w:val="clear" w:color="auto" w:fill="auto"/>
            <w:vAlign w:val="bottom"/>
          </w:tcPr>
          <w:p w:rsidR="00FC758B" w:rsidRPr="00FC758B" w:rsidRDefault="00FC758B" w:rsidP="00E87F77">
            <w:pPr>
              <w:spacing w:after="0" w:line="240" w:lineRule="auto"/>
              <w:rPr>
                <w:rFonts w:eastAsia="Times New Roman" w:cstheme="minorHAnsi"/>
                <w:sz w:val="14"/>
                <w:szCs w:val="14"/>
              </w:rPr>
            </w:pPr>
            <w:r>
              <w:rPr>
                <w:rFonts w:eastAsia="Times New Roman" w:cstheme="minorHAnsi"/>
                <w:sz w:val="14"/>
                <w:szCs w:val="14"/>
              </w:rPr>
              <w:t>Total</w:t>
            </w:r>
          </w:p>
        </w:tc>
      </w:tr>
      <w:tr w:rsidR="00FC758B" w:rsidRPr="00FC758B" w:rsidTr="00FC758B">
        <w:trPr>
          <w:trHeight w:val="20"/>
        </w:trPr>
        <w:tc>
          <w:tcPr>
            <w:tcW w:w="643" w:type="pct"/>
            <w:vMerge w:val="restart"/>
            <w:shd w:val="clear" w:color="auto" w:fill="auto"/>
            <w:noWrap/>
            <w:vAlign w:val="center"/>
            <w:hideMark/>
          </w:tcPr>
          <w:p w:rsidR="00E87F77" w:rsidRPr="00FC758B" w:rsidRDefault="00E87F77" w:rsidP="00E87F77">
            <w:pPr>
              <w:spacing w:after="0" w:line="240" w:lineRule="auto"/>
              <w:jc w:val="center"/>
              <w:rPr>
                <w:rFonts w:eastAsia="Times New Roman" w:cstheme="minorHAnsi"/>
                <w:sz w:val="14"/>
                <w:szCs w:val="14"/>
              </w:rPr>
            </w:pPr>
            <w:r w:rsidRPr="00FC758B">
              <w:rPr>
                <w:rFonts w:eastAsia="Times New Roman" w:cstheme="minorHAnsi"/>
                <w:color w:val="000000"/>
                <w:sz w:val="14"/>
                <w:szCs w:val="14"/>
              </w:rPr>
              <w:t xml:space="preserve">High electricity tariffs </w:t>
            </w: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Never</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(16.7)</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(1.3)</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(6.7)</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31 (5.8)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(13)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(2.8)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(28.6)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 (6.9)</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64 (6.1)</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Sometimes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(25)</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15 (19.5)</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16 (18)</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129 (24)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(17.4)</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18 (17)</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(28.6)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55 (31.6)</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248 (23.6)</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Often</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(16.7)</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(10.4)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 (13.5)</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74 (13.8)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 (18.9)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33 (19)</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155 (14.8)</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Always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13 (36.1)</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51 (66.2)</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55 (61.8)</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294 (54.7)</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13 (56.5)</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64 (60.4)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(28.6)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68 (39.1)</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560 (53.4)</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Can't Say</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(5.6)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(2.6)</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(1.7)</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(8.7)</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(0.9)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(3.4)</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22 (2.1)</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color w:val="000000"/>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Total</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106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1049 (100)</w:t>
            </w:r>
          </w:p>
        </w:tc>
      </w:tr>
      <w:tr w:rsidR="00FC758B" w:rsidRPr="00FC758B" w:rsidTr="00FC758B">
        <w:trPr>
          <w:trHeight w:val="20"/>
        </w:trPr>
        <w:tc>
          <w:tcPr>
            <w:tcW w:w="643" w:type="pct"/>
            <w:vMerge w:val="restart"/>
            <w:shd w:val="clear" w:color="auto" w:fill="auto"/>
            <w:noWrap/>
            <w:vAlign w:val="center"/>
            <w:hideMark/>
          </w:tcPr>
          <w:p w:rsidR="00E87F77" w:rsidRPr="00FC758B" w:rsidRDefault="00E87F77" w:rsidP="00E87F77">
            <w:pPr>
              <w:spacing w:after="0" w:line="240" w:lineRule="auto"/>
              <w:jc w:val="center"/>
              <w:rPr>
                <w:rFonts w:eastAsia="Times New Roman" w:cstheme="minorHAnsi"/>
                <w:sz w:val="14"/>
                <w:szCs w:val="14"/>
              </w:rPr>
            </w:pPr>
            <w:r w:rsidRPr="00FC758B">
              <w:rPr>
                <w:rFonts w:eastAsia="Times New Roman" w:cstheme="minorHAnsi"/>
                <w:color w:val="000000"/>
                <w:sz w:val="14"/>
                <w:szCs w:val="14"/>
              </w:rPr>
              <w:t xml:space="preserve">Inadequate power supply </w:t>
            </w: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Never</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(5.6)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(4.5)</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 (2.6)</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(8.7)</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(0.9)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(5.2)</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32 (3.1)</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Sometimes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(25)</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 (15.6)</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18 (20.2)</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115 (21.4)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(21.7)</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15 (14.2)</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46 (26.4)</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221 (21.1)</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Often</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(19.4)</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 (14.3)</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 (11.2)</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85 (15.8)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(8.7)</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 (18.9)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(28.6)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41 (23.6)</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178 (17)</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Always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18 (50)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54 (70.1)</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57 (64)</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315 (58.7)</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 (52.2)</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70 (66)</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(57.1)</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76 (43.7)</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606 (57.8)</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Can't Say</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(1.5)</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(8.7)</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(1.1)</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 (1.1)</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color w:val="000000"/>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Total</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106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1049 (100)</w:t>
            </w:r>
          </w:p>
        </w:tc>
      </w:tr>
      <w:tr w:rsidR="00FC758B" w:rsidRPr="00FC758B" w:rsidTr="00FC758B">
        <w:trPr>
          <w:trHeight w:val="20"/>
        </w:trPr>
        <w:tc>
          <w:tcPr>
            <w:tcW w:w="643" w:type="pct"/>
            <w:vMerge w:val="restart"/>
            <w:shd w:val="clear" w:color="auto" w:fill="auto"/>
            <w:noWrap/>
            <w:vAlign w:val="center"/>
            <w:hideMark/>
          </w:tcPr>
          <w:p w:rsidR="00E87F77" w:rsidRPr="00FC758B" w:rsidRDefault="00E87F77" w:rsidP="00E87F77">
            <w:pPr>
              <w:spacing w:after="0" w:line="240" w:lineRule="auto"/>
              <w:jc w:val="center"/>
              <w:rPr>
                <w:rFonts w:eastAsia="Times New Roman" w:cstheme="minorHAnsi"/>
                <w:sz w:val="14"/>
                <w:szCs w:val="14"/>
              </w:rPr>
            </w:pPr>
            <w:r w:rsidRPr="00FC758B">
              <w:rPr>
                <w:rFonts w:eastAsia="Times New Roman" w:cstheme="minorHAnsi"/>
                <w:color w:val="000000"/>
                <w:sz w:val="14"/>
                <w:szCs w:val="14"/>
              </w:rPr>
              <w:t xml:space="preserve">Poor road network </w:t>
            </w: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Never</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(5.6)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(2.6)</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(6.7)</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35 (6.5)</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(6.6)</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16 (9.2)</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69 (6.6)</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Sometimes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 (27.8)</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18 (23.4)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(25.8)</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142 (26.4)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(26.1)</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21 (19.8)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54 (31)</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275 (26.2)</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Often</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 (27.8)</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16 (20.8)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(25.8)</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95 (17.7)</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(8.7)</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19 (17.9)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48 (27.6)</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214 (20.4)</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Always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 (38.9)</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38 (49.4)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37 (41.6)</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263 (49)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 (60.9)</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56 (52.8)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(71.4)</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52 (29.9)</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479 (45.7)</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Can't Say</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(3.9)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(0.4)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(2.8)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(2.3)</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 (1.1)</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color w:val="000000"/>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Total</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106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1049 (100)</w:t>
            </w:r>
          </w:p>
        </w:tc>
      </w:tr>
      <w:tr w:rsidR="00FC758B" w:rsidRPr="00FC758B" w:rsidTr="00FC758B">
        <w:trPr>
          <w:trHeight w:val="20"/>
        </w:trPr>
        <w:tc>
          <w:tcPr>
            <w:tcW w:w="643" w:type="pct"/>
            <w:vMerge w:val="restart"/>
            <w:shd w:val="clear" w:color="auto" w:fill="auto"/>
            <w:noWrap/>
            <w:vAlign w:val="center"/>
            <w:hideMark/>
          </w:tcPr>
          <w:p w:rsidR="00E87F77" w:rsidRPr="00FC758B" w:rsidRDefault="00E87F77" w:rsidP="00E87F77">
            <w:pPr>
              <w:spacing w:after="0" w:line="240" w:lineRule="auto"/>
              <w:jc w:val="center"/>
              <w:rPr>
                <w:rFonts w:eastAsia="Times New Roman" w:cstheme="minorHAnsi"/>
                <w:sz w:val="14"/>
                <w:szCs w:val="14"/>
              </w:rPr>
            </w:pPr>
            <w:r w:rsidRPr="00FC758B">
              <w:rPr>
                <w:rFonts w:eastAsia="Times New Roman" w:cstheme="minorHAnsi"/>
                <w:color w:val="000000"/>
                <w:sz w:val="14"/>
                <w:szCs w:val="14"/>
              </w:rPr>
              <w:t xml:space="preserve">Poor internet connectivity </w:t>
            </w: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Never</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(2.8)</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(10.4)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(10.1)</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(16.6)</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(8.7)</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19 (17.9)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18 (10.3)</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147 (14)</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Sometimes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 (30.6)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22 (28.6)</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(25.8)</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163 (30.4)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(39.1)</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39 (36.8)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57 (32.8)</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325 (31)</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Often</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 (27.8)</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 (14.3)</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 (22.5)</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80 (14.9)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(13)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 (10.4)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41 (23.6)</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176 (16.8)</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Always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 (30.6)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30 (39)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31 (34.8)</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156 (29.1)</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(34.8)</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28 (26.4)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(28.6)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54 (31)</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320 (30.5)</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Can't Say</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(8.3)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(7.8)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(6.7)</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49 (9.1)</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(8.5)</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(42.9)</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(2.3)</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81 (7.7)</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color w:val="000000"/>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Total</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106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1049 (100)</w:t>
            </w:r>
          </w:p>
        </w:tc>
      </w:tr>
      <w:tr w:rsidR="00FC758B" w:rsidRPr="00FC758B" w:rsidTr="00FC758B">
        <w:trPr>
          <w:trHeight w:val="20"/>
        </w:trPr>
        <w:tc>
          <w:tcPr>
            <w:tcW w:w="643" w:type="pct"/>
            <w:vMerge w:val="restart"/>
            <w:shd w:val="clear" w:color="auto" w:fill="auto"/>
            <w:noWrap/>
            <w:vAlign w:val="center"/>
            <w:hideMark/>
          </w:tcPr>
          <w:p w:rsidR="00E87F77" w:rsidRPr="00FC758B" w:rsidRDefault="00E87F77" w:rsidP="00E87F77">
            <w:pPr>
              <w:spacing w:after="0" w:line="240" w:lineRule="auto"/>
              <w:jc w:val="center"/>
              <w:rPr>
                <w:rFonts w:eastAsia="Times New Roman" w:cstheme="minorHAnsi"/>
                <w:sz w:val="14"/>
                <w:szCs w:val="14"/>
              </w:rPr>
            </w:pPr>
            <w:r w:rsidRPr="00FC758B">
              <w:rPr>
                <w:rFonts w:eastAsia="Times New Roman" w:cstheme="minorHAnsi"/>
                <w:color w:val="000000"/>
                <w:sz w:val="14"/>
                <w:szCs w:val="14"/>
              </w:rPr>
              <w:t xml:space="preserve">Lack of access to water </w:t>
            </w: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Never</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(2.8)</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(6.5)</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 (13.5)</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50 (9.3)</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(8.7)</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(7.5)</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(13.2)</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102 (9.7)</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Sometimes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15 (41.7)</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13 (16.9)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24 (27)</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158 (29.4)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(30.4)</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29 (27.4)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(42.9)</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 (30.5)</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302 (28.8)</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Often</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(16.7)</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 (18.2)</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18 (20.2)</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110 (20.5)</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(13)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32 (30.2)</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(28.6)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48 (27.6)</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233 (22.2)</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Always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 (33.3)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41 (53.2)</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31 (34.8)</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210 (39.1)</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 (43.5)</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37 (34.9)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45 (25.9)</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387 (36.9)</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Can't Say</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(5.6)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(5.2)</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(4.5)</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(1.7)</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(2.9)</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25 (2.4)</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color w:val="000000"/>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Total</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106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1049 (100)</w:t>
            </w:r>
          </w:p>
        </w:tc>
      </w:tr>
      <w:tr w:rsidR="00FC758B" w:rsidRPr="00FC758B" w:rsidTr="00FC758B">
        <w:trPr>
          <w:trHeight w:val="20"/>
        </w:trPr>
        <w:tc>
          <w:tcPr>
            <w:tcW w:w="643" w:type="pct"/>
            <w:vMerge w:val="restart"/>
            <w:shd w:val="clear" w:color="auto" w:fill="auto"/>
            <w:noWrap/>
            <w:vAlign w:val="center"/>
            <w:hideMark/>
          </w:tcPr>
          <w:p w:rsidR="00E87F77" w:rsidRPr="00FC758B" w:rsidRDefault="00E87F77" w:rsidP="00E87F77">
            <w:pPr>
              <w:spacing w:after="0" w:line="240" w:lineRule="auto"/>
              <w:jc w:val="center"/>
              <w:rPr>
                <w:rFonts w:eastAsia="Times New Roman" w:cstheme="minorHAnsi"/>
                <w:sz w:val="14"/>
                <w:szCs w:val="14"/>
              </w:rPr>
            </w:pPr>
            <w:r w:rsidRPr="00FC758B">
              <w:rPr>
                <w:rFonts w:eastAsia="Times New Roman" w:cstheme="minorHAnsi"/>
                <w:color w:val="000000"/>
                <w:sz w:val="14"/>
                <w:szCs w:val="14"/>
              </w:rPr>
              <w:t xml:space="preserve">Poor waste disposal  mechanisms </w:t>
            </w: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Never</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(8.3)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(11.7)</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(10.1)</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54 (10.1)</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 (11.3)</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21 (12.1)</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110 (10.5)</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Sometimes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13 (36.1)</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24 (31.2)</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26 (29.2)</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187 (34.8)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 (47.8)</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34 (32.1)</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(57.1)</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59 (33.9)</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358 (34.1)</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Often</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(11.1)</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 (18.2)</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25 (28.1)</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132 (24.6)</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(8.7)</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34 (32.1)</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45 (25.9)</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257 (24.5)</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Always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13 (36.1)</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27 (35.1)</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27 (30.3)</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140 (26.1)</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(39.1)</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(21.7)</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42 (24.1)</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282 (26.9)</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Can't Say</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(8.3)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(3.9)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(2.2)</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24 (4.5)</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(2.8)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(4)</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42 (4)</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color w:val="000000"/>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Total</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106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1049 (100)</w:t>
            </w:r>
          </w:p>
        </w:tc>
      </w:tr>
      <w:tr w:rsidR="00FC758B" w:rsidRPr="00FC758B" w:rsidTr="00FC758B">
        <w:trPr>
          <w:trHeight w:val="20"/>
        </w:trPr>
        <w:tc>
          <w:tcPr>
            <w:tcW w:w="643" w:type="pct"/>
            <w:vMerge w:val="restart"/>
            <w:shd w:val="clear" w:color="auto" w:fill="auto"/>
            <w:noWrap/>
            <w:vAlign w:val="center"/>
            <w:hideMark/>
          </w:tcPr>
          <w:p w:rsidR="00E87F77" w:rsidRPr="00FC758B" w:rsidRDefault="00E87F77" w:rsidP="00E87F77">
            <w:pPr>
              <w:spacing w:after="0" w:line="240" w:lineRule="auto"/>
              <w:jc w:val="center"/>
              <w:rPr>
                <w:rFonts w:eastAsia="Times New Roman" w:cstheme="minorHAnsi"/>
                <w:sz w:val="14"/>
                <w:szCs w:val="14"/>
              </w:rPr>
            </w:pPr>
            <w:r w:rsidRPr="00FC758B">
              <w:rPr>
                <w:rFonts w:eastAsia="Times New Roman" w:cstheme="minorHAnsi"/>
                <w:color w:val="000000"/>
                <w:sz w:val="14"/>
                <w:szCs w:val="14"/>
              </w:rPr>
              <w:t xml:space="preserve">Insecurity (Banditry, Herders Clashes etc) </w:t>
            </w: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Never</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(19.4)</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(7.8)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15 (16.9)</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100 (18.6)</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34 (32.1)</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39 (22.4)</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203 (19.4)</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Sometimes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 (33.3)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 (26)</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25 (28.1)</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156 (29.1)</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(39.1)</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32 (30.2)</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50 (28.7)</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305 (29.1)</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Often</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(13.9)</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 (13)</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18 (20.2)</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100 (18.6)</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(17.4)</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 (13.2)</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(42.9)</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37 (21.3)</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191 (18.2)</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Always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 (27.8)</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35 (45.5)</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25 (28.1)</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144 (26.8)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(34.8)</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 (18.9)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(28.6)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42 (24.1)</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286 (27.3)</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Can't Say</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(5.6)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(7.8)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(6.7)</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37 (6.9)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(5.7)</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(3.4)</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64 (6.1)</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color w:val="000000"/>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Total</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106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1049 (100)</w:t>
            </w:r>
          </w:p>
        </w:tc>
      </w:tr>
      <w:tr w:rsidR="00FC758B" w:rsidRPr="00FC758B" w:rsidTr="00FC758B">
        <w:trPr>
          <w:trHeight w:val="20"/>
        </w:trPr>
        <w:tc>
          <w:tcPr>
            <w:tcW w:w="643" w:type="pct"/>
            <w:vMerge w:val="restart"/>
            <w:shd w:val="clear" w:color="auto" w:fill="auto"/>
            <w:noWrap/>
            <w:vAlign w:val="center"/>
            <w:hideMark/>
          </w:tcPr>
          <w:p w:rsidR="00E87F77" w:rsidRPr="00FC758B" w:rsidRDefault="00E87F77" w:rsidP="00E87F77">
            <w:pPr>
              <w:spacing w:after="0" w:line="240" w:lineRule="auto"/>
              <w:jc w:val="center"/>
              <w:rPr>
                <w:rFonts w:eastAsia="Times New Roman" w:cstheme="minorHAnsi"/>
                <w:sz w:val="14"/>
                <w:szCs w:val="14"/>
              </w:rPr>
            </w:pPr>
            <w:r w:rsidRPr="00FC758B">
              <w:rPr>
                <w:rFonts w:eastAsia="Times New Roman" w:cstheme="minorHAnsi"/>
                <w:color w:val="000000"/>
                <w:sz w:val="14"/>
                <w:szCs w:val="14"/>
              </w:rPr>
              <w:t xml:space="preserve">Streetlights that will aid community vigilance </w:t>
            </w: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Never</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 (30.6)</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(7.8)</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(10.1)</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65 (12.1)</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 (9.4)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30 (17.2)</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132 (12.6)</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Sometimes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 (27.8)</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(29.9)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(25.8)</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167 (31.1)</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(34.8)</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35 (33)</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47 (27)</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314 (29.9)</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Often</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(13.9)</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 (14.3)</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21 (23.6)</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103 (19.2)</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(17.4)</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19 (17.9)</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(42.9)</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38 (21.8)</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204 (19.4)</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Always</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(25)</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29 (37.7)</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31 (34.8)</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(32.4)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(39.1)</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(34)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(42.9)</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46 (26.4)</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337 (32.1)</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Can't Say</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(2.8)</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(10.4)</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(5.6)</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28 (5.2)</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(4.3)</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(5.7)</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13 (7.5)</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62 (5.9)</w:t>
            </w:r>
          </w:p>
        </w:tc>
      </w:tr>
      <w:tr w:rsidR="00FC758B" w:rsidRPr="00FC758B" w:rsidTr="00FC758B">
        <w:trPr>
          <w:trHeight w:val="20"/>
        </w:trPr>
        <w:tc>
          <w:tcPr>
            <w:tcW w:w="643" w:type="pct"/>
            <w:vMerge/>
            <w:shd w:val="clear" w:color="auto" w:fill="auto"/>
            <w:noWrap/>
            <w:vAlign w:val="bottom"/>
            <w:hideMark/>
          </w:tcPr>
          <w:p w:rsidR="00E87F77" w:rsidRPr="00FC758B" w:rsidRDefault="00E87F77" w:rsidP="00E87F77">
            <w:pPr>
              <w:spacing w:after="0" w:line="240" w:lineRule="auto"/>
              <w:rPr>
                <w:rFonts w:eastAsia="Times New Roman" w:cstheme="minorHAnsi"/>
                <w:color w:val="000000"/>
                <w:sz w:val="14"/>
                <w:szCs w:val="14"/>
              </w:rPr>
            </w:pPr>
          </w:p>
        </w:tc>
        <w:tc>
          <w:tcPr>
            <w:tcW w:w="467"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Total</w:t>
            </w:r>
          </w:p>
        </w:tc>
        <w:tc>
          <w:tcPr>
            <w:tcW w:w="39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537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106 (100)</w:t>
            </w:r>
          </w:p>
        </w:tc>
        <w:tc>
          <w:tcPr>
            <w:tcW w:w="454"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(100)</w:t>
            </w:r>
          </w:p>
        </w:tc>
        <w:tc>
          <w:tcPr>
            <w:tcW w:w="4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(100)</w:t>
            </w:r>
          </w:p>
        </w:tc>
        <w:tc>
          <w:tcPr>
            <w:tcW w:w="453"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1049 (100)</w:t>
            </w:r>
          </w:p>
        </w:tc>
      </w:tr>
    </w:tbl>
    <w:p w:rsidR="00E87F77" w:rsidRPr="00466FD0" w:rsidRDefault="00E87F77" w:rsidP="00E87F77">
      <w:pPr>
        <w:rPr>
          <w:rFonts w:cstheme="minorHAnsi"/>
          <w:sz w:val="16"/>
          <w:szCs w:val="16"/>
        </w:rPr>
      </w:pPr>
    </w:p>
    <w:p w:rsidR="00FC758B" w:rsidRDefault="00FC758B">
      <w:pPr>
        <w:rPr>
          <w:rFonts w:cstheme="minorHAnsi"/>
          <w:sz w:val="16"/>
          <w:szCs w:val="16"/>
        </w:rPr>
      </w:pPr>
      <w:r>
        <w:rPr>
          <w:rFonts w:cstheme="minorHAnsi"/>
          <w:sz w:val="16"/>
          <w:szCs w:val="16"/>
        </w:rPr>
        <w:br w:type="page"/>
      </w:r>
    </w:p>
    <w:p w:rsidR="00E87F77" w:rsidRPr="00FC758B" w:rsidRDefault="00FC758B" w:rsidP="0011233E">
      <w:pPr>
        <w:pStyle w:val="ListParagraph"/>
        <w:numPr>
          <w:ilvl w:val="0"/>
          <w:numId w:val="4"/>
        </w:numPr>
        <w:rPr>
          <w:rFonts w:cstheme="minorHAnsi"/>
          <w:sz w:val="16"/>
          <w:szCs w:val="16"/>
        </w:rPr>
      </w:pPr>
      <w:r>
        <w:rPr>
          <w:rFonts w:cstheme="minorHAnsi"/>
          <w:b/>
          <w:sz w:val="16"/>
          <w:szCs w:val="16"/>
        </w:rPr>
        <w:lastRenderedPageBreak/>
        <w:t>Rate the level of development in Infrastructure by the current administration in the last 2 years?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99"/>
        <w:gridCol w:w="991"/>
        <w:gridCol w:w="889"/>
        <w:gridCol w:w="869"/>
        <w:gridCol w:w="1031"/>
        <w:gridCol w:w="989"/>
        <w:gridCol w:w="808"/>
        <w:gridCol w:w="810"/>
        <w:gridCol w:w="810"/>
        <w:gridCol w:w="881"/>
        <w:gridCol w:w="14"/>
        <w:gridCol w:w="861"/>
      </w:tblGrid>
      <w:tr w:rsidR="00FC758B" w:rsidRPr="00FC758B" w:rsidTr="00FC758B">
        <w:trPr>
          <w:trHeight w:val="20"/>
        </w:trPr>
        <w:tc>
          <w:tcPr>
            <w:tcW w:w="590"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p>
        </w:tc>
        <w:tc>
          <w:tcPr>
            <w:tcW w:w="488"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p>
        </w:tc>
        <w:tc>
          <w:tcPr>
            <w:tcW w:w="438"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Unemployed</w:t>
            </w:r>
          </w:p>
        </w:tc>
        <w:tc>
          <w:tcPr>
            <w:tcW w:w="428"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Govt. Worker / Civil servant</w:t>
            </w:r>
          </w:p>
        </w:tc>
        <w:tc>
          <w:tcPr>
            <w:tcW w:w="508"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Professional Worker / Private Worker</w:t>
            </w:r>
          </w:p>
        </w:tc>
        <w:tc>
          <w:tcPr>
            <w:tcW w:w="487"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Self-Employed Trader/Business</w:t>
            </w:r>
          </w:p>
        </w:tc>
        <w:tc>
          <w:tcPr>
            <w:tcW w:w="398"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Farmer / Agric Worker</w:t>
            </w:r>
          </w:p>
        </w:tc>
        <w:tc>
          <w:tcPr>
            <w:tcW w:w="399"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Artisan</w:t>
            </w:r>
          </w:p>
        </w:tc>
        <w:tc>
          <w:tcPr>
            <w:tcW w:w="399"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Religious Leader / Missionary</w:t>
            </w:r>
          </w:p>
        </w:tc>
        <w:tc>
          <w:tcPr>
            <w:tcW w:w="434" w:type="pct"/>
            <w:shd w:val="clear" w:color="auto" w:fill="auto"/>
            <w:noWrap/>
            <w:vAlign w:val="bottom"/>
            <w:hideMark/>
          </w:tcPr>
          <w:p w:rsidR="00FC758B" w:rsidRPr="00FC758B" w:rsidRDefault="00FC758B" w:rsidP="00E87F77">
            <w:pPr>
              <w:spacing w:after="0" w:line="240" w:lineRule="auto"/>
              <w:rPr>
                <w:rFonts w:eastAsia="Times New Roman" w:cstheme="minorHAnsi"/>
                <w:sz w:val="14"/>
                <w:szCs w:val="14"/>
              </w:rPr>
            </w:pPr>
            <w:r w:rsidRPr="00FC758B">
              <w:rPr>
                <w:rFonts w:eastAsia="Times New Roman" w:cstheme="minorHAnsi"/>
                <w:sz w:val="14"/>
                <w:szCs w:val="14"/>
              </w:rPr>
              <w:t>Student/Youth Corper</w:t>
            </w:r>
          </w:p>
        </w:tc>
        <w:tc>
          <w:tcPr>
            <w:tcW w:w="432" w:type="pct"/>
            <w:gridSpan w:val="2"/>
            <w:shd w:val="clear" w:color="auto" w:fill="auto"/>
            <w:vAlign w:val="bottom"/>
          </w:tcPr>
          <w:p w:rsidR="00FC758B" w:rsidRPr="00FC758B" w:rsidRDefault="00FC758B" w:rsidP="00E87F77">
            <w:pPr>
              <w:spacing w:after="0" w:line="240" w:lineRule="auto"/>
              <w:rPr>
                <w:rFonts w:eastAsia="Times New Roman" w:cstheme="minorHAnsi"/>
                <w:sz w:val="14"/>
                <w:szCs w:val="14"/>
              </w:rPr>
            </w:pPr>
          </w:p>
        </w:tc>
      </w:tr>
      <w:tr w:rsidR="00FC758B" w:rsidRPr="00FC758B" w:rsidTr="00FC758B">
        <w:trPr>
          <w:trHeight w:val="20"/>
        </w:trPr>
        <w:tc>
          <w:tcPr>
            <w:tcW w:w="590" w:type="pct"/>
            <w:vMerge w:val="restart"/>
            <w:shd w:val="clear" w:color="auto" w:fill="auto"/>
            <w:noWrap/>
            <w:vAlign w:val="center"/>
            <w:hideMark/>
          </w:tcPr>
          <w:p w:rsidR="00E87F77" w:rsidRPr="00FC758B" w:rsidRDefault="00E87F77" w:rsidP="00E87F77">
            <w:pPr>
              <w:spacing w:after="0" w:line="240" w:lineRule="auto"/>
              <w:jc w:val="center"/>
              <w:rPr>
                <w:rFonts w:eastAsia="Times New Roman" w:cstheme="minorHAnsi"/>
                <w:sz w:val="14"/>
                <w:szCs w:val="14"/>
              </w:rPr>
            </w:pPr>
            <w:r w:rsidRPr="00FC758B">
              <w:rPr>
                <w:rFonts w:eastAsia="Times New Roman" w:cstheme="minorHAnsi"/>
                <w:color w:val="000000"/>
                <w:sz w:val="14"/>
                <w:szCs w:val="14"/>
              </w:rPr>
              <w:t xml:space="preserve">The electricity situation </w:t>
            </w: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Much better</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(13.9)</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(10.4)</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(5.6)</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21 (3.9)</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(1.9)</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 (5.7)</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51 (4.9)</w:t>
            </w:r>
          </w:p>
        </w:tc>
      </w:tr>
      <w:tr w:rsidR="00FC758B" w:rsidRPr="00FC758B" w:rsidTr="00FC758B">
        <w:trPr>
          <w:trHeight w:val="20"/>
        </w:trPr>
        <w:tc>
          <w:tcPr>
            <w:tcW w:w="590"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Better</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 (38.9)</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21 (27.3)</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44 (49.4)</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194 (36.1)</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(30.4)</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27 (25.5)</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(71.4)</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72 (41.4)</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384 (36.6)</w:t>
            </w:r>
          </w:p>
        </w:tc>
      </w:tr>
      <w:tr w:rsidR="00FC758B" w:rsidRPr="00FC758B" w:rsidTr="00FC758B">
        <w:trPr>
          <w:trHeight w:val="20"/>
        </w:trPr>
        <w:tc>
          <w:tcPr>
            <w:tcW w:w="590"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Unchanged</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 (33.3)</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18 (23.4)</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 (22.5)</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130 (24.2)</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(30.4)</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29 (27.4)</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(28.6)</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45 (25.9)</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263 (25.1)</w:t>
            </w:r>
          </w:p>
        </w:tc>
      </w:tr>
      <w:tr w:rsidR="00FC758B" w:rsidRPr="00FC758B" w:rsidTr="00FC758B">
        <w:trPr>
          <w:trHeight w:val="20"/>
        </w:trPr>
        <w:tc>
          <w:tcPr>
            <w:tcW w:w="590"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Worse</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(11.1)</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 (26)</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 (15.7)</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118 (22)</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(17.4)</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31 (29.2)</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34 (19.5)</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225 (21.4)</w:t>
            </w:r>
          </w:p>
        </w:tc>
      </w:tr>
      <w:tr w:rsidR="00FC758B" w:rsidRPr="00FC758B" w:rsidTr="00FC758B">
        <w:trPr>
          <w:trHeight w:val="20"/>
        </w:trPr>
        <w:tc>
          <w:tcPr>
            <w:tcW w:w="590"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Much Worse</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(2.8)</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 (13)</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(6.7)</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74 (13.8)</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(21.7)</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 (16)</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13 (7.5)</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126 (12)</w:t>
            </w:r>
          </w:p>
        </w:tc>
      </w:tr>
      <w:tr w:rsidR="00FC758B" w:rsidRPr="00FC758B" w:rsidTr="00FC758B">
        <w:trPr>
          <w:trHeight w:val="20"/>
        </w:trPr>
        <w:tc>
          <w:tcPr>
            <w:tcW w:w="590" w:type="pct"/>
            <w:vMerge/>
            <w:shd w:val="clear" w:color="auto" w:fill="auto"/>
            <w:noWrap/>
            <w:vAlign w:val="bottom"/>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Total</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(100)</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(100)</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(100)</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537 (100)</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(100)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106 (100)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(100)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(100)</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1049 (100)</w:t>
            </w:r>
          </w:p>
        </w:tc>
      </w:tr>
      <w:tr w:rsidR="00FC758B" w:rsidRPr="00FC758B" w:rsidTr="00FC758B">
        <w:trPr>
          <w:trHeight w:val="20"/>
        </w:trPr>
        <w:tc>
          <w:tcPr>
            <w:tcW w:w="590" w:type="pct"/>
            <w:vMerge w:val="restart"/>
            <w:shd w:val="clear" w:color="auto" w:fill="auto"/>
            <w:noWrap/>
            <w:vAlign w:val="center"/>
            <w:hideMark/>
          </w:tcPr>
          <w:p w:rsidR="00E87F77" w:rsidRPr="00FC758B" w:rsidRDefault="00E87F77" w:rsidP="00E87F77">
            <w:pPr>
              <w:spacing w:after="0" w:line="240" w:lineRule="auto"/>
              <w:jc w:val="center"/>
              <w:rPr>
                <w:rFonts w:eastAsia="Times New Roman" w:cstheme="minorHAnsi"/>
                <w:sz w:val="14"/>
                <w:szCs w:val="14"/>
              </w:rPr>
            </w:pPr>
            <w:r w:rsidRPr="00FC758B">
              <w:rPr>
                <w:rFonts w:eastAsia="Times New Roman" w:cstheme="minorHAnsi"/>
                <w:color w:val="000000"/>
                <w:sz w:val="14"/>
                <w:szCs w:val="14"/>
              </w:rPr>
              <w:t xml:space="preserve">The state of roads </w:t>
            </w: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Much better</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(11.1)</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(11.7)</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 (15.7)</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42 (7.8)</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(8.7)</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(4.7)</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(13.2)</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99 (9.4)</w:t>
            </w:r>
          </w:p>
        </w:tc>
      </w:tr>
      <w:tr w:rsidR="00FC758B" w:rsidRPr="00FC758B" w:rsidTr="00FC758B">
        <w:trPr>
          <w:trHeight w:val="20"/>
        </w:trPr>
        <w:tc>
          <w:tcPr>
            <w:tcW w:w="590"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Better</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 (55.6)</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40 (51.9)</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51 (57.3)</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265 (49.3)</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(34.8)</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52 (49.1)</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(28.6)</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88 (50.6)</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526 (50.1)</w:t>
            </w:r>
          </w:p>
        </w:tc>
      </w:tr>
      <w:tr w:rsidR="00FC758B" w:rsidRPr="00FC758B" w:rsidTr="00FC758B">
        <w:trPr>
          <w:trHeight w:val="20"/>
        </w:trPr>
        <w:tc>
          <w:tcPr>
            <w:tcW w:w="590"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Unchanged</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(25)</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(11.7)</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16 (18)</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101 (18.8)</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(4.3)</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26 (24.5)</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(20.7)</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199 (19)</w:t>
            </w:r>
          </w:p>
        </w:tc>
      </w:tr>
      <w:tr w:rsidR="00FC758B" w:rsidRPr="00FC758B" w:rsidTr="00FC758B">
        <w:trPr>
          <w:trHeight w:val="20"/>
        </w:trPr>
        <w:tc>
          <w:tcPr>
            <w:tcW w:w="590"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Worse</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(5.6)</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15 (19.5)</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(5.6)</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85 (15.8)</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(34.8)</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15 (14.2)</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(28.6)</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 (11.5)</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152 (14.5)</w:t>
            </w:r>
          </w:p>
        </w:tc>
      </w:tr>
      <w:tr w:rsidR="00FC758B" w:rsidRPr="00FC758B" w:rsidTr="00FC758B">
        <w:trPr>
          <w:trHeight w:val="20"/>
        </w:trPr>
        <w:tc>
          <w:tcPr>
            <w:tcW w:w="590" w:type="pct"/>
            <w:vMerge/>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Much Worse</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(2.8)</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(5.2)</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(3.4)</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44 (8.2)</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(17.4)</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(7.5)</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(28.6)</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(4)</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73 (7)</w:t>
            </w:r>
          </w:p>
        </w:tc>
      </w:tr>
      <w:tr w:rsidR="00FC758B" w:rsidRPr="00FC758B" w:rsidTr="00FC758B">
        <w:trPr>
          <w:trHeight w:val="20"/>
        </w:trPr>
        <w:tc>
          <w:tcPr>
            <w:tcW w:w="590" w:type="pct"/>
            <w:vMerge/>
            <w:shd w:val="clear" w:color="auto" w:fill="auto"/>
            <w:noWrap/>
            <w:vAlign w:val="bottom"/>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Total</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(100)</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(100)</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(100)</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537 (100)</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(100)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106 (100)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(100)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(100)</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1049 (100)</w:t>
            </w:r>
          </w:p>
        </w:tc>
      </w:tr>
      <w:tr w:rsidR="00FC758B" w:rsidRPr="00FC758B" w:rsidTr="00FC758B">
        <w:trPr>
          <w:trHeight w:val="20"/>
        </w:trPr>
        <w:tc>
          <w:tcPr>
            <w:tcW w:w="590" w:type="pct"/>
            <w:vMerge w:val="restart"/>
            <w:shd w:val="clear" w:color="auto" w:fill="auto"/>
            <w:noWrap/>
            <w:vAlign w:val="bottom"/>
            <w:hideMark/>
          </w:tcPr>
          <w:p w:rsidR="00E87F77" w:rsidRPr="00FC758B" w:rsidRDefault="00E87F77" w:rsidP="00E87F77">
            <w:pPr>
              <w:spacing w:after="0" w:line="240" w:lineRule="auto"/>
              <w:jc w:val="center"/>
              <w:rPr>
                <w:rFonts w:eastAsia="Times New Roman" w:cstheme="minorHAnsi"/>
                <w:color w:val="000000"/>
                <w:sz w:val="14"/>
                <w:szCs w:val="14"/>
              </w:rPr>
            </w:pPr>
            <w:r w:rsidRPr="00FC758B">
              <w:rPr>
                <w:rFonts w:eastAsia="Times New Roman" w:cstheme="minorHAnsi"/>
                <w:color w:val="000000"/>
                <w:sz w:val="14"/>
                <w:szCs w:val="14"/>
              </w:rPr>
              <w:t xml:space="preserve">Telecommunication networks </w:t>
            </w: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Much better</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(5.6)</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(11.7)</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(7.9)</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28 (5.2)</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18 (10.3)</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65 (6.2)</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Better</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18 (50)</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28 (36.4)</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47 (52.8)</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218 (40.6)</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(17.4)</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35 (33)</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(71.4)</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75 (43.1)</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430 (41)</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Unchanged</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 (38.9)</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33 (42.9)</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28 (31.5)</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210 (39.1)</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 (52.2)</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57 (53.8)</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59 (33.9)</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413 (39.4)</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Worse</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(5.6)</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(7.8)</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(7.9)</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61 (11.4)</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(17.4)</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 (10.4)</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19 (10.9)</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110 (10.5)</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Much Worse</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(1.3)</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 (3.7)</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(13)</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(2.8)</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(1.7)</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31 (3)</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Total</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(100)</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(100)</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(100)</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537 (100)</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(100)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106 (100)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(100)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(100)</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1049 (100)</w:t>
            </w:r>
          </w:p>
        </w:tc>
      </w:tr>
      <w:tr w:rsidR="00FC758B" w:rsidRPr="00FC758B" w:rsidTr="00FC758B">
        <w:trPr>
          <w:trHeight w:val="20"/>
        </w:trPr>
        <w:tc>
          <w:tcPr>
            <w:tcW w:w="590" w:type="pct"/>
            <w:vMerge w:val="restart"/>
            <w:shd w:val="clear" w:color="auto" w:fill="auto"/>
            <w:noWrap/>
            <w:vAlign w:val="bottom"/>
            <w:hideMark/>
          </w:tcPr>
          <w:p w:rsidR="00E87F77" w:rsidRPr="00FC758B" w:rsidRDefault="00E87F77" w:rsidP="00E87F77">
            <w:pPr>
              <w:spacing w:after="0" w:line="240" w:lineRule="auto"/>
              <w:jc w:val="center"/>
              <w:rPr>
                <w:rFonts w:eastAsia="Times New Roman" w:cstheme="minorHAnsi"/>
                <w:color w:val="000000"/>
                <w:sz w:val="14"/>
                <w:szCs w:val="14"/>
              </w:rPr>
            </w:pPr>
            <w:r w:rsidRPr="00FC758B">
              <w:rPr>
                <w:rFonts w:eastAsia="Times New Roman" w:cstheme="minorHAnsi"/>
                <w:color w:val="000000"/>
                <w:sz w:val="14"/>
                <w:szCs w:val="14"/>
              </w:rPr>
              <w:t xml:space="preserve">Water Supply </w:t>
            </w: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Much better</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(5.6)</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(6.5)</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(3.4)</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 (2.2)</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(0.9)</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13 (7.5)</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(3.4)</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Better</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(25)</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 (26)</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27 (30.3)</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134 (25)</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(17.4)</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 (16)</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67 (38.5)</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279 (26.6)</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Unchanged</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19 (52.8)</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27 (35.1)</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37 (41.6)</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208 (38.7)</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(30.4)</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56 (52.8)</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(71.4)</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63 (36.2)</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422 (40.2)</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Worse</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 (11.1)</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 (22.1)</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15 (16.9)</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125 (23.3)</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(30.4)</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(21.7)</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(13.2)</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215 (20.5)</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Much Worse</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(5.6)</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(10.4)</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(7.9)</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58 (10.8)</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(21.7)</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(8.5)</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(4.6)</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97 (9.2)</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Total</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(100)</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(100)</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(100)</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537 (100)</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(100)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106 (100)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(100)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(100)</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1049 (100)</w:t>
            </w:r>
          </w:p>
        </w:tc>
      </w:tr>
      <w:tr w:rsidR="00FC758B" w:rsidRPr="00FC758B" w:rsidTr="00FC758B">
        <w:trPr>
          <w:trHeight w:val="20"/>
        </w:trPr>
        <w:tc>
          <w:tcPr>
            <w:tcW w:w="590" w:type="pct"/>
            <w:vMerge w:val="restart"/>
            <w:shd w:val="clear" w:color="auto" w:fill="auto"/>
            <w:noWrap/>
            <w:vAlign w:val="bottom"/>
            <w:hideMark/>
          </w:tcPr>
          <w:p w:rsidR="00E87F77" w:rsidRPr="00FC758B" w:rsidRDefault="00E87F77" w:rsidP="00E87F77">
            <w:pPr>
              <w:spacing w:after="0" w:line="240" w:lineRule="auto"/>
              <w:jc w:val="center"/>
              <w:rPr>
                <w:rFonts w:eastAsia="Times New Roman" w:cstheme="minorHAnsi"/>
                <w:color w:val="000000"/>
                <w:sz w:val="14"/>
                <w:szCs w:val="14"/>
              </w:rPr>
            </w:pPr>
            <w:r w:rsidRPr="00FC758B">
              <w:rPr>
                <w:rFonts w:eastAsia="Times New Roman" w:cstheme="minorHAnsi"/>
                <w:color w:val="000000"/>
                <w:sz w:val="14"/>
                <w:szCs w:val="14"/>
              </w:rPr>
              <w:t xml:space="preserve">Streetlights that will aid community vigilance </w:t>
            </w: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Much better</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(19.4)</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18 (23.4)</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32 (36)</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65 (12.1)</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(4.3)</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(7.5)</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(20.7)</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168 (16)</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Better</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16 (44.4)</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34 (44.2)</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27 (30.3)</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190 (35.4)</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(34.8)</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(34)</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 (28.6)</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(44.3)</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390 (37.2)</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Unchanged</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 (30.6)</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13 (16.9)</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18 (20.2)</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168 (31.3)</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(21.7)</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41 (38.7)</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(42.9)</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38 (21.8)</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297 (28.3)</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Worse</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(2.8)</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 (6.5)</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9 (10.1)</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63 (11.7)</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(13)</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14 (13.2)</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0 (0)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15 (8.6)</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110 (10.5)</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Much Worse</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(2.8)</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(9.1)</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 (3.4)</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51 (9.5)</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6 (26.1)</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(6.6)</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 (14.3)</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 (4.6)</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84 (8)</w:t>
            </w:r>
          </w:p>
        </w:tc>
      </w:tr>
      <w:tr w:rsidR="00FC758B" w:rsidRPr="00FC758B" w:rsidTr="00FC758B">
        <w:trPr>
          <w:trHeight w:val="20"/>
        </w:trPr>
        <w:tc>
          <w:tcPr>
            <w:tcW w:w="590" w:type="pct"/>
            <w:vMerge/>
            <w:vAlign w:val="center"/>
            <w:hideMark/>
          </w:tcPr>
          <w:p w:rsidR="00E87F77" w:rsidRPr="00FC758B" w:rsidRDefault="00E87F77" w:rsidP="00E87F77">
            <w:pPr>
              <w:spacing w:after="0" w:line="240" w:lineRule="auto"/>
              <w:rPr>
                <w:rFonts w:eastAsia="Times New Roman" w:cstheme="minorHAnsi"/>
                <w:color w:val="000000"/>
                <w:sz w:val="14"/>
                <w:szCs w:val="14"/>
              </w:rPr>
            </w:pPr>
          </w:p>
        </w:tc>
        <w:tc>
          <w:tcPr>
            <w:tcW w:w="488" w:type="pct"/>
            <w:shd w:val="clear" w:color="auto" w:fill="auto"/>
            <w:noWrap/>
            <w:hideMark/>
          </w:tcPr>
          <w:p w:rsidR="00E87F77" w:rsidRPr="00FC758B" w:rsidRDefault="00E87F77" w:rsidP="00E87F77">
            <w:pPr>
              <w:spacing w:after="0" w:line="240" w:lineRule="auto"/>
              <w:rPr>
                <w:rFonts w:eastAsia="Times New Roman" w:cstheme="minorHAnsi"/>
                <w:color w:val="000000"/>
                <w:sz w:val="14"/>
                <w:szCs w:val="14"/>
              </w:rPr>
            </w:pPr>
            <w:r w:rsidRPr="00FC758B">
              <w:rPr>
                <w:rFonts w:eastAsia="Times New Roman" w:cstheme="minorHAnsi"/>
                <w:color w:val="000000"/>
                <w:sz w:val="14"/>
                <w:szCs w:val="14"/>
              </w:rPr>
              <w:t>Total</w:t>
            </w:r>
          </w:p>
        </w:tc>
        <w:tc>
          <w:tcPr>
            <w:tcW w:w="43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36 (100)</w:t>
            </w:r>
          </w:p>
        </w:tc>
        <w:tc>
          <w:tcPr>
            <w:tcW w:w="42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77 (100)</w:t>
            </w:r>
          </w:p>
        </w:tc>
        <w:tc>
          <w:tcPr>
            <w:tcW w:w="50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89 (100)</w:t>
            </w:r>
          </w:p>
        </w:tc>
        <w:tc>
          <w:tcPr>
            <w:tcW w:w="487"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537 (100)</w:t>
            </w:r>
          </w:p>
        </w:tc>
        <w:tc>
          <w:tcPr>
            <w:tcW w:w="398"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23 (100)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106 (100)</w:t>
            </w:r>
          </w:p>
        </w:tc>
        <w:tc>
          <w:tcPr>
            <w:tcW w:w="399"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7 (100)</w:t>
            </w:r>
          </w:p>
        </w:tc>
        <w:tc>
          <w:tcPr>
            <w:tcW w:w="441" w:type="pct"/>
            <w:gridSpan w:val="2"/>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174 (100)</w:t>
            </w:r>
          </w:p>
        </w:tc>
        <w:tc>
          <w:tcPr>
            <w:tcW w:w="425" w:type="pct"/>
            <w:shd w:val="clear" w:color="auto" w:fill="auto"/>
            <w:noWrap/>
            <w:vAlign w:val="bottom"/>
            <w:hideMark/>
          </w:tcPr>
          <w:p w:rsidR="00E87F77" w:rsidRPr="00FC758B" w:rsidRDefault="00E87F77" w:rsidP="00E87F77">
            <w:pPr>
              <w:spacing w:after="0" w:line="240" w:lineRule="auto"/>
              <w:rPr>
                <w:rFonts w:eastAsia="Times New Roman" w:cstheme="minorHAnsi"/>
                <w:sz w:val="14"/>
                <w:szCs w:val="14"/>
              </w:rPr>
            </w:pPr>
            <w:r w:rsidRPr="00FC758B">
              <w:rPr>
                <w:rFonts w:eastAsia="Times New Roman" w:cstheme="minorHAnsi"/>
                <w:sz w:val="14"/>
                <w:szCs w:val="14"/>
              </w:rPr>
              <w:t>1049 (100)</w:t>
            </w:r>
          </w:p>
        </w:tc>
      </w:tr>
    </w:tbl>
    <w:p w:rsidR="00E87F77" w:rsidRPr="00466FD0" w:rsidRDefault="00E87F77" w:rsidP="00E87F77">
      <w:pPr>
        <w:rPr>
          <w:rFonts w:cstheme="minorHAnsi"/>
          <w:sz w:val="16"/>
          <w:szCs w:val="16"/>
        </w:rPr>
      </w:pPr>
    </w:p>
    <w:sectPr w:rsidR="00E87F77" w:rsidRPr="00466FD0" w:rsidSect="00195694">
      <w:pgSz w:w="12240" w:h="15840"/>
      <w:pgMar w:top="1296" w:right="1152" w:bottom="1296"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73D" w:rsidRDefault="0050073D" w:rsidP="00510A76">
      <w:pPr>
        <w:spacing w:after="0" w:line="240" w:lineRule="auto"/>
      </w:pPr>
      <w:r>
        <w:separator/>
      </w:r>
    </w:p>
  </w:endnote>
  <w:endnote w:type="continuationSeparator" w:id="1">
    <w:p w:rsidR="0050073D" w:rsidRDefault="0050073D" w:rsidP="00510A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73D" w:rsidRDefault="0050073D" w:rsidP="00510A76">
      <w:pPr>
        <w:spacing w:after="0" w:line="240" w:lineRule="auto"/>
      </w:pPr>
      <w:r>
        <w:separator/>
      </w:r>
    </w:p>
  </w:footnote>
  <w:footnote w:type="continuationSeparator" w:id="1">
    <w:p w:rsidR="0050073D" w:rsidRDefault="0050073D" w:rsidP="00510A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1058"/>
    <w:multiLevelType w:val="hybridMultilevel"/>
    <w:tmpl w:val="FE26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737C1"/>
    <w:multiLevelType w:val="hybridMultilevel"/>
    <w:tmpl w:val="6F48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460A6"/>
    <w:multiLevelType w:val="hybridMultilevel"/>
    <w:tmpl w:val="045EC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1003A"/>
    <w:multiLevelType w:val="hybridMultilevel"/>
    <w:tmpl w:val="12F6BBA8"/>
    <w:lvl w:ilvl="0" w:tplc="B5D64CAE">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1465F"/>
    <w:multiLevelType w:val="hybridMultilevel"/>
    <w:tmpl w:val="4B624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567EA"/>
    <w:multiLevelType w:val="hybridMultilevel"/>
    <w:tmpl w:val="5CBA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D56DF4"/>
    <w:multiLevelType w:val="hybridMultilevel"/>
    <w:tmpl w:val="97306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A43FBE"/>
    <w:multiLevelType w:val="hybridMultilevel"/>
    <w:tmpl w:val="1C8CA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B5B17"/>
    <w:multiLevelType w:val="hybridMultilevel"/>
    <w:tmpl w:val="7A62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EA7F20"/>
    <w:multiLevelType w:val="hybridMultilevel"/>
    <w:tmpl w:val="F0660488"/>
    <w:lvl w:ilvl="0" w:tplc="73B8F014">
      <w:start w:val="1"/>
      <w:numFmt w:val="decimal"/>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F3ADF"/>
    <w:multiLevelType w:val="hybridMultilevel"/>
    <w:tmpl w:val="2A042DFA"/>
    <w:lvl w:ilvl="0" w:tplc="00AE7E48">
      <w:start w:val="10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C1833"/>
    <w:multiLevelType w:val="hybridMultilevel"/>
    <w:tmpl w:val="A1DC0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74BE1"/>
    <w:multiLevelType w:val="hybridMultilevel"/>
    <w:tmpl w:val="E23C9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644C8B"/>
    <w:multiLevelType w:val="hybridMultilevel"/>
    <w:tmpl w:val="FEFC8D0C"/>
    <w:lvl w:ilvl="0" w:tplc="7834C408">
      <w:start w:val="1"/>
      <w:numFmt w:val="decimal"/>
      <w:lvlText w:val="%1."/>
      <w:lvlJc w:val="left"/>
      <w:pPr>
        <w:ind w:left="720" w:hanging="360"/>
      </w:pPr>
      <w:rPr>
        <w:rFonts w:hint="default"/>
        <w:b/>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D65E5"/>
    <w:multiLevelType w:val="hybridMultilevel"/>
    <w:tmpl w:val="98522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D6797A"/>
    <w:multiLevelType w:val="hybridMultilevel"/>
    <w:tmpl w:val="ED78B954"/>
    <w:lvl w:ilvl="0" w:tplc="CD8AB6A2">
      <w:start w:val="10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851DD"/>
    <w:multiLevelType w:val="hybridMultilevel"/>
    <w:tmpl w:val="ED987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BD1704"/>
    <w:multiLevelType w:val="hybridMultilevel"/>
    <w:tmpl w:val="AA9A5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A213EF"/>
    <w:multiLevelType w:val="hybridMultilevel"/>
    <w:tmpl w:val="0D9EE334"/>
    <w:lvl w:ilvl="0" w:tplc="FA9600E0">
      <w:start w:val="1"/>
      <w:numFmt w:val="decimal"/>
      <w:lvlText w:val="%1."/>
      <w:lvlJc w:val="left"/>
      <w:pPr>
        <w:ind w:left="720" w:hanging="360"/>
      </w:pPr>
      <w:rPr>
        <w:rFonts w:hint="default"/>
        <w:b/>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8D347D"/>
    <w:multiLevelType w:val="hybridMultilevel"/>
    <w:tmpl w:val="A2B4616A"/>
    <w:lvl w:ilvl="0" w:tplc="0A5A8BE0">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F02A5D"/>
    <w:multiLevelType w:val="hybridMultilevel"/>
    <w:tmpl w:val="5C4064E4"/>
    <w:lvl w:ilvl="0" w:tplc="61F6955C">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73330A"/>
    <w:multiLevelType w:val="hybridMultilevel"/>
    <w:tmpl w:val="946C9AC2"/>
    <w:lvl w:ilvl="0" w:tplc="53F8CEBC">
      <w:start w:val="10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723D89"/>
    <w:multiLevelType w:val="hybridMultilevel"/>
    <w:tmpl w:val="57B2A222"/>
    <w:lvl w:ilvl="0" w:tplc="8682AD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B51F58"/>
    <w:multiLevelType w:val="hybridMultilevel"/>
    <w:tmpl w:val="FA482F88"/>
    <w:lvl w:ilvl="0" w:tplc="EDCA2474">
      <w:start w:val="4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D72E3F"/>
    <w:multiLevelType w:val="hybridMultilevel"/>
    <w:tmpl w:val="EEA4A6F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FF36694"/>
    <w:multiLevelType w:val="hybridMultilevel"/>
    <w:tmpl w:val="E12A9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4E6CD9"/>
    <w:multiLevelType w:val="hybridMultilevel"/>
    <w:tmpl w:val="0E3EC836"/>
    <w:lvl w:ilvl="0" w:tplc="65783072">
      <w:start w:val="10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7F49BD"/>
    <w:multiLevelType w:val="hybridMultilevel"/>
    <w:tmpl w:val="1E8AF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3C71EA"/>
    <w:multiLevelType w:val="hybridMultilevel"/>
    <w:tmpl w:val="7EA290FE"/>
    <w:lvl w:ilvl="0" w:tplc="550626F8">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774309"/>
    <w:multiLevelType w:val="hybridMultilevel"/>
    <w:tmpl w:val="F9CCADCC"/>
    <w:lvl w:ilvl="0" w:tplc="99BAFF68">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277478"/>
    <w:multiLevelType w:val="hybridMultilevel"/>
    <w:tmpl w:val="CCAC9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1A783D"/>
    <w:multiLevelType w:val="hybridMultilevel"/>
    <w:tmpl w:val="40E63D98"/>
    <w:lvl w:ilvl="0" w:tplc="155E1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23A7BE1"/>
    <w:multiLevelType w:val="hybridMultilevel"/>
    <w:tmpl w:val="4EE291E8"/>
    <w:lvl w:ilvl="0" w:tplc="D904204E">
      <w:start w:val="1"/>
      <w:numFmt w:val="decimal"/>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F54E28"/>
    <w:multiLevelType w:val="hybridMultilevel"/>
    <w:tmpl w:val="BB0E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7F0AE2"/>
    <w:multiLevelType w:val="hybridMultilevel"/>
    <w:tmpl w:val="3EDE512E"/>
    <w:lvl w:ilvl="0" w:tplc="A0FA43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0A6954"/>
    <w:multiLevelType w:val="hybridMultilevel"/>
    <w:tmpl w:val="18C4898A"/>
    <w:lvl w:ilvl="0" w:tplc="F6244C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0"/>
  </w:num>
  <w:num w:numId="3">
    <w:abstractNumId w:val="34"/>
  </w:num>
  <w:num w:numId="4">
    <w:abstractNumId w:val="35"/>
  </w:num>
  <w:num w:numId="5">
    <w:abstractNumId w:val="17"/>
  </w:num>
  <w:num w:numId="6">
    <w:abstractNumId w:val="11"/>
  </w:num>
  <w:num w:numId="7">
    <w:abstractNumId w:val="8"/>
  </w:num>
  <w:num w:numId="8">
    <w:abstractNumId w:val="2"/>
  </w:num>
  <w:num w:numId="9">
    <w:abstractNumId w:val="20"/>
  </w:num>
  <w:num w:numId="10">
    <w:abstractNumId w:val="28"/>
  </w:num>
  <w:num w:numId="11">
    <w:abstractNumId w:val="29"/>
  </w:num>
  <w:num w:numId="12">
    <w:abstractNumId w:val="3"/>
  </w:num>
  <w:num w:numId="13">
    <w:abstractNumId w:val="32"/>
  </w:num>
  <w:num w:numId="14">
    <w:abstractNumId w:val="18"/>
  </w:num>
  <w:num w:numId="15">
    <w:abstractNumId w:val="12"/>
  </w:num>
  <w:num w:numId="16">
    <w:abstractNumId w:val="22"/>
  </w:num>
  <w:num w:numId="17">
    <w:abstractNumId w:val="24"/>
  </w:num>
  <w:num w:numId="18">
    <w:abstractNumId w:val="21"/>
  </w:num>
  <w:num w:numId="19">
    <w:abstractNumId w:val="15"/>
  </w:num>
  <w:num w:numId="20">
    <w:abstractNumId w:val="23"/>
  </w:num>
  <w:num w:numId="21">
    <w:abstractNumId w:val="5"/>
  </w:num>
  <w:num w:numId="22">
    <w:abstractNumId w:val="33"/>
  </w:num>
  <w:num w:numId="23">
    <w:abstractNumId w:val="1"/>
  </w:num>
  <w:num w:numId="24">
    <w:abstractNumId w:val="4"/>
  </w:num>
  <w:num w:numId="25">
    <w:abstractNumId w:val="7"/>
  </w:num>
  <w:num w:numId="26">
    <w:abstractNumId w:val="16"/>
  </w:num>
  <w:num w:numId="27">
    <w:abstractNumId w:val="0"/>
  </w:num>
  <w:num w:numId="28">
    <w:abstractNumId w:val="6"/>
  </w:num>
  <w:num w:numId="29">
    <w:abstractNumId w:val="25"/>
  </w:num>
  <w:num w:numId="30">
    <w:abstractNumId w:val="27"/>
  </w:num>
  <w:num w:numId="31">
    <w:abstractNumId w:val="31"/>
  </w:num>
  <w:num w:numId="32">
    <w:abstractNumId w:val="13"/>
  </w:num>
  <w:num w:numId="33">
    <w:abstractNumId w:val="19"/>
  </w:num>
  <w:num w:numId="34">
    <w:abstractNumId w:val="26"/>
  </w:num>
  <w:num w:numId="35">
    <w:abstractNumId w:val="10"/>
  </w:num>
  <w:num w:numId="36">
    <w:abstractNumId w:val="14"/>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867ED"/>
    <w:rsid w:val="00006DA4"/>
    <w:rsid w:val="000124E0"/>
    <w:rsid w:val="00037CF9"/>
    <w:rsid w:val="00044A0D"/>
    <w:rsid w:val="00047BBB"/>
    <w:rsid w:val="00057115"/>
    <w:rsid w:val="00074C09"/>
    <w:rsid w:val="00082155"/>
    <w:rsid w:val="00090368"/>
    <w:rsid w:val="000A2B41"/>
    <w:rsid w:val="000A2CAD"/>
    <w:rsid w:val="000A6720"/>
    <w:rsid w:val="000B079E"/>
    <w:rsid w:val="000B412D"/>
    <w:rsid w:val="0011233E"/>
    <w:rsid w:val="00115DC2"/>
    <w:rsid w:val="0012186F"/>
    <w:rsid w:val="00130706"/>
    <w:rsid w:val="00130C2F"/>
    <w:rsid w:val="00170A54"/>
    <w:rsid w:val="00175037"/>
    <w:rsid w:val="001815C6"/>
    <w:rsid w:val="00182223"/>
    <w:rsid w:val="00182DE5"/>
    <w:rsid w:val="00190093"/>
    <w:rsid w:val="00195694"/>
    <w:rsid w:val="001A16C5"/>
    <w:rsid w:val="001A3A40"/>
    <w:rsid w:val="001A6190"/>
    <w:rsid w:val="001C1A4C"/>
    <w:rsid w:val="001C3973"/>
    <w:rsid w:val="001C669C"/>
    <w:rsid w:val="001D05D4"/>
    <w:rsid w:val="001F3E36"/>
    <w:rsid w:val="0020173F"/>
    <w:rsid w:val="002135E6"/>
    <w:rsid w:val="00213BBB"/>
    <w:rsid w:val="002158D3"/>
    <w:rsid w:val="00227625"/>
    <w:rsid w:val="002535AB"/>
    <w:rsid w:val="00260880"/>
    <w:rsid w:val="00296C80"/>
    <w:rsid w:val="002A4B2D"/>
    <w:rsid w:val="002C0DB8"/>
    <w:rsid w:val="003160CE"/>
    <w:rsid w:val="003402D7"/>
    <w:rsid w:val="0035622E"/>
    <w:rsid w:val="00374260"/>
    <w:rsid w:val="00381B0A"/>
    <w:rsid w:val="00382356"/>
    <w:rsid w:val="003830F1"/>
    <w:rsid w:val="00396F4B"/>
    <w:rsid w:val="003A593C"/>
    <w:rsid w:val="003D4A46"/>
    <w:rsid w:val="003F5A8C"/>
    <w:rsid w:val="0040007A"/>
    <w:rsid w:val="004A6F4D"/>
    <w:rsid w:val="004B4E84"/>
    <w:rsid w:val="004C56AA"/>
    <w:rsid w:val="0050073D"/>
    <w:rsid w:val="0051086F"/>
    <w:rsid w:val="00510A76"/>
    <w:rsid w:val="00514305"/>
    <w:rsid w:val="00532988"/>
    <w:rsid w:val="0056129F"/>
    <w:rsid w:val="005634AD"/>
    <w:rsid w:val="00565FB4"/>
    <w:rsid w:val="005671BA"/>
    <w:rsid w:val="005949E2"/>
    <w:rsid w:val="006513B9"/>
    <w:rsid w:val="006627F0"/>
    <w:rsid w:val="00677517"/>
    <w:rsid w:val="006B528F"/>
    <w:rsid w:val="006C3BB5"/>
    <w:rsid w:val="00732F16"/>
    <w:rsid w:val="007362E4"/>
    <w:rsid w:val="007A703C"/>
    <w:rsid w:val="007B54D9"/>
    <w:rsid w:val="007C2ECE"/>
    <w:rsid w:val="007C6A79"/>
    <w:rsid w:val="007E36AF"/>
    <w:rsid w:val="008106E8"/>
    <w:rsid w:val="00812CB8"/>
    <w:rsid w:val="00843E5E"/>
    <w:rsid w:val="00845269"/>
    <w:rsid w:val="00860C67"/>
    <w:rsid w:val="0086218C"/>
    <w:rsid w:val="008E2C6A"/>
    <w:rsid w:val="008F7299"/>
    <w:rsid w:val="009075C8"/>
    <w:rsid w:val="00911E7A"/>
    <w:rsid w:val="00913DEC"/>
    <w:rsid w:val="009346BB"/>
    <w:rsid w:val="00956158"/>
    <w:rsid w:val="00962184"/>
    <w:rsid w:val="00966B70"/>
    <w:rsid w:val="009D2CEE"/>
    <w:rsid w:val="009E041E"/>
    <w:rsid w:val="00A223C1"/>
    <w:rsid w:val="00A629E2"/>
    <w:rsid w:val="00A81DFE"/>
    <w:rsid w:val="00AB72B2"/>
    <w:rsid w:val="00AC1391"/>
    <w:rsid w:val="00AD3B29"/>
    <w:rsid w:val="00AE2B33"/>
    <w:rsid w:val="00AE4BE6"/>
    <w:rsid w:val="00AF3CAC"/>
    <w:rsid w:val="00B0248A"/>
    <w:rsid w:val="00B33660"/>
    <w:rsid w:val="00B4224A"/>
    <w:rsid w:val="00B52E97"/>
    <w:rsid w:val="00B72C31"/>
    <w:rsid w:val="00BE0F40"/>
    <w:rsid w:val="00C15ABC"/>
    <w:rsid w:val="00C21C23"/>
    <w:rsid w:val="00C85AFF"/>
    <w:rsid w:val="00C867ED"/>
    <w:rsid w:val="00C91681"/>
    <w:rsid w:val="00C97521"/>
    <w:rsid w:val="00CA3A1B"/>
    <w:rsid w:val="00CF01BE"/>
    <w:rsid w:val="00CF46F5"/>
    <w:rsid w:val="00D4175F"/>
    <w:rsid w:val="00D43A4E"/>
    <w:rsid w:val="00D52DC5"/>
    <w:rsid w:val="00D8737B"/>
    <w:rsid w:val="00D9553B"/>
    <w:rsid w:val="00DA1094"/>
    <w:rsid w:val="00DB52B7"/>
    <w:rsid w:val="00DC187F"/>
    <w:rsid w:val="00DF6965"/>
    <w:rsid w:val="00E03D4F"/>
    <w:rsid w:val="00E06DF2"/>
    <w:rsid w:val="00E64D37"/>
    <w:rsid w:val="00E87F77"/>
    <w:rsid w:val="00E92B82"/>
    <w:rsid w:val="00E9504A"/>
    <w:rsid w:val="00EB6594"/>
    <w:rsid w:val="00F11173"/>
    <w:rsid w:val="00F60257"/>
    <w:rsid w:val="00F62D69"/>
    <w:rsid w:val="00F6758C"/>
    <w:rsid w:val="00FC37BB"/>
    <w:rsid w:val="00FC6C8C"/>
    <w:rsid w:val="00FC758B"/>
    <w:rsid w:val="00FD0BA2"/>
    <w:rsid w:val="00FD213F"/>
    <w:rsid w:val="00FE0F05"/>
    <w:rsid w:val="00FF70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2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A76"/>
    <w:rPr>
      <w:rFonts w:ascii="Tahoma" w:hAnsi="Tahoma" w:cs="Tahoma"/>
      <w:sz w:val="16"/>
      <w:szCs w:val="16"/>
    </w:rPr>
  </w:style>
  <w:style w:type="character" w:styleId="Hyperlink">
    <w:name w:val="Hyperlink"/>
    <w:basedOn w:val="DefaultParagraphFont"/>
    <w:uiPriority w:val="99"/>
    <w:semiHidden/>
    <w:unhideWhenUsed/>
    <w:rsid w:val="00510A76"/>
    <w:rPr>
      <w:color w:val="0000FF"/>
      <w:u w:val="single"/>
    </w:rPr>
  </w:style>
  <w:style w:type="character" w:styleId="FollowedHyperlink">
    <w:name w:val="FollowedHyperlink"/>
    <w:basedOn w:val="DefaultParagraphFont"/>
    <w:uiPriority w:val="99"/>
    <w:semiHidden/>
    <w:unhideWhenUsed/>
    <w:rsid w:val="00510A76"/>
    <w:rPr>
      <w:color w:val="800080"/>
      <w:u w:val="single"/>
    </w:rPr>
  </w:style>
  <w:style w:type="paragraph" w:customStyle="1" w:styleId="xl66">
    <w:name w:val="xl66"/>
    <w:basedOn w:val="Normal"/>
    <w:rsid w:val="00510A7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510A7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8">
    <w:name w:val="xl68"/>
    <w:basedOn w:val="Normal"/>
    <w:rsid w:val="00510A76"/>
    <w:pPr>
      <w:spacing w:before="100" w:beforeAutospacing="1" w:after="100" w:afterAutospacing="1" w:line="240" w:lineRule="auto"/>
      <w:textAlignment w:val="center"/>
    </w:pPr>
    <w:rPr>
      <w:rFonts w:ascii="Times New Roman" w:eastAsia="Times New Roman" w:hAnsi="Times New Roman" w:cs="Times New Roman"/>
      <w:sz w:val="24"/>
      <w:szCs w:val="24"/>
    </w:rPr>
  </w:style>
  <w:style w:type="table" w:styleId="TableGrid">
    <w:name w:val="Table Grid"/>
    <w:basedOn w:val="TableNormal"/>
    <w:uiPriority w:val="39"/>
    <w:rsid w:val="00510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2C31"/>
    <w:pPr>
      <w:spacing w:after="160" w:line="259" w:lineRule="auto"/>
      <w:ind w:left="720"/>
      <w:contextualSpacing/>
    </w:pPr>
  </w:style>
  <w:style w:type="paragraph" w:styleId="Footer">
    <w:name w:val="footer"/>
    <w:basedOn w:val="Normal"/>
    <w:link w:val="FooterChar"/>
    <w:uiPriority w:val="99"/>
    <w:semiHidden/>
    <w:unhideWhenUsed/>
    <w:rsid w:val="000821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21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A76"/>
    <w:rPr>
      <w:rFonts w:ascii="Tahoma" w:hAnsi="Tahoma" w:cs="Tahoma"/>
      <w:sz w:val="16"/>
      <w:szCs w:val="16"/>
    </w:rPr>
  </w:style>
  <w:style w:type="character" w:styleId="Hyperlink">
    <w:name w:val="Hyperlink"/>
    <w:basedOn w:val="DefaultParagraphFont"/>
    <w:uiPriority w:val="99"/>
    <w:semiHidden/>
    <w:unhideWhenUsed/>
    <w:rsid w:val="00510A76"/>
    <w:rPr>
      <w:color w:val="0000FF"/>
      <w:u w:val="single"/>
    </w:rPr>
  </w:style>
  <w:style w:type="character" w:styleId="FollowedHyperlink">
    <w:name w:val="FollowedHyperlink"/>
    <w:basedOn w:val="DefaultParagraphFont"/>
    <w:uiPriority w:val="99"/>
    <w:semiHidden/>
    <w:unhideWhenUsed/>
    <w:rsid w:val="00510A76"/>
    <w:rPr>
      <w:color w:val="800080"/>
      <w:u w:val="single"/>
    </w:rPr>
  </w:style>
  <w:style w:type="paragraph" w:customStyle="1" w:styleId="xl66">
    <w:name w:val="xl66"/>
    <w:basedOn w:val="Normal"/>
    <w:rsid w:val="00510A76"/>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510A76"/>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8">
    <w:name w:val="xl68"/>
    <w:basedOn w:val="Normal"/>
    <w:rsid w:val="00510A76"/>
    <w:pPr>
      <w:spacing w:before="100" w:beforeAutospacing="1" w:after="100" w:afterAutospacing="1" w:line="240" w:lineRule="auto"/>
      <w:textAlignment w:val="center"/>
    </w:pPr>
    <w:rPr>
      <w:rFonts w:ascii="Times New Roman" w:eastAsia="Times New Roman" w:hAnsi="Times New Roman" w:cs="Times New Roman"/>
      <w:sz w:val="24"/>
      <w:szCs w:val="24"/>
    </w:rPr>
  </w:style>
  <w:style w:type="table" w:styleId="TableGrid">
    <w:name w:val="Table Grid"/>
    <w:basedOn w:val="TableNormal"/>
    <w:uiPriority w:val="39"/>
    <w:rsid w:val="00510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2C31"/>
    <w:pPr>
      <w:spacing w:after="160" w:line="259" w:lineRule="auto"/>
      <w:ind w:left="720"/>
      <w:contextualSpacing/>
    </w:pPr>
  </w:style>
  <w:style w:type="paragraph" w:styleId="Footer">
    <w:name w:val="footer"/>
    <w:basedOn w:val="Normal"/>
    <w:link w:val="FooterChar"/>
    <w:uiPriority w:val="99"/>
    <w:semiHidden/>
    <w:unhideWhenUsed/>
    <w:rsid w:val="000821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2155"/>
  </w:style>
</w:styles>
</file>

<file path=word/webSettings.xml><?xml version="1.0" encoding="utf-8"?>
<w:webSettings xmlns:r="http://schemas.openxmlformats.org/officeDocument/2006/relationships" xmlns:w="http://schemas.openxmlformats.org/wordprocessingml/2006/main">
  <w:divs>
    <w:div w:id="34355927">
      <w:bodyDiv w:val="1"/>
      <w:marLeft w:val="0"/>
      <w:marRight w:val="0"/>
      <w:marTop w:val="0"/>
      <w:marBottom w:val="0"/>
      <w:divBdr>
        <w:top w:val="none" w:sz="0" w:space="0" w:color="auto"/>
        <w:left w:val="none" w:sz="0" w:space="0" w:color="auto"/>
        <w:bottom w:val="none" w:sz="0" w:space="0" w:color="auto"/>
        <w:right w:val="none" w:sz="0" w:space="0" w:color="auto"/>
      </w:divBdr>
    </w:div>
    <w:div w:id="145367242">
      <w:bodyDiv w:val="1"/>
      <w:marLeft w:val="0"/>
      <w:marRight w:val="0"/>
      <w:marTop w:val="0"/>
      <w:marBottom w:val="0"/>
      <w:divBdr>
        <w:top w:val="none" w:sz="0" w:space="0" w:color="auto"/>
        <w:left w:val="none" w:sz="0" w:space="0" w:color="auto"/>
        <w:bottom w:val="none" w:sz="0" w:space="0" w:color="auto"/>
        <w:right w:val="none" w:sz="0" w:space="0" w:color="auto"/>
      </w:divBdr>
    </w:div>
    <w:div w:id="153762759">
      <w:bodyDiv w:val="1"/>
      <w:marLeft w:val="0"/>
      <w:marRight w:val="0"/>
      <w:marTop w:val="0"/>
      <w:marBottom w:val="0"/>
      <w:divBdr>
        <w:top w:val="none" w:sz="0" w:space="0" w:color="auto"/>
        <w:left w:val="none" w:sz="0" w:space="0" w:color="auto"/>
        <w:bottom w:val="none" w:sz="0" w:space="0" w:color="auto"/>
        <w:right w:val="none" w:sz="0" w:space="0" w:color="auto"/>
      </w:divBdr>
    </w:div>
    <w:div w:id="169224650">
      <w:bodyDiv w:val="1"/>
      <w:marLeft w:val="0"/>
      <w:marRight w:val="0"/>
      <w:marTop w:val="0"/>
      <w:marBottom w:val="0"/>
      <w:divBdr>
        <w:top w:val="none" w:sz="0" w:space="0" w:color="auto"/>
        <w:left w:val="none" w:sz="0" w:space="0" w:color="auto"/>
        <w:bottom w:val="none" w:sz="0" w:space="0" w:color="auto"/>
        <w:right w:val="none" w:sz="0" w:space="0" w:color="auto"/>
      </w:divBdr>
    </w:div>
    <w:div w:id="199172233">
      <w:bodyDiv w:val="1"/>
      <w:marLeft w:val="0"/>
      <w:marRight w:val="0"/>
      <w:marTop w:val="0"/>
      <w:marBottom w:val="0"/>
      <w:divBdr>
        <w:top w:val="none" w:sz="0" w:space="0" w:color="auto"/>
        <w:left w:val="none" w:sz="0" w:space="0" w:color="auto"/>
        <w:bottom w:val="none" w:sz="0" w:space="0" w:color="auto"/>
        <w:right w:val="none" w:sz="0" w:space="0" w:color="auto"/>
      </w:divBdr>
    </w:div>
    <w:div w:id="210699987">
      <w:bodyDiv w:val="1"/>
      <w:marLeft w:val="0"/>
      <w:marRight w:val="0"/>
      <w:marTop w:val="0"/>
      <w:marBottom w:val="0"/>
      <w:divBdr>
        <w:top w:val="none" w:sz="0" w:space="0" w:color="auto"/>
        <w:left w:val="none" w:sz="0" w:space="0" w:color="auto"/>
        <w:bottom w:val="none" w:sz="0" w:space="0" w:color="auto"/>
        <w:right w:val="none" w:sz="0" w:space="0" w:color="auto"/>
      </w:divBdr>
    </w:div>
    <w:div w:id="248975329">
      <w:bodyDiv w:val="1"/>
      <w:marLeft w:val="0"/>
      <w:marRight w:val="0"/>
      <w:marTop w:val="0"/>
      <w:marBottom w:val="0"/>
      <w:divBdr>
        <w:top w:val="none" w:sz="0" w:space="0" w:color="auto"/>
        <w:left w:val="none" w:sz="0" w:space="0" w:color="auto"/>
        <w:bottom w:val="none" w:sz="0" w:space="0" w:color="auto"/>
        <w:right w:val="none" w:sz="0" w:space="0" w:color="auto"/>
      </w:divBdr>
    </w:div>
    <w:div w:id="254633411">
      <w:bodyDiv w:val="1"/>
      <w:marLeft w:val="0"/>
      <w:marRight w:val="0"/>
      <w:marTop w:val="0"/>
      <w:marBottom w:val="0"/>
      <w:divBdr>
        <w:top w:val="none" w:sz="0" w:space="0" w:color="auto"/>
        <w:left w:val="none" w:sz="0" w:space="0" w:color="auto"/>
        <w:bottom w:val="none" w:sz="0" w:space="0" w:color="auto"/>
        <w:right w:val="none" w:sz="0" w:space="0" w:color="auto"/>
      </w:divBdr>
    </w:div>
    <w:div w:id="314838265">
      <w:bodyDiv w:val="1"/>
      <w:marLeft w:val="0"/>
      <w:marRight w:val="0"/>
      <w:marTop w:val="0"/>
      <w:marBottom w:val="0"/>
      <w:divBdr>
        <w:top w:val="none" w:sz="0" w:space="0" w:color="auto"/>
        <w:left w:val="none" w:sz="0" w:space="0" w:color="auto"/>
        <w:bottom w:val="none" w:sz="0" w:space="0" w:color="auto"/>
        <w:right w:val="none" w:sz="0" w:space="0" w:color="auto"/>
      </w:divBdr>
    </w:div>
    <w:div w:id="355473072">
      <w:bodyDiv w:val="1"/>
      <w:marLeft w:val="0"/>
      <w:marRight w:val="0"/>
      <w:marTop w:val="0"/>
      <w:marBottom w:val="0"/>
      <w:divBdr>
        <w:top w:val="none" w:sz="0" w:space="0" w:color="auto"/>
        <w:left w:val="none" w:sz="0" w:space="0" w:color="auto"/>
        <w:bottom w:val="none" w:sz="0" w:space="0" w:color="auto"/>
        <w:right w:val="none" w:sz="0" w:space="0" w:color="auto"/>
      </w:divBdr>
    </w:div>
    <w:div w:id="358287454">
      <w:bodyDiv w:val="1"/>
      <w:marLeft w:val="0"/>
      <w:marRight w:val="0"/>
      <w:marTop w:val="0"/>
      <w:marBottom w:val="0"/>
      <w:divBdr>
        <w:top w:val="none" w:sz="0" w:space="0" w:color="auto"/>
        <w:left w:val="none" w:sz="0" w:space="0" w:color="auto"/>
        <w:bottom w:val="none" w:sz="0" w:space="0" w:color="auto"/>
        <w:right w:val="none" w:sz="0" w:space="0" w:color="auto"/>
      </w:divBdr>
    </w:div>
    <w:div w:id="423965792">
      <w:bodyDiv w:val="1"/>
      <w:marLeft w:val="0"/>
      <w:marRight w:val="0"/>
      <w:marTop w:val="0"/>
      <w:marBottom w:val="0"/>
      <w:divBdr>
        <w:top w:val="none" w:sz="0" w:space="0" w:color="auto"/>
        <w:left w:val="none" w:sz="0" w:space="0" w:color="auto"/>
        <w:bottom w:val="none" w:sz="0" w:space="0" w:color="auto"/>
        <w:right w:val="none" w:sz="0" w:space="0" w:color="auto"/>
      </w:divBdr>
    </w:div>
    <w:div w:id="454106151">
      <w:bodyDiv w:val="1"/>
      <w:marLeft w:val="0"/>
      <w:marRight w:val="0"/>
      <w:marTop w:val="0"/>
      <w:marBottom w:val="0"/>
      <w:divBdr>
        <w:top w:val="none" w:sz="0" w:space="0" w:color="auto"/>
        <w:left w:val="none" w:sz="0" w:space="0" w:color="auto"/>
        <w:bottom w:val="none" w:sz="0" w:space="0" w:color="auto"/>
        <w:right w:val="none" w:sz="0" w:space="0" w:color="auto"/>
      </w:divBdr>
    </w:div>
    <w:div w:id="506481363">
      <w:bodyDiv w:val="1"/>
      <w:marLeft w:val="0"/>
      <w:marRight w:val="0"/>
      <w:marTop w:val="0"/>
      <w:marBottom w:val="0"/>
      <w:divBdr>
        <w:top w:val="none" w:sz="0" w:space="0" w:color="auto"/>
        <w:left w:val="none" w:sz="0" w:space="0" w:color="auto"/>
        <w:bottom w:val="none" w:sz="0" w:space="0" w:color="auto"/>
        <w:right w:val="none" w:sz="0" w:space="0" w:color="auto"/>
      </w:divBdr>
    </w:div>
    <w:div w:id="665135775">
      <w:bodyDiv w:val="1"/>
      <w:marLeft w:val="0"/>
      <w:marRight w:val="0"/>
      <w:marTop w:val="0"/>
      <w:marBottom w:val="0"/>
      <w:divBdr>
        <w:top w:val="none" w:sz="0" w:space="0" w:color="auto"/>
        <w:left w:val="none" w:sz="0" w:space="0" w:color="auto"/>
        <w:bottom w:val="none" w:sz="0" w:space="0" w:color="auto"/>
        <w:right w:val="none" w:sz="0" w:space="0" w:color="auto"/>
      </w:divBdr>
    </w:div>
    <w:div w:id="711155620">
      <w:bodyDiv w:val="1"/>
      <w:marLeft w:val="0"/>
      <w:marRight w:val="0"/>
      <w:marTop w:val="0"/>
      <w:marBottom w:val="0"/>
      <w:divBdr>
        <w:top w:val="none" w:sz="0" w:space="0" w:color="auto"/>
        <w:left w:val="none" w:sz="0" w:space="0" w:color="auto"/>
        <w:bottom w:val="none" w:sz="0" w:space="0" w:color="auto"/>
        <w:right w:val="none" w:sz="0" w:space="0" w:color="auto"/>
      </w:divBdr>
    </w:div>
    <w:div w:id="783110554">
      <w:bodyDiv w:val="1"/>
      <w:marLeft w:val="0"/>
      <w:marRight w:val="0"/>
      <w:marTop w:val="0"/>
      <w:marBottom w:val="0"/>
      <w:divBdr>
        <w:top w:val="none" w:sz="0" w:space="0" w:color="auto"/>
        <w:left w:val="none" w:sz="0" w:space="0" w:color="auto"/>
        <w:bottom w:val="none" w:sz="0" w:space="0" w:color="auto"/>
        <w:right w:val="none" w:sz="0" w:space="0" w:color="auto"/>
      </w:divBdr>
    </w:div>
    <w:div w:id="792941070">
      <w:bodyDiv w:val="1"/>
      <w:marLeft w:val="0"/>
      <w:marRight w:val="0"/>
      <w:marTop w:val="0"/>
      <w:marBottom w:val="0"/>
      <w:divBdr>
        <w:top w:val="none" w:sz="0" w:space="0" w:color="auto"/>
        <w:left w:val="none" w:sz="0" w:space="0" w:color="auto"/>
        <w:bottom w:val="none" w:sz="0" w:space="0" w:color="auto"/>
        <w:right w:val="none" w:sz="0" w:space="0" w:color="auto"/>
      </w:divBdr>
    </w:div>
    <w:div w:id="830829092">
      <w:bodyDiv w:val="1"/>
      <w:marLeft w:val="0"/>
      <w:marRight w:val="0"/>
      <w:marTop w:val="0"/>
      <w:marBottom w:val="0"/>
      <w:divBdr>
        <w:top w:val="none" w:sz="0" w:space="0" w:color="auto"/>
        <w:left w:val="none" w:sz="0" w:space="0" w:color="auto"/>
        <w:bottom w:val="none" w:sz="0" w:space="0" w:color="auto"/>
        <w:right w:val="none" w:sz="0" w:space="0" w:color="auto"/>
      </w:divBdr>
    </w:div>
    <w:div w:id="838930704">
      <w:bodyDiv w:val="1"/>
      <w:marLeft w:val="0"/>
      <w:marRight w:val="0"/>
      <w:marTop w:val="0"/>
      <w:marBottom w:val="0"/>
      <w:divBdr>
        <w:top w:val="none" w:sz="0" w:space="0" w:color="auto"/>
        <w:left w:val="none" w:sz="0" w:space="0" w:color="auto"/>
        <w:bottom w:val="none" w:sz="0" w:space="0" w:color="auto"/>
        <w:right w:val="none" w:sz="0" w:space="0" w:color="auto"/>
      </w:divBdr>
    </w:div>
    <w:div w:id="851577297">
      <w:bodyDiv w:val="1"/>
      <w:marLeft w:val="0"/>
      <w:marRight w:val="0"/>
      <w:marTop w:val="0"/>
      <w:marBottom w:val="0"/>
      <w:divBdr>
        <w:top w:val="none" w:sz="0" w:space="0" w:color="auto"/>
        <w:left w:val="none" w:sz="0" w:space="0" w:color="auto"/>
        <w:bottom w:val="none" w:sz="0" w:space="0" w:color="auto"/>
        <w:right w:val="none" w:sz="0" w:space="0" w:color="auto"/>
      </w:divBdr>
    </w:div>
    <w:div w:id="883250415">
      <w:bodyDiv w:val="1"/>
      <w:marLeft w:val="0"/>
      <w:marRight w:val="0"/>
      <w:marTop w:val="0"/>
      <w:marBottom w:val="0"/>
      <w:divBdr>
        <w:top w:val="none" w:sz="0" w:space="0" w:color="auto"/>
        <w:left w:val="none" w:sz="0" w:space="0" w:color="auto"/>
        <w:bottom w:val="none" w:sz="0" w:space="0" w:color="auto"/>
        <w:right w:val="none" w:sz="0" w:space="0" w:color="auto"/>
      </w:divBdr>
    </w:div>
    <w:div w:id="927693359">
      <w:bodyDiv w:val="1"/>
      <w:marLeft w:val="0"/>
      <w:marRight w:val="0"/>
      <w:marTop w:val="0"/>
      <w:marBottom w:val="0"/>
      <w:divBdr>
        <w:top w:val="none" w:sz="0" w:space="0" w:color="auto"/>
        <w:left w:val="none" w:sz="0" w:space="0" w:color="auto"/>
        <w:bottom w:val="none" w:sz="0" w:space="0" w:color="auto"/>
        <w:right w:val="none" w:sz="0" w:space="0" w:color="auto"/>
      </w:divBdr>
    </w:div>
    <w:div w:id="1024018275">
      <w:bodyDiv w:val="1"/>
      <w:marLeft w:val="0"/>
      <w:marRight w:val="0"/>
      <w:marTop w:val="0"/>
      <w:marBottom w:val="0"/>
      <w:divBdr>
        <w:top w:val="none" w:sz="0" w:space="0" w:color="auto"/>
        <w:left w:val="none" w:sz="0" w:space="0" w:color="auto"/>
        <w:bottom w:val="none" w:sz="0" w:space="0" w:color="auto"/>
        <w:right w:val="none" w:sz="0" w:space="0" w:color="auto"/>
      </w:divBdr>
    </w:div>
    <w:div w:id="1037387811">
      <w:bodyDiv w:val="1"/>
      <w:marLeft w:val="0"/>
      <w:marRight w:val="0"/>
      <w:marTop w:val="0"/>
      <w:marBottom w:val="0"/>
      <w:divBdr>
        <w:top w:val="none" w:sz="0" w:space="0" w:color="auto"/>
        <w:left w:val="none" w:sz="0" w:space="0" w:color="auto"/>
        <w:bottom w:val="none" w:sz="0" w:space="0" w:color="auto"/>
        <w:right w:val="none" w:sz="0" w:space="0" w:color="auto"/>
      </w:divBdr>
    </w:div>
    <w:div w:id="1080492206">
      <w:bodyDiv w:val="1"/>
      <w:marLeft w:val="0"/>
      <w:marRight w:val="0"/>
      <w:marTop w:val="0"/>
      <w:marBottom w:val="0"/>
      <w:divBdr>
        <w:top w:val="none" w:sz="0" w:space="0" w:color="auto"/>
        <w:left w:val="none" w:sz="0" w:space="0" w:color="auto"/>
        <w:bottom w:val="none" w:sz="0" w:space="0" w:color="auto"/>
        <w:right w:val="none" w:sz="0" w:space="0" w:color="auto"/>
      </w:divBdr>
    </w:div>
    <w:div w:id="1095592498">
      <w:bodyDiv w:val="1"/>
      <w:marLeft w:val="0"/>
      <w:marRight w:val="0"/>
      <w:marTop w:val="0"/>
      <w:marBottom w:val="0"/>
      <w:divBdr>
        <w:top w:val="none" w:sz="0" w:space="0" w:color="auto"/>
        <w:left w:val="none" w:sz="0" w:space="0" w:color="auto"/>
        <w:bottom w:val="none" w:sz="0" w:space="0" w:color="auto"/>
        <w:right w:val="none" w:sz="0" w:space="0" w:color="auto"/>
      </w:divBdr>
    </w:div>
    <w:div w:id="1167941162">
      <w:bodyDiv w:val="1"/>
      <w:marLeft w:val="0"/>
      <w:marRight w:val="0"/>
      <w:marTop w:val="0"/>
      <w:marBottom w:val="0"/>
      <w:divBdr>
        <w:top w:val="none" w:sz="0" w:space="0" w:color="auto"/>
        <w:left w:val="none" w:sz="0" w:space="0" w:color="auto"/>
        <w:bottom w:val="none" w:sz="0" w:space="0" w:color="auto"/>
        <w:right w:val="none" w:sz="0" w:space="0" w:color="auto"/>
      </w:divBdr>
    </w:div>
    <w:div w:id="1251963177">
      <w:bodyDiv w:val="1"/>
      <w:marLeft w:val="0"/>
      <w:marRight w:val="0"/>
      <w:marTop w:val="0"/>
      <w:marBottom w:val="0"/>
      <w:divBdr>
        <w:top w:val="none" w:sz="0" w:space="0" w:color="auto"/>
        <w:left w:val="none" w:sz="0" w:space="0" w:color="auto"/>
        <w:bottom w:val="none" w:sz="0" w:space="0" w:color="auto"/>
        <w:right w:val="none" w:sz="0" w:space="0" w:color="auto"/>
      </w:divBdr>
    </w:div>
    <w:div w:id="1307709449">
      <w:bodyDiv w:val="1"/>
      <w:marLeft w:val="0"/>
      <w:marRight w:val="0"/>
      <w:marTop w:val="0"/>
      <w:marBottom w:val="0"/>
      <w:divBdr>
        <w:top w:val="none" w:sz="0" w:space="0" w:color="auto"/>
        <w:left w:val="none" w:sz="0" w:space="0" w:color="auto"/>
        <w:bottom w:val="none" w:sz="0" w:space="0" w:color="auto"/>
        <w:right w:val="none" w:sz="0" w:space="0" w:color="auto"/>
      </w:divBdr>
    </w:div>
    <w:div w:id="1368021329">
      <w:bodyDiv w:val="1"/>
      <w:marLeft w:val="0"/>
      <w:marRight w:val="0"/>
      <w:marTop w:val="0"/>
      <w:marBottom w:val="0"/>
      <w:divBdr>
        <w:top w:val="none" w:sz="0" w:space="0" w:color="auto"/>
        <w:left w:val="none" w:sz="0" w:space="0" w:color="auto"/>
        <w:bottom w:val="none" w:sz="0" w:space="0" w:color="auto"/>
        <w:right w:val="none" w:sz="0" w:space="0" w:color="auto"/>
      </w:divBdr>
    </w:div>
    <w:div w:id="1391921759">
      <w:bodyDiv w:val="1"/>
      <w:marLeft w:val="0"/>
      <w:marRight w:val="0"/>
      <w:marTop w:val="0"/>
      <w:marBottom w:val="0"/>
      <w:divBdr>
        <w:top w:val="none" w:sz="0" w:space="0" w:color="auto"/>
        <w:left w:val="none" w:sz="0" w:space="0" w:color="auto"/>
        <w:bottom w:val="none" w:sz="0" w:space="0" w:color="auto"/>
        <w:right w:val="none" w:sz="0" w:space="0" w:color="auto"/>
      </w:divBdr>
    </w:div>
    <w:div w:id="1398673334">
      <w:bodyDiv w:val="1"/>
      <w:marLeft w:val="0"/>
      <w:marRight w:val="0"/>
      <w:marTop w:val="0"/>
      <w:marBottom w:val="0"/>
      <w:divBdr>
        <w:top w:val="none" w:sz="0" w:space="0" w:color="auto"/>
        <w:left w:val="none" w:sz="0" w:space="0" w:color="auto"/>
        <w:bottom w:val="none" w:sz="0" w:space="0" w:color="auto"/>
        <w:right w:val="none" w:sz="0" w:space="0" w:color="auto"/>
      </w:divBdr>
    </w:div>
    <w:div w:id="1403454510">
      <w:bodyDiv w:val="1"/>
      <w:marLeft w:val="0"/>
      <w:marRight w:val="0"/>
      <w:marTop w:val="0"/>
      <w:marBottom w:val="0"/>
      <w:divBdr>
        <w:top w:val="none" w:sz="0" w:space="0" w:color="auto"/>
        <w:left w:val="none" w:sz="0" w:space="0" w:color="auto"/>
        <w:bottom w:val="none" w:sz="0" w:space="0" w:color="auto"/>
        <w:right w:val="none" w:sz="0" w:space="0" w:color="auto"/>
      </w:divBdr>
    </w:div>
    <w:div w:id="1453548076">
      <w:bodyDiv w:val="1"/>
      <w:marLeft w:val="0"/>
      <w:marRight w:val="0"/>
      <w:marTop w:val="0"/>
      <w:marBottom w:val="0"/>
      <w:divBdr>
        <w:top w:val="none" w:sz="0" w:space="0" w:color="auto"/>
        <w:left w:val="none" w:sz="0" w:space="0" w:color="auto"/>
        <w:bottom w:val="none" w:sz="0" w:space="0" w:color="auto"/>
        <w:right w:val="none" w:sz="0" w:space="0" w:color="auto"/>
      </w:divBdr>
    </w:div>
    <w:div w:id="1459569084">
      <w:bodyDiv w:val="1"/>
      <w:marLeft w:val="0"/>
      <w:marRight w:val="0"/>
      <w:marTop w:val="0"/>
      <w:marBottom w:val="0"/>
      <w:divBdr>
        <w:top w:val="none" w:sz="0" w:space="0" w:color="auto"/>
        <w:left w:val="none" w:sz="0" w:space="0" w:color="auto"/>
        <w:bottom w:val="none" w:sz="0" w:space="0" w:color="auto"/>
        <w:right w:val="none" w:sz="0" w:space="0" w:color="auto"/>
      </w:divBdr>
    </w:div>
    <w:div w:id="1491678757">
      <w:bodyDiv w:val="1"/>
      <w:marLeft w:val="0"/>
      <w:marRight w:val="0"/>
      <w:marTop w:val="0"/>
      <w:marBottom w:val="0"/>
      <w:divBdr>
        <w:top w:val="none" w:sz="0" w:space="0" w:color="auto"/>
        <w:left w:val="none" w:sz="0" w:space="0" w:color="auto"/>
        <w:bottom w:val="none" w:sz="0" w:space="0" w:color="auto"/>
        <w:right w:val="none" w:sz="0" w:space="0" w:color="auto"/>
      </w:divBdr>
    </w:div>
    <w:div w:id="1516073557">
      <w:bodyDiv w:val="1"/>
      <w:marLeft w:val="0"/>
      <w:marRight w:val="0"/>
      <w:marTop w:val="0"/>
      <w:marBottom w:val="0"/>
      <w:divBdr>
        <w:top w:val="none" w:sz="0" w:space="0" w:color="auto"/>
        <w:left w:val="none" w:sz="0" w:space="0" w:color="auto"/>
        <w:bottom w:val="none" w:sz="0" w:space="0" w:color="auto"/>
        <w:right w:val="none" w:sz="0" w:space="0" w:color="auto"/>
      </w:divBdr>
    </w:div>
    <w:div w:id="1556577183">
      <w:bodyDiv w:val="1"/>
      <w:marLeft w:val="0"/>
      <w:marRight w:val="0"/>
      <w:marTop w:val="0"/>
      <w:marBottom w:val="0"/>
      <w:divBdr>
        <w:top w:val="none" w:sz="0" w:space="0" w:color="auto"/>
        <w:left w:val="none" w:sz="0" w:space="0" w:color="auto"/>
        <w:bottom w:val="none" w:sz="0" w:space="0" w:color="auto"/>
        <w:right w:val="none" w:sz="0" w:space="0" w:color="auto"/>
      </w:divBdr>
    </w:div>
    <w:div w:id="1593585943">
      <w:bodyDiv w:val="1"/>
      <w:marLeft w:val="0"/>
      <w:marRight w:val="0"/>
      <w:marTop w:val="0"/>
      <w:marBottom w:val="0"/>
      <w:divBdr>
        <w:top w:val="none" w:sz="0" w:space="0" w:color="auto"/>
        <w:left w:val="none" w:sz="0" w:space="0" w:color="auto"/>
        <w:bottom w:val="none" w:sz="0" w:space="0" w:color="auto"/>
        <w:right w:val="none" w:sz="0" w:space="0" w:color="auto"/>
      </w:divBdr>
    </w:div>
    <w:div w:id="1620530139">
      <w:bodyDiv w:val="1"/>
      <w:marLeft w:val="0"/>
      <w:marRight w:val="0"/>
      <w:marTop w:val="0"/>
      <w:marBottom w:val="0"/>
      <w:divBdr>
        <w:top w:val="none" w:sz="0" w:space="0" w:color="auto"/>
        <w:left w:val="none" w:sz="0" w:space="0" w:color="auto"/>
        <w:bottom w:val="none" w:sz="0" w:space="0" w:color="auto"/>
        <w:right w:val="none" w:sz="0" w:space="0" w:color="auto"/>
      </w:divBdr>
    </w:div>
    <w:div w:id="1627275990">
      <w:bodyDiv w:val="1"/>
      <w:marLeft w:val="0"/>
      <w:marRight w:val="0"/>
      <w:marTop w:val="0"/>
      <w:marBottom w:val="0"/>
      <w:divBdr>
        <w:top w:val="none" w:sz="0" w:space="0" w:color="auto"/>
        <w:left w:val="none" w:sz="0" w:space="0" w:color="auto"/>
        <w:bottom w:val="none" w:sz="0" w:space="0" w:color="auto"/>
        <w:right w:val="none" w:sz="0" w:space="0" w:color="auto"/>
      </w:divBdr>
    </w:div>
    <w:div w:id="1698387222">
      <w:bodyDiv w:val="1"/>
      <w:marLeft w:val="0"/>
      <w:marRight w:val="0"/>
      <w:marTop w:val="0"/>
      <w:marBottom w:val="0"/>
      <w:divBdr>
        <w:top w:val="none" w:sz="0" w:space="0" w:color="auto"/>
        <w:left w:val="none" w:sz="0" w:space="0" w:color="auto"/>
        <w:bottom w:val="none" w:sz="0" w:space="0" w:color="auto"/>
        <w:right w:val="none" w:sz="0" w:space="0" w:color="auto"/>
      </w:divBdr>
    </w:div>
    <w:div w:id="1699043957">
      <w:bodyDiv w:val="1"/>
      <w:marLeft w:val="0"/>
      <w:marRight w:val="0"/>
      <w:marTop w:val="0"/>
      <w:marBottom w:val="0"/>
      <w:divBdr>
        <w:top w:val="none" w:sz="0" w:space="0" w:color="auto"/>
        <w:left w:val="none" w:sz="0" w:space="0" w:color="auto"/>
        <w:bottom w:val="none" w:sz="0" w:space="0" w:color="auto"/>
        <w:right w:val="none" w:sz="0" w:space="0" w:color="auto"/>
      </w:divBdr>
    </w:div>
    <w:div w:id="1789735053">
      <w:bodyDiv w:val="1"/>
      <w:marLeft w:val="0"/>
      <w:marRight w:val="0"/>
      <w:marTop w:val="0"/>
      <w:marBottom w:val="0"/>
      <w:divBdr>
        <w:top w:val="none" w:sz="0" w:space="0" w:color="auto"/>
        <w:left w:val="none" w:sz="0" w:space="0" w:color="auto"/>
        <w:bottom w:val="none" w:sz="0" w:space="0" w:color="auto"/>
        <w:right w:val="none" w:sz="0" w:space="0" w:color="auto"/>
      </w:divBdr>
    </w:div>
    <w:div w:id="1909999264">
      <w:bodyDiv w:val="1"/>
      <w:marLeft w:val="0"/>
      <w:marRight w:val="0"/>
      <w:marTop w:val="0"/>
      <w:marBottom w:val="0"/>
      <w:divBdr>
        <w:top w:val="none" w:sz="0" w:space="0" w:color="auto"/>
        <w:left w:val="none" w:sz="0" w:space="0" w:color="auto"/>
        <w:bottom w:val="none" w:sz="0" w:space="0" w:color="auto"/>
        <w:right w:val="none" w:sz="0" w:space="0" w:color="auto"/>
      </w:divBdr>
    </w:div>
    <w:div w:id="1912546141">
      <w:bodyDiv w:val="1"/>
      <w:marLeft w:val="0"/>
      <w:marRight w:val="0"/>
      <w:marTop w:val="0"/>
      <w:marBottom w:val="0"/>
      <w:divBdr>
        <w:top w:val="none" w:sz="0" w:space="0" w:color="auto"/>
        <w:left w:val="none" w:sz="0" w:space="0" w:color="auto"/>
        <w:bottom w:val="none" w:sz="0" w:space="0" w:color="auto"/>
        <w:right w:val="none" w:sz="0" w:space="0" w:color="auto"/>
      </w:divBdr>
    </w:div>
    <w:div w:id="2033991867">
      <w:bodyDiv w:val="1"/>
      <w:marLeft w:val="0"/>
      <w:marRight w:val="0"/>
      <w:marTop w:val="0"/>
      <w:marBottom w:val="0"/>
      <w:divBdr>
        <w:top w:val="none" w:sz="0" w:space="0" w:color="auto"/>
        <w:left w:val="none" w:sz="0" w:space="0" w:color="auto"/>
        <w:bottom w:val="none" w:sz="0" w:space="0" w:color="auto"/>
        <w:right w:val="none" w:sz="0" w:space="0" w:color="auto"/>
      </w:divBdr>
    </w:div>
    <w:div w:id="211852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CDBF2-5EEC-4CF9-8E4A-4F19846E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80</Pages>
  <Words>40855</Words>
  <Characters>232876</Characters>
  <Application>Microsoft Office Word</Application>
  <DocSecurity>0</DocSecurity>
  <Lines>1940</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2021-10-01T18:31:00Z</dcterms:created>
  <dcterms:modified xsi:type="dcterms:W3CDTF">2021-10-01T18:31:00Z</dcterms:modified>
</cp:coreProperties>
</file>