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hd w:fill="ffffff" w:val="clear"/>
        <w:spacing w:after="220" w:lineRule="auto"/>
        <w:ind w:left="720" w:hanging="360"/>
        <w:rPr>
          <w:color w:val="80888c"/>
          <w:sz w:val="21"/>
          <w:szCs w:val="21"/>
          <w:u w:val="none"/>
        </w:rPr>
      </w:pPr>
      <w:r w:rsidDel="00000000" w:rsidR="00000000" w:rsidRPr="00000000">
        <w:rPr>
          <w:color w:val="80888c"/>
          <w:sz w:val="21"/>
          <w:szCs w:val="21"/>
        </w:rPr>
        <w:drawing>
          <wp:inline distB="114300" distT="114300" distL="114300" distR="114300">
            <wp:extent cx="6129338" cy="66865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9338"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20" w:lineRule="auto"/>
        <w:ind w:left="720" w:firstLine="0"/>
        <w:rPr>
          <w:color w:val="80888c"/>
          <w:sz w:val="21"/>
          <w:szCs w:val="21"/>
        </w:rPr>
      </w:pPr>
      <w:r w:rsidDel="00000000" w:rsidR="00000000" w:rsidRPr="00000000">
        <w:rPr>
          <w:color w:val="80888c"/>
          <w:sz w:val="21"/>
          <w:szCs w:val="21"/>
          <w:rtl w:val="0"/>
        </w:rPr>
        <w:t xml:space="preserve">Based on your understanding of the architecture, </w:t>
      </w:r>
      <w:r w:rsidDel="00000000" w:rsidR="00000000" w:rsidRPr="00000000">
        <w:rPr>
          <w:b w:val="1"/>
          <w:color w:val="80888c"/>
          <w:sz w:val="21"/>
          <w:szCs w:val="21"/>
          <w:rtl w:val="0"/>
        </w:rPr>
        <w:t xml:space="preserve">spend 5-10 minutes generating a list</w:t>
      </w:r>
      <w:r w:rsidDel="00000000" w:rsidR="00000000" w:rsidRPr="00000000">
        <w:rPr>
          <w:color w:val="80888c"/>
          <w:sz w:val="21"/>
          <w:szCs w:val="21"/>
          <w:rtl w:val="0"/>
        </w:rPr>
        <w:t xml:space="preserve"> of as many specific reasons that the frontend might not be displaying search results as possible. Try to go as broad and deep as you can – you never know what the issue might be!</w:t>
      </w:r>
    </w:p>
    <w:p w:rsidR="00000000" w:rsidDel="00000000" w:rsidP="00000000" w:rsidRDefault="00000000" w:rsidRPr="00000000" w14:paraId="00000003">
      <w:pPr>
        <w:shd w:fill="f9f9f9" w:val="clear"/>
        <w:spacing w:after="360" w:lineRule="auto"/>
        <w:rPr>
          <w:color w:val="80888c"/>
          <w:sz w:val="21"/>
          <w:szCs w:val="21"/>
        </w:rPr>
      </w:pPr>
      <w:r w:rsidDel="00000000" w:rsidR="00000000" w:rsidRPr="00000000">
        <w:rPr>
          <w:color w:val="80888c"/>
          <w:sz w:val="21"/>
          <w:szCs w:val="21"/>
          <w:rtl w:val="0"/>
        </w:rPr>
        <w:t xml:space="preserve">Possible issues:</w:t>
      </w:r>
    </w:p>
    <w:p w:rsidR="00000000" w:rsidDel="00000000" w:rsidP="00000000" w:rsidRDefault="00000000" w:rsidRPr="00000000" w14:paraId="00000004">
      <w:pPr>
        <w:numPr>
          <w:ilvl w:val="0"/>
          <w:numId w:val="2"/>
        </w:numPr>
        <w:shd w:fill="f9f9f9" w:val="clear"/>
        <w:spacing w:line="377.14285714285717" w:lineRule="auto"/>
        <w:ind w:left="720" w:hanging="360"/>
        <w:rPr>
          <w:color w:val="80888c"/>
          <w:sz w:val="21"/>
          <w:szCs w:val="21"/>
        </w:rPr>
      </w:pPr>
      <w:r w:rsidDel="00000000" w:rsidR="00000000" w:rsidRPr="00000000">
        <w:rPr>
          <w:color w:val="80888c"/>
          <w:sz w:val="21"/>
          <w:szCs w:val="21"/>
          <w:rtl w:val="0"/>
        </w:rPr>
        <w:t xml:space="preserve">Rendering Issue - Some css class might be missing.</w:t>
      </w:r>
    </w:p>
    <w:p w:rsidR="00000000" w:rsidDel="00000000" w:rsidP="00000000" w:rsidRDefault="00000000" w:rsidRPr="00000000" w14:paraId="00000005">
      <w:pPr>
        <w:numPr>
          <w:ilvl w:val="0"/>
          <w:numId w:val="2"/>
        </w:numPr>
        <w:shd w:fill="f9f9f9" w:val="clear"/>
        <w:spacing w:line="377.14285714285717" w:lineRule="auto"/>
        <w:ind w:left="720" w:hanging="360"/>
        <w:rPr>
          <w:color w:val="80888c"/>
          <w:sz w:val="21"/>
          <w:szCs w:val="21"/>
        </w:rPr>
      </w:pPr>
      <w:r w:rsidDel="00000000" w:rsidR="00000000" w:rsidRPr="00000000">
        <w:rPr>
          <w:color w:val="80888c"/>
          <w:sz w:val="21"/>
          <w:szCs w:val="21"/>
          <w:rtl w:val="0"/>
        </w:rPr>
        <w:t xml:space="preserve">Event Handling Issues : Check Keydown/Keyup event is embeded into it.</w:t>
      </w:r>
    </w:p>
    <w:p w:rsidR="00000000" w:rsidDel="00000000" w:rsidP="00000000" w:rsidRDefault="00000000" w:rsidRPr="00000000" w14:paraId="00000006">
      <w:pPr>
        <w:numPr>
          <w:ilvl w:val="0"/>
          <w:numId w:val="2"/>
        </w:numPr>
        <w:shd w:fill="f9f9f9" w:val="clear"/>
        <w:spacing w:line="377.14285714285717" w:lineRule="auto"/>
        <w:ind w:left="720" w:hanging="360"/>
        <w:rPr>
          <w:color w:val="80888c"/>
          <w:sz w:val="21"/>
          <w:szCs w:val="21"/>
        </w:rPr>
      </w:pPr>
      <w:r w:rsidDel="00000000" w:rsidR="00000000" w:rsidRPr="00000000">
        <w:rPr>
          <w:color w:val="80888c"/>
          <w:sz w:val="21"/>
          <w:szCs w:val="21"/>
          <w:rtl w:val="0"/>
        </w:rPr>
        <w:t xml:space="preserve">Web Service Issues : API server may not be responding data.</w:t>
      </w:r>
    </w:p>
    <w:p w:rsidR="00000000" w:rsidDel="00000000" w:rsidP="00000000" w:rsidRDefault="00000000" w:rsidRPr="00000000" w14:paraId="00000007">
      <w:pPr>
        <w:numPr>
          <w:ilvl w:val="0"/>
          <w:numId w:val="2"/>
        </w:numPr>
        <w:shd w:fill="f9f9f9" w:val="clear"/>
        <w:spacing w:line="377.14285714285717" w:lineRule="auto"/>
        <w:ind w:left="720" w:hanging="360"/>
        <w:rPr>
          <w:color w:val="80888c"/>
          <w:sz w:val="21"/>
          <w:szCs w:val="21"/>
        </w:rPr>
      </w:pPr>
      <w:r w:rsidDel="00000000" w:rsidR="00000000" w:rsidRPr="00000000">
        <w:rPr>
          <w:color w:val="80888c"/>
          <w:sz w:val="21"/>
          <w:szCs w:val="21"/>
          <w:rtl w:val="0"/>
        </w:rPr>
        <w:t xml:space="preserve">GET/POST : Maybe use Proper Method to handle request.</w:t>
      </w:r>
    </w:p>
    <w:p w:rsidR="00000000" w:rsidDel="00000000" w:rsidP="00000000" w:rsidRDefault="00000000" w:rsidRPr="00000000" w14:paraId="00000008">
      <w:pPr>
        <w:numPr>
          <w:ilvl w:val="0"/>
          <w:numId w:val="2"/>
        </w:numPr>
        <w:shd w:fill="f9f9f9" w:val="clear"/>
        <w:spacing w:line="377.14285714285717" w:lineRule="auto"/>
        <w:ind w:left="720" w:hanging="360"/>
        <w:rPr>
          <w:color w:val="80888c"/>
          <w:sz w:val="21"/>
          <w:szCs w:val="21"/>
        </w:rPr>
      </w:pPr>
      <w:r w:rsidDel="00000000" w:rsidR="00000000" w:rsidRPr="00000000">
        <w:rPr>
          <w:color w:val="80888c"/>
          <w:sz w:val="21"/>
          <w:szCs w:val="21"/>
          <w:rtl w:val="0"/>
        </w:rPr>
        <w:t xml:space="preserve">Store and State Issues: State should changing properly, if not check it.</w:t>
      </w:r>
    </w:p>
    <w:p w:rsidR="00000000" w:rsidDel="00000000" w:rsidP="00000000" w:rsidRDefault="00000000" w:rsidRPr="00000000" w14:paraId="00000009">
      <w:pPr>
        <w:numPr>
          <w:ilvl w:val="0"/>
          <w:numId w:val="2"/>
        </w:numPr>
        <w:shd w:fill="f9f9f9" w:val="clear"/>
        <w:spacing w:line="377.14285714285717" w:lineRule="auto"/>
        <w:ind w:left="720" w:hanging="360"/>
        <w:rPr>
          <w:color w:val="80888c"/>
          <w:sz w:val="21"/>
          <w:szCs w:val="21"/>
        </w:rPr>
      </w:pPr>
      <w:r w:rsidDel="00000000" w:rsidR="00000000" w:rsidRPr="00000000">
        <w:rPr>
          <w:color w:val="80888c"/>
          <w:sz w:val="21"/>
          <w:szCs w:val="21"/>
          <w:rtl w:val="0"/>
        </w:rPr>
        <w:t xml:space="preserve">Database Issues : Check in the database, Is data available or not?</w:t>
      </w:r>
    </w:p>
    <w:p w:rsidR="00000000" w:rsidDel="00000000" w:rsidP="00000000" w:rsidRDefault="00000000" w:rsidRPr="00000000" w14:paraId="0000000A">
      <w:pPr>
        <w:numPr>
          <w:ilvl w:val="0"/>
          <w:numId w:val="2"/>
        </w:numPr>
        <w:shd w:fill="f9f9f9" w:val="clear"/>
        <w:spacing w:line="377.14285714285717" w:lineRule="auto"/>
        <w:ind w:left="720" w:hanging="360"/>
        <w:rPr>
          <w:color w:val="80888c"/>
          <w:sz w:val="21"/>
          <w:szCs w:val="21"/>
        </w:rPr>
      </w:pPr>
      <w:r w:rsidDel="00000000" w:rsidR="00000000" w:rsidRPr="00000000">
        <w:rPr>
          <w:color w:val="80888c"/>
          <w:sz w:val="21"/>
          <w:szCs w:val="21"/>
          <w:rtl w:val="0"/>
        </w:rPr>
        <w:t xml:space="preserve">ACL Issues: Check the access control level since it's user based.</w:t>
      </w:r>
    </w:p>
    <w:p w:rsidR="00000000" w:rsidDel="00000000" w:rsidP="00000000" w:rsidRDefault="00000000" w:rsidRPr="00000000" w14:paraId="0000000B">
      <w:pPr>
        <w:shd w:fill="ffffff" w:val="clear"/>
        <w:spacing w:after="220" w:lineRule="auto"/>
        <w:rPr>
          <w:color w:val="80888c"/>
          <w:sz w:val="21"/>
          <w:szCs w:val="21"/>
        </w:rPr>
      </w:pPr>
      <w:r w:rsidDel="00000000" w:rsidR="00000000" w:rsidRPr="00000000">
        <w:rPr>
          <w:rtl w:val="0"/>
        </w:rPr>
      </w:r>
    </w:p>
    <w:p w:rsidR="00000000" w:rsidDel="00000000" w:rsidP="00000000" w:rsidRDefault="00000000" w:rsidRPr="00000000" w14:paraId="0000000C">
      <w:pPr>
        <w:shd w:fill="ffffff" w:val="clear"/>
        <w:spacing w:after="360" w:lineRule="auto"/>
        <w:ind w:left="0" w:firstLine="0"/>
        <w:rPr>
          <w:color w:val="80888c"/>
          <w:sz w:val="21"/>
          <w:szCs w:val="21"/>
        </w:rPr>
      </w:pPr>
      <w:r w:rsidDel="00000000" w:rsidR="00000000" w:rsidRPr="00000000">
        <w:rPr>
          <w:color w:val="80888c"/>
          <w:sz w:val="21"/>
          <w:szCs w:val="21"/>
          <w:rtl w:val="0"/>
        </w:rPr>
        <w:t xml:space="preserve">2. Cameron, your more junior frontend teammate, has time to work on the problem this afternoon. Choose 2 promising directions from your list and </w:t>
      </w:r>
      <w:r w:rsidDel="00000000" w:rsidR="00000000" w:rsidRPr="00000000">
        <w:rPr>
          <w:b w:val="1"/>
          <w:color w:val="80888c"/>
          <w:sz w:val="21"/>
          <w:szCs w:val="21"/>
          <w:rtl w:val="0"/>
        </w:rPr>
        <w:t xml:space="preserve">spend 10-15 minutes composing an email</w:t>
      </w:r>
      <w:r w:rsidDel="00000000" w:rsidR="00000000" w:rsidRPr="00000000">
        <w:rPr>
          <w:color w:val="80888c"/>
          <w:sz w:val="21"/>
          <w:szCs w:val="21"/>
          <w:rtl w:val="0"/>
        </w:rPr>
        <w:t xml:space="preserve"> explaining how they can start debugging while you're unavailable.</w:t>
      </w:r>
    </w:p>
    <w:p w:rsidR="00000000" w:rsidDel="00000000" w:rsidP="00000000" w:rsidRDefault="00000000" w:rsidRPr="00000000" w14:paraId="0000000D">
      <w:pPr>
        <w:shd w:fill="ffffff" w:val="clear"/>
        <w:spacing w:after="360" w:lineRule="auto"/>
        <w:ind w:left="0" w:firstLine="0"/>
        <w:rPr>
          <w:color w:val="80888c"/>
          <w:sz w:val="21"/>
          <w:szCs w:val="21"/>
        </w:rPr>
      </w:pPr>
      <w:r w:rsidDel="00000000" w:rsidR="00000000" w:rsidRPr="00000000">
        <w:rPr>
          <w:color w:val="80888c"/>
          <w:sz w:val="21"/>
          <w:szCs w:val="21"/>
          <w:rtl w:val="0"/>
        </w:rPr>
        <w:t xml:space="preserve">Cameron is smart, but new to this system, so they might not know all of the commands and tools you know. Be sure to provide context on the problem, provide specific commands, and explain why you're suggesting these actions to help them make progress.</w:t>
      </w:r>
    </w:p>
    <w:p w:rsidR="00000000" w:rsidDel="00000000" w:rsidP="00000000" w:rsidRDefault="00000000" w:rsidRPr="00000000" w14:paraId="0000000E">
      <w:pPr>
        <w:shd w:fill="ffffff" w:val="clear"/>
        <w:spacing w:after="360" w:lineRule="auto"/>
        <w:ind w:left="0" w:firstLine="0"/>
        <w:rPr>
          <w:color w:val="80888c"/>
          <w:sz w:val="21"/>
          <w:szCs w:val="21"/>
        </w:rPr>
      </w:pPr>
      <w:r w:rsidDel="00000000" w:rsidR="00000000" w:rsidRPr="00000000">
        <w:rPr>
          <w:color w:val="80888c"/>
          <w:sz w:val="21"/>
          <w:szCs w:val="21"/>
          <w:rtl w:val="0"/>
        </w:rPr>
        <w:t xml:space="preserve">(Pretend the textarea below is the email.)</w:t>
      </w:r>
    </w:p>
    <w:p w:rsidR="00000000" w:rsidDel="00000000" w:rsidP="00000000" w:rsidRDefault="00000000" w:rsidRPr="00000000" w14:paraId="0000000F">
      <w:pPr>
        <w:shd w:fill="f9f9f9" w:val="clear"/>
        <w:spacing w:after="360" w:lineRule="auto"/>
        <w:rPr>
          <w:color w:val="80888c"/>
          <w:sz w:val="21"/>
          <w:szCs w:val="21"/>
        </w:rPr>
      </w:pPr>
      <w:r w:rsidDel="00000000" w:rsidR="00000000" w:rsidRPr="00000000">
        <w:rPr>
          <w:color w:val="80888c"/>
          <w:sz w:val="21"/>
          <w:szCs w:val="21"/>
          <w:rtl w:val="0"/>
        </w:rPr>
        <w:t xml:space="preserve">Hi Cameron,</w:t>
      </w:r>
    </w:p>
    <w:p w:rsidR="00000000" w:rsidDel="00000000" w:rsidP="00000000" w:rsidRDefault="00000000" w:rsidRPr="00000000" w14:paraId="00000010">
      <w:pPr>
        <w:shd w:fill="f9f9f9" w:val="clear"/>
        <w:spacing w:after="360" w:lineRule="auto"/>
        <w:rPr>
          <w:color w:val="80888c"/>
          <w:sz w:val="21"/>
          <w:szCs w:val="21"/>
        </w:rPr>
      </w:pPr>
      <w:r w:rsidDel="00000000" w:rsidR="00000000" w:rsidRPr="00000000">
        <w:rPr>
          <w:color w:val="80888c"/>
          <w:sz w:val="21"/>
          <w:szCs w:val="21"/>
          <w:rtl w:val="0"/>
        </w:rPr>
        <w:t xml:space="preserve">A deploy last night seems to have broken the recently released beta of the recommened prouct features. I will require your help in resolving the issues. You can soimply start by looking the follwoing points:</w:t>
      </w:r>
    </w:p>
    <w:p w:rsidR="00000000" w:rsidDel="00000000" w:rsidP="00000000" w:rsidRDefault="00000000" w:rsidRPr="00000000" w14:paraId="00000011">
      <w:pPr>
        <w:numPr>
          <w:ilvl w:val="0"/>
          <w:numId w:val="1"/>
        </w:numPr>
        <w:shd w:fill="f9f9f9" w:val="clear"/>
        <w:spacing w:line="377.14285714285717" w:lineRule="auto"/>
        <w:ind w:left="720" w:hanging="360"/>
      </w:pPr>
      <w:r w:rsidDel="00000000" w:rsidR="00000000" w:rsidRPr="00000000">
        <w:rPr>
          <w:color w:val="80888c"/>
          <w:sz w:val="21"/>
          <w:szCs w:val="21"/>
          <w:rtl w:val="0"/>
        </w:rPr>
        <w:t xml:space="preserve">Web Service Issue: Check if the API is working or not with GET/POST method.</w:t>
      </w:r>
    </w:p>
    <w:p w:rsidR="00000000" w:rsidDel="00000000" w:rsidP="00000000" w:rsidRDefault="00000000" w:rsidRPr="00000000" w14:paraId="00000012">
      <w:pPr>
        <w:numPr>
          <w:ilvl w:val="0"/>
          <w:numId w:val="1"/>
        </w:numPr>
        <w:shd w:fill="f9f9f9" w:val="clear"/>
        <w:spacing w:line="377.14285714285717" w:lineRule="auto"/>
        <w:ind w:left="720" w:hanging="360"/>
      </w:pPr>
      <w:r w:rsidDel="00000000" w:rsidR="00000000" w:rsidRPr="00000000">
        <w:rPr>
          <w:color w:val="80888c"/>
          <w:sz w:val="21"/>
          <w:szCs w:val="21"/>
          <w:rtl w:val="0"/>
        </w:rPr>
        <w:t xml:space="preserve">Event and Method Issue: Keydown or Keyup method embaded or not, in the input component.</w:t>
      </w:r>
    </w:p>
    <w:p w:rsidR="00000000" w:rsidDel="00000000" w:rsidP="00000000" w:rsidRDefault="00000000" w:rsidRPr="00000000" w14:paraId="00000013">
      <w:pPr>
        <w:numPr>
          <w:ilvl w:val="0"/>
          <w:numId w:val="1"/>
        </w:numPr>
        <w:shd w:fill="f9f9f9" w:val="clear"/>
        <w:spacing w:line="377.14285714285717" w:lineRule="auto"/>
        <w:ind w:left="720" w:hanging="360"/>
      </w:pPr>
      <w:r w:rsidDel="00000000" w:rsidR="00000000" w:rsidRPr="00000000">
        <w:rPr>
          <w:color w:val="80888c"/>
          <w:sz w:val="21"/>
          <w:szCs w:val="21"/>
          <w:rtl w:val="0"/>
        </w:rPr>
        <w:t xml:space="preserve">Store and State Issue: Check if the state is changing properly or not.</w:t>
        <w:br w:type="textWrapping"/>
        <w:t xml:space="preserve">Tip: Use developer console of chrome browser.</w:t>
      </w:r>
    </w:p>
    <w:p w:rsidR="00000000" w:rsidDel="00000000" w:rsidP="00000000" w:rsidRDefault="00000000" w:rsidRPr="00000000" w14:paraId="00000014">
      <w:pPr>
        <w:shd w:fill="ffffff" w:val="clear"/>
        <w:ind w:left="720" w:firstLine="0"/>
        <w:rPr>
          <w:color w:val="80888c"/>
          <w:sz w:val="21"/>
          <w:szCs w:val="2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3.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505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1473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1562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4.</w:t>
      </w:r>
    </w:p>
    <w:p w:rsidR="00000000" w:rsidDel="00000000" w:rsidP="00000000" w:rsidRDefault="00000000" w:rsidRPr="00000000" w14:paraId="0000001D">
      <w:pPr>
        <w:rPr/>
      </w:pPr>
      <w:r w:rsidDel="00000000" w:rsidR="00000000" w:rsidRPr="00000000">
        <w:rPr>
          <w:rtl w:val="0"/>
        </w:rPr>
        <w:t xml:space="preserve">4. </w:t>
      </w:r>
    </w:p>
    <w:p w:rsidR="00000000" w:rsidDel="00000000" w:rsidP="00000000" w:rsidRDefault="00000000" w:rsidRPr="00000000" w14:paraId="0000001E">
      <w:pPr>
        <w:rPr/>
      </w:pPr>
      <w:r w:rsidDel="00000000" w:rsidR="00000000" w:rsidRPr="00000000">
        <w:rPr/>
        <w:drawing>
          <wp:inline distB="114300" distT="114300" distL="114300" distR="114300">
            <wp:extent cx="5943600" cy="3657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drawing>
          <wp:inline distB="114300" distT="114300" distL="114300" distR="114300">
            <wp:extent cx="5943600" cy="3843024"/>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84302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80888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