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CSS NUVENS CONTÊINER PAI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.nuvens{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position: absolute;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width: 100vw !important;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bottom:0;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—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ATRIBUTOS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style|--i:1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—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CSS ANIMAÇÃO CONTÊINER PAI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.nuvens{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animation: animate calc(8s * var(--i)) linear infinite;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@keyframes animate{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0%{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transform:translateX(-100%);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100%{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transform:translateX(100%);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—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CORRIGINDO SCROLL LATERAL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html, body {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max-width: 100%;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overflow-x: hidden !important;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