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WIDESCREEN E DESKTOP */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(min-width: 1367px){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:root{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--colunas: 12;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--largura: 1280px;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--espacolateral: 0px;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--medianiz: 16px;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--cor: #ff000030;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LAPTOP */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(min-width: 1201px) and (max-width: 1366px){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:root{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--colunas: 12;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--largura: 1100px;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--espacolateral: 0px;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--medianiz: 16px;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--cor: #ffff0030;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TABLET PAISAGEM */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(min-width: 1025px) and (max-width: 1200px){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:root{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--colunas: 6;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--largura: 925px;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--espacolateral: 0px;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--medianiz: 16px;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--cor: #ffff0030;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TABLET RETRATO */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(min-width: 881px) and (max-width: 1024px){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:root{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--colunas: 6;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--largura: 781px;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--espacolateral: 0px;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--medianiz: 16px;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--cor: #ff000030;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MOBILE PAISAGEM */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(min-width: 768px) and (max-width: 880px){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:root{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--colunas: 4;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--largura: 728px;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--espacolateral: 0px;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--medianiz: 8px;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--cor: #ffff0030;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MOBILE RETRATO */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(max-width: 767px){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:root{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--colunas: 4;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--largura: 320px;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--espacolateral: 0px;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--medianiz: 8px;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--cor: #ff000030;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NÃO EDITE ESTE TRECHO */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body::after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content: "";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position: fixed;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top: 0;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right: 0;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bottom: 0;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left: 0;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margin-right: auto;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margin-left: auto;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pointer-events: none;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z-index: 1000;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min-height: 100vh;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width: calc(100% - (2 * var(--espacolateral)));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max-width: var(--largura);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background-size: calc(100% + var(--medianiz)) 100%;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background-image: repeating-linear-gradient( to right, var(--cor), var(--cor) calc((100% / var(--colunas)) - var(--medianiz)), transparent calc((100% / var(--colunas)) - var(--medianiz)), transparent calc(100% / var(--colunas)) 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