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-webkit-backdrop-filter: blur(15px);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backdrop-filter: blur(15px);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Substitua o ‘15px’ pelo nível de desfoque que você deseja (valor em pixels).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