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4E57" w14:textId="19F23AB1" w:rsidR="00A26ABB" w:rsidRDefault="00184608">
      <w:fldSimple w:instr=" MERGEFIELD  MergeField1 \* Caps  \* MERGEFORMAT ">
        <w:r>
          <w:rPr>
            <w:noProof/>
          </w:rPr>
          <w:t>«Mergefield1»</w:t>
        </w:r>
      </w:fldSimple>
    </w:p>
    <w:p w14:paraId="16F09F0B" w14:textId="281215E1" w:rsidR="00184608" w:rsidRDefault="00184608">
      <w:bookmarkStart w:id="0" w:name="_GoBack"/>
      <w:bookmarkEnd w:id="0"/>
    </w:p>
    <w:p w14:paraId="58DE2B02" w14:textId="77777777" w:rsidR="00184608" w:rsidRDefault="00184608"/>
    <w:sectPr w:rsidR="00184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EB"/>
    <w:rsid w:val="00184608"/>
    <w:rsid w:val="00736DEB"/>
    <w:rsid w:val="008D205F"/>
    <w:rsid w:val="00A2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0889"/>
  <w15:chartTrackingRefBased/>
  <w15:docId w15:val="{BE843A35-C46F-4A34-8FB6-F0F53B3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Litton</dc:creator>
  <cp:keywords/>
  <dc:description/>
  <cp:lastModifiedBy>Paul Litton</cp:lastModifiedBy>
  <cp:revision>2</cp:revision>
  <dcterms:created xsi:type="dcterms:W3CDTF">2019-05-15T02:04:00Z</dcterms:created>
  <dcterms:modified xsi:type="dcterms:W3CDTF">2019-05-15T02:05:00Z</dcterms:modified>
</cp:coreProperties>
</file>