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5351" w:rsidRDefault="0068648B" w:rsidP="00882F3F">
      <w:pPr>
        <w:pStyle w:val="ListParagraph"/>
        <w:jc w:val="center"/>
        <w:rPr>
          <w:b/>
        </w:rPr>
      </w:pPr>
      <w:r>
        <w:rPr>
          <w:b/>
        </w:rPr>
        <w:t>[</w:t>
      </w:r>
      <w:r w:rsidRPr="00882F3F">
        <w:rPr>
          <w:b/>
          <w:color w:val="C00000"/>
        </w:rPr>
        <w:t>Documentation</w:t>
      </w:r>
      <w:r w:rsidRPr="0068648B">
        <w:rPr>
          <w:b/>
        </w:rPr>
        <w:t xml:space="preserve"> </w:t>
      </w:r>
      <w:r w:rsidRPr="00882F3F">
        <w:rPr>
          <w:b/>
          <w:color w:val="C00000"/>
        </w:rPr>
        <w:t>to Restored Database</w:t>
      </w:r>
      <w:r>
        <w:rPr>
          <w:b/>
        </w:rPr>
        <w:t>]</w:t>
      </w:r>
    </w:p>
    <w:p w:rsidR="0068648B" w:rsidRPr="0068648B" w:rsidRDefault="0068648B" w:rsidP="0068648B">
      <w:pPr>
        <w:jc w:val="center"/>
        <w:rPr>
          <w:sz w:val="20"/>
          <w:szCs w:val="20"/>
        </w:rPr>
      </w:pPr>
      <w:r w:rsidRPr="0068648B">
        <w:rPr>
          <w:sz w:val="20"/>
          <w:szCs w:val="20"/>
        </w:rPr>
        <w:t>Step-1(How to Drop Database?)</w:t>
      </w:r>
      <w:r>
        <w:rPr>
          <w:sz w:val="20"/>
          <w:szCs w:val="20"/>
        </w:rPr>
        <w:t xml:space="preserve">: Occurred Error as below Screen shot </w:t>
      </w:r>
    </w:p>
    <w:p w:rsidR="0068648B" w:rsidRDefault="0068648B" w:rsidP="0068648B">
      <w:pPr>
        <w:jc w:val="center"/>
        <w:rPr>
          <w:b/>
        </w:rPr>
      </w:pPr>
      <w:r>
        <w:rPr>
          <w:noProof/>
        </w:rPr>
        <w:drawing>
          <wp:inline distT="0" distB="0" distL="0" distR="0" wp14:anchorId="5DF7972A" wp14:editId="2D498D69">
            <wp:extent cx="5943600" cy="28689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48B" w:rsidRDefault="0068648B" w:rsidP="0068648B">
      <w:pPr>
        <w:jc w:val="center"/>
        <w:rPr>
          <w:b/>
        </w:rPr>
      </w:pPr>
      <w:r w:rsidRPr="0068648B">
        <w:rPr>
          <w:b/>
        </w:rPr>
        <w:t>Step-2(How to resolved Above Screen shot Issues)</w:t>
      </w:r>
    </w:p>
    <w:p w:rsidR="0068648B" w:rsidRDefault="0068648B" w:rsidP="0068648B">
      <w:pPr>
        <w:rPr>
          <w:b/>
        </w:rPr>
      </w:pPr>
    </w:p>
    <w:p w:rsidR="0068648B" w:rsidRDefault="0068648B" w:rsidP="0068648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Go to -&gt; </w:t>
      </w:r>
      <w:r w:rsidR="00C974F9">
        <w:rPr>
          <w:b/>
        </w:rPr>
        <w:t>Run Command and write “services. MSc” and then click “Ok” button as given below screen shot.</w:t>
      </w:r>
    </w:p>
    <w:p w:rsidR="00C974F9" w:rsidRDefault="00C974F9" w:rsidP="00C974F9">
      <w:pPr>
        <w:pStyle w:val="ListParagraph"/>
        <w:rPr>
          <w:b/>
        </w:rPr>
      </w:pPr>
    </w:p>
    <w:p w:rsidR="00C974F9" w:rsidRDefault="00C974F9" w:rsidP="00C974F9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42F2C91D" wp14:editId="425B401A">
            <wp:extent cx="5943600" cy="2980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F9" w:rsidRPr="00C974F9" w:rsidRDefault="00C974F9" w:rsidP="00C974F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In Below Screen , Stop/Start  to highlighted service </w:t>
      </w:r>
    </w:p>
    <w:p w:rsidR="00C974F9" w:rsidRDefault="00C974F9" w:rsidP="00C974F9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27E4003C" wp14:editId="525C23EB">
            <wp:extent cx="5943600" cy="17037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F9" w:rsidRDefault="00C974F9" w:rsidP="00C974F9">
      <w:pPr>
        <w:pStyle w:val="ListParagraph"/>
        <w:rPr>
          <w:b/>
        </w:rPr>
      </w:pPr>
    </w:p>
    <w:p w:rsidR="002C6A38" w:rsidRDefault="002C6A38" w:rsidP="002C6A3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Finally again fire the drop query </w:t>
      </w:r>
      <w:r w:rsidRPr="002C6A38">
        <w:rPr>
          <w:b/>
        </w:rPr>
        <w:sym w:font="Wingdings" w:char="F0E0"/>
      </w:r>
      <w:r>
        <w:rPr>
          <w:b/>
        </w:rPr>
        <w:t xml:space="preserve"> find as below window.</w:t>
      </w:r>
    </w:p>
    <w:p w:rsidR="002C6A38" w:rsidRDefault="002C6A38" w:rsidP="002C6A38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47894852" wp14:editId="69286B27">
            <wp:extent cx="5943600" cy="38347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A38" w:rsidRPr="002C6A38" w:rsidRDefault="002C6A38" w:rsidP="002C6A38">
      <w:pPr>
        <w:rPr>
          <w:b/>
        </w:rPr>
      </w:pPr>
      <w:r>
        <w:rPr>
          <w:b/>
        </w:rPr>
        <w:t xml:space="preserve">             </w:t>
      </w:r>
      <w:r w:rsidRPr="002C6A38">
        <w:rPr>
          <w:b/>
        </w:rPr>
        <w:t>Step-2(</w:t>
      </w:r>
      <w:r>
        <w:rPr>
          <w:b/>
        </w:rPr>
        <w:t>Right click on Database And select “Restore Database” -&gt;click on it</w:t>
      </w:r>
      <w:r w:rsidRPr="002C6A38">
        <w:rPr>
          <w:b/>
        </w:rPr>
        <w:t>)</w:t>
      </w:r>
    </w:p>
    <w:p w:rsidR="002C6A38" w:rsidRDefault="002C6A38" w:rsidP="002C6A38">
      <w:pPr>
        <w:pStyle w:val="ListParagraph"/>
        <w:jc w:val="center"/>
        <w:rPr>
          <w:b/>
        </w:rPr>
      </w:pPr>
      <w:r>
        <w:rPr>
          <w:noProof/>
        </w:rPr>
        <w:drawing>
          <wp:inline distT="0" distB="0" distL="0" distR="0" wp14:anchorId="65623990" wp14:editId="22025B63">
            <wp:extent cx="5943600" cy="16625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35" w:rsidRDefault="00F16535" w:rsidP="00F16535">
      <w:pPr>
        <w:pStyle w:val="ListParagraph"/>
        <w:rPr>
          <w:b/>
        </w:rPr>
      </w:pPr>
      <w:r>
        <w:rPr>
          <w:b/>
        </w:rPr>
        <w:lastRenderedPageBreak/>
        <w:t>Step-3(In below screen shot we select the file of database which we want to restored)</w:t>
      </w:r>
    </w:p>
    <w:p w:rsidR="00F16535" w:rsidRDefault="00F16535" w:rsidP="00F16535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1B2431D" wp14:editId="4E6C7430">
            <wp:extent cx="5943600" cy="18624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35" w:rsidRDefault="00F16535" w:rsidP="00F16535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0275FAC2" wp14:editId="38065D63">
            <wp:extent cx="5943600" cy="3683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35" w:rsidRDefault="00F16535" w:rsidP="00F16535">
      <w:pPr>
        <w:pStyle w:val="ListParagraph"/>
        <w:rPr>
          <w:b/>
        </w:rPr>
      </w:pPr>
    </w:p>
    <w:p w:rsidR="00F16535" w:rsidRDefault="00F16535" w:rsidP="00F16535">
      <w:pPr>
        <w:pStyle w:val="ListParagraph"/>
        <w:rPr>
          <w:b/>
        </w:rPr>
      </w:pPr>
      <w:r>
        <w:rPr>
          <w:b/>
        </w:rPr>
        <w:t>Step-4(when we add file see as below screen shot)</w:t>
      </w:r>
    </w:p>
    <w:p w:rsidR="00F16535" w:rsidRDefault="00F16535" w:rsidP="00F16535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78DA4DB1" wp14:editId="637BABB3">
            <wp:extent cx="5943600" cy="30391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35" w:rsidRDefault="00F16535" w:rsidP="00F16535">
      <w:pPr>
        <w:pStyle w:val="ListParagraph"/>
        <w:rPr>
          <w:b/>
        </w:rPr>
      </w:pPr>
      <w:r>
        <w:rPr>
          <w:b/>
        </w:rPr>
        <w:t xml:space="preserve">Step-5 (In </w:t>
      </w:r>
      <w:r w:rsidR="00891B33">
        <w:rPr>
          <w:b/>
        </w:rPr>
        <w:t>above</w:t>
      </w:r>
      <w:r>
        <w:rPr>
          <w:b/>
        </w:rPr>
        <w:t xml:space="preserve"> Screen shot we click “Ok” button -&gt; open as below screen shot)</w:t>
      </w:r>
    </w:p>
    <w:p w:rsidR="00891B33" w:rsidRDefault="00891B33" w:rsidP="00F16535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D509537" wp14:editId="16569F0C">
            <wp:extent cx="5943600" cy="30727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B33" w:rsidRDefault="00891B33" w:rsidP="00F16535">
      <w:pPr>
        <w:pStyle w:val="ListParagraph"/>
        <w:rPr>
          <w:b/>
        </w:rPr>
      </w:pPr>
      <w:r>
        <w:rPr>
          <w:b/>
        </w:rPr>
        <w:t>Step-6(Finally we click “Ok” button -&gt; Restoring Process Will be Start -----) below</w:t>
      </w:r>
    </w:p>
    <w:p w:rsidR="00891B33" w:rsidRDefault="00891B33" w:rsidP="00F16535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07374AF5" wp14:editId="0EBCD4B4">
            <wp:extent cx="5943600" cy="34042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49" w:rsidRDefault="00D65C49" w:rsidP="00F16535">
      <w:pPr>
        <w:pStyle w:val="ListParagraph"/>
        <w:pBdr>
          <w:bottom w:val="single" w:sz="6" w:space="1" w:color="auto"/>
        </w:pBdr>
        <w:rPr>
          <w:b/>
        </w:rPr>
      </w:pPr>
    </w:p>
    <w:p w:rsidR="00D65C49" w:rsidRPr="00882F3F" w:rsidRDefault="00D65C49" w:rsidP="00D65C49">
      <w:pPr>
        <w:pStyle w:val="ListParagraph"/>
        <w:jc w:val="center"/>
        <w:rPr>
          <w:b/>
          <w:color w:val="C00000"/>
        </w:rPr>
      </w:pPr>
      <w:r w:rsidRPr="00882F3F">
        <w:rPr>
          <w:b/>
          <w:color w:val="C00000"/>
        </w:rPr>
        <w:t>Documentation of Database Back up</w:t>
      </w:r>
    </w:p>
    <w:p w:rsidR="00882F3F" w:rsidRDefault="00882F3F" w:rsidP="00882F3F">
      <w:pPr>
        <w:pStyle w:val="ListParagraph"/>
        <w:rPr>
          <w:b/>
        </w:rPr>
      </w:pPr>
      <w:r>
        <w:rPr>
          <w:b/>
        </w:rPr>
        <w:t>--------------------------------------------------------------------------------------------------------------------------------</w:t>
      </w:r>
    </w:p>
    <w:p w:rsidR="00D65C49" w:rsidRDefault="00D65C49" w:rsidP="00D65C49">
      <w:pPr>
        <w:pStyle w:val="ListParagraph"/>
        <w:rPr>
          <w:b/>
        </w:rPr>
      </w:pPr>
    </w:p>
    <w:p w:rsidR="00D65C49" w:rsidRDefault="00D65C49" w:rsidP="00D65C49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Below given query will be fire </w:t>
      </w:r>
      <w:r w:rsidRPr="00D65C49">
        <w:rPr>
          <w:b/>
        </w:rPr>
        <w:sym w:font="Wingdings" w:char="F0E0"/>
      </w:r>
      <w:r>
        <w:rPr>
          <w:b/>
        </w:rPr>
        <w:t xml:space="preserve"> Database back up process Start –</w:t>
      </w:r>
    </w:p>
    <w:p w:rsidR="00D65C49" w:rsidRDefault="00D65C49" w:rsidP="00D65C49">
      <w:pPr>
        <w:pStyle w:val="ListParagraph"/>
        <w:ind w:left="1080"/>
        <w:rPr>
          <w:b/>
        </w:rPr>
      </w:pPr>
    </w:p>
    <w:p w:rsidR="00D65C49" w:rsidRDefault="00D65C49" w:rsidP="00E07CB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DatabaseName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D65C49" w:rsidRDefault="00D65C49" w:rsidP="00E07CB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DateTime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D65C49" w:rsidRDefault="00D65C49" w:rsidP="00E07CB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BackupPath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D65C49" w:rsidRDefault="00D65C49" w:rsidP="00E07CB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DatabaseName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db_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D65C49" w:rsidRDefault="00D65C49" w:rsidP="00E07CB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DateTime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replace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(),</w:t>
      </w:r>
      <w:r>
        <w:rPr>
          <w:rFonts w:ascii="Consolas" w:hAnsi="Consolas" w:cs="Consolas"/>
          <w:sz w:val="19"/>
          <w:szCs w:val="19"/>
        </w:rPr>
        <w:t>106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>'_'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replace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(),</w:t>
      </w:r>
      <w:r>
        <w:rPr>
          <w:rFonts w:ascii="Consolas" w:hAnsi="Consolas" w:cs="Consolas"/>
          <w:sz w:val="19"/>
          <w:szCs w:val="19"/>
        </w:rPr>
        <w:t>108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FF0000"/>
          <w:sz w:val="19"/>
          <w:szCs w:val="19"/>
        </w:rPr>
        <w:t>':'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65C49" w:rsidRDefault="00D65C49" w:rsidP="00E07CB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BackupPath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:\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17dec18\'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DatabaseName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>'_'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DateTime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'.BAK'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65C49" w:rsidRDefault="00D65C49" w:rsidP="00E07CB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BACKUP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DatabaseName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D65C49" w:rsidRDefault="00D65C49" w:rsidP="00E07CB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BackupPath</w:t>
      </w:r>
      <w:proofErr w:type="spellEnd"/>
    </w:p>
    <w:p w:rsidR="00D65C49" w:rsidRDefault="00D65C49" w:rsidP="00D65C49">
      <w:pPr>
        <w:pStyle w:val="ListParagraph"/>
        <w:ind w:left="1080"/>
        <w:rPr>
          <w:b/>
        </w:rPr>
      </w:pPr>
    </w:p>
    <w:p w:rsidR="00F16535" w:rsidRDefault="00F16535" w:rsidP="00D65C49">
      <w:pPr>
        <w:pStyle w:val="ListParagraph"/>
        <w:ind w:firstLine="720"/>
        <w:jc w:val="both"/>
        <w:rPr>
          <w:b/>
        </w:rPr>
      </w:pPr>
    </w:p>
    <w:p w:rsidR="00D65C49" w:rsidRDefault="00D65C49" w:rsidP="00D65C49">
      <w:pPr>
        <w:pBdr>
          <w:top w:val="single" w:sz="6" w:space="1" w:color="auto"/>
          <w:bottom w:val="single" w:sz="6" w:space="1" w:color="auto"/>
        </w:pBdr>
        <w:jc w:val="center"/>
        <w:rPr>
          <w:b/>
        </w:rPr>
      </w:pPr>
      <w:r>
        <w:rPr>
          <w:b/>
        </w:rPr>
        <w:t>Documentation of Database Shrink Up</w:t>
      </w:r>
    </w:p>
    <w:p w:rsidR="000D4AF9" w:rsidRDefault="000D4AF9" w:rsidP="00882F3F">
      <w:pPr>
        <w:rPr>
          <w:b/>
          <w:color w:val="C00000"/>
        </w:rPr>
      </w:pPr>
      <w:r>
        <w:rPr>
          <w:b/>
          <w:color w:val="C00000"/>
        </w:rPr>
        <w:t xml:space="preserve">Note1: </w:t>
      </w:r>
      <w:r w:rsidRPr="001225FA">
        <w:rPr>
          <w:b/>
          <w:color w:val="C00000"/>
        </w:rPr>
        <w:t>How to check database initial size</w:t>
      </w:r>
      <w:r>
        <w:rPr>
          <w:b/>
          <w:color w:val="C00000"/>
        </w:rPr>
        <w:t xml:space="preserve"> </w:t>
      </w:r>
      <w:r w:rsidR="003F4C0A">
        <w:rPr>
          <w:b/>
          <w:color w:val="C00000"/>
        </w:rPr>
        <w:t xml:space="preserve">and log space </w:t>
      </w:r>
      <w:r>
        <w:rPr>
          <w:b/>
          <w:color w:val="C00000"/>
        </w:rPr>
        <w:t xml:space="preserve">as given screen shot through </w:t>
      </w:r>
      <w:r>
        <w:rPr>
          <w:b/>
          <w:color w:val="C00000"/>
        </w:rPr>
        <w:t>Query.</w:t>
      </w:r>
    </w:p>
    <w:p w:rsidR="000D4AF9" w:rsidRDefault="000D4AF9" w:rsidP="000D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recovery_model_desc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log_reuse_wait_desc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00"/>
          <w:sz w:val="19"/>
          <w:szCs w:val="19"/>
        </w:rPr>
        <w:t>databases</w:t>
      </w:r>
      <w:proofErr w:type="spellEnd"/>
    </w:p>
    <w:p w:rsidR="000D4AF9" w:rsidRDefault="000D4AF9" w:rsidP="000D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dbcc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sqlperf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logspace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D4AF9" w:rsidRDefault="000D4AF9" w:rsidP="00882F3F">
      <w:pPr>
        <w:rPr>
          <w:b/>
          <w:color w:val="C00000"/>
        </w:rPr>
      </w:pPr>
    </w:p>
    <w:p w:rsidR="000D4AF9" w:rsidRPr="000D4AF9" w:rsidRDefault="000D4AF9" w:rsidP="00882F3F">
      <w:pPr>
        <w:rPr>
          <w:b/>
          <w:color w:val="4F81BD" w:themeColor="accent1"/>
          <w:sz w:val="20"/>
          <w:szCs w:val="20"/>
        </w:rPr>
      </w:pPr>
      <w:r>
        <w:rPr>
          <w:b/>
          <w:color w:val="4F81BD" w:themeColor="accent1"/>
          <w:sz w:val="20"/>
          <w:szCs w:val="20"/>
        </w:rPr>
        <w:t xml:space="preserve">Execute this query </w:t>
      </w:r>
      <w:r w:rsidR="003F4C0A">
        <w:rPr>
          <w:b/>
          <w:color w:val="4F81BD" w:themeColor="accent1"/>
          <w:sz w:val="20"/>
          <w:szCs w:val="20"/>
        </w:rPr>
        <w:t>see as below screen shot.</w:t>
      </w:r>
    </w:p>
    <w:p w:rsidR="000D4AF9" w:rsidRDefault="000D4AF9" w:rsidP="00882F3F">
      <w:pPr>
        <w:rPr>
          <w:b/>
          <w:color w:val="C00000"/>
        </w:rPr>
      </w:pPr>
      <w:r>
        <w:rPr>
          <w:noProof/>
        </w:rPr>
        <w:lastRenderedPageBreak/>
        <w:drawing>
          <wp:inline distT="0" distB="0" distL="0" distR="0" wp14:anchorId="151AB154" wp14:editId="63C8C1AB">
            <wp:extent cx="5943600" cy="45059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AF9" w:rsidRDefault="000D4AF9" w:rsidP="00882F3F">
      <w:pPr>
        <w:rPr>
          <w:b/>
          <w:color w:val="C00000"/>
        </w:rPr>
      </w:pPr>
    </w:p>
    <w:p w:rsidR="000D4AF9" w:rsidRDefault="000D4AF9" w:rsidP="00882F3F">
      <w:pPr>
        <w:rPr>
          <w:b/>
          <w:color w:val="C00000"/>
        </w:rPr>
      </w:pPr>
    </w:p>
    <w:p w:rsidR="001225FA" w:rsidRDefault="001225FA" w:rsidP="00882F3F">
      <w:pPr>
        <w:rPr>
          <w:b/>
          <w:color w:val="C00000"/>
        </w:rPr>
      </w:pPr>
      <w:r w:rsidRPr="001225FA">
        <w:rPr>
          <w:b/>
          <w:color w:val="C00000"/>
        </w:rPr>
        <w:t>Note</w:t>
      </w:r>
      <w:r w:rsidR="000D4AF9">
        <w:rPr>
          <w:b/>
          <w:color w:val="C00000"/>
        </w:rPr>
        <w:t>2</w:t>
      </w:r>
      <w:r w:rsidRPr="001225FA">
        <w:rPr>
          <w:b/>
          <w:color w:val="C00000"/>
        </w:rPr>
        <w:t>: How to check database initial size</w:t>
      </w:r>
      <w:r w:rsidR="000D4AF9">
        <w:rPr>
          <w:b/>
          <w:color w:val="C00000"/>
        </w:rPr>
        <w:t xml:space="preserve"> as given screen shot through wizard</w:t>
      </w:r>
      <w:r w:rsidR="000D4AF9" w:rsidRPr="001225FA">
        <w:rPr>
          <w:b/>
          <w:color w:val="C00000"/>
        </w:rPr>
        <w:t>.</w:t>
      </w:r>
    </w:p>
    <w:p w:rsidR="000D4AF9" w:rsidRPr="001225FA" w:rsidRDefault="000D4AF9" w:rsidP="00882F3F">
      <w:pPr>
        <w:rPr>
          <w:b/>
          <w:color w:val="C00000"/>
        </w:rPr>
      </w:pPr>
      <w:r>
        <w:rPr>
          <w:noProof/>
        </w:rPr>
        <w:lastRenderedPageBreak/>
        <w:drawing>
          <wp:inline distT="0" distB="0" distL="0" distR="0" wp14:anchorId="08C751F7" wp14:editId="55B703A5">
            <wp:extent cx="5943600" cy="26327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F3F" w:rsidRDefault="00882F3F" w:rsidP="00882F3F">
      <w:pPr>
        <w:rPr>
          <w:b/>
        </w:rPr>
      </w:pPr>
      <w:r>
        <w:rPr>
          <w:b/>
        </w:rPr>
        <w:t xml:space="preserve"> Basically Shrink up is Process of customized the database back up file.  Follow below step to perform shrinking database.</w:t>
      </w:r>
    </w:p>
    <w:p w:rsidR="00882F3F" w:rsidRDefault="00882F3F" w:rsidP="00882F3F">
      <w:pPr>
        <w:rPr>
          <w:b/>
        </w:rPr>
      </w:pPr>
      <w:r>
        <w:rPr>
          <w:b/>
        </w:rPr>
        <w:t xml:space="preserve">Step-1 Take </w:t>
      </w:r>
      <w:r w:rsidR="001225FA">
        <w:rPr>
          <w:b/>
        </w:rPr>
        <w:t>the</w:t>
      </w:r>
      <w:r>
        <w:rPr>
          <w:b/>
        </w:rPr>
        <w:t xml:space="preserve"> Back up of Data base [Full </w:t>
      </w:r>
      <w:r w:rsidR="003F4C0A">
        <w:rPr>
          <w:b/>
        </w:rPr>
        <w:t>and</w:t>
      </w:r>
      <w:r>
        <w:rPr>
          <w:b/>
        </w:rPr>
        <w:t xml:space="preserve"> Transaction Log] thr</w:t>
      </w:r>
      <w:r w:rsidR="001225FA">
        <w:rPr>
          <w:b/>
        </w:rPr>
        <w:t>ough Wizard.</w:t>
      </w:r>
    </w:p>
    <w:p w:rsidR="001225FA" w:rsidRDefault="001225FA" w:rsidP="00882F3F">
      <w:pPr>
        <w:rPr>
          <w:b/>
        </w:rPr>
      </w:pPr>
      <w:r>
        <w:rPr>
          <w:b/>
        </w:rPr>
        <w:t>1-Full back up</w:t>
      </w:r>
      <w:r w:rsidR="003F4C0A">
        <w:rPr>
          <w:b/>
        </w:rPr>
        <w:t xml:space="preserve"> &amp;&amp; Transaction Log</w:t>
      </w:r>
      <w:r>
        <w:rPr>
          <w:b/>
        </w:rPr>
        <w:t>: -as below Screen shot.</w:t>
      </w:r>
    </w:p>
    <w:p w:rsidR="00A83BDE" w:rsidRPr="00A83BDE" w:rsidRDefault="00A83BDE" w:rsidP="00A83BDE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Firstly we </w:t>
      </w:r>
      <w:proofErr w:type="gramStart"/>
      <w:r>
        <w:rPr>
          <w:b/>
        </w:rPr>
        <w:t>select  backup</w:t>
      </w:r>
      <w:proofErr w:type="gramEnd"/>
      <w:r>
        <w:rPr>
          <w:b/>
        </w:rPr>
        <w:t xml:space="preserve"> type “full” in dropdown list and we take transaction log  similar as full backup.</w:t>
      </w:r>
    </w:p>
    <w:p w:rsidR="003F4C0A" w:rsidRDefault="003F4C0A" w:rsidP="00882F3F">
      <w:pPr>
        <w:rPr>
          <w:b/>
        </w:rPr>
      </w:pPr>
      <w:r>
        <w:rPr>
          <w:noProof/>
        </w:rPr>
        <w:drawing>
          <wp:inline distT="0" distB="0" distL="0" distR="0" wp14:anchorId="7D0DDD7E" wp14:editId="007207FC">
            <wp:extent cx="5943600" cy="31457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DE" w:rsidRDefault="00A83BDE" w:rsidP="00882F3F">
      <w:pPr>
        <w:rPr>
          <w:b/>
        </w:rPr>
      </w:pPr>
      <w:r>
        <w:rPr>
          <w:b/>
        </w:rPr>
        <w:t xml:space="preserve">In Above screen shot click “Add” button to save back up file location </w:t>
      </w:r>
      <w:r w:rsidR="00B878AE">
        <w:rPr>
          <w:b/>
        </w:rPr>
        <w:t>with”</w:t>
      </w:r>
      <w:r>
        <w:rPr>
          <w:b/>
        </w:rPr>
        <w:t>.</w:t>
      </w:r>
      <w:proofErr w:type="spellStart"/>
      <w:r>
        <w:rPr>
          <w:b/>
        </w:rPr>
        <w:t>bak</w:t>
      </w:r>
      <w:proofErr w:type="spellEnd"/>
      <w:r>
        <w:rPr>
          <w:b/>
        </w:rPr>
        <w:t>” extension.</w:t>
      </w:r>
    </w:p>
    <w:p w:rsidR="00B878AE" w:rsidRDefault="00B878AE" w:rsidP="00882F3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E1E967B" wp14:editId="4ACE03F1">
            <wp:extent cx="5943600" cy="3470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E09" w:rsidRDefault="00E45E09" w:rsidP="00E45E09">
      <w:pPr>
        <w:rPr>
          <w:b/>
        </w:rPr>
      </w:pPr>
      <w:r>
        <w:rPr>
          <w:b/>
        </w:rPr>
        <w:t xml:space="preserve">Finally we click “OK” button </w:t>
      </w:r>
      <w:r w:rsidRPr="00B878AE">
        <w:rPr>
          <w:b/>
        </w:rPr>
        <w:sym w:font="Wingdings" w:char="F0E0"/>
      </w:r>
      <w:r>
        <w:rPr>
          <w:b/>
        </w:rPr>
        <w:t xml:space="preserve"> Back up process start continue---</w:t>
      </w:r>
    </w:p>
    <w:p w:rsidR="00E45E09" w:rsidRDefault="00E45E09" w:rsidP="00882F3F">
      <w:pPr>
        <w:rPr>
          <w:b/>
        </w:rPr>
      </w:pPr>
    </w:p>
    <w:p w:rsidR="00B878AE" w:rsidRDefault="00E45E09" w:rsidP="00882F3F">
      <w:pPr>
        <w:rPr>
          <w:b/>
        </w:rPr>
      </w:pPr>
      <w:r>
        <w:rPr>
          <w:noProof/>
        </w:rPr>
        <w:drawing>
          <wp:inline distT="0" distB="0" distL="0" distR="0" wp14:anchorId="53009272" wp14:editId="57FF07A3">
            <wp:extent cx="5943600" cy="36360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E09" w:rsidRDefault="00E45E09" w:rsidP="00882F3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BDF9D75" wp14:editId="1CA83758">
            <wp:extent cx="5943600" cy="36772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AFD" w:rsidRDefault="007A7AFD" w:rsidP="00882F3F">
      <w:pPr>
        <w:rPr>
          <w:b/>
        </w:rPr>
      </w:pPr>
      <w:r>
        <w:rPr>
          <w:b/>
        </w:rPr>
        <w:t>Step-2: Start process for Shrink up.</w:t>
      </w:r>
    </w:p>
    <w:p w:rsidR="007A7AFD" w:rsidRDefault="007A7AFD" w:rsidP="00882F3F">
      <w:pPr>
        <w:rPr>
          <w:b/>
        </w:rPr>
      </w:pPr>
      <w:r>
        <w:rPr>
          <w:noProof/>
        </w:rPr>
        <w:drawing>
          <wp:inline distT="0" distB="0" distL="0" distR="0" wp14:anchorId="45F414B9" wp14:editId="3FCBE86E">
            <wp:extent cx="5943600" cy="1571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97E" w:rsidRDefault="00A00868" w:rsidP="00882F3F">
      <w:pPr>
        <w:rPr>
          <w:b/>
        </w:rPr>
      </w:pPr>
      <w:r>
        <w:rPr>
          <w:b/>
        </w:rPr>
        <w:t>Step-3 In below screen shot firstly select file type “data” and click “Ok” button and after that select file type “Log” as we see in screen shot.</w:t>
      </w:r>
    </w:p>
    <w:p w:rsidR="00A00868" w:rsidRDefault="00A00868" w:rsidP="00882F3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4180A6A" wp14:editId="295447B8">
            <wp:extent cx="5943600" cy="26981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97E" w:rsidRDefault="0086297E" w:rsidP="00882F3F">
      <w:pPr>
        <w:rPr>
          <w:b/>
        </w:rPr>
      </w:pPr>
      <w:r>
        <w:rPr>
          <w:b/>
        </w:rPr>
        <w:t xml:space="preserve">Here we </w:t>
      </w:r>
      <w:bookmarkStart w:id="0" w:name="_GoBack"/>
      <w:bookmarkEnd w:id="0"/>
      <w:r>
        <w:rPr>
          <w:b/>
        </w:rPr>
        <w:t xml:space="preserve">check after execute shrink up command process as below screen shot. </w:t>
      </w:r>
    </w:p>
    <w:p w:rsidR="007A7AFD" w:rsidRDefault="0086297E" w:rsidP="00882F3F">
      <w:pPr>
        <w:rPr>
          <w:b/>
        </w:rPr>
      </w:pPr>
      <w:r>
        <w:rPr>
          <w:noProof/>
        </w:rPr>
        <w:drawing>
          <wp:inline distT="0" distB="0" distL="0" distR="0" wp14:anchorId="7F7AE04A" wp14:editId="720F1B9A">
            <wp:extent cx="5943600" cy="24199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8AE" w:rsidRDefault="00B878AE" w:rsidP="00882F3F">
      <w:pPr>
        <w:rPr>
          <w:b/>
        </w:rPr>
      </w:pPr>
    </w:p>
    <w:p w:rsidR="00B878AE" w:rsidRDefault="00B878AE" w:rsidP="00882F3F">
      <w:pPr>
        <w:rPr>
          <w:b/>
        </w:rPr>
      </w:pPr>
    </w:p>
    <w:p w:rsidR="00D65C49" w:rsidRPr="00D65C49" w:rsidRDefault="00D65C49" w:rsidP="00D65C49">
      <w:pPr>
        <w:jc w:val="center"/>
        <w:rPr>
          <w:b/>
        </w:rPr>
      </w:pPr>
      <w:r>
        <w:rPr>
          <w:b/>
        </w:rPr>
        <w:t xml:space="preserve"> </w:t>
      </w:r>
    </w:p>
    <w:sectPr w:rsidR="00D65C49" w:rsidRPr="00D65C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8C4997"/>
    <w:multiLevelType w:val="hybridMultilevel"/>
    <w:tmpl w:val="64266B92"/>
    <w:lvl w:ilvl="0" w:tplc="0FA8F53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56776C7C"/>
    <w:multiLevelType w:val="hybridMultilevel"/>
    <w:tmpl w:val="6E485894"/>
    <w:lvl w:ilvl="0" w:tplc="3698C6E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9EB0A55"/>
    <w:multiLevelType w:val="hybridMultilevel"/>
    <w:tmpl w:val="74C29F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648B"/>
    <w:rsid w:val="000D4AF9"/>
    <w:rsid w:val="001225FA"/>
    <w:rsid w:val="0023260B"/>
    <w:rsid w:val="002C6A38"/>
    <w:rsid w:val="003F4C0A"/>
    <w:rsid w:val="006165F5"/>
    <w:rsid w:val="0068648B"/>
    <w:rsid w:val="007A7AFD"/>
    <w:rsid w:val="0086297E"/>
    <w:rsid w:val="00882F3F"/>
    <w:rsid w:val="00891B33"/>
    <w:rsid w:val="00A00868"/>
    <w:rsid w:val="00A83BDE"/>
    <w:rsid w:val="00B878AE"/>
    <w:rsid w:val="00C974F9"/>
    <w:rsid w:val="00D65C49"/>
    <w:rsid w:val="00E07CB9"/>
    <w:rsid w:val="00E45E09"/>
    <w:rsid w:val="00F16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64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648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48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64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648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4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10</Pages>
  <Words>389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Gopal</dc:creator>
  <cp:lastModifiedBy>Gopal</cp:lastModifiedBy>
  <cp:revision>2</cp:revision>
  <dcterms:created xsi:type="dcterms:W3CDTF">2018-12-21T05:55:00Z</dcterms:created>
  <dcterms:modified xsi:type="dcterms:W3CDTF">2018-12-21T09:53:00Z</dcterms:modified>
</cp:coreProperties>
</file>