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351" w:rsidRDefault="00DC57CD" w:rsidP="00DC57CD">
      <w:pPr>
        <w:jc w:val="center"/>
        <w:rPr>
          <w:b/>
        </w:rPr>
      </w:pPr>
      <w:r>
        <w:rPr>
          <w:b/>
        </w:rPr>
        <w:t>[</w:t>
      </w:r>
      <w:r w:rsidRPr="00DC57CD">
        <w:rPr>
          <w:b/>
        </w:rPr>
        <w:t>Documentation to Report Deployments</w:t>
      </w:r>
      <w:r>
        <w:rPr>
          <w:b/>
        </w:rPr>
        <w:t>]</w:t>
      </w:r>
    </w:p>
    <w:p w:rsidR="00DC57CD" w:rsidRDefault="00DC57CD" w:rsidP="00DC57CD">
      <w:pPr>
        <w:jc w:val="center"/>
        <w:rPr>
          <w:b/>
        </w:rPr>
      </w:pPr>
    </w:p>
    <w:p w:rsidR="00DC57CD" w:rsidRDefault="00DC57CD" w:rsidP="00DC57CD">
      <w:pPr>
        <w:pStyle w:val="ListParagraph"/>
        <w:numPr>
          <w:ilvl w:val="0"/>
          <w:numId w:val="1"/>
        </w:numPr>
        <w:rPr>
          <w:b/>
        </w:rPr>
      </w:pPr>
      <w:r w:rsidRPr="00DC57CD">
        <w:rPr>
          <w:b/>
        </w:rPr>
        <w:t xml:space="preserve">Creation of Data Sources On Cloud Server : </w:t>
      </w:r>
    </w:p>
    <w:p w:rsidR="004B2FB5" w:rsidRPr="004B2FB5" w:rsidRDefault="004B2FB5" w:rsidP="004B2FB5">
      <w:pPr>
        <w:pStyle w:val="ListParagraph"/>
        <w:jc w:val="center"/>
        <w:rPr>
          <w:b/>
          <w:color w:val="FF0000"/>
        </w:rPr>
      </w:pPr>
      <w:r w:rsidRPr="004B2FB5">
        <w:rPr>
          <w:b/>
          <w:color w:val="FF0000"/>
        </w:rPr>
        <w:t>Step-1(Start the VM on Azure Server (</w:t>
      </w:r>
      <w:proofErr w:type="spellStart"/>
      <w:r w:rsidRPr="004B2FB5">
        <w:rPr>
          <w:b/>
          <w:color w:val="FF0000"/>
        </w:rPr>
        <w:t>Suryadbvm</w:t>
      </w:r>
      <w:proofErr w:type="spellEnd"/>
      <w:r w:rsidRPr="004B2FB5">
        <w:rPr>
          <w:b/>
          <w:color w:val="FF0000"/>
        </w:rPr>
        <w:t>) as given screen shot)</w:t>
      </w:r>
    </w:p>
    <w:p w:rsidR="00DC57CD" w:rsidRDefault="004B2FB5" w:rsidP="00DC57CD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30900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FB5" w:rsidRPr="004B2FB5" w:rsidRDefault="004B2FB5" w:rsidP="004B2FB5">
      <w:pPr>
        <w:ind w:left="360"/>
        <w:jc w:val="center"/>
        <w:rPr>
          <w:b/>
          <w:color w:val="FF0000"/>
        </w:rPr>
      </w:pPr>
      <w:r w:rsidRPr="004B2FB5">
        <w:rPr>
          <w:b/>
          <w:color w:val="FF0000"/>
        </w:rPr>
        <w:t>Step-2(Below are given credential for access Reporting Server)</w:t>
      </w:r>
    </w:p>
    <w:p w:rsidR="004B2FB5" w:rsidRDefault="004B2FB5" w:rsidP="004B2FB5">
      <w:pPr>
        <w:pStyle w:val="NoSpacing"/>
      </w:pPr>
      <w:hyperlink r:id="rId9" w:history="1">
        <w:r w:rsidRPr="00921625">
          <w:rPr>
            <w:rStyle w:val="Hyperlink"/>
          </w:rPr>
          <w:t>https://suryadbvm.centralindia.cloudapp.azure.com/Reports/browse/</w:t>
        </w:r>
      </w:hyperlink>
    </w:p>
    <w:p w:rsidR="004B2FB5" w:rsidRDefault="004B2FB5" w:rsidP="004B2FB5">
      <w:pPr>
        <w:pStyle w:val="NoSpacing"/>
      </w:pPr>
      <w:proofErr w:type="spellStart"/>
      <w:r>
        <w:t>Id</w:t>
      </w:r>
      <w:proofErr w:type="gramStart"/>
      <w:r>
        <w:t>:Deployer</w:t>
      </w:r>
      <w:proofErr w:type="spellEnd"/>
      <w:proofErr w:type="gramEnd"/>
    </w:p>
    <w:p w:rsidR="004B2FB5" w:rsidRDefault="004B2FB5" w:rsidP="004B2FB5">
      <w:pPr>
        <w:pStyle w:val="NoSpacing"/>
      </w:pPr>
      <w:proofErr w:type="gramStart"/>
      <w:r>
        <w:t>pwd:</w:t>
      </w:r>
      <w:proofErr w:type="gramEnd"/>
      <w:r>
        <w:t>Passw0rd$321</w:t>
      </w:r>
    </w:p>
    <w:p w:rsidR="004B2FB5" w:rsidRDefault="00773CDA" w:rsidP="004B2FB5">
      <w:pPr>
        <w:pStyle w:val="NoSpacing"/>
      </w:pPr>
      <w:r>
        <w:rPr>
          <w:noProof/>
        </w:rPr>
        <w:drawing>
          <wp:inline distT="0" distB="0" distL="0" distR="0" wp14:anchorId="264B433A" wp14:editId="305EDD44">
            <wp:extent cx="5943600" cy="1669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B5" w:rsidRDefault="004B2FB5" w:rsidP="004B2FB5">
      <w:pPr>
        <w:pStyle w:val="NoSpacing"/>
      </w:pPr>
    </w:p>
    <w:p w:rsidR="004B2FB5" w:rsidRDefault="004B2FB5" w:rsidP="004B2FB5">
      <w:pPr>
        <w:pStyle w:val="NoSpacing"/>
        <w:jc w:val="center"/>
        <w:rPr>
          <w:color w:val="FF0000"/>
        </w:rPr>
      </w:pPr>
      <w:r w:rsidRPr="004B2FB5">
        <w:rPr>
          <w:color w:val="FF0000"/>
        </w:rPr>
        <w:t xml:space="preserve">Step-3(Click on “Sign In” button </w:t>
      </w:r>
      <w:r w:rsidRPr="004B2FB5">
        <w:rPr>
          <w:color w:val="FF0000"/>
        </w:rPr>
        <w:sym w:font="Wingdings" w:char="F0E0"/>
      </w:r>
      <w:r w:rsidRPr="004B2FB5">
        <w:rPr>
          <w:color w:val="FF0000"/>
        </w:rPr>
        <w:t>Open below Window)</w:t>
      </w:r>
    </w:p>
    <w:p w:rsidR="00773CDA" w:rsidRPr="004B2FB5" w:rsidRDefault="00773CDA" w:rsidP="004B2FB5">
      <w:pPr>
        <w:pStyle w:val="NoSpacing"/>
        <w:jc w:val="center"/>
        <w:rPr>
          <w:color w:val="FF0000"/>
        </w:rPr>
      </w:pPr>
    </w:p>
    <w:p w:rsidR="00773CDA" w:rsidRDefault="00773CDA" w:rsidP="00D91F42">
      <w:pPr>
        <w:pStyle w:val="NoSpacing"/>
        <w:jc w:val="center"/>
      </w:pPr>
      <w:r>
        <w:rPr>
          <w:noProof/>
        </w:rPr>
        <w:drawing>
          <wp:inline distT="0" distB="0" distL="0" distR="0" wp14:anchorId="0E6559DD" wp14:editId="613521BD">
            <wp:extent cx="5943600" cy="1607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DA" w:rsidRDefault="00773CDA" w:rsidP="00773CDA">
      <w:pPr>
        <w:pStyle w:val="NoSpacing"/>
        <w:jc w:val="center"/>
      </w:pPr>
    </w:p>
    <w:p w:rsidR="00773CDA" w:rsidRDefault="00773CDA" w:rsidP="00773CDA">
      <w:pPr>
        <w:pStyle w:val="NoSpacing"/>
        <w:jc w:val="center"/>
      </w:pPr>
    </w:p>
    <w:p w:rsidR="00D91F42" w:rsidRPr="00773CDA" w:rsidRDefault="00773CDA" w:rsidP="00773CDA">
      <w:pPr>
        <w:pStyle w:val="NoSpacing"/>
        <w:jc w:val="center"/>
        <w:rPr>
          <w:color w:val="FF0000"/>
        </w:rPr>
      </w:pPr>
      <w:r w:rsidRPr="00773CDA">
        <w:rPr>
          <w:color w:val="FF0000"/>
        </w:rPr>
        <w:t xml:space="preserve">Step-4(Open the Report </w:t>
      </w:r>
      <w:proofErr w:type="spellStart"/>
      <w:r w:rsidRPr="00773CDA">
        <w:rPr>
          <w:color w:val="FF0000"/>
        </w:rPr>
        <w:t>SLn</w:t>
      </w:r>
      <w:proofErr w:type="spellEnd"/>
      <w:r w:rsidRPr="00773CDA">
        <w:rPr>
          <w:color w:val="FF0000"/>
        </w:rPr>
        <w:t xml:space="preserve"> file for Check Report Property)</w:t>
      </w:r>
    </w:p>
    <w:p w:rsidR="00D91F42" w:rsidRDefault="00D91F42" w:rsidP="004B2FB5">
      <w:pPr>
        <w:pStyle w:val="NoSpacing"/>
      </w:pPr>
    </w:p>
    <w:p w:rsidR="00D91F42" w:rsidRDefault="00D91F42" w:rsidP="004B2FB5">
      <w:pPr>
        <w:pStyle w:val="NoSpacing"/>
      </w:pPr>
    </w:p>
    <w:p w:rsidR="00D91F42" w:rsidRDefault="00773CDA" w:rsidP="004B2FB5">
      <w:pPr>
        <w:pStyle w:val="NoSpacing"/>
      </w:pPr>
      <w:r>
        <w:rPr>
          <w:noProof/>
        </w:rPr>
        <w:drawing>
          <wp:inline distT="0" distB="0" distL="0" distR="0">
            <wp:extent cx="5943600" cy="6451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DA" w:rsidRDefault="00773CDA" w:rsidP="004B2FB5">
      <w:pPr>
        <w:pStyle w:val="NoSpacing"/>
      </w:pPr>
    </w:p>
    <w:p w:rsidR="00773CDA" w:rsidRDefault="00646E04" w:rsidP="00773CDA">
      <w:pPr>
        <w:pStyle w:val="NoSpacing"/>
      </w:pPr>
      <w:r>
        <w:t>TargetServerURL=</w:t>
      </w:r>
      <w:hyperlink r:id="rId13" w:history="1">
        <w:r w:rsidR="00773CDA" w:rsidRPr="00921625">
          <w:rPr>
            <w:rStyle w:val="Hyperlink"/>
          </w:rPr>
          <w:t>https://suryadbvm.centralindia.cloudapp.azure.com/Reports</w:t>
        </w:r>
      </w:hyperlink>
    </w:p>
    <w:p w:rsidR="00646E04" w:rsidRDefault="00646E04" w:rsidP="00773CDA">
      <w:pPr>
        <w:pStyle w:val="NoSpacing"/>
      </w:pPr>
      <w:r>
        <w:t>TargetReportFolder=</w:t>
      </w:r>
      <w:proofErr w:type="spellStart"/>
      <w:r>
        <w:t>HomeFurnishingReports</w:t>
      </w:r>
      <w:proofErr w:type="spellEnd"/>
    </w:p>
    <w:p w:rsidR="00773CDA" w:rsidRDefault="00773CDA" w:rsidP="00773CDA">
      <w:pPr>
        <w:pStyle w:val="NoSpacing"/>
      </w:pPr>
      <w:r>
        <w:t>Id</w:t>
      </w:r>
      <w:r w:rsidR="00194C84">
        <w:t xml:space="preserve">: </w:t>
      </w:r>
      <w:proofErr w:type="spellStart"/>
      <w:r w:rsidR="00194C84">
        <w:t>Deployer</w:t>
      </w:r>
      <w:proofErr w:type="spellEnd"/>
    </w:p>
    <w:p w:rsidR="00773CDA" w:rsidRDefault="00773CDA" w:rsidP="00773CDA">
      <w:pPr>
        <w:pStyle w:val="NoSpacing"/>
      </w:pPr>
      <w:proofErr w:type="gramStart"/>
      <w:r>
        <w:t>pwd:</w:t>
      </w:r>
      <w:proofErr w:type="gramEnd"/>
      <w:r>
        <w:t>Passw0rd$321</w:t>
      </w:r>
    </w:p>
    <w:p w:rsidR="0023655E" w:rsidRDefault="0023655E" w:rsidP="00773CDA">
      <w:pPr>
        <w:pStyle w:val="NoSpacing"/>
      </w:pPr>
    </w:p>
    <w:p w:rsidR="0023655E" w:rsidRPr="0023655E" w:rsidRDefault="0023655E" w:rsidP="0023655E">
      <w:pPr>
        <w:pStyle w:val="NoSpacing"/>
        <w:jc w:val="center"/>
        <w:rPr>
          <w:color w:val="FF0000"/>
        </w:rPr>
      </w:pPr>
      <w:r>
        <w:rPr>
          <w:color w:val="FF0000"/>
        </w:rPr>
        <w:lastRenderedPageBreak/>
        <w:t>[How to create new Report Folder and Deployment]</w:t>
      </w:r>
    </w:p>
    <w:p w:rsidR="00646E04" w:rsidRDefault="00646E04" w:rsidP="00773CDA">
      <w:pPr>
        <w:pStyle w:val="NoSpacing"/>
      </w:pPr>
    </w:p>
    <w:p w:rsidR="00646E04" w:rsidRDefault="00646E04" w:rsidP="00773CDA">
      <w:pPr>
        <w:pStyle w:val="NoSpacing"/>
      </w:pPr>
      <w:r>
        <w:rPr>
          <w:noProof/>
        </w:rPr>
        <w:drawing>
          <wp:inline distT="0" distB="0" distL="0" distR="0">
            <wp:extent cx="5937250" cy="1568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04" w:rsidRDefault="00646E04" w:rsidP="00773CDA">
      <w:pPr>
        <w:pStyle w:val="NoSpacing"/>
      </w:pPr>
      <w:r>
        <w:rPr>
          <w:noProof/>
        </w:rPr>
        <w:drawing>
          <wp:inline distT="0" distB="0" distL="0" distR="0">
            <wp:extent cx="5937885" cy="157353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04" w:rsidRDefault="00646E04" w:rsidP="00773CDA">
      <w:pPr>
        <w:pStyle w:val="NoSpacing"/>
      </w:pPr>
      <w:r>
        <w:rPr>
          <w:noProof/>
        </w:rPr>
        <w:drawing>
          <wp:inline distT="0" distB="0" distL="0" distR="0">
            <wp:extent cx="5937250" cy="1441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564" w:rsidRDefault="00B80564" w:rsidP="00773CDA">
      <w:pPr>
        <w:pStyle w:val="NoSpacing"/>
      </w:pPr>
      <w:proofErr w:type="gramStart"/>
      <w:r>
        <w:t>Deployment  process</w:t>
      </w:r>
      <w:proofErr w:type="gramEnd"/>
      <w:r>
        <w:t xml:space="preserve"> for Data Source </w:t>
      </w:r>
    </w:p>
    <w:p w:rsidR="001E716E" w:rsidRDefault="001E716E" w:rsidP="00773CDA">
      <w:pPr>
        <w:pStyle w:val="NoSpacing"/>
      </w:pPr>
      <w:r>
        <w:rPr>
          <w:noProof/>
        </w:rPr>
        <w:drawing>
          <wp:inline distT="0" distB="0" distL="0" distR="0" wp14:anchorId="1202ECE8" wp14:editId="7FA467D9">
            <wp:extent cx="5943600" cy="1710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6E" w:rsidRDefault="001E716E" w:rsidP="00773CDA">
      <w:pPr>
        <w:pStyle w:val="NoSpacing"/>
      </w:pPr>
      <w:r>
        <w:rPr>
          <w:noProof/>
        </w:rPr>
        <w:lastRenderedPageBreak/>
        <w:drawing>
          <wp:inline distT="0" distB="0" distL="0" distR="0" wp14:anchorId="54DF12EE" wp14:editId="723DC071">
            <wp:extent cx="5257800" cy="2085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6E" w:rsidRDefault="001E716E" w:rsidP="00773CDA">
      <w:pPr>
        <w:pStyle w:val="NoSpacing"/>
      </w:pPr>
      <w:r>
        <w:rPr>
          <w:noProof/>
        </w:rPr>
        <w:drawing>
          <wp:inline distT="0" distB="0" distL="0" distR="0" wp14:anchorId="26ED14B6" wp14:editId="70405B0A">
            <wp:extent cx="535305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5E" w:rsidRDefault="0023655E" w:rsidP="00773CDA">
      <w:pPr>
        <w:pStyle w:val="NoSpacing"/>
      </w:pPr>
      <w:r>
        <w:t xml:space="preserve"> </w:t>
      </w:r>
    </w:p>
    <w:p w:rsidR="0023655E" w:rsidRDefault="0023655E" w:rsidP="00773CDA">
      <w:pPr>
        <w:pStyle w:val="NoSpacing"/>
      </w:pPr>
      <w:r>
        <w:t>In Below Screen shot see as Successful deployment Message.</w:t>
      </w:r>
    </w:p>
    <w:p w:rsidR="0023655E" w:rsidRDefault="0023655E" w:rsidP="00773CDA">
      <w:pPr>
        <w:pStyle w:val="NoSpacing"/>
      </w:pPr>
      <w:r>
        <w:t xml:space="preserve"> </w:t>
      </w:r>
    </w:p>
    <w:p w:rsidR="0023655E" w:rsidRDefault="0023655E" w:rsidP="00773CDA">
      <w:pPr>
        <w:pStyle w:val="NoSpacing"/>
      </w:pPr>
      <w:r>
        <w:rPr>
          <w:noProof/>
        </w:rPr>
        <w:drawing>
          <wp:inline distT="0" distB="0" distL="0" distR="0" wp14:anchorId="020E6781" wp14:editId="6B871B8C">
            <wp:extent cx="5943600" cy="2054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</w:p>
    <w:p w:rsidR="00B80564" w:rsidRDefault="00B80564" w:rsidP="00773CDA">
      <w:pPr>
        <w:pStyle w:val="NoSpacing"/>
      </w:pPr>
      <w:r>
        <w:lastRenderedPageBreak/>
        <w:t>Below Setting is “Data Source”</w:t>
      </w:r>
    </w:p>
    <w:p w:rsidR="001E716E" w:rsidRDefault="001E716E" w:rsidP="00773CDA">
      <w:pPr>
        <w:pStyle w:val="NoSpacing"/>
      </w:pPr>
    </w:p>
    <w:p w:rsidR="001E716E" w:rsidRDefault="001E716E" w:rsidP="00773CDA">
      <w:pPr>
        <w:pStyle w:val="NoSpacing"/>
      </w:pPr>
      <w:r>
        <w:rPr>
          <w:noProof/>
        </w:rPr>
        <w:drawing>
          <wp:inline distT="0" distB="0" distL="0" distR="0">
            <wp:extent cx="5937250" cy="18415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6E" w:rsidRDefault="001E716E" w:rsidP="00773CDA">
      <w:pPr>
        <w:pStyle w:val="NoSpacing"/>
      </w:pPr>
      <w:r>
        <w:rPr>
          <w:noProof/>
        </w:rPr>
        <w:drawing>
          <wp:inline distT="0" distB="0" distL="0" distR="0" wp14:anchorId="08D9B291" wp14:editId="0A063B73">
            <wp:extent cx="5943600" cy="5760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5E" w:rsidRDefault="0023655E" w:rsidP="00773CDA">
      <w:pPr>
        <w:pStyle w:val="NoSpacing"/>
      </w:pPr>
    </w:p>
    <w:p w:rsidR="0023655E" w:rsidRDefault="00B80564" w:rsidP="00773CDA">
      <w:pPr>
        <w:pStyle w:val="NoSpacing"/>
      </w:pPr>
      <w:r>
        <w:lastRenderedPageBreak/>
        <w:t>Below Setting is process for “</w:t>
      </w:r>
      <w:r w:rsidR="00194C84">
        <w:t>Dataset</w:t>
      </w:r>
      <w:r>
        <w:t xml:space="preserve">” and </w:t>
      </w:r>
      <w:proofErr w:type="gramStart"/>
      <w:r>
        <w:t xml:space="preserve">Deployment </w:t>
      </w:r>
      <w:r w:rsidR="00194C84">
        <w:t xml:space="preserve"> </w:t>
      </w:r>
      <w:r>
        <w:t>also</w:t>
      </w:r>
      <w:proofErr w:type="gramEnd"/>
      <w:r>
        <w:t>.</w:t>
      </w:r>
    </w:p>
    <w:p w:rsidR="00194C84" w:rsidRDefault="00194C84" w:rsidP="00773CDA">
      <w:pPr>
        <w:pStyle w:val="NoSpacing"/>
      </w:pPr>
    </w:p>
    <w:p w:rsidR="0023655E" w:rsidRDefault="0023655E" w:rsidP="00773CDA">
      <w:pPr>
        <w:pStyle w:val="NoSpacing"/>
      </w:pPr>
      <w:r>
        <w:rPr>
          <w:noProof/>
        </w:rPr>
        <w:drawing>
          <wp:inline distT="0" distB="0" distL="0" distR="0" wp14:anchorId="68590A73" wp14:editId="3B341117">
            <wp:extent cx="5943600" cy="465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A47">
        <w:rPr>
          <w:noProof/>
        </w:rPr>
        <w:drawing>
          <wp:inline distT="0" distB="0" distL="0" distR="0" wp14:anchorId="42A771F9" wp14:editId="0EB1FC4C">
            <wp:extent cx="5943600" cy="268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47" w:rsidRDefault="00CF7A47" w:rsidP="00773CDA">
      <w:pPr>
        <w:pStyle w:val="NoSpacing"/>
      </w:pPr>
    </w:p>
    <w:p w:rsidR="00194C84" w:rsidRDefault="00194C84" w:rsidP="00773CDA">
      <w:pPr>
        <w:pStyle w:val="NoSpacing"/>
      </w:pPr>
    </w:p>
    <w:p w:rsidR="00194C84" w:rsidRDefault="00194C84" w:rsidP="00773CDA">
      <w:pPr>
        <w:pStyle w:val="NoSpacing"/>
      </w:pPr>
    </w:p>
    <w:p w:rsidR="00194C84" w:rsidRDefault="00194C84" w:rsidP="00773CDA">
      <w:pPr>
        <w:pStyle w:val="NoSpacing"/>
      </w:pPr>
      <w:r>
        <w:lastRenderedPageBreak/>
        <w:t>Below settings is single report deployment</w:t>
      </w:r>
      <w:bookmarkStart w:id="0" w:name="_GoBack"/>
      <w:bookmarkEnd w:id="0"/>
    </w:p>
    <w:p w:rsidR="00B80564" w:rsidRDefault="00194C84" w:rsidP="00773CDA">
      <w:pPr>
        <w:pStyle w:val="NoSpacing"/>
      </w:pPr>
      <w:r>
        <w:rPr>
          <w:noProof/>
        </w:rPr>
        <w:drawing>
          <wp:inline distT="0" distB="0" distL="0" distR="0">
            <wp:extent cx="5937250" cy="41211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84" w:rsidRPr="00E264DD" w:rsidRDefault="00194C84" w:rsidP="00773CDA">
      <w:pPr>
        <w:pStyle w:val="NoSpacing"/>
      </w:pPr>
      <w:r>
        <w:t>Below setting is process for multiple reports.</w:t>
      </w:r>
    </w:p>
    <w:p w:rsidR="00B80564" w:rsidRDefault="00B80564" w:rsidP="00773CDA">
      <w:pPr>
        <w:pStyle w:val="NoSpacing"/>
      </w:pPr>
      <w:r>
        <w:rPr>
          <w:noProof/>
        </w:rPr>
        <w:drawing>
          <wp:inline distT="0" distB="0" distL="0" distR="0">
            <wp:extent cx="5937250" cy="25654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84" w:rsidRDefault="00194C84" w:rsidP="00773CDA">
      <w:pPr>
        <w:pStyle w:val="NoSpacing"/>
      </w:pPr>
    </w:p>
    <w:p w:rsidR="00E264DD" w:rsidRDefault="00194C84" w:rsidP="00E264DD">
      <w:pPr>
        <w:pStyle w:val="NoSpacing"/>
      </w:pPr>
      <w:r>
        <w:t>Report Deployment for Code Part:</w:t>
      </w:r>
      <w:r w:rsidR="00E264DD">
        <w:t xml:space="preserve"> </w:t>
      </w:r>
    </w:p>
    <w:p w:rsidR="00E264DD" w:rsidRPr="00E264DD" w:rsidRDefault="00E264DD" w:rsidP="00E264DD">
      <w:pPr>
        <w:pStyle w:val="NoSpacing"/>
        <w:rPr>
          <w:color w:val="00B050"/>
        </w:rPr>
      </w:pPr>
      <w:r w:rsidRPr="00E264DD">
        <w:rPr>
          <w:color w:val="00B050"/>
        </w:rPr>
        <w:t>&lt;add key="RSID" value="</w:t>
      </w:r>
      <w:proofErr w:type="spellStart"/>
      <w:r w:rsidRPr="00E264DD">
        <w:rPr>
          <w:color w:val="00B050"/>
        </w:rPr>
        <w:t>appaccount</w:t>
      </w:r>
      <w:proofErr w:type="spellEnd"/>
      <w:r w:rsidRPr="00E264DD">
        <w:rPr>
          <w:color w:val="00B050"/>
        </w:rPr>
        <w:t>" /&gt;</w:t>
      </w:r>
    </w:p>
    <w:p w:rsidR="00E264DD" w:rsidRPr="00E264DD" w:rsidRDefault="00E264DD" w:rsidP="00E264DD">
      <w:pPr>
        <w:pStyle w:val="NoSpacing"/>
        <w:rPr>
          <w:color w:val="00B050"/>
        </w:rPr>
      </w:pPr>
      <w:r w:rsidRPr="00E264DD">
        <w:rPr>
          <w:color w:val="00B050"/>
        </w:rPr>
        <w:t>&lt;add key="RSPWD" value="appact@321" /&gt;</w:t>
      </w:r>
    </w:p>
    <w:p w:rsidR="00E264DD" w:rsidRPr="00E264DD" w:rsidRDefault="00E264DD" w:rsidP="00E264DD">
      <w:pPr>
        <w:pStyle w:val="NoSpacing"/>
        <w:rPr>
          <w:color w:val="00B050"/>
        </w:rPr>
      </w:pPr>
      <w:r w:rsidRPr="00E264DD">
        <w:rPr>
          <w:color w:val="00B050"/>
        </w:rPr>
        <w:t>&lt;add key="</w:t>
      </w:r>
      <w:proofErr w:type="spellStart"/>
      <w:r w:rsidRPr="00E264DD">
        <w:rPr>
          <w:color w:val="00B050"/>
        </w:rPr>
        <w:t>RSDomain</w:t>
      </w:r>
      <w:proofErr w:type="spellEnd"/>
      <w:r w:rsidRPr="00E264DD">
        <w:rPr>
          <w:color w:val="00B050"/>
        </w:rPr>
        <w:t>" value="</w:t>
      </w:r>
      <w:proofErr w:type="spellStart"/>
      <w:r w:rsidRPr="00E264DD">
        <w:rPr>
          <w:color w:val="00B050"/>
        </w:rPr>
        <w:t>suryadbvm</w:t>
      </w:r>
      <w:proofErr w:type="spellEnd"/>
      <w:r w:rsidRPr="00E264DD">
        <w:rPr>
          <w:color w:val="00B050"/>
        </w:rPr>
        <w:t>" /&gt;</w:t>
      </w:r>
    </w:p>
    <w:p w:rsidR="00E264DD" w:rsidRPr="00E264DD" w:rsidRDefault="00E264DD" w:rsidP="00E264DD">
      <w:pPr>
        <w:pStyle w:val="NoSpacing"/>
        <w:rPr>
          <w:color w:val="00B050"/>
        </w:rPr>
      </w:pPr>
      <w:r w:rsidRPr="00E264DD">
        <w:rPr>
          <w:color w:val="00B050"/>
        </w:rPr>
        <w:t>&lt;add key="</w:t>
      </w:r>
      <w:proofErr w:type="spellStart"/>
      <w:r w:rsidRPr="00E264DD">
        <w:rPr>
          <w:color w:val="00B050"/>
        </w:rPr>
        <w:t>RSServer</w:t>
      </w:r>
      <w:proofErr w:type="spellEnd"/>
      <w:r w:rsidRPr="00E264DD">
        <w:rPr>
          <w:color w:val="00B050"/>
        </w:rPr>
        <w:t>" value="https://suryadbvm.centralindia.cloudapp.azure.com/ReportServer/" /&gt;</w:t>
      </w:r>
    </w:p>
    <w:p w:rsidR="00E264DD" w:rsidRPr="00E264DD" w:rsidRDefault="00E264DD" w:rsidP="00E264DD">
      <w:pPr>
        <w:pStyle w:val="NoSpacing"/>
        <w:rPr>
          <w:color w:val="00B050"/>
        </w:rPr>
      </w:pPr>
      <w:r w:rsidRPr="00E264DD">
        <w:rPr>
          <w:color w:val="00B050"/>
        </w:rPr>
        <w:t>&lt;add key="</w:t>
      </w:r>
      <w:proofErr w:type="spellStart"/>
      <w:r w:rsidRPr="00E264DD">
        <w:rPr>
          <w:color w:val="00B050"/>
        </w:rPr>
        <w:t>RSPath</w:t>
      </w:r>
      <w:proofErr w:type="spellEnd"/>
      <w:r w:rsidRPr="00E264DD">
        <w:rPr>
          <w:color w:val="00B050"/>
        </w:rPr>
        <w:t>" value="/</w:t>
      </w:r>
      <w:proofErr w:type="spellStart"/>
      <w:r w:rsidRPr="00E264DD">
        <w:rPr>
          <w:color w:val="00B050"/>
        </w:rPr>
        <w:t>HomeFurnishingReports</w:t>
      </w:r>
      <w:proofErr w:type="spellEnd"/>
      <w:r w:rsidRPr="00E264DD">
        <w:rPr>
          <w:color w:val="00B050"/>
        </w:rPr>
        <w:t>/" /&gt;</w:t>
      </w:r>
    </w:p>
    <w:sectPr w:rsidR="00E264DD" w:rsidRPr="00E26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A45" w:rsidRDefault="00485A45" w:rsidP="0023655E">
      <w:pPr>
        <w:spacing w:after="0" w:line="240" w:lineRule="auto"/>
      </w:pPr>
      <w:r>
        <w:separator/>
      </w:r>
    </w:p>
  </w:endnote>
  <w:endnote w:type="continuationSeparator" w:id="0">
    <w:p w:rsidR="00485A45" w:rsidRDefault="00485A45" w:rsidP="00236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A45" w:rsidRDefault="00485A45" w:rsidP="0023655E">
      <w:pPr>
        <w:spacing w:after="0" w:line="240" w:lineRule="auto"/>
      </w:pPr>
      <w:r>
        <w:separator/>
      </w:r>
    </w:p>
  </w:footnote>
  <w:footnote w:type="continuationSeparator" w:id="0">
    <w:p w:rsidR="00485A45" w:rsidRDefault="00485A45" w:rsidP="002365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5B3EB3"/>
    <w:multiLevelType w:val="hybridMultilevel"/>
    <w:tmpl w:val="489284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7CD"/>
    <w:rsid w:val="00194C84"/>
    <w:rsid w:val="001E716E"/>
    <w:rsid w:val="0023260B"/>
    <w:rsid w:val="0023655E"/>
    <w:rsid w:val="00485A45"/>
    <w:rsid w:val="004B2FB5"/>
    <w:rsid w:val="006165F5"/>
    <w:rsid w:val="00646E04"/>
    <w:rsid w:val="00773CDA"/>
    <w:rsid w:val="00B80564"/>
    <w:rsid w:val="00CF7A47"/>
    <w:rsid w:val="00D91F42"/>
    <w:rsid w:val="00DC57CD"/>
    <w:rsid w:val="00E2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7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FB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2FB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B2FB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36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55E"/>
  </w:style>
  <w:style w:type="paragraph" w:styleId="Footer">
    <w:name w:val="footer"/>
    <w:basedOn w:val="Normal"/>
    <w:link w:val="FooterChar"/>
    <w:uiPriority w:val="99"/>
    <w:unhideWhenUsed/>
    <w:rsid w:val="00236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5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7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FB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2FB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B2FB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36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55E"/>
  </w:style>
  <w:style w:type="paragraph" w:styleId="Footer">
    <w:name w:val="footer"/>
    <w:basedOn w:val="Normal"/>
    <w:link w:val="FooterChar"/>
    <w:uiPriority w:val="99"/>
    <w:unhideWhenUsed/>
    <w:rsid w:val="00236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uryadbvm.centralindia.cloudapp.azure.com/Reports/browse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uryadbvm.centralindia.cloudapp.azure.com/Reports/brows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cp:lastModifiedBy>Gopal</cp:lastModifiedBy>
  <cp:revision>1</cp:revision>
  <dcterms:created xsi:type="dcterms:W3CDTF">2018-12-22T04:52:00Z</dcterms:created>
  <dcterms:modified xsi:type="dcterms:W3CDTF">2018-12-22T06:52:00Z</dcterms:modified>
</cp:coreProperties>
</file>