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64"/>
        </w:rPr>
        <w:t>The Freedom Playbook</w:t>
      </w:r>
    </w:p>
    <w:p>
      <w:pPr>
        <w:jc w:val="center"/>
      </w:pPr>
      <w:r>
        <w:rPr>
          <w:color w:val="FFD700"/>
          <w:sz w:val="28"/>
        </w:rPr>
        <w:t>Blueprint to Build Real Wealth Through Trucking, Real Estate, and Passive Income</w:t>
      </w:r>
    </w:p>
    <w:p>
      <w:pPr>
        <w:jc w:val="left"/>
      </w:pPr>
      <w:r>
        <w:rPr>
          <w:color w:val="000000"/>
          <w:sz w:val="24"/>
        </w:rPr>
        <w:br/>
        <w:t>💸 Build Real Income with Proven Strategies</w:t>
        <w:br/>
        <w:t>Learn how Brandon Bryant started from the dock, became a driver, and grew a business empire. From trucking routes to rental properties to futures trading, this playbook delivers the real numbers, legal structure tips, and tools to create wealth fast.</w:t>
      </w:r>
    </w:p>
    <w:p>
      <w:r>
        <w:br/>
        <w:t>📲 Scan to Get Started:</w:t>
      </w:r>
    </w:p>
    <w:p>
      <w:r>
        <w:t>🟡 eBook – $14.99</w:t>
        <w:br/>
        <w:t>🟡 Zoom 30-min – $99</w:t>
        <w:br/>
        <w:t>🟡 Zoom 90-min – $149.99</w:t>
        <w:br/>
        <w:t>🟡 In-Person – $199.99</w:t>
      </w:r>
    </w:p>
    <w:p>
      <w:pPr>
        <w:jc w:val="center"/>
      </w:pPr>
      <w:r>
        <w:br/>
        <w:t>© Bryant Investments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