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C8FB" w14:textId="666B8CCB" w:rsidR="009261C2" w:rsidRDefault="007441E5" w:rsidP="007441E5">
      <w:pPr>
        <w:pStyle w:val="Titre"/>
        <w:jc w:val="center"/>
      </w:pPr>
      <w:r>
        <w:t>Journal TP3</w:t>
      </w:r>
    </w:p>
    <w:p w14:paraId="2D646C75" w14:textId="77777777" w:rsidR="007441E5" w:rsidRDefault="007441E5" w:rsidP="007441E5"/>
    <w:p w14:paraId="4B3313CB" w14:textId="77777777" w:rsidR="007441E5" w:rsidRDefault="007441E5" w:rsidP="007441E5"/>
    <w:p w14:paraId="4E53A08B" w14:textId="6BF41DCE" w:rsidR="007441E5" w:rsidRDefault="007441E5" w:rsidP="007441E5">
      <w:pPr>
        <w:rPr>
          <w:lang w:val="fr-CA"/>
        </w:rPr>
      </w:pPr>
      <w:r>
        <w:tab/>
      </w:r>
      <w:r w:rsidRPr="007441E5">
        <w:rPr>
          <w:lang w:val="fr-CA"/>
        </w:rPr>
        <w:t>Pour le TP3, moi et A</w:t>
      </w:r>
      <w:r>
        <w:rPr>
          <w:lang w:val="fr-CA"/>
        </w:rPr>
        <w:t>xel, on a décidé de séparer les taches de sortes que je vais être en charge pour faire une majorité partie de la parti 1 (SQL) tandis qu’Axel, la partie Web (Visual Studio Code).</w:t>
      </w:r>
    </w:p>
    <w:p w14:paraId="6AE05128" w14:textId="77777777" w:rsidR="007441E5" w:rsidRDefault="007441E5" w:rsidP="007441E5">
      <w:pPr>
        <w:rPr>
          <w:lang w:val="fr-CA"/>
        </w:rPr>
      </w:pPr>
    </w:p>
    <w:p w14:paraId="61BDD51D" w14:textId="72EAE7C7" w:rsidR="007441E5" w:rsidRDefault="007441E5" w:rsidP="007441E5">
      <w:pPr>
        <w:rPr>
          <w:lang w:val="fr-CA"/>
        </w:rPr>
      </w:pPr>
      <w:r>
        <w:rPr>
          <w:lang w:val="fr-CA"/>
        </w:rPr>
        <w:tab/>
        <w:t xml:space="preserve">On a décidé de faire un E-commerce qui vendra des produits reliés animes. Le site a 4 catégories de produits à choisir : manga, jeux vidéo, carte et figurine. On voulait qu’un utilisateur peut </w:t>
      </w:r>
      <w:r w:rsidR="00F3240F">
        <w:rPr>
          <w:lang w:val="fr-CA"/>
        </w:rPr>
        <w:t>se</w:t>
      </w:r>
      <w:r>
        <w:rPr>
          <w:lang w:val="fr-CA"/>
        </w:rPr>
        <w:t xml:space="preserve"> procurer un ou des produits et par la suite la base de </w:t>
      </w:r>
      <w:r w:rsidR="00F3240F">
        <w:rPr>
          <w:lang w:val="fr-CA"/>
        </w:rPr>
        <w:t>données</w:t>
      </w:r>
      <w:r>
        <w:rPr>
          <w:lang w:val="fr-CA"/>
        </w:rPr>
        <w:t xml:space="preserve"> décrémentera dans la colonne stock (chaque produit a une base de stock de 20)</w:t>
      </w:r>
      <w:r w:rsidR="00F3240F">
        <w:rPr>
          <w:lang w:val="fr-CA"/>
        </w:rPr>
        <w:t>. Mais malheureusement, notre requête ne fonctionne pas.</w:t>
      </w:r>
    </w:p>
    <w:p w14:paraId="7A1CC0C9" w14:textId="77777777" w:rsidR="007441E5" w:rsidRDefault="007441E5" w:rsidP="007441E5">
      <w:pPr>
        <w:rPr>
          <w:lang w:val="fr-CA"/>
        </w:rPr>
      </w:pPr>
    </w:p>
    <w:p w14:paraId="3A1F85DE" w14:textId="133886FE" w:rsidR="007441E5" w:rsidRPr="00F3240F" w:rsidRDefault="007441E5" w:rsidP="00F3240F">
      <w:pPr>
        <w:pStyle w:val="Paragraphedeliste"/>
        <w:numPr>
          <w:ilvl w:val="0"/>
          <w:numId w:val="1"/>
        </w:numPr>
        <w:rPr>
          <w:lang w:val="fr-CA"/>
        </w:rPr>
      </w:pPr>
      <w:r w:rsidRPr="00F3240F">
        <w:rPr>
          <w:lang w:val="fr-CA"/>
        </w:rPr>
        <w:t xml:space="preserve">On m’a suggéré d’ajouter la commande “DROP TABLE IF EXIST </w:t>
      </w:r>
      <w:r w:rsidR="00F3240F" w:rsidRPr="00F3240F">
        <w:rPr>
          <w:lang w:val="fr-CA"/>
        </w:rPr>
        <w:t>manga; “</w:t>
      </w:r>
      <w:r w:rsidRPr="00F3240F">
        <w:rPr>
          <w:lang w:val="fr-CA"/>
        </w:rPr>
        <w:t> </w:t>
      </w:r>
      <w:r w:rsidR="00F3240F" w:rsidRPr="00F3240F">
        <w:rPr>
          <w:lang w:val="fr-CA"/>
        </w:rPr>
        <w:t xml:space="preserve">pour que les requêtes de créations de tableaux puissent s’exécuter, mais par la suite j’ai eu cette erreur et </w:t>
      </w:r>
      <w:r w:rsidR="001420AF" w:rsidRPr="00F3240F">
        <w:rPr>
          <w:lang w:val="fr-CA"/>
        </w:rPr>
        <w:t>je ne savais pas</w:t>
      </w:r>
      <w:r w:rsidR="00F3240F" w:rsidRPr="00F3240F">
        <w:rPr>
          <w:lang w:val="fr-CA"/>
        </w:rPr>
        <w:t xml:space="preserve"> comment le résoudre.</w:t>
      </w:r>
    </w:p>
    <w:p w14:paraId="352182BA" w14:textId="2D00FEF8" w:rsidR="007441E5" w:rsidRDefault="007441E5" w:rsidP="007441E5">
      <w:pPr>
        <w:rPr>
          <w:lang w:val="fr-CA"/>
        </w:rPr>
      </w:pPr>
      <w:r w:rsidRPr="007441E5">
        <w:rPr>
          <w:lang w:val="fr-CA"/>
        </w:rPr>
        <w:drawing>
          <wp:inline distT="0" distB="0" distL="0" distR="0" wp14:anchorId="1A42425E" wp14:editId="328DE21B">
            <wp:extent cx="4105275" cy="2084655"/>
            <wp:effectExtent l="0" t="0" r="0" b="0"/>
            <wp:docPr id="1460703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3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264" cy="20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F91C" w14:textId="6E80AA64" w:rsidR="007441E5" w:rsidRDefault="007441E5" w:rsidP="007441E5">
      <w:pPr>
        <w:rPr>
          <w:lang w:val="fr-CA"/>
        </w:rPr>
      </w:pPr>
      <w:r w:rsidRPr="007441E5">
        <w:rPr>
          <w:lang w:val="fr-CA"/>
        </w:rPr>
        <w:drawing>
          <wp:inline distT="0" distB="0" distL="0" distR="0" wp14:anchorId="5019D37D" wp14:editId="1BBD71C9">
            <wp:extent cx="4429126" cy="1762125"/>
            <wp:effectExtent l="0" t="0" r="9525" b="0"/>
            <wp:docPr id="3083347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743" cy="17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C806" w14:textId="77777777" w:rsidR="00F3240F" w:rsidRDefault="00F3240F" w:rsidP="007441E5">
      <w:pPr>
        <w:rPr>
          <w:lang w:val="fr-CA"/>
        </w:rPr>
      </w:pPr>
    </w:p>
    <w:p w14:paraId="2A3DC5D9" w14:textId="77777777" w:rsidR="00F3240F" w:rsidRDefault="00F3240F" w:rsidP="007441E5">
      <w:pPr>
        <w:rPr>
          <w:lang w:val="fr-CA"/>
        </w:rPr>
      </w:pPr>
    </w:p>
    <w:p w14:paraId="7DADAC79" w14:textId="29332E95" w:rsidR="00F3240F" w:rsidRDefault="00F3240F" w:rsidP="00F3240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 xml:space="preserve">Pour l’insertion des donnés, dans </w:t>
      </w:r>
      <w:r w:rsidR="001420AF">
        <w:rPr>
          <w:lang w:val="fr-CA"/>
        </w:rPr>
        <w:t>les photos suivantes</w:t>
      </w:r>
      <w:r>
        <w:rPr>
          <w:lang w:val="fr-CA"/>
        </w:rPr>
        <w:t xml:space="preserve">, ils annoncent que ‘’missing SELECT keyword’’ mais pourvue </w:t>
      </w:r>
      <w:r w:rsidR="001420AF">
        <w:rPr>
          <w:lang w:val="fr-CA"/>
        </w:rPr>
        <w:t>j’ai toutes ajoutés les informations de pour le tableau.</w:t>
      </w:r>
    </w:p>
    <w:p w14:paraId="4D567AA7" w14:textId="21C0D4BA" w:rsidR="00F3240F" w:rsidRDefault="00F3240F" w:rsidP="00F3240F">
      <w:pPr>
        <w:pStyle w:val="Paragraphedeliste"/>
        <w:rPr>
          <w:lang w:val="fr-CA"/>
        </w:rPr>
      </w:pPr>
      <w:r w:rsidRPr="00F3240F">
        <w:rPr>
          <w:lang w:val="fr-CA"/>
        </w:rPr>
        <w:drawing>
          <wp:inline distT="0" distB="0" distL="0" distR="0" wp14:anchorId="67C494C8" wp14:editId="522CF506">
            <wp:extent cx="4410075" cy="754139"/>
            <wp:effectExtent l="0" t="0" r="0" b="8255"/>
            <wp:docPr id="71380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701" cy="7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2EA" w14:textId="1F522313" w:rsidR="00F3240F" w:rsidRDefault="00F3240F" w:rsidP="00F3240F">
      <w:pPr>
        <w:pStyle w:val="Paragraphedeliste"/>
        <w:rPr>
          <w:lang w:val="fr-CA"/>
        </w:rPr>
      </w:pPr>
      <w:r w:rsidRPr="00F3240F">
        <w:rPr>
          <w:lang w:val="fr-CA"/>
        </w:rPr>
        <w:drawing>
          <wp:inline distT="0" distB="0" distL="0" distR="0" wp14:anchorId="2D184D58" wp14:editId="185C00B6">
            <wp:extent cx="3124636" cy="1305107"/>
            <wp:effectExtent l="0" t="0" r="0" b="9525"/>
            <wp:docPr id="1004610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0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F76" w14:textId="77777777" w:rsidR="00F3240F" w:rsidRDefault="00F3240F" w:rsidP="00F3240F">
      <w:pPr>
        <w:pStyle w:val="Paragraphedeliste"/>
        <w:rPr>
          <w:lang w:val="fr-CA"/>
        </w:rPr>
      </w:pPr>
    </w:p>
    <w:p w14:paraId="22D834C3" w14:textId="6893B4F3" w:rsidR="001420AF" w:rsidRDefault="001420AF" w:rsidP="001420A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Après être faces a des erreurs pour la requête SQL, j’ai réalisé qu’on du choisir un site du même genre que l’exemple donné. Le tableau ‘’Purchase’ était difficile à faire, car il devait être dynamique en sorte qu’il doit enlever le bon stock (manga, carte, jeux vidéo ou figurine) correspondant de l’achat de l’utilisateur.</w:t>
      </w:r>
    </w:p>
    <w:p w14:paraId="049D8528" w14:textId="77777777" w:rsidR="001420AF" w:rsidRDefault="001420AF" w:rsidP="001420AF">
      <w:pPr>
        <w:pStyle w:val="Paragraphedeliste"/>
        <w:rPr>
          <w:lang w:val="fr-CA"/>
        </w:rPr>
      </w:pPr>
    </w:p>
    <w:p w14:paraId="40E84D31" w14:textId="7F619E6D" w:rsidR="001420AF" w:rsidRPr="001420AF" w:rsidRDefault="001420AF" w:rsidP="001420A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Je n’e suis pas assez familier avec le REST API, et je suis venu face a cette erreur mais elle ne me dit pas comment le résoudre</w:t>
      </w:r>
      <w:r w:rsidR="003C19CB">
        <w:rPr>
          <w:lang w:val="fr-CA"/>
        </w:rPr>
        <w:t>, juste qu’il a eu erreur.</w:t>
      </w:r>
      <w:r>
        <w:rPr>
          <w:lang w:val="fr-CA"/>
        </w:rPr>
        <w:br/>
      </w:r>
      <w:r w:rsidRPr="001420AF">
        <w:rPr>
          <w:lang w:val="fr-CA"/>
        </w:rPr>
        <w:drawing>
          <wp:inline distT="0" distB="0" distL="0" distR="0" wp14:anchorId="6C7BBE56" wp14:editId="60A29417">
            <wp:extent cx="5943600" cy="1775460"/>
            <wp:effectExtent l="0" t="0" r="0" b="0"/>
            <wp:docPr id="21856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AF" w:rsidRPr="00142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12CAE"/>
    <w:multiLevelType w:val="hybridMultilevel"/>
    <w:tmpl w:val="D312FE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5"/>
    <w:rsid w:val="001420AF"/>
    <w:rsid w:val="003C19CB"/>
    <w:rsid w:val="007441E5"/>
    <w:rsid w:val="0079412C"/>
    <w:rsid w:val="009261C2"/>
    <w:rsid w:val="009421FF"/>
    <w:rsid w:val="00F3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0CF"/>
  <w15:chartTrackingRefBased/>
  <w15:docId w15:val="{CF063831-42B9-4DD0-969B-3A3D7ACE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4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4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41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41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41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1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1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41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41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41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41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1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4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Steven</dc:creator>
  <cp:keywords/>
  <dc:description/>
  <cp:lastModifiedBy>Vuong, Steven</cp:lastModifiedBy>
  <cp:revision>1</cp:revision>
  <dcterms:created xsi:type="dcterms:W3CDTF">2024-05-31T03:06:00Z</dcterms:created>
  <dcterms:modified xsi:type="dcterms:W3CDTF">2024-05-31T03:48:00Z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2024-05-31T03:47:33Z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b60da7a7-aef6-4a01-9366-aa1c27c40263</vt:lpwstr>
  </property>
  <property fmtid="{D5CDD505-2E9C-101B-9397-08002B2CF9AE}" pid="8" name="MSIP_Label_6b615819-ba40-4aaf-a034-39fd1d37cddf_ContentBits">
    <vt:lpwstr>0</vt:lpwstr>
  </property>
</Properties>
</file>