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End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04FCAE9" w14:textId="50115B60" w:rsidR="005A7D54" w:rsidRPr="005A7D54" w:rsidRDefault="009C05A7" w:rsidP="009C05A7">
                                          <w:pPr>
                                            <w:jc w:val="center"/>
                                          </w:pPr>
                                          <w:r>
                                            <w:rPr>
                                              <w:color w:val="000000" w:themeColor="text1"/>
                                            </w:rPr>
                                            <w:t xml:space="preserve">     </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BD9CBA7" w14:textId="77777777" w:rsidR="009C05A7" w:rsidRPr="005A7D54" w:rsidRDefault="009C05A7" w:rsidP="009C05A7">
                                          <w:pPr>
                                            <w:rPr>
                                              <w:color w:val="000000" w:themeColor="text1"/>
                                            </w:rPr>
                                          </w:pPr>
                                          <w:r>
                                            <w:rPr>
                                              <w:color w:val="000000" w:themeColor="text1"/>
                                            </w:rPr>
                                            <w:t xml:space="preserve">Document d’analyse du tp3 </w:t>
                                          </w:r>
                                        </w:p>
                                      </w:sdtContent>
                                    </w:sdt>
                                    <w:p w14:paraId="62894E63" w14:textId="161E5670" w:rsidR="009C05A7" w:rsidRDefault="009C05A7">
                                      <w:pPr>
                                        <w:pStyle w:val="Sansinterligne"/>
                                        <w:rPr>
                                          <w:caps/>
                                          <w:color w:val="ED7D31" w:themeColor="accent2"/>
                                          <w:sz w:val="26"/>
                                          <w:szCs w:val="26"/>
                                          <w:lang w:val="fr-CA"/>
                                        </w:rPr>
                                      </w:pPr>
                                    </w:p>
                                    <w:p w14:paraId="438C02E7" w14:textId="77777777" w:rsidR="009C05A7" w:rsidRDefault="009C05A7">
                                      <w:pPr>
                                        <w:pStyle w:val="Sansinterligne"/>
                                        <w:rPr>
                                          <w:caps/>
                                          <w:color w:val="ED7D31" w:themeColor="accent2"/>
                                          <w:sz w:val="26"/>
                                          <w:szCs w:val="26"/>
                                          <w:lang w:val="fr-CA"/>
                                        </w:rPr>
                                      </w:pPr>
                                    </w:p>
                                    <w:p w14:paraId="6B76D147" w14:textId="094D9B06" w:rsidR="009C05A7" w:rsidRPr="003D7867" w:rsidRDefault="009C05A7" w:rsidP="009C05A7">
                                      <w:r>
                                        <w:t>Présenté à :</w:t>
                                      </w:r>
                                    </w:p>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81248C" w14:textId="51593A8E" w:rsidR="005A7D54" w:rsidRPr="009C05A7" w:rsidRDefault="0048021F">
                                          <w:pPr>
                                            <w:pStyle w:val="Sansinterligne"/>
                                            <w:rPr>
                                              <w:color w:val="ED7D31" w:themeColor="accent2"/>
                                              <w:sz w:val="26"/>
                                              <w:szCs w:val="26"/>
                                              <w:lang w:val="en-CA"/>
                                            </w:rPr>
                                          </w:pPr>
                                          <w:r w:rsidRPr="009C05A7">
                                            <w:rPr>
                                              <w:color w:val="ED7D31" w:themeColor="accent2"/>
                                              <w:sz w:val="26"/>
                                              <w:szCs w:val="26"/>
                                              <w:lang w:val="en-CA"/>
                                            </w:rPr>
                                            <w:t>Mohammed Salim MEFLAH</w:t>
                                          </w:r>
                                        </w:p>
                                      </w:sdtContent>
                                    </w:sdt>
                                    <w:p w14:paraId="02B0929E" w14:textId="77777777" w:rsidR="005A7D54" w:rsidRPr="009C05A7" w:rsidRDefault="005A7D54">
                                      <w:pPr>
                                        <w:pStyle w:val="Sansinterligne"/>
                                        <w:rPr>
                                          <w:lang w:val="en-CA"/>
                                        </w:rPr>
                                      </w:pPr>
                                    </w:p>
                                    <w:p w14:paraId="4456E1F2" w14:textId="77777777" w:rsidR="00673AC1" w:rsidRPr="009C05A7" w:rsidRDefault="00673AC1">
                                      <w:pPr>
                                        <w:pStyle w:val="Sansinterligne"/>
                                        <w:rPr>
                                          <w:lang w:val="en-CA"/>
                                        </w:rPr>
                                      </w:pPr>
                                    </w:p>
                                    <w:p w14:paraId="55A09645" w14:textId="5B3406CC" w:rsidR="00673AC1" w:rsidRPr="009C05A7" w:rsidRDefault="009C05A7">
                                      <w:pPr>
                                        <w:pStyle w:val="Sansinterligne"/>
                                        <w:rPr>
                                          <w:lang w:val="en-CA"/>
                                        </w:rPr>
                                      </w:pPr>
                                      <w:r>
                                        <w:rPr>
                                          <w:lang w:val="en-CA"/>
                                        </w:rPr>
                                        <w:t>Emile Corneau-Dulude</w:t>
                                      </w:r>
                                    </w:p>
                                    <w:p w14:paraId="6097C0C0" w14:textId="3BB0C3BE" w:rsidR="00673AC1" w:rsidRPr="009C05A7" w:rsidRDefault="009C05A7">
                                      <w:pPr>
                                        <w:pStyle w:val="Sansinterligne"/>
                                        <w:rPr>
                                          <w:lang w:val="en-CA"/>
                                        </w:rPr>
                                      </w:pPr>
                                      <w:r>
                                        <w:rPr>
                                          <w:lang w:val="en-CA"/>
                                        </w:rPr>
                                        <w:t>2239437</w:t>
                                      </w:r>
                                    </w:p>
                                    <w:p w14:paraId="3B63FFC7" w14:textId="38CA78D7" w:rsidR="00673AC1" w:rsidRPr="005A7D54" w:rsidRDefault="00673AC1" w:rsidP="009C05A7">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04FCAE9" w14:textId="50115B60" w:rsidR="005A7D54" w:rsidRPr="005A7D54" w:rsidRDefault="009C05A7" w:rsidP="009C05A7">
                                    <w:pPr>
                                      <w:jc w:val="center"/>
                                    </w:pPr>
                                    <w:r>
                                      <w:rPr>
                                        <w:color w:val="000000" w:themeColor="text1"/>
                                      </w:rPr>
                                      <w:t xml:space="preserve">     </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BD9CBA7" w14:textId="77777777" w:rsidR="009C05A7" w:rsidRPr="005A7D54" w:rsidRDefault="009C05A7" w:rsidP="009C05A7">
                                    <w:pPr>
                                      <w:rPr>
                                        <w:color w:val="000000" w:themeColor="text1"/>
                                      </w:rPr>
                                    </w:pPr>
                                    <w:r>
                                      <w:rPr>
                                        <w:color w:val="000000" w:themeColor="text1"/>
                                      </w:rPr>
                                      <w:t xml:space="preserve">Document d’analyse du tp3 </w:t>
                                    </w:r>
                                  </w:p>
                                </w:sdtContent>
                              </w:sdt>
                              <w:p w14:paraId="62894E63" w14:textId="161E5670" w:rsidR="009C05A7" w:rsidRDefault="009C05A7">
                                <w:pPr>
                                  <w:pStyle w:val="Sansinterligne"/>
                                  <w:rPr>
                                    <w:caps/>
                                    <w:color w:val="ED7D31" w:themeColor="accent2"/>
                                    <w:sz w:val="26"/>
                                    <w:szCs w:val="26"/>
                                    <w:lang w:val="fr-CA"/>
                                  </w:rPr>
                                </w:pPr>
                              </w:p>
                              <w:p w14:paraId="438C02E7" w14:textId="77777777" w:rsidR="009C05A7" w:rsidRDefault="009C05A7">
                                <w:pPr>
                                  <w:pStyle w:val="Sansinterligne"/>
                                  <w:rPr>
                                    <w:caps/>
                                    <w:color w:val="ED7D31" w:themeColor="accent2"/>
                                    <w:sz w:val="26"/>
                                    <w:szCs w:val="26"/>
                                    <w:lang w:val="fr-CA"/>
                                  </w:rPr>
                                </w:pPr>
                              </w:p>
                              <w:p w14:paraId="6B76D147" w14:textId="094D9B06" w:rsidR="009C05A7" w:rsidRPr="003D7867" w:rsidRDefault="009C05A7" w:rsidP="009C05A7">
                                <w:r>
                                  <w:t>Présenté à :</w:t>
                                </w:r>
                              </w:p>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81248C" w14:textId="51593A8E" w:rsidR="005A7D54" w:rsidRPr="009C05A7" w:rsidRDefault="0048021F">
                                    <w:pPr>
                                      <w:pStyle w:val="Sansinterligne"/>
                                      <w:rPr>
                                        <w:color w:val="ED7D31" w:themeColor="accent2"/>
                                        <w:sz w:val="26"/>
                                        <w:szCs w:val="26"/>
                                        <w:lang w:val="en-CA"/>
                                      </w:rPr>
                                    </w:pPr>
                                    <w:r w:rsidRPr="009C05A7">
                                      <w:rPr>
                                        <w:color w:val="ED7D31" w:themeColor="accent2"/>
                                        <w:sz w:val="26"/>
                                        <w:szCs w:val="26"/>
                                        <w:lang w:val="en-CA"/>
                                      </w:rPr>
                                      <w:t>Mohammed Salim MEFLAH</w:t>
                                    </w:r>
                                  </w:p>
                                </w:sdtContent>
                              </w:sdt>
                              <w:p w14:paraId="02B0929E" w14:textId="77777777" w:rsidR="005A7D54" w:rsidRPr="009C05A7" w:rsidRDefault="005A7D54">
                                <w:pPr>
                                  <w:pStyle w:val="Sansinterligne"/>
                                  <w:rPr>
                                    <w:lang w:val="en-CA"/>
                                  </w:rPr>
                                </w:pPr>
                              </w:p>
                              <w:p w14:paraId="4456E1F2" w14:textId="77777777" w:rsidR="00673AC1" w:rsidRPr="009C05A7" w:rsidRDefault="00673AC1">
                                <w:pPr>
                                  <w:pStyle w:val="Sansinterligne"/>
                                  <w:rPr>
                                    <w:lang w:val="en-CA"/>
                                  </w:rPr>
                                </w:pPr>
                              </w:p>
                              <w:p w14:paraId="55A09645" w14:textId="5B3406CC" w:rsidR="00673AC1" w:rsidRPr="009C05A7" w:rsidRDefault="009C05A7">
                                <w:pPr>
                                  <w:pStyle w:val="Sansinterligne"/>
                                  <w:rPr>
                                    <w:lang w:val="en-CA"/>
                                  </w:rPr>
                                </w:pPr>
                                <w:r>
                                  <w:rPr>
                                    <w:lang w:val="en-CA"/>
                                  </w:rPr>
                                  <w:t>Emile Corneau-Dulude</w:t>
                                </w:r>
                              </w:p>
                              <w:p w14:paraId="6097C0C0" w14:textId="3BB0C3BE" w:rsidR="00673AC1" w:rsidRPr="009C05A7" w:rsidRDefault="009C05A7">
                                <w:pPr>
                                  <w:pStyle w:val="Sansinterligne"/>
                                  <w:rPr>
                                    <w:lang w:val="en-CA"/>
                                  </w:rPr>
                                </w:pPr>
                                <w:r>
                                  <w:rPr>
                                    <w:lang w:val="en-CA"/>
                                  </w:rPr>
                                  <w:t>2239437</w:t>
                                </w:r>
                              </w:p>
                              <w:p w14:paraId="3B63FFC7" w14:textId="38CA78D7" w:rsidR="00673AC1" w:rsidRPr="005A7D54" w:rsidRDefault="00673AC1" w:rsidP="009C05A7">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26CED8DB" w14:textId="6675E66B" w:rsidR="008F473E" w:rsidRDefault="00A017A8">
          <w:pPr>
            <w:pStyle w:val="TM1"/>
            <w:tabs>
              <w:tab w:val="right" w:leader="dot" w:pos="9350"/>
            </w:tabs>
            <w:rPr>
              <w:rFonts w:eastAsiaTheme="minorEastAsia" w:cstheme="minorBidi"/>
              <w:b w:val="0"/>
              <w:bCs w:val="0"/>
              <w:caps w:val="0"/>
              <w:noProof/>
              <w:kern w:val="2"/>
              <w:sz w:val="24"/>
              <w:szCs w:val="24"/>
              <w:lang w:val="en-CA" w:eastAsia="en-CA"/>
              <w14:ligatures w14:val="standardContextual"/>
            </w:rPr>
          </w:pPr>
          <w:r>
            <w:rPr>
              <w:b w:val="0"/>
              <w:bCs w:val="0"/>
            </w:rPr>
            <w:fldChar w:fldCharType="begin"/>
          </w:r>
          <w:r>
            <w:instrText xml:space="preserve"> TOC \o "1-3" \h \z \u </w:instrText>
          </w:r>
          <w:r>
            <w:rPr>
              <w:b w:val="0"/>
              <w:bCs w:val="0"/>
            </w:rPr>
            <w:fldChar w:fldCharType="separate"/>
          </w:r>
          <w:hyperlink w:anchor="_Toc168005411" w:history="1">
            <w:r w:rsidR="008F473E" w:rsidRPr="00124D64">
              <w:rPr>
                <w:rStyle w:val="Hyperlien"/>
                <w:noProof/>
              </w:rPr>
              <w:t>TP3 – Application Web – Livrable 1</w:t>
            </w:r>
            <w:r w:rsidR="008F473E">
              <w:rPr>
                <w:noProof/>
                <w:webHidden/>
              </w:rPr>
              <w:tab/>
            </w:r>
            <w:r w:rsidR="008F473E">
              <w:rPr>
                <w:noProof/>
                <w:webHidden/>
              </w:rPr>
              <w:fldChar w:fldCharType="begin"/>
            </w:r>
            <w:r w:rsidR="008F473E">
              <w:rPr>
                <w:noProof/>
                <w:webHidden/>
              </w:rPr>
              <w:instrText xml:space="preserve"> PAGEREF _Toc168005411 \h </w:instrText>
            </w:r>
            <w:r w:rsidR="008F473E">
              <w:rPr>
                <w:noProof/>
                <w:webHidden/>
              </w:rPr>
            </w:r>
            <w:r w:rsidR="008F473E">
              <w:rPr>
                <w:noProof/>
                <w:webHidden/>
              </w:rPr>
              <w:fldChar w:fldCharType="separate"/>
            </w:r>
            <w:r w:rsidR="008F473E">
              <w:rPr>
                <w:noProof/>
                <w:webHidden/>
              </w:rPr>
              <w:t>2</w:t>
            </w:r>
            <w:r w:rsidR="008F473E">
              <w:rPr>
                <w:noProof/>
                <w:webHidden/>
              </w:rPr>
              <w:fldChar w:fldCharType="end"/>
            </w:r>
          </w:hyperlink>
        </w:p>
        <w:p w14:paraId="68620EB7" w14:textId="44997D83" w:rsidR="008F473E" w:rsidRDefault="008F473E">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5412" w:history="1">
            <w:r w:rsidRPr="00124D64">
              <w:rPr>
                <w:rStyle w:val="Hyperlien"/>
                <w:noProof/>
              </w:rPr>
              <w:t>Nature du projet</w:t>
            </w:r>
            <w:r>
              <w:rPr>
                <w:noProof/>
                <w:webHidden/>
              </w:rPr>
              <w:tab/>
            </w:r>
            <w:r>
              <w:rPr>
                <w:noProof/>
                <w:webHidden/>
              </w:rPr>
              <w:fldChar w:fldCharType="begin"/>
            </w:r>
            <w:r>
              <w:rPr>
                <w:noProof/>
                <w:webHidden/>
              </w:rPr>
              <w:instrText xml:space="preserve"> PAGEREF _Toc168005412 \h </w:instrText>
            </w:r>
            <w:r>
              <w:rPr>
                <w:noProof/>
                <w:webHidden/>
              </w:rPr>
            </w:r>
            <w:r>
              <w:rPr>
                <w:noProof/>
                <w:webHidden/>
              </w:rPr>
              <w:fldChar w:fldCharType="separate"/>
            </w:r>
            <w:r>
              <w:rPr>
                <w:noProof/>
                <w:webHidden/>
              </w:rPr>
              <w:t>2</w:t>
            </w:r>
            <w:r>
              <w:rPr>
                <w:noProof/>
                <w:webHidden/>
              </w:rPr>
              <w:fldChar w:fldCharType="end"/>
            </w:r>
          </w:hyperlink>
        </w:p>
        <w:p w14:paraId="14DB756C" w14:textId="00649AE0" w:rsidR="008F473E" w:rsidRDefault="008F473E">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5413" w:history="1">
            <w:r w:rsidRPr="00124D64">
              <w:rPr>
                <w:rStyle w:val="Hyperlien"/>
                <w:noProof/>
              </w:rPr>
              <w:t>Git Reflog</w:t>
            </w:r>
            <w:r>
              <w:rPr>
                <w:noProof/>
                <w:webHidden/>
              </w:rPr>
              <w:tab/>
            </w:r>
            <w:r>
              <w:rPr>
                <w:noProof/>
                <w:webHidden/>
              </w:rPr>
              <w:fldChar w:fldCharType="begin"/>
            </w:r>
            <w:r>
              <w:rPr>
                <w:noProof/>
                <w:webHidden/>
              </w:rPr>
              <w:instrText xml:space="preserve"> PAGEREF _Toc168005413 \h </w:instrText>
            </w:r>
            <w:r>
              <w:rPr>
                <w:noProof/>
                <w:webHidden/>
              </w:rPr>
            </w:r>
            <w:r>
              <w:rPr>
                <w:noProof/>
                <w:webHidden/>
              </w:rPr>
              <w:fldChar w:fldCharType="separate"/>
            </w:r>
            <w:r>
              <w:rPr>
                <w:noProof/>
                <w:webHidden/>
              </w:rPr>
              <w:t>2</w:t>
            </w:r>
            <w:r>
              <w:rPr>
                <w:noProof/>
                <w:webHidden/>
              </w:rPr>
              <w:fldChar w:fldCharType="end"/>
            </w:r>
          </w:hyperlink>
        </w:p>
        <w:p w14:paraId="42347C23" w14:textId="04802D83" w:rsidR="008F473E" w:rsidRDefault="008F473E">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5414" w:history="1">
            <w:r w:rsidRPr="00124D64">
              <w:rPr>
                <w:rStyle w:val="Hyperlien"/>
                <w:noProof/>
              </w:rPr>
              <w:t>Modèle de données logique</w:t>
            </w:r>
            <w:r>
              <w:rPr>
                <w:noProof/>
                <w:webHidden/>
              </w:rPr>
              <w:tab/>
            </w:r>
            <w:r>
              <w:rPr>
                <w:noProof/>
                <w:webHidden/>
              </w:rPr>
              <w:fldChar w:fldCharType="begin"/>
            </w:r>
            <w:r>
              <w:rPr>
                <w:noProof/>
                <w:webHidden/>
              </w:rPr>
              <w:instrText xml:space="preserve"> PAGEREF _Toc168005414 \h </w:instrText>
            </w:r>
            <w:r>
              <w:rPr>
                <w:noProof/>
                <w:webHidden/>
              </w:rPr>
            </w:r>
            <w:r>
              <w:rPr>
                <w:noProof/>
                <w:webHidden/>
              </w:rPr>
              <w:fldChar w:fldCharType="separate"/>
            </w:r>
            <w:r>
              <w:rPr>
                <w:noProof/>
                <w:webHidden/>
              </w:rPr>
              <w:t>3</w:t>
            </w:r>
            <w:r>
              <w:rPr>
                <w:noProof/>
                <w:webHidden/>
              </w:rPr>
              <w:fldChar w:fldCharType="end"/>
            </w:r>
          </w:hyperlink>
        </w:p>
        <w:p w14:paraId="728B24A0" w14:textId="57383292" w:rsidR="008F473E" w:rsidRDefault="008F473E">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5415" w:history="1">
            <w:r w:rsidRPr="00124D64">
              <w:rPr>
                <w:rStyle w:val="Hyperlien"/>
                <w:noProof/>
              </w:rPr>
              <w:t>Croquis d’écrans</w:t>
            </w:r>
            <w:r>
              <w:rPr>
                <w:noProof/>
                <w:webHidden/>
              </w:rPr>
              <w:tab/>
            </w:r>
            <w:r>
              <w:rPr>
                <w:noProof/>
                <w:webHidden/>
              </w:rPr>
              <w:fldChar w:fldCharType="begin"/>
            </w:r>
            <w:r>
              <w:rPr>
                <w:noProof/>
                <w:webHidden/>
              </w:rPr>
              <w:instrText xml:space="preserve"> PAGEREF _Toc168005415 \h </w:instrText>
            </w:r>
            <w:r>
              <w:rPr>
                <w:noProof/>
                <w:webHidden/>
              </w:rPr>
            </w:r>
            <w:r>
              <w:rPr>
                <w:noProof/>
                <w:webHidden/>
              </w:rPr>
              <w:fldChar w:fldCharType="separate"/>
            </w:r>
            <w:r>
              <w:rPr>
                <w:noProof/>
                <w:webHidden/>
              </w:rPr>
              <w:t>4</w:t>
            </w:r>
            <w:r>
              <w:rPr>
                <w:noProof/>
                <w:webHidden/>
              </w:rPr>
              <w:fldChar w:fldCharType="end"/>
            </w:r>
          </w:hyperlink>
        </w:p>
        <w:p w14:paraId="5F090D20" w14:textId="38A4686B" w:rsidR="008F473E" w:rsidRDefault="008F473E">
          <w:pPr>
            <w:pStyle w:val="TM3"/>
            <w:tabs>
              <w:tab w:val="right" w:leader="dot" w:pos="9350"/>
            </w:tabs>
            <w:rPr>
              <w:rFonts w:eastAsiaTheme="minorEastAsia" w:cstheme="minorBidi"/>
              <w:i w:val="0"/>
              <w:iCs w:val="0"/>
              <w:noProof/>
              <w:kern w:val="2"/>
              <w:sz w:val="24"/>
              <w:szCs w:val="24"/>
              <w:lang w:val="en-CA" w:eastAsia="en-CA"/>
              <w14:ligatures w14:val="standardContextual"/>
            </w:rPr>
          </w:pPr>
          <w:hyperlink w:anchor="_Toc168005416" w:history="1">
            <w:r w:rsidRPr="00124D64">
              <w:rPr>
                <w:rStyle w:val="Hyperlien"/>
                <w:noProof/>
              </w:rPr>
              <w:t>L’accueil</w:t>
            </w:r>
            <w:r>
              <w:rPr>
                <w:noProof/>
                <w:webHidden/>
              </w:rPr>
              <w:tab/>
            </w:r>
            <w:r>
              <w:rPr>
                <w:noProof/>
                <w:webHidden/>
              </w:rPr>
              <w:fldChar w:fldCharType="begin"/>
            </w:r>
            <w:r>
              <w:rPr>
                <w:noProof/>
                <w:webHidden/>
              </w:rPr>
              <w:instrText xml:space="preserve"> PAGEREF _Toc168005416 \h </w:instrText>
            </w:r>
            <w:r>
              <w:rPr>
                <w:noProof/>
                <w:webHidden/>
              </w:rPr>
            </w:r>
            <w:r>
              <w:rPr>
                <w:noProof/>
                <w:webHidden/>
              </w:rPr>
              <w:fldChar w:fldCharType="separate"/>
            </w:r>
            <w:r>
              <w:rPr>
                <w:noProof/>
                <w:webHidden/>
              </w:rPr>
              <w:t>4</w:t>
            </w:r>
            <w:r>
              <w:rPr>
                <w:noProof/>
                <w:webHidden/>
              </w:rPr>
              <w:fldChar w:fldCharType="end"/>
            </w:r>
          </w:hyperlink>
        </w:p>
        <w:p w14:paraId="79498054" w14:textId="1A1E957C" w:rsidR="008F473E" w:rsidRDefault="008F473E">
          <w:pPr>
            <w:pStyle w:val="TM3"/>
            <w:tabs>
              <w:tab w:val="right" w:leader="dot" w:pos="9350"/>
            </w:tabs>
            <w:rPr>
              <w:rFonts w:eastAsiaTheme="minorEastAsia" w:cstheme="minorBidi"/>
              <w:i w:val="0"/>
              <w:iCs w:val="0"/>
              <w:noProof/>
              <w:kern w:val="2"/>
              <w:sz w:val="24"/>
              <w:szCs w:val="24"/>
              <w:lang w:val="en-CA" w:eastAsia="en-CA"/>
              <w14:ligatures w14:val="standardContextual"/>
            </w:rPr>
          </w:pPr>
          <w:hyperlink w:anchor="_Toc168005417" w:history="1">
            <w:r w:rsidRPr="00124D64">
              <w:rPr>
                <w:rStyle w:val="Hyperlien"/>
                <w:noProof/>
              </w:rPr>
              <w:t>Page de produit</w:t>
            </w:r>
            <w:r>
              <w:rPr>
                <w:noProof/>
                <w:webHidden/>
              </w:rPr>
              <w:tab/>
            </w:r>
            <w:r>
              <w:rPr>
                <w:noProof/>
                <w:webHidden/>
              </w:rPr>
              <w:fldChar w:fldCharType="begin"/>
            </w:r>
            <w:r>
              <w:rPr>
                <w:noProof/>
                <w:webHidden/>
              </w:rPr>
              <w:instrText xml:space="preserve"> PAGEREF _Toc168005417 \h </w:instrText>
            </w:r>
            <w:r>
              <w:rPr>
                <w:noProof/>
                <w:webHidden/>
              </w:rPr>
            </w:r>
            <w:r>
              <w:rPr>
                <w:noProof/>
                <w:webHidden/>
              </w:rPr>
              <w:fldChar w:fldCharType="separate"/>
            </w:r>
            <w:r>
              <w:rPr>
                <w:noProof/>
                <w:webHidden/>
              </w:rPr>
              <w:t>4</w:t>
            </w:r>
            <w:r>
              <w:rPr>
                <w:noProof/>
                <w:webHidden/>
              </w:rPr>
              <w:fldChar w:fldCharType="end"/>
            </w:r>
          </w:hyperlink>
        </w:p>
        <w:p w14:paraId="13CD1273" w14:textId="435E988E" w:rsidR="008F473E" w:rsidRDefault="008F473E">
          <w:pPr>
            <w:pStyle w:val="TM3"/>
            <w:tabs>
              <w:tab w:val="right" w:leader="dot" w:pos="9350"/>
            </w:tabs>
            <w:rPr>
              <w:rFonts w:eastAsiaTheme="minorEastAsia" w:cstheme="minorBidi"/>
              <w:i w:val="0"/>
              <w:iCs w:val="0"/>
              <w:noProof/>
              <w:kern w:val="2"/>
              <w:sz w:val="24"/>
              <w:szCs w:val="24"/>
              <w:lang w:val="en-CA" w:eastAsia="en-CA"/>
              <w14:ligatures w14:val="standardContextual"/>
            </w:rPr>
          </w:pPr>
          <w:hyperlink w:anchor="_Toc168005418" w:history="1">
            <w:r w:rsidRPr="00124D64">
              <w:rPr>
                <w:rStyle w:val="Hyperlien"/>
                <w:noProof/>
              </w:rPr>
              <w:t>Page des commandes passées</w:t>
            </w:r>
            <w:r>
              <w:rPr>
                <w:noProof/>
                <w:webHidden/>
              </w:rPr>
              <w:tab/>
            </w:r>
            <w:r>
              <w:rPr>
                <w:noProof/>
                <w:webHidden/>
              </w:rPr>
              <w:fldChar w:fldCharType="begin"/>
            </w:r>
            <w:r>
              <w:rPr>
                <w:noProof/>
                <w:webHidden/>
              </w:rPr>
              <w:instrText xml:space="preserve"> PAGEREF _Toc168005418 \h </w:instrText>
            </w:r>
            <w:r>
              <w:rPr>
                <w:noProof/>
                <w:webHidden/>
              </w:rPr>
            </w:r>
            <w:r>
              <w:rPr>
                <w:noProof/>
                <w:webHidden/>
              </w:rPr>
              <w:fldChar w:fldCharType="separate"/>
            </w:r>
            <w:r>
              <w:rPr>
                <w:noProof/>
                <w:webHidden/>
              </w:rPr>
              <w:t>5</w:t>
            </w:r>
            <w:r>
              <w:rPr>
                <w:noProof/>
                <w:webHidden/>
              </w:rPr>
              <w:fldChar w:fldCharType="end"/>
            </w:r>
          </w:hyperlink>
        </w:p>
        <w:p w14:paraId="3D498A0A" w14:textId="21DD70C4" w:rsidR="008F473E" w:rsidRDefault="008F473E">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5419" w:history="1">
            <w:r w:rsidRPr="00124D64">
              <w:rPr>
                <w:rStyle w:val="Hyperlien"/>
                <w:noProof/>
              </w:rPr>
              <w:t>Journal</w:t>
            </w:r>
            <w:r>
              <w:rPr>
                <w:noProof/>
                <w:webHidden/>
              </w:rPr>
              <w:tab/>
            </w:r>
            <w:r>
              <w:rPr>
                <w:noProof/>
                <w:webHidden/>
              </w:rPr>
              <w:fldChar w:fldCharType="begin"/>
            </w:r>
            <w:r>
              <w:rPr>
                <w:noProof/>
                <w:webHidden/>
              </w:rPr>
              <w:instrText xml:space="preserve"> PAGEREF _Toc168005419 \h </w:instrText>
            </w:r>
            <w:r>
              <w:rPr>
                <w:noProof/>
                <w:webHidden/>
              </w:rPr>
            </w:r>
            <w:r>
              <w:rPr>
                <w:noProof/>
                <w:webHidden/>
              </w:rPr>
              <w:fldChar w:fldCharType="separate"/>
            </w:r>
            <w:r>
              <w:rPr>
                <w:noProof/>
                <w:webHidden/>
              </w:rPr>
              <w:t>5</w:t>
            </w:r>
            <w:r>
              <w:rPr>
                <w:noProof/>
                <w:webHidden/>
              </w:rPr>
              <w:fldChar w:fldCharType="end"/>
            </w:r>
          </w:hyperlink>
        </w:p>
        <w:p w14:paraId="3E228DE7" w14:textId="49416751"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168005411"/>
      <w:r>
        <w:lastRenderedPageBreak/>
        <w:t>TP</w:t>
      </w:r>
      <w:r w:rsidR="00BB3A2C">
        <w:t>3</w:t>
      </w:r>
      <w:r>
        <w:t xml:space="preserve"> – Application Web</w:t>
      </w:r>
      <w:r w:rsidR="00673AC1">
        <w:t xml:space="preserve"> – Livrable 1</w:t>
      </w:r>
      <w:bookmarkEnd w:id="0"/>
    </w:p>
    <w:p w14:paraId="1128CA50" w14:textId="497F113D" w:rsidR="005A7D54" w:rsidRDefault="005A7D54"/>
    <w:p w14:paraId="4365C727" w14:textId="5AB29C73" w:rsidR="0093079E" w:rsidRDefault="005A7D54" w:rsidP="005A7D54">
      <w:pPr>
        <w:pStyle w:val="Titre2"/>
      </w:pPr>
      <w:bookmarkStart w:id="1" w:name="_Toc168005412"/>
      <w:r>
        <w:t>Nature du projet</w:t>
      </w:r>
      <w:bookmarkEnd w:id="1"/>
    </w:p>
    <w:p w14:paraId="34E93134" w14:textId="02192A93" w:rsidR="005A7D54" w:rsidRDefault="005A7D54"/>
    <w:p w14:paraId="46E8A20A" w14:textId="5CFDCDB8" w:rsidR="00331495" w:rsidRDefault="009C05A7">
      <w:r>
        <w:t xml:space="preserve">Une boulangerie a ouvert près du collège.  Pour se démarquer, elle décide de créer un site web qui permettra aux utilisateurs de commander leurs pâtisseries </w:t>
      </w:r>
      <w:r>
        <w:t>à</w:t>
      </w:r>
      <w:r>
        <w:t xml:space="preserve"> distance pour faciliter la collecte ainsi que pour limiter l’achalandage. </w:t>
      </w:r>
    </w:p>
    <w:p w14:paraId="39000B06" w14:textId="77777777" w:rsidR="009C05A7" w:rsidRDefault="009C05A7"/>
    <w:p w14:paraId="03789585" w14:textId="2B6025A1" w:rsidR="007E3E06" w:rsidRDefault="00331495">
      <w:r>
        <w:t xml:space="preserve">Il y aura une page d’accueil </w:t>
      </w:r>
      <w:r w:rsidR="009C05A7">
        <w:t xml:space="preserve">qui permettra de se déplacer </w:t>
      </w:r>
      <w:r>
        <w:t>vers les autres pages</w:t>
      </w:r>
      <w:r w:rsidR="009C05A7">
        <w:t xml:space="preserve"> qui contiendrons chacune une différente catégorie de produits. Une pour les sandwichs, les desserts, les articles congelés ainsi qu’une page pour voir les articles commandes auparavant. Les pages contenant les articles </w:t>
      </w:r>
      <w:r w:rsidR="00A502BD">
        <w:t>à</w:t>
      </w:r>
      <w:r w:rsidR="009C05A7">
        <w:t xml:space="preserve"> manger contiendrons des boutons permettant de commander lesdits articles.</w:t>
      </w:r>
    </w:p>
    <w:p w14:paraId="132AD198" w14:textId="77777777" w:rsidR="009C05A7" w:rsidRDefault="009C05A7"/>
    <w:p w14:paraId="58541714" w14:textId="18D1E000" w:rsidR="00331495" w:rsidRDefault="00331495">
      <w:r>
        <w:t>N.B. Seul</w:t>
      </w:r>
      <w:r w:rsidR="007E3E06">
        <w:t>es</w:t>
      </w:r>
      <w:r>
        <w:t xml:space="preserve"> </w:t>
      </w:r>
      <w:r w:rsidR="00A017A8">
        <w:t xml:space="preserve">les fonctionnalités </w:t>
      </w:r>
      <w:r w:rsidR="00334938">
        <w:t>minimales</w:t>
      </w:r>
      <w:r w:rsidR="00813E70">
        <w:t>,</w:t>
      </w:r>
      <w:r>
        <w:t xml:space="preserve"> afin de rencontrer les objectifs du cours</w:t>
      </w:r>
      <w:r w:rsidR="00813E70">
        <w:t>,</w:t>
      </w:r>
      <w:r>
        <w:t xml:space="preserve"> seront implanté</w:t>
      </w:r>
      <w:r w:rsidR="007E3E06">
        <w:t>e</w:t>
      </w:r>
      <w:r>
        <w:t>s.</w:t>
      </w:r>
      <w:r w:rsidR="00BF109D">
        <w:t xml:space="preserve"> </w:t>
      </w:r>
    </w:p>
    <w:p w14:paraId="16C625F8" w14:textId="77777777" w:rsidR="00A502BD" w:rsidRDefault="00A502BD">
      <w:pPr>
        <w:rPr>
          <w:b/>
          <w:bCs/>
          <w:u w:val="single"/>
        </w:rPr>
      </w:pPr>
    </w:p>
    <w:p w14:paraId="5482C7A0" w14:textId="034F6B3E" w:rsidR="009C05A7" w:rsidRDefault="009C05A7" w:rsidP="00831093">
      <w:pPr>
        <w:pStyle w:val="Titre2"/>
      </w:pPr>
      <w:bookmarkStart w:id="2" w:name="_Toc168005413"/>
      <w:r>
        <w:t>Git Reflog</w:t>
      </w:r>
      <w:bookmarkEnd w:id="2"/>
    </w:p>
    <w:p w14:paraId="50862F81" w14:textId="77777777" w:rsidR="009C05A7" w:rsidRDefault="009C05A7"/>
    <w:p w14:paraId="34CD4FD3" w14:textId="62D3F255" w:rsidR="00A017A8" w:rsidRDefault="009C05A7">
      <w:r w:rsidRPr="001D7E2C">
        <w:drawing>
          <wp:inline distT="0" distB="0" distL="0" distR="0" wp14:anchorId="780484FC" wp14:editId="06E1CAD8">
            <wp:extent cx="5943600" cy="1242695"/>
            <wp:effectExtent l="0" t="0" r="0" b="0"/>
            <wp:docPr id="598283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3017" name=""/>
                    <pic:cNvPicPr/>
                  </pic:nvPicPr>
                  <pic:blipFill>
                    <a:blip r:embed="rId10"/>
                    <a:stretch>
                      <a:fillRect/>
                    </a:stretch>
                  </pic:blipFill>
                  <pic:spPr>
                    <a:xfrm>
                      <a:off x="0" y="0"/>
                      <a:ext cx="5943600" cy="1242695"/>
                    </a:xfrm>
                    <a:prstGeom prst="rect">
                      <a:avLst/>
                    </a:prstGeom>
                  </pic:spPr>
                </pic:pic>
              </a:graphicData>
            </a:graphic>
          </wp:inline>
        </w:drawing>
      </w:r>
      <w:r w:rsidR="00A017A8">
        <w:br w:type="page"/>
      </w:r>
    </w:p>
    <w:p w14:paraId="1EB5961B" w14:textId="77777777" w:rsidR="009C05A7" w:rsidRDefault="009C05A7"/>
    <w:p w14:paraId="6B1728D2" w14:textId="7F3768EF" w:rsidR="005A7D54" w:rsidRDefault="005A7D54" w:rsidP="005A7D54">
      <w:pPr>
        <w:pStyle w:val="Titre2"/>
      </w:pPr>
      <w:bookmarkStart w:id="3" w:name="_Toc168005414"/>
      <w:r>
        <w:t>Modèle de données logique</w:t>
      </w:r>
      <w:bookmarkEnd w:id="3"/>
    </w:p>
    <w:p w14:paraId="0BC198E1" w14:textId="7198D1D3" w:rsidR="005A7D54" w:rsidRDefault="005A7D54"/>
    <w:p w14:paraId="0EB6771A" w14:textId="30A97D18" w:rsidR="00A017A8" w:rsidRDefault="00A9271F">
      <w:r w:rsidRPr="00A9271F">
        <w:drawing>
          <wp:inline distT="0" distB="0" distL="0" distR="0" wp14:anchorId="7130DBB4" wp14:editId="6032A60D">
            <wp:extent cx="5943600" cy="3244215"/>
            <wp:effectExtent l="0" t="0" r="0" b="0"/>
            <wp:docPr id="241312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12939" name=""/>
                    <pic:cNvPicPr/>
                  </pic:nvPicPr>
                  <pic:blipFill>
                    <a:blip r:embed="rId11"/>
                    <a:stretch>
                      <a:fillRect/>
                    </a:stretch>
                  </pic:blipFill>
                  <pic:spPr>
                    <a:xfrm>
                      <a:off x="0" y="0"/>
                      <a:ext cx="5943600" cy="3244215"/>
                    </a:xfrm>
                    <a:prstGeom prst="rect">
                      <a:avLst/>
                    </a:prstGeom>
                  </pic:spPr>
                </pic:pic>
              </a:graphicData>
            </a:graphic>
          </wp:inline>
        </w:drawing>
      </w:r>
    </w:p>
    <w:p w14:paraId="75A336D9" w14:textId="1B992DCC" w:rsidR="00A017A8" w:rsidRDefault="00A017A8"/>
    <w:p w14:paraId="45D1E65B" w14:textId="5CF34258" w:rsidR="00953980" w:rsidRDefault="00A9271F">
      <w:r>
        <w:t>Le modèle logique est très simple, les tables sont indépendantes les unes des autres pour la majeure partie. Une commande contient soit un sandwich, un dessert ou un item congelé.</w:t>
      </w:r>
    </w:p>
    <w:p w14:paraId="21487287" w14:textId="77777777" w:rsidR="00A9271F" w:rsidRDefault="00A9271F" w:rsidP="005A7D54">
      <w:pPr>
        <w:pStyle w:val="Titre2"/>
      </w:pPr>
    </w:p>
    <w:p w14:paraId="0A677F17" w14:textId="77777777" w:rsidR="00A9271F" w:rsidRDefault="00A9271F" w:rsidP="005A7D54">
      <w:pPr>
        <w:pStyle w:val="Titre2"/>
      </w:pPr>
    </w:p>
    <w:p w14:paraId="28FB7728" w14:textId="77777777" w:rsidR="00A9271F" w:rsidRDefault="00A9271F" w:rsidP="005A7D54">
      <w:pPr>
        <w:pStyle w:val="Titre2"/>
      </w:pPr>
    </w:p>
    <w:p w14:paraId="5A77335F" w14:textId="77777777" w:rsidR="00A9271F" w:rsidRDefault="00A9271F" w:rsidP="005A7D54">
      <w:pPr>
        <w:pStyle w:val="Titre2"/>
      </w:pPr>
    </w:p>
    <w:p w14:paraId="113C374C" w14:textId="77777777" w:rsidR="00A9271F" w:rsidRDefault="00A9271F" w:rsidP="005A7D54">
      <w:pPr>
        <w:pStyle w:val="Titre2"/>
      </w:pPr>
    </w:p>
    <w:p w14:paraId="4F432643" w14:textId="77777777" w:rsidR="00A9271F" w:rsidRDefault="00A9271F" w:rsidP="005A7D54">
      <w:pPr>
        <w:pStyle w:val="Titre2"/>
      </w:pPr>
    </w:p>
    <w:p w14:paraId="036A84B6" w14:textId="77777777" w:rsidR="00A9271F" w:rsidRDefault="00A9271F" w:rsidP="005A7D54">
      <w:pPr>
        <w:pStyle w:val="Titre2"/>
      </w:pPr>
    </w:p>
    <w:p w14:paraId="35B4B1E4" w14:textId="77777777" w:rsidR="00A9271F" w:rsidRDefault="00A9271F" w:rsidP="00A9271F"/>
    <w:p w14:paraId="164D9F92" w14:textId="77777777" w:rsidR="00A9271F" w:rsidRDefault="00A9271F" w:rsidP="00A9271F"/>
    <w:p w14:paraId="0EA08ABA" w14:textId="77777777" w:rsidR="00A9271F" w:rsidRDefault="00A9271F" w:rsidP="00A9271F"/>
    <w:p w14:paraId="779A92DF" w14:textId="77777777" w:rsidR="00A9271F" w:rsidRDefault="00A9271F" w:rsidP="00A9271F"/>
    <w:p w14:paraId="525997F8" w14:textId="77777777" w:rsidR="00A9271F" w:rsidRDefault="00A9271F" w:rsidP="00A9271F"/>
    <w:p w14:paraId="5FB16A12" w14:textId="77777777" w:rsidR="00A9271F" w:rsidRDefault="00A9271F" w:rsidP="00A9271F"/>
    <w:p w14:paraId="7450974D" w14:textId="77777777" w:rsidR="00A9271F" w:rsidRDefault="00A9271F" w:rsidP="00A9271F"/>
    <w:p w14:paraId="119D53B8" w14:textId="77777777" w:rsidR="00A9271F" w:rsidRDefault="00A9271F" w:rsidP="00A9271F"/>
    <w:p w14:paraId="5E97AA2B" w14:textId="77777777" w:rsidR="00A9271F" w:rsidRDefault="00A9271F" w:rsidP="00A9271F"/>
    <w:p w14:paraId="66CCE081" w14:textId="77777777" w:rsidR="00A9271F" w:rsidRDefault="00A9271F" w:rsidP="00A9271F"/>
    <w:p w14:paraId="5874B832" w14:textId="77777777" w:rsidR="00A9271F" w:rsidRDefault="00A9271F" w:rsidP="00A9271F"/>
    <w:p w14:paraId="4D07D814" w14:textId="77777777" w:rsidR="00A9271F" w:rsidRPr="00A9271F" w:rsidRDefault="00A9271F" w:rsidP="00A9271F"/>
    <w:p w14:paraId="57A2C4F3" w14:textId="5E1FC236" w:rsidR="005A7D54" w:rsidRDefault="005A7D54" w:rsidP="005A7D54">
      <w:pPr>
        <w:pStyle w:val="Titre2"/>
      </w:pPr>
      <w:bookmarkStart w:id="4" w:name="_Toc168005415"/>
      <w:r>
        <w:lastRenderedPageBreak/>
        <w:t>Croquis d’écrans</w:t>
      </w:r>
      <w:bookmarkEnd w:id="4"/>
    </w:p>
    <w:p w14:paraId="173BEB47" w14:textId="70C7680B" w:rsidR="005A7D54" w:rsidRDefault="005A7D54"/>
    <w:p w14:paraId="2CEF5C4B" w14:textId="3C2911F5" w:rsidR="002F4138" w:rsidRDefault="002F4138" w:rsidP="002F4138">
      <w:pPr>
        <w:pStyle w:val="Titre3"/>
      </w:pPr>
      <w:bookmarkStart w:id="5" w:name="_Toc168005416"/>
      <w:r>
        <w:t>L’accueil</w:t>
      </w:r>
      <w:bookmarkEnd w:id="5"/>
    </w:p>
    <w:p w14:paraId="0EA2CA36" w14:textId="77777777" w:rsidR="002F4138" w:rsidRDefault="002F4138"/>
    <w:p w14:paraId="3BFA44BA" w14:textId="61E2115D" w:rsidR="005A7D54" w:rsidRDefault="003D00F2">
      <w:r w:rsidRPr="003D00F2">
        <w:rPr>
          <w:noProof/>
        </w:rPr>
        <w:drawing>
          <wp:inline distT="0" distB="0" distL="0" distR="0" wp14:anchorId="2F40367D" wp14:editId="40E665F4">
            <wp:extent cx="5943600" cy="2876550"/>
            <wp:effectExtent l="0" t="0" r="0" b="0"/>
            <wp:docPr id="1151423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3530" name=""/>
                    <pic:cNvPicPr/>
                  </pic:nvPicPr>
                  <pic:blipFill>
                    <a:blip r:embed="rId12"/>
                    <a:stretch>
                      <a:fillRect/>
                    </a:stretch>
                  </pic:blipFill>
                  <pic:spPr>
                    <a:xfrm>
                      <a:off x="0" y="0"/>
                      <a:ext cx="5943600" cy="2876550"/>
                    </a:xfrm>
                    <a:prstGeom prst="rect">
                      <a:avLst/>
                    </a:prstGeom>
                  </pic:spPr>
                </pic:pic>
              </a:graphicData>
            </a:graphic>
          </wp:inline>
        </w:drawing>
      </w:r>
    </w:p>
    <w:p w14:paraId="04415880" w14:textId="163423CE" w:rsidR="002F4138" w:rsidRDefault="002F4138"/>
    <w:p w14:paraId="694E536D" w14:textId="09D826B9" w:rsidR="002F4138" w:rsidRDefault="002F4138">
      <w:r>
        <w:t>L’écran d’accueil est la page d’entrée vers le site</w:t>
      </w:r>
      <w:r w:rsidR="003D00F2">
        <w:t xml:space="preserve">. </w:t>
      </w:r>
      <w:r>
        <w:t>Elle contiendra l</w:t>
      </w:r>
      <w:r w:rsidR="003D00F2">
        <w:t>a barre de navigation pour se déplacer vers les autres pages.</w:t>
      </w:r>
    </w:p>
    <w:p w14:paraId="13149B57" w14:textId="1BD80114" w:rsidR="00A017A8" w:rsidRDefault="00A017A8"/>
    <w:p w14:paraId="1DCBFEDA" w14:textId="020C45D5" w:rsidR="00C25300" w:rsidRDefault="00C25300" w:rsidP="00C25300">
      <w:pPr>
        <w:pStyle w:val="Titre3"/>
      </w:pPr>
      <w:bookmarkStart w:id="6" w:name="_Toc168005417"/>
      <w:r>
        <w:t>Page de produit</w:t>
      </w:r>
      <w:bookmarkEnd w:id="6"/>
    </w:p>
    <w:p w14:paraId="1996CCDF" w14:textId="77777777" w:rsidR="000B3FC8" w:rsidRDefault="000B3FC8">
      <w:r w:rsidRPr="000B3FC8">
        <w:drawing>
          <wp:inline distT="0" distB="0" distL="0" distR="0" wp14:anchorId="53B8EA71" wp14:editId="144C5CDC">
            <wp:extent cx="5943600" cy="2903220"/>
            <wp:effectExtent l="0" t="0" r="0" b="0"/>
            <wp:docPr id="244316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16634" name=""/>
                    <pic:cNvPicPr/>
                  </pic:nvPicPr>
                  <pic:blipFill>
                    <a:blip r:embed="rId13"/>
                    <a:stretch>
                      <a:fillRect/>
                    </a:stretch>
                  </pic:blipFill>
                  <pic:spPr>
                    <a:xfrm>
                      <a:off x="0" y="0"/>
                      <a:ext cx="5943600" cy="2903220"/>
                    </a:xfrm>
                    <a:prstGeom prst="rect">
                      <a:avLst/>
                    </a:prstGeom>
                  </pic:spPr>
                </pic:pic>
              </a:graphicData>
            </a:graphic>
          </wp:inline>
        </w:drawing>
      </w:r>
    </w:p>
    <w:p w14:paraId="77DC732B" w14:textId="3AC0362C" w:rsidR="00953980" w:rsidRDefault="000B3FC8">
      <w:r>
        <w:t>Exemple d’une page de produit. Elle contient la barre de navigation, un titre et la table contenant les articles. La table possède une section pour le nom de l’article, le prix, le pourcentage de notes positives et un bouton pour commander l’article.</w:t>
      </w:r>
    </w:p>
    <w:p w14:paraId="16574106" w14:textId="77777777" w:rsidR="00C25300" w:rsidRDefault="00C25300"/>
    <w:p w14:paraId="679964B8" w14:textId="1E3E637E" w:rsidR="00C25300" w:rsidRDefault="00C25300" w:rsidP="00C25300">
      <w:pPr>
        <w:pStyle w:val="Titre3"/>
      </w:pPr>
      <w:bookmarkStart w:id="7" w:name="_Toc168005418"/>
      <w:r>
        <w:t>Page des commandes passées</w:t>
      </w:r>
      <w:bookmarkEnd w:id="7"/>
    </w:p>
    <w:p w14:paraId="3F61969F" w14:textId="26E99E78" w:rsidR="00C25300" w:rsidRDefault="00C25300">
      <w:r w:rsidRPr="00C25300">
        <w:drawing>
          <wp:inline distT="0" distB="0" distL="0" distR="0" wp14:anchorId="6B7125C7" wp14:editId="66C5A570">
            <wp:extent cx="5943600" cy="2895600"/>
            <wp:effectExtent l="0" t="0" r="0" b="0"/>
            <wp:docPr id="1460500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0148" name=""/>
                    <pic:cNvPicPr/>
                  </pic:nvPicPr>
                  <pic:blipFill>
                    <a:blip r:embed="rId14"/>
                    <a:stretch>
                      <a:fillRect/>
                    </a:stretch>
                  </pic:blipFill>
                  <pic:spPr>
                    <a:xfrm>
                      <a:off x="0" y="0"/>
                      <a:ext cx="5943600" cy="2895600"/>
                    </a:xfrm>
                    <a:prstGeom prst="rect">
                      <a:avLst/>
                    </a:prstGeom>
                  </pic:spPr>
                </pic:pic>
              </a:graphicData>
            </a:graphic>
          </wp:inline>
        </w:drawing>
      </w:r>
    </w:p>
    <w:p w14:paraId="20A9A731" w14:textId="277FC2F1" w:rsidR="00953980" w:rsidRDefault="00953980">
      <w:pPr>
        <w:rPr>
          <w:b/>
          <w:bCs/>
          <w:u w:val="single"/>
        </w:rPr>
      </w:pPr>
    </w:p>
    <w:p w14:paraId="39258680" w14:textId="082CC643" w:rsidR="00953980" w:rsidRDefault="00C25300">
      <w:r>
        <w:t>Page des commandes pass</w:t>
      </w:r>
      <w:r>
        <w:t>é</w:t>
      </w:r>
      <w:r>
        <w:t>es. Elle contient le nom ainsi que le prix des articles qui ont été command</w:t>
      </w:r>
      <w:r w:rsidR="00333736">
        <w:t>é</w:t>
      </w:r>
      <w:r>
        <w:t>s auparavant.</w:t>
      </w:r>
    </w:p>
    <w:p w14:paraId="4403A271" w14:textId="77777777" w:rsidR="008F473E" w:rsidRDefault="008F473E"/>
    <w:p w14:paraId="661DFADF" w14:textId="4E1F6563" w:rsidR="008F473E" w:rsidRDefault="008F473E" w:rsidP="008F473E">
      <w:pPr>
        <w:pStyle w:val="Titre2"/>
      </w:pPr>
      <w:bookmarkStart w:id="8" w:name="_Toc168005419"/>
      <w:r>
        <w:t>Journal</w:t>
      </w:r>
      <w:bookmarkEnd w:id="8"/>
    </w:p>
    <w:tbl>
      <w:tblPr>
        <w:tblStyle w:val="Grilledutableau"/>
        <w:tblW w:w="0" w:type="auto"/>
        <w:tblLook w:val="04A0" w:firstRow="1" w:lastRow="0" w:firstColumn="1" w:lastColumn="0" w:noHBand="0" w:noVBand="1"/>
      </w:tblPr>
      <w:tblGrid>
        <w:gridCol w:w="4675"/>
        <w:gridCol w:w="4675"/>
      </w:tblGrid>
      <w:tr w:rsidR="008F473E" w14:paraId="43D308A6" w14:textId="77777777" w:rsidTr="008F473E">
        <w:tc>
          <w:tcPr>
            <w:tcW w:w="4675" w:type="dxa"/>
          </w:tcPr>
          <w:p w14:paraId="65B6CE3E" w14:textId="29ADC40F" w:rsidR="008F473E" w:rsidRPr="008F473E" w:rsidRDefault="008F473E" w:rsidP="008F473E">
            <w:pPr>
              <w:jc w:val="center"/>
              <w:rPr>
                <w:b/>
                <w:bCs/>
              </w:rPr>
            </w:pPr>
            <w:r w:rsidRPr="008F473E">
              <w:rPr>
                <w:b/>
                <w:bCs/>
              </w:rPr>
              <w:t>Problème</w:t>
            </w:r>
          </w:p>
        </w:tc>
        <w:tc>
          <w:tcPr>
            <w:tcW w:w="4675" w:type="dxa"/>
          </w:tcPr>
          <w:p w14:paraId="3113132A" w14:textId="34C24EBE" w:rsidR="008F473E" w:rsidRPr="008F473E" w:rsidRDefault="008F473E" w:rsidP="008F473E">
            <w:pPr>
              <w:jc w:val="center"/>
              <w:rPr>
                <w:b/>
                <w:bCs/>
              </w:rPr>
            </w:pPr>
            <w:r w:rsidRPr="008F473E">
              <w:rPr>
                <w:b/>
                <w:bCs/>
              </w:rPr>
              <w:t>Solution</w:t>
            </w:r>
          </w:p>
        </w:tc>
      </w:tr>
      <w:tr w:rsidR="008F473E" w14:paraId="789AF854" w14:textId="77777777" w:rsidTr="008F473E">
        <w:tc>
          <w:tcPr>
            <w:tcW w:w="4675" w:type="dxa"/>
          </w:tcPr>
          <w:p w14:paraId="76C95602" w14:textId="6A4CB016" w:rsidR="008F473E" w:rsidRDefault="008F473E" w:rsidP="008F473E">
            <w:r>
              <w:t xml:space="preserve">J’ai </w:t>
            </w:r>
            <w:r w:rsidR="008A6EF5">
              <w:t>rencontré</w:t>
            </w:r>
            <w:r>
              <w:t xml:space="preserve"> quelques difficultés avec les connections </w:t>
            </w:r>
            <w:proofErr w:type="spellStart"/>
            <w:r>
              <w:t>sqldeveloper</w:t>
            </w:r>
            <w:proofErr w:type="spellEnd"/>
            <w:r>
              <w:t xml:space="preserve"> qui ne me laissaient pas me connecter.</w:t>
            </w:r>
          </w:p>
        </w:tc>
        <w:tc>
          <w:tcPr>
            <w:tcW w:w="4675" w:type="dxa"/>
          </w:tcPr>
          <w:p w14:paraId="24F57BCC" w14:textId="2F703289" w:rsidR="008F473E" w:rsidRDefault="008F473E" w:rsidP="008F473E">
            <w:r>
              <w:t xml:space="preserve">En parcourant les notes de cours, j’ai réussi à trouver mon problème.  Le « service </w:t>
            </w:r>
            <w:proofErr w:type="spellStart"/>
            <w:r>
              <w:t>name</w:t>
            </w:r>
            <w:proofErr w:type="spellEnd"/>
            <w:r>
              <w:t> » n’avait pas été entr</w:t>
            </w:r>
            <w:r>
              <w:t>é</w:t>
            </w:r>
            <w:r>
              <w:t xml:space="preserve"> correctement.</w:t>
            </w:r>
          </w:p>
        </w:tc>
      </w:tr>
      <w:tr w:rsidR="008F473E" w14:paraId="17A496C4" w14:textId="77777777" w:rsidTr="008F473E">
        <w:tc>
          <w:tcPr>
            <w:tcW w:w="4675" w:type="dxa"/>
          </w:tcPr>
          <w:p w14:paraId="11FFB2B5" w14:textId="4D6A30E3" w:rsidR="008F473E" w:rsidRDefault="008F473E" w:rsidP="008F473E">
            <w:r>
              <w:t>Au départ, je n’étais pas certain de savoir comment insérer les objets de la base de données dans les tables. J’ai demandé à quelques amis qui eux non plus ne savaient pas.</w:t>
            </w:r>
          </w:p>
        </w:tc>
        <w:tc>
          <w:tcPr>
            <w:tcW w:w="4675" w:type="dxa"/>
          </w:tcPr>
          <w:p w14:paraId="19777A89" w14:textId="713C18F0" w:rsidR="008F473E" w:rsidRDefault="008F473E" w:rsidP="008F473E">
            <w:r>
              <w:t xml:space="preserve">En étudiant pour l’examen final, j’ai trouve dans les notes de cours les fonctions </w:t>
            </w:r>
            <w:proofErr w:type="spellStart"/>
            <w:proofErr w:type="gramStart"/>
            <w:r>
              <w:t>table.insertRow</w:t>
            </w:r>
            <w:proofErr w:type="spellEnd"/>
            <w:proofErr w:type="gramEnd"/>
            <w:r>
              <w:t xml:space="preserve">() et </w:t>
            </w:r>
            <w:proofErr w:type="spellStart"/>
            <w:r>
              <w:t>row.insertCell</w:t>
            </w:r>
            <w:proofErr w:type="spellEnd"/>
            <w:r>
              <w:t>() qui m’ont permis de facilement implémenter mon code JS.</w:t>
            </w:r>
          </w:p>
        </w:tc>
      </w:tr>
      <w:tr w:rsidR="008F473E" w14:paraId="5C85FF95" w14:textId="77777777" w:rsidTr="008F473E">
        <w:tc>
          <w:tcPr>
            <w:tcW w:w="4675" w:type="dxa"/>
          </w:tcPr>
          <w:p w14:paraId="20388B23" w14:textId="2EDCBDB4" w:rsidR="008F473E" w:rsidRDefault="008F473E" w:rsidP="008F473E">
            <w:r>
              <w:t>J’ai eu de la difficulté à activer le ORDS pour la base de données.</w:t>
            </w:r>
          </w:p>
        </w:tc>
        <w:tc>
          <w:tcPr>
            <w:tcW w:w="4675" w:type="dxa"/>
          </w:tcPr>
          <w:p w14:paraId="343E7E74" w14:textId="7C0BED64" w:rsidR="008F473E" w:rsidRDefault="008F473E" w:rsidP="008F473E">
            <w:r>
              <w:t>Une fois que le professeur a envoyé le fichier d’exemple, j’ai facilement pu l’utiliser comme référence pour implémenter mes propres tables.</w:t>
            </w:r>
          </w:p>
        </w:tc>
      </w:tr>
      <w:tr w:rsidR="008F473E" w14:paraId="52AE5703" w14:textId="77777777" w:rsidTr="008F473E">
        <w:tc>
          <w:tcPr>
            <w:tcW w:w="4675" w:type="dxa"/>
          </w:tcPr>
          <w:p w14:paraId="1BAACFFF" w14:textId="77777777" w:rsidR="008F473E" w:rsidRDefault="008F473E" w:rsidP="008F473E"/>
        </w:tc>
        <w:tc>
          <w:tcPr>
            <w:tcW w:w="4675" w:type="dxa"/>
          </w:tcPr>
          <w:p w14:paraId="02FA2D73" w14:textId="77777777" w:rsidR="008F473E" w:rsidRDefault="008F473E" w:rsidP="008F473E"/>
        </w:tc>
      </w:tr>
      <w:tr w:rsidR="008F473E" w14:paraId="42C69D1D" w14:textId="77777777" w:rsidTr="008F473E">
        <w:tc>
          <w:tcPr>
            <w:tcW w:w="4675" w:type="dxa"/>
          </w:tcPr>
          <w:p w14:paraId="054CFDD0" w14:textId="77777777" w:rsidR="008F473E" w:rsidRDefault="008F473E" w:rsidP="008F473E"/>
        </w:tc>
        <w:tc>
          <w:tcPr>
            <w:tcW w:w="4675" w:type="dxa"/>
          </w:tcPr>
          <w:p w14:paraId="75B1D85F" w14:textId="77777777" w:rsidR="008F473E" w:rsidRDefault="008F473E" w:rsidP="008F473E"/>
        </w:tc>
      </w:tr>
    </w:tbl>
    <w:p w14:paraId="7AA8B82F" w14:textId="77777777" w:rsidR="008F473E" w:rsidRPr="008F473E" w:rsidRDefault="008F473E" w:rsidP="008F473E"/>
    <w:sectPr w:rsidR="008F473E" w:rsidRPr="008F473E" w:rsidSect="00E02BAE">
      <w:footerReference w:type="even" r:id="rId15"/>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00FB6" w14:textId="77777777" w:rsidR="00E02BAE" w:rsidRDefault="00E02BAE" w:rsidP="00A017A8">
      <w:r>
        <w:separator/>
      </w:r>
    </w:p>
  </w:endnote>
  <w:endnote w:type="continuationSeparator" w:id="0">
    <w:p w14:paraId="1E2EBB33" w14:textId="77777777" w:rsidR="00E02BAE" w:rsidRDefault="00E02BAE"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86234429"/>
      <w:docPartObj>
        <w:docPartGallery w:val="Page Numbers (Bottom of Page)"/>
        <w:docPartUnique/>
      </w:docPartObj>
    </w:sdtPr>
    <w:sdtEndPr>
      <w:rPr>
        <w:rStyle w:val="Numrodepage"/>
      </w:rPr>
    </w:sdtEnd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638500"/>
      <w:docPartObj>
        <w:docPartGallery w:val="Page Numbers (Bottom of Page)"/>
        <w:docPartUnique/>
      </w:docPartObj>
    </w:sdtPr>
    <w:sdtEndPr>
      <w:rPr>
        <w:rStyle w:val="Numrodepage"/>
      </w:rPr>
    </w:sdtEnd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7EE01" w14:textId="77777777" w:rsidR="00E02BAE" w:rsidRDefault="00E02BAE" w:rsidP="00A017A8">
      <w:r>
        <w:separator/>
      </w:r>
    </w:p>
  </w:footnote>
  <w:footnote w:type="continuationSeparator" w:id="0">
    <w:p w14:paraId="1BE4D4E0" w14:textId="77777777" w:rsidR="00E02BAE" w:rsidRDefault="00E02BAE"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B3FC8"/>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3736"/>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00F2"/>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99A"/>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1093"/>
    <w:rsid w:val="00834AA6"/>
    <w:rsid w:val="008511A0"/>
    <w:rsid w:val="0085699F"/>
    <w:rsid w:val="0085774C"/>
    <w:rsid w:val="00862D8A"/>
    <w:rsid w:val="00874796"/>
    <w:rsid w:val="00875CA2"/>
    <w:rsid w:val="00886484"/>
    <w:rsid w:val="00894895"/>
    <w:rsid w:val="008A6EF5"/>
    <w:rsid w:val="008B209D"/>
    <w:rsid w:val="008B2778"/>
    <w:rsid w:val="008B3D4B"/>
    <w:rsid w:val="008E2136"/>
    <w:rsid w:val="008F473E"/>
    <w:rsid w:val="008F7117"/>
    <w:rsid w:val="009065FC"/>
    <w:rsid w:val="009119E9"/>
    <w:rsid w:val="00915903"/>
    <w:rsid w:val="0092384C"/>
    <w:rsid w:val="0093079E"/>
    <w:rsid w:val="00953980"/>
    <w:rsid w:val="0096611F"/>
    <w:rsid w:val="00987771"/>
    <w:rsid w:val="009A7162"/>
    <w:rsid w:val="009A78F6"/>
    <w:rsid w:val="009B34A7"/>
    <w:rsid w:val="009B359F"/>
    <w:rsid w:val="009C05A7"/>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2BD"/>
    <w:rsid w:val="00A50755"/>
    <w:rsid w:val="00A5720D"/>
    <w:rsid w:val="00A65D22"/>
    <w:rsid w:val="00A9271F"/>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5300"/>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Hyperlien">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table" w:styleId="Grilledutableau">
    <w:name w:val="Table Grid"/>
    <w:basedOn w:val="TableauNormal"/>
    <w:uiPriority w:val="39"/>
    <w:rsid w:val="008F4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du tp3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484</Words>
  <Characters>2762</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
  <dc:creator>Mohammed Salim MEFLAH</dc:creator>
  <cp:keywords/>
  <dc:description/>
  <cp:lastModifiedBy>Corneau-Dulude, Émile</cp:lastModifiedBy>
  <cp:revision>2</cp:revision>
  <dcterms:created xsi:type="dcterms:W3CDTF">2024-05-31T03:57:00Z</dcterms:created>
  <dcterms:modified xsi:type="dcterms:W3CDTF">2024-05-31T03:57:00Z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