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97D1C3F" wp14:paraId="3BFEFB25" wp14:textId="2BC833DB">
      <w:pPr>
        <w:pStyle w:val="Normal"/>
      </w:pPr>
      <w:r w:rsidR="06900442">
        <w:drawing>
          <wp:inline xmlns:wp14="http://schemas.microsoft.com/office/word/2010/wordprocessingDrawing" wp14:editId="425E4908" wp14:anchorId="67F6913F">
            <wp:extent cx="1605800" cy="229400"/>
            <wp:effectExtent l="0" t="0" r="0" b="0"/>
            <wp:docPr id="1392061540" name="" title=""/>
            <wp:cNvGraphicFramePr>
              <a:graphicFrameLocks noChangeAspect="1"/>
            </wp:cNvGraphicFramePr>
            <a:graphic>
              <a:graphicData uri="http://schemas.openxmlformats.org/drawingml/2006/picture">
                <pic:pic>
                  <pic:nvPicPr>
                    <pic:cNvPr id="0" name=""/>
                    <pic:cNvPicPr/>
                  </pic:nvPicPr>
                  <pic:blipFill>
                    <a:blip r:embed="Rc5fb710010734d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05800" cy="229400"/>
                    </a:xfrm>
                    <a:prstGeom prst="rect">
                      <a:avLst/>
                    </a:prstGeom>
                  </pic:spPr>
                </pic:pic>
              </a:graphicData>
            </a:graphic>
          </wp:inline>
        </w:drawing>
      </w:r>
    </w:p>
    <w:p w:rsidR="297D1C3F" w:rsidP="297D1C3F" w:rsidRDefault="297D1C3F" w14:paraId="1A0D31E2" w14:textId="67E476F9">
      <w:pPr>
        <w:pStyle w:val="Normal"/>
      </w:pPr>
    </w:p>
    <w:p w:rsidR="297D1C3F" w:rsidP="297D1C3F" w:rsidRDefault="297D1C3F" w14:paraId="35E401D5" w14:textId="36EAA99B">
      <w:pPr>
        <w:pStyle w:val="Normal"/>
      </w:pPr>
    </w:p>
    <w:tbl>
      <w:tblPr>
        <w:tblStyle w:val="TableGrid"/>
        <w:tblW w:w="0" w:type="auto"/>
        <w:tblBorders>
          <w:insideV w:val="none" w:color="000000" w:themeColor="text1" w:sz="18"/>
        </w:tblBorders>
        <w:tblLayout w:type="fixed"/>
        <w:tblLook w:val="06A0" w:firstRow="1" w:lastRow="0" w:firstColumn="1" w:lastColumn="0" w:noHBand="1" w:noVBand="1"/>
      </w:tblPr>
      <w:tblGrid>
        <w:gridCol w:w="5655"/>
        <w:gridCol w:w="3360"/>
      </w:tblGrid>
      <w:tr w:rsidR="297D1C3F" w:rsidTr="32FAA202" w14:paraId="5F390BA1">
        <w:trPr>
          <w:trHeight w:val="300"/>
        </w:trPr>
        <w:tc>
          <w:tcPr>
            <w:tcW w:w="5655" w:type="dxa"/>
            <w:tcBorders>
              <w:top w:val="none" w:color="000000" w:themeColor="text1" w:sz="4"/>
              <w:left w:val="none" w:color="000000" w:themeColor="text1" w:sz="4"/>
              <w:bottom w:val="none" w:color="000000" w:themeColor="text1" w:sz="4"/>
              <w:right w:val="single" w:color="808080" w:themeColor="background1" w:themeShade="80" w:sz="24"/>
            </w:tcBorders>
            <w:tcMar/>
          </w:tcPr>
          <w:p w:rsidR="5DD419D2" w:rsidP="1C80C3B0" w:rsidRDefault="5DD419D2" w14:paraId="163D57CC" w14:textId="4F3EA0D3">
            <w:pPr>
              <w:pStyle w:val="Normal"/>
              <w:rPr>
                <w:b w:val="1"/>
                <w:bCs w:val="1"/>
                <w:color w:val="3A7C22" w:themeColor="accent6" w:themeTint="FF" w:themeShade="BF"/>
                <w:sz w:val="36"/>
                <w:szCs w:val="36"/>
              </w:rPr>
            </w:pPr>
            <w:r w:rsidRPr="1C80C3B0" w:rsidR="539B6D75">
              <w:rPr>
                <w:b w:val="1"/>
                <w:bCs w:val="1"/>
                <w:color w:val="3A7C22" w:themeColor="accent6" w:themeTint="FF" w:themeShade="BF"/>
                <w:sz w:val="36"/>
                <w:szCs w:val="36"/>
              </w:rPr>
              <w:t>TP3 – Application Web</w:t>
            </w:r>
            <w:r w:rsidRPr="1C80C3B0" w:rsidR="539B6D75">
              <w:rPr>
                <w:b w:val="1"/>
                <w:bCs w:val="1"/>
                <w:color w:val="3A7C22" w:themeColor="accent6" w:themeTint="FF" w:themeShade="BF"/>
                <w:sz w:val="36"/>
                <w:szCs w:val="36"/>
              </w:rPr>
              <w:t xml:space="preserve"> </w:t>
            </w:r>
            <w:r w:rsidRPr="1C80C3B0" w:rsidR="539B6D75">
              <w:rPr>
                <w:b w:val="1"/>
                <w:bCs w:val="1"/>
                <w:color w:val="3A7C22" w:themeColor="accent6" w:themeTint="FF" w:themeShade="BF"/>
                <w:sz w:val="36"/>
                <w:szCs w:val="36"/>
              </w:rPr>
              <w:t>– Livrable 1</w:t>
            </w:r>
          </w:p>
          <w:p w:rsidR="5DD419D2" w:rsidP="1C80C3B0" w:rsidRDefault="5DD419D2" w14:paraId="69A4BA78" w14:textId="7D020E5D">
            <w:pPr>
              <w:pStyle w:val="Normal"/>
              <w:rPr>
                <w:rFonts w:ascii="Calibri" w:hAnsi="Calibri" w:eastAsia="Calibri" w:cs="Calibri"/>
                <w:b w:val="1"/>
                <w:bCs w:val="1"/>
                <w:color w:val="3A7C22" w:themeColor="accent6" w:themeTint="FF" w:themeShade="BF"/>
                <w:sz w:val="40"/>
                <w:szCs w:val="40"/>
              </w:rPr>
            </w:pPr>
            <w:r w:rsidRPr="1C80C3B0" w:rsidR="539B6D75">
              <w:rPr>
                <w:rFonts w:ascii="Calibri" w:hAnsi="Calibri" w:eastAsia="Calibri" w:cs="Calibri"/>
                <w:b w:val="1"/>
                <w:bCs w:val="1"/>
                <w:color w:val="3A7C22" w:themeColor="accent6" w:themeTint="FF" w:themeShade="BF"/>
                <w:sz w:val="40"/>
                <w:szCs w:val="40"/>
              </w:rPr>
              <w:t>BookShare</w:t>
            </w:r>
            <w:r w:rsidRPr="1C80C3B0" w:rsidR="539B6D75">
              <w:rPr>
                <w:rFonts w:ascii="Calibri" w:hAnsi="Calibri" w:eastAsia="Calibri" w:cs="Calibri"/>
                <w:b w:val="1"/>
                <w:bCs w:val="1"/>
                <w:color w:val="3A7C22" w:themeColor="accent6" w:themeTint="FF" w:themeShade="BF"/>
                <w:sz w:val="40"/>
                <w:szCs w:val="40"/>
              </w:rPr>
              <w:t xml:space="preserve"> : Plateforme de Bibliothèque Communautaire en Ligne</w:t>
            </w:r>
          </w:p>
          <w:p w:rsidR="297D1C3F" w:rsidP="297D1C3F" w:rsidRDefault="297D1C3F" w14:paraId="64862AB2" w14:textId="04AE08AA">
            <w:pPr>
              <w:pStyle w:val="Normal"/>
              <w:rPr>
                <w:rFonts w:ascii="Calibri" w:hAnsi="Calibri" w:eastAsia="Calibri" w:cs="Calibri"/>
                <w:b w:val="1"/>
                <w:bCs w:val="1"/>
                <w:sz w:val="40"/>
                <w:szCs w:val="40"/>
              </w:rPr>
            </w:pPr>
          </w:p>
          <w:p w:rsidR="37D7124B" w:rsidP="297D1C3F" w:rsidRDefault="37D7124B" w14:paraId="3212FCB9" w14:textId="34F7D924">
            <w:pPr>
              <w:pStyle w:val="Normal"/>
            </w:pPr>
            <w:r w:rsidR="42FEF6F7">
              <w:drawing>
                <wp:inline wp14:editId="034B81EB" wp14:anchorId="14B03ED6">
                  <wp:extent cx="2926086" cy="1972060"/>
                  <wp:effectExtent l="0" t="0" r="0" b="0"/>
                  <wp:docPr id="1493995782" name="" title=""/>
                  <wp:cNvGraphicFramePr>
                    <a:graphicFrameLocks noChangeAspect="1"/>
                  </wp:cNvGraphicFramePr>
                  <a:graphic>
                    <a:graphicData uri="http://schemas.openxmlformats.org/drawingml/2006/picture">
                      <pic:pic>
                        <pic:nvPicPr>
                          <pic:cNvPr id="0" name=""/>
                          <pic:cNvPicPr/>
                        </pic:nvPicPr>
                        <pic:blipFill>
                          <a:blip r:embed="R4f756ea5461b4327">
                            <a:extLst>
                              <a:ext xmlns:a="http://schemas.openxmlformats.org/drawingml/2006/main" uri="{28A0092B-C50C-407E-A947-70E740481C1C}">
                                <a14:useLocalDpi val="0"/>
                              </a:ext>
                            </a:extLst>
                          </a:blip>
                          <a:stretch>
                            <a:fillRect/>
                          </a:stretch>
                        </pic:blipFill>
                        <pic:spPr>
                          <a:xfrm>
                            <a:off x="0" y="0"/>
                            <a:ext cx="2926086" cy="1972060"/>
                          </a:xfrm>
                          <a:prstGeom prst="rect">
                            <a:avLst/>
                          </a:prstGeom>
                        </pic:spPr>
                      </pic:pic>
                    </a:graphicData>
                  </a:graphic>
                </wp:inline>
              </w:drawing>
            </w:r>
          </w:p>
          <w:p w:rsidR="297D1C3F" w:rsidP="297D1C3F" w:rsidRDefault="297D1C3F" w14:paraId="471DCBA8" w14:textId="68D23CA9">
            <w:pPr>
              <w:pStyle w:val="Normal"/>
            </w:pPr>
          </w:p>
          <w:p w:rsidR="297D1C3F" w:rsidP="297D1C3F" w:rsidRDefault="297D1C3F" w14:paraId="15020B9C" w14:textId="352CA5A9">
            <w:pPr>
              <w:pStyle w:val="Normal"/>
            </w:pPr>
          </w:p>
          <w:p w:rsidR="297D1C3F" w:rsidP="297D1C3F" w:rsidRDefault="297D1C3F" w14:paraId="51D61E91" w14:textId="6148566D">
            <w:pPr>
              <w:pStyle w:val="Normal"/>
            </w:pPr>
          </w:p>
          <w:p w:rsidR="297D1C3F" w:rsidP="297D1C3F" w:rsidRDefault="297D1C3F" w14:paraId="2DFB59E5" w14:textId="07E7F36E">
            <w:pPr>
              <w:pStyle w:val="Normal"/>
            </w:pPr>
          </w:p>
          <w:p w:rsidR="297D1C3F" w:rsidP="297D1C3F" w:rsidRDefault="297D1C3F" w14:paraId="01CF1C1C" w14:textId="148B774B">
            <w:pPr>
              <w:pStyle w:val="Normal"/>
            </w:pPr>
          </w:p>
          <w:p w:rsidR="297D1C3F" w:rsidP="297D1C3F" w:rsidRDefault="297D1C3F" w14:paraId="7295EA08" w14:textId="74A5E248">
            <w:pPr>
              <w:pStyle w:val="Normal"/>
            </w:pPr>
          </w:p>
          <w:p w:rsidR="297D1C3F" w:rsidP="297D1C3F" w:rsidRDefault="297D1C3F" w14:paraId="2F6C77E3" w14:textId="32816D94">
            <w:pPr>
              <w:pStyle w:val="Normal"/>
            </w:pPr>
          </w:p>
          <w:p w:rsidR="297D1C3F" w:rsidP="297D1C3F" w:rsidRDefault="297D1C3F" w14:paraId="2F13AC3E" w14:textId="7D248DF0">
            <w:pPr>
              <w:pStyle w:val="Normal"/>
            </w:pPr>
          </w:p>
          <w:p w:rsidR="297D1C3F" w:rsidP="297D1C3F" w:rsidRDefault="297D1C3F" w14:paraId="34A99BF2" w14:textId="45EA4EB1">
            <w:pPr>
              <w:pStyle w:val="Normal"/>
            </w:pPr>
          </w:p>
          <w:p w:rsidR="297D1C3F" w:rsidP="297D1C3F" w:rsidRDefault="297D1C3F" w14:paraId="7C62A0D4" w14:textId="70943540">
            <w:pPr>
              <w:pStyle w:val="Normal"/>
            </w:pPr>
          </w:p>
          <w:p w:rsidR="297D1C3F" w:rsidP="297D1C3F" w:rsidRDefault="297D1C3F" w14:paraId="10756C7D" w14:textId="0CDEDDE7">
            <w:pPr>
              <w:pStyle w:val="Normal"/>
            </w:pPr>
          </w:p>
          <w:p w:rsidR="297D1C3F" w:rsidP="297D1C3F" w:rsidRDefault="297D1C3F" w14:paraId="1E0F4009" w14:textId="0D02A2F1">
            <w:pPr>
              <w:pStyle w:val="Normal"/>
            </w:pPr>
          </w:p>
          <w:p w:rsidR="297D1C3F" w:rsidP="297D1C3F" w:rsidRDefault="297D1C3F" w14:paraId="772F48AA" w14:textId="0931913B">
            <w:pPr>
              <w:pStyle w:val="Normal"/>
            </w:pPr>
          </w:p>
          <w:p w:rsidR="297D1C3F" w:rsidP="297D1C3F" w:rsidRDefault="297D1C3F" w14:paraId="5B75382F" w14:textId="5932499C">
            <w:pPr>
              <w:pStyle w:val="Normal"/>
            </w:pPr>
          </w:p>
          <w:p w:rsidR="297D1C3F" w:rsidP="297D1C3F" w:rsidRDefault="297D1C3F" w14:paraId="190F9E11" w14:textId="4C77C196">
            <w:pPr>
              <w:pStyle w:val="Normal"/>
            </w:pPr>
          </w:p>
        </w:tc>
        <w:tc>
          <w:tcPr>
            <w:tcW w:w="3360" w:type="dxa"/>
            <w:tcBorders>
              <w:top w:val="none" w:color="000000" w:themeColor="text1" w:sz="18"/>
              <w:left w:val="single" w:color="808080" w:themeColor="background1" w:themeShade="80" w:sz="24"/>
              <w:bottom w:val="none" w:color="000000" w:themeColor="text1" w:sz="18"/>
              <w:right w:val="none" w:color="000000" w:themeColor="text1" w:sz="18"/>
            </w:tcBorders>
            <w:tcMar/>
          </w:tcPr>
          <w:p w:rsidR="297D1C3F" w:rsidP="297D1C3F" w:rsidRDefault="297D1C3F" w14:paraId="0BECBEE2" w14:textId="30CABDC8">
            <w:pPr>
              <w:pStyle w:val="Normal"/>
            </w:pPr>
          </w:p>
          <w:p w:rsidR="297D1C3F" w:rsidP="297D1C3F" w:rsidRDefault="297D1C3F" w14:paraId="7455458A" w14:textId="0BBB4AD3">
            <w:pPr>
              <w:pStyle w:val="Normal"/>
            </w:pPr>
          </w:p>
          <w:p w:rsidR="297D1C3F" w:rsidP="297D1C3F" w:rsidRDefault="297D1C3F" w14:paraId="381854A1" w14:textId="446BD904">
            <w:pPr>
              <w:pStyle w:val="Normal"/>
            </w:pPr>
          </w:p>
          <w:p w:rsidR="297D1C3F" w:rsidP="297D1C3F" w:rsidRDefault="297D1C3F" w14:paraId="21A20DA9" w14:textId="61F32B09">
            <w:pPr>
              <w:pStyle w:val="Normal"/>
            </w:pPr>
          </w:p>
          <w:p w:rsidR="297D1C3F" w:rsidP="297D1C3F" w:rsidRDefault="297D1C3F" w14:paraId="72D98463" w14:textId="0636EB6B">
            <w:pPr>
              <w:pStyle w:val="Normal"/>
            </w:pPr>
          </w:p>
          <w:p w:rsidR="297D1C3F" w:rsidP="297D1C3F" w:rsidRDefault="297D1C3F" w14:paraId="73F0A13F" w14:textId="51FCA9BA">
            <w:pPr>
              <w:pStyle w:val="Normal"/>
            </w:pPr>
          </w:p>
          <w:p w:rsidR="297D1C3F" w:rsidP="297D1C3F" w:rsidRDefault="297D1C3F" w14:paraId="1A753A60" w14:textId="01FB931A">
            <w:pPr>
              <w:pStyle w:val="Normal"/>
            </w:pPr>
          </w:p>
          <w:p w:rsidR="297D1C3F" w:rsidP="297D1C3F" w:rsidRDefault="297D1C3F" w14:paraId="12A8AC61" w14:textId="4260D720">
            <w:pPr>
              <w:pStyle w:val="Normal"/>
            </w:pPr>
          </w:p>
          <w:p w:rsidR="297D1C3F" w:rsidP="297D1C3F" w:rsidRDefault="297D1C3F" w14:paraId="2E68D5EF" w14:textId="18F76A2F">
            <w:pPr>
              <w:pStyle w:val="Normal"/>
            </w:pPr>
          </w:p>
          <w:p w:rsidR="297D1C3F" w:rsidP="297D1C3F" w:rsidRDefault="297D1C3F" w14:paraId="0FE3B001" w14:textId="7AD97DCE">
            <w:pPr>
              <w:pStyle w:val="Normal"/>
            </w:pPr>
          </w:p>
          <w:p w:rsidR="297D1C3F" w:rsidP="297D1C3F" w:rsidRDefault="297D1C3F" w14:paraId="14C865B0" w14:textId="7DDEA126">
            <w:pPr>
              <w:pStyle w:val="Normal"/>
            </w:pPr>
          </w:p>
          <w:p w:rsidR="297D1C3F" w:rsidP="297D1C3F" w:rsidRDefault="297D1C3F" w14:paraId="60936CAD" w14:textId="07E57FA1">
            <w:pPr>
              <w:pStyle w:val="Normal"/>
              <w:rPr>
                <w:sz w:val="24"/>
                <w:szCs w:val="24"/>
              </w:rPr>
            </w:pPr>
          </w:p>
          <w:p w:rsidR="0678BA25" w:rsidP="32FAA202" w:rsidRDefault="0678BA25" w14:paraId="6AAE9AA9" w14:textId="4B5B7CBE">
            <w:pPr>
              <w:pStyle w:val="Normal"/>
              <w:rPr>
                <w:rFonts w:ascii="Times New Roman" w:hAnsi="Times New Roman" w:eastAsia="Times New Roman" w:cs="Times New Roman"/>
                <w:b w:val="1"/>
                <w:bCs w:val="1"/>
                <w:sz w:val="24"/>
                <w:szCs w:val="24"/>
                <w:u w:val="none"/>
              </w:rPr>
            </w:pPr>
            <w:r w:rsidRPr="32FAA202" w:rsidR="45B69745">
              <w:rPr>
                <w:rFonts w:ascii="Times New Roman" w:hAnsi="Times New Roman" w:eastAsia="Times New Roman" w:cs="Times New Roman"/>
                <w:b w:val="1"/>
                <w:bCs w:val="1"/>
                <w:sz w:val="28"/>
                <w:szCs w:val="28"/>
                <w:u w:val="none"/>
              </w:rPr>
              <w:t xml:space="preserve">Nom des Équipiers : </w:t>
            </w:r>
            <w:r w:rsidRPr="32FAA202" w:rsidR="50CA6563">
              <w:rPr>
                <w:rFonts w:ascii="Times New Roman" w:hAnsi="Times New Roman" w:eastAsia="Times New Roman" w:cs="Times New Roman"/>
                <w:b w:val="1"/>
                <w:bCs w:val="1"/>
                <w:sz w:val="22"/>
                <w:szCs w:val="22"/>
                <w:u w:val="none"/>
              </w:rPr>
              <w:t>Taghrid AL Farwan</w:t>
            </w:r>
            <w:r w:rsidRPr="32FAA202" w:rsidR="45B69745">
              <w:rPr>
                <w:rFonts w:ascii="Times New Roman" w:hAnsi="Times New Roman" w:eastAsia="Times New Roman" w:cs="Times New Roman"/>
                <w:b w:val="1"/>
                <w:bCs w:val="1"/>
                <w:sz w:val="22"/>
                <w:szCs w:val="22"/>
                <w:u w:val="none"/>
              </w:rPr>
              <w:t>,</w:t>
            </w:r>
            <w:r w:rsidRPr="32FAA202" w:rsidR="61C1F5C1">
              <w:rPr>
                <w:rFonts w:ascii="Times New Roman" w:hAnsi="Times New Roman" w:eastAsia="Times New Roman" w:cs="Times New Roman"/>
                <w:b w:val="1"/>
                <w:bCs w:val="1"/>
                <w:sz w:val="22"/>
                <w:szCs w:val="22"/>
                <w:u w:val="none"/>
              </w:rPr>
              <w:t>2329824</w:t>
            </w:r>
          </w:p>
          <w:p w:rsidR="0678BA25" w:rsidP="32FAA202" w:rsidRDefault="0678BA25" w14:paraId="2FE31DC4" w14:textId="67E0160A">
            <w:pPr>
              <w:pStyle w:val="Normal"/>
              <w:rPr>
                <w:rFonts w:ascii="Times New Roman" w:hAnsi="Times New Roman" w:eastAsia="Times New Roman" w:cs="Times New Roman"/>
                <w:b w:val="1"/>
                <w:bCs w:val="1"/>
                <w:sz w:val="20"/>
                <w:szCs w:val="20"/>
                <w:u w:val="none"/>
              </w:rPr>
            </w:pPr>
            <w:r w:rsidRPr="32FAA202" w:rsidR="435EEF9F">
              <w:rPr>
                <w:rFonts w:ascii="Times New Roman" w:hAnsi="Times New Roman" w:eastAsia="Times New Roman" w:cs="Times New Roman"/>
                <w:b w:val="1"/>
                <w:bCs w:val="1"/>
                <w:sz w:val="22"/>
                <w:szCs w:val="22"/>
                <w:u w:val="none"/>
              </w:rPr>
              <w:t>Tasnim</w:t>
            </w:r>
            <w:r w:rsidRPr="32FAA202" w:rsidR="435EEF9F">
              <w:rPr>
                <w:rFonts w:ascii="Times New Roman" w:hAnsi="Times New Roman" w:eastAsia="Times New Roman" w:cs="Times New Roman"/>
                <w:b w:val="1"/>
                <w:bCs w:val="1"/>
                <w:sz w:val="22"/>
                <w:szCs w:val="22"/>
                <w:u w:val="none"/>
              </w:rPr>
              <w:t xml:space="preserve"> </w:t>
            </w:r>
            <w:r w:rsidRPr="32FAA202" w:rsidR="435EEF9F">
              <w:rPr>
                <w:rFonts w:ascii="Times New Roman" w:hAnsi="Times New Roman" w:eastAsia="Times New Roman" w:cs="Times New Roman"/>
                <w:b w:val="1"/>
                <w:bCs w:val="1"/>
                <w:sz w:val="22"/>
                <w:szCs w:val="22"/>
                <w:u w:val="none"/>
              </w:rPr>
              <w:t>Alagawani</w:t>
            </w:r>
          </w:p>
          <w:p w:rsidR="0678BA25" w:rsidP="297D1C3F" w:rsidRDefault="0678BA25" w14:paraId="6F3B133D" w14:textId="7AF225FA">
            <w:pPr>
              <w:pStyle w:val="Normal"/>
              <w:rPr>
                <w:rFonts w:ascii="Times New Roman" w:hAnsi="Times New Roman" w:eastAsia="Times New Roman" w:cs="Times New Roman"/>
                <w:b w:val="1"/>
                <w:bCs w:val="1"/>
                <w:sz w:val="28"/>
                <w:szCs w:val="28"/>
                <w:u w:val="none"/>
              </w:rPr>
            </w:pPr>
            <w:r w:rsidRPr="297D1C3F" w:rsidR="0678BA25">
              <w:rPr>
                <w:rFonts w:ascii="Times New Roman" w:hAnsi="Times New Roman" w:eastAsia="Times New Roman" w:cs="Times New Roman"/>
                <w:b w:val="1"/>
                <w:bCs w:val="1"/>
                <w:sz w:val="28"/>
                <w:szCs w:val="28"/>
                <w:u w:val="none"/>
              </w:rPr>
              <w:t xml:space="preserve">Projet : </w:t>
            </w:r>
            <w:r w:rsidRPr="297D1C3F" w:rsidR="0678BA25">
              <w:rPr>
                <w:rFonts w:ascii="Times New Roman" w:hAnsi="Times New Roman" w:eastAsia="Times New Roman" w:cs="Times New Roman"/>
                <w:b w:val="1"/>
                <w:bCs w:val="1"/>
                <w:sz w:val="28"/>
                <w:szCs w:val="28"/>
                <w:u w:val="none"/>
              </w:rPr>
              <w:t>BookShare</w:t>
            </w:r>
          </w:p>
          <w:p w:rsidR="0678BA25" w:rsidP="297D1C3F" w:rsidRDefault="0678BA25" w14:paraId="08295628" w14:textId="510439BC">
            <w:pPr>
              <w:pStyle w:val="Normal"/>
              <w:rPr>
                <w:rFonts w:ascii="Times New Roman" w:hAnsi="Times New Roman" w:eastAsia="Times New Roman" w:cs="Times New Roman"/>
                <w:b w:val="1"/>
                <w:bCs w:val="1"/>
                <w:sz w:val="28"/>
                <w:szCs w:val="28"/>
                <w:u w:val="none"/>
              </w:rPr>
            </w:pPr>
            <w:r w:rsidRPr="297D1C3F" w:rsidR="0678BA25">
              <w:rPr>
                <w:rFonts w:ascii="Times New Roman" w:hAnsi="Times New Roman" w:eastAsia="Times New Roman" w:cs="Times New Roman"/>
                <w:b w:val="1"/>
                <w:bCs w:val="1"/>
                <w:sz w:val="28"/>
                <w:szCs w:val="28"/>
                <w:u w:val="none"/>
              </w:rPr>
              <w:t xml:space="preserve">Date : </w:t>
            </w:r>
            <w:r w:rsidRPr="297D1C3F" w:rsidR="42218B97">
              <w:rPr>
                <w:rFonts w:ascii="Times New Roman" w:hAnsi="Times New Roman" w:eastAsia="Times New Roman" w:cs="Times New Roman"/>
                <w:b w:val="1"/>
                <w:bCs w:val="1"/>
                <w:sz w:val="28"/>
                <w:szCs w:val="28"/>
                <w:u w:val="none"/>
              </w:rPr>
              <w:t xml:space="preserve">19 </w:t>
            </w:r>
            <w:r w:rsidRPr="297D1C3F" w:rsidR="42218B97">
              <w:rPr>
                <w:rFonts w:ascii="Times New Roman" w:hAnsi="Times New Roman" w:eastAsia="Times New Roman" w:cs="Times New Roman"/>
                <w:b w:val="1"/>
                <w:bCs w:val="1"/>
                <w:sz w:val="28"/>
                <w:szCs w:val="28"/>
                <w:u w:val="none"/>
              </w:rPr>
              <w:t>mai</w:t>
            </w:r>
            <w:r w:rsidRPr="297D1C3F" w:rsidR="42218B97">
              <w:rPr>
                <w:rFonts w:ascii="Times New Roman" w:hAnsi="Times New Roman" w:eastAsia="Times New Roman" w:cs="Times New Roman"/>
                <w:b w:val="1"/>
                <w:bCs w:val="1"/>
                <w:sz w:val="28"/>
                <w:szCs w:val="28"/>
                <w:u w:val="none"/>
              </w:rPr>
              <w:t xml:space="preserve"> 2024</w:t>
            </w:r>
          </w:p>
          <w:p w:rsidR="297D1C3F" w:rsidP="297D1C3F" w:rsidRDefault="297D1C3F" w14:paraId="18B40335" w14:textId="31222B36">
            <w:pPr>
              <w:pStyle w:val="Normal"/>
            </w:pPr>
          </w:p>
        </w:tc>
      </w:tr>
    </w:tbl>
    <w:p w:rsidR="297D1C3F" w:rsidP="297D1C3F" w:rsidRDefault="297D1C3F" w14:paraId="57268DFC" w14:textId="38A9DED1">
      <w:pPr>
        <w:pStyle w:val="Normal"/>
      </w:pPr>
    </w:p>
    <w:p w:rsidR="2D6C9070" w:rsidP="2D6C9070" w:rsidRDefault="2D6C9070" w14:paraId="5F2BF9D9" w14:textId="0AF09E7E">
      <w:pPr>
        <w:pStyle w:val="Normal"/>
      </w:pPr>
    </w:p>
    <w:p w:rsidR="2D6C9070" w:rsidP="2D6C9070" w:rsidRDefault="2D6C9070" w14:paraId="456203A4" w14:textId="5B36F292">
      <w:pPr>
        <w:pStyle w:val="Normal"/>
      </w:pPr>
    </w:p>
    <w:p w:rsidR="297D1C3F" w:rsidP="297D1C3F" w:rsidRDefault="297D1C3F" w14:paraId="1AE62335" w14:textId="40A59519">
      <w:pPr>
        <w:pStyle w:val="Normal"/>
      </w:pPr>
    </w:p>
    <w:p w:rsidR="297D1C3F" w:rsidP="297D1C3F" w:rsidRDefault="297D1C3F" w14:paraId="613D6F66" w14:textId="4BBDF086">
      <w:pPr>
        <w:pStyle w:val="Normal"/>
      </w:pPr>
    </w:p>
    <w:p w:rsidR="1136DCB6" w:rsidP="297D1C3F" w:rsidRDefault="1136DCB6" w14:paraId="206B00BD" w14:textId="0A86A08F">
      <w:pPr>
        <w:pStyle w:val="Normal"/>
      </w:pPr>
      <w:r w:rsidRPr="297D1C3F" w:rsidR="1136DCB6">
        <w:rPr>
          <w:rStyle w:val="BookTitle"/>
        </w:rPr>
        <w:t>Table des Matières</w:t>
      </w:r>
      <w:r w:rsidR="1136DCB6">
        <w:rPr/>
        <w:t xml:space="preserve"> :</w:t>
      </w:r>
    </w:p>
    <w:sdt>
      <w:sdtPr>
        <w:id w:val="388957424"/>
        <w:docPartObj>
          <w:docPartGallery w:val="Table of Contents"/>
          <w:docPartUnique/>
        </w:docPartObj>
      </w:sdtPr>
      <w:sdtContent>
        <w:p w:rsidR="297D1C3F" w:rsidP="297D1C3F" w:rsidRDefault="297D1C3F" w14:paraId="6D8C2EE2" w14:textId="4E50A67B">
          <w:pPr>
            <w:pStyle w:val="TOC1"/>
            <w:tabs>
              <w:tab w:val="right" w:leader="dot" w:pos="9015"/>
            </w:tabs>
            <w:bidi w:val="0"/>
            <w:rPr>
              <w:rStyle w:val="Hyperlink"/>
            </w:rPr>
          </w:pPr>
          <w:r>
            <w:fldChar w:fldCharType="begin"/>
          </w:r>
          <w:r>
            <w:instrText xml:space="preserve">TOC \o "1-9" \z \u \h</w:instrText>
          </w:r>
          <w:r>
            <w:fldChar w:fldCharType="separate"/>
          </w:r>
          <w:hyperlink w:anchor="_Toc1807681253">
            <w:r w:rsidRPr="32FAA202" w:rsidR="32FAA202">
              <w:rPr>
                <w:rStyle w:val="Hyperlink"/>
              </w:rPr>
              <w:t>Tp3 – App Web – Livrable 1</w:t>
            </w:r>
            <w:r>
              <w:tab/>
            </w:r>
            <w:r>
              <w:fldChar w:fldCharType="begin"/>
            </w:r>
            <w:r>
              <w:instrText xml:space="preserve">PAGEREF _Toc1807681253 \h</w:instrText>
            </w:r>
            <w:r>
              <w:fldChar w:fldCharType="separate"/>
            </w:r>
            <w:r w:rsidRPr="32FAA202" w:rsidR="32FAA202">
              <w:rPr>
                <w:rStyle w:val="Hyperlink"/>
              </w:rPr>
              <w:t>2</w:t>
            </w:r>
            <w:r>
              <w:fldChar w:fldCharType="end"/>
            </w:r>
          </w:hyperlink>
        </w:p>
        <w:p w:rsidR="297D1C3F" w:rsidP="297D1C3F" w:rsidRDefault="297D1C3F" w14:paraId="091DD10B" w14:textId="19962679">
          <w:pPr>
            <w:pStyle w:val="TOC2"/>
            <w:tabs>
              <w:tab w:val="right" w:leader="dot" w:pos="9015"/>
            </w:tabs>
            <w:bidi w:val="0"/>
            <w:rPr>
              <w:rStyle w:val="Hyperlink"/>
            </w:rPr>
          </w:pPr>
          <w:hyperlink w:anchor="_Toc730163727">
            <w:r w:rsidRPr="32FAA202" w:rsidR="32FAA202">
              <w:rPr>
                <w:rStyle w:val="Hyperlink"/>
              </w:rPr>
              <w:t>Consignes Générales :</w:t>
            </w:r>
            <w:r>
              <w:tab/>
            </w:r>
            <w:r>
              <w:fldChar w:fldCharType="begin"/>
            </w:r>
            <w:r>
              <w:instrText xml:space="preserve">PAGEREF _Toc730163727 \h</w:instrText>
            </w:r>
            <w:r>
              <w:fldChar w:fldCharType="separate"/>
            </w:r>
            <w:r w:rsidRPr="32FAA202" w:rsidR="32FAA202">
              <w:rPr>
                <w:rStyle w:val="Hyperlink"/>
              </w:rPr>
              <w:t>2</w:t>
            </w:r>
            <w:r>
              <w:fldChar w:fldCharType="end"/>
            </w:r>
          </w:hyperlink>
        </w:p>
        <w:p w:rsidR="297D1C3F" w:rsidP="297D1C3F" w:rsidRDefault="297D1C3F" w14:paraId="4E52EEA4" w14:textId="18B65DAD">
          <w:pPr>
            <w:pStyle w:val="TOC2"/>
            <w:tabs>
              <w:tab w:val="right" w:leader="dot" w:pos="9015"/>
            </w:tabs>
            <w:bidi w:val="0"/>
            <w:rPr>
              <w:rStyle w:val="Hyperlink"/>
            </w:rPr>
          </w:pPr>
          <w:hyperlink w:anchor="_Toc2049535078">
            <w:r w:rsidRPr="32FAA202" w:rsidR="32FAA202">
              <w:rPr>
                <w:rStyle w:val="Hyperlink"/>
              </w:rPr>
              <w:t>Nature du Projet :</w:t>
            </w:r>
            <w:r>
              <w:tab/>
            </w:r>
            <w:r>
              <w:fldChar w:fldCharType="begin"/>
            </w:r>
            <w:r>
              <w:instrText xml:space="preserve">PAGEREF _Toc2049535078 \h</w:instrText>
            </w:r>
            <w:r>
              <w:fldChar w:fldCharType="separate"/>
            </w:r>
            <w:r w:rsidRPr="32FAA202" w:rsidR="32FAA202">
              <w:rPr>
                <w:rStyle w:val="Hyperlink"/>
              </w:rPr>
              <w:t>3</w:t>
            </w:r>
            <w:r>
              <w:fldChar w:fldCharType="end"/>
            </w:r>
          </w:hyperlink>
        </w:p>
        <w:p w:rsidR="297D1C3F" w:rsidP="297D1C3F" w:rsidRDefault="297D1C3F" w14:paraId="524504F6" w14:textId="0321E6E0">
          <w:pPr>
            <w:pStyle w:val="TOC2"/>
            <w:tabs>
              <w:tab w:val="right" w:leader="dot" w:pos="9015"/>
            </w:tabs>
            <w:bidi w:val="0"/>
            <w:rPr>
              <w:rStyle w:val="Hyperlink"/>
            </w:rPr>
          </w:pPr>
          <w:hyperlink w:anchor="_Toc1764489667">
            <w:r w:rsidRPr="32FAA202" w:rsidR="32FAA202">
              <w:rPr>
                <w:rStyle w:val="Hyperlink"/>
              </w:rPr>
              <w:t>Modèle de Données Logique</w:t>
            </w:r>
            <w:r>
              <w:tab/>
            </w:r>
            <w:r>
              <w:fldChar w:fldCharType="begin"/>
            </w:r>
            <w:r>
              <w:instrText xml:space="preserve">PAGEREF _Toc1764489667 \h</w:instrText>
            </w:r>
            <w:r>
              <w:fldChar w:fldCharType="separate"/>
            </w:r>
            <w:r w:rsidRPr="32FAA202" w:rsidR="32FAA202">
              <w:rPr>
                <w:rStyle w:val="Hyperlink"/>
              </w:rPr>
              <w:t>3</w:t>
            </w:r>
            <w:r>
              <w:fldChar w:fldCharType="end"/>
            </w:r>
          </w:hyperlink>
        </w:p>
        <w:p w:rsidR="297D1C3F" w:rsidP="297D1C3F" w:rsidRDefault="297D1C3F" w14:paraId="1E85F842" w14:textId="3E126C4B">
          <w:pPr>
            <w:pStyle w:val="TOC2"/>
            <w:tabs>
              <w:tab w:val="right" w:leader="dot" w:pos="9015"/>
            </w:tabs>
            <w:bidi w:val="0"/>
            <w:rPr>
              <w:rStyle w:val="Hyperlink"/>
            </w:rPr>
          </w:pPr>
          <w:hyperlink w:anchor="_Toc1865003696">
            <w:r w:rsidRPr="32FAA202" w:rsidR="32FAA202">
              <w:rPr>
                <w:rStyle w:val="Hyperlink"/>
              </w:rPr>
              <w:t>Clé de Lecture du Modèle de Données</w:t>
            </w:r>
            <w:r>
              <w:tab/>
            </w:r>
            <w:r>
              <w:fldChar w:fldCharType="begin"/>
            </w:r>
            <w:r>
              <w:instrText xml:space="preserve">PAGEREF _Toc1865003696 \h</w:instrText>
            </w:r>
            <w:r>
              <w:fldChar w:fldCharType="separate"/>
            </w:r>
            <w:r w:rsidRPr="32FAA202" w:rsidR="32FAA202">
              <w:rPr>
                <w:rStyle w:val="Hyperlink"/>
              </w:rPr>
              <w:t>4</w:t>
            </w:r>
            <w:r>
              <w:fldChar w:fldCharType="end"/>
            </w:r>
          </w:hyperlink>
        </w:p>
        <w:p w:rsidR="297D1C3F" w:rsidP="297D1C3F" w:rsidRDefault="297D1C3F" w14:paraId="606BC839" w14:textId="53AA1B40">
          <w:pPr>
            <w:pStyle w:val="TOC2"/>
            <w:tabs>
              <w:tab w:val="right" w:leader="dot" w:pos="9015"/>
            </w:tabs>
            <w:bidi w:val="0"/>
            <w:rPr>
              <w:rStyle w:val="Hyperlink"/>
            </w:rPr>
          </w:pPr>
          <w:hyperlink w:anchor="_Toc1752681432">
            <w:r w:rsidRPr="32FAA202" w:rsidR="32FAA202">
              <w:rPr>
                <w:rStyle w:val="Hyperlink"/>
              </w:rPr>
              <w:t>Croquis des Écrans</w:t>
            </w:r>
            <w:r>
              <w:tab/>
            </w:r>
            <w:r>
              <w:fldChar w:fldCharType="begin"/>
            </w:r>
            <w:r>
              <w:instrText xml:space="preserve">PAGEREF _Toc1752681432 \h</w:instrText>
            </w:r>
            <w:r>
              <w:fldChar w:fldCharType="separate"/>
            </w:r>
            <w:r w:rsidRPr="32FAA202" w:rsidR="32FAA202">
              <w:rPr>
                <w:rStyle w:val="Hyperlink"/>
              </w:rPr>
              <w:t>5</w:t>
            </w:r>
            <w:r>
              <w:fldChar w:fldCharType="end"/>
            </w:r>
          </w:hyperlink>
        </w:p>
        <w:p w:rsidR="297D1C3F" w:rsidP="297D1C3F" w:rsidRDefault="297D1C3F" w14:paraId="384B5034" w14:textId="7B7CC542">
          <w:pPr>
            <w:pStyle w:val="TOC3"/>
            <w:tabs>
              <w:tab w:val="right" w:leader="dot" w:pos="9015"/>
            </w:tabs>
            <w:bidi w:val="0"/>
            <w:rPr>
              <w:rStyle w:val="Hyperlink"/>
            </w:rPr>
          </w:pPr>
          <w:hyperlink w:anchor="_Toc1447694963">
            <w:r w:rsidRPr="32FAA202" w:rsidR="32FAA202">
              <w:rPr>
                <w:rStyle w:val="Hyperlink"/>
              </w:rPr>
              <w:t>Page d'Accueil</w:t>
            </w:r>
            <w:r>
              <w:tab/>
            </w:r>
            <w:r>
              <w:fldChar w:fldCharType="begin"/>
            </w:r>
            <w:r>
              <w:instrText xml:space="preserve">PAGEREF _Toc1447694963 \h</w:instrText>
            </w:r>
            <w:r>
              <w:fldChar w:fldCharType="separate"/>
            </w:r>
            <w:r w:rsidRPr="32FAA202" w:rsidR="32FAA202">
              <w:rPr>
                <w:rStyle w:val="Hyperlink"/>
              </w:rPr>
              <w:t>5</w:t>
            </w:r>
            <w:r>
              <w:fldChar w:fldCharType="end"/>
            </w:r>
          </w:hyperlink>
        </w:p>
        <w:p w:rsidR="297D1C3F" w:rsidP="297D1C3F" w:rsidRDefault="297D1C3F" w14:paraId="542E9062" w14:textId="1D61DF05">
          <w:pPr>
            <w:pStyle w:val="TOC3"/>
            <w:tabs>
              <w:tab w:val="right" w:leader="dot" w:pos="9015"/>
            </w:tabs>
            <w:bidi w:val="0"/>
            <w:rPr>
              <w:rStyle w:val="Hyperlink"/>
            </w:rPr>
          </w:pPr>
          <w:hyperlink w:anchor="_Toc600083118">
            <w:r w:rsidRPr="32FAA202" w:rsidR="32FAA202">
              <w:rPr>
                <w:rStyle w:val="Hyperlink"/>
              </w:rPr>
              <w:t>Gestion de Bibliothèque Personnelle</w:t>
            </w:r>
            <w:r>
              <w:tab/>
            </w:r>
            <w:r>
              <w:fldChar w:fldCharType="begin"/>
            </w:r>
            <w:r>
              <w:instrText xml:space="preserve">PAGEREF _Toc600083118 \h</w:instrText>
            </w:r>
            <w:r>
              <w:fldChar w:fldCharType="separate"/>
            </w:r>
            <w:r w:rsidRPr="32FAA202" w:rsidR="32FAA202">
              <w:rPr>
                <w:rStyle w:val="Hyperlink"/>
              </w:rPr>
              <w:t>5</w:t>
            </w:r>
            <w:r>
              <w:fldChar w:fldCharType="end"/>
            </w:r>
          </w:hyperlink>
        </w:p>
        <w:p w:rsidR="32FAA202" w:rsidP="32FAA202" w:rsidRDefault="32FAA202" w14:paraId="5187E3BF" w14:textId="4595CC08">
          <w:pPr>
            <w:pStyle w:val="TOC3"/>
            <w:tabs>
              <w:tab w:val="right" w:leader="dot" w:pos="9015"/>
            </w:tabs>
            <w:bidi w:val="0"/>
            <w:rPr>
              <w:rStyle w:val="Hyperlink"/>
            </w:rPr>
          </w:pPr>
          <w:hyperlink w:anchor="_Toc137535106">
            <w:r w:rsidRPr="32FAA202" w:rsidR="32FAA202">
              <w:rPr>
                <w:rStyle w:val="Hyperlink"/>
              </w:rPr>
              <w:t>Recherche et Emprunt de Livres</w:t>
            </w:r>
            <w:r>
              <w:tab/>
            </w:r>
            <w:r>
              <w:fldChar w:fldCharType="begin"/>
            </w:r>
            <w:r>
              <w:instrText xml:space="preserve">PAGEREF _Toc137535106 \h</w:instrText>
            </w:r>
            <w:r>
              <w:fldChar w:fldCharType="separate"/>
            </w:r>
            <w:r w:rsidRPr="32FAA202" w:rsidR="32FAA202">
              <w:rPr>
                <w:rStyle w:val="Hyperlink"/>
              </w:rPr>
              <w:t>6</w:t>
            </w:r>
            <w:r>
              <w:fldChar w:fldCharType="end"/>
            </w:r>
          </w:hyperlink>
        </w:p>
        <w:p w:rsidR="32FAA202" w:rsidP="32FAA202" w:rsidRDefault="32FAA202" w14:paraId="0A92AA80" w14:textId="61A73D14">
          <w:pPr>
            <w:pStyle w:val="TOC3"/>
            <w:tabs>
              <w:tab w:val="right" w:leader="dot" w:pos="9015"/>
            </w:tabs>
            <w:bidi w:val="0"/>
            <w:rPr>
              <w:rStyle w:val="Hyperlink"/>
            </w:rPr>
          </w:pPr>
          <w:hyperlink w:anchor="_Toc1712413336">
            <w:r w:rsidRPr="32FAA202" w:rsidR="32FAA202">
              <w:rPr>
                <w:rStyle w:val="Hyperlink"/>
              </w:rPr>
              <w:t>Page de Profil</w:t>
            </w:r>
            <w:r>
              <w:tab/>
            </w:r>
            <w:r>
              <w:fldChar w:fldCharType="begin"/>
            </w:r>
            <w:r>
              <w:instrText xml:space="preserve">PAGEREF _Toc1712413336 \h</w:instrText>
            </w:r>
            <w:r>
              <w:fldChar w:fldCharType="separate"/>
            </w:r>
            <w:r w:rsidRPr="32FAA202" w:rsidR="32FAA202">
              <w:rPr>
                <w:rStyle w:val="Hyperlink"/>
              </w:rPr>
              <w:t>6</w:t>
            </w:r>
            <w:r>
              <w:fldChar w:fldCharType="end"/>
            </w:r>
          </w:hyperlink>
          <w:r>
            <w:fldChar w:fldCharType="end"/>
          </w:r>
        </w:p>
      </w:sdtContent>
    </w:sdt>
    <w:p w:rsidR="297D1C3F" w:rsidP="297D1C3F" w:rsidRDefault="297D1C3F" w14:paraId="623C47B4" w14:textId="5E4F82C7">
      <w:pPr>
        <w:pStyle w:val="Normal"/>
      </w:pPr>
    </w:p>
    <w:p w:rsidR="297D1C3F" w:rsidP="297D1C3F" w:rsidRDefault="297D1C3F" w14:paraId="60A629C8" w14:textId="78C6B162">
      <w:pPr>
        <w:pStyle w:val="Heading1"/>
      </w:pPr>
    </w:p>
    <w:p w:rsidR="297D1C3F" w:rsidP="297D1C3F" w:rsidRDefault="297D1C3F" w14:paraId="494E9FA4" w14:textId="48C2CE47">
      <w:pPr>
        <w:pStyle w:val="Heading1"/>
      </w:pPr>
    </w:p>
    <w:p w:rsidR="297D1C3F" w:rsidP="297D1C3F" w:rsidRDefault="297D1C3F" w14:paraId="47125C79" w14:textId="39A75B16">
      <w:pPr>
        <w:pStyle w:val="Heading1"/>
      </w:pPr>
    </w:p>
    <w:p w:rsidR="297D1C3F" w:rsidP="297D1C3F" w:rsidRDefault="297D1C3F" w14:paraId="4A675F11" w14:textId="2D53564D">
      <w:pPr>
        <w:pStyle w:val="Heading1"/>
      </w:pPr>
    </w:p>
    <w:p w:rsidR="297D1C3F" w:rsidP="297D1C3F" w:rsidRDefault="297D1C3F" w14:paraId="5F26CC9E" w14:textId="5AF73D1E">
      <w:pPr>
        <w:pStyle w:val="Heading1"/>
      </w:pPr>
    </w:p>
    <w:p w:rsidR="297D1C3F" w:rsidP="297D1C3F" w:rsidRDefault="297D1C3F" w14:paraId="5B04E457" w14:textId="192EC8BD">
      <w:pPr>
        <w:pStyle w:val="Heading1"/>
      </w:pPr>
    </w:p>
    <w:p w:rsidR="297D1C3F" w:rsidP="297D1C3F" w:rsidRDefault="297D1C3F" w14:paraId="51EFEFB2" w14:textId="725ED98A">
      <w:pPr>
        <w:pStyle w:val="Heading1"/>
      </w:pPr>
    </w:p>
    <w:p w:rsidR="297D1C3F" w:rsidP="297D1C3F" w:rsidRDefault="297D1C3F" w14:paraId="7AFBB608" w14:textId="35458F66">
      <w:pPr>
        <w:pStyle w:val="Heading1"/>
      </w:pPr>
    </w:p>
    <w:p w:rsidR="297D1C3F" w:rsidP="297D1C3F" w:rsidRDefault="297D1C3F" w14:paraId="2CDE3546" w14:textId="406540D2">
      <w:pPr>
        <w:pStyle w:val="Normal"/>
      </w:pPr>
    </w:p>
    <w:p w:rsidR="297D1C3F" w:rsidP="297D1C3F" w:rsidRDefault="297D1C3F" w14:paraId="01C36027" w14:textId="4F7D565C">
      <w:pPr>
        <w:pStyle w:val="Normal"/>
      </w:pPr>
    </w:p>
    <w:p w:rsidR="297D1C3F" w:rsidP="297D1C3F" w:rsidRDefault="297D1C3F" w14:paraId="08858A84" w14:textId="6AA31D3F">
      <w:pPr>
        <w:pStyle w:val="Normal"/>
      </w:pPr>
    </w:p>
    <w:p w:rsidR="297D1C3F" w:rsidP="297D1C3F" w:rsidRDefault="297D1C3F" w14:paraId="784E7C02" w14:textId="470293AE">
      <w:pPr>
        <w:pStyle w:val="Normal"/>
      </w:pPr>
    </w:p>
    <w:p w:rsidR="297D1C3F" w:rsidP="297D1C3F" w:rsidRDefault="297D1C3F" w14:paraId="77996537" w14:textId="6D1C683E">
      <w:pPr>
        <w:pStyle w:val="Normal"/>
      </w:pPr>
    </w:p>
    <w:p w:rsidR="297D1C3F" w:rsidP="297D1C3F" w:rsidRDefault="297D1C3F" w14:paraId="479B1537" w14:textId="61715994">
      <w:pPr>
        <w:pStyle w:val="Normal"/>
      </w:pPr>
    </w:p>
    <w:p w:rsidR="1C80C3B0" w:rsidP="1C80C3B0" w:rsidRDefault="1C80C3B0" w14:paraId="3F28E361" w14:textId="3072964C">
      <w:pPr>
        <w:pStyle w:val="Normal"/>
      </w:pPr>
    </w:p>
    <w:p w:rsidR="297D1C3F" w:rsidP="297D1C3F" w:rsidRDefault="297D1C3F" w14:paraId="4F149025" w14:textId="41F33CFA">
      <w:pPr>
        <w:pStyle w:val="Normal"/>
      </w:pPr>
    </w:p>
    <w:p w:rsidR="297D1C3F" w:rsidP="297D1C3F" w:rsidRDefault="297D1C3F" w14:paraId="2FB40653" w14:textId="3C34EA08">
      <w:pPr>
        <w:pStyle w:val="Normal"/>
      </w:pPr>
    </w:p>
    <w:p w:rsidR="2E841FA5" w:rsidP="32FAA202" w:rsidRDefault="2E841FA5" w14:paraId="2A1A5721" w14:textId="1A488F2C">
      <w:pPr>
        <w:pStyle w:val="Normal"/>
        <w:rPr>
          <w:b w:val="1"/>
          <w:bCs w:val="1"/>
          <w:color w:val="3A7C22" w:themeColor="accent6" w:themeTint="FF" w:themeShade="BF"/>
        </w:rPr>
      </w:pPr>
      <w:bookmarkStart w:name="_Toc1807681253" w:id="1197292236"/>
      <w:r w:rsidRPr="32FAA202" w:rsidR="2E841FA5">
        <w:rPr>
          <w:rStyle w:val="Heading1Char"/>
          <w:b w:val="1"/>
          <w:bCs w:val="1"/>
          <w:color w:val="3A7C22" w:themeColor="accent6" w:themeTint="FF" w:themeShade="BF"/>
        </w:rPr>
        <w:t>Tp3 – App Web – Livrable 1</w:t>
      </w:r>
      <w:bookmarkEnd w:id="1197292236"/>
      <w:r w:rsidRPr="32FAA202" w:rsidR="2E841FA5">
        <w:rPr>
          <w:b w:val="1"/>
          <w:bCs w:val="1"/>
          <w:color w:val="3A7C22" w:themeColor="accent6" w:themeTint="FF" w:themeShade="BF"/>
        </w:rPr>
        <w:t xml:space="preserve"> </w:t>
      </w:r>
    </w:p>
    <w:p w:rsidR="297D1C3F" w:rsidP="297D1C3F" w:rsidRDefault="297D1C3F" w14:paraId="24A70DBE" w14:textId="245C426D">
      <w:pPr>
        <w:pStyle w:val="Normal"/>
      </w:pPr>
    </w:p>
    <w:p w:rsidR="63963FCD" w:rsidP="32FAA202" w:rsidRDefault="63963FCD" w14:paraId="3E4EAA56" w14:textId="229E9B24">
      <w:pPr>
        <w:pStyle w:val="Heading2"/>
        <w:rPr>
          <w:b w:val="1"/>
          <w:bCs w:val="1"/>
          <w:color w:val="3A7C22" w:themeColor="accent6" w:themeTint="FF" w:themeShade="BF"/>
          <w:sz w:val="32"/>
          <w:szCs w:val="32"/>
        </w:rPr>
      </w:pPr>
      <w:bookmarkStart w:name="_Toc730163727" w:id="1658867740"/>
      <w:r w:rsidRPr="32FAA202" w:rsidR="63963FCD">
        <w:rPr>
          <w:b w:val="1"/>
          <w:bCs w:val="1"/>
          <w:color w:val="3A7C22" w:themeColor="accent6" w:themeTint="FF" w:themeShade="BF"/>
          <w:sz w:val="32"/>
          <w:szCs w:val="32"/>
        </w:rPr>
        <w:t xml:space="preserve">Consignes </w:t>
      </w:r>
      <w:r w:rsidRPr="32FAA202" w:rsidR="7645D0D7">
        <w:rPr>
          <w:b w:val="1"/>
          <w:bCs w:val="1"/>
          <w:color w:val="3A7C22" w:themeColor="accent6" w:themeTint="FF" w:themeShade="BF"/>
          <w:sz w:val="32"/>
          <w:szCs w:val="32"/>
        </w:rPr>
        <w:t>Générales</w:t>
      </w:r>
      <w:r w:rsidRPr="32FAA202" w:rsidR="63963FCD">
        <w:rPr>
          <w:b w:val="1"/>
          <w:bCs w:val="1"/>
          <w:color w:val="3A7C22" w:themeColor="accent6" w:themeTint="FF" w:themeShade="BF"/>
          <w:sz w:val="32"/>
          <w:szCs w:val="32"/>
        </w:rPr>
        <w:t xml:space="preserve"> </w:t>
      </w:r>
      <w:r w:rsidRPr="32FAA202" w:rsidR="1102C0E3">
        <w:rPr>
          <w:b w:val="1"/>
          <w:bCs w:val="1"/>
          <w:color w:val="3A7C22" w:themeColor="accent6" w:themeTint="FF" w:themeShade="BF"/>
          <w:sz w:val="32"/>
          <w:szCs w:val="32"/>
        </w:rPr>
        <w:t>:</w:t>
      </w:r>
      <w:bookmarkEnd w:id="1658867740"/>
    </w:p>
    <w:p w:rsidR="297D1C3F" w:rsidP="297D1C3F" w:rsidRDefault="297D1C3F" w14:paraId="3C6516C6" w14:textId="4614F81A">
      <w:pPr>
        <w:pStyle w:val="Normal"/>
      </w:pPr>
    </w:p>
    <w:p w:rsidR="1102C0E3" w:rsidP="297D1C3F" w:rsidRDefault="1102C0E3" w14:paraId="481488FF" w14:textId="380A272B">
      <w:pPr>
        <w:pStyle w:val="Normal"/>
      </w:pPr>
      <w:r w:rsidRPr="297D1C3F" w:rsidR="1102C0E3">
        <w:rPr>
          <w:noProof w:val="0"/>
          <w:lang w:val="fr-FR"/>
        </w:rPr>
        <w:t>Le projet choisi devra comprendre un minimum de 4 tables et un maximum de 6, et devra comporter un minimum de 3 écrans HTML et un maximum de 5. Vous devrez utiliser des feuilles de style (.CSS) pour mettre en forme les pages HTML de votre site. Un minimum de 2 pages, qui elles devront contenir un/des programmes JavaScript qui iront chercher/mettre à jour de l’information dans la base de données (API REST).</w:t>
      </w:r>
    </w:p>
    <w:p w:rsidR="297D1C3F" w:rsidP="297D1C3F" w:rsidRDefault="297D1C3F" w14:paraId="15751531" w14:textId="55E48905">
      <w:pPr>
        <w:pStyle w:val="Normal"/>
        <w:rPr>
          <w:noProof w:val="0"/>
          <w:lang w:val="fr-FR"/>
        </w:rPr>
      </w:pPr>
    </w:p>
    <w:p w:rsidR="6AA6EB0C" w:rsidP="32FAA202" w:rsidRDefault="6AA6EB0C" w14:paraId="4851FEAA" w14:textId="2D5DBA12">
      <w:pPr>
        <w:pStyle w:val="Heading2"/>
        <w:rPr>
          <w:b w:val="1"/>
          <w:bCs w:val="1"/>
          <w:color w:val="3A7C22" w:themeColor="accent6" w:themeTint="FF" w:themeShade="BF"/>
        </w:rPr>
      </w:pPr>
      <w:bookmarkStart w:name="_Toc2049535078" w:id="1922333140"/>
      <w:r w:rsidRPr="32FAA202" w:rsidR="6AA6EB0C">
        <w:rPr>
          <w:b w:val="1"/>
          <w:bCs w:val="1"/>
          <w:color w:val="3A7C22" w:themeColor="accent6" w:themeTint="FF" w:themeShade="BF"/>
        </w:rPr>
        <w:t xml:space="preserve">Nature du </w:t>
      </w:r>
      <w:r w:rsidRPr="32FAA202" w:rsidR="6AA6EB0C">
        <w:rPr>
          <w:b w:val="1"/>
          <w:bCs w:val="1"/>
          <w:color w:val="3A7C22" w:themeColor="accent6" w:themeTint="FF" w:themeShade="BF"/>
        </w:rPr>
        <w:t>Projet</w:t>
      </w:r>
      <w:r w:rsidRPr="32FAA202" w:rsidR="3234806C">
        <w:rPr>
          <w:b w:val="1"/>
          <w:bCs w:val="1"/>
          <w:color w:val="3A7C22" w:themeColor="accent6" w:themeTint="FF" w:themeShade="BF"/>
        </w:rPr>
        <w:t xml:space="preserve"> :</w:t>
      </w:r>
      <w:bookmarkEnd w:id="1922333140"/>
      <w:r w:rsidRPr="32FAA202" w:rsidR="3234806C">
        <w:rPr>
          <w:b w:val="1"/>
          <w:bCs w:val="1"/>
          <w:color w:val="3A7C22" w:themeColor="accent6" w:themeTint="FF" w:themeShade="BF"/>
        </w:rPr>
        <w:t xml:space="preserve"> </w:t>
      </w:r>
    </w:p>
    <w:p w:rsidR="576FD84C" w:rsidP="297D1C3F" w:rsidRDefault="576FD84C" w14:paraId="7BD26487" w14:textId="00F16086">
      <w:pPr>
        <w:pStyle w:val="Normal"/>
      </w:pPr>
    </w:p>
    <w:p w:rsidR="576FD84C" w:rsidP="297D1C3F" w:rsidRDefault="576FD84C" w14:paraId="21DE7792" w14:textId="3631222F">
      <w:pPr>
        <w:pStyle w:val="Normal"/>
      </w:pPr>
      <w:r w:rsidR="23C192B3">
        <w:rPr/>
        <w:t xml:space="preserve">Le projet </w:t>
      </w:r>
      <w:r w:rsidR="23C192B3">
        <w:rPr/>
        <w:t>BookShare</w:t>
      </w:r>
      <w:r w:rsidR="23C192B3">
        <w:rPr/>
        <w:t xml:space="preserve"> est une plateforme web qui permet aux utilisateurs de partager, rechercher, et emprunter des livres. L'application est conçue pour offrir une expérience fluide de gestion de bibliothèque personnelle, tout en favorisant l'échange et le partage de livres entre les utilisateurs. Les principales fonctionnalités incluent l'inscription et la gestion des profils utilisateurs, la recherche de livres, la gestion d'une bibliothèque personnelle, et le suivi des emprunts et historiques.</w:t>
      </w:r>
    </w:p>
    <w:p w:rsidR="576FD84C" w:rsidP="297D1C3F" w:rsidRDefault="576FD84C" w14:paraId="5F8DB6E1" w14:textId="60751490">
      <w:pPr>
        <w:pStyle w:val="Normal"/>
      </w:pPr>
      <w:r w:rsidR="23C192B3">
        <w:rPr/>
        <w:t>L'objectif principal de ce projet est de créer une communauté de lecteurs qui peuvent facilement trouver et partager des livres, tout en suivant leurs lectures et emprunts de manière organisée et efficace. Grâce à une interface intuitive et des fonctionnalités robustes, BookShare vise à enrichir l'expérience de lecture de ses utilisateurs.</w:t>
      </w:r>
    </w:p>
    <w:p w:rsidR="576FD84C" w:rsidP="297D1C3F" w:rsidRDefault="576FD84C" w14:paraId="600ED556" w14:textId="231263C9">
      <w:pPr>
        <w:pStyle w:val="Normal"/>
      </w:pPr>
      <w:r w:rsidR="576FD84C">
        <w:rPr/>
        <w:t xml:space="preserve"> </w:t>
      </w:r>
    </w:p>
    <w:p w:rsidR="576FD84C" w:rsidP="32FAA202" w:rsidRDefault="576FD84C" w14:paraId="09195548" w14:textId="319C3BEA">
      <w:pPr>
        <w:pStyle w:val="Normal"/>
        <w:rPr>
          <w:b w:val="1"/>
          <w:bCs w:val="1"/>
          <w:color w:val="3A7C22" w:themeColor="accent6" w:themeTint="FF" w:themeShade="BF"/>
        </w:rPr>
      </w:pPr>
      <w:r w:rsidRPr="32FAA202" w:rsidR="576FD84C">
        <w:rPr>
          <w:b w:val="1"/>
          <w:bCs w:val="1"/>
          <w:color w:val="3A7C22" w:themeColor="accent6" w:themeTint="FF" w:themeShade="BF"/>
        </w:rPr>
        <w:t>La plateforme comprend plusieurs fonctionnalités clés :</w:t>
      </w:r>
    </w:p>
    <w:p w:rsidR="576FD84C" w:rsidP="297D1C3F" w:rsidRDefault="576FD84C" w14:paraId="66F5F45C" w14:textId="2C929C2E">
      <w:pPr>
        <w:pStyle w:val="Normal"/>
      </w:pPr>
      <w:r w:rsidR="576FD84C">
        <w:rPr/>
        <w:t xml:space="preserve"> </w:t>
      </w:r>
    </w:p>
    <w:p w:rsidR="576FD84C" w:rsidP="297D1C3F" w:rsidRDefault="576FD84C" w14:paraId="37B7F484" w14:textId="6865F27C">
      <w:pPr>
        <w:pStyle w:val="ListParagraph"/>
        <w:numPr>
          <w:ilvl w:val="0"/>
          <w:numId w:val="1"/>
        </w:numPr>
        <w:rPr/>
      </w:pPr>
      <w:r w:rsidR="576FD84C">
        <w:rPr/>
        <w:t xml:space="preserve">Page d'accueil : Présente les objectifs de </w:t>
      </w:r>
      <w:r w:rsidR="576FD84C">
        <w:rPr/>
        <w:t>BookShare</w:t>
      </w:r>
      <w:r w:rsidR="576FD84C">
        <w:rPr/>
        <w:t xml:space="preserve"> et offre un menu de navigation vers les autres sections du site.</w:t>
      </w:r>
    </w:p>
    <w:p w:rsidR="576FD84C" w:rsidP="297D1C3F" w:rsidRDefault="576FD84C" w14:paraId="05CE4868" w14:textId="292ED0B0">
      <w:pPr>
        <w:pStyle w:val="ListParagraph"/>
        <w:numPr>
          <w:ilvl w:val="0"/>
          <w:numId w:val="1"/>
        </w:numPr>
        <w:rPr/>
      </w:pPr>
      <w:r w:rsidR="576FD84C">
        <w:rPr/>
        <w:t>Gestion de bibliothèque personnelle : Permet aux utilisateurs d'ajouter, de modifier et de supprimer des livres dans leur bibliothèque personnelle.</w:t>
      </w:r>
    </w:p>
    <w:p w:rsidR="576FD84C" w:rsidP="297D1C3F" w:rsidRDefault="576FD84C" w14:paraId="76560A7F" w14:textId="67F95FD8">
      <w:pPr>
        <w:pStyle w:val="ListParagraph"/>
        <w:numPr>
          <w:ilvl w:val="0"/>
          <w:numId w:val="1"/>
        </w:numPr>
        <w:rPr/>
      </w:pPr>
      <w:r w:rsidR="576FD84C">
        <w:rPr/>
        <w:t xml:space="preserve">Recherche et </w:t>
      </w:r>
      <w:r w:rsidR="576FD84C">
        <w:rPr/>
        <w:t>emprunt</w:t>
      </w:r>
      <w:r w:rsidR="576FD84C">
        <w:rPr/>
        <w:t xml:space="preserve"> de livres : Les utilisateurs peuvent rechercher des livres et demander à les emprunter.</w:t>
      </w:r>
    </w:p>
    <w:p w:rsidR="576FD84C" w:rsidP="297D1C3F" w:rsidRDefault="576FD84C" w14:paraId="7822CB7D" w14:textId="11EDFFFD">
      <w:pPr>
        <w:pStyle w:val="ListParagraph"/>
        <w:numPr>
          <w:ilvl w:val="0"/>
          <w:numId w:val="1"/>
        </w:numPr>
        <w:rPr/>
      </w:pPr>
      <w:r w:rsidR="576FD84C">
        <w:rPr/>
        <w:t>Historique des emprunts : Affiche l'historique des livres empruntés par l'utilisateur.</w:t>
      </w:r>
    </w:p>
    <w:p w:rsidR="297D1C3F" w:rsidP="32FAA202" w:rsidRDefault="297D1C3F" w14:paraId="7F71C71C" w14:textId="5090C8FB">
      <w:pPr>
        <w:pStyle w:val="ListParagraph"/>
        <w:numPr>
          <w:ilvl w:val="0"/>
          <w:numId w:val="1"/>
        </w:numPr>
        <w:rPr/>
      </w:pPr>
      <w:r w:rsidR="576FD84C">
        <w:rPr/>
        <w:t>Profil utilisateur : Permet aux utilisateurs de créer et de gérer leur profil personnel</w:t>
      </w:r>
      <w:r w:rsidR="52342388">
        <w:rPr/>
        <w:t xml:space="preserve"> </w:t>
      </w:r>
      <w:r w:rsidR="646E0A67">
        <w:rPr/>
        <w:t>.</w:t>
      </w:r>
    </w:p>
    <w:p w:rsidR="6AA6EB0C" w:rsidP="32FAA202" w:rsidRDefault="6AA6EB0C" w14:paraId="50404D96" w14:textId="5CADCA7B">
      <w:pPr>
        <w:pStyle w:val="Heading2"/>
        <w:rPr>
          <w:b w:val="1"/>
          <w:bCs w:val="1"/>
          <w:color w:val="3A7C22" w:themeColor="accent6" w:themeTint="FF" w:themeShade="BF"/>
        </w:rPr>
      </w:pPr>
      <w:bookmarkStart w:name="_Toc1764489667" w:id="1583048588"/>
      <w:r w:rsidRPr="32FAA202" w:rsidR="6AA6EB0C">
        <w:rPr>
          <w:b w:val="1"/>
          <w:bCs w:val="1"/>
          <w:color w:val="3A7C22" w:themeColor="accent6" w:themeTint="FF" w:themeShade="BF"/>
        </w:rPr>
        <w:t>Modèle de Données Logique</w:t>
      </w:r>
      <w:bookmarkEnd w:id="1583048588"/>
    </w:p>
    <w:p w:rsidR="297D1C3F" w:rsidP="297D1C3F" w:rsidRDefault="297D1C3F" w14:paraId="7644BBF1" w14:textId="1C1808B4">
      <w:pPr>
        <w:pStyle w:val="Normal"/>
      </w:pPr>
    </w:p>
    <w:p w:rsidR="3B475478" w:rsidP="1C80C3B0" w:rsidRDefault="3B475478" w14:paraId="3D4818D0" w14:textId="07F032BA">
      <w:pPr>
        <w:pStyle w:val="Normal"/>
      </w:pPr>
      <w:r w:rsidR="3B475478">
        <w:drawing>
          <wp:inline wp14:editId="78378576" wp14:anchorId="307F949C">
            <wp:extent cx="2790824" cy="2954676"/>
            <wp:effectExtent l="0" t="0" r="0" b="0"/>
            <wp:docPr id="605778441" name="" title=""/>
            <wp:cNvGraphicFramePr>
              <a:graphicFrameLocks noChangeAspect="1"/>
            </wp:cNvGraphicFramePr>
            <a:graphic>
              <a:graphicData uri="http://schemas.openxmlformats.org/drawingml/2006/picture">
                <pic:pic>
                  <pic:nvPicPr>
                    <pic:cNvPr id="0" name=""/>
                    <pic:cNvPicPr/>
                  </pic:nvPicPr>
                  <pic:blipFill>
                    <a:blip r:embed="Rcc3ab14443d045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90824" cy="2954676"/>
                    </a:xfrm>
                    <a:prstGeom prst="rect">
                      <a:avLst/>
                    </a:prstGeom>
                  </pic:spPr>
                </pic:pic>
              </a:graphicData>
            </a:graphic>
          </wp:inline>
        </w:drawing>
      </w:r>
      <w:r w:rsidR="73E0A6D0">
        <w:drawing>
          <wp:inline wp14:editId="47DF8197" wp14:anchorId="099F77C8">
            <wp:extent cx="2847976" cy="3016769"/>
            <wp:effectExtent l="0" t="0" r="0" b="0"/>
            <wp:docPr id="875733819" name="" title=""/>
            <wp:cNvGraphicFramePr>
              <a:graphicFrameLocks noChangeAspect="1"/>
            </wp:cNvGraphicFramePr>
            <a:graphic>
              <a:graphicData uri="http://schemas.openxmlformats.org/drawingml/2006/picture">
                <pic:pic>
                  <pic:nvPicPr>
                    <pic:cNvPr id="0" name=""/>
                    <pic:cNvPicPr/>
                  </pic:nvPicPr>
                  <pic:blipFill>
                    <a:blip r:embed="Rc292d65e20f247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47976" cy="3016769"/>
                    </a:xfrm>
                    <a:prstGeom prst="rect">
                      <a:avLst/>
                    </a:prstGeom>
                  </pic:spPr>
                </pic:pic>
              </a:graphicData>
            </a:graphic>
          </wp:inline>
        </w:drawing>
      </w:r>
    </w:p>
    <w:p w:rsidR="297D1C3F" w:rsidP="32FAA202" w:rsidRDefault="297D1C3F" w14:paraId="7979139A" w14:textId="414FB495">
      <w:pPr>
        <w:pStyle w:val="Normal"/>
        <w:rPr>
          <w:b w:val="1"/>
          <w:bCs w:val="1"/>
          <w:color w:val="3A7C22" w:themeColor="accent6" w:themeTint="FF" w:themeShade="BF"/>
        </w:rPr>
      </w:pPr>
    </w:p>
    <w:p w:rsidR="560E3C78" w:rsidP="32FAA202" w:rsidRDefault="560E3C78" w14:paraId="61BCC1AC" w14:textId="38A3FC07">
      <w:pPr>
        <w:pStyle w:val="Normal"/>
        <w:rPr>
          <w:b w:val="1"/>
          <w:bCs w:val="1"/>
          <w:color w:val="3A7C22" w:themeColor="accent6" w:themeTint="FF" w:themeShade="BF"/>
        </w:rPr>
      </w:pPr>
      <w:r w:rsidRPr="32FAA202" w:rsidR="560E3C78">
        <w:rPr>
          <w:b w:val="1"/>
          <w:bCs w:val="1"/>
          <w:color w:val="3A7C22" w:themeColor="accent6" w:themeTint="FF" w:themeShade="BF"/>
        </w:rPr>
        <w:t xml:space="preserve">Le modèle de données de </w:t>
      </w:r>
      <w:r w:rsidRPr="32FAA202" w:rsidR="560E3C78">
        <w:rPr>
          <w:b w:val="1"/>
          <w:bCs w:val="1"/>
          <w:color w:val="3A7C22" w:themeColor="accent6" w:themeTint="FF" w:themeShade="BF"/>
        </w:rPr>
        <w:t>BookShare</w:t>
      </w:r>
      <w:r w:rsidRPr="32FAA202" w:rsidR="560E3C78">
        <w:rPr>
          <w:b w:val="1"/>
          <w:bCs w:val="1"/>
          <w:color w:val="3A7C22" w:themeColor="accent6" w:themeTint="FF" w:themeShade="BF"/>
        </w:rPr>
        <w:t xml:space="preserve"> comprend les entités suivantes :</w:t>
      </w:r>
    </w:p>
    <w:p w:rsidR="32FAA202" w:rsidP="32FAA202" w:rsidRDefault="32FAA202" w14:paraId="45F995B7" w14:textId="2CB7DB99">
      <w:pPr>
        <w:pStyle w:val="Normal"/>
        <w:rPr>
          <w:b w:val="1"/>
          <w:bCs w:val="1"/>
          <w:color w:val="3A7C22" w:themeColor="accent6" w:themeTint="FF" w:themeShade="BF"/>
        </w:rPr>
      </w:pPr>
    </w:p>
    <w:p w:rsidR="560E3C78" w:rsidP="297D1C3F" w:rsidRDefault="560E3C78" w14:paraId="209A5523" w14:textId="4BA540D7">
      <w:pPr>
        <w:pStyle w:val="ListParagraph"/>
        <w:numPr>
          <w:ilvl w:val="0"/>
          <w:numId w:val="2"/>
        </w:numPr>
        <w:rPr/>
      </w:pPr>
      <w:r w:rsidR="560E3C78">
        <w:rPr/>
        <w:t xml:space="preserve">Utilisateur : Informations de base des utilisateurs (nom, </w:t>
      </w:r>
      <w:r w:rsidR="560E3C78">
        <w:rPr/>
        <w:t>email</w:t>
      </w:r>
      <w:r w:rsidR="560E3C78">
        <w:rPr/>
        <w:t>, mot de passe).</w:t>
      </w:r>
    </w:p>
    <w:p w:rsidR="560E3C78" w:rsidP="297D1C3F" w:rsidRDefault="560E3C78" w14:paraId="0E511F91" w14:textId="217A280E">
      <w:pPr>
        <w:pStyle w:val="ListParagraph"/>
        <w:numPr>
          <w:ilvl w:val="0"/>
          <w:numId w:val="2"/>
        </w:numPr>
        <w:rPr/>
      </w:pPr>
      <w:r w:rsidR="560E3C78">
        <w:rPr/>
        <w:t>Livre : Détails des livres (titre, auteur, genre, statut).</w:t>
      </w:r>
    </w:p>
    <w:p w:rsidR="560E3C78" w:rsidP="297D1C3F" w:rsidRDefault="560E3C78" w14:paraId="4ABF0A66" w14:textId="3C3080C2">
      <w:pPr>
        <w:pStyle w:val="ListParagraph"/>
        <w:numPr>
          <w:ilvl w:val="0"/>
          <w:numId w:val="2"/>
        </w:numPr>
        <w:rPr/>
      </w:pPr>
      <w:r w:rsidR="560E3C78">
        <w:rPr/>
        <w:t>Emprunt : Suivi des emprunts de livres (date d’emprunt, date de retour, utilisateur).</w:t>
      </w:r>
    </w:p>
    <w:p w:rsidR="560E3C78" w:rsidP="297D1C3F" w:rsidRDefault="560E3C78" w14:paraId="34A09A46" w14:textId="321D7B68">
      <w:pPr>
        <w:pStyle w:val="ListParagraph"/>
        <w:numPr>
          <w:ilvl w:val="0"/>
          <w:numId w:val="2"/>
        </w:numPr>
        <w:rPr/>
      </w:pPr>
      <w:r w:rsidR="560E3C78">
        <w:rPr/>
        <w:t>Historique : Enregistrement de l’historique des emprunts des utilisateurs.</w:t>
      </w:r>
    </w:p>
    <w:p w:rsidR="297D1C3F" w:rsidP="297D1C3F" w:rsidRDefault="297D1C3F" w14:paraId="3F7F28D8" w14:textId="72E4B213">
      <w:pPr>
        <w:pStyle w:val="Normal"/>
      </w:pPr>
    </w:p>
    <w:p w:rsidR="6AA6EB0C" w:rsidP="32FAA202" w:rsidRDefault="6AA6EB0C" w14:paraId="0DABC0A7" w14:textId="79A02C4E">
      <w:pPr>
        <w:pStyle w:val="Heading2"/>
        <w:rPr>
          <w:b w:val="1"/>
          <w:bCs w:val="1"/>
          <w:color w:val="3A7C22" w:themeColor="accent6" w:themeTint="FF" w:themeShade="BF"/>
        </w:rPr>
      </w:pPr>
      <w:bookmarkStart w:name="_Toc1865003696" w:id="1801011380"/>
      <w:r w:rsidRPr="32FAA202" w:rsidR="6AA6EB0C">
        <w:rPr>
          <w:b w:val="1"/>
          <w:bCs w:val="1"/>
          <w:color w:val="3A7C22" w:themeColor="accent6" w:themeTint="FF" w:themeShade="BF"/>
        </w:rPr>
        <w:t>Clé de Lecture du Modèle de Données</w:t>
      </w:r>
      <w:bookmarkEnd w:id="1801011380"/>
    </w:p>
    <w:p w:rsidR="297D1C3F" w:rsidP="297D1C3F" w:rsidRDefault="297D1C3F" w14:paraId="4F683166" w14:textId="3359050A">
      <w:pPr>
        <w:pStyle w:val="Normal"/>
      </w:pPr>
    </w:p>
    <w:p w:rsidR="20FC1C50" w:rsidP="297D1C3F" w:rsidRDefault="20FC1C50" w14:paraId="547DE222" w14:textId="3D72F020">
      <w:pPr>
        <w:pStyle w:val="ListParagraph"/>
        <w:numPr>
          <w:ilvl w:val="0"/>
          <w:numId w:val="3"/>
        </w:numPr>
        <w:rPr/>
      </w:pPr>
      <w:r w:rsidR="20FC1C50">
        <w:rPr/>
        <w:t>Utilisateur - Livre : Un utilisateur peut ajouter plusieurs livres à sa bibliothèque personnelle.</w:t>
      </w:r>
    </w:p>
    <w:p w:rsidR="20FC1C50" w:rsidP="297D1C3F" w:rsidRDefault="20FC1C50" w14:paraId="1A81F36F" w14:textId="7D47BED4">
      <w:pPr>
        <w:pStyle w:val="ListParagraph"/>
        <w:numPr>
          <w:ilvl w:val="0"/>
          <w:numId w:val="3"/>
        </w:numPr>
        <w:rPr/>
      </w:pPr>
      <w:r w:rsidR="20FC1C50">
        <w:rPr/>
        <w:t>Livre - Emprunt : Un livre peut être emprunté par plusieurs utilisateurs à des moments différents.</w:t>
      </w:r>
    </w:p>
    <w:p w:rsidR="20FC1C50" w:rsidP="297D1C3F" w:rsidRDefault="20FC1C50" w14:paraId="7A59249F" w14:textId="6DD8F43F">
      <w:pPr>
        <w:pStyle w:val="ListParagraph"/>
        <w:numPr>
          <w:ilvl w:val="0"/>
          <w:numId w:val="3"/>
        </w:numPr>
        <w:rPr/>
      </w:pPr>
      <w:r w:rsidR="20FC1C50">
        <w:rPr/>
        <w:t>Utilisateur - Emprunt : Un utilisateur peut effectuer plusieurs emprunts.</w:t>
      </w:r>
    </w:p>
    <w:p w:rsidR="20FC1C50" w:rsidP="297D1C3F" w:rsidRDefault="20FC1C50" w14:paraId="58325519" w14:textId="0471F9DA">
      <w:pPr>
        <w:pStyle w:val="ListParagraph"/>
        <w:numPr>
          <w:ilvl w:val="0"/>
          <w:numId w:val="3"/>
        </w:numPr>
        <w:rPr/>
      </w:pPr>
      <w:r w:rsidR="20FC1C50">
        <w:rPr/>
        <w:t>Utilisateur - Historique : L'historique enregistre tous les emprunts effectués par chaque utilisateur.</w:t>
      </w:r>
    </w:p>
    <w:p w:rsidR="297D1C3F" w:rsidP="297D1C3F" w:rsidRDefault="297D1C3F" w14:paraId="38A585B0" w14:textId="2F8287F3">
      <w:pPr>
        <w:pStyle w:val="Normal"/>
      </w:pPr>
    </w:p>
    <w:p w:rsidR="297D1C3F" w:rsidP="297D1C3F" w:rsidRDefault="297D1C3F" w14:paraId="7EF720EF" w14:textId="2A4DE093">
      <w:pPr>
        <w:pStyle w:val="Normal"/>
      </w:pPr>
    </w:p>
    <w:p w:rsidR="297D1C3F" w:rsidP="297D1C3F" w:rsidRDefault="297D1C3F" w14:paraId="76A19D83" w14:textId="13070D32">
      <w:pPr>
        <w:pStyle w:val="Normal"/>
      </w:pPr>
    </w:p>
    <w:p w:rsidR="297D1C3F" w:rsidP="297D1C3F" w:rsidRDefault="297D1C3F" w14:paraId="0CDC295F" w14:textId="3D14195F">
      <w:pPr>
        <w:pStyle w:val="Normal"/>
      </w:pPr>
    </w:p>
    <w:p w:rsidR="6AA6EB0C" w:rsidP="32FAA202" w:rsidRDefault="6AA6EB0C" w14:paraId="7D4C2E3F" w14:textId="43055893">
      <w:pPr>
        <w:pStyle w:val="Heading2"/>
        <w:rPr>
          <w:b w:val="1"/>
          <w:bCs w:val="1"/>
          <w:color w:val="3A7C22" w:themeColor="accent6" w:themeTint="FF" w:themeShade="BF"/>
          <w:sz w:val="32"/>
          <w:szCs w:val="32"/>
        </w:rPr>
      </w:pPr>
      <w:bookmarkStart w:name="_Toc1752681432" w:id="133291274"/>
      <w:r w:rsidRPr="32FAA202" w:rsidR="6AA6EB0C">
        <w:rPr>
          <w:b w:val="1"/>
          <w:bCs w:val="1"/>
          <w:color w:val="3A7C22" w:themeColor="accent6" w:themeTint="FF" w:themeShade="BF"/>
          <w:sz w:val="32"/>
          <w:szCs w:val="32"/>
        </w:rPr>
        <w:t>Croquis des Écrans</w:t>
      </w:r>
      <w:bookmarkEnd w:id="133291274"/>
    </w:p>
    <w:p w:rsidR="6AA6EB0C" w:rsidP="32FAA202" w:rsidRDefault="6AA6EB0C" w14:paraId="719F8953" w14:textId="4B5F7548">
      <w:pPr>
        <w:pStyle w:val="Heading3"/>
        <w:rPr>
          <w:b w:val="1"/>
          <w:bCs w:val="1"/>
          <w:color w:val="3A7C22" w:themeColor="accent6" w:themeTint="FF" w:themeShade="BF"/>
          <w:sz w:val="32"/>
          <w:szCs w:val="32"/>
        </w:rPr>
      </w:pPr>
      <w:bookmarkStart w:name="_Toc1447694963" w:id="594456038"/>
      <w:r w:rsidRPr="32FAA202" w:rsidR="6AA6EB0C">
        <w:rPr>
          <w:b w:val="1"/>
          <w:bCs w:val="1"/>
          <w:color w:val="3A7C22" w:themeColor="accent6" w:themeTint="FF" w:themeShade="BF"/>
          <w:sz w:val="32"/>
          <w:szCs w:val="32"/>
        </w:rPr>
        <w:t>Page d'Accueil</w:t>
      </w:r>
      <w:bookmarkEnd w:id="594456038"/>
    </w:p>
    <w:p w:rsidR="6AA6EB0C" w:rsidP="32FAA202" w:rsidRDefault="6AA6EB0C" w14:paraId="47764596" w14:textId="6544BCEA">
      <w:pPr>
        <w:pStyle w:val="Normal"/>
      </w:pPr>
    </w:p>
    <w:p w:rsidR="6AA6EB0C" w:rsidP="32FAA202" w:rsidRDefault="6AA6EB0C" w14:paraId="48EBE9C6" w14:textId="258A44E4">
      <w:pPr>
        <w:pStyle w:val="Normal"/>
      </w:pPr>
      <w:r w:rsidR="542ED59E">
        <w:drawing>
          <wp:inline wp14:editId="4856E494" wp14:anchorId="1DBA37C2">
            <wp:extent cx="5724524" cy="2647950"/>
            <wp:effectExtent l="0" t="0" r="0" b="0"/>
            <wp:docPr id="1587242928" name="" title=""/>
            <wp:cNvGraphicFramePr>
              <a:graphicFrameLocks noChangeAspect="1"/>
            </wp:cNvGraphicFramePr>
            <a:graphic>
              <a:graphicData uri="http://schemas.openxmlformats.org/drawingml/2006/picture">
                <pic:pic>
                  <pic:nvPicPr>
                    <pic:cNvPr id="0" name=""/>
                    <pic:cNvPicPr/>
                  </pic:nvPicPr>
                  <pic:blipFill>
                    <a:blip r:embed="R23c63488aa38409c">
                      <a:extLst>
                        <a:ext xmlns:a="http://schemas.openxmlformats.org/drawingml/2006/main" uri="{28A0092B-C50C-407E-A947-70E740481C1C}">
                          <a14:useLocalDpi val="0"/>
                        </a:ext>
                      </a:extLst>
                    </a:blip>
                    <a:stretch>
                      <a:fillRect/>
                    </a:stretch>
                  </pic:blipFill>
                  <pic:spPr>
                    <a:xfrm>
                      <a:off x="0" y="0"/>
                      <a:ext cx="5724524" cy="2647950"/>
                    </a:xfrm>
                    <a:prstGeom prst="rect">
                      <a:avLst/>
                    </a:prstGeom>
                  </pic:spPr>
                </pic:pic>
              </a:graphicData>
            </a:graphic>
          </wp:inline>
        </w:drawing>
      </w:r>
    </w:p>
    <w:p w:rsidR="6AA6EB0C" w:rsidP="32FAA202" w:rsidRDefault="6AA6EB0C" w14:paraId="5867738B" w14:textId="09714C17">
      <w:pPr>
        <w:pStyle w:val="Normal"/>
      </w:pPr>
      <w:r w:rsidR="76317375">
        <w:rPr/>
        <w:t>L’écran d’accueil sera la page d'entrée vers le site, portant le message : "Partagez vos livres, découvrez de nouvelles lectures". Elle contiendra le bouton de création de compte, le login, et le menu vers les autres pages du site. Elle e</w:t>
      </w:r>
      <w:r w:rsidR="72146075">
        <w:rPr/>
        <w:t>st</w:t>
      </w:r>
      <w:r w:rsidR="76317375">
        <w:rPr/>
        <w:t xml:space="preserve"> conviviale et facile à utiliser.</w:t>
      </w:r>
    </w:p>
    <w:p w:rsidR="6AA6EB0C" w:rsidP="32FAA202" w:rsidRDefault="6AA6EB0C" w14:paraId="74F960A8" w14:textId="5D000500">
      <w:pPr>
        <w:pStyle w:val="Normal"/>
      </w:pPr>
    </w:p>
    <w:p w:rsidR="6AA6EB0C" w:rsidP="32FAA202" w:rsidRDefault="6AA6EB0C" w14:paraId="0AB1683B" w14:textId="25580C1E">
      <w:pPr>
        <w:pStyle w:val="Normal"/>
      </w:pPr>
    </w:p>
    <w:p w:rsidR="6AA6EB0C" w:rsidP="32FAA202" w:rsidRDefault="6AA6EB0C" w14:paraId="498E2930" w14:textId="74C51749">
      <w:pPr>
        <w:pStyle w:val="Normal"/>
      </w:pPr>
    </w:p>
    <w:p w:rsidR="6AA6EB0C" w:rsidP="32FAA202" w:rsidRDefault="6AA6EB0C" w14:paraId="27E9AC0F" w14:textId="0BC632F2">
      <w:pPr>
        <w:pStyle w:val="Normal"/>
      </w:pPr>
    </w:p>
    <w:p w:rsidR="6AA6EB0C" w:rsidP="32FAA202" w:rsidRDefault="6AA6EB0C" w14:paraId="1FA34774" w14:textId="360A8226">
      <w:pPr>
        <w:pStyle w:val="Normal"/>
      </w:pPr>
    </w:p>
    <w:p w:rsidR="6AA6EB0C" w:rsidP="32FAA202" w:rsidRDefault="6AA6EB0C" w14:paraId="0E4975A2" w14:textId="113C9572">
      <w:pPr>
        <w:pStyle w:val="Normal"/>
      </w:pPr>
    </w:p>
    <w:p w:rsidR="6AA6EB0C" w:rsidP="32FAA202" w:rsidRDefault="6AA6EB0C" w14:paraId="6F1DD47B" w14:textId="35973525">
      <w:pPr>
        <w:pStyle w:val="Normal"/>
      </w:pPr>
    </w:p>
    <w:p w:rsidR="6AA6EB0C" w:rsidP="32FAA202" w:rsidRDefault="6AA6EB0C" w14:paraId="2FB67332" w14:textId="5165B618">
      <w:pPr>
        <w:pStyle w:val="Normal"/>
      </w:pPr>
    </w:p>
    <w:p w:rsidR="6AA6EB0C" w:rsidP="32FAA202" w:rsidRDefault="6AA6EB0C" w14:paraId="269A6CF5" w14:textId="580CDFBF">
      <w:pPr>
        <w:pStyle w:val="Normal"/>
      </w:pPr>
    </w:p>
    <w:p w:rsidR="6AA6EB0C" w:rsidP="32FAA202" w:rsidRDefault="6AA6EB0C" w14:paraId="64643BFC" w14:textId="603CB91B">
      <w:pPr>
        <w:pStyle w:val="Normal"/>
      </w:pPr>
    </w:p>
    <w:p w:rsidR="6AA6EB0C" w:rsidP="32FAA202" w:rsidRDefault="6AA6EB0C" w14:paraId="0B48B4D1" w14:textId="224073DD">
      <w:pPr>
        <w:pStyle w:val="Normal"/>
      </w:pPr>
    </w:p>
    <w:p w:rsidR="6AA6EB0C" w:rsidP="32FAA202" w:rsidRDefault="6AA6EB0C" w14:paraId="5AD8D4C7" w14:textId="66C028FD">
      <w:pPr>
        <w:pStyle w:val="Normal"/>
      </w:pPr>
    </w:p>
    <w:p w:rsidR="6AA6EB0C" w:rsidP="32FAA202" w:rsidRDefault="6AA6EB0C" w14:paraId="5FA175C6" w14:textId="562EB77F">
      <w:pPr>
        <w:pStyle w:val="Heading3"/>
        <w:rPr>
          <w:b w:val="1"/>
          <w:bCs w:val="1"/>
          <w:color w:val="3A7C22" w:themeColor="accent6" w:themeTint="FF" w:themeShade="BF"/>
          <w:sz w:val="32"/>
          <w:szCs w:val="32"/>
        </w:rPr>
      </w:pPr>
      <w:bookmarkStart w:name="_Toc600083118" w:id="1794455252"/>
      <w:r w:rsidRPr="32FAA202" w:rsidR="6AA6EB0C">
        <w:rPr>
          <w:b w:val="1"/>
          <w:bCs w:val="1"/>
          <w:color w:val="3A7C22" w:themeColor="accent6" w:themeTint="FF" w:themeShade="BF"/>
          <w:sz w:val="32"/>
          <w:szCs w:val="32"/>
        </w:rPr>
        <w:t>Gestion de Bibliothèque Personnelle</w:t>
      </w:r>
      <w:bookmarkEnd w:id="1794455252"/>
    </w:p>
    <w:p w:rsidR="32FAA202" w:rsidP="32FAA202" w:rsidRDefault="32FAA202" w14:paraId="21C5CA74" w14:textId="3C8B9F96">
      <w:pPr>
        <w:pStyle w:val="Normal"/>
      </w:pPr>
    </w:p>
    <w:p w:rsidR="70F896AC" w:rsidP="32FAA202" w:rsidRDefault="70F896AC" w14:paraId="2E6DD580" w14:textId="67CDFA30">
      <w:pPr>
        <w:pStyle w:val="Normal"/>
      </w:pPr>
      <w:r w:rsidR="70F896AC">
        <w:drawing>
          <wp:inline wp14:editId="745237EB" wp14:anchorId="445C965B">
            <wp:extent cx="5724524" cy="2647950"/>
            <wp:effectExtent l="0" t="0" r="0" b="0"/>
            <wp:docPr id="29292989" name="" title=""/>
            <wp:cNvGraphicFramePr>
              <a:graphicFrameLocks noChangeAspect="1"/>
            </wp:cNvGraphicFramePr>
            <a:graphic>
              <a:graphicData uri="http://schemas.openxmlformats.org/drawingml/2006/picture">
                <pic:pic>
                  <pic:nvPicPr>
                    <pic:cNvPr id="0" name=""/>
                    <pic:cNvPicPr/>
                  </pic:nvPicPr>
                  <pic:blipFill>
                    <a:blip r:embed="R9ed3df01e9ae4916">
                      <a:extLst>
                        <a:ext xmlns:a="http://schemas.openxmlformats.org/drawingml/2006/main" uri="{28A0092B-C50C-407E-A947-70E740481C1C}">
                          <a14:useLocalDpi val="0"/>
                        </a:ext>
                      </a:extLst>
                    </a:blip>
                    <a:stretch>
                      <a:fillRect/>
                    </a:stretch>
                  </pic:blipFill>
                  <pic:spPr>
                    <a:xfrm>
                      <a:off x="0" y="0"/>
                      <a:ext cx="5724524" cy="2647950"/>
                    </a:xfrm>
                    <a:prstGeom prst="rect">
                      <a:avLst/>
                    </a:prstGeom>
                  </pic:spPr>
                </pic:pic>
              </a:graphicData>
            </a:graphic>
          </wp:inline>
        </w:drawing>
      </w:r>
    </w:p>
    <w:p w:rsidR="61114388" w:rsidP="32FAA202" w:rsidRDefault="61114388" w14:paraId="45BF972A" w14:textId="42D8CE2E">
      <w:pPr>
        <w:pStyle w:val="Normal"/>
      </w:pPr>
      <w:r w:rsidR="61114388">
        <w:rPr/>
        <w:t>Cette page permettra aux utilisateurs de cataloguer leurs livres en ajoutant des détails comme le titre, l’auteur, et le genre. Les utilisateurs pourront également modifier les informations des livres ou les supprimer de leur bibliothèque.</w:t>
      </w:r>
    </w:p>
    <w:p w:rsidR="6AA6EB0C" w:rsidP="32FAA202" w:rsidRDefault="6AA6EB0C" w14:paraId="1CD07A2D" w14:textId="7D7DB530">
      <w:pPr>
        <w:pStyle w:val="Heading3"/>
        <w:rPr>
          <w:b w:val="1"/>
          <w:bCs w:val="1"/>
          <w:color w:val="3A7C22" w:themeColor="accent6" w:themeTint="FF" w:themeShade="BF"/>
          <w:sz w:val="32"/>
          <w:szCs w:val="32"/>
        </w:rPr>
      </w:pPr>
      <w:bookmarkStart w:name="_Toc137535106" w:id="575017089"/>
      <w:r w:rsidRPr="32FAA202" w:rsidR="6AA6EB0C">
        <w:rPr>
          <w:b w:val="1"/>
          <w:bCs w:val="1"/>
          <w:color w:val="3A7C22" w:themeColor="accent6" w:themeTint="FF" w:themeShade="BF"/>
          <w:sz w:val="32"/>
          <w:szCs w:val="32"/>
        </w:rPr>
        <w:t>Recherche et Emprunt de Livres</w:t>
      </w:r>
      <w:bookmarkEnd w:id="575017089"/>
    </w:p>
    <w:p w:rsidR="49837A02" w:rsidP="32FAA202" w:rsidRDefault="49837A02" w14:paraId="56E1BAB9" w14:textId="2A0CF507">
      <w:pPr>
        <w:pStyle w:val="Normal"/>
      </w:pPr>
      <w:r w:rsidR="49837A02">
        <w:drawing>
          <wp:inline wp14:editId="6F76D281" wp14:anchorId="57B51DE6">
            <wp:extent cx="5724524" cy="2647950"/>
            <wp:effectExtent l="0" t="0" r="0" b="0"/>
            <wp:docPr id="1634869322" name="" title=""/>
            <wp:cNvGraphicFramePr>
              <a:graphicFrameLocks noChangeAspect="1"/>
            </wp:cNvGraphicFramePr>
            <a:graphic>
              <a:graphicData uri="http://schemas.openxmlformats.org/drawingml/2006/picture">
                <pic:pic>
                  <pic:nvPicPr>
                    <pic:cNvPr id="0" name=""/>
                    <pic:cNvPicPr/>
                  </pic:nvPicPr>
                  <pic:blipFill>
                    <a:blip r:embed="Rfb003ead71514594">
                      <a:extLst>
                        <a:ext xmlns:a="http://schemas.openxmlformats.org/drawingml/2006/main" uri="{28A0092B-C50C-407E-A947-70E740481C1C}">
                          <a14:useLocalDpi val="0"/>
                        </a:ext>
                      </a:extLst>
                    </a:blip>
                    <a:stretch>
                      <a:fillRect/>
                    </a:stretch>
                  </pic:blipFill>
                  <pic:spPr>
                    <a:xfrm>
                      <a:off x="0" y="0"/>
                      <a:ext cx="5724524" cy="2647950"/>
                    </a:xfrm>
                    <a:prstGeom prst="rect">
                      <a:avLst/>
                    </a:prstGeom>
                  </pic:spPr>
                </pic:pic>
              </a:graphicData>
            </a:graphic>
          </wp:inline>
        </w:drawing>
      </w:r>
    </w:p>
    <w:p w:rsidR="32FAA202" w:rsidP="32FAA202" w:rsidRDefault="32FAA202" w14:paraId="43A64D41" w14:textId="37BEC797">
      <w:pPr>
        <w:pStyle w:val="Normal"/>
      </w:pPr>
    </w:p>
    <w:p w:rsidR="5B15454B" w:rsidP="32FAA202" w:rsidRDefault="5B15454B" w14:paraId="324979B4" w14:textId="7BD8387C">
      <w:pPr>
        <w:pStyle w:val="Normal"/>
      </w:pPr>
      <w:r w:rsidRPr="32FAA202" w:rsidR="5B15454B">
        <w:rPr>
          <w:rFonts w:ascii="Aptos" w:hAnsi="Aptos" w:eastAsia="Aptos" w:cs="Aptos"/>
          <w:noProof w:val="0"/>
          <w:sz w:val="24"/>
          <w:szCs w:val="24"/>
          <w:lang w:val="fr-FR"/>
        </w:rPr>
        <w:t>Les utilisateurs pourront rechercher des livres par titre, auteur, ou genre, et demander à emprunter des livres disponibles.</w:t>
      </w:r>
    </w:p>
    <w:p w:rsidR="32FAA202" w:rsidP="32FAA202" w:rsidRDefault="32FAA202" w14:paraId="176F0190" w14:textId="32F4CF95">
      <w:pPr>
        <w:pStyle w:val="Normal"/>
        <w:rPr>
          <w:rFonts w:ascii="Aptos" w:hAnsi="Aptos" w:eastAsia="Aptos" w:cs="Aptos"/>
          <w:noProof w:val="0"/>
          <w:sz w:val="24"/>
          <w:szCs w:val="24"/>
          <w:lang w:val="fr-FR"/>
        </w:rPr>
      </w:pPr>
    </w:p>
    <w:p w:rsidR="32FAA202" w:rsidP="32FAA202" w:rsidRDefault="32FAA202" w14:paraId="32DE1F1D" w14:textId="01F13D07">
      <w:pPr>
        <w:pStyle w:val="Normal"/>
        <w:rPr>
          <w:rFonts w:ascii="Aptos" w:hAnsi="Aptos" w:eastAsia="Aptos" w:cs="Aptos"/>
          <w:noProof w:val="0"/>
          <w:sz w:val="24"/>
          <w:szCs w:val="24"/>
          <w:lang w:val="fr-FR"/>
        </w:rPr>
      </w:pPr>
    </w:p>
    <w:p w:rsidR="0AC1EC79" w:rsidP="32FAA202" w:rsidRDefault="0AC1EC79" w14:paraId="2C32C098" w14:textId="5F8ED21C">
      <w:pPr>
        <w:pStyle w:val="Normal"/>
        <w:rPr>
          <w:rFonts w:ascii="Aptos" w:hAnsi="Aptos" w:eastAsia="Aptos" w:cs="Aptos"/>
          <w:b w:val="1"/>
          <w:bCs w:val="1"/>
          <w:noProof w:val="0"/>
          <w:color w:val="3A7C22" w:themeColor="accent6" w:themeTint="FF" w:themeShade="BF"/>
          <w:sz w:val="32"/>
          <w:szCs w:val="32"/>
          <w:lang w:val="fr-FR"/>
        </w:rPr>
      </w:pPr>
      <w:r w:rsidRPr="32FAA202" w:rsidR="0AC1EC79">
        <w:rPr>
          <w:rFonts w:ascii="Aptos" w:hAnsi="Aptos" w:eastAsia="Aptos" w:cs="Aptos"/>
          <w:b w:val="1"/>
          <w:bCs w:val="1"/>
          <w:noProof w:val="0"/>
          <w:color w:val="3A7C22" w:themeColor="accent6" w:themeTint="FF" w:themeShade="BF"/>
          <w:sz w:val="32"/>
          <w:szCs w:val="32"/>
          <w:lang w:val="fr-FR"/>
        </w:rPr>
        <w:t>Page de Gestion de la Bibliothèque</w:t>
      </w:r>
    </w:p>
    <w:p w:rsidR="0AC1EC79" w:rsidP="32FAA202" w:rsidRDefault="0AC1EC79" w14:paraId="01333A81" w14:textId="502692DB">
      <w:pPr>
        <w:pStyle w:val="Normal"/>
      </w:pPr>
      <w:r w:rsidR="0AC1EC79">
        <w:drawing>
          <wp:inline wp14:editId="5ABF80E7" wp14:anchorId="29038E43">
            <wp:extent cx="5724524" cy="2609850"/>
            <wp:effectExtent l="0" t="0" r="0" b="0"/>
            <wp:docPr id="61101774" name="" title=""/>
            <wp:cNvGraphicFramePr>
              <a:graphicFrameLocks noChangeAspect="1"/>
            </wp:cNvGraphicFramePr>
            <a:graphic>
              <a:graphicData uri="http://schemas.openxmlformats.org/drawingml/2006/picture">
                <pic:pic>
                  <pic:nvPicPr>
                    <pic:cNvPr id="0" name=""/>
                    <pic:cNvPicPr/>
                  </pic:nvPicPr>
                  <pic:blipFill>
                    <a:blip r:embed="Rc57cb958a877471f">
                      <a:extLst>
                        <a:ext xmlns:a="http://schemas.openxmlformats.org/drawingml/2006/main" uri="{28A0092B-C50C-407E-A947-70E740481C1C}">
                          <a14:useLocalDpi val="0"/>
                        </a:ext>
                      </a:extLst>
                    </a:blip>
                    <a:stretch>
                      <a:fillRect/>
                    </a:stretch>
                  </pic:blipFill>
                  <pic:spPr>
                    <a:xfrm>
                      <a:off x="0" y="0"/>
                      <a:ext cx="5724524" cy="2609850"/>
                    </a:xfrm>
                    <a:prstGeom prst="rect">
                      <a:avLst/>
                    </a:prstGeom>
                  </pic:spPr>
                </pic:pic>
              </a:graphicData>
            </a:graphic>
          </wp:inline>
        </w:drawing>
      </w:r>
    </w:p>
    <w:p w:rsidR="0AC1EC79" w:rsidP="32FAA202" w:rsidRDefault="0AC1EC79" w14:paraId="048EA272" w14:textId="1E43FE10">
      <w:pPr>
        <w:pStyle w:val="Normal"/>
        <w:rPr>
          <w:rFonts w:ascii="Aptos" w:hAnsi="Aptos" w:eastAsia="Aptos" w:cs="Aptos"/>
          <w:noProof w:val="0"/>
          <w:sz w:val="24"/>
          <w:szCs w:val="24"/>
          <w:lang w:val="fr-FR"/>
        </w:rPr>
      </w:pPr>
      <w:r w:rsidRPr="32FAA202" w:rsidR="0AC1EC79">
        <w:rPr>
          <w:rFonts w:ascii="Aptos" w:hAnsi="Aptos" w:eastAsia="Aptos" w:cs="Aptos"/>
          <w:noProof w:val="0"/>
          <w:sz w:val="24"/>
          <w:szCs w:val="24"/>
          <w:lang w:val="fr-FR"/>
        </w:rPr>
        <w:t>La page de gestion de la bibliothèque permet aux utilisateurs de voir les livres qu'ils ont ajoutés à leur bibliothèque personnelle, ainsi que ceux qu'ils ont actuellement empruntés.</w:t>
      </w:r>
    </w:p>
    <w:p w:rsidR="0CB85C8D" w:rsidP="32FAA202" w:rsidRDefault="0CB85C8D" w14:paraId="6401A28E" w14:textId="5584BADF">
      <w:pPr>
        <w:pStyle w:val="Heading3"/>
        <w:rPr>
          <w:b w:val="1"/>
          <w:bCs w:val="1"/>
          <w:noProof w:val="0"/>
          <w:color w:val="3A7C22" w:themeColor="accent6" w:themeTint="FF" w:themeShade="BF"/>
          <w:sz w:val="32"/>
          <w:szCs w:val="32"/>
          <w:lang w:val="fr-FR"/>
        </w:rPr>
      </w:pPr>
      <w:bookmarkStart w:name="_Toc1712413336" w:id="143196570"/>
      <w:r w:rsidRPr="32FAA202" w:rsidR="0CB85C8D">
        <w:rPr>
          <w:b w:val="1"/>
          <w:bCs w:val="1"/>
          <w:noProof w:val="0"/>
          <w:color w:val="3A7C22" w:themeColor="accent6" w:themeTint="FF" w:themeShade="BF"/>
          <w:sz w:val="32"/>
          <w:szCs w:val="32"/>
          <w:lang w:val="fr-FR"/>
        </w:rPr>
        <w:t>Page de Profil</w:t>
      </w:r>
      <w:bookmarkEnd w:id="143196570"/>
      <w:r w:rsidRPr="32FAA202" w:rsidR="0CB85C8D">
        <w:rPr>
          <w:b w:val="1"/>
          <w:bCs w:val="1"/>
          <w:noProof w:val="0"/>
          <w:color w:val="3A7C22" w:themeColor="accent6" w:themeTint="FF" w:themeShade="BF"/>
          <w:sz w:val="32"/>
          <w:szCs w:val="32"/>
          <w:lang w:val="fr-FR"/>
        </w:rPr>
        <w:t xml:space="preserve"> </w:t>
      </w:r>
    </w:p>
    <w:p w:rsidR="0CB85C8D" w:rsidP="32FAA202" w:rsidRDefault="0CB85C8D" w14:paraId="18F0532B" w14:textId="3E1732D3">
      <w:pPr>
        <w:pStyle w:val="Normal"/>
      </w:pPr>
      <w:r w:rsidR="0CB85C8D">
        <w:drawing>
          <wp:inline wp14:editId="21508A67" wp14:anchorId="50FF2BC3">
            <wp:extent cx="5724524" cy="2647950"/>
            <wp:effectExtent l="0" t="0" r="0" b="0"/>
            <wp:docPr id="1561112769" name="" title=""/>
            <wp:cNvGraphicFramePr>
              <a:graphicFrameLocks noChangeAspect="1"/>
            </wp:cNvGraphicFramePr>
            <a:graphic>
              <a:graphicData uri="http://schemas.openxmlformats.org/drawingml/2006/picture">
                <pic:pic>
                  <pic:nvPicPr>
                    <pic:cNvPr id="0" name=""/>
                    <pic:cNvPicPr/>
                  </pic:nvPicPr>
                  <pic:blipFill>
                    <a:blip r:embed="R1df0536f0e7a4d55">
                      <a:extLst>
                        <a:ext xmlns:a="http://schemas.openxmlformats.org/drawingml/2006/main" uri="{28A0092B-C50C-407E-A947-70E740481C1C}">
                          <a14:useLocalDpi val="0"/>
                        </a:ext>
                      </a:extLst>
                    </a:blip>
                    <a:stretch>
                      <a:fillRect/>
                    </a:stretch>
                  </pic:blipFill>
                  <pic:spPr>
                    <a:xfrm>
                      <a:off x="0" y="0"/>
                      <a:ext cx="5724524" cy="2647950"/>
                    </a:xfrm>
                    <a:prstGeom prst="rect">
                      <a:avLst/>
                    </a:prstGeom>
                  </pic:spPr>
                </pic:pic>
              </a:graphicData>
            </a:graphic>
          </wp:inline>
        </w:drawing>
      </w:r>
    </w:p>
    <w:p w:rsidR="0CB85C8D" w:rsidP="32FAA202" w:rsidRDefault="0CB85C8D" w14:paraId="798AF3CB" w14:textId="596DE0C0">
      <w:pPr>
        <w:pStyle w:val="Normal"/>
        <w:rPr>
          <w:noProof w:val="0"/>
          <w:lang w:val="fr-FR"/>
        </w:rPr>
      </w:pPr>
      <w:r w:rsidRPr="32FAA202" w:rsidR="0CB85C8D">
        <w:rPr>
          <w:noProof w:val="0"/>
          <w:lang w:val="fr-FR"/>
        </w:rPr>
        <w:t>La page de profil permet aux utilisateurs de visualiser et de modifier leurs informations personnelles. Les utilisateurs peuvent également voir un résumé de leurs activités récentes.</w:t>
      </w:r>
    </w:p>
    <w:sectPr>
      <w:pgSz w:w="11906" w:h="16838" w:orient="portrait"/>
      <w:pgMar w:top="1440" w:right="1440" w:bottom="1440" w:left="1440" w:header="720" w:footer="720" w:gutter="0"/>
      <w:cols w:space="720"/>
      <w:docGrid w:linePitch="360"/>
      <w:headerReference w:type="default" r:id="R5e38538babb045bc"/>
      <w:footerReference w:type="default" r:id="R6ad345c0104642f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7D1C3F" w:rsidTr="297D1C3F" w14:paraId="54AC8B93">
      <w:trPr>
        <w:trHeight w:val="300"/>
      </w:trPr>
      <w:tc>
        <w:tcPr>
          <w:tcW w:w="3005" w:type="dxa"/>
          <w:tcMar/>
        </w:tcPr>
        <w:p w:rsidR="297D1C3F" w:rsidP="297D1C3F" w:rsidRDefault="297D1C3F" w14:paraId="4813E14F" w14:textId="59E8A98A">
          <w:pPr>
            <w:pStyle w:val="Header"/>
            <w:bidi w:val="0"/>
            <w:ind w:left="-115"/>
            <w:jc w:val="left"/>
          </w:pPr>
        </w:p>
      </w:tc>
      <w:tc>
        <w:tcPr>
          <w:tcW w:w="3005" w:type="dxa"/>
          <w:tcMar/>
        </w:tcPr>
        <w:p w:rsidR="297D1C3F" w:rsidP="297D1C3F" w:rsidRDefault="297D1C3F" w14:paraId="3D7B6037" w14:textId="47F9080B">
          <w:pPr>
            <w:pStyle w:val="Header"/>
            <w:bidi w:val="0"/>
            <w:jc w:val="center"/>
          </w:pPr>
        </w:p>
      </w:tc>
      <w:tc>
        <w:tcPr>
          <w:tcW w:w="3005" w:type="dxa"/>
          <w:tcMar/>
        </w:tcPr>
        <w:p w:rsidR="297D1C3F" w:rsidP="297D1C3F" w:rsidRDefault="297D1C3F" w14:paraId="5B1A7045" w14:textId="6670CCFD">
          <w:pPr>
            <w:pStyle w:val="Header"/>
            <w:bidi w:val="0"/>
            <w:ind w:right="-115"/>
            <w:jc w:val="right"/>
          </w:pPr>
          <w:r>
            <w:fldChar w:fldCharType="begin"/>
          </w:r>
          <w:r>
            <w:instrText xml:space="preserve">PAGE</w:instrText>
          </w:r>
          <w:r>
            <w:fldChar w:fldCharType="separate"/>
          </w:r>
          <w:r>
            <w:fldChar w:fldCharType="end"/>
          </w:r>
        </w:p>
      </w:tc>
    </w:tr>
  </w:tbl>
  <w:p w:rsidR="297D1C3F" w:rsidP="297D1C3F" w:rsidRDefault="297D1C3F" w14:paraId="5EA768E3" w14:textId="48DBE52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7D1C3F" w:rsidTr="297D1C3F" w14:paraId="1660286F">
      <w:trPr>
        <w:trHeight w:val="300"/>
      </w:trPr>
      <w:tc>
        <w:tcPr>
          <w:tcW w:w="3005" w:type="dxa"/>
          <w:tcMar/>
        </w:tcPr>
        <w:p w:rsidR="297D1C3F" w:rsidP="297D1C3F" w:rsidRDefault="297D1C3F" w14:paraId="5793F3AF" w14:textId="186A3FB4">
          <w:pPr>
            <w:pStyle w:val="Header"/>
            <w:bidi w:val="0"/>
            <w:ind w:left="-115"/>
            <w:jc w:val="left"/>
          </w:pPr>
        </w:p>
      </w:tc>
      <w:tc>
        <w:tcPr>
          <w:tcW w:w="3005" w:type="dxa"/>
          <w:tcMar/>
        </w:tcPr>
        <w:p w:rsidR="297D1C3F" w:rsidP="297D1C3F" w:rsidRDefault="297D1C3F" w14:paraId="30D5C6D8" w14:textId="4DFDBD7C">
          <w:pPr>
            <w:pStyle w:val="Header"/>
            <w:bidi w:val="0"/>
            <w:jc w:val="center"/>
          </w:pPr>
        </w:p>
      </w:tc>
      <w:tc>
        <w:tcPr>
          <w:tcW w:w="3005" w:type="dxa"/>
          <w:tcMar/>
        </w:tcPr>
        <w:p w:rsidR="297D1C3F" w:rsidP="297D1C3F" w:rsidRDefault="297D1C3F" w14:paraId="34ED1C1B" w14:textId="262522CD">
          <w:pPr>
            <w:pStyle w:val="Header"/>
            <w:bidi w:val="0"/>
            <w:ind w:right="-115"/>
            <w:jc w:val="right"/>
          </w:pPr>
        </w:p>
      </w:tc>
    </w:tr>
  </w:tbl>
  <w:p w:rsidR="297D1C3F" w:rsidP="297D1C3F" w:rsidRDefault="297D1C3F" w14:paraId="3F4F3655" w14:textId="26BF8D56">
    <w:pPr>
      <w:pStyle w:val="Header"/>
      <w:bidi w:val="0"/>
    </w:pPr>
  </w:p>
</w:hdr>
</file>

<file path=word/intelligence2.xml><?xml version="1.0" encoding="utf-8"?>
<int2:intelligence xmlns:int2="http://schemas.microsoft.com/office/intelligence/2020/intelligence">
  <int2:observations>
    <int2:textHash int2:hashCode="cObXLHxH1MLofM" int2:id="gAdgjHI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1ee5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c203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a69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B8DFA5"/>
    <w:rsid w:val="005DB5E4"/>
    <w:rsid w:val="01FBB88F"/>
    <w:rsid w:val="03652C74"/>
    <w:rsid w:val="052431B0"/>
    <w:rsid w:val="05BAFA23"/>
    <w:rsid w:val="061EF20E"/>
    <w:rsid w:val="0678BA25"/>
    <w:rsid w:val="06900442"/>
    <w:rsid w:val="086240D4"/>
    <w:rsid w:val="08F26910"/>
    <w:rsid w:val="0A24B1B2"/>
    <w:rsid w:val="0A39953C"/>
    <w:rsid w:val="0AC1EC79"/>
    <w:rsid w:val="0B80B939"/>
    <w:rsid w:val="0B99E196"/>
    <w:rsid w:val="0BB991AF"/>
    <w:rsid w:val="0CB3EE0D"/>
    <w:rsid w:val="0CB85C8D"/>
    <w:rsid w:val="0D55A287"/>
    <w:rsid w:val="0DD6923E"/>
    <w:rsid w:val="0E12672E"/>
    <w:rsid w:val="0ED18258"/>
    <w:rsid w:val="1102C0E3"/>
    <w:rsid w:val="1136DCB6"/>
    <w:rsid w:val="11E26699"/>
    <w:rsid w:val="12A07854"/>
    <w:rsid w:val="12F535F0"/>
    <w:rsid w:val="1342CFA2"/>
    <w:rsid w:val="13890D1D"/>
    <w:rsid w:val="15279B7F"/>
    <w:rsid w:val="15BCA3FB"/>
    <w:rsid w:val="165AD053"/>
    <w:rsid w:val="16E146F6"/>
    <w:rsid w:val="17449B9B"/>
    <w:rsid w:val="187F4A48"/>
    <w:rsid w:val="1885098D"/>
    <w:rsid w:val="1A4977C1"/>
    <w:rsid w:val="1B85A7D3"/>
    <w:rsid w:val="1BA63BEE"/>
    <w:rsid w:val="1C80C3B0"/>
    <w:rsid w:val="1C9BA915"/>
    <w:rsid w:val="1ED66B4B"/>
    <w:rsid w:val="1FAAD21B"/>
    <w:rsid w:val="205E6DE6"/>
    <w:rsid w:val="20FC1C50"/>
    <w:rsid w:val="23C192B3"/>
    <w:rsid w:val="23E92386"/>
    <w:rsid w:val="260C9339"/>
    <w:rsid w:val="2678E1A3"/>
    <w:rsid w:val="27887DC8"/>
    <w:rsid w:val="27F4C82A"/>
    <w:rsid w:val="28AD971E"/>
    <w:rsid w:val="297D1C3F"/>
    <w:rsid w:val="2ADC0B44"/>
    <w:rsid w:val="2C6F260C"/>
    <w:rsid w:val="2D6C9070"/>
    <w:rsid w:val="2E6ACB2B"/>
    <w:rsid w:val="2E841FA5"/>
    <w:rsid w:val="3234806C"/>
    <w:rsid w:val="32E5733D"/>
    <w:rsid w:val="32FAA202"/>
    <w:rsid w:val="36B534B1"/>
    <w:rsid w:val="37D7124B"/>
    <w:rsid w:val="3985C681"/>
    <w:rsid w:val="3AAB646D"/>
    <w:rsid w:val="3ACD03E4"/>
    <w:rsid w:val="3B09DC52"/>
    <w:rsid w:val="3B475478"/>
    <w:rsid w:val="3C5506E7"/>
    <w:rsid w:val="3CA5ACB3"/>
    <w:rsid w:val="3E42AADB"/>
    <w:rsid w:val="3FB19989"/>
    <w:rsid w:val="40F759EC"/>
    <w:rsid w:val="42218B97"/>
    <w:rsid w:val="42FEF6F7"/>
    <w:rsid w:val="435EEF9F"/>
    <w:rsid w:val="442EFAAE"/>
    <w:rsid w:val="449385FE"/>
    <w:rsid w:val="45B69745"/>
    <w:rsid w:val="4768BF95"/>
    <w:rsid w:val="48F4EBF7"/>
    <w:rsid w:val="49026BD1"/>
    <w:rsid w:val="4910EB97"/>
    <w:rsid w:val="493CCD35"/>
    <w:rsid w:val="49837A02"/>
    <w:rsid w:val="4B2E41EA"/>
    <w:rsid w:val="4CAF9342"/>
    <w:rsid w:val="4D258C4A"/>
    <w:rsid w:val="4FE4EC41"/>
    <w:rsid w:val="4FF61A9E"/>
    <w:rsid w:val="5021C4A9"/>
    <w:rsid w:val="50CA6563"/>
    <w:rsid w:val="50E90EBD"/>
    <w:rsid w:val="52342388"/>
    <w:rsid w:val="528FF2B9"/>
    <w:rsid w:val="539B6D75"/>
    <w:rsid w:val="542ED59E"/>
    <w:rsid w:val="560E3C78"/>
    <w:rsid w:val="573D6768"/>
    <w:rsid w:val="576FD84C"/>
    <w:rsid w:val="58C47215"/>
    <w:rsid w:val="58D91DBA"/>
    <w:rsid w:val="5994A1D7"/>
    <w:rsid w:val="5A1CAAC2"/>
    <w:rsid w:val="5AA358DF"/>
    <w:rsid w:val="5B15454B"/>
    <w:rsid w:val="5DD419D2"/>
    <w:rsid w:val="5E1A6837"/>
    <w:rsid w:val="5E77E6DA"/>
    <w:rsid w:val="5F485F3E"/>
    <w:rsid w:val="61114388"/>
    <w:rsid w:val="61C1F5C1"/>
    <w:rsid w:val="62BD16F7"/>
    <w:rsid w:val="63963FCD"/>
    <w:rsid w:val="63B56E89"/>
    <w:rsid w:val="641F2BAF"/>
    <w:rsid w:val="646E0A67"/>
    <w:rsid w:val="6482F103"/>
    <w:rsid w:val="6510D0B7"/>
    <w:rsid w:val="677D58FA"/>
    <w:rsid w:val="68BF786C"/>
    <w:rsid w:val="6AA6EB0C"/>
    <w:rsid w:val="6DBA17EF"/>
    <w:rsid w:val="6E10EA47"/>
    <w:rsid w:val="6E7556FA"/>
    <w:rsid w:val="70391D9E"/>
    <w:rsid w:val="70807D05"/>
    <w:rsid w:val="7099A562"/>
    <w:rsid w:val="70F896AC"/>
    <w:rsid w:val="7122317F"/>
    <w:rsid w:val="719308AA"/>
    <w:rsid w:val="72146075"/>
    <w:rsid w:val="72BE01E0"/>
    <w:rsid w:val="73E0A6D0"/>
    <w:rsid w:val="750539AE"/>
    <w:rsid w:val="7612E006"/>
    <w:rsid w:val="76317375"/>
    <w:rsid w:val="7645D0D7"/>
    <w:rsid w:val="7A275F4B"/>
    <w:rsid w:val="7AB8DFA5"/>
    <w:rsid w:val="7B7BD045"/>
    <w:rsid w:val="7CB773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325E"/>
  <w15:chartTrackingRefBased/>
  <w15:docId w15:val="{7C699C32-BE05-4AB6-AB29-DD6AC6EB2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e38538babb045bc" /><Relationship Type="http://schemas.openxmlformats.org/officeDocument/2006/relationships/footer" Target="footer.xml" Id="R6ad345c0104642fa" /><Relationship Type="http://schemas.microsoft.com/office/2020/10/relationships/intelligence" Target="intelligence2.xml" Id="Rb51aa24bb7214874" /><Relationship Type="http://schemas.openxmlformats.org/officeDocument/2006/relationships/numbering" Target="numbering.xml" Id="R79725827ebdf4ce7" /><Relationship Type="http://schemas.openxmlformats.org/officeDocument/2006/relationships/image" Target="/media/image3.png" Id="Rc5fb710010734d1e" /><Relationship Type="http://schemas.openxmlformats.org/officeDocument/2006/relationships/image" Target="/media/image4.png" Id="R4f756ea5461b4327" /><Relationship Type="http://schemas.openxmlformats.org/officeDocument/2006/relationships/image" Target="/media/image7.png" Id="Rcc3ab14443d0455f" /><Relationship Type="http://schemas.openxmlformats.org/officeDocument/2006/relationships/image" Target="/media/image8.png" Id="Rc292d65e20f24724" /><Relationship Type="http://schemas.openxmlformats.org/officeDocument/2006/relationships/image" Target="/media/image5.png" Id="R23c63488aa38409c" /><Relationship Type="http://schemas.openxmlformats.org/officeDocument/2006/relationships/image" Target="/media/image6.png" Id="R9ed3df01e9ae4916" /><Relationship Type="http://schemas.openxmlformats.org/officeDocument/2006/relationships/image" Target="/media/image9.png" Id="Rfb003ead71514594" /><Relationship Type="http://schemas.openxmlformats.org/officeDocument/2006/relationships/image" Target="/media/imagea.png" Id="Rc57cb958a877471f" /><Relationship Type="http://schemas.openxmlformats.org/officeDocument/2006/relationships/image" Target="/media/imageb.png" Id="R1df0536f0e7a4d5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2024-05-19T21:51:00.3961510Z</dcterms:created>
  <dcterms:modified xsi:type="dcterms:W3CDTF">2024-05-31T20:02:48.1414933Z</dcterms:modified>
  <dc:creator>Al Farwan, Taghrid</dc:creator>
  <lastModifiedBy>Al Farwan, Taghrid</lastModifiedBy>
</coreProperties>
</file>