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AE" w:rsidRDefault="006D13E3" w:rsidP="006D13E3">
      <w:pPr>
        <w:jc w:val="center"/>
        <w:rPr>
          <w:rFonts w:ascii="Arial Black" w:hAnsi="Arial Black"/>
          <w:sz w:val="36"/>
          <w:szCs w:val="36"/>
          <w:lang w:val="fr-FR"/>
        </w:rPr>
      </w:pPr>
      <w:r w:rsidRPr="006D13E3">
        <w:rPr>
          <w:rFonts w:ascii="Arial Black" w:hAnsi="Arial Black"/>
          <w:sz w:val="36"/>
          <w:szCs w:val="36"/>
          <w:lang w:val="fr-FR"/>
        </w:rPr>
        <w:t>Journal TP application Web</w:t>
      </w:r>
    </w:p>
    <w:p w:rsidR="006D13E3" w:rsidRDefault="006D13E3" w:rsidP="006D13E3">
      <w:pPr>
        <w:jc w:val="center"/>
        <w:rPr>
          <w:rFonts w:ascii="Arial Black" w:hAnsi="Arial Black"/>
          <w:sz w:val="36"/>
          <w:szCs w:val="36"/>
          <w:lang w:val="fr-FR"/>
        </w:rPr>
      </w:pPr>
    </w:p>
    <w:p w:rsidR="006D13E3" w:rsidRDefault="006D13E3" w:rsidP="006D13E3">
      <w:pPr>
        <w:jc w:val="center"/>
        <w:rPr>
          <w:rFonts w:ascii="Calibri" w:hAnsi="Calibri" w:cs="Calibri"/>
          <w:sz w:val="36"/>
          <w:szCs w:val="36"/>
          <w:lang w:val="fr-FR"/>
        </w:rPr>
      </w:pPr>
      <w:r>
        <w:rPr>
          <w:rFonts w:ascii="Calibri" w:hAnsi="Calibri" w:cs="Calibri"/>
          <w:sz w:val="36"/>
          <w:szCs w:val="36"/>
          <w:lang w:val="fr-FR"/>
        </w:rPr>
        <w:t>Fait par : Zakaria Salhi</w:t>
      </w:r>
    </w:p>
    <w:p w:rsidR="006D13E3" w:rsidRDefault="006D13E3" w:rsidP="006D13E3">
      <w:pPr>
        <w:jc w:val="cente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r>
        <w:rPr>
          <w:rFonts w:ascii="Calibri" w:hAnsi="Calibri" w:cs="Calibri"/>
          <w:sz w:val="36"/>
          <w:szCs w:val="36"/>
          <w:lang w:val="fr-FR"/>
        </w:rPr>
        <w:t>Numéro DA : 2336054</w:t>
      </w:r>
    </w:p>
    <w:p w:rsidR="006D13E3" w:rsidRDefault="006D13E3" w:rsidP="006D13E3">
      <w:pPr>
        <w:jc w:val="cente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r>
        <w:rPr>
          <w:rFonts w:ascii="Calibri" w:hAnsi="Calibri" w:cs="Calibri"/>
          <w:sz w:val="36"/>
          <w:szCs w:val="36"/>
          <w:lang w:val="fr-FR"/>
        </w:rPr>
        <w:t xml:space="preserve">Cours : </w:t>
      </w:r>
      <w:r w:rsidRPr="006D13E3">
        <w:rPr>
          <w:rFonts w:ascii="Calibri" w:hAnsi="Calibri" w:cs="Calibri"/>
          <w:sz w:val="36"/>
          <w:szCs w:val="36"/>
          <w:lang w:val="fr-FR"/>
        </w:rPr>
        <w:t>420-2CW-BB APPLICATIONS</w:t>
      </w:r>
      <w:r>
        <w:rPr>
          <w:rFonts w:ascii="Calibri" w:hAnsi="Calibri" w:cs="Calibri"/>
          <w:sz w:val="36"/>
          <w:szCs w:val="36"/>
          <w:lang w:val="fr-FR"/>
        </w:rPr>
        <w:t xml:space="preserve"> Web</w:t>
      </w:r>
    </w:p>
    <w:p w:rsidR="006D13E3" w:rsidRDefault="006D13E3" w:rsidP="006D13E3">
      <w:pPr>
        <w:jc w:val="cente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r>
        <w:rPr>
          <w:rFonts w:ascii="Calibri" w:hAnsi="Calibri" w:cs="Calibri"/>
          <w:sz w:val="36"/>
          <w:szCs w:val="36"/>
          <w:lang w:val="fr-FR"/>
        </w:rPr>
        <w:t xml:space="preserve">Professeur : </w:t>
      </w:r>
      <w:r w:rsidRPr="006D13E3">
        <w:rPr>
          <w:rFonts w:ascii="Calibri" w:hAnsi="Calibri" w:cs="Calibri"/>
          <w:sz w:val="36"/>
          <w:szCs w:val="36"/>
          <w:lang w:val="fr-FR"/>
        </w:rPr>
        <w:t>Mohammed Salim Meflah</w:t>
      </w:r>
    </w:p>
    <w:p w:rsidR="006D13E3" w:rsidRDefault="006D13E3" w:rsidP="006D13E3">
      <w:pPr>
        <w:jc w:val="cente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r>
        <w:rPr>
          <w:rFonts w:ascii="Calibri" w:hAnsi="Calibri" w:cs="Calibri"/>
          <w:sz w:val="36"/>
          <w:szCs w:val="36"/>
          <w:lang w:val="fr-FR"/>
        </w:rPr>
        <w:t>Groupe : 00001</w:t>
      </w:r>
    </w:p>
    <w:p w:rsidR="006D13E3" w:rsidRDefault="006D13E3" w:rsidP="006D13E3">
      <w:pPr>
        <w:jc w:val="cente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r>
        <w:rPr>
          <w:rFonts w:ascii="Calibri" w:hAnsi="Calibri" w:cs="Calibri"/>
          <w:sz w:val="36"/>
          <w:szCs w:val="36"/>
          <w:lang w:val="fr-FR"/>
        </w:rPr>
        <w:t xml:space="preserve">Département : Informatique </w:t>
      </w:r>
    </w:p>
    <w:p w:rsidR="006D13E3" w:rsidRDefault="006D13E3" w:rsidP="006D13E3">
      <w:pPr>
        <w:jc w:val="cente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r w:rsidRPr="006D13E3">
        <w:rPr>
          <w:rFonts w:ascii="Calibri" w:hAnsi="Calibri" w:cs="Calibri"/>
          <w:sz w:val="36"/>
          <w:szCs w:val="36"/>
          <w:lang w:val="fr-FR"/>
        </w:rPr>
        <w:t>Établissement</w:t>
      </w:r>
      <w:r>
        <w:rPr>
          <w:rFonts w:ascii="Calibri" w:hAnsi="Calibri" w:cs="Calibri"/>
          <w:sz w:val="36"/>
          <w:szCs w:val="36"/>
          <w:lang w:val="fr-FR"/>
        </w:rPr>
        <w:t xml:space="preserve"> : </w:t>
      </w:r>
      <w:r w:rsidRPr="006D13E3">
        <w:rPr>
          <w:rFonts w:ascii="Calibri" w:hAnsi="Calibri" w:cs="Calibri"/>
          <w:sz w:val="36"/>
          <w:szCs w:val="36"/>
          <w:lang w:val="fr-FR"/>
        </w:rPr>
        <w:t>Collège de Bois-de-Boulogne</w:t>
      </w:r>
    </w:p>
    <w:p w:rsidR="00341CCC" w:rsidRDefault="00341CCC" w:rsidP="006D13E3">
      <w:pPr>
        <w:jc w:val="center"/>
        <w:rPr>
          <w:rFonts w:ascii="Calibri" w:hAnsi="Calibri" w:cs="Calibri"/>
          <w:sz w:val="36"/>
          <w:szCs w:val="36"/>
          <w:lang w:val="fr-FR"/>
        </w:rPr>
      </w:pPr>
    </w:p>
    <w:p w:rsidR="00341CCC" w:rsidRDefault="00341CCC" w:rsidP="006D13E3">
      <w:pPr>
        <w:jc w:val="center"/>
        <w:rPr>
          <w:rFonts w:ascii="Calibri" w:hAnsi="Calibri" w:cs="Calibri"/>
          <w:sz w:val="36"/>
          <w:szCs w:val="36"/>
          <w:lang w:val="fr-FR"/>
        </w:rPr>
      </w:pPr>
    </w:p>
    <w:p w:rsidR="00341CCC" w:rsidRDefault="00341CCC" w:rsidP="006D13E3">
      <w:pPr>
        <w:jc w:val="center"/>
        <w:rPr>
          <w:rFonts w:ascii="Calibri" w:hAnsi="Calibri" w:cs="Calibri"/>
          <w:sz w:val="36"/>
          <w:szCs w:val="36"/>
          <w:lang w:val="fr-FR"/>
        </w:rPr>
      </w:pPr>
    </w:p>
    <w:p w:rsidR="00341CCC" w:rsidRDefault="00341CCC" w:rsidP="006D13E3">
      <w:pPr>
        <w:jc w:val="center"/>
        <w:rPr>
          <w:rFonts w:ascii="Calibri" w:hAnsi="Calibri" w:cs="Calibri"/>
          <w:sz w:val="36"/>
          <w:szCs w:val="36"/>
          <w:lang w:val="fr-FR"/>
        </w:rPr>
      </w:pPr>
    </w:p>
    <w:p w:rsidR="00341CCC" w:rsidRDefault="00341CCC" w:rsidP="006D13E3">
      <w:pPr>
        <w:jc w:val="center"/>
        <w:rPr>
          <w:rFonts w:ascii="Calibri" w:hAnsi="Calibri" w:cs="Calibri"/>
          <w:sz w:val="36"/>
          <w:szCs w:val="36"/>
          <w:lang w:val="fr-FR"/>
        </w:rPr>
      </w:pPr>
    </w:p>
    <w:p w:rsidR="00341CCC" w:rsidRDefault="00341CCC" w:rsidP="006D13E3">
      <w:pPr>
        <w:jc w:val="center"/>
        <w:rPr>
          <w:rFonts w:ascii="Calibri" w:hAnsi="Calibri" w:cs="Calibri"/>
          <w:sz w:val="36"/>
          <w:szCs w:val="36"/>
          <w:lang w:val="fr-FR"/>
        </w:rPr>
      </w:pPr>
    </w:p>
    <w:p w:rsidR="00341CCC" w:rsidRDefault="00341CCC" w:rsidP="00341CCC">
      <w:pPr>
        <w:jc w:val="right"/>
        <w:rPr>
          <w:rFonts w:ascii="Calibri" w:hAnsi="Calibri" w:cs="Calibri"/>
          <w:sz w:val="36"/>
          <w:szCs w:val="36"/>
          <w:lang w:val="fr-FR"/>
        </w:rPr>
      </w:pPr>
      <w:r>
        <w:rPr>
          <w:rFonts w:ascii="Calibri" w:hAnsi="Calibri" w:cs="Calibri"/>
          <w:noProof/>
          <w:sz w:val="36"/>
          <w:szCs w:val="36"/>
          <w:lang w:val="fr-FR"/>
        </w:rPr>
        <w:drawing>
          <wp:inline distT="0" distB="0" distL="0" distR="0">
            <wp:extent cx="1416453" cy="203033"/>
            <wp:effectExtent l="0" t="0" r="0" b="6985"/>
            <wp:docPr id="1" name="Image 1" descr="C:\Users\User\AppData\Local\Microsoft\Windows\INetCache\Content.MSO\B20C74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B20C74D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1335" cy="318404"/>
                    </a:xfrm>
                    <a:prstGeom prst="rect">
                      <a:avLst/>
                    </a:prstGeom>
                    <a:noFill/>
                    <a:ln>
                      <a:noFill/>
                    </a:ln>
                  </pic:spPr>
                </pic:pic>
              </a:graphicData>
            </a:graphic>
          </wp:inline>
        </w:drawing>
      </w:r>
    </w:p>
    <w:p w:rsidR="006D13E3" w:rsidRDefault="006D13E3">
      <w:pPr>
        <w:rPr>
          <w:rFonts w:ascii="Calibri" w:hAnsi="Calibri" w:cs="Calibri"/>
          <w:sz w:val="36"/>
          <w:szCs w:val="36"/>
          <w:lang w:val="fr-FR"/>
        </w:rPr>
      </w:pPr>
      <w:r>
        <w:rPr>
          <w:rFonts w:ascii="Calibri" w:hAnsi="Calibri" w:cs="Calibri"/>
          <w:sz w:val="36"/>
          <w:szCs w:val="36"/>
          <w:lang w:val="fr-FR"/>
        </w:rPr>
        <w:br w:type="page"/>
      </w:r>
      <w:r>
        <w:rPr>
          <w:rFonts w:ascii="Calibri" w:hAnsi="Calibri" w:cs="Calibri"/>
          <w:sz w:val="36"/>
          <w:szCs w:val="36"/>
          <w:lang w:val="fr-FR"/>
        </w:rPr>
        <w:lastRenderedPageBreak/>
        <w:t xml:space="preserve"> </w:t>
      </w:r>
    </w:p>
    <w:p w:rsidR="00F25F77" w:rsidRDefault="00F25F77">
      <w:pPr>
        <w:pStyle w:val="TM1"/>
        <w:tabs>
          <w:tab w:val="right" w:leader="underscore" w:pos="9062"/>
        </w:tabs>
        <w:rPr>
          <w:rStyle w:val="Lienhypertexte"/>
          <w:noProof/>
        </w:rPr>
      </w:pPr>
      <w:r>
        <w:rPr>
          <w:rFonts w:ascii="Calibri" w:hAnsi="Calibri" w:cs="Calibri"/>
          <w:sz w:val="36"/>
          <w:szCs w:val="36"/>
          <w:lang w:val="fr-FR"/>
        </w:rPr>
        <w:fldChar w:fldCharType="begin"/>
      </w:r>
      <w:r>
        <w:rPr>
          <w:rFonts w:ascii="Calibri" w:hAnsi="Calibri" w:cs="Calibri"/>
          <w:sz w:val="36"/>
          <w:szCs w:val="36"/>
          <w:lang w:val="fr-FR"/>
        </w:rPr>
        <w:instrText xml:space="preserve"> TOC \o "1-2" \h \z \u </w:instrText>
      </w:r>
      <w:r>
        <w:rPr>
          <w:rFonts w:ascii="Calibri" w:hAnsi="Calibri" w:cs="Calibri"/>
          <w:sz w:val="36"/>
          <w:szCs w:val="36"/>
          <w:lang w:val="fr-FR"/>
        </w:rPr>
        <w:fldChar w:fldCharType="separate"/>
      </w:r>
      <w:hyperlink w:anchor="_Toc160320778" w:history="1">
        <w:r w:rsidRPr="00BE21E3">
          <w:rPr>
            <w:rStyle w:val="Lienhypertexte"/>
            <w:noProof/>
          </w:rPr>
          <w:t>Capture d’écran (Reflog) :</w:t>
        </w:r>
        <w:r>
          <w:rPr>
            <w:noProof/>
            <w:webHidden/>
          </w:rPr>
          <w:tab/>
        </w:r>
        <w:r>
          <w:rPr>
            <w:noProof/>
            <w:webHidden/>
          </w:rPr>
          <w:fldChar w:fldCharType="begin"/>
        </w:r>
        <w:r>
          <w:rPr>
            <w:noProof/>
            <w:webHidden/>
          </w:rPr>
          <w:instrText xml:space="preserve"> PAGEREF _Toc160320778 \h </w:instrText>
        </w:r>
        <w:r>
          <w:rPr>
            <w:noProof/>
            <w:webHidden/>
          </w:rPr>
        </w:r>
        <w:r>
          <w:rPr>
            <w:noProof/>
            <w:webHidden/>
          </w:rPr>
          <w:fldChar w:fldCharType="separate"/>
        </w:r>
        <w:r>
          <w:rPr>
            <w:noProof/>
            <w:webHidden/>
          </w:rPr>
          <w:t>3</w:t>
        </w:r>
        <w:r>
          <w:rPr>
            <w:noProof/>
            <w:webHidden/>
          </w:rPr>
          <w:fldChar w:fldCharType="end"/>
        </w:r>
      </w:hyperlink>
    </w:p>
    <w:p w:rsidR="00F25F77" w:rsidRPr="00F25F77" w:rsidRDefault="00F25F77" w:rsidP="00F25F77"/>
    <w:p w:rsidR="00F25F77" w:rsidRPr="00F25F77" w:rsidRDefault="00F25F77">
      <w:pPr>
        <w:pStyle w:val="TM2"/>
        <w:tabs>
          <w:tab w:val="right" w:leader="underscore" w:pos="9062"/>
        </w:tabs>
        <w:rPr>
          <w:rStyle w:val="Lienhypertexte"/>
          <w:noProof/>
          <w:sz w:val="24"/>
          <w:szCs w:val="24"/>
        </w:rPr>
      </w:pPr>
      <w:hyperlink w:anchor="_Toc160320779" w:history="1">
        <w:r w:rsidRPr="00F25F77">
          <w:rPr>
            <w:rStyle w:val="Lienhypertexte"/>
            <w:noProof/>
            <w:sz w:val="24"/>
            <w:szCs w:val="24"/>
          </w:rPr>
          <w:t>Les défis rencontrés :</w:t>
        </w:r>
        <w:r w:rsidRPr="00F25F77">
          <w:rPr>
            <w:noProof/>
            <w:webHidden/>
            <w:sz w:val="24"/>
            <w:szCs w:val="24"/>
          </w:rPr>
          <w:tab/>
        </w:r>
        <w:r w:rsidRPr="00F25F77">
          <w:rPr>
            <w:noProof/>
            <w:webHidden/>
            <w:sz w:val="24"/>
            <w:szCs w:val="24"/>
          </w:rPr>
          <w:fldChar w:fldCharType="begin"/>
        </w:r>
        <w:r w:rsidRPr="00F25F77">
          <w:rPr>
            <w:noProof/>
            <w:webHidden/>
            <w:sz w:val="24"/>
            <w:szCs w:val="24"/>
          </w:rPr>
          <w:instrText xml:space="preserve"> PAGEREF _Toc160320779 \h </w:instrText>
        </w:r>
        <w:r w:rsidRPr="00F25F77">
          <w:rPr>
            <w:noProof/>
            <w:webHidden/>
            <w:sz w:val="24"/>
            <w:szCs w:val="24"/>
          </w:rPr>
        </w:r>
        <w:r w:rsidRPr="00F25F77">
          <w:rPr>
            <w:noProof/>
            <w:webHidden/>
            <w:sz w:val="24"/>
            <w:szCs w:val="24"/>
          </w:rPr>
          <w:fldChar w:fldCharType="separate"/>
        </w:r>
        <w:r w:rsidRPr="00F25F77">
          <w:rPr>
            <w:noProof/>
            <w:webHidden/>
            <w:sz w:val="24"/>
            <w:szCs w:val="24"/>
          </w:rPr>
          <w:t>4</w:t>
        </w:r>
        <w:r w:rsidRPr="00F25F77">
          <w:rPr>
            <w:noProof/>
            <w:webHidden/>
            <w:sz w:val="24"/>
            <w:szCs w:val="24"/>
          </w:rPr>
          <w:fldChar w:fldCharType="end"/>
        </w:r>
      </w:hyperlink>
    </w:p>
    <w:p w:rsidR="00F25F77" w:rsidRPr="00F25F77" w:rsidRDefault="00F25F77" w:rsidP="00F25F77"/>
    <w:p w:rsidR="00F25F77" w:rsidRDefault="00F25F77">
      <w:pPr>
        <w:pStyle w:val="TM2"/>
        <w:tabs>
          <w:tab w:val="left" w:pos="660"/>
          <w:tab w:val="right" w:leader="underscore" w:pos="9062"/>
        </w:tabs>
        <w:rPr>
          <w:rFonts w:eastAsiaTheme="minorEastAsia"/>
          <w:b w:val="0"/>
          <w:bCs w:val="0"/>
          <w:noProof/>
          <w:lang w:eastAsia="fr-MA"/>
        </w:rPr>
      </w:pPr>
      <w:hyperlink w:anchor="_Toc160320780" w:history="1">
        <w:r w:rsidRPr="00BE21E3">
          <w:rPr>
            <w:rStyle w:val="Lienhypertexte"/>
            <w:rFonts w:ascii="Arial" w:hAnsi="Arial" w:cs="Arial"/>
            <w:noProof/>
          </w:rPr>
          <w:t>1.</w:t>
        </w:r>
        <w:r>
          <w:rPr>
            <w:rFonts w:eastAsiaTheme="minorEastAsia"/>
            <w:b w:val="0"/>
            <w:bCs w:val="0"/>
            <w:noProof/>
            <w:lang w:eastAsia="fr-MA"/>
          </w:rPr>
          <w:tab/>
        </w:r>
        <w:r w:rsidRPr="00F25F77">
          <w:rPr>
            <w:rStyle w:val="Lienhypertexte"/>
            <w:noProof/>
            <w:sz w:val="20"/>
            <w:szCs w:val="20"/>
          </w:rPr>
          <w:t>Gestion</w:t>
        </w:r>
        <w:r w:rsidRPr="00BE21E3">
          <w:rPr>
            <w:rStyle w:val="Lienhypertexte"/>
            <w:noProof/>
          </w:rPr>
          <w:t xml:space="preserve"> des dépendances</w:t>
        </w:r>
        <w:r>
          <w:rPr>
            <w:noProof/>
            <w:webHidden/>
          </w:rPr>
          <w:tab/>
        </w:r>
        <w:r>
          <w:rPr>
            <w:noProof/>
            <w:webHidden/>
          </w:rPr>
          <w:fldChar w:fldCharType="begin"/>
        </w:r>
        <w:r>
          <w:rPr>
            <w:noProof/>
            <w:webHidden/>
          </w:rPr>
          <w:instrText xml:space="preserve"> PAGEREF _Toc160320780 \h </w:instrText>
        </w:r>
        <w:r>
          <w:rPr>
            <w:noProof/>
            <w:webHidden/>
          </w:rPr>
        </w:r>
        <w:r>
          <w:rPr>
            <w:noProof/>
            <w:webHidden/>
          </w:rPr>
          <w:fldChar w:fldCharType="separate"/>
        </w:r>
        <w:r>
          <w:rPr>
            <w:noProof/>
            <w:webHidden/>
          </w:rPr>
          <w:t>4</w:t>
        </w:r>
        <w:r>
          <w:rPr>
            <w:noProof/>
            <w:webHidden/>
          </w:rPr>
          <w:fldChar w:fldCharType="end"/>
        </w:r>
      </w:hyperlink>
    </w:p>
    <w:p w:rsidR="00F25F77" w:rsidRDefault="00F25F77">
      <w:pPr>
        <w:pStyle w:val="TM2"/>
        <w:tabs>
          <w:tab w:val="left" w:pos="660"/>
          <w:tab w:val="right" w:leader="underscore" w:pos="9062"/>
        </w:tabs>
        <w:rPr>
          <w:rFonts w:eastAsiaTheme="minorEastAsia"/>
          <w:b w:val="0"/>
          <w:bCs w:val="0"/>
          <w:noProof/>
          <w:lang w:eastAsia="fr-MA"/>
        </w:rPr>
      </w:pPr>
      <w:hyperlink w:anchor="_Toc160320781" w:history="1">
        <w:r w:rsidRPr="00BE21E3">
          <w:rPr>
            <w:rStyle w:val="Lienhypertexte"/>
            <w:rFonts w:ascii="Arial" w:hAnsi="Arial" w:cs="Arial"/>
            <w:noProof/>
          </w:rPr>
          <w:t>2.</w:t>
        </w:r>
        <w:r>
          <w:rPr>
            <w:rFonts w:eastAsiaTheme="minorEastAsia"/>
            <w:b w:val="0"/>
            <w:bCs w:val="0"/>
            <w:noProof/>
            <w:lang w:eastAsia="fr-MA"/>
          </w:rPr>
          <w:tab/>
        </w:r>
        <w:r w:rsidRPr="00BE21E3">
          <w:rPr>
            <w:rStyle w:val="Lienhypertexte"/>
            <w:noProof/>
          </w:rPr>
          <w:t>Problèmes de configuration locale</w:t>
        </w:r>
        <w:r>
          <w:rPr>
            <w:noProof/>
            <w:webHidden/>
          </w:rPr>
          <w:tab/>
        </w:r>
        <w:r>
          <w:rPr>
            <w:noProof/>
            <w:webHidden/>
          </w:rPr>
          <w:fldChar w:fldCharType="begin"/>
        </w:r>
        <w:r>
          <w:rPr>
            <w:noProof/>
            <w:webHidden/>
          </w:rPr>
          <w:instrText xml:space="preserve"> PAGEREF _Toc160320781 \h </w:instrText>
        </w:r>
        <w:r>
          <w:rPr>
            <w:noProof/>
            <w:webHidden/>
          </w:rPr>
        </w:r>
        <w:r>
          <w:rPr>
            <w:noProof/>
            <w:webHidden/>
          </w:rPr>
          <w:fldChar w:fldCharType="separate"/>
        </w:r>
        <w:r>
          <w:rPr>
            <w:noProof/>
            <w:webHidden/>
          </w:rPr>
          <w:t>4</w:t>
        </w:r>
        <w:r>
          <w:rPr>
            <w:noProof/>
            <w:webHidden/>
          </w:rPr>
          <w:fldChar w:fldCharType="end"/>
        </w:r>
      </w:hyperlink>
    </w:p>
    <w:p w:rsidR="00F25F77" w:rsidRDefault="00F25F77">
      <w:pPr>
        <w:pStyle w:val="TM2"/>
        <w:tabs>
          <w:tab w:val="left" w:pos="660"/>
          <w:tab w:val="right" w:leader="underscore" w:pos="9062"/>
        </w:tabs>
        <w:rPr>
          <w:rFonts w:eastAsiaTheme="minorEastAsia"/>
          <w:b w:val="0"/>
          <w:bCs w:val="0"/>
          <w:noProof/>
          <w:lang w:eastAsia="fr-MA"/>
        </w:rPr>
      </w:pPr>
      <w:hyperlink w:anchor="_Toc160320782" w:history="1">
        <w:r w:rsidRPr="00BE21E3">
          <w:rPr>
            <w:rStyle w:val="Lienhypertexte"/>
            <w:rFonts w:ascii="Arial" w:hAnsi="Arial" w:cs="Arial"/>
            <w:noProof/>
          </w:rPr>
          <w:t>3.</w:t>
        </w:r>
        <w:r>
          <w:rPr>
            <w:rFonts w:eastAsiaTheme="minorEastAsia"/>
            <w:b w:val="0"/>
            <w:bCs w:val="0"/>
            <w:noProof/>
            <w:lang w:eastAsia="fr-MA"/>
          </w:rPr>
          <w:tab/>
        </w:r>
        <w:r w:rsidRPr="00BE21E3">
          <w:rPr>
            <w:rStyle w:val="Lienhypertexte"/>
            <w:noProof/>
          </w:rPr>
          <w:t>Fusion de branches</w:t>
        </w:r>
        <w:r>
          <w:rPr>
            <w:noProof/>
            <w:webHidden/>
          </w:rPr>
          <w:tab/>
        </w:r>
        <w:r>
          <w:rPr>
            <w:noProof/>
            <w:webHidden/>
          </w:rPr>
          <w:fldChar w:fldCharType="begin"/>
        </w:r>
        <w:r>
          <w:rPr>
            <w:noProof/>
            <w:webHidden/>
          </w:rPr>
          <w:instrText xml:space="preserve"> PAGEREF _Toc160320782 \h </w:instrText>
        </w:r>
        <w:r>
          <w:rPr>
            <w:noProof/>
            <w:webHidden/>
          </w:rPr>
        </w:r>
        <w:r>
          <w:rPr>
            <w:noProof/>
            <w:webHidden/>
          </w:rPr>
          <w:fldChar w:fldCharType="separate"/>
        </w:r>
        <w:r>
          <w:rPr>
            <w:noProof/>
            <w:webHidden/>
          </w:rPr>
          <w:t>4</w:t>
        </w:r>
        <w:r>
          <w:rPr>
            <w:noProof/>
            <w:webHidden/>
          </w:rPr>
          <w:fldChar w:fldCharType="end"/>
        </w:r>
      </w:hyperlink>
    </w:p>
    <w:p w:rsidR="00341CCC" w:rsidRDefault="00F25F77" w:rsidP="006D13E3">
      <w:pPr>
        <w:jc w:val="center"/>
        <w:rPr>
          <w:rFonts w:ascii="Calibri" w:hAnsi="Calibri" w:cs="Calibri"/>
          <w:sz w:val="36"/>
          <w:szCs w:val="36"/>
          <w:lang w:val="fr-FR"/>
        </w:rPr>
      </w:pPr>
      <w:r>
        <w:rPr>
          <w:rFonts w:ascii="Calibri" w:hAnsi="Calibri" w:cs="Calibri"/>
          <w:sz w:val="36"/>
          <w:szCs w:val="36"/>
          <w:lang w:val="fr-FR"/>
        </w:rPr>
        <w:fldChar w:fldCharType="end"/>
      </w:r>
    </w:p>
    <w:p w:rsidR="00F25F77" w:rsidRDefault="00341CCC">
      <w:pPr>
        <w:rPr>
          <w:rFonts w:ascii="Calibri" w:hAnsi="Calibri" w:cs="Calibri"/>
          <w:sz w:val="36"/>
          <w:szCs w:val="36"/>
          <w:lang w:val="fr-FR"/>
        </w:rPr>
      </w:pPr>
      <w:r>
        <w:rPr>
          <w:rFonts w:ascii="Calibri" w:hAnsi="Calibri" w:cs="Calibri"/>
          <w:sz w:val="36"/>
          <w:szCs w:val="36"/>
          <w:lang w:val="fr-FR"/>
        </w:rPr>
        <w:br w:type="page"/>
      </w:r>
    </w:p>
    <w:p w:rsidR="00341CCC" w:rsidRDefault="00341CCC">
      <w:pPr>
        <w:rPr>
          <w:rFonts w:ascii="Calibri" w:hAnsi="Calibri" w:cs="Calibri"/>
          <w:sz w:val="36"/>
          <w:szCs w:val="36"/>
          <w:lang w:val="fr-FR"/>
        </w:rPr>
      </w:pPr>
    </w:p>
    <w:p w:rsidR="006D13E3" w:rsidRPr="00F25F77" w:rsidRDefault="00341CCC" w:rsidP="00F25F77">
      <w:pPr>
        <w:pStyle w:val="Titre1"/>
      </w:pPr>
      <w:bookmarkStart w:id="0" w:name="_Toc160320285"/>
      <w:bookmarkStart w:id="1" w:name="_Toc160320778"/>
      <w:bookmarkStart w:id="2" w:name="_GoBack"/>
      <w:bookmarkEnd w:id="2"/>
      <w:r w:rsidRPr="00F25F77">
        <w:t>Capture d’écran (</w:t>
      </w:r>
      <w:proofErr w:type="spellStart"/>
      <w:r w:rsidRPr="00F25F77">
        <w:t>Reflog</w:t>
      </w:r>
      <w:proofErr w:type="spellEnd"/>
      <w:r w:rsidRPr="00F25F77">
        <w:t>) :</w:t>
      </w:r>
      <w:bookmarkEnd w:id="0"/>
      <w:bookmarkEnd w:id="1"/>
    </w:p>
    <w:p w:rsidR="00341CCC" w:rsidRDefault="00341CCC" w:rsidP="00341CCC">
      <w:pPr>
        <w:rPr>
          <w:lang w:val="fr-FR"/>
        </w:rPr>
      </w:pPr>
    </w:p>
    <w:p w:rsidR="00341CCC" w:rsidRPr="00341CCC" w:rsidRDefault="00341CCC" w:rsidP="00341CCC">
      <w:pPr>
        <w:rPr>
          <w:lang w:val="fr-FR"/>
        </w:rPr>
      </w:pPr>
    </w:p>
    <w:p w:rsidR="00341CCC" w:rsidRDefault="00341CCC" w:rsidP="00341CCC">
      <w:pPr>
        <w:rPr>
          <w:lang w:val="fr-FR"/>
        </w:rPr>
      </w:pPr>
      <w:r>
        <w:rPr>
          <w:noProof/>
        </w:rPr>
        <w:drawing>
          <wp:inline distT="0" distB="0" distL="0" distR="0" wp14:anchorId="23896328" wp14:editId="695F9D66">
            <wp:extent cx="5964087" cy="3400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3707" cy="3423014"/>
                    </a:xfrm>
                    <a:prstGeom prst="rect">
                      <a:avLst/>
                    </a:prstGeom>
                  </pic:spPr>
                </pic:pic>
              </a:graphicData>
            </a:graphic>
          </wp:inline>
        </w:drawing>
      </w:r>
    </w:p>
    <w:p w:rsidR="00341CCC" w:rsidRDefault="00341CCC">
      <w:pPr>
        <w:rPr>
          <w:lang w:val="fr-FR"/>
        </w:rPr>
      </w:pPr>
      <w:r>
        <w:rPr>
          <w:lang w:val="fr-FR"/>
        </w:rPr>
        <w:br w:type="page"/>
      </w:r>
    </w:p>
    <w:p w:rsidR="00341CCC" w:rsidRPr="00F25F77" w:rsidRDefault="00341CCC" w:rsidP="00F25F77">
      <w:pPr>
        <w:pStyle w:val="Titre2"/>
        <w:numPr>
          <w:ilvl w:val="0"/>
          <w:numId w:val="0"/>
        </w:numPr>
        <w:ind w:left="360"/>
      </w:pPr>
      <w:bookmarkStart w:id="3" w:name="_Toc160320286"/>
      <w:bookmarkStart w:id="4" w:name="_Toc160320779"/>
      <w:r w:rsidRPr="00F25F77">
        <w:lastRenderedPageBreak/>
        <w:t>Les défis rencontrés :</w:t>
      </w:r>
      <w:bookmarkEnd w:id="3"/>
      <w:bookmarkEnd w:id="4"/>
    </w:p>
    <w:p w:rsidR="00CE6E29" w:rsidRPr="00CE6E29" w:rsidRDefault="00CE6E29" w:rsidP="00CE6E29">
      <w:pPr>
        <w:rPr>
          <w:lang w:val="fr-FR"/>
        </w:rPr>
      </w:pPr>
    </w:p>
    <w:p w:rsidR="00CE6E29" w:rsidRPr="00F25F77" w:rsidRDefault="00CE6E29" w:rsidP="00CE6E29">
      <w:pPr>
        <w:pStyle w:val="Paragraphedeliste"/>
        <w:numPr>
          <w:ilvl w:val="0"/>
          <w:numId w:val="1"/>
        </w:numPr>
        <w:rPr>
          <w:rFonts w:ascii="Arial" w:hAnsi="Arial" w:cs="Arial"/>
          <w:lang w:val="fr-FR"/>
        </w:rPr>
      </w:pPr>
      <w:bookmarkStart w:id="5" w:name="_Toc160320780"/>
      <w:r w:rsidRPr="00F25F77">
        <w:rPr>
          <w:rStyle w:val="Titre2Car"/>
        </w:rPr>
        <w:t>Gestion des dépendances</w:t>
      </w:r>
      <w:bookmarkEnd w:id="5"/>
      <w:r w:rsidRPr="00CE6E29">
        <w:rPr>
          <w:lang w:val="fr-FR"/>
        </w:rPr>
        <w:t xml:space="preserve"> </w:t>
      </w:r>
      <w:r w:rsidRPr="00F25F77">
        <w:rPr>
          <w:rFonts w:ascii="Arial" w:hAnsi="Arial" w:cs="Arial"/>
          <w:lang w:val="fr-FR"/>
        </w:rPr>
        <w:t>: Assurer une intégration adéquate des bibliothèques externes ou des plugins</w:t>
      </w:r>
    </w:p>
    <w:p w:rsidR="00CE6E29" w:rsidRDefault="00CE6E29" w:rsidP="00CE6E29">
      <w:pPr>
        <w:pStyle w:val="Paragraphedeliste"/>
        <w:rPr>
          <w:lang w:val="fr-FR"/>
        </w:rPr>
      </w:pPr>
    </w:p>
    <w:p w:rsidR="00CE6E29" w:rsidRPr="00CE6E29" w:rsidRDefault="00CE6E29" w:rsidP="00CE6E29">
      <w:pPr>
        <w:pStyle w:val="Paragraphedeliste"/>
        <w:rPr>
          <w:lang w:val="fr-FR"/>
        </w:rPr>
      </w:pPr>
    </w:p>
    <w:p w:rsidR="00F25F77" w:rsidRDefault="00F25F77" w:rsidP="00F25F77">
      <w:pPr>
        <w:pStyle w:val="Paragraphedeliste"/>
        <w:numPr>
          <w:ilvl w:val="0"/>
          <w:numId w:val="1"/>
        </w:numPr>
        <w:rPr>
          <w:rFonts w:ascii="Arial" w:hAnsi="Arial" w:cs="Arial"/>
          <w:lang w:val="fr-FR"/>
        </w:rPr>
      </w:pPr>
      <w:bookmarkStart w:id="6" w:name="_Toc160320781"/>
      <w:r w:rsidRPr="00F25F77">
        <w:rPr>
          <w:rStyle w:val="Titre2Car"/>
        </w:rPr>
        <w:t>Problèmes de configuration locale</w:t>
      </w:r>
      <w:bookmarkEnd w:id="6"/>
      <w:r w:rsidRPr="00F25F77">
        <w:rPr>
          <w:rFonts w:ascii="Arial Black" w:hAnsi="Arial Black"/>
          <w:sz w:val="20"/>
          <w:szCs w:val="20"/>
          <w:lang w:val="fr-FR"/>
        </w:rPr>
        <w:t> :</w:t>
      </w:r>
      <w:r>
        <w:rPr>
          <w:lang w:val="fr-FR"/>
        </w:rPr>
        <w:t xml:space="preserve"> </w:t>
      </w:r>
      <w:r w:rsidR="00CE6E29" w:rsidRPr="00F25F77">
        <w:rPr>
          <w:rFonts w:ascii="Arial" w:hAnsi="Arial" w:cs="Arial"/>
          <w:lang w:val="fr-FR"/>
        </w:rPr>
        <w:t xml:space="preserve">Si ma configuration locale de Git Bash ou mes paramètres locaux sont erronés, cela peut causer des problèmes lors des opérations de base telles que le clonage, le pull ou le push vers le dépôt </w:t>
      </w:r>
      <w:r w:rsidR="00CE6E29" w:rsidRPr="00F25F77">
        <w:rPr>
          <w:rFonts w:ascii="Arial" w:hAnsi="Arial" w:cs="Arial"/>
          <w:lang w:val="fr-FR"/>
        </w:rPr>
        <w:t>distant</w:t>
      </w:r>
      <w:r>
        <w:rPr>
          <w:rFonts w:ascii="Arial" w:hAnsi="Arial" w:cs="Arial"/>
          <w:lang w:val="fr-FR"/>
        </w:rPr>
        <w:t>.</w:t>
      </w:r>
    </w:p>
    <w:p w:rsidR="00F25F77" w:rsidRDefault="00F25F77" w:rsidP="00F25F77">
      <w:pPr>
        <w:pStyle w:val="Paragraphedeliste"/>
        <w:rPr>
          <w:rFonts w:ascii="Arial" w:hAnsi="Arial" w:cs="Arial"/>
          <w:lang w:val="fr-FR"/>
        </w:rPr>
      </w:pPr>
    </w:p>
    <w:p w:rsidR="00F25F77" w:rsidRDefault="00F25F77" w:rsidP="00F25F77">
      <w:pPr>
        <w:pStyle w:val="Paragraphedeliste"/>
        <w:rPr>
          <w:rFonts w:ascii="Arial" w:hAnsi="Arial" w:cs="Arial"/>
          <w:lang w:val="fr-FR"/>
        </w:rPr>
      </w:pPr>
    </w:p>
    <w:p w:rsidR="00F25F77" w:rsidRDefault="00F25F77" w:rsidP="00F25F77">
      <w:pPr>
        <w:pStyle w:val="Paragraphedeliste"/>
        <w:numPr>
          <w:ilvl w:val="0"/>
          <w:numId w:val="1"/>
        </w:numPr>
        <w:rPr>
          <w:rFonts w:ascii="Arial" w:hAnsi="Arial" w:cs="Arial"/>
          <w:lang w:val="fr-FR"/>
        </w:rPr>
      </w:pPr>
      <w:bookmarkStart w:id="7" w:name="_Toc160320782"/>
      <w:r w:rsidRPr="00F25F77">
        <w:rPr>
          <w:rStyle w:val="Titre2Car"/>
        </w:rPr>
        <w:t>Fusion de branches</w:t>
      </w:r>
      <w:bookmarkEnd w:id="7"/>
      <w:r w:rsidRPr="00F25F77">
        <w:rPr>
          <w:rFonts w:ascii="Arial" w:hAnsi="Arial" w:cs="Arial"/>
          <w:lang w:val="fr-FR"/>
        </w:rPr>
        <w:t xml:space="preserve"> : Lorsque des branches sont fusionnées, il est possible que des erreurs surviennent en raison de divergences entre les versions, nécessitant ainsi une analyse approfondie pour les corriger.</w:t>
      </w:r>
    </w:p>
    <w:p w:rsidR="00F25F77" w:rsidRDefault="00F25F77" w:rsidP="00F25F77">
      <w:pPr>
        <w:rPr>
          <w:rFonts w:ascii="Arial" w:hAnsi="Arial" w:cs="Arial"/>
          <w:lang w:val="fr-FR"/>
        </w:rPr>
      </w:pPr>
    </w:p>
    <w:p w:rsidR="00F25F77" w:rsidRPr="00F25F77" w:rsidRDefault="00F25F77" w:rsidP="00F25F77">
      <w:pPr>
        <w:rPr>
          <w:rFonts w:ascii="Arial" w:hAnsi="Arial" w:cs="Arial"/>
          <w:lang w:val="fr-FR"/>
        </w:rPr>
      </w:pPr>
    </w:p>
    <w:p w:rsidR="00341CCC" w:rsidRPr="00F25F77" w:rsidRDefault="00341CCC" w:rsidP="00341CCC">
      <w:pPr>
        <w:rPr>
          <w:rFonts w:ascii="Arial" w:hAnsi="Arial" w:cs="Arial"/>
          <w:lang w:val="fr-FR"/>
        </w:rPr>
      </w:pPr>
    </w:p>
    <w:p w:rsidR="006D13E3" w:rsidRDefault="006D13E3" w:rsidP="006D13E3">
      <w:pP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p>
    <w:p w:rsidR="006D13E3" w:rsidRDefault="006D13E3" w:rsidP="006D13E3">
      <w:pPr>
        <w:jc w:val="center"/>
        <w:rPr>
          <w:rFonts w:ascii="Calibri" w:hAnsi="Calibri" w:cs="Calibri"/>
          <w:sz w:val="36"/>
          <w:szCs w:val="36"/>
          <w:lang w:val="fr-FR"/>
        </w:rPr>
      </w:pPr>
    </w:p>
    <w:p w:rsidR="006D13E3" w:rsidRDefault="006D13E3" w:rsidP="006D13E3">
      <w:pPr>
        <w:rPr>
          <w:rFonts w:ascii="Calibri" w:hAnsi="Calibri" w:cs="Calibri"/>
          <w:sz w:val="36"/>
          <w:szCs w:val="36"/>
          <w:lang w:val="fr-FR"/>
        </w:rPr>
      </w:pPr>
    </w:p>
    <w:p w:rsidR="006D13E3" w:rsidRDefault="006D13E3" w:rsidP="006D13E3">
      <w:pPr>
        <w:rPr>
          <w:rFonts w:ascii="Calibri" w:hAnsi="Calibri" w:cs="Calibri"/>
          <w:sz w:val="36"/>
          <w:szCs w:val="36"/>
          <w:lang w:val="fr-FR"/>
        </w:rPr>
      </w:pPr>
    </w:p>
    <w:p w:rsidR="006D13E3" w:rsidRDefault="006D13E3" w:rsidP="006D13E3">
      <w:pPr>
        <w:rPr>
          <w:rFonts w:ascii="Calibri" w:hAnsi="Calibri" w:cs="Calibri"/>
          <w:sz w:val="36"/>
          <w:szCs w:val="36"/>
          <w:lang w:val="fr-FR"/>
        </w:rPr>
      </w:pPr>
    </w:p>
    <w:p w:rsidR="006D13E3" w:rsidRPr="006D13E3" w:rsidRDefault="006D13E3" w:rsidP="006D13E3">
      <w:pPr>
        <w:rPr>
          <w:rFonts w:ascii="Calibri" w:hAnsi="Calibri" w:cs="Calibri"/>
          <w:sz w:val="36"/>
          <w:szCs w:val="36"/>
          <w:lang w:val="fr-FR"/>
        </w:rPr>
      </w:pPr>
    </w:p>
    <w:sectPr w:rsidR="006D13E3" w:rsidRPr="006D13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80655"/>
    <w:multiLevelType w:val="hybridMultilevel"/>
    <w:tmpl w:val="09EABFB6"/>
    <w:lvl w:ilvl="0" w:tplc="E7541DEE">
      <w:start w:val="1"/>
      <w:numFmt w:val="decimal"/>
      <w:pStyle w:val="Titre2"/>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E3"/>
    <w:rsid w:val="00341CCC"/>
    <w:rsid w:val="004D21AE"/>
    <w:rsid w:val="006D13E3"/>
    <w:rsid w:val="00CE6E29"/>
    <w:rsid w:val="00E81188"/>
    <w:rsid w:val="00F25F77"/>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9DB8"/>
  <w15:chartTrackingRefBased/>
  <w15:docId w15:val="{0E29C5DD-1908-4985-97D9-79CF59A7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5F77"/>
    <w:pPr>
      <w:keepNext/>
      <w:keepLines/>
      <w:spacing w:before="240" w:after="0"/>
      <w:outlineLvl w:val="0"/>
    </w:pPr>
    <w:rPr>
      <w:rFonts w:ascii="Arial Black" w:eastAsiaTheme="majorEastAsia" w:hAnsi="Arial Black" w:cstheme="majorBidi"/>
      <w:color w:val="000000" w:themeColor="text1"/>
      <w:sz w:val="32"/>
      <w:szCs w:val="32"/>
      <w:lang w:val="fr-FR"/>
    </w:rPr>
  </w:style>
  <w:style w:type="paragraph" w:styleId="Titre2">
    <w:name w:val="heading 2"/>
    <w:basedOn w:val="Paragraphedeliste"/>
    <w:next w:val="Normal"/>
    <w:link w:val="Titre2Car"/>
    <w:uiPriority w:val="9"/>
    <w:unhideWhenUsed/>
    <w:qFormat/>
    <w:rsid w:val="00F25F77"/>
    <w:pPr>
      <w:numPr>
        <w:numId w:val="1"/>
      </w:numPr>
      <w:outlineLvl w:val="1"/>
    </w:pPr>
    <w:rPr>
      <w:rFonts w:ascii="Arial Black" w:hAnsi="Arial Black"/>
      <w:sz w:val="24"/>
      <w:szCs w:val="2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5F77"/>
    <w:rPr>
      <w:rFonts w:ascii="Arial Black" w:eastAsiaTheme="majorEastAsia" w:hAnsi="Arial Black" w:cstheme="majorBidi"/>
      <w:color w:val="000000" w:themeColor="text1"/>
      <w:sz w:val="32"/>
      <w:szCs w:val="32"/>
      <w:lang w:val="fr-FR"/>
    </w:rPr>
  </w:style>
  <w:style w:type="paragraph" w:styleId="En-ttedetabledesmatires">
    <w:name w:val="TOC Heading"/>
    <w:basedOn w:val="Titre1"/>
    <w:next w:val="Normal"/>
    <w:uiPriority w:val="39"/>
    <w:unhideWhenUsed/>
    <w:qFormat/>
    <w:rsid w:val="00341CCC"/>
    <w:pPr>
      <w:outlineLvl w:val="9"/>
    </w:pPr>
    <w:rPr>
      <w:lang w:eastAsia="fr-MA"/>
    </w:rPr>
  </w:style>
  <w:style w:type="character" w:customStyle="1" w:styleId="Titre2Car">
    <w:name w:val="Titre 2 Car"/>
    <w:basedOn w:val="Policepardfaut"/>
    <w:link w:val="Titre2"/>
    <w:uiPriority w:val="9"/>
    <w:rsid w:val="00F25F77"/>
    <w:rPr>
      <w:rFonts w:ascii="Arial Black" w:hAnsi="Arial Black"/>
      <w:sz w:val="24"/>
      <w:szCs w:val="20"/>
      <w:lang w:val="fr-FR"/>
    </w:rPr>
  </w:style>
  <w:style w:type="paragraph" w:styleId="Paragraphedeliste">
    <w:name w:val="List Paragraph"/>
    <w:basedOn w:val="Normal"/>
    <w:uiPriority w:val="34"/>
    <w:qFormat/>
    <w:rsid w:val="00CE6E29"/>
    <w:pPr>
      <w:ind w:left="720"/>
      <w:contextualSpacing/>
    </w:pPr>
  </w:style>
  <w:style w:type="paragraph" w:styleId="TM1">
    <w:name w:val="toc 1"/>
    <w:basedOn w:val="Normal"/>
    <w:next w:val="Normal"/>
    <w:autoRedefine/>
    <w:uiPriority w:val="39"/>
    <w:unhideWhenUsed/>
    <w:rsid w:val="00CE6E29"/>
    <w:pPr>
      <w:spacing w:before="120" w:after="0"/>
    </w:pPr>
    <w:rPr>
      <w:b/>
      <w:bCs/>
      <w:i/>
      <w:iCs/>
      <w:sz w:val="24"/>
      <w:szCs w:val="24"/>
    </w:rPr>
  </w:style>
  <w:style w:type="paragraph" w:styleId="TM2">
    <w:name w:val="toc 2"/>
    <w:basedOn w:val="Normal"/>
    <w:next w:val="Normal"/>
    <w:autoRedefine/>
    <w:uiPriority w:val="39"/>
    <w:unhideWhenUsed/>
    <w:rsid w:val="00CE6E29"/>
    <w:pPr>
      <w:spacing w:before="120" w:after="0"/>
      <w:ind w:left="220"/>
    </w:pPr>
    <w:rPr>
      <w:b/>
      <w:bCs/>
    </w:rPr>
  </w:style>
  <w:style w:type="character" w:styleId="Lienhypertexte">
    <w:name w:val="Hyperlink"/>
    <w:basedOn w:val="Policepardfaut"/>
    <w:uiPriority w:val="99"/>
    <w:unhideWhenUsed/>
    <w:rsid w:val="00CE6E29"/>
    <w:rPr>
      <w:color w:val="0563C1" w:themeColor="hyperlink"/>
      <w:u w:val="single"/>
    </w:rPr>
  </w:style>
  <w:style w:type="paragraph" w:styleId="Textedebulles">
    <w:name w:val="Balloon Text"/>
    <w:basedOn w:val="Normal"/>
    <w:link w:val="TextedebullesCar"/>
    <w:uiPriority w:val="99"/>
    <w:semiHidden/>
    <w:unhideWhenUsed/>
    <w:rsid w:val="00CE6E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6E29"/>
    <w:rPr>
      <w:rFonts w:ascii="Segoe UI" w:hAnsi="Segoe UI" w:cs="Segoe UI"/>
      <w:sz w:val="18"/>
      <w:szCs w:val="18"/>
    </w:rPr>
  </w:style>
  <w:style w:type="paragraph" w:styleId="TM3">
    <w:name w:val="toc 3"/>
    <w:basedOn w:val="Normal"/>
    <w:next w:val="Normal"/>
    <w:autoRedefine/>
    <w:uiPriority w:val="39"/>
    <w:unhideWhenUsed/>
    <w:rsid w:val="00F25F77"/>
    <w:pPr>
      <w:spacing w:after="0"/>
      <w:ind w:left="440"/>
    </w:pPr>
    <w:rPr>
      <w:sz w:val="20"/>
      <w:szCs w:val="20"/>
    </w:rPr>
  </w:style>
  <w:style w:type="paragraph" w:styleId="TM4">
    <w:name w:val="toc 4"/>
    <w:basedOn w:val="Normal"/>
    <w:next w:val="Normal"/>
    <w:autoRedefine/>
    <w:uiPriority w:val="39"/>
    <w:unhideWhenUsed/>
    <w:rsid w:val="00F25F77"/>
    <w:pPr>
      <w:spacing w:after="0"/>
      <w:ind w:left="660"/>
    </w:pPr>
    <w:rPr>
      <w:sz w:val="20"/>
      <w:szCs w:val="20"/>
    </w:rPr>
  </w:style>
  <w:style w:type="paragraph" w:styleId="TM5">
    <w:name w:val="toc 5"/>
    <w:basedOn w:val="Normal"/>
    <w:next w:val="Normal"/>
    <w:autoRedefine/>
    <w:uiPriority w:val="39"/>
    <w:unhideWhenUsed/>
    <w:rsid w:val="00F25F77"/>
    <w:pPr>
      <w:spacing w:after="0"/>
      <w:ind w:left="880"/>
    </w:pPr>
    <w:rPr>
      <w:sz w:val="20"/>
      <w:szCs w:val="20"/>
    </w:rPr>
  </w:style>
  <w:style w:type="paragraph" w:styleId="TM6">
    <w:name w:val="toc 6"/>
    <w:basedOn w:val="Normal"/>
    <w:next w:val="Normal"/>
    <w:autoRedefine/>
    <w:uiPriority w:val="39"/>
    <w:unhideWhenUsed/>
    <w:rsid w:val="00F25F77"/>
    <w:pPr>
      <w:spacing w:after="0"/>
      <w:ind w:left="1100"/>
    </w:pPr>
    <w:rPr>
      <w:sz w:val="20"/>
      <w:szCs w:val="20"/>
    </w:rPr>
  </w:style>
  <w:style w:type="paragraph" w:styleId="TM7">
    <w:name w:val="toc 7"/>
    <w:basedOn w:val="Normal"/>
    <w:next w:val="Normal"/>
    <w:autoRedefine/>
    <w:uiPriority w:val="39"/>
    <w:unhideWhenUsed/>
    <w:rsid w:val="00F25F77"/>
    <w:pPr>
      <w:spacing w:after="0"/>
      <w:ind w:left="1320"/>
    </w:pPr>
    <w:rPr>
      <w:sz w:val="20"/>
      <w:szCs w:val="20"/>
    </w:rPr>
  </w:style>
  <w:style w:type="paragraph" w:styleId="TM8">
    <w:name w:val="toc 8"/>
    <w:basedOn w:val="Normal"/>
    <w:next w:val="Normal"/>
    <w:autoRedefine/>
    <w:uiPriority w:val="39"/>
    <w:unhideWhenUsed/>
    <w:rsid w:val="00F25F77"/>
    <w:pPr>
      <w:spacing w:after="0"/>
      <w:ind w:left="1540"/>
    </w:pPr>
    <w:rPr>
      <w:sz w:val="20"/>
      <w:szCs w:val="20"/>
    </w:rPr>
  </w:style>
  <w:style w:type="paragraph" w:styleId="TM9">
    <w:name w:val="toc 9"/>
    <w:basedOn w:val="Normal"/>
    <w:next w:val="Normal"/>
    <w:autoRedefine/>
    <w:uiPriority w:val="39"/>
    <w:unhideWhenUsed/>
    <w:rsid w:val="00F25F77"/>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A525-8C72-493B-BF91-BDE67C48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210</Words>
  <Characters>1155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Salhi</dc:creator>
  <cp:keywords/>
  <dc:description/>
  <cp:lastModifiedBy>Zakaria Salhi</cp:lastModifiedBy>
  <cp:revision>1</cp:revision>
  <dcterms:created xsi:type="dcterms:W3CDTF">2024-03-03T03:41:00Z</dcterms:created>
  <dcterms:modified xsi:type="dcterms:W3CDTF">2024-03-03T06:17:00Z</dcterms:modified>
</cp:coreProperties>
</file>