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CA1B" w14:textId="77777777" w:rsidR="00D12C2A" w:rsidRDefault="00D12C2A">
      <w:pPr>
        <w:rPr>
          <w:sz w:val="52"/>
          <w:szCs w:val="52"/>
        </w:rPr>
      </w:pPr>
    </w:p>
    <w:p w14:paraId="76F4B926" w14:textId="77777777" w:rsidR="00E75965" w:rsidRDefault="00E75965" w:rsidP="00E75965">
      <w:pPr>
        <w:jc w:val="center"/>
        <w:rPr>
          <w:sz w:val="32"/>
          <w:szCs w:val="32"/>
          <w:lang w:val="fr-FR"/>
        </w:rPr>
      </w:pPr>
    </w:p>
    <w:p w14:paraId="256FD27B" w14:textId="77777777" w:rsidR="00E75965" w:rsidRDefault="00E75965" w:rsidP="00E75965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Nourah Yunusu</w:t>
      </w:r>
    </w:p>
    <w:p w14:paraId="4DEA6CE8" w14:textId="77777777" w:rsidR="00E75965" w:rsidRDefault="00E75965" w:rsidP="00E75965">
      <w:pPr>
        <w:jc w:val="center"/>
        <w:rPr>
          <w:sz w:val="32"/>
          <w:szCs w:val="32"/>
          <w:lang w:val="fr-FR"/>
        </w:rPr>
      </w:pPr>
    </w:p>
    <w:p w14:paraId="3560F146" w14:textId="77777777" w:rsidR="00E75965" w:rsidRDefault="00E75965" w:rsidP="00E75965">
      <w:pPr>
        <w:jc w:val="center"/>
        <w:rPr>
          <w:sz w:val="32"/>
          <w:szCs w:val="32"/>
          <w:lang w:val="fr-FR"/>
        </w:rPr>
      </w:pPr>
    </w:p>
    <w:p w14:paraId="38C94607" w14:textId="77777777" w:rsidR="00934A9F" w:rsidRDefault="00934A9F" w:rsidP="00E75965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Application Web</w:t>
      </w:r>
    </w:p>
    <w:p w14:paraId="3307826E" w14:textId="58CC82F8" w:rsidR="00E75965" w:rsidRDefault="00E75965" w:rsidP="00E75965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Groupe 01</w:t>
      </w:r>
    </w:p>
    <w:p w14:paraId="422384DC" w14:textId="77777777" w:rsidR="00E75965" w:rsidRDefault="00E75965" w:rsidP="00E75965">
      <w:pPr>
        <w:jc w:val="center"/>
        <w:rPr>
          <w:sz w:val="32"/>
          <w:szCs w:val="32"/>
          <w:lang w:val="fr-FR"/>
        </w:rPr>
      </w:pPr>
    </w:p>
    <w:p w14:paraId="67ACD006" w14:textId="77777777" w:rsidR="00E75965" w:rsidRDefault="00E75965" w:rsidP="00E75965">
      <w:pPr>
        <w:jc w:val="center"/>
        <w:rPr>
          <w:sz w:val="32"/>
          <w:szCs w:val="32"/>
        </w:rPr>
      </w:pPr>
      <w:r>
        <w:rPr>
          <w:sz w:val="32"/>
          <w:szCs w:val="32"/>
        </w:rPr>
        <w:t>Tp1-Partie 1</w:t>
      </w:r>
    </w:p>
    <w:p w14:paraId="6BB569CB" w14:textId="77777777" w:rsidR="00E75965" w:rsidRDefault="00E75965" w:rsidP="00E75965">
      <w:pPr>
        <w:jc w:val="center"/>
        <w:rPr>
          <w:sz w:val="32"/>
          <w:szCs w:val="32"/>
        </w:rPr>
      </w:pPr>
    </w:p>
    <w:p w14:paraId="29A87500" w14:textId="77777777" w:rsidR="00E75965" w:rsidRDefault="00E75965" w:rsidP="00E75965">
      <w:pPr>
        <w:rPr>
          <w:sz w:val="32"/>
          <w:szCs w:val="32"/>
        </w:rPr>
      </w:pPr>
    </w:p>
    <w:p w14:paraId="3E9D5C57" w14:textId="77777777" w:rsidR="00E75965" w:rsidRDefault="00E75965" w:rsidP="00E75965">
      <w:pPr>
        <w:jc w:val="center"/>
        <w:rPr>
          <w:sz w:val="32"/>
          <w:szCs w:val="32"/>
        </w:rPr>
      </w:pPr>
    </w:p>
    <w:p w14:paraId="35EC3931" w14:textId="77777777" w:rsidR="00E75965" w:rsidRDefault="00E75965" w:rsidP="00E75965">
      <w:pPr>
        <w:jc w:val="center"/>
        <w:rPr>
          <w:sz w:val="32"/>
          <w:szCs w:val="32"/>
        </w:rPr>
      </w:pPr>
      <w:r>
        <w:rPr>
          <w:sz w:val="32"/>
          <w:szCs w:val="32"/>
        </w:rPr>
        <w:t>Travail présenté a</w:t>
      </w:r>
    </w:p>
    <w:p w14:paraId="33633DDB" w14:textId="6753AFFD" w:rsidR="00E75965" w:rsidRDefault="00934A9F" w:rsidP="00E75965">
      <w:pPr>
        <w:jc w:val="center"/>
        <w:rPr>
          <w:sz w:val="32"/>
          <w:szCs w:val="32"/>
        </w:rPr>
      </w:pPr>
      <w:r>
        <w:rPr>
          <w:sz w:val="32"/>
          <w:szCs w:val="32"/>
        </w:rPr>
        <w:t>M. Mohammed Salim Meflah</w:t>
      </w:r>
    </w:p>
    <w:p w14:paraId="53683681" w14:textId="77777777" w:rsidR="00AE4321" w:rsidRDefault="00AE4321" w:rsidP="00E75965">
      <w:pPr>
        <w:jc w:val="center"/>
        <w:rPr>
          <w:sz w:val="32"/>
          <w:szCs w:val="32"/>
        </w:rPr>
      </w:pPr>
    </w:p>
    <w:p w14:paraId="60DE2C2D" w14:textId="77777777" w:rsidR="00E75965" w:rsidRDefault="00E75965" w:rsidP="00E75965">
      <w:pPr>
        <w:jc w:val="center"/>
        <w:rPr>
          <w:sz w:val="32"/>
          <w:szCs w:val="32"/>
        </w:rPr>
      </w:pPr>
    </w:p>
    <w:p w14:paraId="46519A55" w14:textId="77777777" w:rsidR="00E75965" w:rsidRDefault="00E75965" w:rsidP="00E75965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Collège de Bois-de-Boulogne</w:t>
      </w:r>
    </w:p>
    <w:p w14:paraId="5FE15A5A" w14:textId="11A29153" w:rsidR="00D12C2A" w:rsidRPr="00864FB2" w:rsidRDefault="00934A9F" w:rsidP="00864FB2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Jeudi </w:t>
      </w:r>
      <w:r w:rsidR="00864FB2">
        <w:rPr>
          <w:sz w:val="32"/>
          <w:szCs w:val="32"/>
          <w:lang w:val="fr-FR"/>
        </w:rPr>
        <w:t xml:space="preserve">29 </w:t>
      </w:r>
      <w:r w:rsidR="00E75965">
        <w:rPr>
          <w:sz w:val="32"/>
          <w:szCs w:val="32"/>
          <w:lang w:val="fr-FR"/>
        </w:rPr>
        <w:t>février 2024</w:t>
      </w:r>
    </w:p>
    <w:p w14:paraId="6B71F098" w14:textId="77777777" w:rsidR="00D12C2A" w:rsidRDefault="00D12C2A">
      <w:pPr>
        <w:rPr>
          <w:sz w:val="52"/>
          <w:szCs w:val="52"/>
        </w:rPr>
      </w:pPr>
    </w:p>
    <w:p w14:paraId="4EBF3943" w14:textId="77777777" w:rsidR="00D12C2A" w:rsidRDefault="00D12C2A">
      <w:pPr>
        <w:rPr>
          <w:sz w:val="52"/>
          <w:szCs w:val="52"/>
        </w:rPr>
      </w:pPr>
    </w:p>
    <w:sdt>
      <w:sdtPr>
        <w:rPr>
          <w:lang w:val="fr-FR"/>
        </w:rPr>
        <w:id w:val="-7405669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20269E4" w14:textId="72245209" w:rsidR="00890AF2" w:rsidRDefault="00890AF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149CFDB" w14:textId="430A0EBD" w:rsidR="008C028F" w:rsidRDefault="00890AF2">
          <w:pPr>
            <w:pStyle w:val="TM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54200" w:history="1">
            <w:r w:rsidR="008C028F" w:rsidRPr="00FC42C1">
              <w:rPr>
                <w:rStyle w:val="Lienhypertexte"/>
                <w:noProof/>
              </w:rPr>
              <w:t>Les défis rencontrés :</w:t>
            </w:r>
            <w:r w:rsidR="008C028F">
              <w:rPr>
                <w:noProof/>
                <w:webHidden/>
              </w:rPr>
              <w:tab/>
            </w:r>
            <w:r w:rsidR="008C028F">
              <w:rPr>
                <w:noProof/>
                <w:webHidden/>
              </w:rPr>
              <w:fldChar w:fldCharType="begin"/>
            </w:r>
            <w:r w:rsidR="008C028F">
              <w:rPr>
                <w:noProof/>
                <w:webHidden/>
              </w:rPr>
              <w:instrText xml:space="preserve"> PAGEREF _Toc160054200 \h </w:instrText>
            </w:r>
            <w:r w:rsidR="008C028F">
              <w:rPr>
                <w:noProof/>
                <w:webHidden/>
              </w:rPr>
            </w:r>
            <w:r w:rsidR="008C028F">
              <w:rPr>
                <w:noProof/>
                <w:webHidden/>
              </w:rPr>
              <w:fldChar w:fldCharType="separate"/>
            </w:r>
            <w:r w:rsidR="008C028F">
              <w:rPr>
                <w:noProof/>
                <w:webHidden/>
              </w:rPr>
              <w:t>3</w:t>
            </w:r>
            <w:r w:rsidR="008C028F">
              <w:rPr>
                <w:noProof/>
                <w:webHidden/>
              </w:rPr>
              <w:fldChar w:fldCharType="end"/>
            </w:r>
          </w:hyperlink>
        </w:p>
        <w:p w14:paraId="07B7AE4C" w14:textId="7EFB8244" w:rsidR="008C028F" w:rsidRDefault="008C028F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60054201" w:history="1">
            <w:r w:rsidRPr="00FC42C1">
              <w:rPr>
                <w:rStyle w:val="Lienhypertexte"/>
                <w:noProof/>
              </w:rPr>
              <w:t>Capture d’écran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53C2" w14:textId="6944FA42" w:rsidR="008C028F" w:rsidRDefault="008C028F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60054202" w:history="1">
            <w:r w:rsidRPr="00FC42C1">
              <w:rPr>
                <w:rStyle w:val="Lienhypertexte"/>
                <w:noProof/>
              </w:rPr>
              <w:t>Source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509C0" w14:textId="03E7F6A9" w:rsidR="00890AF2" w:rsidRDefault="00890AF2" w:rsidP="008C028F">
          <w:pPr>
            <w:pStyle w:val="Sansinterligne"/>
          </w:pPr>
          <w:r>
            <w:rPr>
              <w:lang w:val="fr-FR"/>
            </w:rPr>
            <w:fldChar w:fldCharType="end"/>
          </w:r>
        </w:p>
      </w:sdtContent>
    </w:sdt>
    <w:p w14:paraId="442DE275" w14:textId="77777777" w:rsidR="00890AF2" w:rsidRDefault="00890AF2" w:rsidP="00864FB2">
      <w:pPr>
        <w:jc w:val="center"/>
        <w:rPr>
          <w:sz w:val="72"/>
          <w:szCs w:val="72"/>
        </w:rPr>
      </w:pPr>
    </w:p>
    <w:p w14:paraId="4FAA9F67" w14:textId="77777777" w:rsidR="00FF367B" w:rsidRDefault="00FF367B">
      <w:pPr>
        <w:rPr>
          <w:sz w:val="72"/>
          <w:szCs w:val="72"/>
        </w:rPr>
      </w:pPr>
    </w:p>
    <w:p w14:paraId="681F2EFD" w14:textId="77777777" w:rsidR="00FF367B" w:rsidRDefault="00FF367B">
      <w:pPr>
        <w:rPr>
          <w:sz w:val="72"/>
          <w:szCs w:val="72"/>
        </w:rPr>
      </w:pPr>
    </w:p>
    <w:p w14:paraId="209842E9" w14:textId="77777777" w:rsidR="00FF367B" w:rsidRDefault="00FF367B">
      <w:pPr>
        <w:rPr>
          <w:sz w:val="72"/>
          <w:szCs w:val="72"/>
        </w:rPr>
      </w:pPr>
    </w:p>
    <w:p w14:paraId="4E002D70" w14:textId="77777777" w:rsidR="00FF367B" w:rsidRDefault="00FF367B">
      <w:pPr>
        <w:rPr>
          <w:sz w:val="72"/>
          <w:szCs w:val="72"/>
        </w:rPr>
      </w:pPr>
    </w:p>
    <w:p w14:paraId="4E4190B9" w14:textId="77777777" w:rsidR="00FF367B" w:rsidRDefault="00FF367B">
      <w:pPr>
        <w:rPr>
          <w:sz w:val="72"/>
          <w:szCs w:val="72"/>
        </w:rPr>
      </w:pPr>
    </w:p>
    <w:p w14:paraId="46991E58" w14:textId="77777777" w:rsidR="00FF367B" w:rsidRDefault="00FF367B">
      <w:pPr>
        <w:rPr>
          <w:sz w:val="72"/>
          <w:szCs w:val="72"/>
        </w:rPr>
      </w:pPr>
    </w:p>
    <w:p w14:paraId="2ABD7C3D" w14:textId="77777777" w:rsidR="00FF367B" w:rsidRDefault="00FF367B">
      <w:pPr>
        <w:rPr>
          <w:sz w:val="72"/>
          <w:szCs w:val="72"/>
        </w:rPr>
      </w:pPr>
    </w:p>
    <w:p w14:paraId="28B525DA" w14:textId="77777777" w:rsidR="00FF367B" w:rsidRDefault="00FF367B">
      <w:pPr>
        <w:rPr>
          <w:sz w:val="72"/>
          <w:szCs w:val="72"/>
        </w:rPr>
      </w:pPr>
    </w:p>
    <w:p w14:paraId="3A704AED" w14:textId="77777777" w:rsidR="008C028F" w:rsidRDefault="008C028F">
      <w:pPr>
        <w:rPr>
          <w:sz w:val="72"/>
          <w:szCs w:val="72"/>
        </w:rPr>
      </w:pPr>
    </w:p>
    <w:p w14:paraId="1A3E9CD0" w14:textId="77777777" w:rsidR="00890AF2" w:rsidRDefault="00890AF2">
      <w:pPr>
        <w:rPr>
          <w:sz w:val="52"/>
          <w:szCs w:val="52"/>
        </w:rPr>
      </w:pPr>
    </w:p>
    <w:p w14:paraId="3D827AC4" w14:textId="4D94116E" w:rsidR="00AE4321" w:rsidRPr="008C028F" w:rsidRDefault="00864FB2" w:rsidP="008C028F">
      <w:pPr>
        <w:pStyle w:val="Titre1"/>
      </w:pPr>
      <w:r w:rsidRPr="008C028F">
        <w:t xml:space="preserve"> </w:t>
      </w:r>
      <w:bookmarkStart w:id="0" w:name="_Toc160054200"/>
      <w:r w:rsidR="008C028F" w:rsidRPr="008C028F">
        <w:t>L</w:t>
      </w:r>
      <w:r w:rsidRPr="008C028F">
        <w:t>es défis rencontrés</w:t>
      </w:r>
      <w:r w:rsidR="008C028F" w:rsidRPr="008C028F">
        <w:t> :</w:t>
      </w:r>
      <w:bookmarkEnd w:id="0"/>
    </w:p>
    <w:p w14:paraId="4D2844C9" w14:textId="6C729DE1" w:rsidR="008C028F" w:rsidRPr="008C028F" w:rsidRDefault="001F62A6" w:rsidP="00864FB2">
      <w:pPr>
        <w:rPr>
          <w:sz w:val="40"/>
          <w:szCs w:val="40"/>
        </w:rPr>
      </w:pPr>
      <w:r w:rsidRPr="008C028F">
        <w:rPr>
          <w:sz w:val="40"/>
          <w:szCs w:val="40"/>
        </w:rPr>
        <w:t>Le premier défi que j’ai rencontré c’était de</w:t>
      </w:r>
      <w:r w:rsidR="00875024" w:rsidRPr="008C028F">
        <w:rPr>
          <w:sz w:val="40"/>
          <w:szCs w:val="40"/>
        </w:rPr>
        <w:t xml:space="preserve"> créer </w:t>
      </w:r>
      <w:r w:rsidR="00E84341" w:rsidRPr="008C028F">
        <w:rPr>
          <w:sz w:val="40"/>
          <w:szCs w:val="40"/>
        </w:rPr>
        <w:t>des</w:t>
      </w:r>
      <w:r w:rsidR="00875024" w:rsidRPr="008C028F">
        <w:rPr>
          <w:sz w:val="40"/>
          <w:szCs w:val="40"/>
        </w:rPr>
        <w:t xml:space="preserve"> page</w:t>
      </w:r>
      <w:r w:rsidR="00E84341" w:rsidRPr="008C028F">
        <w:rPr>
          <w:sz w:val="40"/>
          <w:szCs w:val="40"/>
        </w:rPr>
        <w:t>s</w:t>
      </w:r>
      <w:r w:rsidR="00875024" w:rsidRPr="008C028F">
        <w:rPr>
          <w:sz w:val="40"/>
          <w:szCs w:val="40"/>
        </w:rPr>
        <w:t xml:space="preserve"> </w:t>
      </w:r>
      <w:r w:rsidR="003A7FB8" w:rsidRPr="008C028F">
        <w:rPr>
          <w:sz w:val="40"/>
          <w:szCs w:val="40"/>
        </w:rPr>
        <w:t>h</w:t>
      </w:r>
      <w:r w:rsidR="008C028F">
        <w:rPr>
          <w:sz w:val="40"/>
          <w:szCs w:val="40"/>
        </w:rPr>
        <w:t xml:space="preserve">tml </w:t>
      </w:r>
      <w:r w:rsidR="00875024" w:rsidRPr="008C028F">
        <w:rPr>
          <w:sz w:val="40"/>
          <w:szCs w:val="40"/>
        </w:rPr>
        <w:t xml:space="preserve">pour mon projet, mais j'ai oublié de préciser que c'était une page HTML. </w:t>
      </w:r>
      <w:r w:rsidR="00981128" w:rsidRPr="008C028F">
        <w:rPr>
          <w:sz w:val="40"/>
          <w:szCs w:val="40"/>
        </w:rPr>
        <w:t>Après avoir réalisé mon erreur, j'ai corrigé les pages en spécifiant qu'elles étaient au format HTML. J'ai également supprimé les pages incorrectes pour éviter toute confusion.</w:t>
      </w:r>
      <w:r w:rsidR="008C028F" w:rsidRPr="008C028F">
        <w:rPr>
          <w:sz w:val="40"/>
          <w:szCs w:val="40"/>
        </w:rPr>
        <w:t xml:space="preserve"> </w:t>
      </w:r>
      <w:r w:rsidR="003A7FB8" w:rsidRPr="008C028F">
        <w:rPr>
          <w:sz w:val="40"/>
          <w:szCs w:val="40"/>
        </w:rPr>
        <w:t>La fusion de</w:t>
      </w:r>
      <w:r w:rsidR="003A7FB8" w:rsidRPr="008C028F">
        <w:rPr>
          <w:sz w:val="40"/>
          <w:szCs w:val="40"/>
        </w:rPr>
        <w:t xml:space="preserve"> de</w:t>
      </w:r>
      <w:r w:rsidR="003A7FB8" w:rsidRPr="008C028F">
        <w:rPr>
          <w:sz w:val="40"/>
          <w:szCs w:val="40"/>
        </w:rPr>
        <w:t xml:space="preserve"> catégories </w:t>
      </w:r>
      <w:r w:rsidR="003A7FB8" w:rsidRPr="008C028F">
        <w:rPr>
          <w:sz w:val="40"/>
          <w:szCs w:val="40"/>
        </w:rPr>
        <w:t>a</w:t>
      </w:r>
      <w:r w:rsidR="008C028F" w:rsidRPr="008C028F">
        <w:rPr>
          <w:sz w:val="40"/>
          <w:szCs w:val="40"/>
        </w:rPr>
        <w:t xml:space="preserve"> était mon deuxième défi</w:t>
      </w:r>
      <w:r w:rsidR="003A7FB8" w:rsidRPr="008C028F">
        <w:rPr>
          <w:sz w:val="40"/>
          <w:szCs w:val="40"/>
        </w:rPr>
        <w:t xml:space="preserve">. J'ai </w:t>
      </w:r>
      <w:r w:rsidR="008C028F" w:rsidRPr="008C028F">
        <w:rPr>
          <w:sz w:val="40"/>
          <w:szCs w:val="40"/>
        </w:rPr>
        <w:t>pu</w:t>
      </w:r>
      <w:r w:rsidR="003A7FB8" w:rsidRPr="008C028F">
        <w:rPr>
          <w:sz w:val="40"/>
          <w:szCs w:val="40"/>
        </w:rPr>
        <w:t xml:space="preserve"> résoudre </w:t>
      </w:r>
      <w:r w:rsidR="008C028F" w:rsidRPr="008C028F">
        <w:rPr>
          <w:sz w:val="40"/>
          <w:szCs w:val="40"/>
        </w:rPr>
        <w:t xml:space="preserve">ce conflit et faire la fusion de toutes les branches. Ajouter la bonne page </w:t>
      </w:r>
      <w:proofErr w:type="spellStart"/>
      <w:r w:rsidR="008C028F" w:rsidRPr="008C028F">
        <w:rPr>
          <w:sz w:val="40"/>
          <w:szCs w:val="40"/>
        </w:rPr>
        <w:t>css</w:t>
      </w:r>
      <w:proofErr w:type="spellEnd"/>
      <w:r w:rsidR="008C028F" w:rsidRPr="008C028F">
        <w:rPr>
          <w:sz w:val="40"/>
          <w:szCs w:val="40"/>
        </w:rPr>
        <w:t xml:space="preserve"> était un autre défi. Il a fallu déplacer notre code sur une autre page et effacer la mauvaise page </w:t>
      </w:r>
      <w:proofErr w:type="spellStart"/>
      <w:r w:rsidR="008C028F" w:rsidRPr="008C028F">
        <w:rPr>
          <w:sz w:val="40"/>
          <w:szCs w:val="40"/>
        </w:rPr>
        <w:t>css</w:t>
      </w:r>
      <w:proofErr w:type="spellEnd"/>
    </w:p>
    <w:p w14:paraId="19EF39E4" w14:textId="77777777" w:rsidR="008C028F" w:rsidRPr="008C028F" w:rsidRDefault="008C028F" w:rsidP="00864FB2">
      <w:pPr>
        <w:rPr>
          <w:sz w:val="40"/>
          <w:szCs w:val="40"/>
        </w:rPr>
      </w:pPr>
    </w:p>
    <w:p w14:paraId="27C50749" w14:textId="678B84CD" w:rsidR="009F0182" w:rsidRPr="008C028F" w:rsidRDefault="009F0182">
      <w:pPr>
        <w:rPr>
          <w:sz w:val="40"/>
          <w:szCs w:val="40"/>
        </w:rPr>
      </w:pPr>
    </w:p>
    <w:p w14:paraId="24A325FE" w14:textId="17CFC2ED" w:rsidR="009F0182" w:rsidRPr="008C028F" w:rsidRDefault="009F0182">
      <w:pPr>
        <w:rPr>
          <w:sz w:val="40"/>
          <w:szCs w:val="40"/>
        </w:rPr>
      </w:pPr>
    </w:p>
    <w:p w14:paraId="5BA7055D" w14:textId="00F74184" w:rsidR="009F0182" w:rsidRDefault="009F0182">
      <w:pPr>
        <w:rPr>
          <w:sz w:val="48"/>
          <w:szCs w:val="48"/>
        </w:rPr>
      </w:pPr>
    </w:p>
    <w:p w14:paraId="6E08381B" w14:textId="77777777" w:rsidR="009F0182" w:rsidRDefault="009F0182">
      <w:pPr>
        <w:rPr>
          <w:sz w:val="48"/>
          <w:szCs w:val="48"/>
        </w:rPr>
      </w:pPr>
    </w:p>
    <w:p w14:paraId="319409B9" w14:textId="77777777" w:rsidR="009F0182" w:rsidRDefault="009F0182">
      <w:pPr>
        <w:rPr>
          <w:sz w:val="48"/>
          <w:szCs w:val="48"/>
        </w:rPr>
      </w:pPr>
    </w:p>
    <w:p w14:paraId="4E48912E" w14:textId="77777777" w:rsidR="008C028F" w:rsidRDefault="008C028F">
      <w:pPr>
        <w:rPr>
          <w:sz w:val="48"/>
          <w:szCs w:val="48"/>
        </w:rPr>
      </w:pPr>
    </w:p>
    <w:p w14:paraId="0FE0F71E" w14:textId="041FAD50" w:rsidR="008F5715" w:rsidRPr="009F0182" w:rsidRDefault="009F0182" w:rsidP="008C028F">
      <w:pPr>
        <w:pStyle w:val="Titre1"/>
      </w:pPr>
      <w:bookmarkStart w:id="1" w:name="_Toc160054201"/>
      <w:r w:rsidRPr="009F0182">
        <w:lastRenderedPageBreak/>
        <w:t>Capture d’écran :</w:t>
      </w:r>
      <w:bookmarkEnd w:id="1"/>
    </w:p>
    <w:p w14:paraId="4D7883C5" w14:textId="2C9ED944" w:rsidR="004408A9" w:rsidRPr="00890AF2" w:rsidRDefault="009F018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501D2F4" wp14:editId="6E728DA8">
            <wp:extent cx="5972810" cy="5012690"/>
            <wp:effectExtent l="0" t="0" r="8890" b="0"/>
            <wp:docPr id="4474819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81920" name="Image 4474819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3522" w14:textId="77777777" w:rsidR="004408A9" w:rsidRPr="00890AF2" w:rsidRDefault="004408A9">
      <w:pPr>
        <w:rPr>
          <w:sz w:val="40"/>
          <w:szCs w:val="40"/>
        </w:rPr>
      </w:pPr>
    </w:p>
    <w:p w14:paraId="3151890C" w14:textId="6AFCF530" w:rsidR="004408A9" w:rsidRPr="009F0182" w:rsidRDefault="00890AF2" w:rsidP="008C028F">
      <w:pPr>
        <w:pStyle w:val="Titre1"/>
      </w:pPr>
      <w:bookmarkStart w:id="2" w:name="_Toc160054202"/>
      <w:r w:rsidRPr="009F0182">
        <w:t>Source :</w:t>
      </w:r>
      <w:bookmarkEnd w:id="2"/>
    </w:p>
    <w:p w14:paraId="25E967E8" w14:textId="71F724F4" w:rsidR="009D3A14" w:rsidRPr="00890AF2" w:rsidRDefault="00000000">
      <w:pPr>
        <w:rPr>
          <w:sz w:val="40"/>
          <w:szCs w:val="40"/>
        </w:rPr>
      </w:pPr>
      <w:hyperlink r:id="rId5" w:history="1">
        <w:r w:rsidR="00975F22" w:rsidRPr="00890AF2">
          <w:rPr>
            <w:rStyle w:val="Lienhypertexte"/>
            <w:sz w:val="40"/>
            <w:szCs w:val="40"/>
          </w:rPr>
          <w:t xml:space="preserve">Plus d'un million d'images libres de droits - </w:t>
        </w:r>
        <w:proofErr w:type="spellStart"/>
        <w:r w:rsidR="00975F22" w:rsidRPr="00890AF2">
          <w:rPr>
            <w:rStyle w:val="Lienhypertexte"/>
            <w:sz w:val="40"/>
            <w:szCs w:val="40"/>
          </w:rPr>
          <w:t>Pixabay</w:t>
        </w:r>
        <w:proofErr w:type="spellEnd"/>
        <w:r w:rsidR="00975F22" w:rsidRPr="00890AF2">
          <w:rPr>
            <w:rStyle w:val="Lienhypertexte"/>
            <w:sz w:val="40"/>
            <w:szCs w:val="40"/>
          </w:rPr>
          <w:t xml:space="preserve"> - </w:t>
        </w:r>
        <w:proofErr w:type="spellStart"/>
        <w:r w:rsidR="00975F22" w:rsidRPr="00890AF2">
          <w:rPr>
            <w:rStyle w:val="Lienhypertexte"/>
            <w:sz w:val="40"/>
            <w:szCs w:val="40"/>
          </w:rPr>
          <w:t>Pixabay</w:t>
        </w:r>
        <w:proofErr w:type="spellEnd"/>
      </w:hyperlink>
    </w:p>
    <w:p w14:paraId="4356994B" w14:textId="6196A320" w:rsidR="00975F22" w:rsidRPr="009F0182" w:rsidRDefault="00975F22">
      <w:pPr>
        <w:rPr>
          <w:sz w:val="40"/>
          <w:szCs w:val="40"/>
        </w:rPr>
      </w:pPr>
    </w:p>
    <w:sectPr w:rsidR="00975F22" w:rsidRPr="009F01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51"/>
    <w:rsid w:val="000A2CA8"/>
    <w:rsid w:val="000C19CE"/>
    <w:rsid w:val="00103EDF"/>
    <w:rsid w:val="001F62A6"/>
    <w:rsid w:val="00210311"/>
    <w:rsid w:val="00211EAE"/>
    <w:rsid w:val="00387B5C"/>
    <w:rsid w:val="003A7FB8"/>
    <w:rsid w:val="004408A9"/>
    <w:rsid w:val="00806C96"/>
    <w:rsid w:val="00864FB2"/>
    <w:rsid w:val="00875024"/>
    <w:rsid w:val="00890AF2"/>
    <w:rsid w:val="008C028F"/>
    <w:rsid w:val="008F5715"/>
    <w:rsid w:val="00934A9F"/>
    <w:rsid w:val="009477C6"/>
    <w:rsid w:val="00975F22"/>
    <w:rsid w:val="00981128"/>
    <w:rsid w:val="009C37E0"/>
    <w:rsid w:val="009D3A14"/>
    <w:rsid w:val="009F0182"/>
    <w:rsid w:val="00AE4321"/>
    <w:rsid w:val="00B4197F"/>
    <w:rsid w:val="00D12C2A"/>
    <w:rsid w:val="00E20AC1"/>
    <w:rsid w:val="00E3434E"/>
    <w:rsid w:val="00E41751"/>
    <w:rsid w:val="00E5536A"/>
    <w:rsid w:val="00E75965"/>
    <w:rsid w:val="00E84341"/>
    <w:rsid w:val="00FF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2DCBE"/>
  <w15:chartTrackingRefBased/>
  <w15:docId w15:val="{0E1DA7F0-6192-4AA6-8E6F-7DB8471B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B2"/>
  </w:style>
  <w:style w:type="paragraph" w:styleId="Titre1">
    <w:name w:val="heading 1"/>
    <w:basedOn w:val="Normal"/>
    <w:next w:val="Normal"/>
    <w:link w:val="Titre1Car"/>
    <w:uiPriority w:val="9"/>
    <w:qFormat/>
    <w:rsid w:val="00890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75F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75F22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890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0AF2"/>
    <w:pPr>
      <w:outlineLvl w:val="9"/>
    </w:pPr>
    <w:rPr>
      <w:kern w:val="0"/>
      <w:lang w:eastAsia="fr-CA"/>
      <w14:ligatures w14:val="none"/>
    </w:rPr>
  </w:style>
  <w:style w:type="paragraph" w:styleId="Sansinterligne">
    <w:name w:val="No Spacing"/>
    <w:uiPriority w:val="1"/>
    <w:qFormat/>
    <w:rsid w:val="008C028F"/>
    <w:pPr>
      <w:spacing w:after="0" w:line="240" w:lineRule="auto"/>
    </w:pPr>
  </w:style>
  <w:style w:type="paragraph" w:styleId="TM1">
    <w:name w:val="toc 1"/>
    <w:basedOn w:val="Normal"/>
    <w:next w:val="Normal"/>
    <w:autoRedefine/>
    <w:uiPriority w:val="39"/>
    <w:unhideWhenUsed/>
    <w:rsid w:val="008C028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2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/f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Nourah Yunusu</dc:creator>
  <cp:keywords/>
  <dc:description/>
  <cp:lastModifiedBy>Nourah Yunusu</cp:lastModifiedBy>
  <cp:revision>28</cp:revision>
  <dcterms:created xsi:type="dcterms:W3CDTF">2024-02-28T17:04:00Z</dcterms:created>
  <dcterms:modified xsi:type="dcterms:W3CDTF">2024-02-29T04:09:00Z</dcterms:modified>
</cp:coreProperties>
</file>