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5685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2F2231C9" w14:textId="67DD44E9" w:rsidR="0030451B" w:rsidRDefault="00304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327688" wp14:editId="55F9FA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C20A7B" w14:textId="0876AECC" w:rsidR="0030451B" w:rsidRDefault="0030451B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Le journal</w:t>
                                    </w:r>
                                    <w:r w:rsidR="004A7C5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 travail</w:t>
                                    </w:r>
                                  </w:p>
                                </w:sdtContent>
                              </w:sdt>
                              <w:p w14:paraId="7719057E" w14:textId="77777777" w:rsidR="0030451B" w:rsidRDefault="0030451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5F4B9CC" w14:textId="04421AF7" w:rsidR="0030451B" w:rsidRDefault="0030451B" w:rsidP="001454E6">
                                    <w:pPr>
                                      <w:spacing w:before="240"/>
                                      <w:ind w:left="1008" w:right="64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635D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Écrit par Mohamed Yassine </w:t>
                                    </w:r>
                                    <w:proofErr w:type="spellStart"/>
                                    <w:r w:rsidRPr="007635D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Mahfoudhi</w:t>
                                    </w:r>
                                    <w:proofErr w:type="spellEnd"/>
                                    <w:r w:rsidR="004A7C54" w:rsidRPr="007635D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7635D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(</w:t>
                                    </w:r>
                                    <w:r w:rsidR="004A7C54" w:rsidRPr="007635D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DA :6253275)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32768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C20A7B" w14:textId="0876AECC" w:rsidR="0030451B" w:rsidRDefault="0030451B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Le journal</w:t>
                              </w:r>
                              <w:r w:rsidR="004A7C5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 travail</w:t>
                              </w:r>
                            </w:p>
                          </w:sdtContent>
                        </w:sdt>
                        <w:p w14:paraId="7719057E" w14:textId="77777777" w:rsidR="0030451B" w:rsidRDefault="0030451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5F4B9CC" w14:textId="04421AF7" w:rsidR="0030451B" w:rsidRDefault="0030451B" w:rsidP="001454E6">
                              <w:pPr>
                                <w:spacing w:before="240"/>
                                <w:ind w:left="1008" w:right="64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7635D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Écrit par Mohamed Yassine </w:t>
                              </w:r>
                              <w:proofErr w:type="spellStart"/>
                              <w:r w:rsidRPr="007635D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Mahfoudhi</w:t>
                              </w:r>
                              <w:proofErr w:type="spellEnd"/>
                              <w:r w:rsidR="004A7C54" w:rsidRPr="007635D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7635D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(</w:t>
                              </w:r>
                              <w:r w:rsidR="004A7C54" w:rsidRPr="007635D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 :6253275)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014D19" wp14:editId="36F7A3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AB08F4" w14:textId="21451541" w:rsidR="0030451B" w:rsidRDefault="004A7C54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2014D19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8AB08F4" w14:textId="21451541" w:rsidR="0030451B" w:rsidRDefault="004A7C54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3C3006" w14:textId="06A357B5" w:rsidR="004A7C54" w:rsidRDefault="001D3C07" w:rsidP="004A7C54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p w14:paraId="4368774C" w14:textId="10A25394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lang w:val="fr-FR"/>
        </w:rPr>
        <w:id w:val="-16786552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14B78BC8" w14:textId="77777777" w:rsidR="001454E6" w:rsidRDefault="001454E6" w:rsidP="001454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A4CEDA" w14:textId="5E979AA5" w:rsidR="009377FC" w:rsidRDefault="001454E6">
          <w:pPr>
            <w:pStyle w:val="TM1"/>
            <w:tabs>
              <w:tab w:val="right" w:leader="dot" w:pos="9396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18355" w:history="1">
            <w:r w:rsidR="009377FC" w:rsidRPr="00FD0695">
              <w:rPr>
                <w:rStyle w:val="Lienhypertexte"/>
                <w:noProof/>
              </w:rPr>
              <w:t>Les étapes éffectués :</w:t>
            </w:r>
            <w:r w:rsidR="009377FC">
              <w:rPr>
                <w:noProof/>
                <w:webHidden/>
              </w:rPr>
              <w:tab/>
            </w:r>
            <w:r w:rsidR="009377FC">
              <w:rPr>
                <w:noProof/>
                <w:webHidden/>
              </w:rPr>
              <w:fldChar w:fldCharType="begin"/>
            </w:r>
            <w:r w:rsidR="009377FC">
              <w:rPr>
                <w:noProof/>
                <w:webHidden/>
              </w:rPr>
              <w:instrText xml:space="preserve"> PAGEREF _Toc160218355 \h </w:instrText>
            </w:r>
            <w:r w:rsidR="009377FC">
              <w:rPr>
                <w:noProof/>
                <w:webHidden/>
              </w:rPr>
            </w:r>
            <w:r w:rsidR="009377FC">
              <w:rPr>
                <w:noProof/>
                <w:webHidden/>
              </w:rPr>
              <w:fldChar w:fldCharType="separate"/>
            </w:r>
            <w:r w:rsidR="009377FC">
              <w:rPr>
                <w:noProof/>
                <w:webHidden/>
              </w:rPr>
              <w:t>1</w:t>
            </w:r>
            <w:r w:rsidR="009377FC">
              <w:rPr>
                <w:noProof/>
                <w:webHidden/>
              </w:rPr>
              <w:fldChar w:fldCharType="end"/>
            </w:r>
          </w:hyperlink>
        </w:p>
        <w:p w14:paraId="0EA04E99" w14:textId="3175447A" w:rsidR="009377FC" w:rsidRDefault="009377FC">
          <w:pPr>
            <w:pStyle w:val="TM1"/>
            <w:tabs>
              <w:tab w:val="right" w:leader="dot" w:pos="9396"/>
            </w:tabs>
            <w:rPr>
              <w:noProof/>
              <w:lang w:eastAsia="zh-CN"/>
            </w:rPr>
          </w:pPr>
          <w:hyperlink w:anchor="_Toc160218356" w:history="1">
            <w:r w:rsidRPr="00FD0695">
              <w:rPr>
                <w:rStyle w:val="Lienhypertexte"/>
                <w:noProof/>
              </w:rPr>
              <w:t>Les Commandes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0F69" w14:textId="397DDD2B" w:rsidR="009377FC" w:rsidRDefault="009377FC">
          <w:pPr>
            <w:pStyle w:val="TM1"/>
            <w:tabs>
              <w:tab w:val="right" w:leader="dot" w:pos="9396"/>
            </w:tabs>
            <w:rPr>
              <w:noProof/>
              <w:lang w:eastAsia="zh-CN"/>
            </w:rPr>
          </w:pPr>
          <w:hyperlink w:anchor="_Toc160218357" w:history="1">
            <w:r w:rsidRPr="00FD0695">
              <w:rPr>
                <w:rStyle w:val="Lienhypertexte"/>
                <w:noProof/>
              </w:rPr>
              <w:t>Les problèmes rencontrés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0217" w14:textId="672C4E0C" w:rsidR="009377FC" w:rsidRDefault="009377FC">
          <w:pPr>
            <w:pStyle w:val="TM1"/>
            <w:tabs>
              <w:tab w:val="right" w:leader="dot" w:pos="9396"/>
            </w:tabs>
            <w:rPr>
              <w:noProof/>
              <w:lang w:eastAsia="zh-CN"/>
            </w:rPr>
          </w:pPr>
          <w:hyperlink w:anchor="_Toc160218358" w:history="1">
            <w:r w:rsidRPr="00FD0695">
              <w:rPr>
                <w:rStyle w:val="Lienhypertexte"/>
                <w:noProof/>
              </w:rPr>
              <w:t>Les compétences acquises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2549" w14:textId="375D091E" w:rsidR="001454E6" w:rsidRDefault="001454E6" w:rsidP="001454E6">
          <w:r>
            <w:rPr>
              <w:b/>
              <w:bCs/>
              <w:lang w:val="fr-FR"/>
            </w:rPr>
            <w:fldChar w:fldCharType="end"/>
          </w:r>
        </w:p>
      </w:sdtContent>
    </w:sdt>
    <w:p w14:paraId="41FCA7A0" w14:textId="77777777" w:rsidR="001454E6" w:rsidRDefault="001454E6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417949E8" w14:textId="274C02C6" w:rsidR="007635DF" w:rsidRDefault="00B45DD3" w:rsidP="009377FC">
      <w:pPr>
        <w:pStyle w:val="Titre1"/>
      </w:pPr>
      <w:bookmarkStart w:id="0" w:name="_Toc160218355"/>
      <w:r>
        <w:t xml:space="preserve">Les étapes </w:t>
      </w:r>
      <w:proofErr w:type="spellStart"/>
      <w:r>
        <w:t>éffectués</w:t>
      </w:r>
      <w:proofErr w:type="spellEnd"/>
      <w:r>
        <w:t> :</w:t>
      </w:r>
      <w:bookmarkEnd w:id="0"/>
    </w:p>
    <w:p w14:paraId="2A134025" w14:textId="2D425685" w:rsidR="00B45DD3" w:rsidRDefault="00B45DD3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Création dossier html</w:t>
      </w:r>
    </w:p>
    <w:p w14:paraId="60C4923F" w14:textId="4AD2B863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Création dossier </w:t>
      </w:r>
      <w:proofErr w:type="spellStart"/>
      <w:r>
        <w:rPr>
          <w:rFonts w:ascii="Times New Roman" w:hAnsi="Times New Roman" w:cs="Times New Roman"/>
          <w:sz w:val="40"/>
          <w:szCs w:val="40"/>
        </w:rPr>
        <w:t>css</w:t>
      </w:r>
      <w:proofErr w:type="spellEnd"/>
    </w:p>
    <w:p w14:paraId="10F89359" w14:textId="106CB4F6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Creation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fichier commun.css</w:t>
      </w:r>
    </w:p>
    <w:p w14:paraId="3566F12C" w14:textId="2A541939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Creation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dossier images</w:t>
      </w:r>
    </w:p>
    <w:p w14:paraId="3403D390" w14:textId="59EEB03C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Création </w:t>
      </w:r>
      <w:proofErr w:type="gramStart"/>
      <w:r>
        <w:rPr>
          <w:rFonts w:ascii="Times New Roman" w:hAnsi="Times New Roman" w:cs="Times New Roman"/>
          <w:sz w:val="40"/>
          <w:szCs w:val="40"/>
        </w:rPr>
        <w:t>fichier .</w:t>
      </w:r>
      <w:proofErr w:type="spellStart"/>
      <w:r>
        <w:rPr>
          <w:rFonts w:ascii="Times New Roman" w:hAnsi="Times New Roman" w:cs="Times New Roman"/>
          <w:sz w:val="40"/>
          <w:szCs w:val="40"/>
        </w:rPr>
        <w:t>gitignore</w:t>
      </w:r>
      <w:proofErr w:type="spellEnd"/>
      <w:proofErr w:type="gramEnd"/>
    </w:p>
    <w:p w14:paraId="11D811A2" w14:textId="2A3184A8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Création dossier </w:t>
      </w:r>
      <w:r w:rsidR="009377FC">
        <w:rPr>
          <w:rFonts w:ascii="Times New Roman" w:hAnsi="Times New Roman" w:cs="Times New Roman"/>
          <w:sz w:val="40"/>
          <w:szCs w:val="40"/>
        </w:rPr>
        <w:t>journaux</w:t>
      </w:r>
    </w:p>
    <w:p w14:paraId="6DDF16FA" w14:textId="028F92A2" w:rsidR="009377FC" w:rsidRDefault="009377FC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Mettre tous les journaux à l’intérieur</w:t>
      </w:r>
    </w:p>
    <w:p w14:paraId="292930EB" w14:textId="7B077AFB" w:rsidR="00B45DD3" w:rsidRDefault="00B45DD3" w:rsidP="00B45DD3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Création </w:t>
      </w:r>
      <w:r>
        <w:rPr>
          <w:rFonts w:ascii="Times New Roman" w:hAnsi="Times New Roman" w:cs="Times New Roman"/>
          <w:sz w:val="40"/>
          <w:szCs w:val="40"/>
        </w:rPr>
        <w:t>fichier index.html</w:t>
      </w:r>
    </w:p>
    <w:p w14:paraId="4ACE24B0" w14:textId="282336CD" w:rsidR="00B45DD3" w:rsidRDefault="00B45DD3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Création </w:t>
      </w:r>
      <w:r>
        <w:rPr>
          <w:rFonts w:ascii="Times New Roman" w:hAnsi="Times New Roman" w:cs="Times New Roman"/>
          <w:sz w:val="40"/>
          <w:szCs w:val="40"/>
        </w:rPr>
        <w:t>de tous les autres fichiers html et les mettre dans le dossier html</w:t>
      </w:r>
    </w:p>
    <w:p w14:paraId="69FA255F" w14:textId="32B3F80A" w:rsidR="009377FC" w:rsidRDefault="009377FC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Créer </w:t>
      </w:r>
      <w:proofErr w:type="gramStart"/>
      <w:r>
        <w:rPr>
          <w:rFonts w:ascii="Times New Roman" w:hAnsi="Times New Roman" w:cs="Times New Roman"/>
          <w:sz w:val="40"/>
          <w:szCs w:val="40"/>
        </w:rPr>
        <w:t>tous les branches</w:t>
      </w:r>
      <w:proofErr w:type="gramEnd"/>
    </w:p>
    <w:p w14:paraId="0559FC54" w14:textId="35CD82E4" w:rsidR="009377FC" w:rsidRDefault="009377FC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Utilisation des commandes push pull commit pour faire des modifications sur </w:t>
      </w:r>
      <w:proofErr w:type="gramStart"/>
      <w:r>
        <w:rPr>
          <w:rFonts w:ascii="Times New Roman" w:hAnsi="Times New Roman" w:cs="Times New Roman"/>
          <w:sz w:val="40"/>
          <w:szCs w:val="40"/>
        </w:rPr>
        <w:t>les différentes fichiers</w:t>
      </w:r>
      <w:proofErr w:type="gramEnd"/>
    </w:p>
    <w:p w14:paraId="5E962CA2" w14:textId="77777777" w:rsidR="00B45DD3" w:rsidRDefault="00B45DD3" w:rsidP="004A7C54">
      <w:pPr>
        <w:tabs>
          <w:tab w:val="left" w:pos="4080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1EA55A4F" w14:textId="52AB4715" w:rsidR="007635DF" w:rsidRDefault="007635DF" w:rsidP="001454E6">
      <w:pPr>
        <w:pStyle w:val="Titre1"/>
        <w:jc w:val="center"/>
      </w:pPr>
      <w:bookmarkStart w:id="1" w:name="_Toc160218356"/>
      <w:r w:rsidRPr="007635DF">
        <w:lastRenderedPageBreak/>
        <w:t>Les Commandes</w:t>
      </w:r>
      <w:r>
        <w:t> :</w:t>
      </w:r>
      <w:bookmarkEnd w:id="1"/>
    </w:p>
    <w:p w14:paraId="632F1FF4" w14:textId="21E9C77B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46DA83E" w14:textId="57A2B4B4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Cd dossier du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 :</w:t>
      </w:r>
    </w:p>
    <w:p w14:paraId="17FB4F82" w14:textId="77777777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EAB28D" w14:textId="44C64878" w:rsidR="007635DF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329B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5D6EC21" wp14:editId="212D5ADF">
            <wp:extent cx="5464013" cy="845893"/>
            <wp:effectExtent l="0" t="0" r="3810" b="0"/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A1A6" w14:textId="39E022C4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A27B4A" w14:textId="0260A7AB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0D002B" w14:textId="7ACC6289" w:rsidR="007635DF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3ADB961" w14:textId="0FD2C779" w:rsidR="0044329B" w:rsidRDefault="007635DF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Reflog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 :</w:t>
      </w:r>
    </w:p>
    <w:p w14:paraId="70232F46" w14:textId="5BD7D94C" w:rsidR="0044329B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329B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2B80E1B" wp14:editId="6A01DEF3">
            <wp:extent cx="5486875" cy="3063505"/>
            <wp:effectExtent l="0" t="0" r="0" b="381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A01" w14:textId="363D93B5" w:rsidR="0044329B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585B32" w14:textId="3BDAAEA2" w:rsidR="0044329B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F6A3FC3" w14:textId="3A1CFD8C" w:rsidR="00B45DD3" w:rsidRDefault="00B45DD3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37B84F" w14:textId="45A65703" w:rsidR="00B45DD3" w:rsidRDefault="00B45DD3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64DD4B" w14:textId="7A67F9CF" w:rsidR="00B45DD3" w:rsidRDefault="00B45DD3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5DD3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1E77862" wp14:editId="496A6F1F">
            <wp:extent cx="5972810" cy="1925320"/>
            <wp:effectExtent l="0" t="0" r="8890" b="0"/>
            <wp:docPr id="3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A061" w14:textId="5A47791C" w:rsidR="0044329B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FE1924" w14:textId="6917381E" w:rsidR="0044329B" w:rsidRDefault="0044329B" w:rsidP="007635DF">
      <w:pPr>
        <w:tabs>
          <w:tab w:val="left" w:pos="408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2A7379E" w14:textId="6512D1E1" w:rsidR="007635DF" w:rsidRDefault="007635DF" w:rsidP="001454E6">
      <w:pPr>
        <w:pStyle w:val="Titre1"/>
        <w:jc w:val="center"/>
      </w:pPr>
      <w:bookmarkStart w:id="2" w:name="_Toc160218357"/>
      <w:r>
        <w:t>Les problèmes rencontrés :</w:t>
      </w:r>
      <w:bookmarkEnd w:id="2"/>
    </w:p>
    <w:p w14:paraId="1E0A84CC" w14:textId="77777777" w:rsidR="001454E6" w:rsidRPr="001454E6" w:rsidRDefault="001454E6" w:rsidP="001454E6"/>
    <w:p w14:paraId="7A3AA4DA" w14:textId="77777777" w:rsidR="009377FC" w:rsidRDefault="00C14A59" w:rsidP="00C14A59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Le premier problème qu’on a rencontré est un </w:t>
      </w:r>
      <w:r w:rsidR="009126DE">
        <w:rPr>
          <w:rFonts w:ascii="Times New Roman" w:hAnsi="Times New Roman" w:cs="Times New Roman"/>
          <w:sz w:val="40"/>
          <w:szCs w:val="40"/>
        </w:rPr>
        <w:t>c</w:t>
      </w:r>
      <w:r w:rsidRPr="00C14A59">
        <w:rPr>
          <w:rFonts w:ascii="Times New Roman" w:hAnsi="Times New Roman" w:cs="Times New Roman"/>
          <w:sz w:val="40"/>
          <w:szCs w:val="40"/>
        </w:rPr>
        <w:t xml:space="preserve">onflit de </w:t>
      </w:r>
      <w:r w:rsidR="00B50A64" w:rsidRPr="00C14A59">
        <w:rPr>
          <w:rFonts w:ascii="Times New Roman" w:hAnsi="Times New Roman" w:cs="Times New Roman"/>
          <w:sz w:val="40"/>
          <w:szCs w:val="40"/>
        </w:rPr>
        <w:t>fusion,</w:t>
      </w:r>
      <w:r>
        <w:rPr>
          <w:rFonts w:ascii="Times New Roman" w:hAnsi="Times New Roman" w:cs="Times New Roman"/>
          <w:sz w:val="40"/>
          <w:szCs w:val="40"/>
        </w:rPr>
        <w:t xml:space="preserve"> où nous avons essayé de</w:t>
      </w:r>
      <w:r w:rsidRPr="00C14A59">
        <w:rPr>
          <w:rFonts w:ascii="Times New Roman" w:hAnsi="Times New Roman" w:cs="Times New Roman"/>
          <w:sz w:val="40"/>
          <w:szCs w:val="40"/>
        </w:rPr>
        <w:t xml:space="preserve"> modifie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C14A59">
        <w:rPr>
          <w:rFonts w:ascii="Times New Roman" w:hAnsi="Times New Roman" w:cs="Times New Roman"/>
          <w:sz w:val="40"/>
          <w:szCs w:val="40"/>
        </w:rPr>
        <w:t xml:space="preserve"> </w:t>
      </w:r>
      <w:r w:rsidR="00795B7A">
        <w:rPr>
          <w:rFonts w:ascii="Times New Roman" w:hAnsi="Times New Roman" w:cs="Times New Roman"/>
          <w:sz w:val="40"/>
          <w:szCs w:val="40"/>
        </w:rPr>
        <w:t>un</w:t>
      </w:r>
      <w:r w:rsidRPr="00C14A59">
        <w:rPr>
          <w:rFonts w:ascii="Times New Roman" w:hAnsi="Times New Roman" w:cs="Times New Roman"/>
          <w:sz w:val="40"/>
          <w:szCs w:val="40"/>
        </w:rPr>
        <w:t xml:space="preserve"> fichier en même temps, </w:t>
      </w:r>
      <w:r w:rsidR="00795B7A">
        <w:rPr>
          <w:rFonts w:ascii="Times New Roman" w:hAnsi="Times New Roman" w:cs="Times New Roman"/>
          <w:sz w:val="40"/>
          <w:szCs w:val="40"/>
        </w:rPr>
        <w:t xml:space="preserve">ce qui a </w:t>
      </w:r>
      <w:proofErr w:type="gramStart"/>
      <w:r w:rsidRPr="00C14A59">
        <w:rPr>
          <w:rFonts w:ascii="Times New Roman" w:hAnsi="Times New Roman" w:cs="Times New Roman"/>
          <w:sz w:val="40"/>
          <w:szCs w:val="40"/>
        </w:rPr>
        <w:t>entraîner</w:t>
      </w:r>
      <w:proofErr w:type="gramEnd"/>
      <w:r w:rsidRPr="00C14A59">
        <w:rPr>
          <w:rFonts w:ascii="Times New Roman" w:hAnsi="Times New Roman" w:cs="Times New Roman"/>
          <w:sz w:val="40"/>
          <w:szCs w:val="40"/>
        </w:rPr>
        <w:t xml:space="preserve"> </w:t>
      </w:r>
      <w:r w:rsidR="00795B7A">
        <w:rPr>
          <w:rFonts w:ascii="Times New Roman" w:hAnsi="Times New Roman" w:cs="Times New Roman"/>
          <w:sz w:val="40"/>
          <w:szCs w:val="40"/>
        </w:rPr>
        <w:t>un</w:t>
      </w:r>
      <w:r w:rsidRPr="00C14A59">
        <w:rPr>
          <w:rFonts w:ascii="Times New Roman" w:hAnsi="Times New Roman" w:cs="Times New Roman"/>
          <w:sz w:val="40"/>
          <w:szCs w:val="40"/>
        </w:rPr>
        <w:t xml:space="preserve"> conflit lorsqu</w:t>
      </w:r>
      <w:r w:rsidR="00795B7A">
        <w:rPr>
          <w:rFonts w:ascii="Times New Roman" w:hAnsi="Times New Roman" w:cs="Times New Roman"/>
          <w:sz w:val="40"/>
          <w:szCs w:val="40"/>
        </w:rPr>
        <w:t>’on a</w:t>
      </w:r>
      <w:r w:rsidRPr="00C14A59">
        <w:rPr>
          <w:rFonts w:ascii="Times New Roman" w:hAnsi="Times New Roman" w:cs="Times New Roman"/>
          <w:sz w:val="40"/>
          <w:szCs w:val="40"/>
        </w:rPr>
        <w:t xml:space="preserve"> essa</w:t>
      </w:r>
      <w:r w:rsidR="00795B7A">
        <w:rPr>
          <w:rFonts w:ascii="Times New Roman" w:hAnsi="Times New Roman" w:cs="Times New Roman"/>
          <w:sz w:val="40"/>
          <w:szCs w:val="40"/>
        </w:rPr>
        <w:t>yé</w:t>
      </w:r>
      <w:r w:rsidRPr="00C14A59">
        <w:rPr>
          <w:rFonts w:ascii="Times New Roman" w:hAnsi="Times New Roman" w:cs="Times New Roman"/>
          <w:sz w:val="40"/>
          <w:szCs w:val="40"/>
        </w:rPr>
        <w:t xml:space="preserve"> de </w:t>
      </w:r>
      <w:r w:rsidR="003C019A" w:rsidRPr="00C14A59">
        <w:rPr>
          <w:rFonts w:ascii="Times New Roman" w:hAnsi="Times New Roman" w:cs="Times New Roman"/>
          <w:sz w:val="40"/>
          <w:szCs w:val="40"/>
        </w:rPr>
        <w:t>fusionner.</w:t>
      </w:r>
    </w:p>
    <w:p w14:paraId="64BE5BA0" w14:textId="36D331E9" w:rsidR="009377FC" w:rsidRDefault="00C14A59" w:rsidP="00C14A59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  <w:r w:rsidRPr="00C14A59">
        <w:rPr>
          <w:rFonts w:ascii="Times New Roman" w:hAnsi="Times New Roman" w:cs="Times New Roman"/>
          <w:sz w:val="40"/>
          <w:szCs w:val="40"/>
        </w:rPr>
        <w:t xml:space="preserve"> </w:t>
      </w:r>
      <w:r w:rsidR="00795B7A">
        <w:rPr>
          <w:rFonts w:ascii="Times New Roman" w:hAnsi="Times New Roman" w:cs="Times New Roman"/>
          <w:sz w:val="40"/>
          <w:szCs w:val="40"/>
        </w:rPr>
        <w:t xml:space="preserve">Ensuite, il y a </w:t>
      </w:r>
      <w:r w:rsidR="003C019A">
        <w:rPr>
          <w:rFonts w:ascii="Times New Roman" w:hAnsi="Times New Roman" w:cs="Times New Roman"/>
          <w:sz w:val="40"/>
          <w:szCs w:val="40"/>
        </w:rPr>
        <w:t>eu un</w:t>
      </w:r>
      <w:r w:rsidR="00795B7A">
        <w:rPr>
          <w:rFonts w:ascii="Times New Roman" w:hAnsi="Times New Roman" w:cs="Times New Roman"/>
          <w:sz w:val="40"/>
          <w:szCs w:val="40"/>
        </w:rPr>
        <w:t xml:space="preserve"> </w:t>
      </w:r>
      <w:r w:rsidR="009126DE">
        <w:rPr>
          <w:rFonts w:ascii="Times New Roman" w:hAnsi="Times New Roman" w:cs="Times New Roman"/>
          <w:sz w:val="40"/>
          <w:szCs w:val="40"/>
        </w:rPr>
        <w:t>p</w:t>
      </w:r>
      <w:r w:rsidRPr="00C14A59">
        <w:rPr>
          <w:rFonts w:ascii="Times New Roman" w:hAnsi="Times New Roman" w:cs="Times New Roman"/>
          <w:sz w:val="40"/>
          <w:szCs w:val="40"/>
        </w:rPr>
        <w:t>roblème de synchronisation</w:t>
      </w:r>
      <w:r w:rsidR="00795B7A">
        <w:rPr>
          <w:rFonts w:ascii="Times New Roman" w:hAnsi="Times New Roman" w:cs="Times New Roman"/>
          <w:sz w:val="40"/>
          <w:szCs w:val="40"/>
        </w:rPr>
        <w:t>, où</w:t>
      </w:r>
      <w:r w:rsidRPr="00C14A59">
        <w:rPr>
          <w:rFonts w:ascii="Times New Roman" w:hAnsi="Times New Roman" w:cs="Times New Roman"/>
          <w:sz w:val="40"/>
          <w:szCs w:val="40"/>
        </w:rPr>
        <w:t xml:space="preserve"> </w:t>
      </w:r>
      <w:r w:rsidR="00B50A64">
        <w:rPr>
          <w:rFonts w:ascii="Times New Roman" w:hAnsi="Times New Roman" w:cs="Times New Roman"/>
          <w:sz w:val="40"/>
          <w:szCs w:val="40"/>
        </w:rPr>
        <w:t>on n’a pas</w:t>
      </w:r>
      <w:r w:rsidR="00795B7A">
        <w:rPr>
          <w:rFonts w:ascii="Times New Roman" w:hAnsi="Times New Roman" w:cs="Times New Roman"/>
          <w:sz w:val="40"/>
          <w:szCs w:val="40"/>
        </w:rPr>
        <w:t xml:space="preserve"> </w:t>
      </w:r>
      <w:r w:rsidR="00B50A64">
        <w:rPr>
          <w:rFonts w:ascii="Times New Roman" w:hAnsi="Times New Roman" w:cs="Times New Roman"/>
          <w:sz w:val="40"/>
          <w:szCs w:val="40"/>
        </w:rPr>
        <w:t>régulièrement</w:t>
      </w:r>
      <w:r w:rsidRPr="00C14A59">
        <w:rPr>
          <w:rFonts w:ascii="Times New Roman" w:hAnsi="Times New Roman" w:cs="Times New Roman"/>
          <w:sz w:val="40"/>
          <w:szCs w:val="40"/>
        </w:rPr>
        <w:t xml:space="preserve"> synchronisés avec le référentiel distant en récupérant les dernières modifications à l'aide de git </w:t>
      </w:r>
      <w:proofErr w:type="gramStart"/>
      <w:r w:rsidRPr="00C14A59">
        <w:rPr>
          <w:rFonts w:ascii="Times New Roman" w:hAnsi="Times New Roman" w:cs="Times New Roman"/>
          <w:sz w:val="40"/>
          <w:szCs w:val="40"/>
        </w:rPr>
        <w:t>pull,  ce</w:t>
      </w:r>
      <w:proofErr w:type="gramEnd"/>
      <w:r w:rsidRPr="00C14A59">
        <w:rPr>
          <w:rFonts w:ascii="Times New Roman" w:hAnsi="Times New Roman" w:cs="Times New Roman"/>
          <w:sz w:val="40"/>
          <w:szCs w:val="40"/>
        </w:rPr>
        <w:t xml:space="preserve"> qui </w:t>
      </w:r>
      <w:r w:rsidR="009377FC">
        <w:rPr>
          <w:rFonts w:ascii="Times New Roman" w:hAnsi="Times New Roman" w:cs="Times New Roman"/>
          <w:sz w:val="40"/>
          <w:szCs w:val="40"/>
        </w:rPr>
        <w:t>a</w:t>
      </w:r>
      <w:r w:rsidRPr="00C14A59">
        <w:rPr>
          <w:rFonts w:ascii="Times New Roman" w:hAnsi="Times New Roman" w:cs="Times New Roman"/>
          <w:sz w:val="40"/>
          <w:szCs w:val="40"/>
        </w:rPr>
        <w:t xml:space="preserve"> entraîner des problèmes de compatibilité et des conflits lors de la </w:t>
      </w:r>
      <w:r w:rsidRPr="00C14A59">
        <w:rPr>
          <w:rFonts w:ascii="Times New Roman" w:hAnsi="Times New Roman" w:cs="Times New Roman"/>
          <w:sz w:val="40"/>
          <w:szCs w:val="40"/>
        </w:rPr>
        <w:t xml:space="preserve">fusion. </w:t>
      </w:r>
    </w:p>
    <w:p w14:paraId="0FA5A6A0" w14:textId="09D03648" w:rsidR="007635DF" w:rsidRDefault="00DB198B" w:rsidP="00C14A59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Et </w:t>
      </w:r>
      <w:proofErr w:type="gramStart"/>
      <w:r w:rsidR="009377FC">
        <w:rPr>
          <w:rFonts w:ascii="Times New Roman" w:hAnsi="Times New Roman" w:cs="Times New Roman"/>
          <w:sz w:val="40"/>
          <w:szCs w:val="40"/>
        </w:rPr>
        <w:t>nous connaissons pas</w:t>
      </w:r>
      <w:proofErr w:type="gramEnd"/>
      <w:r w:rsidR="009377FC">
        <w:rPr>
          <w:rFonts w:ascii="Times New Roman" w:hAnsi="Times New Roman" w:cs="Times New Roman"/>
          <w:sz w:val="40"/>
          <w:szCs w:val="40"/>
        </w:rPr>
        <w:t xml:space="preserve"> bien les commandes ce qui a rendu faire des modifications très difficiles.</w:t>
      </w:r>
    </w:p>
    <w:p w14:paraId="0D683AB1" w14:textId="72A058A9" w:rsidR="00FF6751" w:rsidRDefault="00FF6751" w:rsidP="00C14A59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</w:p>
    <w:p w14:paraId="0C764CB9" w14:textId="3CC4BE6A" w:rsidR="00FF6751" w:rsidRDefault="00FF6751" w:rsidP="001454E6">
      <w:pPr>
        <w:pStyle w:val="Titre1"/>
        <w:jc w:val="center"/>
      </w:pPr>
      <w:bookmarkStart w:id="3" w:name="_Toc160218358"/>
      <w:r w:rsidRPr="00FF6751">
        <w:t>Les compétences acquises :</w:t>
      </w:r>
      <w:bookmarkEnd w:id="3"/>
    </w:p>
    <w:p w14:paraId="52740217" w14:textId="7DF435B1" w:rsidR="00FF6751" w:rsidRPr="00FF6751" w:rsidRDefault="00FF6751" w:rsidP="00FF6751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Les compétences qu’on a </w:t>
      </w:r>
      <w:r w:rsidR="009126DE">
        <w:rPr>
          <w:rFonts w:ascii="Times New Roman" w:hAnsi="Times New Roman" w:cs="Times New Roman"/>
          <w:sz w:val="40"/>
          <w:szCs w:val="40"/>
        </w:rPr>
        <w:t>acquises</w:t>
      </w:r>
      <w:r>
        <w:rPr>
          <w:rFonts w:ascii="Times New Roman" w:hAnsi="Times New Roman" w:cs="Times New Roman"/>
          <w:sz w:val="40"/>
          <w:szCs w:val="40"/>
        </w:rPr>
        <w:t xml:space="preserve"> sont </w:t>
      </w:r>
      <w:r w:rsidRPr="00FF6751">
        <w:rPr>
          <w:rFonts w:ascii="Times New Roman" w:hAnsi="Times New Roman" w:cs="Times New Roman"/>
          <w:sz w:val="40"/>
          <w:szCs w:val="40"/>
        </w:rPr>
        <w:t xml:space="preserve">travailler efficacement en équipe en utilisant des fonctionnalités telles que les </w:t>
      </w:r>
      <w:r w:rsidR="00566ED0">
        <w:rPr>
          <w:rFonts w:ascii="Times New Roman" w:hAnsi="Times New Roman" w:cs="Times New Roman"/>
          <w:sz w:val="40"/>
          <w:szCs w:val="40"/>
        </w:rPr>
        <w:t>commande pull, push et merge</w:t>
      </w:r>
      <w:r w:rsidRPr="00FF6751">
        <w:rPr>
          <w:rFonts w:ascii="Times New Roman" w:hAnsi="Times New Roman" w:cs="Times New Roman"/>
          <w:sz w:val="40"/>
          <w:szCs w:val="40"/>
        </w:rPr>
        <w:t>, les commentaires sur le code et la gestion des conflits</w:t>
      </w:r>
      <w:r w:rsidR="001454E6">
        <w:rPr>
          <w:rFonts w:ascii="Times New Roman" w:hAnsi="Times New Roman" w:cs="Times New Roman"/>
          <w:sz w:val="40"/>
          <w:szCs w:val="40"/>
        </w:rPr>
        <w:t xml:space="preserve">, </w:t>
      </w:r>
      <w:r w:rsidRPr="00FF6751">
        <w:rPr>
          <w:rFonts w:ascii="Times New Roman" w:hAnsi="Times New Roman" w:cs="Times New Roman"/>
          <w:sz w:val="40"/>
          <w:szCs w:val="40"/>
        </w:rPr>
        <w:t xml:space="preserve">suivre les modifications apportées </w:t>
      </w:r>
      <w:r w:rsidR="001454E6">
        <w:rPr>
          <w:rFonts w:ascii="Times New Roman" w:hAnsi="Times New Roman" w:cs="Times New Roman"/>
          <w:sz w:val="40"/>
          <w:szCs w:val="40"/>
        </w:rPr>
        <w:t>au</w:t>
      </w:r>
      <w:r w:rsidRPr="00FF6751">
        <w:rPr>
          <w:rFonts w:ascii="Times New Roman" w:hAnsi="Times New Roman" w:cs="Times New Roman"/>
          <w:sz w:val="40"/>
          <w:szCs w:val="40"/>
        </w:rPr>
        <w:t xml:space="preserve"> code au fil du temps, ce qui facilite </w:t>
      </w:r>
      <w:r w:rsidR="001454E6">
        <w:rPr>
          <w:rFonts w:ascii="Times New Roman" w:hAnsi="Times New Roman" w:cs="Times New Roman"/>
          <w:sz w:val="40"/>
          <w:szCs w:val="40"/>
        </w:rPr>
        <w:t xml:space="preserve">le réglage de </w:t>
      </w:r>
      <w:r w:rsidRPr="00FF6751">
        <w:rPr>
          <w:rFonts w:ascii="Times New Roman" w:hAnsi="Times New Roman" w:cs="Times New Roman"/>
          <w:sz w:val="40"/>
          <w:szCs w:val="40"/>
        </w:rPr>
        <w:t>problème.</w:t>
      </w:r>
      <w:r w:rsidR="009126DE">
        <w:rPr>
          <w:rFonts w:ascii="Times New Roman" w:hAnsi="Times New Roman" w:cs="Times New Roman"/>
          <w:sz w:val="40"/>
          <w:szCs w:val="40"/>
        </w:rPr>
        <w:t xml:space="preserve"> On a appris à utiliser les différentes commandes comme git push </w:t>
      </w:r>
      <w:proofErr w:type="spellStart"/>
      <w:r w:rsidR="009126DE">
        <w:rPr>
          <w:rFonts w:ascii="Times New Roman" w:hAnsi="Times New Roman" w:cs="Times New Roman"/>
          <w:sz w:val="40"/>
          <w:szCs w:val="40"/>
        </w:rPr>
        <w:t>origin</w:t>
      </w:r>
      <w:proofErr w:type="spellEnd"/>
      <w:r w:rsidR="009126DE">
        <w:rPr>
          <w:rFonts w:ascii="Times New Roman" w:hAnsi="Times New Roman" w:cs="Times New Roman"/>
          <w:sz w:val="40"/>
          <w:szCs w:val="40"/>
        </w:rPr>
        <w:t xml:space="preserve"> main, git </w:t>
      </w:r>
      <w:proofErr w:type="spellStart"/>
      <w:proofErr w:type="gramStart"/>
      <w:r w:rsidR="009126DE">
        <w:rPr>
          <w:rFonts w:ascii="Times New Roman" w:hAnsi="Times New Roman" w:cs="Times New Roman"/>
          <w:sz w:val="40"/>
          <w:szCs w:val="40"/>
        </w:rPr>
        <w:t>add</w:t>
      </w:r>
      <w:proofErr w:type="spellEnd"/>
      <w:r w:rsidR="009126DE">
        <w:rPr>
          <w:rFonts w:ascii="Times New Roman" w:hAnsi="Times New Roman" w:cs="Times New Roman"/>
          <w:sz w:val="40"/>
          <w:szCs w:val="40"/>
        </w:rPr>
        <w:t xml:space="preserve"> .</w:t>
      </w:r>
      <w:proofErr w:type="gramEnd"/>
      <w:r w:rsidR="009126DE">
        <w:rPr>
          <w:rFonts w:ascii="Times New Roman" w:hAnsi="Times New Roman" w:cs="Times New Roman"/>
          <w:sz w:val="40"/>
          <w:szCs w:val="40"/>
        </w:rPr>
        <w:t xml:space="preserve"> , git </w:t>
      </w:r>
      <w:proofErr w:type="spellStart"/>
      <w:r w:rsidR="009126DE">
        <w:rPr>
          <w:rFonts w:ascii="Times New Roman" w:hAnsi="Times New Roman" w:cs="Times New Roman"/>
          <w:sz w:val="40"/>
          <w:szCs w:val="40"/>
        </w:rPr>
        <w:t>checkout</w:t>
      </w:r>
      <w:proofErr w:type="spellEnd"/>
      <w:r w:rsidR="009126DE">
        <w:rPr>
          <w:rFonts w:ascii="Times New Roman" w:hAnsi="Times New Roman" w:cs="Times New Roman"/>
          <w:sz w:val="40"/>
          <w:szCs w:val="40"/>
        </w:rPr>
        <w:t xml:space="preserve"> , git </w:t>
      </w:r>
      <w:proofErr w:type="spellStart"/>
      <w:r w:rsidR="009126DE">
        <w:rPr>
          <w:rFonts w:ascii="Times New Roman" w:hAnsi="Times New Roman" w:cs="Times New Roman"/>
          <w:sz w:val="40"/>
          <w:szCs w:val="40"/>
        </w:rPr>
        <w:t>branch</w:t>
      </w:r>
      <w:proofErr w:type="spellEnd"/>
      <w:r w:rsidR="009126DE">
        <w:rPr>
          <w:rFonts w:ascii="Times New Roman" w:hAnsi="Times New Roman" w:cs="Times New Roman"/>
          <w:sz w:val="40"/>
          <w:szCs w:val="40"/>
        </w:rPr>
        <w:t>…</w:t>
      </w:r>
    </w:p>
    <w:p w14:paraId="62C9AAE4" w14:textId="1CBCBB84" w:rsidR="00FF6751" w:rsidRPr="00FF6751" w:rsidRDefault="009126DE" w:rsidP="00FF6751">
      <w:pPr>
        <w:tabs>
          <w:tab w:val="left" w:pos="4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</w:t>
      </w:r>
      <w:r w:rsidR="00FF6751" w:rsidRPr="00FF6751">
        <w:rPr>
          <w:rFonts w:ascii="Times New Roman" w:hAnsi="Times New Roman" w:cs="Times New Roman"/>
          <w:sz w:val="40"/>
          <w:szCs w:val="40"/>
        </w:rPr>
        <w:t>ous</w:t>
      </w:r>
      <w:r>
        <w:rPr>
          <w:rFonts w:ascii="Times New Roman" w:hAnsi="Times New Roman" w:cs="Times New Roman"/>
          <w:sz w:val="40"/>
          <w:szCs w:val="40"/>
        </w:rPr>
        <w:t xml:space="preserve"> avons aussi</w:t>
      </w:r>
      <w:r w:rsidR="00FF6751" w:rsidRPr="00FF67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FF6751" w:rsidRPr="00FF6751">
        <w:rPr>
          <w:rFonts w:ascii="Times New Roman" w:hAnsi="Times New Roman" w:cs="Times New Roman"/>
          <w:sz w:val="40"/>
          <w:szCs w:val="40"/>
        </w:rPr>
        <w:t>appr</w:t>
      </w:r>
      <w:r>
        <w:rPr>
          <w:rFonts w:ascii="Times New Roman" w:hAnsi="Times New Roman" w:cs="Times New Roman"/>
          <w:sz w:val="40"/>
          <w:szCs w:val="40"/>
        </w:rPr>
        <w:t>it</w:t>
      </w:r>
      <w:proofErr w:type="spellEnd"/>
      <w:proofErr w:type="gramEnd"/>
      <w:r w:rsidR="00FF6751" w:rsidRPr="00FF675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à </w:t>
      </w:r>
      <w:r w:rsidR="00FF6751" w:rsidRPr="00FF6751">
        <w:rPr>
          <w:rFonts w:ascii="Times New Roman" w:hAnsi="Times New Roman" w:cs="Times New Roman"/>
          <w:sz w:val="40"/>
          <w:szCs w:val="40"/>
        </w:rPr>
        <w:t>gérer et fusionner, ce qui est utile pour développer de nouvelles fonctionnalités sans affecter le code principal.</w:t>
      </w:r>
      <w:r w:rsidR="00566ED0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Et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on a </w:t>
      </w:r>
      <w:proofErr w:type="spellStart"/>
      <w:r>
        <w:rPr>
          <w:rFonts w:ascii="Times New Roman" w:hAnsi="Times New Roman" w:cs="Times New Roman"/>
          <w:sz w:val="40"/>
          <w:szCs w:val="40"/>
        </w:rPr>
        <w:t>apprit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F6751" w:rsidRPr="00FF6751">
        <w:rPr>
          <w:rFonts w:ascii="Times New Roman" w:hAnsi="Times New Roman" w:cs="Times New Roman"/>
          <w:sz w:val="40"/>
          <w:szCs w:val="40"/>
        </w:rPr>
        <w:t>à résoudre les conflits qui surviennent lors de la fusion</w:t>
      </w:r>
    </w:p>
    <w:p w14:paraId="440961FA" w14:textId="77777777" w:rsidR="00FF6751" w:rsidRPr="00FF6751" w:rsidRDefault="00FF6751" w:rsidP="00FF6751">
      <w:pPr>
        <w:tabs>
          <w:tab w:val="left" w:pos="4080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99B436" w14:textId="585ABDCE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02ADBC7B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257DBBE" w14:textId="6E4CC1D8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1B57621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5F0B496" w14:textId="705240D8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E8E8918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9CE6E1" w14:textId="6B1CE473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4E75130D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E13DD48" w14:textId="4A0C7BF7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5BFC957C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9165D77" w14:textId="2CBD5295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7615ECCD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8FEE80" w14:textId="038EF342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E16E426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1EBF124" w14:textId="0EAE035B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44C36751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7849A4" w14:textId="77777777" w:rsidR="0030451B" w:rsidRPr="0030451B" w:rsidRDefault="0030451B" w:rsidP="004A7C54">
      <w:pPr>
        <w:rPr>
          <w:rFonts w:ascii="Times New Roman" w:hAnsi="Times New Roman" w:cs="Times New Roman"/>
          <w:sz w:val="32"/>
          <w:szCs w:val="32"/>
        </w:rPr>
      </w:pPr>
    </w:p>
    <w:sectPr w:rsidR="0030451B" w:rsidRPr="0030451B" w:rsidSect="003C019A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F5"/>
    <w:rsid w:val="001454E6"/>
    <w:rsid w:val="001D3C07"/>
    <w:rsid w:val="0030451B"/>
    <w:rsid w:val="003A03F5"/>
    <w:rsid w:val="003C019A"/>
    <w:rsid w:val="0044329B"/>
    <w:rsid w:val="004A7C54"/>
    <w:rsid w:val="00566ED0"/>
    <w:rsid w:val="007635DF"/>
    <w:rsid w:val="00795B7A"/>
    <w:rsid w:val="009126DE"/>
    <w:rsid w:val="009377FC"/>
    <w:rsid w:val="00B45DD3"/>
    <w:rsid w:val="00B50A64"/>
    <w:rsid w:val="00C14A59"/>
    <w:rsid w:val="00DB198B"/>
    <w:rsid w:val="00FC6392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D9BC"/>
  <w15:chartTrackingRefBased/>
  <w15:docId w15:val="{32610ADD-A723-45F2-828E-67ADE41C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451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30451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51B"/>
    <w:pPr>
      <w:numPr>
        <w:ilvl w:val="1"/>
      </w:numPr>
    </w:pPr>
    <w:rPr>
      <w:rFonts w:cs="Times New Roman"/>
      <w:color w:val="5A5A5A" w:themeColor="text1" w:themeTint="A5"/>
      <w:spacing w:val="15"/>
      <w:lang w:eastAsia="zh-CN"/>
    </w:rPr>
  </w:style>
  <w:style w:type="character" w:customStyle="1" w:styleId="Sous-titreCar">
    <w:name w:val="Sous-titre Car"/>
    <w:basedOn w:val="Policepardfaut"/>
    <w:link w:val="Sous-titre"/>
    <w:uiPriority w:val="11"/>
    <w:rsid w:val="0030451B"/>
    <w:rPr>
      <w:rFonts w:cs="Times New Roman"/>
      <w:color w:val="5A5A5A" w:themeColor="text1" w:themeTint="A5"/>
      <w:spacing w:val="15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145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E6"/>
    <w:pPr>
      <w:outlineLvl w:val="9"/>
    </w:pPr>
    <w:rPr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1454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5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Écrit par Mohamed Yassine Mahfoudhi (DA :6253275)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01CF7-3564-46E5-9E15-1BE3071F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journal de travail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journal de travail</dc:title>
  <dc:subject/>
  <dc:creator>Yassine</dc:creator>
  <cp:keywords/>
  <dc:description/>
  <cp:lastModifiedBy>Yassine</cp:lastModifiedBy>
  <cp:revision>2</cp:revision>
  <dcterms:created xsi:type="dcterms:W3CDTF">2024-03-02T01:51:00Z</dcterms:created>
  <dcterms:modified xsi:type="dcterms:W3CDTF">2024-03-02T01:51:00Z</dcterms:modified>
</cp:coreProperties>
</file>