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1927"/>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1B01CE9A"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FC69DA">
                                            <w:rPr>
                                              <w:caps/>
                                              <w:color w:val="191919" w:themeColor="text1" w:themeTint="E6"/>
                                              <w:sz w:val="72"/>
                                              <w:szCs w:val="72"/>
                                              <w:lang w:val="fr-CA"/>
                                            </w:rPr>
                                            <w:t>2</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19E09763" w:rsidR="005A7D54" w:rsidRPr="005A7D54" w:rsidRDefault="005A7D54">
                                          <w:pPr>
                                            <w:pStyle w:val="Sansinterligne"/>
                                            <w:rPr>
                                              <w:color w:val="ED7D31" w:themeColor="accent2"/>
                                              <w:sz w:val="26"/>
                                              <w:szCs w:val="26"/>
                                              <w:lang w:val="fr-CA"/>
                                            </w:rPr>
                                          </w:pPr>
                                          <w:r w:rsidRPr="005A7D54">
                                            <w:rPr>
                                              <w:color w:val="ED7D31" w:themeColor="accent2"/>
                                              <w:sz w:val="26"/>
                                              <w:szCs w:val="26"/>
                                              <w:lang w:val="fr-CA"/>
                                            </w:rPr>
                                            <w:t>Jean-François Brodeur</w:t>
                                          </w:r>
                                          <w:r>
                                            <w:rPr>
                                              <w:color w:val="ED7D31" w:themeColor="accent2"/>
                                              <w:sz w:val="26"/>
                                              <w:szCs w:val="26"/>
                                              <w:lang w:val="fr-CA"/>
                                            </w:rPr>
                                            <w:t xml:space="preserve"> &amp; Gilles-Philippe Grégoire</w:t>
                                          </w:r>
                                        </w:p>
                                      </w:sdtContent>
                                    </w:sdt>
                                    <w:p w14:paraId="02B0929E" w14:textId="77777777" w:rsidR="005A7D54" w:rsidRDefault="005A7D54">
                                      <w:pPr>
                                        <w:pStyle w:val="Sansinterligne"/>
                                        <w:rPr>
                                          <w:lang w:val="fr-CA"/>
                                        </w:rPr>
                                      </w:pPr>
                                    </w:p>
                                    <w:p w14:paraId="4456E1F2" w14:textId="77777777" w:rsidR="00673AC1" w:rsidRDefault="00673AC1">
                                      <w:pPr>
                                        <w:pStyle w:val="Sansinterligne"/>
                                        <w:rPr>
                                          <w:lang w:val="fr-CA"/>
                                        </w:rPr>
                                      </w:pPr>
                                    </w:p>
                                    <w:p w14:paraId="55A09645" w14:textId="2A766B9F" w:rsidR="00673AC1" w:rsidRDefault="00673AC1">
                                      <w:pPr>
                                        <w:pStyle w:val="Sansinterligne"/>
                                        <w:rPr>
                                          <w:lang w:val="fr-CA"/>
                                        </w:rPr>
                                      </w:pPr>
                                      <w:r>
                                        <w:rPr>
                                          <w:lang w:val="fr-CA"/>
                                        </w:rPr>
                                        <w:t>Nom 1</w:t>
                                      </w:r>
                                      <w:r>
                                        <w:rPr>
                                          <w:lang w:val="fr-CA"/>
                                        </w:rPr>
                                        <w:tab/>
                                      </w:r>
                                      <w:r w:rsidR="00FC69DA">
                                        <w:rPr>
                                          <w:lang w:val="fr-CA"/>
                                        </w:rPr>
                                        <w:t>Jack Adam’s Dieujuste</w:t>
                                      </w:r>
                                    </w:p>
                                    <w:p w14:paraId="3B63FFC7" w14:textId="0055AA43" w:rsidR="00673AC1" w:rsidRPr="005A7D54" w:rsidRDefault="00673AC1" w:rsidP="00AC2EFB">
                                      <w:pPr>
                                        <w:pStyle w:val="Sansinterligne"/>
                                        <w:rPr>
                                          <w:lang w:val="fr-CA"/>
                                        </w:rPr>
                                      </w:pPr>
                                      <w:r>
                                        <w:rPr>
                                          <w:lang w:val="fr-CA"/>
                                        </w:rPr>
                                        <w:t>DA 1</w:t>
                                      </w:r>
                                      <w:r>
                                        <w:rPr>
                                          <w:lang w:val="fr-CA"/>
                                        </w:rPr>
                                        <w:tab/>
                                      </w:r>
                                      <w:r w:rsidR="00FC69DA">
                                        <w:rPr>
                                          <w:lang w:val="fr-CA"/>
                                        </w:rPr>
                                        <w:t>2365768</w:t>
                                      </w: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1927"/>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1B01CE9A"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FC69DA">
                                      <w:rPr>
                                        <w:caps/>
                                        <w:color w:val="191919" w:themeColor="text1" w:themeTint="E6"/>
                                        <w:sz w:val="72"/>
                                        <w:szCs w:val="72"/>
                                        <w:lang w:val="fr-CA"/>
                                      </w:rPr>
                                      <w:t>2</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19E09763" w:rsidR="005A7D54" w:rsidRPr="005A7D54" w:rsidRDefault="005A7D54">
                                    <w:pPr>
                                      <w:pStyle w:val="Sansinterligne"/>
                                      <w:rPr>
                                        <w:color w:val="ED7D31" w:themeColor="accent2"/>
                                        <w:sz w:val="26"/>
                                        <w:szCs w:val="26"/>
                                        <w:lang w:val="fr-CA"/>
                                      </w:rPr>
                                    </w:pPr>
                                    <w:r w:rsidRPr="005A7D54">
                                      <w:rPr>
                                        <w:color w:val="ED7D31" w:themeColor="accent2"/>
                                        <w:sz w:val="26"/>
                                        <w:szCs w:val="26"/>
                                        <w:lang w:val="fr-CA"/>
                                      </w:rPr>
                                      <w:t>Jean-François Brodeur</w:t>
                                    </w:r>
                                    <w:r>
                                      <w:rPr>
                                        <w:color w:val="ED7D31" w:themeColor="accent2"/>
                                        <w:sz w:val="26"/>
                                        <w:szCs w:val="26"/>
                                        <w:lang w:val="fr-CA"/>
                                      </w:rPr>
                                      <w:t xml:space="preserve"> &amp; Gilles-Philippe Grégoire</w:t>
                                    </w:r>
                                  </w:p>
                                </w:sdtContent>
                              </w:sdt>
                              <w:p w14:paraId="02B0929E" w14:textId="77777777" w:rsidR="005A7D54" w:rsidRDefault="005A7D54">
                                <w:pPr>
                                  <w:pStyle w:val="Sansinterligne"/>
                                  <w:rPr>
                                    <w:lang w:val="fr-CA"/>
                                  </w:rPr>
                                </w:pPr>
                              </w:p>
                              <w:p w14:paraId="4456E1F2" w14:textId="77777777" w:rsidR="00673AC1" w:rsidRDefault="00673AC1">
                                <w:pPr>
                                  <w:pStyle w:val="Sansinterligne"/>
                                  <w:rPr>
                                    <w:lang w:val="fr-CA"/>
                                  </w:rPr>
                                </w:pPr>
                              </w:p>
                              <w:p w14:paraId="55A09645" w14:textId="2A766B9F" w:rsidR="00673AC1" w:rsidRDefault="00673AC1">
                                <w:pPr>
                                  <w:pStyle w:val="Sansinterligne"/>
                                  <w:rPr>
                                    <w:lang w:val="fr-CA"/>
                                  </w:rPr>
                                </w:pPr>
                                <w:r>
                                  <w:rPr>
                                    <w:lang w:val="fr-CA"/>
                                  </w:rPr>
                                  <w:t>Nom 1</w:t>
                                </w:r>
                                <w:r>
                                  <w:rPr>
                                    <w:lang w:val="fr-CA"/>
                                  </w:rPr>
                                  <w:tab/>
                                </w:r>
                                <w:r w:rsidR="00FC69DA">
                                  <w:rPr>
                                    <w:lang w:val="fr-CA"/>
                                  </w:rPr>
                                  <w:t>Jack Adam’s Dieujuste</w:t>
                                </w:r>
                              </w:p>
                              <w:p w14:paraId="3B63FFC7" w14:textId="0055AA43" w:rsidR="00673AC1" w:rsidRPr="005A7D54" w:rsidRDefault="00673AC1" w:rsidP="00AC2EFB">
                                <w:pPr>
                                  <w:pStyle w:val="Sansinterligne"/>
                                  <w:rPr>
                                    <w:lang w:val="fr-CA"/>
                                  </w:rPr>
                                </w:pPr>
                                <w:r>
                                  <w:rPr>
                                    <w:lang w:val="fr-CA"/>
                                  </w:rPr>
                                  <w:t>DA 1</w:t>
                                </w:r>
                                <w:r>
                                  <w:rPr>
                                    <w:lang w:val="fr-CA"/>
                                  </w:rPr>
                                  <w:tab/>
                                </w:r>
                                <w:r w:rsidR="00FC69DA">
                                  <w:rPr>
                                    <w:lang w:val="fr-CA"/>
                                  </w:rPr>
                                  <w:t>2365768</w:t>
                                </w: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0F6FC6F1" w14:textId="6DE5BF37" w:rsidR="006B4951" w:rsidRDefault="00A017A8">
          <w:pPr>
            <w:pStyle w:val="TM1"/>
            <w:tabs>
              <w:tab w:val="right" w:leader="dot" w:pos="9350"/>
            </w:tabs>
            <w:rPr>
              <w:rFonts w:eastAsiaTheme="minorEastAsia" w:cstheme="minorBidi"/>
              <w:b w:val="0"/>
              <w:bCs w:val="0"/>
              <w:caps w:val="0"/>
              <w:noProof/>
              <w:kern w:val="2"/>
              <w:sz w:val="24"/>
              <w:szCs w:val="24"/>
              <w:lang w:val="fr-FR" w:eastAsia="fr-FR"/>
              <w14:ligatures w14:val="standardContextual"/>
            </w:rPr>
          </w:pPr>
          <w:r>
            <w:rPr>
              <w:b w:val="0"/>
              <w:bCs w:val="0"/>
            </w:rPr>
            <w:fldChar w:fldCharType="begin"/>
          </w:r>
          <w:r>
            <w:instrText xml:space="preserve"> TOC \o "1-3" \h \z \u </w:instrText>
          </w:r>
          <w:r>
            <w:rPr>
              <w:b w:val="0"/>
              <w:bCs w:val="0"/>
            </w:rPr>
            <w:fldChar w:fldCharType="separate"/>
          </w:r>
          <w:hyperlink w:anchor="_Toc196070537" w:history="1">
            <w:r w:rsidR="006B4951" w:rsidRPr="00140606">
              <w:rPr>
                <w:rStyle w:val="Hyperlien"/>
                <w:noProof/>
              </w:rPr>
              <w:t>TP2 – Application Web – Livrable 1</w:t>
            </w:r>
            <w:r w:rsidR="006B4951">
              <w:rPr>
                <w:noProof/>
                <w:webHidden/>
              </w:rPr>
              <w:tab/>
            </w:r>
            <w:r w:rsidR="006B4951">
              <w:rPr>
                <w:noProof/>
                <w:webHidden/>
              </w:rPr>
              <w:fldChar w:fldCharType="begin"/>
            </w:r>
            <w:r w:rsidR="006B4951">
              <w:rPr>
                <w:noProof/>
                <w:webHidden/>
              </w:rPr>
              <w:instrText xml:space="preserve"> PAGEREF _Toc196070537 \h </w:instrText>
            </w:r>
            <w:r w:rsidR="006B4951">
              <w:rPr>
                <w:noProof/>
                <w:webHidden/>
              </w:rPr>
            </w:r>
            <w:r w:rsidR="006B4951">
              <w:rPr>
                <w:noProof/>
                <w:webHidden/>
              </w:rPr>
              <w:fldChar w:fldCharType="separate"/>
            </w:r>
            <w:r w:rsidR="006B4951">
              <w:rPr>
                <w:noProof/>
                <w:webHidden/>
              </w:rPr>
              <w:t>2</w:t>
            </w:r>
            <w:r w:rsidR="006B4951">
              <w:rPr>
                <w:noProof/>
                <w:webHidden/>
              </w:rPr>
              <w:fldChar w:fldCharType="end"/>
            </w:r>
          </w:hyperlink>
        </w:p>
        <w:p w14:paraId="4E2FC1B9" w14:textId="67BCB00A" w:rsidR="006B4951" w:rsidRDefault="006B4951">
          <w:pPr>
            <w:pStyle w:val="TM2"/>
            <w:tabs>
              <w:tab w:val="right" w:leader="dot" w:pos="9350"/>
            </w:tabs>
            <w:rPr>
              <w:rFonts w:eastAsiaTheme="minorEastAsia" w:cstheme="minorBidi"/>
              <w:smallCaps w:val="0"/>
              <w:noProof/>
              <w:kern w:val="2"/>
              <w:sz w:val="24"/>
              <w:szCs w:val="24"/>
              <w:lang w:val="fr-FR" w:eastAsia="fr-FR"/>
              <w14:ligatures w14:val="standardContextual"/>
            </w:rPr>
          </w:pPr>
          <w:hyperlink w:anchor="_Toc196070538" w:history="1">
            <w:r w:rsidRPr="00140606">
              <w:rPr>
                <w:rStyle w:val="Hyperlien"/>
                <w:noProof/>
              </w:rPr>
              <w:t>Consignes :</w:t>
            </w:r>
            <w:r>
              <w:rPr>
                <w:noProof/>
                <w:webHidden/>
              </w:rPr>
              <w:tab/>
            </w:r>
            <w:r>
              <w:rPr>
                <w:noProof/>
                <w:webHidden/>
              </w:rPr>
              <w:fldChar w:fldCharType="begin"/>
            </w:r>
            <w:r>
              <w:rPr>
                <w:noProof/>
                <w:webHidden/>
              </w:rPr>
              <w:instrText xml:space="preserve"> PAGEREF _Toc196070538 \h </w:instrText>
            </w:r>
            <w:r>
              <w:rPr>
                <w:noProof/>
                <w:webHidden/>
              </w:rPr>
            </w:r>
            <w:r>
              <w:rPr>
                <w:noProof/>
                <w:webHidden/>
              </w:rPr>
              <w:fldChar w:fldCharType="separate"/>
            </w:r>
            <w:r>
              <w:rPr>
                <w:noProof/>
                <w:webHidden/>
              </w:rPr>
              <w:t>2</w:t>
            </w:r>
            <w:r>
              <w:rPr>
                <w:noProof/>
                <w:webHidden/>
              </w:rPr>
              <w:fldChar w:fldCharType="end"/>
            </w:r>
          </w:hyperlink>
        </w:p>
        <w:p w14:paraId="1927BC90" w14:textId="45D6E0E5" w:rsidR="006B4951" w:rsidRDefault="006B4951">
          <w:pPr>
            <w:pStyle w:val="TM2"/>
            <w:tabs>
              <w:tab w:val="right" w:leader="dot" w:pos="9350"/>
            </w:tabs>
            <w:rPr>
              <w:rFonts w:eastAsiaTheme="minorEastAsia" w:cstheme="minorBidi"/>
              <w:smallCaps w:val="0"/>
              <w:noProof/>
              <w:kern w:val="2"/>
              <w:sz w:val="24"/>
              <w:szCs w:val="24"/>
              <w:lang w:val="fr-FR" w:eastAsia="fr-FR"/>
              <w14:ligatures w14:val="standardContextual"/>
            </w:rPr>
          </w:pPr>
          <w:hyperlink w:anchor="_Toc196070539" w:history="1">
            <w:r w:rsidRPr="00140606">
              <w:rPr>
                <w:rStyle w:val="Hyperlien"/>
                <w:noProof/>
              </w:rPr>
              <w:t>Nature du projet</w:t>
            </w:r>
            <w:r>
              <w:rPr>
                <w:noProof/>
                <w:webHidden/>
              </w:rPr>
              <w:tab/>
            </w:r>
            <w:r>
              <w:rPr>
                <w:noProof/>
                <w:webHidden/>
              </w:rPr>
              <w:fldChar w:fldCharType="begin"/>
            </w:r>
            <w:r>
              <w:rPr>
                <w:noProof/>
                <w:webHidden/>
              </w:rPr>
              <w:instrText xml:space="preserve"> PAGEREF _Toc196070539 \h </w:instrText>
            </w:r>
            <w:r>
              <w:rPr>
                <w:noProof/>
                <w:webHidden/>
              </w:rPr>
            </w:r>
            <w:r>
              <w:rPr>
                <w:noProof/>
                <w:webHidden/>
              </w:rPr>
              <w:fldChar w:fldCharType="separate"/>
            </w:r>
            <w:r>
              <w:rPr>
                <w:noProof/>
                <w:webHidden/>
              </w:rPr>
              <w:t>2</w:t>
            </w:r>
            <w:r>
              <w:rPr>
                <w:noProof/>
                <w:webHidden/>
              </w:rPr>
              <w:fldChar w:fldCharType="end"/>
            </w:r>
          </w:hyperlink>
        </w:p>
        <w:p w14:paraId="24799870" w14:textId="0FF9EC1D" w:rsidR="006B4951" w:rsidRDefault="006B4951">
          <w:pPr>
            <w:pStyle w:val="TM2"/>
            <w:tabs>
              <w:tab w:val="right" w:leader="dot" w:pos="9350"/>
            </w:tabs>
            <w:rPr>
              <w:rFonts w:eastAsiaTheme="minorEastAsia" w:cstheme="minorBidi"/>
              <w:smallCaps w:val="0"/>
              <w:noProof/>
              <w:kern w:val="2"/>
              <w:sz w:val="24"/>
              <w:szCs w:val="24"/>
              <w:lang w:val="fr-FR" w:eastAsia="fr-FR"/>
              <w14:ligatures w14:val="standardContextual"/>
            </w:rPr>
          </w:pPr>
          <w:hyperlink w:anchor="_Toc196070540" w:history="1">
            <w:r w:rsidRPr="00140606">
              <w:rPr>
                <w:rStyle w:val="Hyperlien"/>
                <w:noProof/>
              </w:rPr>
              <w:t>Modèle de données logique</w:t>
            </w:r>
            <w:r>
              <w:rPr>
                <w:noProof/>
                <w:webHidden/>
              </w:rPr>
              <w:tab/>
            </w:r>
            <w:r>
              <w:rPr>
                <w:noProof/>
                <w:webHidden/>
              </w:rPr>
              <w:fldChar w:fldCharType="begin"/>
            </w:r>
            <w:r>
              <w:rPr>
                <w:noProof/>
                <w:webHidden/>
              </w:rPr>
              <w:instrText xml:space="preserve"> PAGEREF _Toc196070540 \h </w:instrText>
            </w:r>
            <w:r>
              <w:rPr>
                <w:noProof/>
                <w:webHidden/>
              </w:rPr>
            </w:r>
            <w:r>
              <w:rPr>
                <w:noProof/>
                <w:webHidden/>
              </w:rPr>
              <w:fldChar w:fldCharType="separate"/>
            </w:r>
            <w:r>
              <w:rPr>
                <w:noProof/>
                <w:webHidden/>
              </w:rPr>
              <w:t>3</w:t>
            </w:r>
            <w:r>
              <w:rPr>
                <w:noProof/>
                <w:webHidden/>
              </w:rPr>
              <w:fldChar w:fldCharType="end"/>
            </w:r>
          </w:hyperlink>
        </w:p>
        <w:p w14:paraId="67D9B609" w14:textId="31D436F4" w:rsidR="006B4951" w:rsidRDefault="006B4951">
          <w:pPr>
            <w:pStyle w:val="TM2"/>
            <w:tabs>
              <w:tab w:val="right" w:leader="dot" w:pos="9350"/>
            </w:tabs>
            <w:rPr>
              <w:rFonts w:eastAsiaTheme="minorEastAsia" w:cstheme="minorBidi"/>
              <w:smallCaps w:val="0"/>
              <w:noProof/>
              <w:kern w:val="2"/>
              <w:sz w:val="24"/>
              <w:szCs w:val="24"/>
              <w:lang w:val="fr-FR" w:eastAsia="fr-FR"/>
              <w14:ligatures w14:val="standardContextual"/>
            </w:rPr>
          </w:pPr>
          <w:hyperlink w:anchor="_Toc196070541" w:history="1">
            <w:r w:rsidRPr="00140606">
              <w:rPr>
                <w:rStyle w:val="Hyperlien"/>
                <w:noProof/>
              </w:rPr>
              <w:t>Clé de lecture du modèle de données</w:t>
            </w:r>
            <w:r>
              <w:rPr>
                <w:noProof/>
                <w:webHidden/>
              </w:rPr>
              <w:tab/>
            </w:r>
            <w:r>
              <w:rPr>
                <w:noProof/>
                <w:webHidden/>
              </w:rPr>
              <w:fldChar w:fldCharType="begin"/>
            </w:r>
            <w:r>
              <w:rPr>
                <w:noProof/>
                <w:webHidden/>
              </w:rPr>
              <w:instrText xml:space="preserve"> PAGEREF _Toc196070541 \h </w:instrText>
            </w:r>
            <w:r>
              <w:rPr>
                <w:noProof/>
                <w:webHidden/>
              </w:rPr>
            </w:r>
            <w:r>
              <w:rPr>
                <w:noProof/>
                <w:webHidden/>
              </w:rPr>
              <w:fldChar w:fldCharType="separate"/>
            </w:r>
            <w:r>
              <w:rPr>
                <w:noProof/>
                <w:webHidden/>
              </w:rPr>
              <w:t>3</w:t>
            </w:r>
            <w:r>
              <w:rPr>
                <w:noProof/>
                <w:webHidden/>
              </w:rPr>
              <w:fldChar w:fldCharType="end"/>
            </w:r>
          </w:hyperlink>
        </w:p>
        <w:p w14:paraId="26295DB3" w14:textId="53952768" w:rsidR="006B4951" w:rsidRDefault="006B4951">
          <w:pPr>
            <w:pStyle w:val="TM2"/>
            <w:tabs>
              <w:tab w:val="right" w:leader="dot" w:pos="9350"/>
            </w:tabs>
            <w:rPr>
              <w:rFonts w:eastAsiaTheme="minorEastAsia" w:cstheme="minorBidi"/>
              <w:smallCaps w:val="0"/>
              <w:noProof/>
              <w:kern w:val="2"/>
              <w:sz w:val="24"/>
              <w:szCs w:val="24"/>
              <w:lang w:val="fr-FR" w:eastAsia="fr-FR"/>
              <w14:ligatures w14:val="standardContextual"/>
            </w:rPr>
          </w:pPr>
          <w:hyperlink w:anchor="_Toc196070542" w:history="1">
            <w:r w:rsidRPr="00140606">
              <w:rPr>
                <w:rStyle w:val="Hyperlien"/>
                <w:noProof/>
              </w:rPr>
              <w:t>Croquis d’écrans</w:t>
            </w:r>
            <w:r>
              <w:rPr>
                <w:noProof/>
                <w:webHidden/>
              </w:rPr>
              <w:tab/>
            </w:r>
            <w:r>
              <w:rPr>
                <w:noProof/>
                <w:webHidden/>
              </w:rPr>
              <w:fldChar w:fldCharType="begin"/>
            </w:r>
            <w:r>
              <w:rPr>
                <w:noProof/>
                <w:webHidden/>
              </w:rPr>
              <w:instrText xml:space="preserve"> PAGEREF _Toc196070542 \h </w:instrText>
            </w:r>
            <w:r>
              <w:rPr>
                <w:noProof/>
                <w:webHidden/>
              </w:rPr>
            </w:r>
            <w:r>
              <w:rPr>
                <w:noProof/>
                <w:webHidden/>
              </w:rPr>
              <w:fldChar w:fldCharType="separate"/>
            </w:r>
            <w:r>
              <w:rPr>
                <w:noProof/>
                <w:webHidden/>
              </w:rPr>
              <w:t>4</w:t>
            </w:r>
            <w:r>
              <w:rPr>
                <w:noProof/>
                <w:webHidden/>
              </w:rPr>
              <w:fldChar w:fldCharType="end"/>
            </w:r>
          </w:hyperlink>
        </w:p>
        <w:p w14:paraId="1BFC5B1F" w14:textId="629E4085" w:rsidR="006B4951" w:rsidRDefault="006B4951">
          <w:pPr>
            <w:pStyle w:val="TM3"/>
            <w:tabs>
              <w:tab w:val="right" w:leader="dot" w:pos="9350"/>
            </w:tabs>
            <w:rPr>
              <w:rFonts w:eastAsiaTheme="minorEastAsia" w:cstheme="minorBidi"/>
              <w:i w:val="0"/>
              <w:iCs w:val="0"/>
              <w:noProof/>
              <w:kern w:val="2"/>
              <w:sz w:val="24"/>
              <w:szCs w:val="24"/>
              <w:lang w:val="fr-FR" w:eastAsia="fr-FR"/>
              <w14:ligatures w14:val="standardContextual"/>
            </w:rPr>
          </w:pPr>
          <w:hyperlink w:anchor="_Toc196070543" w:history="1">
            <w:r w:rsidRPr="00140606">
              <w:rPr>
                <w:rStyle w:val="Hyperlien"/>
                <w:noProof/>
              </w:rPr>
              <w:t>L’accueil</w:t>
            </w:r>
            <w:r>
              <w:rPr>
                <w:noProof/>
                <w:webHidden/>
              </w:rPr>
              <w:tab/>
            </w:r>
            <w:r>
              <w:rPr>
                <w:noProof/>
                <w:webHidden/>
              </w:rPr>
              <w:fldChar w:fldCharType="begin"/>
            </w:r>
            <w:r>
              <w:rPr>
                <w:noProof/>
                <w:webHidden/>
              </w:rPr>
              <w:instrText xml:space="preserve"> PAGEREF _Toc196070543 \h </w:instrText>
            </w:r>
            <w:r>
              <w:rPr>
                <w:noProof/>
                <w:webHidden/>
              </w:rPr>
            </w:r>
            <w:r>
              <w:rPr>
                <w:noProof/>
                <w:webHidden/>
              </w:rPr>
              <w:fldChar w:fldCharType="separate"/>
            </w:r>
            <w:r>
              <w:rPr>
                <w:noProof/>
                <w:webHidden/>
              </w:rPr>
              <w:t>4</w:t>
            </w:r>
            <w:r>
              <w:rPr>
                <w:noProof/>
                <w:webHidden/>
              </w:rPr>
              <w:fldChar w:fldCharType="end"/>
            </w:r>
          </w:hyperlink>
        </w:p>
        <w:p w14:paraId="3B40657D" w14:textId="4E336063" w:rsidR="006B4951" w:rsidRDefault="006B4951">
          <w:pPr>
            <w:pStyle w:val="TM3"/>
            <w:tabs>
              <w:tab w:val="right" w:leader="dot" w:pos="9350"/>
            </w:tabs>
            <w:rPr>
              <w:rFonts w:eastAsiaTheme="minorEastAsia" w:cstheme="minorBidi"/>
              <w:i w:val="0"/>
              <w:iCs w:val="0"/>
              <w:noProof/>
              <w:kern w:val="2"/>
              <w:sz w:val="24"/>
              <w:szCs w:val="24"/>
              <w:lang w:val="fr-FR" w:eastAsia="fr-FR"/>
              <w14:ligatures w14:val="standardContextual"/>
            </w:rPr>
          </w:pPr>
          <w:hyperlink w:anchor="_Toc196070544" w:history="1">
            <w:r w:rsidRPr="00140606">
              <w:rPr>
                <w:rStyle w:val="Hyperlien"/>
                <w:noProof/>
              </w:rPr>
              <w:t>La page de magasinage</w:t>
            </w:r>
            <w:r>
              <w:rPr>
                <w:noProof/>
                <w:webHidden/>
              </w:rPr>
              <w:tab/>
            </w:r>
            <w:r>
              <w:rPr>
                <w:noProof/>
                <w:webHidden/>
              </w:rPr>
              <w:fldChar w:fldCharType="begin"/>
            </w:r>
            <w:r>
              <w:rPr>
                <w:noProof/>
                <w:webHidden/>
              </w:rPr>
              <w:instrText xml:space="preserve"> PAGEREF _Toc196070544 \h </w:instrText>
            </w:r>
            <w:r>
              <w:rPr>
                <w:noProof/>
                <w:webHidden/>
              </w:rPr>
            </w:r>
            <w:r>
              <w:rPr>
                <w:noProof/>
                <w:webHidden/>
              </w:rPr>
              <w:fldChar w:fldCharType="separate"/>
            </w:r>
            <w:r>
              <w:rPr>
                <w:noProof/>
                <w:webHidden/>
              </w:rPr>
              <w:t>5</w:t>
            </w:r>
            <w:r>
              <w:rPr>
                <w:noProof/>
                <w:webHidden/>
              </w:rPr>
              <w:fldChar w:fldCharType="end"/>
            </w:r>
          </w:hyperlink>
        </w:p>
        <w:p w14:paraId="30825337" w14:textId="5B13E9E8" w:rsidR="006B4951" w:rsidRDefault="006B4951">
          <w:pPr>
            <w:pStyle w:val="TM3"/>
            <w:tabs>
              <w:tab w:val="right" w:leader="dot" w:pos="9350"/>
            </w:tabs>
            <w:rPr>
              <w:rFonts w:eastAsiaTheme="minorEastAsia" w:cstheme="minorBidi"/>
              <w:i w:val="0"/>
              <w:iCs w:val="0"/>
              <w:noProof/>
              <w:kern w:val="2"/>
              <w:sz w:val="24"/>
              <w:szCs w:val="24"/>
              <w:lang w:val="fr-FR" w:eastAsia="fr-FR"/>
              <w14:ligatures w14:val="standardContextual"/>
            </w:rPr>
          </w:pPr>
          <w:hyperlink w:anchor="_Toc196070545" w:history="1">
            <w:r w:rsidRPr="00140606">
              <w:rPr>
                <w:rStyle w:val="Hyperlien"/>
                <w:noProof/>
                <w:lang w:val="en-US"/>
              </w:rPr>
              <w:t>Panier</w:t>
            </w:r>
            <w:r>
              <w:rPr>
                <w:noProof/>
                <w:webHidden/>
              </w:rPr>
              <w:tab/>
            </w:r>
            <w:r>
              <w:rPr>
                <w:noProof/>
                <w:webHidden/>
              </w:rPr>
              <w:fldChar w:fldCharType="begin"/>
            </w:r>
            <w:r>
              <w:rPr>
                <w:noProof/>
                <w:webHidden/>
              </w:rPr>
              <w:instrText xml:space="preserve"> PAGEREF _Toc196070545 \h </w:instrText>
            </w:r>
            <w:r>
              <w:rPr>
                <w:noProof/>
                <w:webHidden/>
              </w:rPr>
            </w:r>
            <w:r>
              <w:rPr>
                <w:noProof/>
                <w:webHidden/>
              </w:rPr>
              <w:fldChar w:fldCharType="separate"/>
            </w:r>
            <w:r>
              <w:rPr>
                <w:noProof/>
                <w:webHidden/>
              </w:rPr>
              <w:t>6</w:t>
            </w:r>
            <w:r>
              <w:rPr>
                <w:noProof/>
                <w:webHidden/>
              </w:rPr>
              <w:fldChar w:fldCharType="end"/>
            </w:r>
          </w:hyperlink>
        </w:p>
        <w:p w14:paraId="12BF208D" w14:textId="380EE5F4" w:rsidR="006B4951" w:rsidRDefault="006B4951">
          <w:pPr>
            <w:pStyle w:val="TM3"/>
            <w:tabs>
              <w:tab w:val="right" w:leader="dot" w:pos="9350"/>
            </w:tabs>
            <w:rPr>
              <w:rFonts w:eastAsiaTheme="minorEastAsia" w:cstheme="minorBidi"/>
              <w:i w:val="0"/>
              <w:iCs w:val="0"/>
              <w:noProof/>
              <w:kern w:val="2"/>
              <w:sz w:val="24"/>
              <w:szCs w:val="24"/>
              <w:lang w:val="fr-FR" w:eastAsia="fr-FR"/>
              <w14:ligatures w14:val="standardContextual"/>
            </w:rPr>
          </w:pPr>
          <w:hyperlink w:anchor="_Toc196070546" w:history="1">
            <w:r w:rsidRPr="00140606">
              <w:rPr>
                <w:rStyle w:val="Hyperlien"/>
                <w:noProof/>
              </w:rPr>
              <w:t>La page de connexion</w:t>
            </w:r>
            <w:r>
              <w:rPr>
                <w:noProof/>
                <w:webHidden/>
              </w:rPr>
              <w:tab/>
            </w:r>
            <w:r>
              <w:rPr>
                <w:noProof/>
                <w:webHidden/>
              </w:rPr>
              <w:fldChar w:fldCharType="begin"/>
            </w:r>
            <w:r>
              <w:rPr>
                <w:noProof/>
                <w:webHidden/>
              </w:rPr>
              <w:instrText xml:space="preserve"> PAGEREF _Toc196070546 \h </w:instrText>
            </w:r>
            <w:r>
              <w:rPr>
                <w:noProof/>
                <w:webHidden/>
              </w:rPr>
            </w:r>
            <w:r>
              <w:rPr>
                <w:noProof/>
                <w:webHidden/>
              </w:rPr>
              <w:fldChar w:fldCharType="separate"/>
            </w:r>
            <w:r>
              <w:rPr>
                <w:noProof/>
                <w:webHidden/>
              </w:rPr>
              <w:t>7</w:t>
            </w:r>
            <w:r>
              <w:rPr>
                <w:noProof/>
                <w:webHidden/>
              </w:rPr>
              <w:fldChar w:fldCharType="end"/>
            </w:r>
          </w:hyperlink>
        </w:p>
        <w:p w14:paraId="49508435" w14:textId="7C4E8B61" w:rsidR="006B4951" w:rsidRDefault="006B4951">
          <w:pPr>
            <w:pStyle w:val="TM2"/>
            <w:tabs>
              <w:tab w:val="right" w:leader="dot" w:pos="9350"/>
            </w:tabs>
            <w:rPr>
              <w:rFonts w:eastAsiaTheme="minorEastAsia" w:cstheme="minorBidi"/>
              <w:smallCaps w:val="0"/>
              <w:noProof/>
              <w:kern w:val="2"/>
              <w:sz w:val="24"/>
              <w:szCs w:val="24"/>
              <w:lang w:val="fr-FR" w:eastAsia="fr-FR"/>
              <w14:ligatures w14:val="standardContextual"/>
            </w:rPr>
          </w:pPr>
          <w:hyperlink w:anchor="_Toc196070547" w:history="1">
            <w:r w:rsidRPr="00140606">
              <w:rPr>
                <w:rStyle w:val="Hyperlien"/>
                <w:noProof/>
              </w:rPr>
              <w:t>Référence</w:t>
            </w:r>
            <w:r>
              <w:rPr>
                <w:noProof/>
                <w:webHidden/>
              </w:rPr>
              <w:tab/>
            </w:r>
            <w:r>
              <w:rPr>
                <w:noProof/>
                <w:webHidden/>
              </w:rPr>
              <w:fldChar w:fldCharType="begin"/>
            </w:r>
            <w:r>
              <w:rPr>
                <w:noProof/>
                <w:webHidden/>
              </w:rPr>
              <w:instrText xml:space="preserve"> PAGEREF _Toc196070547 \h </w:instrText>
            </w:r>
            <w:r>
              <w:rPr>
                <w:noProof/>
                <w:webHidden/>
              </w:rPr>
            </w:r>
            <w:r>
              <w:rPr>
                <w:noProof/>
                <w:webHidden/>
              </w:rPr>
              <w:fldChar w:fldCharType="separate"/>
            </w:r>
            <w:r>
              <w:rPr>
                <w:noProof/>
                <w:webHidden/>
              </w:rPr>
              <w:t>7</w:t>
            </w:r>
            <w:r>
              <w:rPr>
                <w:noProof/>
                <w:webHidden/>
              </w:rPr>
              <w:fldChar w:fldCharType="end"/>
            </w:r>
          </w:hyperlink>
        </w:p>
        <w:p w14:paraId="3E228DE7" w14:textId="30ECCDEE" w:rsidR="00A017A8" w:rsidRDefault="00A017A8">
          <w:r>
            <w:rPr>
              <w:b/>
              <w:bCs/>
              <w:noProof/>
            </w:rPr>
            <w:fldChar w:fldCharType="end"/>
          </w:r>
        </w:p>
      </w:sdtContent>
    </w:sdt>
    <w:p w14:paraId="102D3B86" w14:textId="047C8F41" w:rsidR="00A017A8" w:rsidRDefault="00A017A8">
      <w:r>
        <w:br w:type="page"/>
      </w:r>
    </w:p>
    <w:p w14:paraId="6308EC96" w14:textId="04CA8B85" w:rsidR="005A7D54" w:rsidRDefault="005A7D54" w:rsidP="005A7D54">
      <w:pPr>
        <w:pStyle w:val="Titre1"/>
      </w:pPr>
      <w:bookmarkStart w:id="0" w:name="_Toc196070537"/>
      <w:r>
        <w:lastRenderedPageBreak/>
        <w:t>TP</w:t>
      </w:r>
      <w:r w:rsidR="00FC69DA">
        <w:t>2</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196070538"/>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196070539"/>
      <w:r>
        <w:t>Nature du projet</w:t>
      </w:r>
      <w:bookmarkEnd w:id="2"/>
    </w:p>
    <w:p w14:paraId="34E93134" w14:textId="02192A93" w:rsidR="005A7D54" w:rsidRDefault="005A7D54"/>
    <w:p w14:paraId="7ED060CF" w14:textId="618F0130" w:rsidR="001959AB" w:rsidRDefault="001959AB">
      <w:r>
        <w:t>J’ai récemment réacquis mon ancien amour pour la lecture et été inspiré par celui-ci afin de réaliser un site internet de vente de livres de tous genres. Mon projet se nomme Librairie du Net. Comme plusieurs sites populaires de vente, il permettra de chercher certains livres se trouvant dans une base de donner et de les acheter.</w:t>
      </w:r>
    </w:p>
    <w:p w14:paraId="23F01C46" w14:textId="77777777" w:rsidR="001959AB" w:rsidRDefault="001959AB"/>
    <w:p w14:paraId="43381826" w14:textId="77FF26F7" w:rsidR="006478B7" w:rsidRDefault="006478B7">
      <w:r>
        <w:t>La page d’acceuil ne sera pas utilisée pour vendre des produits mais plutôt pour les mettre en avant. L’utilisateur pourra néanmoins appuyer sur des boutons afin de se rendre aux autres pages du site web.</w:t>
      </w:r>
    </w:p>
    <w:p w14:paraId="5695AD93" w14:textId="77777777" w:rsidR="006478B7" w:rsidRDefault="006478B7"/>
    <w:p w14:paraId="34CD4FD3" w14:textId="1EDA052D" w:rsidR="00A017A8" w:rsidRDefault="006478B7">
      <w:r>
        <w:t>La création d’un compte sera nécessaire afin d’ajouter des livres dans son panier. Pour raison de simplicité, il faudra simplement entrer un nom d’utilisateur afin de se connecter à un compte et d’accéder à ses données enregistrées.</w:t>
      </w:r>
      <w:r w:rsidR="00A017A8">
        <w:br w:type="page"/>
      </w:r>
    </w:p>
    <w:p w14:paraId="6B1728D2" w14:textId="7F3768EF" w:rsidR="005A7D54" w:rsidRDefault="005A7D54" w:rsidP="005A7D54">
      <w:pPr>
        <w:pStyle w:val="Titre2"/>
      </w:pPr>
      <w:bookmarkStart w:id="3" w:name="_Toc196070540"/>
      <w:r>
        <w:lastRenderedPageBreak/>
        <w:t>Modèle de données logique</w:t>
      </w:r>
      <w:bookmarkEnd w:id="3"/>
    </w:p>
    <w:p w14:paraId="0BC198E1" w14:textId="7198D1D3" w:rsidR="005A7D54" w:rsidRDefault="005A7D54"/>
    <w:p w14:paraId="0EB6771A" w14:textId="6A082503" w:rsidR="00A017A8" w:rsidRPr="003555F8" w:rsidRDefault="00325E18">
      <w:pPr>
        <w:rPr>
          <w:lang w:val="en-US"/>
        </w:rPr>
      </w:pPr>
      <w:r w:rsidRPr="00325E18">
        <w:drawing>
          <wp:inline distT="0" distB="0" distL="0" distR="0" wp14:anchorId="5580DB13" wp14:editId="4B6152D3">
            <wp:extent cx="4887007" cy="6115904"/>
            <wp:effectExtent l="0" t="0" r="8890" b="0"/>
            <wp:docPr id="1548083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83113" name=""/>
                    <pic:cNvPicPr/>
                  </pic:nvPicPr>
                  <pic:blipFill>
                    <a:blip r:embed="rId10"/>
                    <a:stretch>
                      <a:fillRect/>
                    </a:stretch>
                  </pic:blipFill>
                  <pic:spPr>
                    <a:xfrm>
                      <a:off x="0" y="0"/>
                      <a:ext cx="4887007" cy="6115904"/>
                    </a:xfrm>
                    <a:prstGeom prst="rect">
                      <a:avLst/>
                    </a:prstGeom>
                  </pic:spPr>
                </pic:pic>
              </a:graphicData>
            </a:graphic>
          </wp:inline>
        </w:drawing>
      </w:r>
    </w:p>
    <w:p w14:paraId="75A336D9" w14:textId="1B992DCC" w:rsidR="00A017A8" w:rsidRDefault="00A017A8"/>
    <w:p w14:paraId="45D1E65B" w14:textId="31712B3E" w:rsidR="00953980" w:rsidRDefault="00A017A8">
      <w:pPr>
        <w:rPr>
          <w:b/>
          <w:bCs/>
          <w:u w:val="single"/>
          <w:lang w:val="fr-FR"/>
        </w:rPr>
      </w:pPr>
      <w:r>
        <w:t xml:space="preserve">Le modèle de données logique explique les relations entre les entités. L’entité </w:t>
      </w:r>
      <w:r w:rsidR="00AD647D">
        <w:t xml:space="preserve">client </w:t>
      </w:r>
      <w:r>
        <w:t>comprend l’information de base sur</w:t>
      </w:r>
      <w:r w:rsidR="00AD647D">
        <w:t xml:space="preserve"> le compte du client</w:t>
      </w:r>
      <w:r>
        <w:t xml:space="preserve">. L’entité </w:t>
      </w:r>
      <w:bookmarkStart w:id="4" w:name="OLE_LINK5"/>
      <w:bookmarkStart w:id="5" w:name="OLE_LINK6"/>
      <w:r w:rsidR="00AD647D">
        <w:t xml:space="preserve">panier comprend tous les items du client. </w:t>
      </w:r>
      <w:r w:rsidR="0070001F">
        <w:t>L’entité</w:t>
      </w:r>
      <w:r w:rsidR="00AD647D">
        <w:t xml:space="preserve"> item comprend le</w:t>
      </w:r>
      <w:r w:rsidR="0070001F">
        <w:t xml:space="preserve">s informations des produits que le client souhaite acheter. </w:t>
      </w:r>
      <w:r w:rsidR="00AD647D">
        <w:t>L’entité produit contient l’information de chaque produit présentement en vente.</w:t>
      </w:r>
      <w:r w:rsidR="00953980" w:rsidRPr="00953980">
        <w:rPr>
          <w:b/>
          <w:bCs/>
          <w:u w:val="single"/>
        </w:rPr>
        <w:t xml:space="preserve"> </w:t>
      </w:r>
      <w:bookmarkEnd w:id="4"/>
      <w:bookmarkEnd w:id="5"/>
    </w:p>
    <w:p w14:paraId="2E769FB3" w14:textId="77777777" w:rsidR="0010407D" w:rsidRPr="0010407D" w:rsidRDefault="0010407D">
      <w:pPr>
        <w:rPr>
          <w:b/>
          <w:bCs/>
          <w:u w:val="single"/>
          <w:lang w:val="fr-FR"/>
        </w:rPr>
      </w:pPr>
    </w:p>
    <w:p w14:paraId="717EEA75" w14:textId="582E71C6" w:rsidR="005A7D54" w:rsidRDefault="005A7D54" w:rsidP="005A7D54">
      <w:pPr>
        <w:pStyle w:val="Titre2"/>
      </w:pPr>
      <w:bookmarkStart w:id="6" w:name="_Toc196070541"/>
      <w:r>
        <w:t>Clé de lecture du modèle de données</w:t>
      </w:r>
      <w:bookmarkEnd w:id="6"/>
    </w:p>
    <w:p w14:paraId="08CFA86D" w14:textId="4BA83DFD" w:rsidR="005A7D54" w:rsidRDefault="005A7D54"/>
    <w:p w14:paraId="0D11FAA2" w14:textId="6B8C118A" w:rsidR="00953980" w:rsidRDefault="007C433F">
      <w:r>
        <w:t>Un client peu</w:t>
      </w:r>
      <w:r w:rsidR="0070001F">
        <w:t>t</w:t>
      </w:r>
      <w:r>
        <w:t xml:space="preserve"> posséder un panier.</w:t>
      </w:r>
    </w:p>
    <w:p w14:paraId="5311A890" w14:textId="6620208F" w:rsidR="007C433F" w:rsidRDefault="007C433F">
      <w:r>
        <w:lastRenderedPageBreak/>
        <w:t>Un panier doit appartenir à un client.</w:t>
      </w:r>
    </w:p>
    <w:p w14:paraId="579CB88A" w14:textId="33224A4B" w:rsidR="007C433F" w:rsidRDefault="007C433F">
      <w:r>
        <w:t>Un panier peut posséder un ou plusieurs items.</w:t>
      </w:r>
    </w:p>
    <w:p w14:paraId="04736CDB" w14:textId="42960C22" w:rsidR="002F4138" w:rsidRDefault="007C433F">
      <w:r>
        <w:t>Un item doit appartenir à un panier.</w:t>
      </w:r>
    </w:p>
    <w:p w14:paraId="1B75D364" w14:textId="48E4AEE7" w:rsidR="007C433F" w:rsidRDefault="007C433F">
      <w:r>
        <w:t>Un item doit posséder un produit.</w:t>
      </w:r>
    </w:p>
    <w:p w14:paraId="69653986" w14:textId="01F7FC2B" w:rsidR="007C433F" w:rsidRDefault="007C433F">
      <w:r>
        <w:t xml:space="preserve">Un produit peut appartenir à un </w:t>
      </w:r>
      <w:r w:rsidR="0070001F">
        <w:t xml:space="preserve">ou plusieurs </w:t>
      </w:r>
      <w:r>
        <w:t>item</w:t>
      </w:r>
      <w:r w:rsidR="0070001F">
        <w:t>s</w:t>
      </w:r>
      <w:r>
        <w:t>.</w:t>
      </w:r>
    </w:p>
    <w:p w14:paraId="57A2C4F3" w14:textId="7E9A6722" w:rsidR="005A7D54" w:rsidRDefault="005A7D54" w:rsidP="005A7D54">
      <w:pPr>
        <w:pStyle w:val="Titre2"/>
      </w:pPr>
      <w:bookmarkStart w:id="7" w:name="_Toc196070542"/>
      <w:r>
        <w:t>Croquis d’écrans</w:t>
      </w:r>
      <w:bookmarkEnd w:id="7"/>
    </w:p>
    <w:p w14:paraId="173BEB47" w14:textId="70C7680B" w:rsidR="005A7D54" w:rsidRDefault="005A7D54"/>
    <w:p w14:paraId="23B69146" w14:textId="7B6B3676" w:rsidR="00005F53" w:rsidRDefault="002F4138" w:rsidP="0010407D">
      <w:pPr>
        <w:pStyle w:val="Titre3"/>
      </w:pPr>
      <w:bookmarkStart w:id="8" w:name="_Toc196070543"/>
      <w:r>
        <w:t>L’accueil</w:t>
      </w:r>
      <w:bookmarkEnd w:id="8"/>
    </w:p>
    <w:p w14:paraId="04415880" w14:textId="273F8349" w:rsidR="002F4138" w:rsidRPr="00005F53" w:rsidRDefault="00327759">
      <w:pPr>
        <w:rPr>
          <w:lang w:val="fr-FR"/>
        </w:rPr>
      </w:pPr>
      <w:r w:rsidRPr="00327759">
        <w:rPr>
          <w:lang w:val="fr-FR"/>
        </w:rPr>
        <w:drawing>
          <wp:inline distT="0" distB="0" distL="0" distR="0" wp14:anchorId="4A9C4D81" wp14:editId="5E4E64F8">
            <wp:extent cx="5943600" cy="3523615"/>
            <wp:effectExtent l="0" t="0" r="0" b="635"/>
            <wp:docPr id="19065386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38649" name=""/>
                    <pic:cNvPicPr/>
                  </pic:nvPicPr>
                  <pic:blipFill>
                    <a:blip r:embed="rId11"/>
                    <a:stretch>
                      <a:fillRect/>
                    </a:stretch>
                  </pic:blipFill>
                  <pic:spPr>
                    <a:xfrm>
                      <a:off x="0" y="0"/>
                      <a:ext cx="5943600" cy="3523615"/>
                    </a:xfrm>
                    <a:prstGeom prst="rect">
                      <a:avLst/>
                    </a:prstGeom>
                  </pic:spPr>
                </pic:pic>
              </a:graphicData>
            </a:graphic>
          </wp:inline>
        </w:drawing>
      </w:r>
    </w:p>
    <w:p w14:paraId="694E536D" w14:textId="4D60285D" w:rsidR="002F4138" w:rsidRDefault="002F4138">
      <w:r>
        <w:t xml:space="preserve">L’écran d’accueil est la page d’entrée vers le site, elle </w:t>
      </w:r>
      <w:r w:rsidR="00005F53">
        <w:t>contient les promotions du jours, des recommandations de lecture pour les clients et des boutons afin de se rendre à la page de magasinage.</w:t>
      </w:r>
    </w:p>
    <w:p w14:paraId="13149B57" w14:textId="1BD80114" w:rsidR="00A017A8" w:rsidRDefault="00A017A8"/>
    <w:p w14:paraId="48AE2C24" w14:textId="5CE02CAE" w:rsidR="00A017A8" w:rsidRDefault="00A017A8">
      <w:r>
        <w:br w:type="page"/>
      </w:r>
    </w:p>
    <w:p w14:paraId="1F1EF39E" w14:textId="4F0E94DF" w:rsidR="00A017A8" w:rsidRDefault="00A017A8" w:rsidP="006B4951">
      <w:pPr>
        <w:pStyle w:val="Titre3"/>
      </w:pPr>
      <w:bookmarkStart w:id="9" w:name="_Toc196070544"/>
      <w:r>
        <w:lastRenderedPageBreak/>
        <w:t xml:space="preserve">La </w:t>
      </w:r>
      <w:r w:rsidR="00005F53">
        <w:t>page de magasinage</w:t>
      </w:r>
      <w:bookmarkEnd w:id="9"/>
    </w:p>
    <w:p w14:paraId="1AFA9FFA" w14:textId="77777777" w:rsidR="00A017A8" w:rsidRDefault="00A017A8"/>
    <w:p w14:paraId="6CF1EED2" w14:textId="110E7890" w:rsidR="002F4138" w:rsidRDefault="00EF2F0A">
      <w:r w:rsidRPr="00EF2F0A">
        <w:drawing>
          <wp:inline distT="0" distB="0" distL="0" distR="0" wp14:anchorId="7333DD8A" wp14:editId="060AA3D3">
            <wp:extent cx="5943600" cy="3525520"/>
            <wp:effectExtent l="0" t="0" r="0" b="0"/>
            <wp:docPr id="4532823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82368" name=""/>
                    <pic:cNvPicPr/>
                  </pic:nvPicPr>
                  <pic:blipFill>
                    <a:blip r:embed="rId12"/>
                    <a:stretch>
                      <a:fillRect/>
                    </a:stretch>
                  </pic:blipFill>
                  <pic:spPr>
                    <a:xfrm>
                      <a:off x="0" y="0"/>
                      <a:ext cx="5943600" cy="3525520"/>
                    </a:xfrm>
                    <a:prstGeom prst="rect">
                      <a:avLst/>
                    </a:prstGeom>
                  </pic:spPr>
                </pic:pic>
              </a:graphicData>
            </a:graphic>
          </wp:inline>
        </w:drawing>
      </w:r>
    </w:p>
    <w:p w14:paraId="7C83B394" w14:textId="638D25D5" w:rsidR="00A017A8" w:rsidRDefault="00A017A8"/>
    <w:p w14:paraId="57BC90C8" w14:textId="00033AC5" w:rsidR="00EF2F0A" w:rsidRDefault="00005F53">
      <w:r>
        <w:t xml:space="preserve">La page de magasinage comprendra la totalité des articles présentement en vente. L’utilisateur aura la possibilité de filtrer sa recherche afin de </w:t>
      </w:r>
      <w:r w:rsidR="00EF2F0A">
        <w:t xml:space="preserve">faciliter sa navigation à travers le site et </w:t>
      </w:r>
      <w:r>
        <w:t>trouver un certain livre.</w:t>
      </w:r>
    </w:p>
    <w:p w14:paraId="5D262018" w14:textId="00033AC5" w:rsidR="00EF2F0A" w:rsidRPr="00EF2F0A" w:rsidRDefault="00EF2F0A" w:rsidP="00EF2F0A">
      <w:pPr>
        <w:pStyle w:val="Titre3"/>
        <w:rPr>
          <w:lang w:val="en-US"/>
        </w:rPr>
      </w:pPr>
      <w:bookmarkStart w:id="10" w:name="_Toc196070545"/>
      <w:r>
        <w:rPr>
          <w:lang w:val="en-US"/>
        </w:rPr>
        <w:lastRenderedPageBreak/>
        <w:t>Panier</w:t>
      </w:r>
      <w:bookmarkEnd w:id="10"/>
    </w:p>
    <w:p w14:paraId="6D2ADA6B" w14:textId="2FA1A7F7" w:rsidR="00EF2F0A" w:rsidRDefault="00EF2F0A">
      <w:pPr>
        <w:rPr>
          <w:b/>
          <w:bCs/>
          <w:u w:val="single"/>
        </w:rPr>
      </w:pPr>
      <w:r w:rsidRPr="00EF2F0A">
        <w:rPr>
          <w:b/>
          <w:bCs/>
          <w:u w:val="single"/>
        </w:rPr>
        <w:drawing>
          <wp:inline distT="0" distB="0" distL="0" distR="0" wp14:anchorId="64B3FC9C" wp14:editId="7D3D3185">
            <wp:extent cx="5943600" cy="3527425"/>
            <wp:effectExtent l="0" t="0" r="0" b="0"/>
            <wp:docPr id="1069274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74557" name=""/>
                    <pic:cNvPicPr/>
                  </pic:nvPicPr>
                  <pic:blipFill rotWithShape="1">
                    <a:blip r:embed="rId13"/>
                    <a:srcRect/>
                    <a:stretch/>
                  </pic:blipFill>
                  <pic:spPr bwMode="auto">
                    <a:xfrm>
                      <a:off x="0" y="0"/>
                      <a:ext cx="5943600" cy="3527425"/>
                    </a:xfrm>
                    <a:prstGeom prst="rect">
                      <a:avLst/>
                    </a:prstGeom>
                    <a:ln>
                      <a:noFill/>
                    </a:ln>
                    <a:extLst>
                      <a:ext uri="{53640926-AAD7-44D8-BBD7-CCE9431645EC}">
                        <a14:shadowObscured xmlns:a14="http://schemas.microsoft.com/office/drawing/2010/main"/>
                      </a:ext>
                    </a:extLst>
                  </pic:spPr>
                </pic:pic>
              </a:graphicData>
            </a:graphic>
          </wp:inline>
        </w:drawing>
      </w:r>
    </w:p>
    <w:p w14:paraId="36B8C394" w14:textId="77777777" w:rsidR="00EF2F0A" w:rsidRDefault="00EF2F0A">
      <w:pPr>
        <w:rPr>
          <w:b/>
          <w:bCs/>
          <w:u w:val="single"/>
        </w:rPr>
      </w:pPr>
    </w:p>
    <w:p w14:paraId="254E4DBD" w14:textId="0543A7C1" w:rsidR="00EF2F0A" w:rsidRPr="00EF2F0A" w:rsidRDefault="00EF2F0A">
      <w:r>
        <w:t>La page du panier est celle qui permet de visionner tous les articles que nous désirons acheter avant et sélectionner ceux que nous voulons payer.</w:t>
      </w:r>
    </w:p>
    <w:p w14:paraId="058DF662" w14:textId="77777777" w:rsidR="00EF2F0A" w:rsidRDefault="00EF2F0A">
      <w:pPr>
        <w:rPr>
          <w:b/>
          <w:bCs/>
          <w:u w:val="single"/>
        </w:rPr>
      </w:pPr>
    </w:p>
    <w:p w14:paraId="1EC0D863" w14:textId="23F9F3AB" w:rsidR="00206636" w:rsidRDefault="00206636" w:rsidP="00206636">
      <w:pPr>
        <w:pStyle w:val="Titre3"/>
      </w:pPr>
      <w:bookmarkStart w:id="11" w:name="_Toc196070546"/>
      <w:r>
        <w:lastRenderedPageBreak/>
        <w:t>La page de connexion</w:t>
      </w:r>
      <w:bookmarkEnd w:id="11"/>
    </w:p>
    <w:p w14:paraId="1CB0022D" w14:textId="77777777" w:rsidR="00206636" w:rsidRDefault="00206636" w:rsidP="00206636">
      <w:r w:rsidRPr="00206636">
        <w:drawing>
          <wp:inline distT="0" distB="0" distL="0" distR="0" wp14:anchorId="4A1E2A48" wp14:editId="0248DE48">
            <wp:extent cx="5943600" cy="3559175"/>
            <wp:effectExtent l="0" t="0" r="0" b="3175"/>
            <wp:docPr id="646768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70751" name=""/>
                    <pic:cNvPicPr/>
                  </pic:nvPicPr>
                  <pic:blipFill>
                    <a:blip r:embed="rId14"/>
                    <a:stretch>
                      <a:fillRect/>
                    </a:stretch>
                  </pic:blipFill>
                  <pic:spPr>
                    <a:xfrm>
                      <a:off x="0" y="0"/>
                      <a:ext cx="5943600" cy="3559175"/>
                    </a:xfrm>
                    <a:prstGeom prst="rect">
                      <a:avLst/>
                    </a:prstGeom>
                  </pic:spPr>
                </pic:pic>
              </a:graphicData>
            </a:graphic>
          </wp:inline>
        </w:drawing>
      </w:r>
    </w:p>
    <w:p w14:paraId="27502EBF" w14:textId="77777777" w:rsidR="00206636" w:rsidRDefault="00206636" w:rsidP="00206636">
      <w:r>
        <w:t>La page de connexion permet de se joindre au site et d’accéder à nos données précédemment enregistrées.</w:t>
      </w:r>
    </w:p>
    <w:p w14:paraId="40EB4482" w14:textId="77777777" w:rsidR="00206636" w:rsidRPr="00206636" w:rsidRDefault="00206636" w:rsidP="00206636"/>
    <w:p w14:paraId="08986809" w14:textId="408426A1" w:rsidR="00206636" w:rsidRDefault="00953980" w:rsidP="00206636">
      <w:pPr>
        <w:pStyle w:val="Titre2"/>
      </w:pPr>
      <w:bookmarkStart w:id="12" w:name="_Toc196070547"/>
      <w:r>
        <w:t>Référence</w:t>
      </w:r>
      <w:bookmarkEnd w:id="12"/>
    </w:p>
    <w:p w14:paraId="39258680" w14:textId="26B1F90A" w:rsidR="00953980" w:rsidRDefault="00953980">
      <w:r>
        <w:t>Mettre ici une bibliographie et/ou la liste des sites qui vous ont inspirés.</w:t>
      </w:r>
    </w:p>
    <w:p w14:paraId="1C4005AD" w14:textId="278800F6" w:rsidR="009A454F" w:rsidRDefault="009A454F">
      <w:hyperlink r:id="rId15" w:history="1">
        <w:r>
          <w:rPr>
            <w:rStyle w:val="Hyperlien"/>
          </w:rPr>
          <w:t>https://www.renaud-bray.com/</w:t>
        </w:r>
      </w:hyperlink>
    </w:p>
    <w:p w14:paraId="7BF531B8" w14:textId="10DA0993" w:rsidR="009A454F" w:rsidRPr="00953980" w:rsidRDefault="009A454F">
      <w:hyperlink r:id="rId16" w:history="1">
        <w:r>
          <w:rPr>
            <w:rStyle w:val="Hyperlien"/>
          </w:rPr>
          <w:t>https://www.amazon.ca/</w:t>
        </w:r>
      </w:hyperlink>
    </w:p>
    <w:sectPr w:rsidR="009A454F" w:rsidRPr="00953980" w:rsidSect="005A7D54">
      <w:footerReference w:type="even" r:id="rId17"/>
      <w:footerReference w:type="default" r:id="rId1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8631B" w14:textId="77777777" w:rsidR="001A08B9" w:rsidRDefault="001A08B9" w:rsidP="00A017A8">
      <w:r>
        <w:separator/>
      </w:r>
    </w:p>
  </w:endnote>
  <w:endnote w:type="continuationSeparator" w:id="0">
    <w:p w14:paraId="76571F95" w14:textId="77777777" w:rsidR="001A08B9" w:rsidRDefault="001A08B9"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98882" w14:textId="77777777" w:rsidR="001A08B9" w:rsidRDefault="001A08B9" w:rsidP="00A017A8">
      <w:r>
        <w:separator/>
      </w:r>
    </w:p>
  </w:footnote>
  <w:footnote w:type="continuationSeparator" w:id="0">
    <w:p w14:paraId="13662804" w14:textId="77777777" w:rsidR="001A08B9" w:rsidRDefault="001A08B9"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5F53"/>
    <w:rsid w:val="00007DA0"/>
    <w:rsid w:val="00012681"/>
    <w:rsid w:val="00015F22"/>
    <w:rsid w:val="000169EC"/>
    <w:rsid w:val="0003333F"/>
    <w:rsid w:val="000356B3"/>
    <w:rsid w:val="000378F0"/>
    <w:rsid w:val="00045253"/>
    <w:rsid w:val="000614EE"/>
    <w:rsid w:val="00072CED"/>
    <w:rsid w:val="00096D57"/>
    <w:rsid w:val="000A4BD7"/>
    <w:rsid w:val="000C5AD1"/>
    <w:rsid w:val="000C7A91"/>
    <w:rsid w:val="000D0762"/>
    <w:rsid w:val="001013DA"/>
    <w:rsid w:val="0010407D"/>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959AB"/>
    <w:rsid w:val="001A015D"/>
    <w:rsid w:val="001A08B9"/>
    <w:rsid w:val="001C2B71"/>
    <w:rsid w:val="001D57FA"/>
    <w:rsid w:val="001E503C"/>
    <w:rsid w:val="001F078C"/>
    <w:rsid w:val="001F3B95"/>
    <w:rsid w:val="0020038E"/>
    <w:rsid w:val="002023F8"/>
    <w:rsid w:val="00206636"/>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22259"/>
    <w:rsid w:val="00325E18"/>
    <w:rsid w:val="00327759"/>
    <w:rsid w:val="00331495"/>
    <w:rsid w:val="00334938"/>
    <w:rsid w:val="00344623"/>
    <w:rsid w:val="00350D2D"/>
    <w:rsid w:val="00353734"/>
    <w:rsid w:val="003555F8"/>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39EB"/>
    <w:rsid w:val="00427C77"/>
    <w:rsid w:val="00433BF6"/>
    <w:rsid w:val="00441E84"/>
    <w:rsid w:val="00451FFA"/>
    <w:rsid w:val="004521BD"/>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31CD"/>
    <w:rsid w:val="005E4365"/>
    <w:rsid w:val="00603756"/>
    <w:rsid w:val="00603BC1"/>
    <w:rsid w:val="006078AB"/>
    <w:rsid w:val="00615D9C"/>
    <w:rsid w:val="0062613F"/>
    <w:rsid w:val="00631156"/>
    <w:rsid w:val="0064383B"/>
    <w:rsid w:val="006478B7"/>
    <w:rsid w:val="006510D6"/>
    <w:rsid w:val="00653E4A"/>
    <w:rsid w:val="006578F1"/>
    <w:rsid w:val="0066078E"/>
    <w:rsid w:val="00672F17"/>
    <w:rsid w:val="00673AC1"/>
    <w:rsid w:val="00681172"/>
    <w:rsid w:val="00683987"/>
    <w:rsid w:val="00690902"/>
    <w:rsid w:val="006963CF"/>
    <w:rsid w:val="006B4951"/>
    <w:rsid w:val="006B6E93"/>
    <w:rsid w:val="006C48F9"/>
    <w:rsid w:val="006D16E5"/>
    <w:rsid w:val="006E3F3B"/>
    <w:rsid w:val="006E4D3F"/>
    <w:rsid w:val="006E5ED7"/>
    <w:rsid w:val="006E7E31"/>
    <w:rsid w:val="0070001F"/>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33F"/>
    <w:rsid w:val="007C4E49"/>
    <w:rsid w:val="007C573F"/>
    <w:rsid w:val="007D4D69"/>
    <w:rsid w:val="007E3E06"/>
    <w:rsid w:val="00800718"/>
    <w:rsid w:val="00807A62"/>
    <w:rsid w:val="00813E70"/>
    <w:rsid w:val="008209BE"/>
    <w:rsid w:val="008234AB"/>
    <w:rsid w:val="00826874"/>
    <w:rsid w:val="00827E7D"/>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77B"/>
    <w:rsid w:val="0092384C"/>
    <w:rsid w:val="0093079E"/>
    <w:rsid w:val="00953980"/>
    <w:rsid w:val="0096611F"/>
    <w:rsid w:val="00987771"/>
    <w:rsid w:val="009A454F"/>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C2EFB"/>
    <w:rsid w:val="00AD21E2"/>
    <w:rsid w:val="00AD647D"/>
    <w:rsid w:val="00AE0649"/>
    <w:rsid w:val="00AE323E"/>
    <w:rsid w:val="00AE603C"/>
    <w:rsid w:val="00AE6C1A"/>
    <w:rsid w:val="00AF6C81"/>
    <w:rsid w:val="00B01BA1"/>
    <w:rsid w:val="00B32AC6"/>
    <w:rsid w:val="00B40811"/>
    <w:rsid w:val="00B51709"/>
    <w:rsid w:val="00B52508"/>
    <w:rsid w:val="00B52CFF"/>
    <w:rsid w:val="00B60CAB"/>
    <w:rsid w:val="00B62D3C"/>
    <w:rsid w:val="00B71033"/>
    <w:rsid w:val="00B817D3"/>
    <w:rsid w:val="00B955E7"/>
    <w:rsid w:val="00BB3A2C"/>
    <w:rsid w:val="00BB6427"/>
    <w:rsid w:val="00BC4374"/>
    <w:rsid w:val="00BC7139"/>
    <w:rsid w:val="00BD37DC"/>
    <w:rsid w:val="00BD4A83"/>
    <w:rsid w:val="00BE1734"/>
    <w:rsid w:val="00BE5B2D"/>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EF2F0A"/>
    <w:rsid w:val="00F01696"/>
    <w:rsid w:val="00F20FBF"/>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C69DA"/>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Hyperlien">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character" w:styleId="Mentionnonrsolue">
    <w:name w:val="Unresolved Mention"/>
    <w:basedOn w:val="Policepardfaut"/>
    <w:uiPriority w:val="99"/>
    <w:semiHidden/>
    <w:unhideWhenUsed/>
    <w:rsid w:val="009A4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amazon.ca/s?k=red+rising&amp;crid=3L055KI3RN20J&amp;sprefix=%2Caps%2C193&amp;ref=nb_sb_ss_recent_6_0_recen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naud-bray.com/accueil.aspx"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3524</TotalTime>
  <Pages>8</Pages>
  <Words>614</Words>
  <Characters>3378</Characters>
  <Application>Microsoft Office Word</Application>
  <DocSecurity>0</DocSecurity>
  <Lines>28</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Applications Web</vt:lpstr>
      <vt:lpstr>TP2 – Applications Web</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Applications Web</dc:title>
  <dc:subject>Travail d’équipe</dc:subject>
  <dc:creator>Jean-François Brodeur &amp; Gilles-Philippe Grégoire</dc:creator>
  <cp:keywords/>
  <dc:description/>
  <cp:lastModifiedBy>Dieujuste, Jack Adam's</cp:lastModifiedBy>
  <cp:revision>18</cp:revision>
  <dcterms:created xsi:type="dcterms:W3CDTF">2021-05-03T13:33:00Z</dcterms:created>
  <dcterms:modified xsi:type="dcterms:W3CDTF">2025-04-21T00:47:00Z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2025-04-17T19:14:35Z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169b153e-1b35-47d2-a609-75f76d069394</vt:lpwstr>
  </property>
  <property fmtid="{D5CDD505-2E9C-101B-9397-08002B2CF9AE}" pid="8" name="MSIP_Label_6b615819-ba40-4aaf-a034-39fd1d37cddf_ContentBits">
    <vt:lpwstr>0</vt:lpwstr>
  </property>
  <property fmtid="{D5CDD505-2E9C-101B-9397-08002B2CF9AE}" pid="9" name="MSIP_Label_6b615819-ba40-4aaf-a034-39fd1d37cddf_Tag">
    <vt:lpwstr>10, 3, 0, 1</vt:lpwstr>
  </property>
</Properties>
</file>