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D8D8D8" w:themeColor="background1" w:themeShade="D8"/>
  <w:body>
    <w:p w14:paraId="20040D84" w14:textId="77777777" w:rsidR="008F5BC7" w:rsidRDefault="008F5BC7" w:rsidP="008F5BC7">
      <w:pPr>
        <w:jc w:val="center"/>
        <w:rPr>
          <w:lang w:val="en-US"/>
        </w:rPr>
      </w:pPr>
      <w:r w:rsidRPr="00F80038">
        <w:rPr>
          <w:lang w:val="en-US"/>
        </w:rPr>
        <w:t>Edween Martinez</w:t>
      </w:r>
    </w:p>
    <w:p w14:paraId="56874716" w14:textId="77777777" w:rsidR="008F5BC7" w:rsidRPr="00F80038" w:rsidRDefault="008F5BC7" w:rsidP="008F5BC7">
      <w:pPr>
        <w:jc w:val="center"/>
        <w:rPr>
          <w:lang w:val="en-US"/>
        </w:rPr>
      </w:pPr>
      <w:r>
        <w:rPr>
          <w:lang w:val="en-US"/>
        </w:rPr>
        <w:t>Sami Hassan Naib</w:t>
      </w:r>
    </w:p>
    <w:p w14:paraId="1EBF0870" w14:textId="77777777" w:rsidR="008F5BC7" w:rsidRPr="00F80038" w:rsidRDefault="008F5BC7" w:rsidP="008F5BC7">
      <w:pPr>
        <w:jc w:val="center"/>
        <w:rPr>
          <w:lang w:val="en-US"/>
        </w:rPr>
      </w:pPr>
      <w:r w:rsidRPr="00F80038">
        <w:rPr>
          <w:lang w:val="en-US"/>
        </w:rPr>
        <w:t>Applications web</w:t>
      </w:r>
    </w:p>
    <w:p w14:paraId="21B36451" w14:textId="77777777" w:rsidR="008F5BC7" w:rsidRPr="00751404" w:rsidRDefault="008F5BC7" w:rsidP="008F5BC7">
      <w:pPr>
        <w:jc w:val="center"/>
      </w:pPr>
      <w:r w:rsidRPr="00751404">
        <w:t>420-2CW-BB gr. 00004</w:t>
      </w:r>
    </w:p>
    <w:p w14:paraId="7A1C30AB" w14:textId="77777777" w:rsidR="008F5BC7" w:rsidRPr="00751404" w:rsidRDefault="008F5BC7" w:rsidP="008F5BC7">
      <w:pPr>
        <w:jc w:val="center"/>
      </w:pPr>
    </w:p>
    <w:p w14:paraId="268407A2" w14:textId="77777777" w:rsidR="008F5BC7" w:rsidRPr="00751404" w:rsidRDefault="008F5BC7" w:rsidP="008F5BC7">
      <w:pPr>
        <w:jc w:val="center"/>
      </w:pPr>
    </w:p>
    <w:p w14:paraId="3225A0E7" w14:textId="77777777" w:rsidR="008F5BC7" w:rsidRPr="00751404" w:rsidRDefault="008F5BC7" w:rsidP="008F5BC7">
      <w:pPr>
        <w:jc w:val="center"/>
      </w:pPr>
    </w:p>
    <w:p w14:paraId="689A8998" w14:textId="77777777" w:rsidR="008F5BC7" w:rsidRPr="00751404" w:rsidRDefault="008F5BC7" w:rsidP="008F5BC7">
      <w:pPr>
        <w:jc w:val="center"/>
      </w:pPr>
    </w:p>
    <w:p w14:paraId="0B9D7798" w14:textId="77777777" w:rsidR="008F5BC7" w:rsidRPr="00751404" w:rsidRDefault="008F5BC7" w:rsidP="008F5BC7">
      <w:pPr>
        <w:jc w:val="center"/>
      </w:pPr>
    </w:p>
    <w:p w14:paraId="3301C0DC" w14:textId="57B5694F" w:rsidR="008F5BC7" w:rsidRPr="00F80038" w:rsidRDefault="008F5BC7" w:rsidP="008F5BC7">
      <w:pPr>
        <w:jc w:val="center"/>
        <w:rPr>
          <w:lang w:val="fr-FR"/>
        </w:rPr>
      </w:pPr>
      <w:r>
        <w:rPr>
          <w:lang w:val="fr-FR"/>
        </w:rPr>
        <w:t>JOURNAL-</w:t>
      </w:r>
      <w:r w:rsidRPr="00F80038">
        <w:rPr>
          <w:lang w:val="fr-FR"/>
        </w:rPr>
        <w:t>TP</w:t>
      </w:r>
      <w:r>
        <w:rPr>
          <w:lang w:val="fr-FR"/>
        </w:rPr>
        <w:t>3</w:t>
      </w:r>
    </w:p>
    <w:p w14:paraId="65508C10" w14:textId="77777777" w:rsidR="008F5BC7" w:rsidRPr="00F80038" w:rsidRDefault="008F5BC7" w:rsidP="008F5BC7">
      <w:pPr>
        <w:jc w:val="center"/>
        <w:rPr>
          <w:lang w:val="fr-FR"/>
        </w:rPr>
      </w:pPr>
    </w:p>
    <w:p w14:paraId="5E1A4157" w14:textId="77777777" w:rsidR="008F5BC7" w:rsidRPr="00F80038" w:rsidRDefault="008F5BC7" w:rsidP="008F5BC7">
      <w:pPr>
        <w:jc w:val="center"/>
        <w:rPr>
          <w:lang w:val="fr-FR"/>
        </w:rPr>
      </w:pPr>
    </w:p>
    <w:p w14:paraId="3049864A" w14:textId="77777777" w:rsidR="008F5BC7" w:rsidRPr="00F80038" w:rsidRDefault="008F5BC7" w:rsidP="008F5BC7">
      <w:pPr>
        <w:jc w:val="center"/>
        <w:rPr>
          <w:lang w:val="fr-FR"/>
        </w:rPr>
      </w:pPr>
    </w:p>
    <w:p w14:paraId="0FB19D00" w14:textId="77777777" w:rsidR="008F5BC7" w:rsidRDefault="008F5BC7" w:rsidP="008F5BC7">
      <w:pPr>
        <w:jc w:val="center"/>
        <w:rPr>
          <w:lang w:val="fr-FR"/>
        </w:rPr>
      </w:pPr>
    </w:p>
    <w:p w14:paraId="2BE0D3DB" w14:textId="77777777" w:rsidR="008F5BC7" w:rsidRPr="00F80038" w:rsidRDefault="008F5BC7" w:rsidP="008F5BC7">
      <w:pPr>
        <w:jc w:val="center"/>
        <w:rPr>
          <w:lang w:val="fr-FR"/>
        </w:rPr>
      </w:pPr>
    </w:p>
    <w:p w14:paraId="6B2C3DA4" w14:textId="77777777" w:rsidR="008F5BC7" w:rsidRPr="00F80038" w:rsidRDefault="008F5BC7" w:rsidP="008F5BC7">
      <w:pPr>
        <w:jc w:val="center"/>
        <w:rPr>
          <w:lang w:val="fr-FR"/>
        </w:rPr>
      </w:pPr>
    </w:p>
    <w:p w14:paraId="1B45A88D" w14:textId="77777777" w:rsidR="008F5BC7" w:rsidRPr="00F80038" w:rsidRDefault="008F5BC7" w:rsidP="008F5BC7">
      <w:pPr>
        <w:jc w:val="center"/>
      </w:pPr>
      <w:r w:rsidRPr="00F80038">
        <w:t>Travail présenté à</w:t>
      </w:r>
    </w:p>
    <w:p w14:paraId="5A5FF952" w14:textId="77777777" w:rsidR="008F5BC7" w:rsidRPr="00F80038" w:rsidRDefault="008F5BC7" w:rsidP="008F5BC7">
      <w:pPr>
        <w:jc w:val="center"/>
      </w:pPr>
      <w:r w:rsidRPr="00F80038">
        <w:t>Madame Samah Hadouej</w:t>
      </w:r>
    </w:p>
    <w:p w14:paraId="2EEC9F4C" w14:textId="77777777" w:rsidR="008F5BC7" w:rsidRPr="00F80038" w:rsidRDefault="008F5BC7" w:rsidP="008F5BC7">
      <w:pPr>
        <w:jc w:val="center"/>
      </w:pPr>
    </w:p>
    <w:p w14:paraId="46A7FEA6" w14:textId="77777777" w:rsidR="008F5BC7" w:rsidRPr="00F80038" w:rsidRDefault="008F5BC7" w:rsidP="008F5BC7">
      <w:pPr>
        <w:jc w:val="center"/>
      </w:pPr>
    </w:p>
    <w:p w14:paraId="35E1108E" w14:textId="77777777" w:rsidR="008F5BC7" w:rsidRPr="00F80038" w:rsidRDefault="008F5BC7" w:rsidP="008F5BC7">
      <w:pPr>
        <w:jc w:val="center"/>
      </w:pPr>
    </w:p>
    <w:p w14:paraId="1644E0CB" w14:textId="77777777" w:rsidR="008F5BC7" w:rsidRPr="00F80038" w:rsidRDefault="008F5BC7" w:rsidP="008F5BC7">
      <w:pPr>
        <w:jc w:val="center"/>
      </w:pPr>
    </w:p>
    <w:p w14:paraId="6B7090FA" w14:textId="77777777" w:rsidR="008F5BC7" w:rsidRPr="00F80038" w:rsidRDefault="008F5BC7" w:rsidP="008F5BC7"/>
    <w:p w14:paraId="5876C0BA" w14:textId="77777777" w:rsidR="008F5BC7" w:rsidRPr="00F80038" w:rsidRDefault="008F5BC7" w:rsidP="008F5BC7">
      <w:pPr>
        <w:jc w:val="center"/>
      </w:pPr>
    </w:p>
    <w:p w14:paraId="5ECC8DCA" w14:textId="77777777" w:rsidR="008F5BC7" w:rsidRPr="00F80038" w:rsidRDefault="008F5BC7" w:rsidP="008F5BC7">
      <w:pPr>
        <w:jc w:val="center"/>
      </w:pPr>
      <w:r w:rsidRPr="00F80038">
        <w:t>Cégep Bois de Boulogne</w:t>
      </w:r>
    </w:p>
    <w:p w14:paraId="68685FA3" w14:textId="33BEBFE7" w:rsidR="008F5BC7" w:rsidRPr="00F80038" w:rsidRDefault="008F5BC7" w:rsidP="008F5BC7">
      <w:pPr>
        <w:jc w:val="center"/>
      </w:pPr>
      <w:r>
        <w:t>15 mai</w:t>
      </w:r>
      <w:r w:rsidRPr="00F80038">
        <w:t xml:space="preserve"> 2026</w:t>
      </w:r>
    </w:p>
    <w:p w14:paraId="0729E794" w14:textId="28336D36" w:rsidR="00B915F2" w:rsidRDefault="00B915F2" w:rsidP="008F5BC7">
      <w:pPr>
        <w:jc w:val="center"/>
      </w:pPr>
    </w:p>
    <w:sdt>
      <w:sdtPr>
        <w:rPr>
          <w:lang w:val="fr-FR"/>
        </w:rPr>
        <w:id w:val="146949268"/>
        <w:docPartObj>
          <w:docPartGallery w:val="Table of Contents"/>
          <w:docPartUnique/>
        </w:docPartObj>
      </w:sdtPr>
      <w:sdtEndPr>
        <w:rPr>
          <w:b/>
          <w:bCs/>
          <w:caps w:val="0"/>
          <w:color w:val="auto"/>
          <w:spacing w:val="0"/>
          <w:sz w:val="20"/>
          <w:szCs w:val="20"/>
        </w:rPr>
      </w:sdtEndPr>
      <w:sdtContent>
        <w:p w14:paraId="657F5D06" w14:textId="6DF252D9" w:rsidR="00B915F2" w:rsidRDefault="00B915F2">
          <w:pPr>
            <w:pStyle w:val="En-ttedetabledesmatires"/>
          </w:pPr>
          <w:r>
            <w:rPr>
              <w:lang w:val="fr-FR"/>
            </w:rPr>
            <w:t>Table des matières</w:t>
          </w:r>
        </w:p>
        <w:p w14:paraId="09C16793" w14:textId="35688ED1" w:rsidR="00B915F2" w:rsidRDefault="00B915F2">
          <w:pPr>
            <w:pStyle w:val="TM1"/>
            <w:tabs>
              <w:tab w:val="right" w:leader="dot" w:pos="9396"/>
            </w:tabs>
            <w:rPr>
              <w:noProof/>
              <w:kern w:val="2"/>
              <w:sz w:val="24"/>
              <w:szCs w:val="24"/>
              <w:lang w:eastAsia="fr-CA"/>
              <w14:ligatures w14:val="standardContextual"/>
            </w:rPr>
          </w:pPr>
          <w:r>
            <w:fldChar w:fldCharType="begin"/>
          </w:r>
          <w:r>
            <w:instrText xml:space="preserve"> TOC \o "1-3" \h \z \u </w:instrText>
          </w:r>
          <w:r>
            <w:fldChar w:fldCharType="separate"/>
          </w:r>
          <w:hyperlink w:anchor="_Toc229860691" w:history="1">
            <w:r w:rsidRPr="00611666">
              <w:rPr>
                <w:rStyle w:val="Lienhypertexte"/>
                <w:noProof/>
              </w:rPr>
              <w:t>CE QUE J’AI APPRIS SUR L’ANALYSE D’UN SYSTÈME</w:t>
            </w:r>
            <w:r>
              <w:rPr>
                <w:noProof/>
                <w:webHidden/>
              </w:rPr>
              <w:tab/>
            </w:r>
            <w:r>
              <w:rPr>
                <w:noProof/>
                <w:webHidden/>
              </w:rPr>
              <w:fldChar w:fldCharType="begin"/>
            </w:r>
            <w:r>
              <w:rPr>
                <w:noProof/>
                <w:webHidden/>
              </w:rPr>
              <w:instrText xml:space="preserve"> PAGEREF _Toc229860691 \h </w:instrText>
            </w:r>
            <w:r>
              <w:rPr>
                <w:noProof/>
                <w:webHidden/>
              </w:rPr>
            </w:r>
            <w:r>
              <w:rPr>
                <w:noProof/>
                <w:webHidden/>
              </w:rPr>
              <w:fldChar w:fldCharType="separate"/>
            </w:r>
            <w:r>
              <w:rPr>
                <w:noProof/>
                <w:webHidden/>
              </w:rPr>
              <w:t>3</w:t>
            </w:r>
            <w:r>
              <w:rPr>
                <w:noProof/>
                <w:webHidden/>
              </w:rPr>
              <w:fldChar w:fldCharType="end"/>
            </w:r>
          </w:hyperlink>
        </w:p>
        <w:p w14:paraId="5BAF1F35" w14:textId="1B8DC1FB" w:rsidR="00B915F2" w:rsidRDefault="00B915F2">
          <w:pPr>
            <w:pStyle w:val="TM1"/>
            <w:tabs>
              <w:tab w:val="right" w:leader="dot" w:pos="9396"/>
            </w:tabs>
            <w:rPr>
              <w:noProof/>
              <w:kern w:val="2"/>
              <w:sz w:val="24"/>
              <w:szCs w:val="24"/>
              <w:lang w:eastAsia="fr-CA"/>
              <w14:ligatures w14:val="standardContextual"/>
            </w:rPr>
          </w:pPr>
          <w:hyperlink w:anchor="_Toc229860692" w:history="1">
            <w:r w:rsidRPr="00611666">
              <w:rPr>
                <w:rStyle w:val="Lienhypertexte"/>
                <w:noProof/>
              </w:rPr>
              <w:t>À QUOI SERT LE DIAGRAMME ENTITÉ-ASSOCIATION DANS LE CADRE DE MON PROJET?</w:t>
            </w:r>
            <w:r>
              <w:rPr>
                <w:noProof/>
                <w:webHidden/>
              </w:rPr>
              <w:tab/>
            </w:r>
            <w:r>
              <w:rPr>
                <w:noProof/>
                <w:webHidden/>
              </w:rPr>
              <w:fldChar w:fldCharType="begin"/>
            </w:r>
            <w:r>
              <w:rPr>
                <w:noProof/>
                <w:webHidden/>
              </w:rPr>
              <w:instrText xml:space="preserve"> PAGEREF _Toc229860692 \h </w:instrText>
            </w:r>
            <w:r>
              <w:rPr>
                <w:noProof/>
                <w:webHidden/>
              </w:rPr>
            </w:r>
            <w:r>
              <w:rPr>
                <w:noProof/>
                <w:webHidden/>
              </w:rPr>
              <w:fldChar w:fldCharType="separate"/>
            </w:r>
            <w:r>
              <w:rPr>
                <w:noProof/>
                <w:webHidden/>
              </w:rPr>
              <w:t>3</w:t>
            </w:r>
            <w:r>
              <w:rPr>
                <w:noProof/>
                <w:webHidden/>
              </w:rPr>
              <w:fldChar w:fldCharType="end"/>
            </w:r>
          </w:hyperlink>
        </w:p>
        <w:p w14:paraId="684D25EB" w14:textId="3DB1F715" w:rsidR="00B915F2" w:rsidRDefault="00B915F2">
          <w:pPr>
            <w:pStyle w:val="TM1"/>
            <w:tabs>
              <w:tab w:val="right" w:leader="dot" w:pos="9396"/>
            </w:tabs>
            <w:rPr>
              <w:noProof/>
              <w:kern w:val="2"/>
              <w:sz w:val="24"/>
              <w:szCs w:val="24"/>
              <w:lang w:eastAsia="fr-CA"/>
              <w14:ligatures w14:val="standardContextual"/>
            </w:rPr>
          </w:pPr>
          <w:hyperlink w:anchor="_Toc229860693" w:history="1">
            <w:r w:rsidRPr="00611666">
              <w:rPr>
                <w:rStyle w:val="Lienhypertexte"/>
                <w:noProof/>
              </w:rPr>
              <w:t>QUELLES ONT ÉTÉ LES DIFFICULTÉS RENCONTRÉES DANS LE CADRE DE CE PROJET?</w:t>
            </w:r>
            <w:r>
              <w:rPr>
                <w:noProof/>
                <w:webHidden/>
              </w:rPr>
              <w:tab/>
            </w:r>
            <w:r>
              <w:rPr>
                <w:noProof/>
                <w:webHidden/>
              </w:rPr>
              <w:fldChar w:fldCharType="begin"/>
            </w:r>
            <w:r>
              <w:rPr>
                <w:noProof/>
                <w:webHidden/>
              </w:rPr>
              <w:instrText xml:space="preserve"> PAGEREF _Toc229860693 \h </w:instrText>
            </w:r>
            <w:r>
              <w:rPr>
                <w:noProof/>
                <w:webHidden/>
              </w:rPr>
            </w:r>
            <w:r>
              <w:rPr>
                <w:noProof/>
                <w:webHidden/>
              </w:rPr>
              <w:fldChar w:fldCharType="separate"/>
            </w:r>
            <w:r>
              <w:rPr>
                <w:noProof/>
                <w:webHidden/>
              </w:rPr>
              <w:t>3</w:t>
            </w:r>
            <w:r>
              <w:rPr>
                <w:noProof/>
                <w:webHidden/>
              </w:rPr>
              <w:fldChar w:fldCharType="end"/>
            </w:r>
          </w:hyperlink>
        </w:p>
        <w:p w14:paraId="62209382" w14:textId="6F60C1A9" w:rsidR="00B915F2" w:rsidRDefault="00B915F2">
          <w:r>
            <w:rPr>
              <w:b/>
              <w:bCs/>
              <w:lang w:val="fr-FR"/>
            </w:rPr>
            <w:fldChar w:fldCharType="end"/>
          </w:r>
        </w:p>
      </w:sdtContent>
    </w:sdt>
    <w:p w14:paraId="57F1776C" w14:textId="77777777" w:rsidR="00B915F2" w:rsidRPr="00DC6110" w:rsidRDefault="00B915F2">
      <w:pPr>
        <w:rPr>
          <w:lang w:val="en-US"/>
        </w:rPr>
      </w:pPr>
      <w:r>
        <w:br w:type="page"/>
      </w:r>
    </w:p>
    <w:p w14:paraId="4BE1958F" w14:textId="77777777" w:rsidR="008F5BC7" w:rsidRPr="00F80038" w:rsidRDefault="008F5BC7" w:rsidP="008F5BC7">
      <w:pPr>
        <w:jc w:val="center"/>
      </w:pPr>
    </w:p>
    <w:p w14:paraId="2F3407F5" w14:textId="49AEDE99" w:rsidR="00CB5A66" w:rsidRDefault="008F5BC7" w:rsidP="006D3218">
      <w:pPr>
        <w:pStyle w:val="Titre1"/>
      </w:pPr>
      <w:bookmarkStart w:id="0" w:name="_Toc229860691"/>
      <w:r w:rsidRPr="00CC5010">
        <w:t xml:space="preserve">CE QUE J’AI APPRIS SUR L’ANALYSE </w:t>
      </w:r>
      <w:r w:rsidR="00E371B4">
        <w:t>D</w:t>
      </w:r>
      <w:r w:rsidRPr="00CC5010">
        <w:t>’UN SYS</w:t>
      </w:r>
      <w:r w:rsidR="006D3218" w:rsidRPr="00CC5010">
        <w:t>TÈME</w:t>
      </w:r>
      <w:bookmarkEnd w:id="0"/>
    </w:p>
    <w:p w14:paraId="13E77803" w14:textId="77777777" w:rsidR="00B915F2" w:rsidRPr="00B915F2" w:rsidRDefault="00B915F2" w:rsidP="00B915F2"/>
    <w:p w14:paraId="3EB5D16C" w14:textId="4A219466" w:rsidR="006D3218" w:rsidRPr="00A725C2" w:rsidRDefault="00EC4F04" w:rsidP="00EC4F04">
      <w:pPr>
        <w:pStyle w:val="Paragraphedeliste"/>
        <w:numPr>
          <w:ilvl w:val="0"/>
          <w:numId w:val="6"/>
        </w:numPr>
        <w:rPr>
          <w:sz w:val="24"/>
          <w:szCs w:val="24"/>
        </w:rPr>
      </w:pPr>
      <w:r w:rsidRPr="00A725C2">
        <w:rPr>
          <w:sz w:val="24"/>
          <w:szCs w:val="24"/>
        </w:rPr>
        <w:t xml:space="preserve">J’ai appris </w:t>
      </w:r>
      <w:r w:rsidR="00E159E0" w:rsidRPr="00A725C2">
        <w:rPr>
          <w:sz w:val="24"/>
          <w:szCs w:val="24"/>
        </w:rPr>
        <w:t>qu’avant</w:t>
      </w:r>
      <w:r w:rsidR="00F84DA0" w:rsidRPr="00A725C2">
        <w:rPr>
          <w:sz w:val="24"/>
          <w:szCs w:val="24"/>
        </w:rPr>
        <w:t xml:space="preserve"> de commencer, il faut </w:t>
      </w:r>
      <w:r w:rsidR="00407665" w:rsidRPr="00A725C2">
        <w:rPr>
          <w:sz w:val="24"/>
          <w:szCs w:val="24"/>
        </w:rPr>
        <w:t xml:space="preserve">réfléchir au projet. Par exemple, penser aux </w:t>
      </w:r>
      <w:r w:rsidR="004A03D7" w:rsidRPr="00A725C2">
        <w:rPr>
          <w:sz w:val="24"/>
          <w:szCs w:val="24"/>
        </w:rPr>
        <w:t>tables nécessaires avant de commencer le code</w:t>
      </w:r>
      <w:r w:rsidR="002D0691">
        <w:rPr>
          <w:sz w:val="24"/>
          <w:szCs w:val="24"/>
        </w:rPr>
        <w:t>.</w:t>
      </w:r>
    </w:p>
    <w:p w14:paraId="3E668FA5" w14:textId="77777777" w:rsidR="00873C7F" w:rsidRPr="00A725C2" w:rsidRDefault="00873C7F" w:rsidP="00873C7F">
      <w:pPr>
        <w:pStyle w:val="Paragraphedeliste"/>
        <w:rPr>
          <w:sz w:val="24"/>
          <w:szCs w:val="24"/>
        </w:rPr>
      </w:pPr>
    </w:p>
    <w:p w14:paraId="53B3BB9A" w14:textId="4335723A" w:rsidR="006D3218" w:rsidRPr="00A725C2" w:rsidRDefault="00B61038" w:rsidP="00873C7F">
      <w:pPr>
        <w:pStyle w:val="Paragraphedeliste"/>
        <w:numPr>
          <w:ilvl w:val="0"/>
          <w:numId w:val="6"/>
        </w:numPr>
        <w:rPr>
          <w:sz w:val="24"/>
          <w:szCs w:val="24"/>
        </w:rPr>
      </w:pPr>
      <w:r w:rsidRPr="00A725C2">
        <w:rPr>
          <w:sz w:val="24"/>
          <w:szCs w:val="24"/>
        </w:rPr>
        <w:t xml:space="preserve">J’ai </w:t>
      </w:r>
      <w:r w:rsidR="00985B4E" w:rsidRPr="00A725C2">
        <w:rPr>
          <w:sz w:val="24"/>
          <w:szCs w:val="24"/>
        </w:rPr>
        <w:t>appris</w:t>
      </w:r>
      <w:r w:rsidRPr="00A725C2">
        <w:rPr>
          <w:sz w:val="24"/>
          <w:szCs w:val="24"/>
        </w:rPr>
        <w:t xml:space="preserve"> </w:t>
      </w:r>
      <w:r w:rsidR="00985B4E" w:rsidRPr="00A725C2">
        <w:rPr>
          <w:sz w:val="24"/>
          <w:szCs w:val="24"/>
        </w:rPr>
        <w:t>à</w:t>
      </w:r>
      <w:r w:rsidRPr="00A725C2">
        <w:rPr>
          <w:sz w:val="24"/>
          <w:szCs w:val="24"/>
        </w:rPr>
        <w:t xml:space="preserve"> organiser les donn</w:t>
      </w:r>
      <w:r w:rsidR="00BD0352" w:rsidRPr="00A725C2">
        <w:rPr>
          <w:sz w:val="24"/>
          <w:szCs w:val="24"/>
        </w:rPr>
        <w:t>ées dans Oracle. Par exemple</w:t>
      </w:r>
      <w:r w:rsidR="000A1F6D" w:rsidRPr="00A725C2">
        <w:rPr>
          <w:sz w:val="24"/>
          <w:szCs w:val="24"/>
        </w:rPr>
        <w:t>, mettre les informations des clients dans la table clients et les commandes dans la table commande.</w:t>
      </w:r>
    </w:p>
    <w:p w14:paraId="330DBC59" w14:textId="77777777" w:rsidR="00A725C2" w:rsidRPr="00A725C2" w:rsidRDefault="00A725C2" w:rsidP="00A725C2">
      <w:pPr>
        <w:pStyle w:val="Paragraphedeliste"/>
        <w:rPr>
          <w:sz w:val="24"/>
          <w:szCs w:val="24"/>
        </w:rPr>
      </w:pPr>
    </w:p>
    <w:p w14:paraId="6E544CA8" w14:textId="77777777" w:rsidR="00A725C2" w:rsidRPr="00A725C2" w:rsidRDefault="00A725C2" w:rsidP="00A725C2">
      <w:pPr>
        <w:pStyle w:val="Paragraphedeliste"/>
        <w:rPr>
          <w:sz w:val="24"/>
          <w:szCs w:val="24"/>
        </w:rPr>
      </w:pPr>
    </w:p>
    <w:p w14:paraId="4CE5255B" w14:textId="2F6FB263" w:rsidR="006D3218" w:rsidRDefault="00582190" w:rsidP="000A1F6D">
      <w:pPr>
        <w:pStyle w:val="Paragraphedeliste"/>
        <w:numPr>
          <w:ilvl w:val="0"/>
          <w:numId w:val="6"/>
        </w:numPr>
        <w:rPr>
          <w:sz w:val="24"/>
          <w:szCs w:val="24"/>
        </w:rPr>
      </w:pPr>
      <w:r w:rsidRPr="00A725C2">
        <w:rPr>
          <w:sz w:val="24"/>
          <w:szCs w:val="24"/>
        </w:rPr>
        <w:t>J’ai appris à</w:t>
      </w:r>
      <w:r w:rsidR="00F64244" w:rsidRPr="00A725C2">
        <w:rPr>
          <w:sz w:val="24"/>
          <w:szCs w:val="24"/>
        </w:rPr>
        <w:t xml:space="preserve"> faire les liens entre les tables. Par </w:t>
      </w:r>
      <w:r w:rsidR="00A725C2" w:rsidRPr="00A725C2">
        <w:rPr>
          <w:sz w:val="24"/>
          <w:szCs w:val="24"/>
        </w:rPr>
        <w:t>exemple</w:t>
      </w:r>
      <w:r w:rsidR="00F64244" w:rsidRPr="00A725C2">
        <w:rPr>
          <w:sz w:val="24"/>
          <w:szCs w:val="24"/>
        </w:rPr>
        <w:t>, relier un billet à un évé</w:t>
      </w:r>
      <w:r w:rsidR="00A725C2" w:rsidRPr="00A725C2">
        <w:rPr>
          <w:sz w:val="24"/>
          <w:szCs w:val="24"/>
        </w:rPr>
        <w:t xml:space="preserve">nement avec une clé </w:t>
      </w:r>
      <w:r w:rsidR="002D0691" w:rsidRPr="00A725C2">
        <w:rPr>
          <w:sz w:val="24"/>
          <w:szCs w:val="24"/>
        </w:rPr>
        <w:t>étrangère.</w:t>
      </w:r>
    </w:p>
    <w:p w14:paraId="0EF9F37D" w14:textId="77777777" w:rsidR="002D0691" w:rsidRPr="00A725C2" w:rsidRDefault="002D0691" w:rsidP="002D0691">
      <w:pPr>
        <w:pStyle w:val="Paragraphedeliste"/>
        <w:rPr>
          <w:sz w:val="24"/>
          <w:szCs w:val="24"/>
        </w:rPr>
      </w:pPr>
    </w:p>
    <w:p w14:paraId="22582CAC" w14:textId="022CA94C" w:rsidR="006D3218" w:rsidRDefault="00190FB9" w:rsidP="00190FB9">
      <w:pPr>
        <w:pStyle w:val="Paragraphedeliste"/>
        <w:numPr>
          <w:ilvl w:val="0"/>
          <w:numId w:val="6"/>
        </w:numPr>
        <w:rPr>
          <w:sz w:val="24"/>
          <w:szCs w:val="24"/>
        </w:rPr>
      </w:pPr>
      <w:r>
        <w:rPr>
          <w:sz w:val="24"/>
          <w:szCs w:val="24"/>
        </w:rPr>
        <w:t>J’ai appr</w:t>
      </w:r>
      <w:r w:rsidR="008E7067">
        <w:rPr>
          <w:sz w:val="24"/>
          <w:szCs w:val="24"/>
        </w:rPr>
        <w:t xml:space="preserve">is </w:t>
      </w:r>
      <w:r w:rsidR="00A117B2">
        <w:rPr>
          <w:sz w:val="24"/>
          <w:szCs w:val="24"/>
        </w:rPr>
        <w:t>à</w:t>
      </w:r>
      <w:r w:rsidR="009040DD">
        <w:rPr>
          <w:sz w:val="24"/>
          <w:szCs w:val="24"/>
        </w:rPr>
        <w:t xml:space="preserve"> connecter Oracle avec un site web grâce à ORDS</w:t>
      </w:r>
      <w:r w:rsidR="002D0691">
        <w:rPr>
          <w:sz w:val="24"/>
          <w:szCs w:val="24"/>
        </w:rPr>
        <w:t>.</w:t>
      </w:r>
    </w:p>
    <w:p w14:paraId="194546DC" w14:textId="77777777" w:rsidR="002D0691" w:rsidRPr="002D0691" w:rsidRDefault="002D0691" w:rsidP="002D0691">
      <w:pPr>
        <w:pStyle w:val="Paragraphedeliste"/>
        <w:rPr>
          <w:sz w:val="24"/>
          <w:szCs w:val="24"/>
        </w:rPr>
      </w:pPr>
    </w:p>
    <w:p w14:paraId="38D688A7" w14:textId="77777777" w:rsidR="002D0691" w:rsidRPr="00190FB9" w:rsidRDefault="002D0691" w:rsidP="002D0691">
      <w:pPr>
        <w:pStyle w:val="Paragraphedeliste"/>
        <w:rPr>
          <w:sz w:val="24"/>
          <w:szCs w:val="24"/>
        </w:rPr>
      </w:pPr>
    </w:p>
    <w:p w14:paraId="3C339A95" w14:textId="2ABF264A" w:rsidR="0076563E" w:rsidRDefault="00834857" w:rsidP="00DB0411">
      <w:pPr>
        <w:pStyle w:val="Paragraphedeliste"/>
        <w:numPr>
          <w:ilvl w:val="0"/>
          <w:numId w:val="6"/>
        </w:numPr>
        <w:rPr>
          <w:sz w:val="24"/>
          <w:szCs w:val="24"/>
        </w:rPr>
      </w:pPr>
      <w:r>
        <w:rPr>
          <w:sz w:val="24"/>
          <w:szCs w:val="24"/>
        </w:rPr>
        <w:t>J’ai appris comment HTML, CSS, JavaScript et API fonctionne</w:t>
      </w:r>
      <w:r w:rsidR="00056057">
        <w:rPr>
          <w:sz w:val="24"/>
          <w:szCs w:val="24"/>
        </w:rPr>
        <w:t xml:space="preserve">nt ensemble. Par exemple, JavaScript utilise API pour afficher les donner </w:t>
      </w:r>
      <w:r w:rsidR="002D0691">
        <w:rPr>
          <w:sz w:val="24"/>
          <w:szCs w:val="24"/>
        </w:rPr>
        <w:t>sur HTML.</w:t>
      </w:r>
    </w:p>
    <w:p w14:paraId="5B19EC42" w14:textId="77777777" w:rsidR="00B915F2" w:rsidRPr="00DB0411" w:rsidRDefault="00B915F2" w:rsidP="00DB0411">
      <w:pPr>
        <w:pStyle w:val="Paragraphedeliste"/>
        <w:numPr>
          <w:ilvl w:val="0"/>
          <w:numId w:val="6"/>
        </w:numPr>
        <w:rPr>
          <w:sz w:val="24"/>
          <w:szCs w:val="24"/>
        </w:rPr>
      </w:pPr>
    </w:p>
    <w:p w14:paraId="16C32C9C" w14:textId="77777777" w:rsidR="0076563E" w:rsidRPr="006D3218" w:rsidRDefault="0076563E" w:rsidP="006D3218"/>
    <w:p w14:paraId="71387933" w14:textId="2A01CDEE" w:rsidR="006D3218" w:rsidRDefault="006D3218" w:rsidP="006D3218">
      <w:pPr>
        <w:pStyle w:val="Titre1"/>
      </w:pPr>
      <w:bookmarkStart w:id="1" w:name="_Toc229860692"/>
      <w:r w:rsidRPr="00CC5010">
        <w:t>À QUOI SERT LE DIAGRAMME ENTITÉ-ASSOCIATION DANS LE CADRE DE MON PROJET?</w:t>
      </w:r>
      <w:bookmarkEnd w:id="1"/>
    </w:p>
    <w:p w14:paraId="38BCD513" w14:textId="77777777" w:rsidR="002D0691" w:rsidRPr="002D0691" w:rsidRDefault="002D0691" w:rsidP="002D0691"/>
    <w:p w14:paraId="00B25D18" w14:textId="14E3A3F1" w:rsidR="00701313" w:rsidRDefault="00701313" w:rsidP="00701313">
      <w:pPr>
        <w:pStyle w:val="Paragraphedeliste"/>
        <w:numPr>
          <w:ilvl w:val="0"/>
          <w:numId w:val="5"/>
        </w:numPr>
        <w:rPr>
          <w:sz w:val="24"/>
          <w:szCs w:val="24"/>
        </w:rPr>
      </w:pPr>
      <w:r w:rsidRPr="00A725C2">
        <w:rPr>
          <w:sz w:val="24"/>
          <w:szCs w:val="24"/>
        </w:rPr>
        <w:t>Dans ce projet, le diagramme entité-association sert à mieux organiser la base de données du projet. Il permet de voir les différentes tables du projet comme client, commande, billet et événement. On peut aussi voir les liens entre elles grâce aux clés primaires et étrangères. Dans ce projet, le diagramme m’a aidé à mieux comprendre comment les données étaient reliées avant de créer les tables dans SQL.</w:t>
      </w:r>
    </w:p>
    <w:p w14:paraId="04605A72" w14:textId="16A72713" w:rsidR="002D0691" w:rsidRDefault="002D0691" w:rsidP="002D0691">
      <w:pPr>
        <w:pStyle w:val="Paragraphedeliste"/>
        <w:rPr>
          <w:sz w:val="24"/>
          <w:szCs w:val="24"/>
        </w:rPr>
      </w:pPr>
    </w:p>
    <w:p w14:paraId="0ADC3B88" w14:textId="77777777" w:rsidR="002D0691" w:rsidRPr="00A725C2" w:rsidRDefault="002D0691" w:rsidP="002D0691">
      <w:pPr>
        <w:pStyle w:val="Paragraphedeliste"/>
        <w:rPr>
          <w:sz w:val="24"/>
          <w:szCs w:val="24"/>
        </w:rPr>
      </w:pPr>
    </w:p>
    <w:p w14:paraId="10D11F08" w14:textId="077EBBF8" w:rsidR="006D3218" w:rsidRDefault="006D3218" w:rsidP="006D3218">
      <w:pPr>
        <w:pStyle w:val="Titre1"/>
      </w:pPr>
      <w:bookmarkStart w:id="2" w:name="_Toc229860693"/>
      <w:r w:rsidRPr="00CC5010">
        <w:t>QUELLES ONT ÉTÉ LES DIFFICULTÉS RENCONTRÉES DANS LE CADRE DE CE PROJET?</w:t>
      </w:r>
      <w:bookmarkEnd w:id="2"/>
    </w:p>
    <w:p w14:paraId="23B37E5F" w14:textId="77777777" w:rsidR="002D0691" w:rsidRPr="002D0691" w:rsidRDefault="002D0691" w:rsidP="002D0691"/>
    <w:p w14:paraId="2601991D" w14:textId="7C7CE9E7" w:rsidR="0076563E" w:rsidRPr="00A725C2" w:rsidRDefault="00391AB5" w:rsidP="007F634C">
      <w:pPr>
        <w:pStyle w:val="Paragraphedeliste"/>
        <w:numPr>
          <w:ilvl w:val="0"/>
          <w:numId w:val="3"/>
        </w:numPr>
        <w:rPr>
          <w:sz w:val="24"/>
          <w:szCs w:val="24"/>
        </w:rPr>
      </w:pPr>
      <w:r w:rsidRPr="00A725C2">
        <w:rPr>
          <w:sz w:val="24"/>
          <w:szCs w:val="24"/>
        </w:rPr>
        <w:lastRenderedPageBreak/>
        <w:t>La première difficulté rencontrée pendant ce projet a été l’installation de ORDS. Au début, je ne comprenais pas exactement comment installer ORDS ni comment le configurer avec Oracle. Je ne savais pas s’il fallait simplement faire un enable dans SQL ou si je devais installer directement ORDS sur mon ordinateur personnel plutôt que sur la machine virtuelle. Cette étape m’a demandé beaucoup de temps, plusieurs essais et des recherches avant de finalement réussir à télécharger ORDS sur mon ordinateur et à le faire fonctionner correctement.</w:t>
      </w:r>
    </w:p>
    <w:p w14:paraId="1CA6E907" w14:textId="77777777" w:rsidR="00391AB5" w:rsidRPr="00A725C2" w:rsidRDefault="00391AB5" w:rsidP="00391AB5">
      <w:pPr>
        <w:rPr>
          <w:sz w:val="24"/>
          <w:szCs w:val="24"/>
        </w:rPr>
      </w:pPr>
    </w:p>
    <w:p w14:paraId="4553C0EF" w14:textId="16BC82AD" w:rsidR="0076563E" w:rsidRPr="00A725C2" w:rsidRDefault="00AC2E9E" w:rsidP="00AC2E9E">
      <w:pPr>
        <w:pStyle w:val="Paragraphedeliste"/>
        <w:numPr>
          <w:ilvl w:val="0"/>
          <w:numId w:val="3"/>
        </w:numPr>
        <w:rPr>
          <w:sz w:val="24"/>
          <w:szCs w:val="24"/>
        </w:rPr>
      </w:pPr>
      <w:r w:rsidRPr="00A725C2">
        <w:rPr>
          <w:sz w:val="24"/>
          <w:szCs w:val="24"/>
        </w:rPr>
        <w:t>La deuxième difficulté rencontrée pendant ce projet concernait les ports utilisés par ORDS. Lorsque j’essayais de lancer ORDS avec le port 8080, le port par défaut était déjà utilisé par un autre service Oracle. Au début, j’ai essayé de fermer la tâche qui utilisait ce port, mais cela faisait parfois arrêter ou suspendre ma machine virtuelle Oracle et je perdais aussi la connexion avec SQL. Après plusieurs tests et recherches, j’ai finalement compris qu’il était préférable d’utiliser un autre port pour éviter les conflits avec les autres services Oracle. J’ai donc utilisé le port 8181 avec une commande différente de celle par défaut afin de réussir à lancer ORDS correctement sans arrêter la machine virtuelle.</w:t>
      </w:r>
    </w:p>
    <w:p w14:paraId="594F57EE" w14:textId="77777777" w:rsidR="00BE1887" w:rsidRPr="00A725C2" w:rsidRDefault="00BE1887" w:rsidP="00BE1887">
      <w:pPr>
        <w:pStyle w:val="Paragraphedeliste"/>
        <w:rPr>
          <w:sz w:val="24"/>
          <w:szCs w:val="24"/>
        </w:rPr>
      </w:pPr>
    </w:p>
    <w:p w14:paraId="5894A373" w14:textId="67DEF7B5" w:rsidR="00BE1887" w:rsidRPr="00A725C2" w:rsidRDefault="00BE1887" w:rsidP="00E9791D">
      <w:pPr>
        <w:rPr>
          <w:sz w:val="24"/>
          <w:szCs w:val="24"/>
        </w:rPr>
      </w:pPr>
    </w:p>
    <w:p w14:paraId="37546EC9" w14:textId="44543764" w:rsidR="00E9791D" w:rsidRPr="00A725C2" w:rsidRDefault="002816AA" w:rsidP="00E9791D">
      <w:pPr>
        <w:pStyle w:val="Paragraphedeliste"/>
        <w:numPr>
          <w:ilvl w:val="0"/>
          <w:numId w:val="3"/>
        </w:numPr>
        <w:rPr>
          <w:sz w:val="24"/>
          <w:szCs w:val="24"/>
        </w:rPr>
      </w:pPr>
      <w:r w:rsidRPr="00A725C2">
        <w:rPr>
          <w:sz w:val="24"/>
          <w:szCs w:val="24"/>
        </w:rPr>
        <w:t xml:space="preserve">Une autre difficulté rencontrée pendant ce projet a été la compréhension de la structure JavaScript du projet. Au début, je pensais que tout le JavaScript du site Web devait se faire uniquement dans le fichier api.js. Après avoir regardé l’exemple de projet donné, j’ai vu que chaque page HTML avait son propre fichier JavaScript et que le code devait être séparé dans les fichiers respectifs de chaque page. Cette structure me mélangeait beaucoup au début puisque je ne comprenais pas le rôle de chaque fichier ni la façon dont ils communiquaient ensemble. Finalement, j’ai compris que le fichier api.js contenait toutes les fonctions </w:t>
      </w:r>
      <w:proofErr w:type="spellStart"/>
      <w:proofErr w:type="gramStart"/>
      <w:r w:rsidRPr="00A725C2">
        <w:rPr>
          <w:sz w:val="24"/>
          <w:szCs w:val="24"/>
        </w:rPr>
        <w:t>fetch</w:t>
      </w:r>
      <w:proofErr w:type="spellEnd"/>
      <w:r w:rsidRPr="00A725C2">
        <w:rPr>
          <w:sz w:val="24"/>
          <w:szCs w:val="24"/>
        </w:rPr>
        <w:t>(</w:t>
      </w:r>
      <w:proofErr w:type="gramEnd"/>
      <w:r w:rsidRPr="00A725C2">
        <w:rPr>
          <w:sz w:val="24"/>
          <w:szCs w:val="24"/>
        </w:rPr>
        <w:t>) et que les autres fichiers JavaScript utilisaient ces fonctions pour gérer les différentes fonctionnalités de leur interface.</w:t>
      </w:r>
    </w:p>
    <w:p w14:paraId="6F0567D2" w14:textId="77777777" w:rsidR="006D3218" w:rsidRPr="00A725C2" w:rsidRDefault="006D3218">
      <w:pPr>
        <w:rPr>
          <w:sz w:val="24"/>
          <w:szCs w:val="24"/>
        </w:rPr>
      </w:pPr>
    </w:p>
    <w:sectPr w:rsidR="006D3218" w:rsidRPr="00A725C2">
      <w:pgSz w:w="12240" w:h="15840"/>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49127D"/>
    <w:multiLevelType w:val="hybridMultilevel"/>
    <w:tmpl w:val="E2C4113E"/>
    <w:lvl w:ilvl="0" w:tplc="46A80688">
      <w:start w:val="5"/>
      <w:numFmt w:val="bullet"/>
      <w:lvlText w:val="-"/>
      <w:lvlJc w:val="left"/>
      <w:pPr>
        <w:ind w:left="720" w:hanging="360"/>
      </w:pPr>
      <w:rPr>
        <w:rFonts w:ascii="Aptos" w:eastAsiaTheme="minorEastAsia" w:hAnsi="Aptos" w:cstheme="minorBidi"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 w15:restartNumberingAfterBreak="0">
    <w:nsid w:val="09216EE1"/>
    <w:multiLevelType w:val="hybridMultilevel"/>
    <w:tmpl w:val="E0EA14CA"/>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2" w15:restartNumberingAfterBreak="0">
    <w:nsid w:val="0CD154D1"/>
    <w:multiLevelType w:val="hybridMultilevel"/>
    <w:tmpl w:val="E66C4B74"/>
    <w:lvl w:ilvl="0" w:tplc="03EA674A">
      <w:start w:val="1"/>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3" w15:restartNumberingAfterBreak="0">
    <w:nsid w:val="232E5AB9"/>
    <w:multiLevelType w:val="hybridMultilevel"/>
    <w:tmpl w:val="0F8026C0"/>
    <w:lvl w:ilvl="0" w:tplc="E35E490E">
      <w:start w:val="3"/>
      <w:numFmt w:val="bullet"/>
      <w:lvlText w:val="-"/>
      <w:lvlJc w:val="left"/>
      <w:pPr>
        <w:ind w:left="720" w:hanging="360"/>
      </w:pPr>
      <w:rPr>
        <w:rFonts w:ascii="Aptos" w:eastAsiaTheme="minorEastAsia" w:hAnsi="Aptos" w:cstheme="minorBidi"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4" w15:restartNumberingAfterBreak="0">
    <w:nsid w:val="31320810"/>
    <w:multiLevelType w:val="hybridMultilevel"/>
    <w:tmpl w:val="6554D38A"/>
    <w:lvl w:ilvl="0" w:tplc="03EA674A">
      <w:start w:val="1"/>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5" w15:restartNumberingAfterBreak="0">
    <w:nsid w:val="356802F6"/>
    <w:multiLevelType w:val="hybridMultilevel"/>
    <w:tmpl w:val="758C1E9E"/>
    <w:lvl w:ilvl="0" w:tplc="03EA674A">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827285401">
    <w:abstractNumId w:val="1"/>
  </w:num>
  <w:num w:numId="2" w16cid:durableId="1263801645">
    <w:abstractNumId w:val="2"/>
  </w:num>
  <w:num w:numId="3" w16cid:durableId="930432446">
    <w:abstractNumId w:val="5"/>
  </w:num>
  <w:num w:numId="4" w16cid:durableId="1189484688">
    <w:abstractNumId w:val="3"/>
  </w:num>
  <w:num w:numId="5" w16cid:durableId="811606468">
    <w:abstractNumId w:val="0"/>
  </w:num>
  <w:num w:numId="6" w16cid:durableId="140661082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5BC7"/>
    <w:rsid w:val="00011216"/>
    <w:rsid w:val="00051142"/>
    <w:rsid w:val="00056057"/>
    <w:rsid w:val="000A1F6D"/>
    <w:rsid w:val="000C1D4A"/>
    <w:rsid w:val="0012777E"/>
    <w:rsid w:val="001433D8"/>
    <w:rsid w:val="00190FB9"/>
    <w:rsid w:val="001A67D1"/>
    <w:rsid w:val="001F2903"/>
    <w:rsid w:val="002372CA"/>
    <w:rsid w:val="002816AA"/>
    <w:rsid w:val="002C7476"/>
    <w:rsid w:val="002D0691"/>
    <w:rsid w:val="00391AB5"/>
    <w:rsid w:val="003A45F1"/>
    <w:rsid w:val="003C0B6F"/>
    <w:rsid w:val="003C4E71"/>
    <w:rsid w:val="003E4A14"/>
    <w:rsid w:val="00407665"/>
    <w:rsid w:val="0044281C"/>
    <w:rsid w:val="00454288"/>
    <w:rsid w:val="0046572F"/>
    <w:rsid w:val="004A03D7"/>
    <w:rsid w:val="004B22BF"/>
    <w:rsid w:val="005234A6"/>
    <w:rsid w:val="00541F16"/>
    <w:rsid w:val="00562032"/>
    <w:rsid w:val="00582190"/>
    <w:rsid w:val="00622590"/>
    <w:rsid w:val="00624AEC"/>
    <w:rsid w:val="00626AE7"/>
    <w:rsid w:val="006519F3"/>
    <w:rsid w:val="006D3218"/>
    <w:rsid w:val="006D6439"/>
    <w:rsid w:val="006E164D"/>
    <w:rsid w:val="00701313"/>
    <w:rsid w:val="00715FF1"/>
    <w:rsid w:val="00717540"/>
    <w:rsid w:val="00744DA2"/>
    <w:rsid w:val="0076563E"/>
    <w:rsid w:val="007B3EB3"/>
    <w:rsid w:val="007F634C"/>
    <w:rsid w:val="0081108F"/>
    <w:rsid w:val="00817403"/>
    <w:rsid w:val="00834857"/>
    <w:rsid w:val="00873C7F"/>
    <w:rsid w:val="008C21D8"/>
    <w:rsid w:val="008E7067"/>
    <w:rsid w:val="008F5BC7"/>
    <w:rsid w:val="00903B2B"/>
    <w:rsid w:val="009040DD"/>
    <w:rsid w:val="00985B4E"/>
    <w:rsid w:val="00A117B2"/>
    <w:rsid w:val="00A725C2"/>
    <w:rsid w:val="00AC2E9E"/>
    <w:rsid w:val="00B10D39"/>
    <w:rsid w:val="00B4326E"/>
    <w:rsid w:val="00B61038"/>
    <w:rsid w:val="00B915F2"/>
    <w:rsid w:val="00BA4ED8"/>
    <w:rsid w:val="00BD0352"/>
    <w:rsid w:val="00BE1887"/>
    <w:rsid w:val="00C6278D"/>
    <w:rsid w:val="00C73371"/>
    <w:rsid w:val="00C819C6"/>
    <w:rsid w:val="00C928E5"/>
    <w:rsid w:val="00C93164"/>
    <w:rsid w:val="00CA4FCB"/>
    <w:rsid w:val="00CB5A66"/>
    <w:rsid w:val="00CC4148"/>
    <w:rsid w:val="00CC5010"/>
    <w:rsid w:val="00CD1A02"/>
    <w:rsid w:val="00D35F01"/>
    <w:rsid w:val="00DB0411"/>
    <w:rsid w:val="00DB72C3"/>
    <w:rsid w:val="00DC6110"/>
    <w:rsid w:val="00DE7360"/>
    <w:rsid w:val="00E159E0"/>
    <w:rsid w:val="00E371B4"/>
    <w:rsid w:val="00E87A03"/>
    <w:rsid w:val="00E9791D"/>
    <w:rsid w:val="00EC4F04"/>
    <w:rsid w:val="00F17913"/>
    <w:rsid w:val="00F354D8"/>
    <w:rsid w:val="00F64244"/>
    <w:rsid w:val="00F84DA0"/>
    <w:rsid w:val="00FB5F36"/>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FE50D0"/>
  <w15:chartTrackingRefBased/>
  <w15:docId w15:val="{A8F906B5-0142-4EDE-8CBF-62A0C3A0A5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fr-CA"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D0691"/>
  </w:style>
  <w:style w:type="paragraph" w:styleId="Titre1">
    <w:name w:val="heading 1"/>
    <w:basedOn w:val="Normal"/>
    <w:next w:val="Normal"/>
    <w:link w:val="Titre1Car"/>
    <w:uiPriority w:val="9"/>
    <w:qFormat/>
    <w:rsid w:val="002D0691"/>
    <w:pPr>
      <w:pBdr>
        <w:top w:val="single" w:sz="24" w:space="0" w:color="156082" w:themeColor="accent1"/>
        <w:left w:val="single" w:sz="24" w:space="0" w:color="156082" w:themeColor="accent1"/>
        <w:bottom w:val="single" w:sz="24" w:space="0" w:color="156082" w:themeColor="accent1"/>
        <w:right w:val="single" w:sz="24" w:space="0" w:color="156082" w:themeColor="accent1"/>
      </w:pBdr>
      <w:shd w:val="clear" w:color="auto" w:fill="156082" w:themeFill="accent1"/>
      <w:spacing w:after="0"/>
      <w:outlineLvl w:val="0"/>
    </w:pPr>
    <w:rPr>
      <w:caps/>
      <w:color w:val="FFFFFF" w:themeColor="background1"/>
      <w:spacing w:val="15"/>
      <w:sz w:val="22"/>
      <w:szCs w:val="22"/>
    </w:rPr>
  </w:style>
  <w:style w:type="paragraph" w:styleId="Titre2">
    <w:name w:val="heading 2"/>
    <w:basedOn w:val="Normal"/>
    <w:next w:val="Normal"/>
    <w:link w:val="Titre2Car"/>
    <w:uiPriority w:val="9"/>
    <w:semiHidden/>
    <w:unhideWhenUsed/>
    <w:qFormat/>
    <w:rsid w:val="002D0691"/>
    <w:pPr>
      <w:pBdr>
        <w:top w:val="single" w:sz="24" w:space="0" w:color="C1E4F5" w:themeColor="accent1" w:themeTint="33"/>
        <w:left w:val="single" w:sz="24" w:space="0" w:color="C1E4F5" w:themeColor="accent1" w:themeTint="33"/>
        <w:bottom w:val="single" w:sz="24" w:space="0" w:color="C1E4F5" w:themeColor="accent1" w:themeTint="33"/>
        <w:right w:val="single" w:sz="24" w:space="0" w:color="C1E4F5" w:themeColor="accent1" w:themeTint="33"/>
      </w:pBdr>
      <w:shd w:val="clear" w:color="auto" w:fill="C1E4F5" w:themeFill="accent1" w:themeFillTint="33"/>
      <w:spacing w:after="0"/>
      <w:outlineLvl w:val="1"/>
    </w:pPr>
    <w:rPr>
      <w:caps/>
      <w:spacing w:val="15"/>
    </w:rPr>
  </w:style>
  <w:style w:type="paragraph" w:styleId="Titre3">
    <w:name w:val="heading 3"/>
    <w:basedOn w:val="Normal"/>
    <w:next w:val="Normal"/>
    <w:link w:val="Titre3Car"/>
    <w:uiPriority w:val="9"/>
    <w:semiHidden/>
    <w:unhideWhenUsed/>
    <w:qFormat/>
    <w:rsid w:val="002D0691"/>
    <w:pPr>
      <w:pBdr>
        <w:top w:val="single" w:sz="6" w:space="2" w:color="156082" w:themeColor="accent1"/>
      </w:pBdr>
      <w:spacing w:before="300" w:after="0"/>
      <w:outlineLvl w:val="2"/>
    </w:pPr>
    <w:rPr>
      <w:caps/>
      <w:color w:val="0A2F40" w:themeColor="accent1" w:themeShade="7F"/>
      <w:spacing w:val="15"/>
    </w:rPr>
  </w:style>
  <w:style w:type="paragraph" w:styleId="Titre4">
    <w:name w:val="heading 4"/>
    <w:basedOn w:val="Normal"/>
    <w:next w:val="Normal"/>
    <w:link w:val="Titre4Car"/>
    <w:uiPriority w:val="9"/>
    <w:semiHidden/>
    <w:unhideWhenUsed/>
    <w:qFormat/>
    <w:rsid w:val="002D0691"/>
    <w:pPr>
      <w:pBdr>
        <w:top w:val="dotted" w:sz="6" w:space="2" w:color="156082" w:themeColor="accent1"/>
      </w:pBdr>
      <w:spacing w:before="200" w:after="0"/>
      <w:outlineLvl w:val="3"/>
    </w:pPr>
    <w:rPr>
      <w:caps/>
      <w:color w:val="0F4761" w:themeColor="accent1" w:themeShade="BF"/>
      <w:spacing w:val="10"/>
    </w:rPr>
  </w:style>
  <w:style w:type="paragraph" w:styleId="Titre5">
    <w:name w:val="heading 5"/>
    <w:basedOn w:val="Normal"/>
    <w:next w:val="Normal"/>
    <w:link w:val="Titre5Car"/>
    <w:uiPriority w:val="9"/>
    <w:semiHidden/>
    <w:unhideWhenUsed/>
    <w:qFormat/>
    <w:rsid w:val="002D0691"/>
    <w:pPr>
      <w:pBdr>
        <w:bottom w:val="single" w:sz="6" w:space="1" w:color="156082" w:themeColor="accent1"/>
      </w:pBdr>
      <w:spacing w:before="200" w:after="0"/>
      <w:outlineLvl w:val="4"/>
    </w:pPr>
    <w:rPr>
      <w:caps/>
      <w:color w:val="0F4761" w:themeColor="accent1" w:themeShade="BF"/>
      <w:spacing w:val="10"/>
    </w:rPr>
  </w:style>
  <w:style w:type="paragraph" w:styleId="Titre6">
    <w:name w:val="heading 6"/>
    <w:basedOn w:val="Normal"/>
    <w:next w:val="Normal"/>
    <w:link w:val="Titre6Car"/>
    <w:uiPriority w:val="9"/>
    <w:semiHidden/>
    <w:unhideWhenUsed/>
    <w:qFormat/>
    <w:rsid w:val="002D0691"/>
    <w:pPr>
      <w:pBdr>
        <w:bottom w:val="dotted" w:sz="6" w:space="1" w:color="156082" w:themeColor="accent1"/>
      </w:pBdr>
      <w:spacing w:before="200" w:after="0"/>
      <w:outlineLvl w:val="5"/>
    </w:pPr>
    <w:rPr>
      <w:caps/>
      <w:color w:val="0F4761" w:themeColor="accent1" w:themeShade="BF"/>
      <w:spacing w:val="10"/>
    </w:rPr>
  </w:style>
  <w:style w:type="paragraph" w:styleId="Titre7">
    <w:name w:val="heading 7"/>
    <w:basedOn w:val="Normal"/>
    <w:next w:val="Normal"/>
    <w:link w:val="Titre7Car"/>
    <w:uiPriority w:val="9"/>
    <w:semiHidden/>
    <w:unhideWhenUsed/>
    <w:qFormat/>
    <w:rsid w:val="002D0691"/>
    <w:pPr>
      <w:spacing w:before="200" w:after="0"/>
      <w:outlineLvl w:val="6"/>
    </w:pPr>
    <w:rPr>
      <w:caps/>
      <w:color w:val="0F4761" w:themeColor="accent1" w:themeShade="BF"/>
      <w:spacing w:val="10"/>
    </w:rPr>
  </w:style>
  <w:style w:type="paragraph" w:styleId="Titre8">
    <w:name w:val="heading 8"/>
    <w:basedOn w:val="Normal"/>
    <w:next w:val="Normal"/>
    <w:link w:val="Titre8Car"/>
    <w:uiPriority w:val="9"/>
    <w:semiHidden/>
    <w:unhideWhenUsed/>
    <w:qFormat/>
    <w:rsid w:val="002D0691"/>
    <w:pPr>
      <w:spacing w:before="200" w:after="0"/>
      <w:outlineLvl w:val="7"/>
    </w:pPr>
    <w:rPr>
      <w:caps/>
      <w:spacing w:val="10"/>
      <w:sz w:val="18"/>
      <w:szCs w:val="18"/>
    </w:rPr>
  </w:style>
  <w:style w:type="paragraph" w:styleId="Titre9">
    <w:name w:val="heading 9"/>
    <w:basedOn w:val="Normal"/>
    <w:next w:val="Normal"/>
    <w:link w:val="Titre9Car"/>
    <w:uiPriority w:val="9"/>
    <w:semiHidden/>
    <w:unhideWhenUsed/>
    <w:qFormat/>
    <w:rsid w:val="002D0691"/>
    <w:pPr>
      <w:spacing w:before="200" w:after="0"/>
      <w:outlineLvl w:val="8"/>
    </w:pPr>
    <w:rPr>
      <w:i/>
      <w:iCs/>
      <w:caps/>
      <w:spacing w:val="10"/>
      <w:sz w:val="18"/>
      <w:szCs w:val="1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2D0691"/>
    <w:rPr>
      <w:caps/>
      <w:color w:val="FFFFFF" w:themeColor="background1"/>
      <w:spacing w:val="15"/>
      <w:sz w:val="22"/>
      <w:szCs w:val="22"/>
      <w:shd w:val="clear" w:color="auto" w:fill="156082" w:themeFill="accent1"/>
    </w:rPr>
  </w:style>
  <w:style w:type="character" w:customStyle="1" w:styleId="Titre2Car">
    <w:name w:val="Titre 2 Car"/>
    <w:basedOn w:val="Policepardfaut"/>
    <w:link w:val="Titre2"/>
    <w:uiPriority w:val="9"/>
    <w:semiHidden/>
    <w:rsid w:val="002D0691"/>
    <w:rPr>
      <w:caps/>
      <w:spacing w:val="15"/>
      <w:shd w:val="clear" w:color="auto" w:fill="C1E4F5" w:themeFill="accent1" w:themeFillTint="33"/>
    </w:rPr>
  </w:style>
  <w:style w:type="character" w:customStyle="1" w:styleId="Titre3Car">
    <w:name w:val="Titre 3 Car"/>
    <w:basedOn w:val="Policepardfaut"/>
    <w:link w:val="Titre3"/>
    <w:uiPriority w:val="9"/>
    <w:semiHidden/>
    <w:rsid w:val="002D0691"/>
    <w:rPr>
      <w:caps/>
      <w:color w:val="0A2F40" w:themeColor="accent1" w:themeShade="7F"/>
      <w:spacing w:val="15"/>
    </w:rPr>
  </w:style>
  <w:style w:type="character" w:customStyle="1" w:styleId="Titre4Car">
    <w:name w:val="Titre 4 Car"/>
    <w:basedOn w:val="Policepardfaut"/>
    <w:link w:val="Titre4"/>
    <w:uiPriority w:val="9"/>
    <w:semiHidden/>
    <w:rsid w:val="002D0691"/>
    <w:rPr>
      <w:caps/>
      <w:color w:val="0F4761" w:themeColor="accent1" w:themeShade="BF"/>
      <w:spacing w:val="10"/>
    </w:rPr>
  </w:style>
  <w:style w:type="character" w:customStyle="1" w:styleId="Titre5Car">
    <w:name w:val="Titre 5 Car"/>
    <w:basedOn w:val="Policepardfaut"/>
    <w:link w:val="Titre5"/>
    <w:uiPriority w:val="9"/>
    <w:semiHidden/>
    <w:rsid w:val="002D0691"/>
    <w:rPr>
      <w:caps/>
      <w:color w:val="0F4761" w:themeColor="accent1" w:themeShade="BF"/>
      <w:spacing w:val="10"/>
    </w:rPr>
  </w:style>
  <w:style w:type="character" w:customStyle="1" w:styleId="Titre6Car">
    <w:name w:val="Titre 6 Car"/>
    <w:basedOn w:val="Policepardfaut"/>
    <w:link w:val="Titre6"/>
    <w:uiPriority w:val="9"/>
    <w:semiHidden/>
    <w:rsid w:val="002D0691"/>
    <w:rPr>
      <w:caps/>
      <w:color w:val="0F4761" w:themeColor="accent1" w:themeShade="BF"/>
      <w:spacing w:val="10"/>
    </w:rPr>
  </w:style>
  <w:style w:type="character" w:customStyle="1" w:styleId="Titre7Car">
    <w:name w:val="Titre 7 Car"/>
    <w:basedOn w:val="Policepardfaut"/>
    <w:link w:val="Titre7"/>
    <w:uiPriority w:val="9"/>
    <w:semiHidden/>
    <w:rsid w:val="002D0691"/>
    <w:rPr>
      <w:caps/>
      <w:color w:val="0F4761" w:themeColor="accent1" w:themeShade="BF"/>
      <w:spacing w:val="10"/>
    </w:rPr>
  </w:style>
  <w:style w:type="character" w:customStyle="1" w:styleId="Titre8Car">
    <w:name w:val="Titre 8 Car"/>
    <w:basedOn w:val="Policepardfaut"/>
    <w:link w:val="Titre8"/>
    <w:uiPriority w:val="9"/>
    <w:semiHidden/>
    <w:rsid w:val="002D0691"/>
    <w:rPr>
      <w:caps/>
      <w:spacing w:val="10"/>
      <w:sz w:val="18"/>
      <w:szCs w:val="18"/>
    </w:rPr>
  </w:style>
  <w:style w:type="character" w:customStyle="1" w:styleId="Titre9Car">
    <w:name w:val="Titre 9 Car"/>
    <w:basedOn w:val="Policepardfaut"/>
    <w:link w:val="Titre9"/>
    <w:uiPriority w:val="9"/>
    <w:semiHidden/>
    <w:rsid w:val="002D0691"/>
    <w:rPr>
      <w:i/>
      <w:iCs/>
      <w:caps/>
      <w:spacing w:val="10"/>
      <w:sz w:val="18"/>
      <w:szCs w:val="18"/>
    </w:rPr>
  </w:style>
  <w:style w:type="paragraph" w:styleId="Titre">
    <w:name w:val="Title"/>
    <w:basedOn w:val="Normal"/>
    <w:next w:val="Normal"/>
    <w:link w:val="TitreCar"/>
    <w:uiPriority w:val="10"/>
    <w:qFormat/>
    <w:rsid w:val="002D0691"/>
    <w:pPr>
      <w:spacing w:before="0" w:after="0"/>
    </w:pPr>
    <w:rPr>
      <w:rFonts w:asciiTheme="majorHAnsi" w:eastAsiaTheme="majorEastAsia" w:hAnsiTheme="majorHAnsi" w:cstheme="majorBidi"/>
      <w:caps/>
      <w:color w:val="156082" w:themeColor="accent1"/>
      <w:spacing w:val="10"/>
      <w:sz w:val="52"/>
      <w:szCs w:val="52"/>
    </w:rPr>
  </w:style>
  <w:style w:type="character" w:customStyle="1" w:styleId="TitreCar">
    <w:name w:val="Titre Car"/>
    <w:basedOn w:val="Policepardfaut"/>
    <w:link w:val="Titre"/>
    <w:uiPriority w:val="10"/>
    <w:rsid w:val="002D0691"/>
    <w:rPr>
      <w:rFonts w:asciiTheme="majorHAnsi" w:eastAsiaTheme="majorEastAsia" w:hAnsiTheme="majorHAnsi" w:cstheme="majorBidi"/>
      <w:caps/>
      <w:color w:val="156082" w:themeColor="accent1"/>
      <w:spacing w:val="10"/>
      <w:sz w:val="52"/>
      <w:szCs w:val="52"/>
    </w:rPr>
  </w:style>
  <w:style w:type="paragraph" w:styleId="Sous-titre">
    <w:name w:val="Subtitle"/>
    <w:basedOn w:val="Normal"/>
    <w:next w:val="Normal"/>
    <w:link w:val="Sous-titreCar"/>
    <w:uiPriority w:val="11"/>
    <w:qFormat/>
    <w:rsid w:val="002D0691"/>
    <w:pPr>
      <w:spacing w:before="0" w:after="500" w:line="240" w:lineRule="auto"/>
    </w:pPr>
    <w:rPr>
      <w:caps/>
      <w:color w:val="595959" w:themeColor="text1" w:themeTint="A6"/>
      <w:spacing w:val="10"/>
      <w:sz w:val="21"/>
      <w:szCs w:val="21"/>
    </w:rPr>
  </w:style>
  <w:style w:type="character" w:customStyle="1" w:styleId="Sous-titreCar">
    <w:name w:val="Sous-titre Car"/>
    <w:basedOn w:val="Policepardfaut"/>
    <w:link w:val="Sous-titre"/>
    <w:uiPriority w:val="11"/>
    <w:rsid w:val="002D0691"/>
    <w:rPr>
      <w:caps/>
      <w:color w:val="595959" w:themeColor="text1" w:themeTint="A6"/>
      <w:spacing w:val="10"/>
      <w:sz w:val="21"/>
      <w:szCs w:val="21"/>
    </w:rPr>
  </w:style>
  <w:style w:type="paragraph" w:styleId="Citation">
    <w:name w:val="Quote"/>
    <w:basedOn w:val="Normal"/>
    <w:next w:val="Normal"/>
    <w:link w:val="CitationCar"/>
    <w:uiPriority w:val="29"/>
    <w:qFormat/>
    <w:rsid w:val="002D0691"/>
    <w:rPr>
      <w:i/>
      <w:iCs/>
      <w:sz w:val="24"/>
      <w:szCs w:val="24"/>
    </w:rPr>
  </w:style>
  <w:style w:type="character" w:customStyle="1" w:styleId="CitationCar">
    <w:name w:val="Citation Car"/>
    <w:basedOn w:val="Policepardfaut"/>
    <w:link w:val="Citation"/>
    <w:uiPriority w:val="29"/>
    <w:rsid w:val="002D0691"/>
    <w:rPr>
      <w:i/>
      <w:iCs/>
      <w:sz w:val="24"/>
      <w:szCs w:val="24"/>
    </w:rPr>
  </w:style>
  <w:style w:type="paragraph" w:styleId="Paragraphedeliste">
    <w:name w:val="List Paragraph"/>
    <w:basedOn w:val="Normal"/>
    <w:uiPriority w:val="34"/>
    <w:qFormat/>
    <w:rsid w:val="008F5BC7"/>
    <w:pPr>
      <w:ind w:left="720"/>
      <w:contextualSpacing/>
    </w:pPr>
  </w:style>
  <w:style w:type="character" w:styleId="Accentuationintense">
    <w:name w:val="Intense Emphasis"/>
    <w:uiPriority w:val="21"/>
    <w:qFormat/>
    <w:rsid w:val="002D0691"/>
    <w:rPr>
      <w:b/>
      <w:bCs/>
      <w:caps/>
      <w:color w:val="0A2F40" w:themeColor="accent1" w:themeShade="7F"/>
      <w:spacing w:val="10"/>
    </w:rPr>
  </w:style>
  <w:style w:type="paragraph" w:styleId="Citationintense">
    <w:name w:val="Intense Quote"/>
    <w:basedOn w:val="Normal"/>
    <w:next w:val="Normal"/>
    <w:link w:val="CitationintenseCar"/>
    <w:uiPriority w:val="30"/>
    <w:qFormat/>
    <w:rsid w:val="002D0691"/>
    <w:pPr>
      <w:spacing w:before="240" w:after="240" w:line="240" w:lineRule="auto"/>
      <w:ind w:left="1080" w:right="1080"/>
      <w:jc w:val="center"/>
    </w:pPr>
    <w:rPr>
      <w:color w:val="156082" w:themeColor="accent1"/>
      <w:sz w:val="24"/>
      <w:szCs w:val="24"/>
    </w:rPr>
  </w:style>
  <w:style w:type="character" w:customStyle="1" w:styleId="CitationintenseCar">
    <w:name w:val="Citation intense Car"/>
    <w:basedOn w:val="Policepardfaut"/>
    <w:link w:val="Citationintense"/>
    <w:uiPriority w:val="30"/>
    <w:rsid w:val="002D0691"/>
    <w:rPr>
      <w:color w:val="156082" w:themeColor="accent1"/>
      <w:sz w:val="24"/>
      <w:szCs w:val="24"/>
    </w:rPr>
  </w:style>
  <w:style w:type="character" w:styleId="Rfrenceintense">
    <w:name w:val="Intense Reference"/>
    <w:uiPriority w:val="32"/>
    <w:qFormat/>
    <w:rsid w:val="002D0691"/>
    <w:rPr>
      <w:b/>
      <w:bCs/>
      <w:i/>
      <w:iCs/>
      <w:caps/>
      <w:color w:val="156082" w:themeColor="accent1"/>
    </w:rPr>
  </w:style>
  <w:style w:type="paragraph" w:styleId="Lgende">
    <w:name w:val="caption"/>
    <w:basedOn w:val="Normal"/>
    <w:next w:val="Normal"/>
    <w:uiPriority w:val="35"/>
    <w:semiHidden/>
    <w:unhideWhenUsed/>
    <w:qFormat/>
    <w:rsid w:val="002D0691"/>
    <w:rPr>
      <w:b/>
      <w:bCs/>
      <w:color w:val="0F4761" w:themeColor="accent1" w:themeShade="BF"/>
      <w:sz w:val="16"/>
      <w:szCs w:val="16"/>
    </w:rPr>
  </w:style>
  <w:style w:type="character" w:styleId="lev">
    <w:name w:val="Strong"/>
    <w:uiPriority w:val="22"/>
    <w:qFormat/>
    <w:rsid w:val="002D0691"/>
    <w:rPr>
      <w:b/>
      <w:bCs/>
    </w:rPr>
  </w:style>
  <w:style w:type="character" w:styleId="Accentuation">
    <w:name w:val="Emphasis"/>
    <w:uiPriority w:val="20"/>
    <w:qFormat/>
    <w:rsid w:val="002D0691"/>
    <w:rPr>
      <w:caps/>
      <w:color w:val="0A2F40" w:themeColor="accent1" w:themeShade="7F"/>
      <w:spacing w:val="5"/>
    </w:rPr>
  </w:style>
  <w:style w:type="paragraph" w:styleId="Sansinterligne">
    <w:name w:val="No Spacing"/>
    <w:uiPriority w:val="1"/>
    <w:qFormat/>
    <w:rsid w:val="002D0691"/>
    <w:pPr>
      <w:spacing w:after="0" w:line="240" w:lineRule="auto"/>
    </w:pPr>
  </w:style>
  <w:style w:type="character" w:styleId="Accentuationlgre">
    <w:name w:val="Subtle Emphasis"/>
    <w:uiPriority w:val="19"/>
    <w:qFormat/>
    <w:rsid w:val="002D0691"/>
    <w:rPr>
      <w:i/>
      <w:iCs/>
      <w:color w:val="0A2F40" w:themeColor="accent1" w:themeShade="7F"/>
    </w:rPr>
  </w:style>
  <w:style w:type="character" w:styleId="Rfrencelgre">
    <w:name w:val="Subtle Reference"/>
    <w:uiPriority w:val="31"/>
    <w:qFormat/>
    <w:rsid w:val="002D0691"/>
    <w:rPr>
      <w:b/>
      <w:bCs/>
      <w:color w:val="156082" w:themeColor="accent1"/>
    </w:rPr>
  </w:style>
  <w:style w:type="character" w:styleId="Titredulivre">
    <w:name w:val="Book Title"/>
    <w:uiPriority w:val="33"/>
    <w:qFormat/>
    <w:rsid w:val="002D0691"/>
    <w:rPr>
      <w:b/>
      <w:bCs/>
      <w:i/>
      <w:iCs/>
      <w:spacing w:val="0"/>
    </w:rPr>
  </w:style>
  <w:style w:type="paragraph" w:styleId="En-ttedetabledesmatires">
    <w:name w:val="TOC Heading"/>
    <w:basedOn w:val="Titre1"/>
    <w:next w:val="Normal"/>
    <w:uiPriority w:val="39"/>
    <w:unhideWhenUsed/>
    <w:qFormat/>
    <w:rsid w:val="002D0691"/>
    <w:pPr>
      <w:outlineLvl w:val="9"/>
    </w:pPr>
  </w:style>
  <w:style w:type="paragraph" w:styleId="TM1">
    <w:name w:val="toc 1"/>
    <w:basedOn w:val="Normal"/>
    <w:next w:val="Normal"/>
    <w:autoRedefine/>
    <w:uiPriority w:val="39"/>
    <w:unhideWhenUsed/>
    <w:rsid w:val="00B915F2"/>
    <w:pPr>
      <w:spacing w:after="100"/>
    </w:pPr>
  </w:style>
  <w:style w:type="character" w:styleId="Lienhypertexte">
    <w:name w:val="Hyperlink"/>
    <w:basedOn w:val="Policepardfaut"/>
    <w:uiPriority w:val="99"/>
    <w:unhideWhenUsed/>
    <w:rsid w:val="00B915F2"/>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d242338a-23cc-4e93-bfbb-d034ba619c7d"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496672029547164982812CE1636782C9" ma:contentTypeVersion="9" ma:contentTypeDescription="Crée un document." ma:contentTypeScope="" ma:versionID="2d26aaa823a14dde1a325fc6a40d94ea">
  <xsd:schema xmlns:xsd="http://www.w3.org/2001/XMLSchema" xmlns:xs="http://www.w3.org/2001/XMLSchema" xmlns:p="http://schemas.microsoft.com/office/2006/metadata/properties" xmlns:ns3="d242338a-23cc-4e93-bfbb-d034ba619c7d" targetNamespace="http://schemas.microsoft.com/office/2006/metadata/properties" ma:root="true" ma:fieldsID="259375c55fb3ac64b877ee3716f33ee0" ns3:_="">
    <xsd:import namespace="d242338a-23cc-4e93-bfbb-d034ba619c7d"/>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SystemTags" minOccurs="0"/>
                <xsd:element ref="ns3:MediaServiceOCR" minOccurs="0"/>
                <xsd:element ref="ns3:MediaServiceGenerationTime" minOccurs="0"/>
                <xsd:element ref="ns3:MediaServiceEventHashCode"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242338a-23cc-4e93-bfbb-d034ba619c7d"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SystemTags" ma:index="12" nillable="true" ma:displayName="MediaServiceSystemTags" ma:hidden="true" ma:internalName="MediaServiceSystemTags" ma:readOnly="true">
      <xsd:simpleType>
        <xsd:restriction base="dms:Note"/>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_activity" ma:index="16"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2E1258-F179-4B07-941B-BF5A10B9D9CB}">
  <ds:schemaRefs>
    <ds:schemaRef ds:uri="http://schemas.microsoft.com/office/2006/metadata/properties"/>
    <ds:schemaRef ds:uri="http://schemas.microsoft.com/office/infopath/2007/PartnerControls"/>
    <ds:schemaRef ds:uri="d242338a-23cc-4e93-bfbb-d034ba619c7d"/>
  </ds:schemaRefs>
</ds:datastoreItem>
</file>

<file path=customXml/itemProps2.xml><?xml version="1.0" encoding="utf-8"?>
<ds:datastoreItem xmlns:ds="http://schemas.openxmlformats.org/officeDocument/2006/customXml" ds:itemID="{585908C1-2276-4049-B683-A93701E4CC70}">
  <ds:schemaRefs>
    <ds:schemaRef ds:uri="http://schemas.microsoft.com/sharepoint/v3/contenttype/forms"/>
  </ds:schemaRefs>
</ds:datastoreItem>
</file>

<file path=customXml/itemProps3.xml><?xml version="1.0" encoding="utf-8"?>
<ds:datastoreItem xmlns:ds="http://schemas.openxmlformats.org/officeDocument/2006/customXml" ds:itemID="{DE5E9323-CB85-4851-B29C-D35AE19C114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242338a-23cc-4e93-bfbb-d034ba619c7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39410572-B57F-4198-A30A-DF0DEB7221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4</Pages>
  <Words>597</Words>
  <Characters>3285</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Martinez-Lepine, Edween</dc:creator>
  <cp:keywords/>
  <dc:description/>
  <cp:lastModifiedBy>Martinez-Lepine, Edween</cp:lastModifiedBy>
  <cp:revision>2</cp:revision>
  <dcterms:created xsi:type="dcterms:W3CDTF">2026-05-17T01:59:00Z</dcterms:created>
  <dcterms:modified xsi:type="dcterms:W3CDTF">2026-05-17T01:59:00Z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0x010100496672029547164982812CE1636782C9</vt:lpwstr>
  </property>
</Properties>
</file>