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033E" w14:textId="77777777" w:rsidR="00616C39" w:rsidRPr="00616C39" w:rsidRDefault="00616C39" w:rsidP="00616C39">
      <w:pPr>
        <w:jc w:val="center"/>
        <w:rPr>
          <w:b/>
          <w:bCs/>
          <w:sz w:val="32"/>
          <w:szCs w:val="32"/>
        </w:rPr>
      </w:pPr>
      <w:r w:rsidRPr="00616C39">
        <w:rPr>
          <w:b/>
          <w:bCs/>
          <w:sz w:val="32"/>
          <w:szCs w:val="32"/>
        </w:rPr>
        <w:t>JOURNAL DE L’APPRENTISSAGE</w:t>
      </w:r>
    </w:p>
    <w:p w14:paraId="15DC050F" w14:textId="77777777" w:rsidR="004A09BB" w:rsidRPr="00616C39" w:rsidRDefault="004A09BB" w:rsidP="00616C39">
      <w:pPr>
        <w:pStyle w:val="Sansinterligne"/>
        <w:jc w:val="center"/>
        <w:rPr>
          <w:caps/>
          <w:color w:val="0E2841" w:themeColor="text2"/>
          <w:sz w:val="36"/>
          <w:szCs w:val="36"/>
          <w:lang w:val="fr-CA"/>
        </w:rPr>
      </w:pPr>
    </w:p>
    <w:p w14:paraId="7CBBC41A" w14:textId="77777777" w:rsidR="004A09BB" w:rsidRPr="00616C39" w:rsidRDefault="004A09BB" w:rsidP="00616C39">
      <w:pPr>
        <w:pStyle w:val="Sansinterligne"/>
        <w:jc w:val="center"/>
        <w:rPr>
          <w:caps/>
          <w:color w:val="0E2841" w:themeColor="text2"/>
          <w:sz w:val="36"/>
          <w:szCs w:val="36"/>
          <w:lang w:val="fr-CA"/>
        </w:rPr>
      </w:pPr>
    </w:p>
    <w:p w14:paraId="3C3434D1" w14:textId="77777777" w:rsidR="004A09BB" w:rsidRPr="00616C39" w:rsidRDefault="004A09BB" w:rsidP="00616C39">
      <w:pPr>
        <w:pStyle w:val="Sansinterligne"/>
        <w:jc w:val="center"/>
        <w:rPr>
          <w:caps/>
          <w:color w:val="0E2841" w:themeColor="text2"/>
          <w:sz w:val="36"/>
          <w:szCs w:val="36"/>
          <w:lang w:val="fr-CA"/>
        </w:rPr>
      </w:pPr>
    </w:p>
    <w:p w14:paraId="33A46ED9" w14:textId="01EF9363" w:rsidR="00616C39" w:rsidRPr="00616C39" w:rsidRDefault="00616C39" w:rsidP="00616C39">
      <w:pPr>
        <w:jc w:val="center"/>
        <w:rPr>
          <w:b/>
          <w:bCs/>
          <w:sz w:val="32"/>
          <w:szCs w:val="32"/>
        </w:rPr>
      </w:pPr>
      <w:r w:rsidRPr="00616C39">
        <w:rPr>
          <w:b/>
          <w:bCs/>
          <w:sz w:val="32"/>
          <w:szCs w:val="32"/>
        </w:rPr>
        <w:t>DE MOHAMED NIZAR LABABSA</w:t>
      </w:r>
    </w:p>
    <w:p w14:paraId="477AC465" w14:textId="463D3713" w:rsidR="003205DE" w:rsidRPr="00616C39" w:rsidRDefault="003205DE" w:rsidP="00616C39">
      <w:pPr>
        <w:pStyle w:val="Sansinterligne"/>
        <w:jc w:val="center"/>
        <w:rPr>
          <w:caps/>
          <w:color w:val="0E2841" w:themeColor="text2"/>
          <w:sz w:val="36"/>
          <w:szCs w:val="36"/>
        </w:rPr>
      </w:pPr>
    </w:p>
    <w:p w14:paraId="20FEE626" w14:textId="77777777" w:rsidR="004A09BB" w:rsidRPr="00616C39" w:rsidRDefault="004A09BB" w:rsidP="00616C39">
      <w:pPr>
        <w:pStyle w:val="Sansinterligne"/>
        <w:jc w:val="center"/>
        <w:rPr>
          <w:caps/>
          <w:color w:val="0E2841" w:themeColor="text2"/>
          <w:sz w:val="36"/>
          <w:szCs w:val="36"/>
          <w:lang w:val="fr-CA"/>
        </w:rPr>
      </w:pPr>
    </w:p>
    <w:p w14:paraId="6052A4B2" w14:textId="77777777" w:rsidR="004A09BB" w:rsidRPr="00616C39" w:rsidRDefault="004A09BB" w:rsidP="00616C39">
      <w:pPr>
        <w:pStyle w:val="Sansinterligne"/>
        <w:jc w:val="center"/>
        <w:rPr>
          <w:caps/>
          <w:color w:val="0E2841" w:themeColor="text2"/>
          <w:sz w:val="36"/>
          <w:szCs w:val="36"/>
          <w:lang w:val="fr-CA"/>
        </w:rPr>
      </w:pPr>
    </w:p>
    <w:p w14:paraId="561D1B1F" w14:textId="77777777" w:rsidR="004A09BB" w:rsidRPr="00616C39" w:rsidRDefault="004A09BB" w:rsidP="00616C39">
      <w:pPr>
        <w:pStyle w:val="Sansinterligne"/>
        <w:jc w:val="center"/>
        <w:rPr>
          <w:caps/>
          <w:color w:val="0E2841" w:themeColor="text2"/>
          <w:sz w:val="36"/>
          <w:szCs w:val="36"/>
          <w:lang w:val="fr-CA"/>
        </w:rPr>
      </w:pPr>
    </w:p>
    <w:p w14:paraId="6A52C443" w14:textId="77777777" w:rsidR="00616C39" w:rsidRPr="00616C39" w:rsidRDefault="00616C39" w:rsidP="00616C39">
      <w:pPr>
        <w:jc w:val="center"/>
        <w:rPr>
          <w:b/>
          <w:bCs/>
          <w:sz w:val="32"/>
          <w:szCs w:val="32"/>
        </w:rPr>
      </w:pPr>
      <w:r w:rsidRPr="00616C39">
        <w:rPr>
          <w:b/>
          <w:bCs/>
          <w:sz w:val="32"/>
          <w:szCs w:val="32"/>
        </w:rPr>
        <w:t>420-2CW-BB – Hiver 2026</w:t>
      </w:r>
    </w:p>
    <w:p w14:paraId="48D84410" w14:textId="77777777" w:rsidR="004A09BB" w:rsidRDefault="004A09BB" w:rsidP="003205DE">
      <w:pPr>
        <w:pStyle w:val="Sansinterligne"/>
        <w:jc w:val="center"/>
        <w:rPr>
          <w:caps/>
          <w:color w:val="0E2841" w:themeColor="text2"/>
          <w:sz w:val="28"/>
          <w:szCs w:val="28"/>
          <w:lang w:val="fr-CA"/>
        </w:rPr>
      </w:pPr>
    </w:p>
    <w:p w14:paraId="4DBD004D" w14:textId="77777777" w:rsidR="004A09BB" w:rsidRDefault="004A09BB" w:rsidP="003205DE">
      <w:pPr>
        <w:pStyle w:val="Sansinterligne"/>
        <w:jc w:val="center"/>
        <w:rPr>
          <w:caps/>
          <w:color w:val="0E2841" w:themeColor="text2"/>
          <w:sz w:val="28"/>
          <w:szCs w:val="28"/>
          <w:lang w:val="fr-CA"/>
        </w:rPr>
      </w:pPr>
    </w:p>
    <w:p w14:paraId="254FA687" w14:textId="102BF8AC" w:rsidR="004A09BB" w:rsidRPr="009D08D9" w:rsidRDefault="004A09BB" w:rsidP="009D08D9">
      <w:pPr>
        <w:jc w:val="center"/>
        <w:rPr>
          <w:sz w:val="32"/>
          <w:szCs w:val="32"/>
          <w:lang w:val="fr-CA"/>
        </w:rPr>
      </w:pPr>
      <w:r w:rsidRPr="009D08D9">
        <w:rPr>
          <w:sz w:val="32"/>
          <w:szCs w:val="32"/>
          <w:lang w:val="fr-CA"/>
        </w:rPr>
        <w:t xml:space="preserve">Remis le </w:t>
      </w:r>
      <w:r w:rsidR="00616C39">
        <w:rPr>
          <w:sz w:val="32"/>
          <w:szCs w:val="32"/>
          <w:lang w:val="fr-CA"/>
        </w:rPr>
        <w:t>19</w:t>
      </w:r>
      <w:r w:rsidR="009D08D9" w:rsidRPr="009D08D9">
        <w:rPr>
          <w:sz w:val="32"/>
          <w:szCs w:val="32"/>
          <w:lang w:val="fr-CA"/>
        </w:rPr>
        <w:t>/05/202</w:t>
      </w:r>
      <w:r w:rsidR="00616C39">
        <w:rPr>
          <w:sz w:val="32"/>
          <w:szCs w:val="32"/>
          <w:lang w:val="fr-CA"/>
        </w:rPr>
        <w:t>6</w:t>
      </w:r>
    </w:p>
    <w:p w14:paraId="405D9FF5" w14:textId="77777777" w:rsidR="004A09BB" w:rsidRDefault="004A09BB" w:rsidP="003205DE">
      <w:pPr>
        <w:pStyle w:val="Sansinterligne"/>
        <w:jc w:val="center"/>
        <w:rPr>
          <w:caps/>
          <w:color w:val="0E2841" w:themeColor="text2"/>
          <w:sz w:val="28"/>
          <w:szCs w:val="28"/>
          <w:lang w:val="fr-CA"/>
        </w:rPr>
      </w:pPr>
    </w:p>
    <w:p w14:paraId="22957E92" w14:textId="77777777" w:rsidR="004A09BB" w:rsidRDefault="004A09BB" w:rsidP="003205DE">
      <w:pPr>
        <w:pStyle w:val="Sansinterligne"/>
        <w:jc w:val="center"/>
        <w:rPr>
          <w:caps/>
          <w:color w:val="0E2841" w:themeColor="text2"/>
          <w:sz w:val="28"/>
          <w:szCs w:val="28"/>
          <w:lang w:val="fr-CA"/>
        </w:rPr>
      </w:pPr>
    </w:p>
    <w:p w14:paraId="23612559" w14:textId="77777777" w:rsidR="004A09BB" w:rsidRDefault="004A09BB" w:rsidP="003205DE">
      <w:pPr>
        <w:pStyle w:val="Sansinterligne"/>
        <w:jc w:val="center"/>
        <w:rPr>
          <w:caps/>
          <w:color w:val="0E2841" w:themeColor="text2"/>
          <w:sz w:val="28"/>
          <w:szCs w:val="28"/>
          <w:lang w:val="fr-CA"/>
        </w:rPr>
      </w:pPr>
    </w:p>
    <w:p w14:paraId="6CA7DC32" w14:textId="77777777" w:rsidR="004A09BB" w:rsidRDefault="004A09BB" w:rsidP="003205DE">
      <w:pPr>
        <w:pStyle w:val="Sansinterligne"/>
        <w:jc w:val="center"/>
        <w:rPr>
          <w:caps/>
          <w:color w:val="0E2841" w:themeColor="text2"/>
          <w:sz w:val="28"/>
          <w:szCs w:val="28"/>
          <w:lang w:val="fr-CA"/>
        </w:rPr>
      </w:pPr>
    </w:p>
    <w:p w14:paraId="5A5F0D96" w14:textId="77777777" w:rsidR="004A09BB" w:rsidRDefault="004A09BB" w:rsidP="003205DE">
      <w:pPr>
        <w:pStyle w:val="Sansinterligne"/>
        <w:jc w:val="center"/>
        <w:rPr>
          <w:caps/>
          <w:color w:val="0E2841" w:themeColor="text2"/>
          <w:sz w:val="28"/>
          <w:szCs w:val="28"/>
          <w:lang w:val="fr-CA"/>
        </w:rPr>
      </w:pPr>
    </w:p>
    <w:p w14:paraId="0E58913D" w14:textId="77777777" w:rsidR="004A09BB" w:rsidRDefault="004A09BB" w:rsidP="003205DE">
      <w:pPr>
        <w:pStyle w:val="Sansinterligne"/>
        <w:jc w:val="center"/>
        <w:rPr>
          <w:caps/>
          <w:color w:val="0E2841" w:themeColor="text2"/>
          <w:sz w:val="28"/>
          <w:szCs w:val="28"/>
          <w:lang w:val="fr-CA"/>
        </w:rPr>
      </w:pPr>
    </w:p>
    <w:p w14:paraId="04D77B6D" w14:textId="77777777" w:rsidR="004A09BB" w:rsidRDefault="004A09BB" w:rsidP="003205DE">
      <w:pPr>
        <w:pStyle w:val="Sansinterligne"/>
        <w:jc w:val="center"/>
        <w:rPr>
          <w:caps/>
          <w:color w:val="0E2841" w:themeColor="text2"/>
          <w:sz w:val="28"/>
          <w:szCs w:val="28"/>
          <w:lang w:val="fr-CA"/>
        </w:rPr>
      </w:pPr>
    </w:p>
    <w:p w14:paraId="6C637D66" w14:textId="77777777" w:rsidR="004A09BB" w:rsidRDefault="004A09BB" w:rsidP="003205DE">
      <w:pPr>
        <w:pStyle w:val="Sansinterligne"/>
        <w:jc w:val="center"/>
        <w:rPr>
          <w:caps/>
          <w:color w:val="0E2841" w:themeColor="text2"/>
          <w:sz w:val="28"/>
          <w:szCs w:val="28"/>
          <w:lang w:val="fr-CA"/>
        </w:rPr>
      </w:pPr>
    </w:p>
    <w:p w14:paraId="75D33427" w14:textId="77777777" w:rsidR="004A09BB" w:rsidRDefault="004A09BB" w:rsidP="003205DE">
      <w:pPr>
        <w:pStyle w:val="Sansinterligne"/>
        <w:jc w:val="center"/>
        <w:rPr>
          <w:caps/>
          <w:color w:val="0E2841" w:themeColor="text2"/>
          <w:sz w:val="28"/>
          <w:szCs w:val="28"/>
          <w:lang w:val="fr-CA"/>
        </w:rPr>
      </w:pPr>
    </w:p>
    <w:p w14:paraId="7A0D30BD" w14:textId="77777777" w:rsidR="004A09BB" w:rsidRPr="003205DE" w:rsidRDefault="004A09BB" w:rsidP="003205DE">
      <w:pPr>
        <w:pStyle w:val="Sansinterligne"/>
        <w:jc w:val="center"/>
        <w:rPr>
          <w:caps/>
          <w:color w:val="0E2841" w:themeColor="text2"/>
          <w:sz w:val="28"/>
          <w:szCs w:val="28"/>
          <w:lang w:val="fr-CA"/>
        </w:rPr>
      </w:pPr>
    </w:p>
    <w:p w14:paraId="589C2D2D" w14:textId="77777777" w:rsidR="00E06757" w:rsidRDefault="00E06757" w:rsidP="003205DE">
      <w:pPr>
        <w:jc w:val="right"/>
      </w:pPr>
    </w:p>
    <w:p w14:paraId="7E6EE6C1" w14:textId="77777777" w:rsidR="009D08D9" w:rsidRDefault="009D08D9" w:rsidP="003205DE">
      <w:pPr>
        <w:jc w:val="right"/>
      </w:pPr>
    </w:p>
    <w:p w14:paraId="6FC3B809" w14:textId="77777777" w:rsidR="009D08D9" w:rsidRDefault="009D08D9" w:rsidP="003205DE">
      <w:pPr>
        <w:jc w:val="right"/>
      </w:pPr>
    </w:p>
    <w:p w14:paraId="186ABC91" w14:textId="77777777" w:rsidR="009D08D9" w:rsidRDefault="009D08D9" w:rsidP="003205DE">
      <w:pPr>
        <w:jc w:val="right"/>
      </w:pPr>
    </w:p>
    <w:p w14:paraId="53B82B57" w14:textId="77777777" w:rsidR="009D08D9" w:rsidRDefault="009D08D9" w:rsidP="003205DE">
      <w:pPr>
        <w:jc w:val="right"/>
      </w:pPr>
    </w:p>
    <w:p w14:paraId="179DD267" w14:textId="77777777" w:rsidR="009D08D9" w:rsidRDefault="009D08D9" w:rsidP="003205DE">
      <w:pPr>
        <w:jc w:val="right"/>
      </w:pPr>
    </w:p>
    <w:p w14:paraId="5F9AF106" w14:textId="77777777" w:rsidR="009D08D9" w:rsidRDefault="009D08D9" w:rsidP="003205DE">
      <w:pPr>
        <w:jc w:val="right"/>
      </w:pPr>
    </w:p>
    <w:p w14:paraId="54540C11" w14:textId="77777777" w:rsidR="00616C39" w:rsidRDefault="00616C39" w:rsidP="00616C39"/>
    <w:p w14:paraId="3EE2D2BF" w14:textId="76AC8AC1" w:rsidR="00616C39" w:rsidRPr="00616C39" w:rsidRDefault="00616C39" w:rsidP="00616C39">
      <w:r w:rsidRPr="00616C39">
        <w:lastRenderedPageBreak/>
        <w:t>Au cours de ce projet, j’ai appris plusieurs éléments importants concernant l’analyse d’un système et la conception d’une base de données. Grâce aux travaux pratiques réalisés avec mon coéquipier sur un site de vente de sushis, j’ai pu mieux comprendre les notions vues en classe et développer mes compétences en SQL.</w:t>
      </w:r>
    </w:p>
    <w:p w14:paraId="1EBBB451" w14:textId="77777777" w:rsidR="00616C39" w:rsidRPr="00616C39" w:rsidRDefault="00616C39" w:rsidP="00616C39">
      <w:r w:rsidRPr="00616C39">
        <w:t>Premièrement, j’ai appris à analyser les besoins d’un système avant de commencer sa conception. Cette étape était importante afin de déterminer les informations nécessaires pour le fonctionnement du site de commande de sushis. Deuxièmement, j’ai appris à créer un modèle logique et relationnel afin d’organiser correctement les données dans la base de données. Troisièmement, j’ai compris l’importance des relations entre les tables ainsi que l’utilisation des clés primaires et des clés étrangères. Quatrièmement, j’ai développé mes compétences dans l’écriture de scripts SQL et dans la correction des erreurs. Finalement, j’ai appris à utiliser Git pour le travail en équipe et la gestion des versions du projet.</w:t>
      </w:r>
    </w:p>
    <w:p w14:paraId="2201537B" w14:textId="77777777" w:rsidR="00616C39" w:rsidRPr="00616C39" w:rsidRDefault="00616C39" w:rsidP="00616C39">
      <w:r w:rsidRPr="00616C39">
        <w:t>Dans le cadre de notre projet, le diagramme entité-association nous a permis de représenter les différentes entités du système ainsi que leurs relations. Ce diagramme était utile pour organiser la structure de la base de données avant de commencer le développement du script SQL. Il nous a aussi aidés à mieux visualiser le fonctionnement du site, notamment les relations entre les clients, les commandes, les produits et les paiements, afin d’éviter certaines erreurs dans la conception de la base de données.</w:t>
      </w:r>
    </w:p>
    <w:p w14:paraId="27EC572C" w14:textId="7B1BACAF" w:rsidR="00616C39" w:rsidRPr="00616C39" w:rsidRDefault="00616C39" w:rsidP="00616C39">
      <w:r w:rsidRPr="00616C39">
        <w:t xml:space="preserve">Durant le projet, nous avons rencontré plusieurs difficultés. La principale difficulté concernait les erreurs dans le script SQL, car certaines parties ne fonctionnaient pas correctement. Comme je débute encore avec SQL, il était parfois difficile de comprendre les messages d’erreur. Grâce aux </w:t>
      </w:r>
      <w:r w:rsidR="009719F1" w:rsidRPr="00616C39">
        <w:t xml:space="preserve">remarques </w:t>
      </w:r>
      <w:r w:rsidR="009719F1">
        <w:t>de</w:t>
      </w:r>
      <w:r w:rsidR="004B22F2">
        <w:t xml:space="preserve"> mes camarades</w:t>
      </w:r>
      <w:r w:rsidRPr="00616C39">
        <w:t xml:space="preserve"> et à plusieurs corrections, j’ai pu améliorer le script et mieux comprendre mes erreurs. </w:t>
      </w:r>
      <w:r w:rsidR="009719F1">
        <w:t xml:space="preserve">J'ai </w:t>
      </w:r>
      <w:r w:rsidRPr="00616C39">
        <w:t xml:space="preserve"> également eu des difficultés avec Git, notamment lors des conflits causés par certaines commandes oubliées comme « git pull ». De plus, la communication dans l’équipe était parfois compliquée, car nous avions plusieurs idées différentes pour le projet, ce qui nous obligeait à modifier souvent les modèles et les tableaux de la base de données.</w:t>
      </w:r>
    </w:p>
    <w:p w14:paraId="30D90362" w14:textId="77777777" w:rsidR="00616C39" w:rsidRPr="00616C39" w:rsidRDefault="00616C39" w:rsidP="00616C39">
      <w:r w:rsidRPr="00616C39">
        <w:t>Malgré ces difficultés, ce projet m’a permis de développer mes compétences techniques, ma capacité à résoudre des problèmes et ma compréhension des bases de données relationnelles. Cette expérience m’a aussi permis de mieux comprendre l’importance de l’organisation et du travail d’équipe dans un projet informatique.</w:t>
      </w:r>
    </w:p>
    <w:p w14:paraId="202B3D72" w14:textId="77777777" w:rsidR="001201DC" w:rsidRDefault="001201DC" w:rsidP="009D08D9"/>
    <w:p w14:paraId="70B0B6EB" w14:textId="77777777" w:rsidR="00785E5C" w:rsidRDefault="00785E5C" w:rsidP="009D08D9"/>
    <w:p w14:paraId="241E028F" w14:textId="77777777" w:rsidR="00785E5C" w:rsidRDefault="00785E5C" w:rsidP="009D08D9"/>
    <w:p w14:paraId="28FE3D4B" w14:textId="77777777" w:rsidR="009D08D9" w:rsidRDefault="009D08D9" w:rsidP="003205DE">
      <w:pPr>
        <w:jc w:val="right"/>
      </w:pPr>
    </w:p>
    <w:p w14:paraId="6B4EC442" w14:textId="77777777" w:rsidR="009D08D9" w:rsidRDefault="009D08D9" w:rsidP="003205DE">
      <w:pPr>
        <w:jc w:val="right"/>
      </w:pPr>
    </w:p>
    <w:sectPr w:rsidR="009D08D9" w:rsidSect="00CD359B">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757"/>
    <w:rsid w:val="0001445A"/>
    <w:rsid w:val="00036CDC"/>
    <w:rsid w:val="000648F1"/>
    <w:rsid w:val="001201DC"/>
    <w:rsid w:val="00223D86"/>
    <w:rsid w:val="00257CCD"/>
    <w:rsid w:val="00293538"/>
    <w:rsid w:val="00303B22"/>
    <w:rsid w:val="003205DE"/>
    <w:rsid w:val="00330DC1"/>
    <w:rsid w:val="00375535"/>
    <w:rsid w:val="00400559"/>
    <w:rsid w:val="004A09BB"/>
    <w:rsid w:val="004B22F2"/>
    <w:rsid w:val="004E7E36"/>
    <w:rsid w:val="00616C39"/>
    <w:rsid w:val="006200D4"/>
    <w:rsid w:val="00683847"/>
    <w:rsid w:val="00785E5C"/>
    <w:rsid w:val="00804F4A"/>
    <w:rsid w:val="008165EA"/>
    <w:rsid w:val="008208BD"/>
    <w:rsid w:val="008543D1"/>
    <w:rsid w:val="00966BC0"/>
    <w:rsid w:val="009719F1"/>
    <w:rsid w:val="009B31AC"/>
    <w:rsid w:val="009C00CA"/>
    <w:rsid w:val="009D08D9"/>
    <w:rsid w:val="00A10DBE"/>
    <w:rsid w:val="00B80E40"/>
    <w:rsid w:val="00B9327F"/>
    <w:rsid w:val="00BD6951"/>
    <w:rsid w:val="00C52355"/>
    <w:rsid w:val="00CD359B"/>
    <w:rsid w:val="00D1358C"/>
    <w:rsid w:val="00D56FAE"/>
    <w:rsid w:val="00E06757"/>
    <w:rsid w:val="00E13F27"/>
    <w:rsid w:val="00E72A86"/>
    <w:rsid w:val="00E73F17"/>
    <w:rsid w:val="00F01E0F"/>
    <w:rsid w:val="00FA3605"/>
    <w:rsid w:val="00FE56D3"/>
    <w:rsid w:val="00FF6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2EB31"/>
  <w15:chartTrackingRefBased/>
  <w15:docId w15:val="{97AF3718-5E1E-4DE3-AF1C-41ECE7E0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39"/>
  </w:style>
  <w:style w:type="paragraph" w:styleId="Titre1">
    <w:name w:val="heading 1"/>
    <w:basedOn w:val="Normal"/>
    <w:next w:val="Normal"/>
    <w:link w:val="Titre1Car"/>
    <w:uiPriority w:val="9"/>
    <w:qFormat/>
    <w:rsid w:val="00E06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6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67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67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67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67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67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67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67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67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67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67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67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67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67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67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67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6757"/>
    <w:rPr>
      <w:rFonts w:eastAsiaTheme="majorEastAsia" w:cstheme="majorBidi"/>
      <w:color w:val="272727" w:themeColor="text1" w:themeTint="D8"/>
    </w:rPr>
  </w:style>
  <w:style w:type="paragraph" w:styleId="Titre">
    <w:name w:val="Title"/>
    <w:basedOn w:val="Normal"/>
    <w:next w:val="Normal"/>
    <w:link w:val="TitreCar"/>
    <w:uiPriority w:val="10"/>
    <w:qFormat/>
    <w:rsid w:val="00E06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67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67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67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6757"/>
    <w:pPr>
      <w:spacing w:before="160"/>
      <w:jc w:val="center"/>
    </w:pPr>
    <w:rPr>
      <w:i/>
      <w:iCs/>
      <w:color w:val="404040" w:themeColor="text1" w:themeTint="BF"/>
    </w:rPr>
  </w:style>
  <w:style w:type="character" w:customStyle="1" w:styleId="CitationCar">
    <w:name w:val="Citation Car"/>
    <w:basedOn w:val="Policepardfaut"/>
    <w:link w:val="Citation"/>
    <w:uiPriority w:val="29"/>
    <w:rsid w:val="00E06757"/>
    <w:rPr>
      <w:i/>
      <w:iCs/>
      <w:color w:val="404040" w:themeColor="text1" w:themeTint="BF"/>
    </w:rPr>
  </w:style>
  <w:style w:type="paragraph" w:styleId="Paragraphedeliste">
    <w:name w:val="List Paragraph"/>
    <w:basedOn w:val="Normal"/>
    <w:uiPriority w:val="34"/>
    <w:qFormat/>
    <w:rsid w:val="00E06757"/>
    <w:pPr>
      <w:ind w:left="720"/>
      <w:contextualSpacing/>
    </w:pPr>
  </w:style>
  <w:style w:type="character" w:styleId="Accentuationintense">
    <w:name w:val="Intense Emphasis"/>
    <w:basedOn w:val="Policepardfaut"/>
    <w:uiPriority w:val="21"/>
    <w:qFormat/>
    <w:rsid w:val="00E06757"/>
    <w:rPr>
      <w:i/>
      <w:iCs/>
      <w:color w:val="0F4761" w:themeColor="accent1" w:themeShade="BF"/>
    </w:rPr>
  </w:style>
  <w:style w:type="paragraph" w:styleId="Citationintense">
    <w:name w:val="Intense Quote"/>
    <w:basedOn w:val="Normal"/>
    <w:next w:val="Normal"/>
    <w:link w:val="CitationintenseCar"/>
    <w:uiPriority w:val="30"/>
    <w:qFormat/>
    <w:rsid w:val="00E06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6757"/>
    <w:rPr>
      <w:i/>
      <w:iCs/>
      <w:color w:val="0F4761" w:themeColor="accent1" w:themeShade="BF"/>
    </w:rPr>
  </w:style>
  <w:style w:type="character" w:styleId="Rfrenceintense">
    <w:name w:val="Intense Reference"/>
    <w:basedOn w:val="Policepardfaut"/>
    <w:uiPriority w:val="32"/>
    <w:qFormat/>
    <w:rsid w:val="00E06757"/>
    <w:rPr>
      <w:b/>
      <w:bCs/>
      <w:smallCaps/>
      <w:color w:val="0F4761" w:themeColor="accent1" w:themeShade="BF"/>
      <w:spacing w:val="5"/>
    </w:rPr>
  </w:style>
  <w:style w:type="paragraph" w:styleId="Sansinterligne">
    <w:name w:val="No Spacing"/>
    <w:rsid w:val="003205DE"/>
    <w:pPr>
      <w:suppressAutoHyphens/>
      <w:autoSpaceDN w:val="0"/>
      <w:spacing w:after="0" w:line="240" w:lineRule="auto"/>
    </w:pPr>
    <w:rPr>
      <w:rFonts w:ascii="Aptos" w:eastAsia="Aptos" w:hAnsi="Aptos" w:cs="Times New Roman"/>
      <w:kern w:val="3"/>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423</Words>
  <Characters>2329</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Lababsa, Mohamed Nizar</dc:creator>
  <cp:keywords/>
  <dc:description/>
  <cp:lastModifiedBy>Lababsa, Mohamed Nizar</cp:lastModifiedBy>
  <cp:revision>9</cp:revision>
  <dcterms:created xsi:type="dcterms:W3CDTF">2026-05-20T02:40:00Z</dcterms:created>
  <dcterms:modified xsi:type="dcterms:W3CDTF">2026-05-20T03:25:00Z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920b7632-ff33-4550-8e41-78de4064af7e</vt:lpwstr>
  </property>
  <property fmtid="{D5CDD505-2E9C-101B-9397-08002B2CF9AE}" pid="3" name="MSIP_Label_6b615819-ba40-4aaf-a034-39fd1d37cddf_Enabled">
    <vt:lpwstr>true</vt:lpwstr>
  </property>
  <property fmtid="{D5CDD505-2E9C-101B-9397-08002B2CF9AE}" pid="4" name="MSIP_Label_6b615819-ba40-4aaf-a034-39fd1d37cddf_SetDate">
    <vt:lpwstr>2025-05-25T03:01:47Z</vt:lpwstr>
  </property>
  <property fmtid="{D5CDD505-2E9C-101B-9397-08002B2CF9AE}" pid="5" name="MSIP_Label_6b615819-ba40-4aaf-a034-39fd1d37cddf_Method">
    <vt:lpwstr>Standard</vt:lpwstr>
  </property>
  <property fmtid="{D5CDD505-2E9C-101B-9397-08002B2CF9AE}" pid="6" name="MSIP_Label_6b615819-ba40-4aaf-a034-39fd1d37cddf_Name">
    <vt:lpwstr>defa4170-0d19-0005-0004-bc88714345d2</vt:lpwstr>
  </property>
  <property fmtid="{D5CDD505-2E9C-101B-9397-08002B2CF9AE}" pid="7" name="MSIP_Label_6b615819-ba40-4aaf-a034-39fd1d37cddf_SiteId">
    <vt:lpwstr>f9182dd7-4234-41fb-9e9c-dd20d493b548</vt:lpwstr>
  </property>
  <property fmtid="{D5CDD505-2E9C-101B-9397-08002B2CF9AE}" pid="8" name="MSIP_Label_6b615819-ba40-4aaf-a034-39fd1d37cddf_ActionId">
    <vt:lpwstr>e88fb0dc-686e-460c-bd28-db27fca0124d</vt:lpwstr>
  </property>
  <property fmtid="{D5CDD505-2E9C-101B-9397-08002B2CF9AE}" pid="9" name="MSIP_Label_6b615819-ba40-4aaf-a034-39fd1d37cddf_ContentBits">
    <vt:lpwstr>0</vt:lpwstr>
  </property>
  <property fmtid="{D5CDD505-2E9C-101B-9397-08002B2CF9AE}" pid="10" name="MSIP_Label_6b615819-ba40-4aaf-a034-39fd1d37cddf_Tag">
    <vt:lpwstr>10, 3, 0, 1</vt:lpwstr>
  </property>
</Properties>
</file>