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85865485"/>
        <w:docPartObj>
          <w:docPartGallery w:val="Cover Pages"/>
          <w:docPartUnique/>
        </w:docPartObj>
      </w:sdtPr>
      <w:sdtContent>
        <w:p w14:paraId="77F380F0" w14:textId="1FE20D6D" w:rsidR="008C287E" w:rsidRDefault="008C287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3A668EE" wp14:editId="3214421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A08E060" w14:textId="6FC90E9D" w:rsidR="008C287E" w:rsidRDefault="008C287E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Bayan, Skyler</w:t>
                                      </w:r>
                                    </w:p>
                                  </w:sdtContent>
                                </w:sdt>
                                <w:p w14:paraId="0194A2F0" w14:textId="0D1BB7DA" w:rsidR="008C287E" w:rsidRDefault="008C287E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B94087D" w14:textId="4B182504" w:rsidR="008C287E" w:rsidRDefault="008C287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Application Web TP3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3A668EE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A08E060" w14:textId="6FC90E9D" w:rsidR="008C287E" w:rsidRDefault="008C287E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Bayan, Skyler</w:t>
                                </w:r>
                              </w:p>
                            </w:sdtContent>
                          </w:sdt>
                          <w:p w14:paraId="0194A2F0" w14:textId="0D1BB7DA" w:rsidR="008C287E" w:rsidRDefault="008C287E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B94087D" w14:textId="4B182504" w:rsidR="008C287E" w:rsidRDefault="008C287E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Application Web TP3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E9DFC6A" w14:textId="6B1B4587" w:rsidR="008C287E" w:rsidRDefault="008C287E">
          <w:r>
            <w:br w:type="page"/>
          </w:r>
        </w:p>
      </w:sdtContent>
    </w:sdt>
    <w:sdt>
      <w:sdtPr>
        <w:id w:val="160738525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10266362" w14:textId="75393D09" w:rsidR="00D70ADF" w:rsidRDefault="00D70ADF">
          <w:pPr>
            <w:pStyle w:val="TOCHeading"/>
          </w:pPr>
          <w:r>
            <w:t>Contents</w:t>
          </w:r>
        </w:p>
        <w:p w14:paraId="2A197A42" w14:textId="40DB4341" w:rsidR="006B56D8" w:rsidRDefault="00D70AD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89439" w:history="1">
            <w:r w:rsidR="006B56D8" w:rsidRPr="00445299">
              <w:rPr>
                <w:rStyle w:val="Hyperlink"/>
                <w:noProof/>
              </w:rPr>
              <w:t>D</w:t>
            </w:r>
            <w:r w:rsidR="006B56D8" w:rsidRPr="00445299">
              <w:rPr>
                <w:rStyle w:val="Hyperlink"/>
                <w:noProof/>
                <w:lang w:val="fr-CA"/>
              </w:rPr>
              <w:t>éfis</w:t>
            </w:r>
            <w:r w:rsidR="006B56D8">
              <w:rPr>
                <w:noProof/>
                <w:webHidden/>
              </w:rPr>
              <w:tab/>
            </w:r>
            <w:r w:rsidR="006B56D8">
              <w:rPr>
                <w:noProof/>
                <w:webHidden/>
              </w:rPr>
              <w:fldChar w:fldCharType="begin"/>
            </w:r>
            <w:r w:rsidR="006B56D8">
              <w:rPr>
                <w:noProof/>
                <w:webHidden/>
              </w:rPr>
              <w:instrText xml:space="preserve"> PAGEREF _Toc229989439 \h </w:instrText>
            </w:r>
            <w:r w:rsidR="006B56D8">
              <w:rPr>
                <w:noProof/>
                <w:webHidden/>
              </w:rPr>
            </w:r>
            <w:r w:rsidR="006B56D8">
              <w:rPr>
                <w:noProof/>
                <w:webHidden/>
              </w:rPr>
              <w:fldChar w:fldCharType="separate"/>
            </w:r>
            <w:r w:rsidR="006B56D8">
              <w:rPr>
                <w:noProof/>
                <w:webHidden/>
              </w:rPr>
              <w:t>2</w:t>
            </w:r>
            <w:r w:rsidR="006B56D8">
              <w:rPr>
                <w:noProof/>
                <w:webHidden/>
              </w:rPr>
              <w:fldChar w:fldCharType="end"/>
            </w:r>
          </w:hyperlink>
        </w:p>
        <w:p w14:paraId="2E740434" w14:textId="158F92FF" w:rsidR="006B56D8" w:rsidRDefault="006B56D8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9989440" w:history="1">
            <w:r w:rsidRPr="00445299">
              <w:rPr>
                <w:rStyle w:val="Hyperlink"/>
                <w:noProof/>
                <w:lang w:val="fr-CA"/>
              </w:rPr>
              <w:t>Acquisitions de connaissances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_Toc229989440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F64B8" w14:textId="33D20AA5" w:rsidR="00D70ADF" w:rsidRDefault="00D70ADF">
          <w:r>
            <w:rPr>
              <w:b/>
              <w:bCs/>
              <w:noProof/>
            </w:rPr>
            <w:fldChar w:fldCharType="end"/>
          </w:r>
        </w:p>
      </w:sdtContent>
    </w:sdt>
    <w:p w14:paraId="01E056A3" w14:textId="1704FAE1" w:rsidR="00D70ADF" w:rsidRDefault="00D70ADF">
      <w:r>
        <w:br w:type="page"/>
      </w:r>
    </w:p>
    <w:p w14:paraId="35194874" w14:textId="121A2A56" w:rsidR="00E8063D" w:rsidRDefault="00D70ADF" w:rsidP="00D70ADF">
      <w:pPr>
        <w:pStyle w:val="Heading1"/>
        <w:rPr>
          <w:lang w:val="fr-CA"/>
        </w:rPr>
      </w:pPr>
      <w:bookmarkStart w:id="0" w:name="_Toc229989439"/>
      <w:r>
        <w:lastRenderedPageBreak/>
        <w:t>D</w:t>
      </w:r>
      <w:proofErr w:type="spellStart"/>
      <w:r>
        <w:rPr>
          <w:lang w:val="fr-CA"/>
        </w:rPr>
        <w:t>éfis</w:t>
      </w:r>
      <w:bookmarkEnd w:id="0"/>
      <w:proofErr w:type="spellEnd"/>
    </w:p>
    <w:p w14:paraId="306E482F" w14:textId="77777777" w:rsidR="001C126A" w:rsidRDefault="001C126A" w:rsidP="001C126A">
      <w:pPr>
        <w:rPr>
          <w:lang w:val="fr-CA"/>
        </w:rPr>
      </w:pPr>
    </w:p>
    <w:p w14:paraId="0CCCD808" w14:textId="71F0C18F" w:rsidR="001C126A" w:rsidRDefault="001C126A" w:rsidP="001C126A">
      <w:pPr>
        <w:rPr>
          <w:lang w:val="fr-CA"/>
        </w:rPr>
      </w:pPr>
      <w:r>
        <w:rPr>
          <w:lang w:val="fr-CA"/>
        </w:rPr>
        <w:t>Un des défis que j’ai rencontré durant le projet était</w:t>
      </w:r>
      <w:r w:rsidR="002642FF">
        <w:rPr>
          <w:lang w:val="fr-CA"/>
        </w:rPr>
        <w:t xml:space="preserve"> l’initialisation des end points ORDS. </w:t>
      </w:r>
      <w:r w:rsidR="00DE6364">
        <w:rPr>
          <w:lang w:val="fr-CA"/>
        </w:rPr>
        <w:t xml:space="preserve">Pour moi, </w:t>
      </w:r>
      <w:r w:rsidR="00F9436F">
        <w:rPr>
          <w:lang w:val="fr-CA"/>
        </w:rPr>
        <w:t>je rencontrais</w:t>
      </w:r>
      <w:r w:rsidR="00DE6364">
        <w:rPr>
          <w:lang w:val="fr-CA"/>
        </w:rPr>
        <w:t xml:space="preserve"> la difficulté à distinguer entre</w:t>
      </w:r>
      <w:r w:rsidR="00CE60C4">
        <w:rPr>
          <w:lang w:val="fr-CA"/>
        </w:rPr>
        <w:t xml:space="preserve"> les commandes qui devaient être exécuter sous mon utilisateur ou </w:t>
      </w:r>
      <w:proofErr w:type="spellStart"/>
      <w:r w:rsidR="00CE60C4">
        <w:rPr>
          <w:lang w:val="fr-CA"/>
        </w:rPr>
        <w:t>sys</w:t>
      </w:r>
      <w:proofErr w:type="spellEnd"/>
      <w:r w:rsidR="00CE60C4">
        <w:rPr>
          <w:lang w:val="fr-CA"/>
        </w:rPr>
        <w:t>.</w:t>
      </w:r>
    </w:p>
    <w:p w14:paraId="69B0C96C" w14:textId="77777777" w:rsidR="003A76BC" w:rsidRDefault="003A76BC" w:rsidP="001C126A">
      <w:pPr>
        <w:rPr>
          <w:lang w:val="fr-CA"/>
        </w:rPr>
      </w:pPr>
    </w:p>
    <w:p w14:paraId="3F15B32E" w14:textId="46CAA93D" w:rsidR="003A76BC" w:rsidRDefault="00D95BCC" w:rsidP="001C126A">
      <w:pPr>
        <w:rPr>
          <w:lang w:val="fr-CA"/>
        </w:rPr>
      </w:pPr>
      <w:r>
        <w:rPr>
          <w:lang w:val="fr-CA"/>
        </w:rPr>
        <w:t xml:space="preserve">L’adaptation des scriptes javascript était aussi difficile, parce qu’il avait plusieurs facteurs qui se </w:t>
      </w:r>
      <w:r w:rsidR="00083B12">
        <w:rPr>
          <w:lang w:val="fr-CA"/>
        </w:rPr>
        <w:t xml:space="preserve">dépendent sur l’un de l’autre, donc ceci a pris beaucoup de temps à juste </w:t>
      </w:r>
      <w:r w:rsidR="004F1386">
        <w:rPr>
          <w:lang w:val="fr-CA"/>
        </w:rPr>
        <w:t>le dépannage</w:t>
      </w:r>
      <w:r w:rsidR="00083B12">
        <w:rPr>
          <w:lang w:val="fr-CA"/>
        </w:rPr>
        <w:t>.</w:t>
      </w:r>
    </w:p>
    <w:p w14:paraId="01E979EF" w14:textId="77777777" w:rsidR="004F1386" w:rsidRDefault="004F1386" w:rsidP="001C126A">
      <w:pPr>
        <w:rPr>
          <w:lang w:val="fr-CA"/>
        </w:rPr>
      </w:pPr>
    </w:p>
    <w:p w14:paraId="5379E1B8" w14:textId="12E19616" w:rsidR="004F1386" w:rsidRDefault="004F1386" w:rsidP="001C126A">
      <w:pPr>
        <w:rPr>
          <w:lang w:val="fr-CA"/>
        </w:rPr>
      </w:pPr>
      <w:r>
        <w:rPr>
          <w:lang w:val="fr-CA"/>
        </w:rPr>
        <w:t xml:space="preserve">Le scripte SQL </w:t>
      </w:r>
      <w:r w:rsidR="00701816">
        <w:rPr>
          <w:lang w:val="fr-CA"/>
        </w:rPr>
        <w:t xml:space="preserve">devait être adapter pour le site web </w:t>
      </w:r>
      <w:r w:rsidR="00F9436F">
        <w:rPr>
          <w:lang w:val="fr-CA"/>
        </w:rPr>
        <w:t>parce</w:t>
      </w:r>
      <w:r w:rsidR="00701816">
        <w:rPr>
          <w:lang w:val="fr-CA"/>
        </w:rPr>
        <w:t xml:space="preserve"> que les clés primaires n’auto-incrémentait pas, donc je fallait la réécrire</w:t>
      </w:r>
      <w:r w:rsidR="00C42FD5">
        <w:rPr>
          <w:lang w:val="fr-CA"/>
        </w:rPr>
        <w:t xml:space="preserve">, reconnectez-le à ses points d’extrémité et </w:t>
      </w:r>
      <w:r w:rsidR="00F9436F">
        <w:rPr>
          <w:lang w:val="fr-CA"/>
        </w:rPr>
        <w:t>r</w:t>
      </w:r>
      <w:r w:rsidR="00F9436F" w:rsidRPr="00F9436F">
        <w:rPr>
          <w:lang w:val="fr-CA"/>
        </w:rPr>
        <w:t>éécrire les insertions car les identifiants à incrémentation automatique nécessitent une approche différente</w:t>
      </w:r>
      <w:r w:rsidR="00F9436F">
        <w:rPr>
          <w:lang w:val="fr-CA"/>
        </w:rPr>
        <w:t>.</w:t>
      </w:r>
    </w:p>
    <w:p w14:paraId="2ECC66DF" w14:textId="77777777" w:rsidR="008F5657" w:rsidRDefault="008F5657" w:rsidP="001C126A">
      <w:pPr>
        <w:rPr>
          <w:lang w:val="fr-CA"/>
        </w:rPr>
      </w:pPr>
    </w:p>
    <w:p w14:paraId="32F11660" w14:textId="0DBE0753" w:rsidR="008F5657" w:rsidRDefault="00941A08" w:rsidP="00941A08">
      <w:pPr>
        <w:pStyle w:val="Heading1"/>
        <w:rPr>
          <w:lang w:val="fr-CA"/>
        </w:rPr>
      </w:pPr>
      <w:bookmarkStart w:id="1" w:name="_Toc229989440"/>
      <w:r>
        <w:rPr>
          <w:lang w:val="fr-CA"/>
        </w:rPr>
        <w:t>Acquisitions de connaissances</w:t>
      </w:r>
      <w:bookmarkEnd w:id="1"/>
    </w:p>
    <w:p w14:paraId="7EA5F356" w14:textId="77777777" w:rsidR="00941A08" w:rsidRPr="00941A08" w:rsidRDefault="00941A08" w:rsidP="00941A08">
      <w:pPr>
        <w:rPr>
          <w:lang w:val="fr-CA"/>
        </w:rPr>
      </w:pPr>
    </w:p>
    <w:p w14:paraId="7C7F85F2" w14:textId="512A00BD" w:rsidR="008F5657" w:rsidRDefault="00941A08" w:rsidP="008F5657">
      <w:pPr>
        <w:rPr>
          <w:lang w:val="fr-CA"/>
        </w:rPr>
      </w:pPr>
      <w:r>
        <w:rPr>
          <w:lang w:val="fr-CA"/>
        </w:rPr>
        <w:t xml:space="preserve">Ce </w:t>
      </w:r>
      <w:r w:rsidR="005F48F0">
        <w:rPr>
          <w:lang w:val="fr-CA"/>
        </w:rPr>
        <w:t>projet</w:t>
      </w:r>
      <w:r>
        <w:rPr>
          <w:lang w:val="fr-CA"/>
        </w:rPr>
        <w:t xml:space="preserve"> </w:t>
      </w:r>
      <w:r w:rsidR="005F48F0">
        <w:rPr>
          <w:lang w:val="fr-CA"/>
        </w:rPr>
        <w:t xml:space="preserve">a approfondi mes connaissances sur le serveur Oracle dont je stocke les bases de </w:t>
      </w:r>
      <w:r w:rsidR="000F11D6">
        <w:rPr>
          <w:lang w:val="fr-CA"/>
        </w:rPr>
        <w:t>données</w:t>
      </w:r>
      <w:r w:rsidR="005F48F0">
        <w:rPr>
          <w:lang w:val="fr-CA"/>
        </w:rPr>
        <w:t xml:space="preserve"> SQL. </w:t>
      </w:r>
      <w:r w:rsidR="00706949">
        <w:rPr>
          <w:lang w:val="fr-CA"/>
        </w:rPr>
        <w:t xml:space="preserve">Il est devenu plus facile à comprendre ce que je faisais avec </w:t>
      </w:r>
      <w:r w:rsidR="000F11D6">
        <w:rPr>
          <w:lang w:val="fr-CA"/>
        </w:rPr>
        <w:t>ma machine virtuelle</w:t>
      </w:r>
      <w:r w:rsidR="00706949">
        <w:rPr>
          <w:lang w:val="fr-CA"/>
        </w:rPr>
        <w:t xml:space="preserve"> et comment gérer les utilisateurs sur mon logiciel </w:t>
      </w:r>
      <w:proofErr w:type="spellStart"/>
      <w:r w:rsidR="00706949">
        <w:rPr>
          <w:lang w:val="fr-CA"/>
        </w:rPr>
        <w:t>sqldeveloper</w:t>
      </w:r>
      <w:proofErr w:type="spellEnd"/>
      <w:r w:rsidR="00706949">
        <w:rPr>
          <w:lang w:val="fr-CA"/>
        </w:rPr>
        <w:t>.</w:t>
      </w:r>
    </w:p>
    <w:p w14:paraId="1900B208" w14:textId="77777777" w:rsidR="006B56D8" w:rsidRDefault="006B56D8" w:rsidP="008F5657">
      <w:pPr>
        <w:rPr>
          <w:lang w:val="fr-CA"/>
        </w:rPr>
      </w:pPr>
    </w:p>
    <w:p w14:paraId="5B5FFB03" w14:textId="3211DB27" w:rsidR="000F11D6" w:rsidRPr="008F5657" w:rsidRDefault="00076614" w:rsidP="008F5657">
      <w:pPr>
        <w:rPr>
          <w:lang w:val="fr-CA"/>
        </w:rPr>
      </w:pPr>
      <w:r>
        <w:rPr>
          <w:lang w:val="fr-CA"/>
        </w:rPr>
        <w:t xml:space="preserve">J’ai aussi appris </w:t>
      </w:r>
      <w:r w:rsidR="00D45E2C">
        <w:rPr>
          <w:lang w:val="fr-CA"/>
        </w:rPr>
        <w:t>la gestion</w:t>
      </w:r>
      <w:r>
        <w:rPr>
          <w:lang w:val="fr-CA"/>
        </w:rPr>
        <w:t xml:space="preserve"> des requêtes </w:t>
      </w:r>
      <w:r w:rsidR="00D45E2C">
        <w:rPr>
          <w:lang w:val="fr-CA"/>
        </w:rPr>
        <w:t xml:space="preserve">avec </w:t>
      </w:r>
      <w:proofErr w:type="spellStart"/>
      <w:r w:rsidR="00D45E2C">
        <w:rPr>
          <w:lang w:val="fr-CA"/>
        </w:rPr>
        <w:t>fetch</w:t>
      </w:r>
      <w:proofErr w:type="spellEnd"/>
      <w:r w:rsidR="00D45E2C">
        <w:rPr>
          <w:lang w:val="fr-CA"/>
        </w:rPr>
        <w:t xml:space="preserve"> et les différentes difficultés et </w:t>
      </w:r>
      <w:r w:rsidR="00427A24">
        <w:rPr>
          <w:lang w:val="fr-CA"/>
        </w:rPr>
        <w:t>spécificités que mène la méthode</w:t>
      </w:r>
      <w:r w:rsidR="007E025E">
        <w:rPr>
          <w:lang w:val="fr-CA"/>
        </w:rPr>
        <w:t xml:space="preserve"> à cause </w:t>
      </w:r>
      <w:r w:rsidR="006B56D8">
        <w:rPr>
          <w:lang w:val="fr-CA"/>
        </w:rPr>
        <w:t>du dépannage nécessaire avec l’adaptions des scriptes javascript</w:t>
      </w:r>
      <w:r w:rsidR="00427A24">
        <w:rPr>
          <w:lang w:val="fr-CA"/>
        </w:rPr>
        <w:t xml:space="preserve">. </w:t>
      </w:r>
      <w:r w:rsidR="00BB3D61">
        <w:rPr>
          <w:lang w:val="fr-CA"/>
        </w:rPr>
        <w:t>L’</w:t>
      </w:r>
      <w:r w:rsidR="006B56D8">
        <w:rPr>
          <w:lang w:val="fr-CA"/>
        </w:rPr>
        <w:t>utilisation</w:t>
      </w:r>
      <w:r w:rsidR="00BB3D61">
        <w:rPr>
          <w:lang w:val="fr-CA"/>
        </w:rPr>
        <w:t xml:space="preserve"> des requêtes et leur </w:t>
      </w:r>
      <w:r w:rsidR="006B56D8">
        <w:rPr>
          <w:lang w:val="fr-CA"/>
        </w:rPr>
        <w:t>syntaxe</w:t>
      </w:r>
      <w:r w:rsidR="00BB3D61">
        <w:rPr>
          <w:lang w:val="fr-CA"/>
        </w:rPr>
        <w:t xml:space="preserve"> m’ont devenu plus familier.</w:t>
      </w:r>
    </w:p>
    <w:sectPr w:rsidR="000F11D6" w:rsidRPr="008F5657" w:rsidSect="008C287E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7E"/>
    <w:rsid w:val="00076614"/>
    <w:rsid w:val="00083B12"/>
    <w:rsid w:val="000F11D6"/>
    <w:rsid w:val="0012214E"/>
    <w:rsid w:val="001C126A"/>
    <w:rsid w:val="00240DAA"/>
    <w:rsid w:val="002642FF"/>
    <w:rsid w:val="003A76BC"/>
    <w:rsid w:val="00427A24"/>
    <w:rsid w:val="004F1386"/>
    <w:rsid w:val="005E237C"/>
    <w:rsid w:val="005F48F0"/>
    <w:rsid w:val="006B56D8"/>
    <w:rsid w:val="00701816"/>
    <w:rsid w:val="00706949"/>
    <w:rsid w:val="007E025E"/>
    <w:rsid w:val="008C287E"/>
    <w:rsid w:val="008F5657"/>
    <w:rsid w:val="00941A08"/>
    <w:rsid w:val="00BB3D61"/>
    <w:rsid w:val="00C42FD5"/>
    <w:rsid w:val="00C56B1B"/>
    <w:rsid w:val="00CE60C4"/>
    <w:rsid w:val="00D45E2C"/>
    <w:rsid w:val="00D70ADF"/>
    <w:rsid w:val="00D95BCC"/>
    <w:rsid w:val="00DE6364"/>
    <w:rsid w:val="00E8063D"/>
    <w:rsid w:val="00F9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6D0FE"/>
  <w15:chartTrackingRefBased/>
  <w15:docId w15:val="{EA3C32F8-7B82-44E7-8F65-56DD73CC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ADF"/>
  </w:style>
  <w:style w:type="paragraph" w:styleId="Heading1">
    <w:name w:val="heading 1"/>
    <w:basedOn w:val="Normal"/>
    <w:next w:val="Normal"/>
    <w:link w:val="Heading1Char"/>
    <w:uiPriority w:val="9"/>
    <w:qFormat/>
    <w:rsid w:val="00D70AD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AD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AD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A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A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A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A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A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A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ADF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AD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ADF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ADF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ADF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ADF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ADF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AD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70AD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70ADF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AD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AD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ADF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0ADF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8C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AD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AD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ADF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70ADF"/>
    <w:rPr>
      <w:b/>
      <w:bCs/>
      <w:smallCaps/>
      <w:color w:val="0E2841" w:themeColor="text2"/>
      <w:u w:val="single"/>
    </w:rPr>
  </w:style>
  <w:style w:type="paragraph" w:styleId="NoSpacing">
    <w:name w:val="No Spacing"/>
    <w:link w:val="NoSpacingChar"/>
    <w:uiPriority w:val="1"/>
    <w:qFormat/>
    <w:rsid w:val="00D70AD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C287E"/>
  </w:style>
  <w:style w:type="paragraph" w:styleId="TOCHeading">
    <w:name w:val="TOC Heading"/>
    <w:basedOn w:val="Heading1"/>
    <w:next w:val="Normal"/>
    <w:uiPriority w:val="39"/>
    <w:unhideWhenUsed/>
    <w:qFormat/>
    <w:rsid w:val="00D70ADF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70ADF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D70ADF"/>
    <w:rPr>
      <w:b/>
      <w:bCs/>
    </w:rPr>
  </w:style>
  <w:style w:type="character" w:styleId="Emphasis">
    <w:name w:val="Emphasis"/>
    <w:basedOn w:val="DefaultParagraphFont"/>
    <w:uiPriority w:val="20"/>
    <w:qFormat/>
    <w:rsid w:val="00D70AD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70AD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70AD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70ADF"/>
    <w:rPr>
      <w:b/>
      <w:bCs/>
      <w:smallCaps/>
      <w:spacing w:val="10"/>
    </w:rPr>
  </w:style>
  <w:style w:type="paragraph" w:styleId="TOC1">
    <w:name w:val="toc 1"/>
    <w:basedOn w:val="Normal"/>
    <w:next w:val="Normal"/>
    <w:autoRedefine/>
    <w:uiPriority w:val="39"/>
    <w:unhideWhenUsed/>
    <w:rsid w:val="00F943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43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E12C9-ABB4-4536-B7F4-0956B1AD0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Web TP3</dc:title>
  <dc:subject/>
  <dc:creator>Bayan, Skyler</dc:creator>
  <cp:keywords/>
  <dc:description/>
  <cp:lastModifiedBy>Bayan, Skyler</cp:lastModifiedBy>
  <cp:revision>24</cp:revision>
  <dcterms:created xsi:type="dcterms:W3CDTF">2026-05-18T10:06:00Z</dcterms:created>
  <dcterms:modified xsi:type="dcterms:W3CDTF">2026-05-18T13:37:00Z</dcterms:modified>
</cp:coreProperties>
</file>