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8464A" w14:textId="5658EFB7" w:rsidR="00FB66D7" w:rsidRPr="00261850" w:rsidRDefault="00183C96">
      <w:pPr>
        <w:rPr>
          <w:b/>
          <w:sz w:val="28"/>
        </w:rPr>
      </w:pPr>
      <w:r w:rsidRPr="00261850">
        <w:rPr>
          <w:b/>
          <w:sz w:val="28"/>
        </w:rPr>
        <w:t>V</w:t>
      </w:r>
      <w:bookmarkStart w:id="0" w:name="_GoBack"/>
      <w:bookmarkEnd w:id="0"/>
      <w:r w:rsidRPr="00261850">
        <w:rPr>
          <w:b/>
          <w:sz w:val="28"/>
        </w:rPr>
        <w:t>ISUALIZATION OF URBAN MOBILITY RELATED WHEELCHAIR DATA</w:t>
      </w:r>
    </w:p>
    <w:p w14:paraId="2CF11F51" w14:textId="394B261E" w:rsidR="00183C96" w:rsidRDefault="00183C96"/>
    <w:p w14:paraId="3A34DBED" w14:textId="508B88CF" w:rsidR="00183C96" w:rsidRPr="00261850" w:rsidRDefault="00183C96">
      <w:pPr>
        <w:rPr>
          <w:i/>
          <w:sz w:val="24"/>
        </w:rPr>
      </w:pPr>
      <w:r w:rsidRPr="00261850">
        <w:rPr>
          <w:i/>
          <w:sz w:val="24"/>
        </w:rPr>
        <w:t>Key Notes:</w:t>
      </w:r>
    </w:p>
    <w:p w14:paraId="140C55CD" w14:textId="3CEE6CB2" w:rsidR="00183C96" w:rsidRDefault="00183C96">
      <w:r>
        <w:t xml:space="preserve">Sensor data provided by a smart wheelchair </w:t>
      </w:r>
    </w:p>
    <w:p w14:paraId="21CCBEC2" w14:textId="7193C9FF" w:rsidR="00183C96" w:rsidRDefault="00183C96">
      <w:r>
        <w:tab/>
        <w:t>Time Stamp</w:t>
      </w:r>
    </w:p>
    <w:p w14:paraId="4DB92463" w14:textId="5C23E005" w:rsidR="00183C96" w:rsidRDefault="00183C96">
      <w:r>
        <w:tab/>
        <w:t>Angular Velocity</w:t>
      </w:r>
    </w:p>
    <w:p w14:paraId="67560724" w14:textId="21A8CBFE" w:rsidR="00183C96" w:rsidRDefault="00183C96">
      <w:r>
        <w:tab/>
        <w:t>Translational Acceleration</w:t>
      </w:r>
    </w:p>
    <w:p w14:paraId="63A684B2" w14:textId="229FC94F" w:rsidR="00183C96" w:rsidRDefault="00183C96">
      <w:r>
        <w:tab/>
        <w:t xml:space="preserve">GPS </w:t>
      </w:r>
    </w:p>
    <w:p w14:paraId="613B6A83" w14:textId="0888E555" w:rsidR="00183C96" w:rsidRDefault="00183C96">
      <w:r>
        <w:t>GPS needs to be visualized on Google maps with path of wheelchair needs to be color coded and superimposed</w:t>
      </w:r>
      <w:r w:rsidR="00FB66D7">
        <w:t xml:space="preserve"> (Database heading possibility)</w:t>
      </w:r>
    </w:p>
    <w:p w14:paraId="661D3173" w14:textId="60D0680A" w:rsidR="00183C96" w:rsidRDefault="00183C96" w:rsidP="00183C96">
      <w:pPr>
        <w:pStyle w:val="ListParagraph"/>
        <w:numPr>
          <w:ilvl w:val="0"/>
          <w:numId w:val="1"/>
        </w:numPr>
      </w:pPr>
      <w:r>
        <w:t xml:space="preserve">Speed of the user </w:t>
      </w:r>
    </w:p>
    <w:p w14:paraId="36343BD9" w14:textId="433D2C6E" w:rsidR="00183C96" w:rsidRDefault="00183C96" w:rsidP="00183C96">
      <w:pPr>
        <w:pStyle w:val="ListParagraph"/>
        <w:numPr>
          <w:ilvl w:val="0"/>
          <w:numId w:val="1"/>
        </w:numPr>
      </w:pPr>
      <w:r>
        <w:t xml:space="preserve">Roughness of the surface </w:t>
      </w:r>
    </w:p>
    <w:p w14:paraId="1CDE44FD" w14:textId="4A10A894" w:rsidR="00183C96" w:rsidRDefault="00183C96" w:rsidP="00183C96">
      <w:pPr>
        <w:pStyle w:val="ListParagraph"/>
        <w:numPr>
          <w:ilvl w:val="0"/>
          <w:numId w:val="1"/>
        </w:numPr>
      </w:pPr>
      <w:r>
        <w:t>Inactivity time (Riding on a transport)</w:t>
      </w:r>
    </w:p>
    <w:p w14:paraId="7C200D6E" w14:textId="6EC35CC8" w:rsidR="00183C96" w:rsidRDefault="00183C96" w:rsidP="00183C96">
      <w:pPr>
        <w:pStyle w:val="ListParagraph"/>
        <w:numPr>
          <w:ilvl w:val="0"/>
          <w:numId w:val="1"/>
        </w:numPr>
      </w:pPr>
      <w:r>
        <w:t xml:space="preserve">Wheelchair stroke pattern </w:t>
      </w:r>
    </w:p>
    <w:p w14:paraId="57CB6276" w14:textId="63419589" w:rsidR="00183C96" w:rsidRDefault="00183C96" w:rsidP="00183C96">
      <w:pPr>
        <w:pStyle w:val="ListParagraph"/>
        <w:numPr>
          <w:ilvl w:val="0"/>
          <w:numId w:val="1"/>
        </w:numPr>
      </w:pPr>
      <w:r>
        <w:t>Fatigue of user(tiredness)</w:t>
      </w:r>
    </w:p>
    <w:p w14:paraId="66129B55" w14:textId="3B3FBD21" w:rsidR="00183C96" w:rsidRDefault="00183C96" w:rsidP="00183C96">
      <w:r>
        <w:t xml:space="preserve">END </w:t>
      </w:r>
      <w:proofErr w:type="gramStart"/>
      <w:r>
        <w:t>RESULT :</w:t>
      </w:r>
      <w:proofErr w:type="gramEnd"/>
      <w:r>
        <w:t xml:space="preserve"> A data that helps wheelchair user as well as town planners to improve accessibility of urban life</w:t>
      </w:r>
    </w:p>
    <w:p w14:paraId="17475F8D" w14:textId="7BC002F2" w:rsidR="00183C96" w:rsidRDefault="00183C96" w:rsidP="00183C96">
      <w:r>
        <w:tab/>
        <w:t xml:space="preserve">Data: </w:t>
      </w:r>
    </w:p>
    <w:p w14:paraId="103E0995" w14:textId="129D0135" w:rsidR="00183C96" w:rsidRDefault="00183C96" w:rsidP="00183C96">
      <w:r>
        <w:tab/>
      </w:r>
      <w:r>
        <w:tab/>
        <w:t xml:space="preserve">Publicly available sensor data sources </w:t>
      </w:r>
    </w:p>
    <w:p w14:paraId="2C441CA1" w14:textId="75DFF570" w:rsidR="00183C96" w:rsidRDefault="00183C96" w:rsidP="00183C96">
      <w:r>
        <w:tab/>
      </w:r>
      <w:r>
        <w:tab/>
        <w:t xml:space="preserve">Approach for urban mobility from sensor data </w:t>
      </w:r>
    </w:p>
    <w:p w14:paraId="2BD7BFA1" w14:textId="2732120A" w:rsidR="00183C96" w:rsidRPr="00183C96" w:rsidRDefault="00183C96" w:rsidP="00183C96">
      <w:r>
        <w:tab/>
      </w:r>
      <w:r>
        <w:tab/>
      </w:r>
    </w:p>
    <w:sectPr w:rsidR="00183C96" w:rsidRPr="00183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A43F9"/>
    <w:multiLevelType w:val="hybridMultilevel"/>
    <w:tmpl w:val="D52A3522"/>
    <w:lvl w:ilvl="0" w:tplc="8FA07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96"/>
    <w:rsid w:val="00183C96"/>
    <w:rsid w:val="00261850"/>
    <w:rsid w:val="007B3E41"/>
    <w:rsid w:val="00A914D7"/>
    <w:rsid w:val="00F43717"/>
    <w:rsid w:val="00FB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6C8AC"/>
  <w15:chartTrackingRefBased/>
  <w15:docId w15:val="{A65D93B2-B09D-4D8F-B042-1C3A21311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 DHAWA</dc:creator>
  <cp:keywords/>
  <dc:description/>
  <cp:lastModifiedBy>BINAY DHAWA</cp:lastModifiedBy>
  <cp:revision>3</cp:revision>
  <dcterms:created xsi:type="dcterms:W3CDTF">2019-03-12T03:10:00Z</dcterms:created>
  <dcterms:modified xsi:type="dcterms:W3CDTF">2019-03-12T06:55:00Z</dcterms:modified>
</cp:coreProperties>
</file>