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43EB" w:rsidRDefault="00C82689">
      <w:r>
        <w:t>test</w:t>
      </w:r>
    </w:p>
    <w:sectPr w:rsidR="00D2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89"/>
    <w:rsid w:val="00121F0C"/>
    <w:rsid w:val="003F7022"/>
    <w:rsid w:val="009C3F6C"/>
    <w:rsid w:val="009C483B"/>
    <w:rsid w:val="00C82689"/>
    <w:rsid w:val="00D243EB"/>
    <w:rsid w:val="00E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6A17C"/>
  <w15:chartTrackingRefBased/>
  <w15:docId w15:val="{3910568D-C1D2-D944-9BC5-674C1316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Badali</dc:creator>
  <cp:keywords/>
  <dc:description/>
  <cp:lastModifiedBy>Luka Badali</cp:lastModifiedBy>
  <cp:revision>1</cp:revision>
  <dcterms:created xsi:type="dcterms:W3CDTF">2025-08-26T13:36:00Z</dcterms:created>
  <dcterms:modified xsi:type="dcterms:W3CDTF">2025-08-26T13:36:00Z</dcterms:modified>
</cp:coreProperties>
</file>