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DNS (Domain Name System) - это система доменных имён. Эта система поддерживает связь между именем сайта (домен) и его числовым адресом (IP адрес). Вся информация о соответствующих связях хранится на DNS-сервере.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Вкратце принцип работы можно описать следующим образом: Когда мы набираем в адресной строке браузера известное нам доменное имя, то посылается запрос на DNS-сервер в ответ на который нам возвращается IP-адрес и потом мы получаем данные с этого адреса для отображения у нас в браузере в виде запрошенного сайта.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