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7D5849" w:rsidP="007F0561">
      <w:pPr>
        <w:pStyle w:val="SAGESubtitle"/>
      </w:pPr>
      <w:r>
        <w:t>Web</w:t>
      </w:r>
      <w:r w:rsidR="00C63974">
        <w:t xml:space="preserve"> Screen</w:t>
      </w:r>
      <w:r w:rsidR="00137FC9">
        <w:t xml:space="preserve"> Customization</w:t>
      </w:r>
      <w:r w:rsidR="007279FD">
        <w:t xml:space="preserve"> </w:t>
      </w:r>
      <w:r w:rsidR="00FA04D5">
        <w:t>Example Reference</w:t>
      </w:r>
    </w:p>
    <w:p w:rsidR="001266B2" w:rsidRDefault="001266B2" w:rsidP="00915C20">
      <w:pPr>
        <w:pStyle w:val="SAGETitleDate"/>
      </w:pPr>
    </w:p>
    <w:p w:rsidR="001266B2" w:rsidRDefault="001266B2" w:rsidP="00915C20">
      <w:pPr>
        <w:pStyle w:val="SAGETitleDate"/>
      </w:pPr>
    </w:p>
    <w:p w:rsidR="004F4F8E" w:rsidRDefault="00D6370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July 2017</w:t>
      </w:r>
    </w:p>
    <w:p w:rsidR="00714934" w:rsidRDefault="00714934" w:rsidP="00714934">
      <w:pPr>
        <w:pStyle w:val="SAGEBodyText"/>
      </w:pPr>
      <w:r>
        <w:lastRenderedPageBreak/>
        <w:t>The MIT License (MIT)</w:t>
      </w:r>
    </w:p>
    <w:p w:rsidR="00714934" w:rsidRDefault="008E7AA4" w:rsidP="00714934">
      <w:pPr>
        <w:pStyle w:val="SAGEBodyText"/>
      </w:pPr>
      <w:r>
        <w:t>Copyright © 2017</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w:t>
      </w:r>
      <w:proofErr w:type="gramStart"/>
      <w:r w:rsidRPr="007A58D5">
        <w:rPr>
          <w:sz w:val="20"/>
          <w:szCs w:val="20"/>
        </w:rPr>
        <w:t>PARTICULAR PURPOSE</w:t>
      </w:r>
      <w:proofErr w:type="gramEnd"/>
      <w:r w:rsidRPr="007A58D5">
        <w:rPr>
          <w:sz w:val="20"/>
          <w:szCs w:val="20"/>
        </w:rPr>
        <w:t xml:space="preserve"> AND NONINFRINGEMENT. IN NO EVENT SHALL THE AUTHORS OR COPYRIGHT HOLDERS BE LIABLE FOR ANY CLAIM, DAMAGES OR OTHER LIABILITY, WHETHER IN AN ACTION OF CONTRACT, TORT OR OTHERWISE, ARISING FROM, OUT OF OR </w:t>
      </w:r>
      <w:proofErr w:type="gramStart"/>
      <w:r w:rsidRPr="007A58D5">
        <w:rPr>
          <w:sz w:val="20"/>
          <w:szCs w:val="20"/>
        </w:rPr>
        <w:t>IN CONNECTION WITH</w:t>
      </w:r>
      <w:proofErr w:type="gramEnd"/>
      <w:r w:rsidRPr="007A58D5">
        <w:rPr>
          <w:sz w:val="20"/>
          <w:szCs w:val="20"/>
        </w:rPr>
        <w:t xml:space="preserve">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0954BC"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87552222" w:history="1">
        <w:r w:rsidR="000954BC" w:rsidRPr="00A07347">
          <w:rPr>
            <w:rStyle w:val="Hyperlink"/>
            <w:noProof/>
          </w:rPr>
          <w:t>1.</w:t>
        </w:r>
        <w:r w:rsidR="000954BC">
          <w:rPr>
            <w:rFonts w:asciiTheme="minorHAnsi" w:eastAsiaTheme="minorEastAsia" w:hAnsiTheme="minorHAnsi"/>
            <w:b w:val="0"/>
            <w:noProof/>
            <w:sz w:val="22"/>
          </w:rPr>
          <w:tab/>
        </w:r>
        <w:r w:rsidR="000954BC" w:rsidRPr="00A07347">
          <w:rPr>
            <w:rStyle w:val="Hyperlink"/>
            <w:noProof/>
          </w:rPr>
          <w:t>Overview</w:t>
        </w:r>
        <w:r w:rsidR="000954BC">
          <w:rPr>
            <w:noProof/>
            <w:webHidden/>
          </w:rPr>
          <w:tab/>
        </w:r>
        <w:r w:rsidR="000954BC">
          <w:rPr>
            <w:noProof/>
            <w:webHidden/>
          </w:rPr>
          <w:fldChar w:fldCharType="begin"/>
        </w:r>
        <w:r w:rsidR="000954BC">
          <w:rPr>
            <w:noProof/>
            <w:webHidden/>
          </w:rPr>
          <w:instrText xml:space="preserve"> PAGEREF _Toc487552222 \h </w:instrText>
        </w:r>
        <w:r w:rsidR="000954BC">
          <w:rPr>
            <w:noProof/>
            <w:webHidden/>
          </w:rPr>
        </w:r>
        <w:r w:rsidR="000954BC">
          <w:rPr>
            <w:noProof/>
            <w:webHidden/>
          </w:rPr>
          <w:fldChar w:fldCharType="separate"/>
        </w:r>
        <w:r w:rsidR="000954BC">
          <w:rPr>
            <w:noProof/>
            <w:webHidden/>
          </w:rPr>
          <w:t>4</w:t>
        </w:r>
        <w:r w:rsidR="000954BC">
          <w:rPr>
            <w:noProof/>
            <w:webHidden/>
          </w:rPr>
          <w:fldChar w:fldCharType="end"/>
        </w:r>
      </w:hyperlink>
    </w:p>
    <w:p w:rsidR="000954BC" w:rsidRDefault="000954BC">
      <w:pPr>
        <w:pStyle w:val="TOC1"/>
        <w:rPr>
          <w:rFonts w:asciiTheme="minorHAnsi" w:eastAsiaTheme="minorEastAsia" w:hAnsiTheme="minorHAnsi"/>
          <w:b w:val="0"/>
          <w:noProof/>
          <w:sz w:val="22"/>
        </w:rPr>
      </w:pPr>
      <w:hyperlink w:anchor="_Toc487552223" w:history="1">
        <w:r w:rsidRPr="00A07347">
          <w:rPr>
            <w:rStyle w:val="Hyperlink"/>
            <w:noProof/>
          </w:rPr>
          <w:t>2.</w:t>
        </w:r>
        <w:r>
          <w:rPr>
            <w:rFonts w:asciiTheme="minorHAnsi" w:eastAsiaTheme="minorEastAsia" w:hAnsiTheme="minorHAnsi"/>
            <w:b w:val="0"/>
            <w:noProof/>
            <w:sz w:val="22"/>
          </w:rPr>
          <w:tab/>
        </w:r>
        <w:r w:rsidRPr="00A07347">
          <w:rPr>
            <w:rStyle w:val="Hyperlink"/>
            <w:noProof/>
          </w:rPr>
          <w:t>Debugging</w:t>
        </w:r>
        <w:r>
          <w:rPr>
            <w:noProof/>
            <w:webHidden/>
          </w:rPr>
          <w:tab/>
        </w:r>
        <w:r>
          <w:rPr>
            <w:noProof/>
            <w:webHidden/>
          </w:rPr>
          <w:fldChar w:fldCharType="begin"/>
        </w:r>
        <w:r>
          <w:rPr>
            <w:noProof/>
            <w:webHidden/>
          </w:rPr>
          <w:instrText xml:space="preserve"> PAGEREF _Toc487552223 \h </w:instrText>
        </w:r>
        <w:r>
          <w:rPr>
            <w:noProof/>
            <w:webHidden/>
          </w:rPr>
        </w:r>
        <w:r>
          <w:rPr>
            <w:noProof/>
            <w:webHidden/>
          </w:rPr>
          <w:fldChar w:fldCharType="separate"/>
        </w:r>
        <w:r>
          <w:rPr>
            <w:noProof/>
            <w:webHidden/>
          </w:rPr>
          <w:t>5</w:t>
        </w:r>
        <w:r>
          <w:rPr>
            <w:noProof/>
            <w:webHidden/>
          </w:rPr>
          <w:fldChar w:fldCharType="end"/>
        </w:r>
      </w:hyperlink>
    </w:p>
    <w:p w:rsidR="000954BC" w:rsidRDefault="000954BC">
      <w:pPr>
        <w:pStyle w:val="TOC1"/>
        <w:rPr>
          <w:rFonts w:asciiTheme="minorHAnsi" w:eastAsiaTheme="minorEastAsia" w:hAnsiTheme="minorHAnsi"/>
          <w:b w:val="0"/>
          <w:noProof/>
          <w:sz w:val="22"/>
        </w:rPr>
      </w:pPr>
      <w:hyperlink w:anchor="_Toc487552224" w:history="1">
        <w:r w:rsidRPr="00A07347">
          <w:rPr>
            <w:rStyle w:val="Hyperlink"/>
            <w:noProof/>
          </w:rPr>
          <w:t>3.</w:t>
        </w:r>
        <w:r>
          <w:rPr>
            <w:rFonts w:asciiTheme="minorHAnsi" w:eastAsiaTheme="minorEastAsia" w:hAnsiTheme="minorHAnsi"/>
            <w:b w:val="0"/>
            <w:noProof/>
            <w:sz w:val="22"/>
          </w:rPr>
          <w:tab/>
        </w:r>
        <w:r w:rsidRPr="00A07347">
          <w:rPr>
            <w:rStyle w:val="Hyperlink"/>
            <w:noProof/>
          </w:rPr>
          <w:t>Add Controls to the Screen</w:t>
        </w:r>
        <w:r>
          <w:rPr>
            <w:noProof/>
            <w:webHidden/>
          </w:rPr>
          <w:tab/>
        </w:r>
        <w:r>
          <w:rPr>
            <w:noProof/>
            <w:webHidden/>
          </w:rPr>
          <w:fldChar w:fldCharType="begin"/>
        </w:r>
        <w:r>
          <w:rPr>
            <w:noProof/>
            <w:webHidden/>
          </w:rPr>
          <w:instrText xml:space="preserve"> PAGEREF _Toc487552224 \h </w:instrText>
        </w:r>
        <w:r>
          <w:rPr>
            <w:noProof/>
            <w:webHidden/>
          </w:rPr>
        </w:r>
        <w:r>
          <w:rPr>
            <w:noProof/>
            <w:webHidden/>
          </w:rPr>
          <w:fldChar w:fldCharType="separate"/>
        </w:r>
        <w:r>
          <w:rPr>
            <w:noProof/>
            <w:webHidden/>
          </w:rPr>
          <w:t>6</w:t>
        </w:r>
        <w:r>
          <w:rPr>
            <w:noProof/>
            <w:webHidden/>
          </w:rPr>
          <w:fldChar w:fldCharType="end"/>
        </w:r>
      </w:hyperlink>
    </w:p>
    <w:p w:rsidR="000954BC" w:rsidRDefault="000954BC">
      <w:pPr>
        <w:pStyle w:val="TOC2"/>
        <w:rPr>
          <w:rFonts w:asciiTheme="minorHAnsi" w:eastAsiaTheme="minorEastAsia" w:hAnsiTheme="minorHAnsi"/>
        </w:rPr>
      </w:pPr>
      <w:hyperlink w:anchor="_Toc487552225" w:history="1">
        <w:r w:rsidRPr="00A07347">
          <w:rPr>
            <w:rStyle w:val="Hyperlink"/>
          </w:rPr>
          <w:t>3.1</w:t>
        </w:r>
        <w:r>
          <w:rPr>
            <w:rFonts w:asciiTheme="minorHAnsi" w:eastAsiaTheme="minorEastAsia" w:hAnsiTheme="minorHAnsi"/>
          </w:rPr>
          <w:tab/>
        </w:r>
        <w:r w:rsidRPr="00A07347">
          <w:rPr>
            <w:rStyle w:val="Hyperlink"/>
          </w:rPr>
          <w:t>XML settings</w:t>
        </w:r>
        <w:r>
          <w:rPr>
            <w:webHidden/>
          </w:rPr>
          <w:tab/>
        </w:r>
        <w:r>
          <w:rPr>
            <w:webHidden/>
          </w:rPr>
          <w:fldChar w:fldCharType="begin"/>
        </w:r>
        <w:r>
          <w:rPr>
            <w:webHidden/>
          </w:rPr>
          <w:instrText xml:space="preserve"> PAGEREF _Toc487552225 \h </w:instrText>
        </w:r>
        <w:r>
          <w:rPr>
            <w:webHidden/>
          </w:rPr>
        </w:r>
        <w:r>
          <w:rPr>
            <w:webHidden/>
          </w:rPr>
          <w:fldChar w:fldCharType="separate"/>
        </w:r>
        <w:r>
          <w:rPr>
            <w:webHidden/>
          </w:rPr>
          <w:t>7</w:t>
        </w:r>
        <w:r>
          <w:rPr>
            <w:webHidden/>
          </w:rPr>
          <w:fldChar w:fldCharType="end"/>
        </w:r>
      </w:hyperlink>
    </w:p>
    <w:p w:rsidR="000954BC" w:rsidRDefault="000954BC">
      <w:pPr>
        <w:pStyle w:val="TOC2"/>
        <w:rPr>
          <w:rFonts w:asciiTheme="minorHAnsi" w:eastAsiaTheme="minorEastAsia" w:hAnsiTheme="minorHAnsi"/>
        </w:rPr>
      </w:pPr>
      <w:hyperlink w:anchor="_Toc487552226" w:history="1">
        <w:r w:rsidRPr="00A07347">
          <w:rPr>
            <w:rStyle w:val="Hyperlink"/>
          </w:rPr>
          <w:t>3.2</w:t>
        </w:r>
        <w:r>
          <w:rPr>
            <w:rFonts w:asciiTheme="minorHAnsi" w:eastAsiaTheme="minorEastAsia" w:hAnsiTheme="minorHAnsi"/>
          </w:rPr>
          <w:tab/>
        </w:r>
        <w:r w:rsidRPr="00A07347">
          <w:rPr>
            <w:rStyle w:val="Hyperlink"/>
          </w:rPr>
          <w:t>Initialize controls</w:t>
        </w:r>
        <w:r>
          <w:rPr>
            <w:webHidden/>
          </w:rPr>
          <w:tab/>
        </w:r>
        <w:r>
          <w:rPr>
            <w:webHidden/>
          </w:rPr>
          <w:fldChar w:fldCharType="begin"/>
        </w:r>
        <w:r>
          <w:rPr>
            <w:webHidden/>
          </w:rPr>
          <w:instrText xml:space="preserve"> PAGEREF _Toc487552226 \h </w:instrText>
        </w:r>
        <w:r>
          <w:rPr>
            <w:webHidden/>
          </w:rPr>
        </w:r>
        <w:r>
          <w:rPr>
            <w:webHidden/>
          </w:rPr>
          <w:fldChar w:fldCharType="separate"/>
        </w:r>
        <w:r>
          <w:rPr>
            <w:webHidden/>
          </w:rPr>
          <w:t>9</w:t>
        </w:r>
        <w:r>
          <w:rPr>
            <w:webHidden/>
          </w:rPr>
          <w:fldChar w:fldCharType="end"/>
        </w:r>
      </w:hyperlink>
    </w:p>
    <w:p w:rsidR="000954BC" w:rsidRDefault="000954BC">
      <w:pPr>
        <w:pStyle w:val="TOC2"/>
        <w:rPr>
          <w:rFonts w:asciiTheme="minorHAnsi" w:eastAsiaTheme="minorEastAsia" w:hAnsiTheme="minorHAnsi"/>
        </w:rPr>
      </w:pPr>
      <w:hyperlink w:anchor="_Toc487552227" w:history="1">
        <w:r w:rsidRPr="00A07347">
          <w:rPr>
            <w:rStyle w:val="Hyperlink"/>
          </w:rPr>
          <w:t>3.3</w:t>
        </w:r>
        <w:r>
          <w:rPr>
            <w:rFonts w:asciiTheme="minorHAnsi" w:eastAsiaTheme="minorEastAsia" w:hAnsiTheme="minorHAnsi"/>
          </w:rPr>
          <w:tab/>
        </w:r>
        <w:r w:rsidRPr="00A07347">
          <w:rPr>
            <w:rStyle w:val="Hyperlink"/>
          </w:rPr>
          <w:t>Customized Order Entry screen</w:t>
        </w:r>
        <w:r>
          <w:rPr>
            <w:webHidden/>
          </w:rPr>
          <w:tab/>
        </w:r>
        <w:r>
          <w:rPr>
            <w:webHidden/>
          </w:rPr>
          <w:fldChar w:fldCharType="begin"/>
        </w:r>
        <w:r>
          <w:rPr>
            <w:webHidden/>
          </w:rPr>
          <w:instrText xml:space="preserve"> PAGEREF _Toc487552227 \h </w:instrText>
        </w:r>
        <w:r>
          <w:rPr>
            <w:webHidden/>
          </w:rPr>
        </w:r>
        <w:r>
          <w:rPr>
            <w:webHidden/>
          </w:rPr>
          <w:fldChar w:fldCharType="separate"/>
        </w:r>
        <w:r>
          <w:rPr>
            <w:webHidden/>
          </w:rPr>
          <w:t>10</w:t>
        </w:r>
        <w:r>
          <w:rPr>
            <w:webHidden/>
          </w:rPr>
          <w:fldChar w:fldCharType="end"/>
        </w:r>
      </w:hyperlink>
    </w:p>
    <w:p w:rsidR="000954BC" w:rsidRDefault="000954BC">
      <w:pPr>
        <w:pStyle w:val="TOC1"/>
        <w:rPr>
          <w:rFonts w:asciiTheme="minorHAnsi" w:eastAsiaTheme="minorEastAsia" w:hAnsiTheme="minorHAnsi"/>
          <w:b w:val="0"/>
          <w:noProof/>
          <w:sz w:val="22"/>
        </w:rPr>
      </w:pPr>
      <w:hyperlink w:anchor="_Toc487552228" w:history="1">
        <w:r w:rsidRPr="00A07347">
          <w:rPr>
            <w:rStyle w:val="Hyperlink"/>
            <w:noProof/>
          </w:rPr>
          <w:t>4.</w:t>
        </w:r>
        <w:r>
          <w:rPr>
            <w:rFonts w:asciiTheme="minorHAnsi" w:eastAsiaTheme="minorEastAsia" w:hAnsiTheme="minorHAnsi"/>
            <w:b w:val="0"/>
            <w:noProof/>
            <w:sz w:val="22"/>
          </w:rPr>
          <w:tab/>
        </w:r>
        <w:r w:rsidRPr="00A07347">
          <w:rPr>
            <w:rStyle w:val="Hyperlink"/>
            <w:noProof/>
          </w:rPr>
          <w:t>Add JavaScript</w:t>
        </w:r>
        <w:r>
          <w:rPr>
            <w:noProof/>
            <w:webHidden/>
          </w:rPr>
          <w:tab/>
        </w:r>
        <w:r>
          <w:rPr>
            <w:noProof/>
            <w:webHidden/>
          </w:rPr>
          <w:fldChar w:fldCharType="begin"/>
        </w:r>
        <w:r>
          <w:rPr>
            <w:noProof/>
            <w:webHidden/>
          </w:rPr>
          <w:instrText xml:space="preserve"> PAGEREF _Toc487552228 \h </w:instrText>
        </w:r>
        <w:r>
          <w:rPr>
            <w:noProof/>
            <w:webHidden/>
          </w:rPr>
        </w:r>
        <w:r>
          <w:rPr>
            <w:noProof/>
            <w:webHidden/>
          </w:rPr>
          <w:fldChar w:fldCharType="separate"/>
        </w:r>
        <w:r>
          <w:rPr>
            <w:noProof/>
            <w:webHidden/>
          </w:rPr>
          <w:t>12</w:t>
        </w:r>
        <w:r>
          <w:rPr>
            <w:noProof/>
            <w:webHidden/>
          </w:rPr>
          <w:fldChar w:fldCharType="end"/>
        </w:r>
      </w:hyperlink>
    </w:p>
    <w:p w:rsidR="000954BC" w:rsidRDefault="000954BC">
      <w:pPr>
        <w:pStyle w:val="TOC2"/>
        <w:rPr>
          <w:rFonts w:asciiTheme="minorHAnsi" w:eastAsiaTheme="minorEastAsia" w:hAnsiTheme="minorHAnsi"/>
        </w:rPr>
      </w:pPr>
      <w:hyperlink w:anchor="_Toc487552229" w:history="1">
        <w:r w:rsidRPr="00A07347">
          <w:rPr>
            <w:rStyle w:val="Hyperlink"/>
          </w:rPr>
          <w:t>4.1</w:t>
        </w:r>
        <w:r>
          <w:rPr>
            <w:rFonts w:asciiTheme="minorHAnsi" w:eastAsiaTheme="minorEastAsia" w:hAnsiTheme="minorHAnsi"/>
          </w:rPr>
          <w:tab/>
        </w:r>
        <w:r w:rsidRPr="00A07347">
          <w:rPr>
            <w:rStyle w:val="Hyperlink"/>
          </w:rPr>
          <w:t>Initialize controls</w:t>
        </w:r>
        <w:r>
          <w:rPr>
            <w:webHidden/>
          </w:rPr>
          <w:tab/>
        </w:r>
        <w:r>
          <w:rPr>
            <w:webHidden/>
          </w:rPr>
          <w:fldChar w:fldCharType="begin"/>
        </w:r>
        <w:r>
          <w:rPr>
            <w:webHidden/>
          </w:rPr>
          <w:instrText xml:space="preserve"> PAGEREF _Toc487552229 \h </w:instrText>
        </w:r>
        <w:r>
          <w:rPr>
            <w:webHidden/>
          </w:rPr>
        </w:r>
        <w:r>
          <w:rPr>
            <w:webHidden/>
          </w:rPr>
          <w:fldChar w:fldCharType="separate"/>
        </w:r>
        <w:r>
          <w:rPr>
            <w:webHidden/>
          </w:rPr>
          <w:t>12</w:t>
        </w:r>
        <w:r>
          <w:rPr>
            <w:webHidden/>
          </w:rPr>
          <w:fldChar w:fldCharType="end"/>
        </w:r>
      </w:hyperlink>
    </w:p>
    <w:p w:rsidR="000954BC" w:rsidRDefault="000954BC">
      <w:pPr>
        <w:pStyle w:val="TOC2"/>
        <w:rPr>
          <w:rFonts w:asciiTheme="minorHAnsi" w:eastAsiaTheme="minorEastAsia" w:hAnsiTheme="minorHAnsi"/>
        </w:rPr>
      </w:pPr>
      <w:hyperlink w:anchor="_Toc487552230" w:history="1">
        <w:r w:rsidRPr="00A07347">
          <w:rPr>
            <w:rStyle w:val="Hyperlink"/>
          </w:rPr>
          <w:t>4.2</w:t>
        </w:r>
        <w:r>
          <w:rPr>
            <w:rFonts w:asciiTheme="minorHAnsi" w:eastAsiaTheme="minorEastAsia" w:hAnsiTheme="minorHAnsi"/>
          </w:rPr>
          <w:tab/>
        </w:r>
        <w:r w:rsidRPr="00A07347">
          <w:rPr>
            <w:rStyle w:val="Hyperlink"/>
          </w:rPr>
          <w:t>Intercept existing events and add custom logic</w:t>
        </w:r>
        <w:r>
          <w:rPr>
            <w:webHidden/>
          </w:rPr>
          <w:tab/>
        </w:r>
        <w:r>
          <w:rPr>
            <w:webHidden/>
          </w:rPr>
          <w:fldChar w:fldCharType="begin"/>
        </w:r>
        <w:r>
          <w:rPr>
            <w:webHidden/>
          </w:rPr>
          <w:instrText xml:space="preserve"> PAGEREF _Toc487552230 \h </w:instrText>
        </w:r>
        <w:r>
          <w:rPr>
            <w:webHidden/>
          </w:rPr>
        </w:r>
        <w:r>
          <w:rPr>
            <w:webHidden/>
          </w:rPr>
          <w:fldChar w:fldCharType="separate"/>
        </w:r>
        <w:r>
          <w:rPr>
            <w:webHidden/>
          </w:rPr>
          <w:t>13</w:t>
        </w:r>
        <w:r>
          <w:rPr>
            <w:webHidden/>
          </w:rPr>
          <w:fldChar w:fldCharType="end"/>
        </w:r>
      </w:hyperlink>
    </w:p>
    <w:p w:rsidR="000954BC" w:rsidRDefault="000954BC">
      <w:pPr>
        <w:pStyle w:val="TOC2"/>
        <w:rPr>
          <w:rFonts w:asciiTheme="minorHAnsi" w:eastAsiaTheme="minorEastAsia" w:hAnsiTheme="minorHAnsi"/>
        </w:rPr>
      </w:pPr>
      <w:hyperlink w:anchor="_Toc487552231" w:history="1">
        <w:r w:rsidRPr="00A07347">
          <w:rPr>
            <w:rStyle w:val="Hyperlink"/>
          </w:rPr>
          <w:t>4.3</w:t>
        </w:r>
        <w:r>
          <w:rPr>
            <w:rFonts w:asciiTheme="minorHAnsi" w:eastAsiaTheme="minorEastAsia" w:hAnsiTheme="minorHAnsi"/>
          </w:rPr>
          <w:tab/>
        </w:r>
        <w:r w:rsidRPr="00A07347">
          <w:rPr>
            <w:rStyle w:val="Hyperlink"/>
          </w:rPr>
          <w:t>Add event handler and call back functions</w:t>
        </w:r>
        <w:r>
          <w:rPr>
            <w:webHidden/>
          </w:rPr>
          <w:tab/>
        </w:r>
        <w:r>
          <w:rPr>
            <w:webHidden/>
          </w:rPr>
          <w:fldChar w:fldCharType="begin"/>
        </w:r>
        <w:r>
          <w:rPr>
            <w:webHidden/>
          </w:rPr>
          <w:instrText xml:space="preserve"> PAGEREF _Toc487552231 \h </w:instrText>
        </w:r>
        <w:r>
          <w:rPr>
            <w:webHidden/>
          </w:rPr>
        </w:r>
        <w:r>
          <w:rPr>
            <w:webHidden/>
          </w:rPr>
          <w:fldChar w:fldCharType="separate"/>
        </w:r>
        <w:r>
          <w:rPr>
            <w:webHidden/>
          </w:rPr>
          <w:t>16</w:t>
        </w:r>
        <w:r>
          <w:rPr>
            <w:webHidden/>
          </w:rPr>
          <w:fldChar w:fldCharType="end"/>
        </w:r>
      </w:hyperlink>
    </w:p>
    <w:p w:rsidR="000954BC" w:rsidRDefault="000954BC">
      <w:pPr>
        <w:pStyle w:val="TOC1"/>
        <w:rPr>
          <w:rFonts w:asciiTheme="minorHAnsi" w:eastAsiaTheme="minorEastAsia" w:hAnsiTheme="minorHAnsi"/>
          <w:b w:val="0"/>
          <w:noProof/>
          <w:sz w:val="22"/>
        </w:rPr>
      </w:pPr>
      <w:hyperlink w:anchor="_Toc487552232" w:history="1">
        <w:r w:rsidRPr="00A07347">
          <w:rPr>
            <w:rStyle w:val="Hyperlink"/>
            <w:noProof/>
          </w:rPr>
          <w:t>5.</w:t>
        </w:r>
        <w:r>
          <w:rPr>
            <w:rFonts w:asciiTheme="minorHAnsi" w:eastAsiaTheme="minorEastAsia" w:hAnsiTheme="minorHAnsi"/>
            <w:b w:val="0"/>
            <w:noProof/>
            <w:sz w:val="22"/>
          </w:rPr>
          <w:tab/>
        </w:r>
        <w:r w:rsidRPr="00A07347">
          <w:rPr>
            <w:rStyle w:val="Hyperlink"/>
            <w:noProof/>
          </w:rPr>
          <w:t>Add custom model, view model, and controller</w:t>
        </w:r>
        <w:r>
          <w:rPr>
            <w:noProof/>
            <w:webHidden/>
          </w:rPr>
          <w:tab/>
        </w:r>
        <w:r>
          <w:rPr>
            <w:noProof/>
            <w:webHidden/>
          </w:rPr>
          <w:fldChar w:fldCharType="begin"/>
        </w:r>
        <w:r>
          <w:rPr>
            <w:noProof/>
            <w:webHidden/>
          </w:rPr>
          <w:instrText xml:space="preserve"> PAGEREF _Toc487552232 \h </w:instrText>
        </w:r>
        <w:r>
          <w:rPr>
            <w:noProof/>
            <w:webHidden/>
          </w:rPr>
        </w:r>
        <w:r>
          <w:rPr>
            <w:noProof/>
            <w:webHidden/>
          </w:rPr>
          <w:fldChar w:fldCharType="separate"/>
        </w:r>
        <w:r>
          <w:rPr>
            <w:noProof/>
            <w:webHidden/>
          </w:rPr>
          <w:t>18</w:t>
        </w:r>
        <w:r>
          <w:rPr>
            <w:noProof/>
            <w:webHidden/>
          </w:rPr>
          <w:fldChar w:fldCharType="end"/>
        </w:r>
      </w:hyperlink>
    </w:p>
    <w:p w:rsidR="000954BC" w:rsidRDefault="000954BC">
      <w:pPr>
        <w:pStyle w:val="TOC2"/>
        <w:rPr>
          <w:rFonts w:asciiTheme="minorHAnsi" w:eastAsiaTheme="minorEastAsia" w:hAnsiTheme="minorHAnsi"/>
        </w:rPr>
      </w:pPr>
      <w:hyperlink w:anchor="_Toc487552233" w:history="1">
        <w:r w:rsidRPr="00A07347">
          <w:rPr>
            <w:rStyle w:val="Hyperlink"/>
          </w:rPr>
          <w:t>5.1</w:t>
        </w:r>
        <w:r>
          <w:rPr>
            <w:rFonts w:asciiTheme="minorHAnsi" w:eastAsiaTheme="minorEastAsia" w:hAnsiTheme="minorHAnsi"/>
          </w:rPr>
          <w:tab/>
        </w:r>
        <w:r w:rsidRPr="00A07347">
          <w:rPr>
            <w:rStyle w:val="Hyperlink"/>
          </w:rPr>
          <w:t>Add event handler and call back functions</w:t>
        </w:r>
        <w:r>
          <w:rPr>
            <w:webHidden/>
          </w:rPr>
          <w:tab/>
        </w:r>
        <w:r>
          <w:rPr>
            <w:webHidden/>
          </w:rPr>
          <w:fldChar w:fldCharType="begin"/>
        </w:r>
        <w:r>
          <w:rPr>
            <w:webHidden/>
          </w:rPr>
          <w:instrText xml:space="preserve"> PAGEREF _Toc487552233 \h </w:instrText>
        </w:r>
        <w:r>
          <w:rPr>
            <w:webHidden/>
          </w:rPr>
        </w:r>
        <w:r>
          <w:rPr>
            <w:webHidden/>
          </w:rPr>
          <w:fldChar w:fldCharType="separate"/>
        </w:r>
        <w:r>
          <w:rPr>
            <w:webHidden/>
          </w:rPr>
          <w:t>18</w:t>
        </w:r>
        <w:r>
          <w:rPr>
            <w:webHidden/>
          </w:rPr>
          <w:fldChar w:fldCharType="end"/>
        </w:r>
      </w:hyperlink>
    </w:p>
    <w:p w:rsidR="000954BC" w:rsidRDefault="000954BC">
      <w:pPr>
        <w:pStyle w:val="TOC2"/>
        <w:rPr>
          <w:rFonts w:asciiTheme="minorHAnsi" w:eastAsiaTheme="minorEastAsia" w:hAnsiTheme="minorHAnsi"/>
        </w:rPr>
      </w:pPr>
      <w:hyperlink w:anchor="_Toc487552234" w:history="1">
        <w:r w:rsidRPr="00A07347">
          <w:rPr>
            <w:rStyle w:val="Hyperlink"/>
          </w:rPr>
          <w:t>5.2</w:t>
        </w:r>
        <w:r>
          <w:rPr>
            <w:rFonts w:asciiTheme="minorHAnsi" w:eastAsiaTheme="minorEastAsia" w:hAnsiTheme="minorHAnsi"/>
          </w:rPr>
          <w:tab/>
        </w:r>
        <w:r w:rsidRPr="00A07347">
          <w:rPr>
            <w:rStyle w:val="Hyperlink"/>
          </w:rPr>
          <w:t>Add custom controller action methods</w:t>
        </w:r>
        <w:r>
          <w:rPr>
            <w:webHidden/>
          </w:rPr>
          <w:tab/>
        </w:r>
        <w:r>
          <w:rPr>
            <w:webHidden/>
          </w:rPr>
          <w:fldChar w:fldCharType="begin"/>
        </w:r>
        <w:r>
          <w:rPr>
            <w:webHidden/>
          </w:rPr>
          <w:instrText xml:space="preserve"> PAGEREF _Toc487552234 \h </w:instrText>
        </w:r>
        <w:r>
          <w:rPr>
            <w:webHidden/>
          </w:rPr>
        </w:r>
        <w:r>
          <w:rPr>
            <w:webHidden/>
          </w:rPr>
          <w:fldChar w:fldCharType="separate"/>
        </w:r>
        <w:r>
          <w:rPr>
            <w:webHidden/>
          </w:rPr>
          <w:t>18</w:t>
        </w:r>
        <w:r>
          <w:rPr>
            <w:webHidden/>
          </w:rPr>
          <w:fldChar w:fldCharType="end"/>
        </w:r>
      </w:hyperlink>
    </w:p>
    <w:p w:rsidR="000954BC" w:rsidRDefault="000954BC">
      <w:pPr>
        <w:pStyle w:val="TOC1"/>
        <w:rPr>
          <w:rFonts w:asciiTheme="minorHAnsi" w:eastAsiaTheme="minorEastAsia" w:hAnsiTheme="minorHAnsi"/>
          <w:b w:val="0"/>
          <w:noProof/>
          <w:sz w:val="22"/>
        </w:rPr>
      </w:pPr>
      <w:hyperlink w:anchor="_Toc487552235" w:history="1">
        <w:r w:rsidRPr="00A07347">
          <w:rPr>
            <w:rStyle w:val="Hyperlink"/>
            <w:noProof/>
          </w:rPr>
          <w:t>6.</w:t>
        </w:r>
        <w:r>
          <w:rPr>
            <w:rFonts w:asciiTheme="minorHAnsi" w:eastAsiaTheme="minorEastAsia" w:hAnsiTheme="minorHAnsi"/>
            <w:b w:val="0"/>
            <w:noProof/>
            <w:sz w:val="22"/>
          </w:rPr>
          <w:tab/>
        </w:r>
        <w:r w:rsidRPr="00A07347">
          <w:rPr>
            <w:rStyle w:val="Hyperlink"/>
            <w:noProof/>
          </w:rPr>
          <w:t>Packaging the customization</w:t>
        </w:r>
        <w:r>
          <w:rPr>
            <w:noProof/>
            <w:webHidden/>
          </w:rPr>
          <w:tab/>
        </w:r>
        <w:r>
          <w:rPr>
            <w:noProof/>
            <w:webHidden/>
          </w:rPr>
          <w:fldChar w:fldCharType="begin"/>
        </w:r>
        <w:r>
          <w:rPr>
            <w:noProof/>
            <w:webHidden/>
          </w:rPr>
          <w:instrText xml:space="preserve"> PAGEREF _Toc487552235 \h </w:instrText>
        </w:r>
        <w:r>
          <w:rPr>
            <w:noProof/>
            <w:webHidden/>
          </w:rPr>
        </w:r>
        <w:r>
          <w:rPr>
            <w:noProof/>
            <w:webHidden/>
          </w:rPr>
          <w:fldChar w:fldCharType="separate"/>
        </w:r>
        <w:r>
          <w:rPr>
            <w:noProof/>
            <w:webHidden/>
          </w:rPr>
          <w:t>20</w:t>
        </w:r>
        <w:r>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BD71F7" w:rsidRDefault="00BD71F7" w:rsidP="00D03F61">
      <w:pPr>
        <w:pStyle w:val="SAGEHeading1"/>
        <w:framePr w:wrap="around"/>
      </w:pPr>
      <w:bookmarkStart w:id="0" w:name="_Toc487552222"/>
      <w:r>
        <w:lastRenderedPageBreak/>
        <w:t>Overview</w:t>
      </w:r>
      <w:bookmarkEnd w:id="0"/>
    </w:p>
    <w:p w:rsidR="00B62981" w:rsidRDefault="00B62981" w:rsidP="00B62981">
      <w:pPr>
        <w:pStyle w:val="SAGEHeading1Follow"/>
        <w:framePr w:wrap="around"/>
      </w:pPr>
    </w:p>
    <w:p w:rsidR="00B62981" w:rsidRDefault="00B62981" w:rsidP="00B62981">
      <w:pPr>
        <w:pStyle w:val="SAGEBodyText"/>
      </w:pPr>
      <w:r>
        <w:t>This document is intended to serve as a</w:t>
      </w:r>
      <w:r w:rsidR="00CE75D1">
        <w:t>n optional</w:t>
      </w:r>
      <w:r>
        <w:t xml:space="preserve"> </w:t>
      </w:r>
      <w:r w:rsidR="00946989">
        <w:t xml:space="preserve">complementary </w:t>
      </w:r>
      <w:r w:rsidR="007E3EE0">
        <w:t>guide</w:t>
      </w:r>
      <w:r>
        <w:t xml:space="preserve"> </w:t>
      </w:r>
      <w:r w:rsidR="00946989">
        <w:t xml:space="preserve">to the Sage 300 Customization Wizards document to </w:t>
      </w:r>
      <w:r>
        <w:t>illustrat</w:t>
      </w:r>
      <w:r w:rsidR="00946989">
        <w:t>e</w:t>
      </w:r>
      <w:r>
        <w:t xml:space="preserve"> </w:t>
      </w:r>
      <w:r w:rsidR="00946989">
        <w:t>an example of a</w:t>
      </w:r>
      <w:r>
        <w:t xml:space="preserve"> Sage 300 web screen customization (customization)</w:t>
      </w:r>
      <w:r w:rsidR="00736ABB">
        <w:t>.</w:t>
      </w:r>
      <w:r w:rsidR="00A66831">
        <w:t xml:space="preserve"> It is not a continuation of the Customization Wizards document.</w:t>
      </w:r>
    </w:p>
    <w:p w:rsidR="001E4C0B" w:rsidRDefault="00930CE6" w:rsidP="00B62981">
      <w:pPr>
        <w:pStyle w:val="SAGEBodyText"/>
      </w:pPr>
      <w:r w:rsidRPr="004267AD">
        <w:rPr>
          <w:b/>
        </w:rPr>
        <w:t>Usage of the customization wizards is the recommended approach in 2018.</w:t>
      </w:r>
      <w:r>
        <w:t xml:space="preserve"> </w:t>
      </w:r>
      <w:r w:rsidR="00A80813">
        <w:t>The steps in this reference are handled by the customization wizards automatically and are for informational purposes only.</w:t>
      </w:r>
      <w:r w:rsidR="00416B20">
        <w:t xml:space="preserve"> </w:t>
      </w:r>
      <w:r w:rsidR="001E4A0D">
        <w:t>This example</w:t>
      </w:r>
      <w:r w:rsidR="00983DD3">
        <w:t xml:space="preserve"> </w:t>
      </w:r>
      <w:r w:rsidR="0080556D">
        <w:t>parallel</w:t>
      </w:r>
      <w:r w:rsidR="00FC3D3F">
        <w:t>s</w:t>
      </w:r>
      <w:r w:rsidR="0080556D">
        <w:t xml:space="preserve"> the</w:t>
      </w:r>
      <w:r w:rsidR="00FC3D3F">
        <w:t xml:space="preserve"> one created in the Customization Wizards document</w:t>
      </w:r>
      <w:r w:rsidR="00124DF7">
        <w:t xml:space="preserve">. </w:t>
      </w:r>
    </w:p>
    <w:p w:rsidR="0080556D" w:rsidRDefault="00435644" w:rsidP="00B62981">
      <w:pPr>
        <w:pStyle w:val="SAGEBodyText"/>
      </w:pPr>
      <w:r>
        <w:t xml:space="preserve">If a discrepancy is found between the Customization Wizards document and this one, the contents of the Customization document </w:t>
      </w:r>
      <w:r w:rsidR="00E666BC">
        <w:t xml:space="preserve">shall </w:t>
      </w:r>
      <w:r>
        <w:t>take precedence.</w:t>
      </w:r>
    </w:p>
    <w:p w:rsidR="00B62981" w:rsidRPr="00B62981" w:rsidRDefault="00B62981" w:rsidP="00B62981">
      <w:pPr>
        <w:pStyle w:val="SAGEBodyText"/>
      </w:pPr>
    </w:p>
    <w:p w:rsidR="00D03F61" w:rsidRDefault="00D03F61" w:rsidP="00D03F61">
      <w:pPr>
        <w:pStyle w:val="SAGEHeading1"/>
        <w:framePr w:wrap="around"/>
      </w:pPr>
      <w:bookmarkStart w:id="1" w:name="_Toc487552223"/>
      <w:r>
        <w:lastRenderedPageBreak/>
        <w:t>Debugging</w:t>
      </w:r>
      <w:bookmarkEnd w:id="1"/>
    </w:p>
    <w:p w:rsidR="00D03F61" w:rsidRPr="00D03F61" w:rsidRDefault="00D03F61" w:rsidP="00D03F61">
      <w:pPr>
        <w:pStyle w:val="SAGEHeading1Follow"/>
        <w:framePr w:wrap="around"/>
      </w:pPr>
    </w:p>
    <w:p w:rsidR="00443BE0" w:rsidRDefault="00925AF7" w:rsidP="004F3B1A">
      <w:pPr>
        <w:pStyle w:val="SAGEIndentedText"/>
        <w:ind w:left="0"/>
      </w:pPr>
      <w:r>
        <w:t>Upon the completion of t</w:t>
      </w:r>
      <w:r w:rsidR="00C3712B">
        <w:t>he plug</w:t>
      </w:r>
      <w:r>
        <w:t xml:space="preserve">-in customization wizard, </w:t>
      </w:r>
      <w:r w:rsidR="00816589">
        <w:t>a solution will have already been created and can be used for</w:t>
      </w:r>
      <w:r w:rsidR="00F54D82">
        <w:t xml:space="preserve"> debugging purposes.</w:t>
      </w:r>
    </w:p>
    <w:p w:rsidR="004F3B1A" w:rsidRDefault="004F3B1A" w:rsidP="004F3B1A">
      <w:pPr>
        <w:pStyle w:val="SAGEIndentedText"/>
        <w:ind w:left="0"/>
      </w:pPr>
      <w:r>
        <w:t xml:space="preserve">Local debugging can be accomplished by copying the XML Settings file(s) and JavaScript file(s) to the shared data folder’s </w:t>
      </w:r>
      <w:r w:rsidRPr="001B1E21">
        <w:rPr>
          <w:color w:val="00B0F0"/>
        </w:rPr>
        <w:t xml:space="preserve">Customization </w:t>
      </w:r>
      <w:r>
        <w:t xml:space="preserve">folder of the local installation </w:t>
      </w:r>
      <w:r w:rsidRPr="002E4FF4">
        <w:rPr>
          <w:rStyle w:val="SAGETextFilename"/>
          <w:i/>
        </w:rPr>
        <w:t>{Sage300 installed sh</w:t>
      </w:r>
      <w:r>
        <w:rPr>
          <w:rStyle w:val="SAGETextFilename"/>
          <w:i/>
        </w:rPr>
        <w:t xml:space="preserve">ared data </w:t>
      </w:r>
      <w:proofErr w:type="gramStart"/>
      <w:r>
        <w:rPr>
          <w:rStyle w:val="SAGETextFilename"/>
          <w:i/>
        </w:rPr>
        <w:t>folder}\</w:t>
      </w:r>
      <w:proofErr w:type="gramEnd"/>
      <w:r>
        <w:rPr>
          <w:rStyle w:val="SAGETextFilename"/>
          <w:i/>
        </w:rPr>
        <w:t>Customization folder</w:t>
      </w:r>
    </w:p>
    <w:p w:rsidR="004F3B1A" w:rsidRPr="00C624C3" w:rsidRDefault="004F3B1A" w:rsidP="004F3B1A">
      <w:pPr>
        <w:pStyle w:val="SAGETaskIntro"/>
      </w:pPr>
      <w:r>
        <w:t>To start debugging:</w:t>
      </w:r>
    </w:p>
    <w:p w:rsidR="004F3B1A" w:rsidRDefault="004F3B1A" w:rsidP="004F3B1A">
      <w:pPr>
        <w:pStyle w:val="SAGENumberedList"/>
        <w:numPr>
          <w:ilvl w:val="0"/>
          <w:numId w:val="31"/>
        </w:numPr>
      </w:pPr>
      <w:r>
        <w:t xml:space="preserve">Open the above generated screen settings file </w:t>
      </w:r>
      <w:r w:rsidRPr="002C73B7">
        <w:rPr>
          <w:rStyle w:val="SAGETextFilename"/>
        </w:rPr>
        <w:t>OrderEntry_Settings.xml</w:t>
      </w:r>
      <w:r>
        <w:t xml:space="preserve"> and JavaScript file </w:t>
      </w:r>
      <w:r w:rsidRPr="002C73B7">
        <w:rPr>
          <w:rStyle w:val="SAGETextFilename"/>
        </w:rPr>
        <w:t>OrderEntry_Custom</w:t>
      </w:r>
      <w:r>
        <w:rPr>
          <w:rStyle w:val="SAGETextFilename"/>
        </w:rPr>
        <w:t>ization</w:t>
      </w:r>
      <w:r w:rsidRPr="002C73B7">
        <w:rPr>
          <w:rStyle w:val="SAGETextFilename"/>
        </w:rPr>
        <w:t>.js</w:t>
      </w:r>
      <w:r>
        <w:t xml:space="preserve"> in the code editor of VS 2013 / VS2015. </w:t>
      </w:r>
    </w:p>
    <w:p w:rsidR="004F3B1A" w:rsidRDefault="004F3B1A" w:rsidP="004F3B1A">
      <w:pPr>
        <w:pStyle w:val="SAGENumberedList"/>
        <w:numPr>
          <w:ilvl w:val="0"/>
          <w:numId w:val="31"/>
        </w:numPr>
      </w:pPr>
      <w:r w:rsidRPr="00DF7AD6">
        <w:t xml:space="preserve">In the JS file, set a breakpoint at the initial entry point </w:t>
      </w:r>
      <w:r w:rsidRPr="00DF7AD6">
        <w:rPr>
          <w:rStyle w:val="SAGETextCodeinline"/>
        </w:rPr>
        <w:t>ISV1OrderEntryCustom</w:t>
      </w:r>
      <w:r>
        <w:rPr>
          <w:rStyle w:val="SAGETextCodeinline"/>
        </w:rPr>
        <w:t>ization</w:t>
      </w:r>
      <w:r w:rsidRPr="00DF7AD6">
        <w:rPr>
          <w:rStyle w:val="SAGETextCodeinline"/>
        </w:rPr>
        <w:t>UI.init()</w:t>
      </w:r>
    </w:p>
    <w:p w:rsidR="004F3B1A" w:rsidRPr="00DF7AD6" w:rsidRDefault="004F3B1A" w:rsidP="004F3B1A">
      <w:pPr>
        <w:pStyle w:val="SAGENumberedList"/>
        <w:numPr>
          <w:ilvl w:val="0"/>
          <w:numId w:val="31"/>
        </w:numPr>
      </w:pPr>
      <w:r w:rsidRPr="00DF7AD6">
        <w:t>Run the project with Internet Explorer.</w:t>
      </w:r>
    </w:p>
    <w:p w:rsidR="004F3B1A" w:rsidRDefault="004F3B1A" w:rsidP="004F3B1A">
      <w:pPr>
        <w:pStyle w:val="SAGENumberedList"/>
        <w:numPr>
          <w:ilvl w:val="0"/>
          <w:numId w:val="31"/>
        </w:numPr>
      </w:pPr>
      <w:r>
        <w:t xml:space="preserve">When the default page appears, click the </w:t>
      </w:r>
      <w:hyperlink r:id="rId17" w:history="1">
        <w:r w:rsidRPr="00B84B13">
          <w:rPr>
            <w:rStyle w:val="Hyperlink"/>
            <w:rFonts w:cs="Arial"/>
            <w:color w:val="00B0F0"/>
            <w:sz w:val="21"/>
            <w:szCs w:val="21"/>
          </w:rPr>
          <w:t>Sage 300c application</w:t>
        </w:r>
      </w:hyperlink>
      <w:r>
        <w:rPr>
          <w:rFonts w:cs="Arial"/>
          <w:color w:val="3C424F"/>
          <w:sz w:val="21"/>
          <w:szCs w:val="21"/>
        </w:rPr>
        <w:t xml:space="preserve"> link to</w:t>
      </w:r>
      <w:r>
        <w:t xml:space="preserve"> switch to the local Sage 300c web application.</w:t>
      </w:r>
    </w:p>
    <w:p w:rsidR="004F3B1A" w:rsidRDefault="004F3B1A" w:rsidP="004F3B1A">
      <w:pPr>
        <w:pStyle w:val="SAGENumberedList"/>
        <w:numPr>
          <w:ilvl w:val="0"/>
          <w:numId w:val="0"/>
        </w:numPr>
        <w:ind w:left="340"/>
      </w:pPr>
      <w:r>
        <w:rPr>
          <w:noProof/>
        </w:rPr>
        <w:drawing>
          <wp:inline distT="0" distB="0" distL="0" distR="0" wp14:anchorId="1D36E1CB" wp14:editId="5D80F386">
            <wp:extent cx="5853430" cy="34785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ustom3.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3478530"/>
                    </a:xfrm>
                    <a:prstGeom prst="rect">
                      <a:avLst/>
                    </a:prstGeom>
                  </pic:spPr>
                </pic:pic>
              </a:graphicData>
            </a:graphic>
          </wp:inline>
        </w:drawing>
      </w:r>
    </w:p>
    <w:p w:rsidR="004F3B1A" w:rsidRPr="00777814" w:rsidRDefault="004F3B1A" w:rsidP="004F3B1A">
      <w:pPr>
        <w:pStyle w:val="SAGENumberedList"/>
        <w:numPr>
          <w:ilvl w:val="0"/>
          <w:numId w:val="31"/>
        </w:numPr>
        <w:sectPr w:rsidR="004F3B1A" w:rsidRPr="00777814" w:rsidSect="0088402A">
          <w:pgSz w:w="12242" w:h="15842" w:code="1"/>
          <w:pgMar w:top="709" w:right="1440" w:bottom="1701" w:left="1584" w:header="624" w:footer="397" w:gutter="0"/>
          <w:cols w:space="708"/>
          <w:titlePg/>
          <w:docGrid w:linePitch="360"/>
        </w:sectPr>
      </w:pPr>
      <w:r>
        <w:t xml:space="preserve">Sign in to the Sage 300c web application and navigate to the O/E Order Entry screen. As this screen rendering html document includes the </w:t>
      </w:r>
      <w:r w:rsidRPr="002C73B7">
        <w:rPr>
          <w:rStyle w:val="SAGETextFilename"/>
        </w:rPr>
        <w:t>OrderEntry_Custom</w:t>
      </w:r>
      <w:r>
        <w:rPr>
          <w:rStyle w:val="SAGETextFilename"/>
        </w:rPr>
        <w:t>ization</w:t>
      </w:r>
      <w:r w:rsidRPr="002C73B7">
        <w:rPr>
          <w:rStyle w:val="SAGETextFilename"/>
        </w:rPr>
        <w:t>.js</w:t>
      </w:r>
      <w:r>
        <w:t xml:space="preserve">, when </w:t>
      </w:r>
      <w:r w:rsidRPr="00DF7AD6">
        <w:t>the</w:t>
      </w:r>
      <w:r>
        <w:t xml:space="preserve"> O/E Order Entry document screen is ready, it will hit the breakpoint. </w:t>
      </w:r>
    </w:p>
    <w:p w:rsidR="004F3B1A" w:rsidRDefault="004F3B1A" w:rsidP="004F3B1A">
      <w:pPr>
        <w:pStyle w:val="SAGEHeading1"/>
        <w:framePr w:wrap="around"/>
      </w:pPr>
      <w:bookmarkStart w:id="2" w:name="_Toc465759141"/>
      <w:bookmarkStart w:id="3" w:name="_Toc487552224"/>
      <w:r>
        <w:lastRenderedPageBreak/>
        <w:t>Add Controls to the Screen</w:t>
      </w:r>
      <w:bookmarkEnd w:id="2"/>
      <w:bookmarkEnd w:id="3"/>
    </w:p>
    <w:p w:rsidR="00B518A4" w:rsidRDefault="00B518A4" w:rsidP="004F3B1A">
      <w:pPr>
        <w:pStyle w:val="SAGEBodyText"/>
      </w:pPr>
      <w:r>
        <w:t xml:space="preserve">The </w:t>
      </w:r>
      <w:r w:rsidR="00431C9B">
        <w:t xml:space="preserve">standalone </w:t>
      </w:r>
      <w:r>
        <w:t>customization wizard already automatically handles adding controls to the screen. However, the following section details the manual steps involved and explains the generated code.</w:t>
      </w:r>
    </w:p>
    <w:p w:rsidR="004F3B1A" w:rsidRDefault="004F3B1A" w:rsidP="004F3B1A">
      <w:pPr>
        <w:pStyle w:val="SAGEBodyText"/>
      </w:pPr>
      <w:r>
        <w:t xml:space="preserve">With the O/E Order Entry screen open, use your browser’s Inspect element feature to find an existing element ID, which will be used to insert the control. For example, if </w:t>
      </w:r>
      <w:r w:rsidRPr="00A44938">
        <w:t>you</w:t>
      </w:r>
      <w:r>
        <w:t xml:space="preserve"> want to find the “Reference” textbox element Id, right click the textbox, </w:t>
      </w:r>
      <w:r w:rsidRPr="00A44938">
        <w:t>and</w:t>
      </w:r>
      <w:r>
        <w:t xml:space="preserve"> it will show:</w:t>
      </w:r>
    </w:p>
    <w:p w:rsidR="004F3B1A" w:rsidRDefault="004F3B1A" w:rsidP="004F3B1A">
      <w:pPr>
        <w:pStyle w:val="SAGEBodyText"/>
      </w:pPr>
      <w:r>
        <w:rPr>
          <w:noProof/>
        </w:rPr>
        <w:drawing>
          <wp:inline distT="0" distB="0" distL="0" distR="0" wp14:anchorId="370B4029" wp14:editId="45A92EA0">
            <wp:extent cx="5853430" cy="33026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ndalone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3430" cy="3302635"/>
                    </a:xfrm>
                    <a:prstGeom prst="rect">
                      <a:avLst/>
                    </a:prstGeom>
                  </pic:spPr>
                </pic:pic>
              </a:graphicData>
            </a:graphic>
          </wp:inline>
        </w:drawing>
      </w:r>
    </w:p>
    <w:p w:rsidR="004F3B1A" w:rsidRDefault="004F3B1A" w:rsidP="004F3B1A">
      <w:pPr>
        <w:pStyle w:val="SAGEBodyText"/>
      </w:pPr>
    </w:p>
    <w:p w:rsidR="004F3B1A" w:rsidRDefault="004F3B1A" w:rsidP="004F3B1A">
      <w:pPr>
        <w:pStyle w:val="SAGEBodyText"/>
      </w:pPr>
      <w:r>
        <w:t>Select the Inspect element context menu; it will show F12 window with DOM Explorer page:</w:t>
      </w:r>
    </w:p>
    <w:p w:rsidR="004F3B1A" w:rsidRDefault="004F3B1A" w:rsidP="004F3B1A">
      <w:pPr>
        <w:pStyle w:val="SAGEBodyText"/>
      </w:pPr>
      <w:r>
        <w:rPr>
          <w:noProof/>
        </w:rPr>
        <w:lastRenderedPageBreak/>
        <w:drawing>
          <wp:inline distT="0" distB="0" distL="0" distR="0" wp14:anchorId="066E7FC7" wp14:editId="5828ABFD">
            <wp:extent cx="5853430" cy="3173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430" cy="3173730"/>
                    </a:xfrm>
                    <a:prstGeom prst="rect">
                      <a:avLst/>
                    </a:prstGeom>
                  </pic:spPr>
                </pic:pic>
              </a:graphicData>
            </a:graphic>
          </wp:inline>
        </w:drawing>
      </w:r>
    </w:p>
    <w:p w:rsidR="004F3B1A" w:rsidRDefault="004F3B1A" w:rsidP="004F3B1A">
      <w:pPr>
        <w:pStyle w:val="SAGEBodyText"/>
      </w:pPr>
      <w:r>
        <w:t>The “Reference” textbox element id is “</w:t>
      </w:r>
      <w:proofErr w:type="spellStart"/>
      <w:r w:rsidRPr="008D74F5">
        <w:rPr>
          <w:rStyle w:val="SAGETextCodeinline"/>
          <w:rFonts w:asciiTheme="minorHAnsi" w:hAnsiTheme="minorHAnsi" w:cstheme="minorHAnsi"/>
          <w:color w:val="00B0F0"/>
          <w:sz w:val="22"/>
        </w:rPr>
        <w:t>Data_OrderReference</w:t>
      </w:r>
      <w:proofErr w:type="spellEnd"/>
      <w:r>
        <w:t>”.</w:t>
      </w:r>
    </w:p>
    <w:p w:rsidR="004F3B1A" w:rsidRDefault="004F3B1A" w:rsidP="004F3B1A">
      <w:pPr>
        <w:pStyle w:val="SAGEBodyText"/>
        <w:jc w:val="right"/>
      </w:pPr>
    </w:p>
    <w:p w:rsidR="004F3B1A" w:rsidRDefault="004F3B1A" w:rsidP="004F3B1A">
      <w:pPr>
        <w:pStyle w:val="SAGEBodyText"/>
      </w:pPr>
      <w:r>
        <w:t xml:space="preserve">In the Order Entry sample, we will add the following controls: </w:t>
      </w:r>
    </w:p>
    <w:p w:rsidR="004F3B1A" w:rsidRDefault="004F3B1A" w:rsidP="004F3B1A">
      <w:pPr>
        <w:pStyle w:val="SAGEBodyText"/>
        <w:numPr>
          <w:ilvl w:val="0"/>
          <w:numId w:val="26"/>
        </w:numPr>
      </w:pPr>
      <w:r>
        <w:t xml:space="preserve">A Textbox control after the </w:t>
      </w:r>
      <w:proofErr w:type="spellStart"/>
      <w:r w:rsidRPr="008D74F5">
        <w:rPr>
          <w:rStyle w:val="SAGETextCodeinline"/>
          <w:rFonts w:asciiTheme="minorHAnsi" w:hAnsiTheme="minorHAnsi" w:cstheme="minorHAnsi"/>
          <w:color w:val="00B0F0"/>
          <w:sz w:val="22"/>
        </w:rPr>
        <w:t>Data_OrderReference</w:t>
      </w:r>
      <w:proofErr w:type="spellEnd"/>
      <w:r>
        <w:t xml:space="preserve"> control, binding to the </w:t>
      </w:r>
      <w:proofErr w:type="spellStart"/>
      <w:r w:rsidRPr="0072240A">
        <w:rPr>
          <w:rStyle w:val="SAGETextCodeinline"/>
        </w:rPr>
        <w:t>Data.CustomDescription</w:t>
      </w:r>
      <w:proofErr w:type="spellEnd"/>
      <w:r w:rsidRPr="0072240A">
        <w:rPr>
          <w:rStyle w:val="SAGETextCodeinline"/>
        </w:rPr>
        <w:t xml:space="preserve"> </w:t>
      </w:r>
      <w:r>
        <w:t>field</w:t>
      </w:r>
    </w:p>
    <w:p w:rsidR="004F3B1A" w:rsidRDefault="004F3B1A" w:rsidP="004F3B1A">
      <w:pPr>
        <w:pStyle w:val="SAGEBodyText"/>
        <w:numPr>
          <w:ilvl w:val="0"/>
          <w:numId w:val="26"/>
        </w:numPr>
      </w:pPr>
      <w:r>
        <w:t xml:space="preserve">A Button control before the </w:t>
      </w:r>
      <w:proofErr w:type="spellStart"/>
      <w:r w:rsidRPr="008D74F5">
        <w:rPr>
          <w:rStyle w:val="SAGETextCodeinline"/>
          <w:rFonts w:asciiTheme="minorHAnsi" w:hAnsiTheme="minorHAnsi" w:cstheme="minorHAnsi"/>
          <w:color w:val="00B0F0"/>
          <w:sz w:val="22"/>
        </w:rPr>
        <w:t>btnPost</w:t>
      </w:r>
      <w:proofErr w:type="spellEnd"/>
      <w:r w:rsidRPr="005E79C9">
        <w:rPr>
          <w:color w:val="00B0F0"/>
        </w:rPr>
        <w:t xml:space="preserve"> </w:t>
      </w:r>
      <w:r>
        <w:t xml:space="preserve">control </w:t>
      </w:r>
    </w:p>
    <w:p w:rsidR="004F3B1A" w:rsidRDefault="004F3B1A" w:rsidP="004F3B1A">
      <w:pPr>
        <w:pStyle w:val="SAGEBodyText"/>
        <w:numPr>
          <w:ilvl w:val="0"/>
          <w:numId w:val="26"/>
        </w:numPr>
      </w:pPr>
      <w:r>
        <w:t xml:space="preserve">A Panel control containing several controls after the </w:t>
      </w:r>
      <w:proofErr w:type="spellStart"/>
      <w:r w:rsidRPr="008D74F5">
        <w:rPr>
          <w:rStyle w:val="SAGETextCodeinline"/>
          <w:rFonts w:asciiTheme="minorHAnsi" w:hAnsiTheme="minorHAnsi" w:cstheme="minorHAnsi"/>
          <w:color w:val="00B0F0"/>
          <w:sz w:val="22"/>
        </w:rPr>
        <w:t>OrderEntryGrid</w:t>
      </w:r>
      <w:proofErr w:type="spellEnd"/>
      <w:r>
        <w:t xml:space="preserve"> control</w:t>
      </w:r>
    </w:p>
    <w:p w:rsidR="004F3B1A" w:rsidRDefault="004F3B1A" w:rsidP="004F3B1A">
      <w:pPr>
        <w:pStyle w:val="SAGEBodyText"/>
        <w:numPr>
          <w:ilvl w:val="0"/>
          <w:numId w:val="26"/>
        </w:numPr>
      </w:pPr>
      <w:r>
        <w:t xml:space="preserve">A Tab control containing several controls </w:t>
      </w:r>
    </w:p>
    <w:p w:rsidR="004F3B1A" w:rsidRDefault="004F3B1A" w:rsidP="004F3B1A">
      <w:pPr>
        <w:pStyle w:val="SAGEHeading2"/>
      </w:pPr>
      <w:bookmarkStart w:id="4" w:name="_Toc465759142"/>
      <w:bookmarkStart w:id="5" w:name="_Toc487552225"/>
      <w:r>
        <w:t>XML settings</w:t>
      </w:r>
      <w:bookmarkEnd w:id="5"/>
    </w:p>
    <w:bookmarkEnd w:id="4"/>
    <w:p w:rsidR="004F3B1A" w:rsidRDefault="004F3B1A" w:rsidP="004F3B1A">
      <w:pPr>
        <w:pStyle w:val="SAGEBodyText"/>
        <w:rPr>
          <w:noProof/>
        </w:rPr>
      </w:pPr>
      <w:r w:rsidRPr="00A44938">
        <w:rPr>
          <w:noProof/>
        </w:rPr>
        <w:t xml:space="preserve">In </w:t>
      </w:r>
      <w:r w:rsidRPr="00A44938">
        <w:rPr>
          <w:rStyle w:val="SAGETextFilename"/>
        </w:rPr>
        <w:t>OrderEntry_Settings.xml</w:t>
      </w:r>
      <w:r>
        <w:rPr>
          <w:noProof/>
        </w:rPr>
        <w:t>, add the following nodes under the root node:</w:t>
      </w:r>
    </w:p>
    <w:p w:rsidR="004F3B1A" w:rsidRPr="0072240A" w:rsidRDefault="004F3B1A" w:rsidP="004F3B1A">
      <w:pPr>
        <w:pStyle w:val="SAGETextCodesection"/>
      </w:pPr>
      <w:r w:rsidRPr="0072240A">
        <w:t xml:space="preserve">    &lt;Control ID="txtFromSage300" Type ="</w:t>
      </w:r>
      <w:proofErr w:type="spellStart"/>
      <w:r w:rsidRPr="0072240A">
        <w:t>TextBox</w:t>
      </w:r>
      <w:proofErr w:type="spellEnd"/>
      <w:r w:rsidRPr="0072240A">
        <w:t xml:space="preserve">" Label="Get from call sage 300c controller" </w:t>
      </w:r>
      <w:proofErr w:type="spellStart"/>
      <w:r w:rsidRPr="0072240A">
        <w:t>AfterID</w:t>
      </w:r>
      <w:proofErr w:type="spellEnd"/>
      <w:r w:rsidRPr="0072240A">
        <w:t>="</w:t>
      </w:r>
      <w:proofErr w:type="spellStart"/>
      <w:r w:rsidRPr="0072240A">
        <w:t>Data_OrderReference</w:t>
      </w:r>
      <w:proofErr w:type="spellEnd"/>
      <w:r w:rsidRPr="0072240A">
        <w:t>" Binding="</w:t>
      </w:r>
      <w:proofErr w:type="spellStart"/>
      <w:r w:rsidRPr="0072240A">
        <w:t>Data.CustomDescription</w:t>
      </w:r>
      <w:proofErr w:type="spellEnd"/>
      <w:r w:rsidRPr="0072240A">
        <w:t>"/&gt;</w:t>
      </w:r>
    </w:p>
    <w:p w:rsidR="004F3B1A" w:rsidRPr="0072240A" w:rsidRDefault="004F3B1A" w:rsidP="004F3B1A">
      <w:pPr>
        <w:pStyle w:val="SAGETextCodesection"/>
      </w:pPr>
      <w:r w:rsidRPr="0072240A">
        <w:t xml:space="preserve">    &lt;Control ID="btnFromSage300" Type="Button" Label="GetFromSage300c" </w:t>
      </w:r>
      <w:proofErr w:type="spellStart"/>
      <w:r w:rsidRPr="0072240A">
        <w:t>BeforeID</w:t>
      </w:r>
      <w:proofErr w:type="spellEnd"/>
      <w:r w:rsidRPr="0072240A">
        <w:t>="</w:t>
      </w:r>
      <w:proofErr w:type="spellStart"/>
      <w:r w:rsidRPr="0072240A">
        <w:t>btnPost</w:t>
      </w:r>
      <w:proofErr w:type="spellEnd"/>
      <w:r w:rsidRPr="0072240A">
        <w:t>"/&gt;</w:t>
      </w:r>
    </w:p>
    <w:p w:rsidR="004F3B1A" w:rsidRPr="0072240A" w:rsidRDefault="004F3B1A" w:rsidP="004F3B1A">
      <w:pPr>
        <w:pStyle w:val="SAGETextCodesection"/>
      </w:pPr>
      <w:r w:rsidRPr="0072240A">
        <w:t xml:space="preserve">    &lt;Control ID="</w:t>
      </w:r>
      <w:proofErr w:type="spellStart"/>
      <w:r w:rsidRPr="0072240A">
        <w:t>pnlCustomId</w:t>
      </w:r>
      <w:proofErr w:type="spellEnd"/>
      <w:r w:rsidRPr="0072240A">
        <w:t xml:space="preserve">" Type="Panel" Label="Custom Panel Controls" </w:t>
      </w:r>
      <w:proofErr w:type="spellStart"/>
      <w:r w:rsidRPr="0072240A">
        <w:t>AfterID</w:t>
      </w:r>
      <w:proofErr w:type="spellEnd"/>
      <w:r w:rsidRPr="0072240A">
        <w:t>="</w:t>
      </w:r>
      <w:proofErr w:type="spellStart"/>
      <w:r w:rsidRPr="0072240A">
        <w:t>OrderEntryGrid</w:t>
      </w:r>
      <w:proofErr w:type="spellEnd"/>
      <w:r w:rsidRPr="0072240A">
        <w:t>"&gt;</w:t>
      </w:r>
    </w:p>
    <w:p w:rsidR="004F3B1A" w:rsidRPr="0072240A" w:rsidRDefault="004F3B1A" w:rsidP="004F3B1A">
      <w:pPr>
        <w:pStyle w:val="SAGETextCodesection"/>
      </w:pPr>
      <w:r w:rsidRPr="0072240A">
        <w:t xml:space="preserve">      &lt;Control ID="</w:t>
      </w:r>
      <w:proofErr w:type="spellStart"/>
      <w:r w:rsidRPr="0072240A">
        <w:t>btnCustomCurrencyFinder</w:t>
      </w:r>
      <w:proofErr w:type="spellEnd"/>
      <w:r w:rsidRPr="0072240A">
        <w:t xml:space="preserve">" Type="Finder" Label="Custom Currency Code" </w:t>
      </w:r>
      <w:proofErr w:type="spellStart"/>
      <w:r w:rsidRPr="0072240A">
        <w:t>FinderTextId</w:t>
      </w:r>
      <w:proofErr w:type="spellEnd"/>
      <w:r w:rsidRPr="0072240A">
        <w:t>="</w:t>
      </w:r>
      <w:proofErr w:type="spellStart"/>
      <w:r w:rsidRPr="0072240A">
        <w:t>txtCustomCurrency</w:t>
      </w:r>
      <w:proofErr w:type="spellEnd"/>
      <w:r w:rsidRPr="0072240A">
        <w:t>" /&gt;</w:t>
      </w:r>
    </w:p>
    <w:p w:rsidR="004F3B1A" w:rsidRPr="0072240A" w:rsidRDefault="004F3B1A" w:rsidP="004F3B1A">
      <w:pPr>
        <w:pStyle w:val="SAGETextCodesection"/>
      </w:pPr>
      <w:r w:rsidRPr="0072240A">
        <w:t xml:space="preserve">      &lt;Control ID="</w:t>
      </w:r>
      <w:proofErr w:type="spellStart"/>
      <w:r w:rsidRPr="0072240A">
        <w:t>dropdownOECostTypeId</w:t>
      </w:r>
      <w:proofErr w:type="spellEnd"/>
      <w:r w:rsidRPr="0072240A">
        <w:t>" Type="</w:t>
      </w:r>
      <w:proofErr w:type="spellStart"/>
      <w:r w:rsidRPr="0072240A">
        <w:t>DropDown</w:t>
      </w:r>
      <w:proofErr w:type="spellEnd"/>
      <w:r w:rsidRPr="0072240A">
        <w:t>" Label="Amount Type</w:t>
      </w:r>
      <w:proofErr w:type="gramStart"/>
      <w:r w:rsidRPr="0072240A">
        <w:t>"  Binding</w:t>
      </w:r>
      <w:proofErr w:type="gramEnd"/>
      <w:r w:rsidRPr="0072240A">
        <w:t xml:space="preserve"> ="</w:t>
      </w:r>
      <w:proofErr w:type="spellStart"/>
      <w:r w:rsidRPr="0072240A">
        <w:t>Data.CustomCostTypes</w:t>
      </w:r>
      <w:proofErr w:type="spellEnd"/>
      <w:r w:rsidRPr="0072240A">
        <w:t>" /&gt;</w:t>
      </w:r>
    </w:p>
    <w:p w:rsidR="004F3B1A" w:rsidRPr="0072240A" w:rsidRDefault="004F3B1A" w:rsidP="004F3B1A">
      <w:pPr>
        <w:pStyle w:val="SAGETextCodesection"/>
      </w:pPr>
      <w:r w:rsidRPr="0072240A">
        <w:lastRenderedPageBreak/>
        <w:t xml:space="preserve">      &lt;Control ID="</w:t>
      </w:r>
      <w:proofErr w:type="spellStart"/>
      <w:r w:rsidRPr="0072240A">
        <w:t>txtCustomCTotalCost</w:t>
      </w:r>
      <w:proofErr w:type="spellEnd"/>
      <w:r w:rsidRPr="0072240A">
        <w:t>" Type ="</w:t>
      </w:r>
      <w:proofErr w:type="spellStart"/>
      <w:r w:rsidRPr="0072240A">
        <w:t>TextBox</w:t>
      </w:r>
      <w:proofErr w:type="spellEnd"/>
      <w:r w:rsidRPr="0072240A">
        <w:t>" Label="Total Cost</w:t>
      </w:r>
      <w:proofErr w:type="gramStart"/>
      <w:r w:rsidRPr="0072240A">
        <w:t>"  Binding</w:t>
      </w:r>
      <w:proofErr w:type="gramEnd"/>
      <w:r w:rsidRPr="0072240A">
        <w:t>=""/&gt;</w:t>
      </w:r>
    </w:p>
    <w:p w:rsidR="004F3B1A" w:rsidRPr="0072240A" w:rsidRDefault="004F3B1A" w:rsidP="004F3B1A">
      <w:pPr>
        <w:pStyle w:val="SAGETextCodesection"/>
      </w:pPr>
      <w:r w:rsidRPr="0072240A">
        <w:t xml:space="preserve">      &lt;Control ID="</w:t>
      </w:r>
      <w:proofErr w:type="spellStart"/>
      <w:r w:rsidRPr="0072240A">
        <w:t>txtOECustomTextDesc</w:t>
      </w:r>
      <w:proofErr w:type="spellEnd"/>
      <w:r w:rsidRPr="0072240A">
        <w:t>" Type ="</w:t>
      </w:r>
      <w:proofErr w:type="spellStart"/>
      <w:r w:rsidRPr="0072240A">
        <w:t>TextBox</w:t>
      </w:r>
      <w:proofErr w:type="spellEnd"/>
      <w:r w:rsidRPr="0072240A">
        <w:t>" Label="Total Cost For Order</w:t>
      </w:r>
      <w:proofErr w:type="gramStart"/>
      <w:r w:rsidRPr="0072240A">
        <w:t>"  Binding</w:t>
      </w:r>
      <w:proofErr w:type="gramEnd"/>
      <w:r w:rsidRPr="0072240A">
        <w:t>="</w:t>
      </w:r>
      <w:proofErr w:type="spellStart"/>
      <w:r w:rsidRPr="0072240A">
        <w:t>Data.OrderNumber</w:t>
      </w:r>
      <w:proofErr w:type="spellEnd"/>
      <w:r w:rsidRPr="0072240A">
        <w:t>"/&gt;</w:t>
      </w:r>
    </w:p>
    <w:p w:rsidR="004F3B1A" w:rsidRPr="0072240A" w:rsidRDefault="004F3B1A" w:rsidP="004F3B1A">
      <w:pPr>
        <w:pStyle w:val="SAGETextCodesection"/>
      </w:pPr>
      <w:r w:rsidRPr="0072240A">
        <w:tab/>
        <w:t xml:space="preserve">  &lt;Control ID="</w:t>
      </w:r>
      <w:proofErr w:type="spellStart"/>
      <w:r w:rsidRPr="0072240A">
        <w:t>dropdownOEOrderTypeId</w:t>
      </w:r>
      <w:proofErr w:type="spellEnd"/>
      <w:r w:rsidRPr="0072240A">
        <w:t>" Type="</w:t>
      </w:r>
      <w:proofErr w:type="spellStart"/>
      <w:r w:rsidRPr="0072240A">
        <w:t>DropDown</w:t>
      </w:r>
      <w:proofErr w:type="spellEnd"/>
      <w:r w:rsidRPr="0072240A">
        <w:t>" Label="Order Type" Binding ="</w:t>
      </w:r>
      <w:proofErr w:type="spellStart"/>
      <w:r w:rsidRPr="0072240A">
        <w:t>GetOrderTypes</w:t>
      </w:r>
      <w:proofErr w:type="spellEnd"/>
      <w:r w:rsidRPr="0072240A">
        <w:t>" /&gt;</w:t>
      </w:r>
    </w:p>
    <w:p w:rsidR="004F3B1A" w:rsidRPr="0072240A" w:rsidRDefault="004F3B1A" w:rsidP="004F3B1A">
      <w:pPr>
        <w:pStyle w:val="SAGETextCodesection"/>
      </w:pPr>
      <w:r w:rsidRPr="0072240A">
        <w:t xml:space="preserve">      &lt;Control ID="</w:t>
      </w:r>
      <w:proofErr w:type="spellStart"/>
      <w:r w:rsidRPr="0072240A">
        <w:t>txtAreaCustomComments</w:t>
      </w:r>
      <w:proofErr w:type="spellEnd"/>
      <w:r w:rsidRPr="0072240A">
        <w:t>" Type="</w:t>
      </w:r>
      <w:proofErr w:type="spellStart"/>
      <w:r w:rsidRPr="0072240A">
        <w:t>TextArea</w:t>
      </w:r>
      <w:proofErr w:type="spellEnd"/>
      <w:r w:rsidRPr="0072240A">
        <w:t xml:space="preserve">" Label="Custom Comments" </w:t>
      </w:r>
      <w:proofErr w:type="spellStart"/>
      <w:r w:rsidRPr="0072240A">
        <w:t>MaxLength</w:t>
      </w:r>
      <w:proofErr w:type="spellEnd"/>
      <w:r w:rsidRPr="0072240A">
        <w:t>="320" Cols="150" Rows="5" Binding ="</w:t>
      </w:r>
      <w:proofErr w:type="spellStart"/>
      <w:r w:rsidRPr="0072240A">
        <w:t>Data.CustomComments</w:t>
      </w:r>
      <w:proofErr w:type="spellEnd"/>
      <w:r w:rsidRPr="0072240A">
        <w:t>" /&gt;</w:t>
      </w:r>
    </w:p>
    <w:p w:rsidR="004F3B1A" w:rsidRPr="0072240A" w:rsidRDefault="004F3B1A" w:rsidP="004F3B1A">
      <w:pPr>
        <w:pStyle w:val="SAGETextCodesection"/>
      </w:pPr>
      <w:r w:rsidRPr="0072240A">
        <w:t xml:space="preserve">    &lt;/Control&gt;</w:t>
      </w:r>
    </w:p>
    <w:p w:rsidR="004F3B1A" w:rsidRPr="0072240A" w:rsidRDefault="004F3B1A" w:rsidP="004F3B1A">
      <w:pPr>
        <w:pStyle w:val="SAGETextCodesection"/>
      </w:pPr>
      <w:r w:rsidRPr="0072240A">
        <w:t xml:space="preserve">    &lt;Control ID="</w:t>
      </w:r>
      <w:proofErr w:type="spellStart"/>
      <w:r w:rsidRPr="0072240A">
        <w:t>tabPageCustom</w:t>
      </w:r>
      <w:proofErr w:type="spellEnd"/>
      <w:r w:rsidRPr="0072240A">
        <w:t>" Type="</w:t>
      </w:r>
      <w:proofErr w:type="spellStart"/>
      <w:r w:rsidRPr="0072240A">
        <w:t>TabPage</w:t>
      </w:r>
      <w:proofErr w:type="spellEnd"/>
      <w:r w:rsidRPr="0072240A">
        <w:t xml:space="preserve">" Label ="Custom Tab Page" </w:t>
      </w:r>
      <w:proofErr w:type="spellStart"/>
      <w:r w:rsidRPr="0072240A">
        <w:t>HeaderAfterID</w:t>
      </w:r>
      <w:proofErr w:type="spellEnd"/>
      <w:r w:rsidRPr="0072240A">
        <w:t>="</w:t>
      </w:r>
      <w:proofErr w:type="spellStart"/>
      <w:r w:rsidRPr="0072240A">
        <w:t>totalTab</w:t>
      </w:r>
      <w:proofErr w:type="spellEnd"/>
      <w:r w:rsidRPr="0072240A">
        <w:t xml:space="preserve">" </w:t>
      </w:r>
      <w:proofErr w:type="spellStart"/>
      <w:r w:rsidRPr="0072240A">
        <w:t>DetailAfterID</w:t>
      </w:r>
      <w:proofErr w:type="spellEnd"/>
      <w:r w:rsidRPr="0072240A">
        <w:t xml:space="preserve"> ="orderEntryTabStrip-7" &gt;</w:t>
      </w:r>
    </w:p>
    <w:p w:rsidR="004F3B1A" w:rsidRPr="0072240A" w:rsidRDefault="004F3B1A" w:rsidP="004F3B1A">
      <w:pPr>
        <w:pStyle w:val="SAGETextCodesection"/>
      </w:pPr>
      <w:r w:rsidRPr="0072240A">
        <w:t xml:space="preserve">      &lt;Control ID="btnCustomCurrencyFinder1" Type="Finder" Label="Custom Order Currency" </w:t>
      </w:r>
      <w:proofErr w:type="spellStart"/>
      <w:r w:rsidRPr="0072240A">
        <w:t>FinderTextId</w:t>
      </w:r>
      <w:proofErr w:type="spellEnd"/>
      <w:r w:rsidRPr="0072240A">
        <w:t>="txtCustomCurrency1" /&gt;</w:t>
      </w:r>
    </w:p>
    <w:p w:rsidR="004F3B1A" w:rsidRPr="0072240A" w:rsidRDefault="004F3B1A" w:rsidP="004F3B1A">
      <w:pPr>
        <w:pStyle w:val="SAGETextCodesection"/>
      </w:pPr>
      <w:r w:rsidRPr="0072240A">
        <w:t xml:space="preserve">      &lt;Control ID="</w:t>
      </w:r>
      <w:proofErr w:type="spellStart"/>
      <w:r w:rsidRPr="0072240A">
        <w:t>txtCustomOrderNumber</w:t>
      </w:r>
      <w:proofErr w:type="spellEnd"/>
      <w:r w:rsidRPr="0072240A">
        <w:t>" Type ="</w:t>
      </w:r>
      <w:proofErr w:type="spellStart"/>
      <w:r w:rsidRPr="0072240A">
        <w:t>TextBox</w:t>
      </w:r>
      <w:proofErr w:type="spellEnd"/>
      <w:r w:rsidRPr="0072240A">
        <w:t>" Label="Custom Order Number" Binding="</w:t>
      </w:r>
      <w:proofErr w:type="spellStart"/>
      <w:r w:rsidRPr="0072240A">
        <w:t>Data.CustomOrderNumber</w:t>
      </w:r>
      <w:proofErr w:type="spellEnd"/>
      <w:r w:rsidRPr="0072240A">
        <w:t>"/&gt;</w:t>
      </w:r>
    </w:p>
    <w:p w:rsidR="004F3B1A" w:rsidRPr="0072240A" w:rsidRDefault="004F3B1A" w:rsidP="004F3B1A">
      <w:pPr>
        <w:pStyle w:val="SAGETextCodesection"/>
      </w:pPr>
      <w:r w:rsidRPr="0072240A">
        <w:t xml:space="preserve">      &lt;Control ID="</w:t>
      </w:r>
      <w:proofErr w:type="spellStart"/>
      <w:r w:rsidRPr="0072240A">
        <w:t>dropdownCustomOrderType</w:t>
      </w:r>
      <w:proofErr w:type="spellEnd"/>
      <w:r w:rsidRPr="0072240A">
        <w:t>" Type="</w:t>
      </w:r>
      <w:proofErr w:type="spellStart"/>
      <w:r w:rsidRPr="0072240A">
        <w:t>DropDown</w:t>
      </w:r>
      <w:proofErr w:type="spellEnd"/>
      <w:r w:rsidRPr="0072240A">
        <w:t>" Label="Custom Order Type" Binding ="" /&gt;</w:t>
      </w:r>
    </w:p>
    <w:p w:rsidR="004F3B1A" w:rsidRPr="0072240A" w:rsidRDefault="004F3B1A" w:rsidP="004F3B1A">
      <w:pPr>
        <w:pStyle w:val="SAGETextCodesection"/>
      </w:pPr>
      <w:r w:rsidRPr="0072240A">
        <w:t xml:space="preserve">      &lt;Control ID="</w:t>
      </w:r>
      <w:proofErr w:type="spellStart"/>
      <w:r w:rsidRPr="0072240A">
        <w:t>dtPickerCustom</w:t>
      </w:r>
      <w:proofErr w:type="spellEnd"/>
      <w:r w:rsidRPr="0072240A">
        <w:t>" Type="</w:t>
      </w:r>
      <w:proofErr w:type="spellStart"/>
      <w:r w:rsidRPr="0072240A">
        <w:t>DatePicker</w:t>
      </w:r>
      <w:proofErr w:type="spellEnd"/>
      <w:r w:rsidRPr="0072240A">
        <w:t>" Label="Order Create Date" Binding ="</w:t>
      </w:r>
      <w:proofErr w:type="spellStart"/>
      <w:r w:rsidRPr="0072240A">
        <w:t>Data.CustomOrderDate</w:t>
      </w:r>
      <w:proofErr w:type="spellEnd"/>
      <w:r w:rsidRPr="0072240A">
        <w:t>" /&gt;</w:t>
      </w:r>
    </w:p>
    <w:p w:rsidR="004F3B1A" w:rsidRPr="0072240A" w:rsidRDefault="004F3B1A" w:rsidP="004F3B1A">
      <w:pPr>
        <w:pStyle w:val="SAGETextCodesection"/>
      </w:pPr>
      <w:r w:rsidRPr="0072240A">
        <w:t xml:space="preserve">      &lt;Control ID="</w:t>
      </w:r>
      <w:proofErr w:type="spellStart"/>
      <w:r w:rsidRPr="0072240A">
        <w:t>numericOrderAmount</w:t>
      </w:r>
      <w:proofErr w:type="spellEnd"/>
      <w:r w:rsidRPr="0072240A">
        <w:t>" Type ="</w:t>
      </w:r>
      <w:proofErr w:type="spellStart"/>
      <w:r w:rsidRPr="0072240A">
        <w:t>TextBox</w:t>
      </w:r>
      <w:proofErr w:type="spellEnd"/>
      <w:r w:rsidRPr="0072240A">
        <w:t>" Label="Custom Order Amount" Binding="</w:t>
      </w:r>
      <w:proofErr w:type="spellStart"/>
      <w:r w:rsidRPr="0072240A">
        <w:t>Data.CustomOrdNumberAmount</w:t>
      </w:r>
      <w:proofErr w:type="spellEnd"/>
      <w:r w:rsidRPr="0072240A">
        <w:t>"/&gt;</w:t>
      </w:r>
    </w:p>
    <w:p w:rsidR="004F3B1A" w:rsidRPr="0072240A" w:rsidRDefault="004F3B1A" w:rsidP="004F3B1A">
      <w:pPr>
        <w:pStyle w:val="SAGETextCodesection"/>
      </w:pPr>
      <w:r w:rsidRPr="0072240A">
        <w:t xml:space="preserve">      &lt;Control ID="</w:t>
      </w:r>
      <w:proofErr w:type="spellStart"/>
      <w:r w:rsidRPr="0072240A">
        <w:t>chkCustomIsActive</w:t>
      </w:r>
      <w:proofErr w:type="spellEnd"/>
      <w:r w:rsidRPr="0072240A">
        <w:t>" Type="</w:t>
      </w:r>
      <w:proofErr w:type="spellStart"/>
      <w:r w:rsidRPr="0072240A">
        <w:t>CheckBox</w:t>
      </w:r>
      <w:proofErr w:type="spellEnd"/>
      <w:r w:rsidRPr="0072240A">
        <w:t>" Label="Active Order</w:t>
      </w:r>
      <w:proofErr w:type="gramStart"/>
      <w:r w:rsidRPr="0072240A">
        <w:t>"  Binding</w:t>
      </w:r>
      <w:proofErr w:type="gramEnd"/>
      <w:r w:rsidRPr="0072240A">
        <w:t xml:space="preserve"> ="</w:t>
      </w:r>
      <w:proofErr w:type="spellStart"/>
      <w:r w:rsidRPr="0072240A">
        <w:t>Data.CustomIsActiveOrder</w:t>
      </w:r>
      <w:proofErr w:type="spellEnd"/>
      <w:r w:rsidRPr="0072240A">
        <w:t>" /&gt;</w:t>
      </w:r>
    </w:p>
    <w:p w:rsidR="004F3B1A" w:rsidRPr="0072240A" w:rsidRDefault="004F3B1A" w:rsidP="004F3B1A">
      <w:pPr>
        <w:pStyle w:val="SAGETextCodesection"/>
      </w:pPr>
      <w:r w:rsidRPr="0072240A">
        <w:t xml:space="preserve">      &lt;Control ID="</w:t>
      </w:r>
      <w:proofErr w:type="spellStart"/>
      <w:r w:rsidRPr="0072240A">
        <w:t>txtAreaOrderComments</w:t>
      </w:r>
      <w:proofErr w:type="spellEnd"/>
      <w:r w:rsidRPr="0072240A">
        <w:t>" Type="</w:t>
      </w:r>
      <w:proofErr w:type="spellStart"/>
      <w:r w:rsidRPr="0072240A">
        <w:t>TextArea</w:t>
      </w:r>
      <w:proofErr w:type="spellEnd"/>
      <w:r w:rsidRPr="0072240A">
        <w:t xml:space="preserve">" Label="Order Comments" </w:t>
      </w:r>
      <w:proofErr w:type="spellStart"/>
      <w:r w:rsidRPr="0072240A">
        <w:t>MaxLength</w:t>
      </w:r>
      <w:proofErr w:type="spellEnd"/>
      <w:r w:rsidRPr="0072240A">
        <w:t>="320" Cols="150" Rows="5" Binding ="</w:t>
      </w:r>
      <w:proofErr w:type="spellStart"/>
      <w:r w:rsidRPr="0072240A">
        <w:t>Data.CustomOrderComments</w:t>
      </w:r>
      <w:proofErr w:type="spellEnd"/>
      <w:r w:rsidRPr="0072240A">
        <w:t>" /&gt;</w:t>
      </w:r>
    </w:p>
    <w:p w:rsidR="004F3B1A" w:rsidRPr="0072240A" w:rsidRDefault="004F3B1A" w:rsidP="004F3B1A">
      <w:pPr>
        <w:pStyle w:val="SAGETextCodesection"/>
      </w:pPr>
      <w:r w:rsidRPr="0072240A">
        <w:t xml:space="preserve">      &lt;Control ID="</w:t>
      </w:r>
      <w:proofErr w:type="spellStart"/>
      <w:r w:rsidRPr="0072240A">
        <w:t>gridCustomOrder</w:t>
      </w:r>
      <w:proofErr w:type="spellEnd"/>
      <w:r w:rsidRPr="0072240A">
        <w:t>" Type="Grid" /&gt;</w:t>
      </w:r>
    </w:p>
    <w:p w:rsidR="004F3B1A" w:rsidRDefault="004F3B1A" w:rsidP="004F3B1A">
      <w:pPr>
        <w:pStyle w:val="SAGETextCodesection"/>
      </w:pPr>
      <w:r w:rsidRPr="0072240A">
        <w:t xml:space="preserve">    &lt;/Control&gt;</w:t>
      </w:r>
    </w:p>
    <w:p w:rsidR="004F3B1A" w:rsidRPr="0072240A" w:rsidRDefault="004F3B1A" w:rsidP="004F3B1A">
      <w:pPr>
        <w:pStyle w:val="SAGETextCodesection"/>
      </w:pPr>
    </w:p>
    <w:p w:rsidR="004F3B1A" w:rsidRDefault="004F3B1A" w:rsidP="004F3B1A">
      <w:pPr>
        <w:pStyle w:val="SAGEAdmonitionNote"/>
      </w:pPr>
      <w:r>
        <w:rPr>
          <w:b/>
        </w:rPr>
        <w:t xml:space="preserve">Note: </w:t>
      </w:r>
      <w:r>
        <w:t xml:space="preserve">The controls in a container do not need the </w:t>
      </w:r>
      <w:proofErr w:type="spellStart"/>
      <w:r w:rsidRPr="004272FD">
        <w:rPr>
          <w:rStyle w:val="SAGETextCodeinline"/>
        </w:rPr>
        <w:t>AfterID</w:t>
      </w:r>
      <w:proofErr w:type="spellEnd"/>
      <w:r>
        <w:t xml:space="preserve"> or </w:t>
      </w:r>
      <w:proofErr w:type="spellStart"/>
      <w:r w:rsidRPr="004272FD">
        <w:rPr>
          <w:rStyle w:val="SAGETextCodeinline"/>
        </w:rPr>
        <w:t>BeforeID</w:t>
      </w:r>
      <w:proofErr w:type="spellEnd"/>
      <w:r>
        <w:t xml:space="preserve"> attribute since these controls are added in the container control by the </w:t>
      </w:r>
      <w:r w:rsidRPr="00A57F9F">
        <w:t>layout</w:t>
      </w:r>
      <w:r>
        <w:t xml:space="preserve"> specified in the XML </w:t>
      </w:r>
      <w:r w:rsidRPr="00A44938">
        <w:t>file</w:t>
      </w:r>
      <w:r>
        <w:t xml:space="preserve">. See the </w:t>
      </w:r>
      <w:r w:rsidRPr="004272FD">
        <w:rPr>
          <w:rStyle w:val="SAGETextFilename"/>
        </w:rPr>
        <w:t>screenConfig.xsd</w:t>
      </w:r>
      <w:r>
        <w:t>.</w:t>
      </w:r>
    </w:p>
    <w:p w:rsidR="004F3B1A" w:rsidRPr="00E410D4" w:rsidRDefault="004F3B1A" w:rsidP="004F3B1A">
      <w:pPr>
        <w:pStyle w:val="SAGEBullet1"/>
      </w:pPr>
      <w:r>
        <w:t>Attributes</w:t>
      </w:r>
    </w:p>
    <w:p w:rsidR="004F3B1A" w:rsidRPr="00E410D4" w:rsidRDefault="004F3B1A" w:rsidP="004F3B1A">
      <w:pPr>
        <w:pStyle w:val="SAGEBullet1"/>
        <w:numPr>
          <w:ilvl w:val="1"/>
          <w:numId w:val="3"/>
        </w:numPr>
        <w:rPr>
          <w:color w:val="00B0F0"/>
        </w:rPr>
      </w:pPr>
      <w:r w:rsidRPr="00E410D4">
        <w:rPr>
          <w:color w:val="00B0F0"/>
        </w:rPr>
        <w:t>ID</w:t>
      </w:r>
    </w:p>
    <w:p w:rsidR="004F3B1A" w:rsidRDefault="004F3B1A" w:rsidP="004F3B1A">
      <w:pPr>
        <w:pStyle w:val="SAGEBullet1"/>
        <w:numPr>
          <w:ilvl w:val="2"/>
          <w:numId w:val="3"/>
        </w:numPr>
      </w:pPr>
      <w:r>
        <w:t>A unique ID for the control (</w:t>
      </w:r>
      <w:r w:rsidRPr="00E410D4">
        <w:rPr>
          <w:i/>
        </w:rPr>
        <w:t>Required</w:t>
      </w:r>
      <w:r>
        <w:t>).</w:t>
      </w:r>
    </w:p>
    <w:p w:rsidR="004F3B1A" w:rsidRPr="00E410D4" w:rsidRDefault="004F3B1A" w:rsidP="004F3B1A">
      <w:pPr>
        <w:pStyle w:val="SAGEBullet1"/>
        <w:numPr>
          <w:ilvl w:val="1"/>
          <w:numId w:val="3"/>
        </w:numPr>
        <w:rPr>
          <w:color w:val="00B0F0"/>
        </w:rPr>
      </w:pPr>
      <w:r w:rsidRPr="00E410D4">
        <w:rPr>
          <w:color w:val="00B0F0"/>
        </w:rPr>
        <w:t>Type</w:t>
      </w:r>
    </w:p>
    <w:p w:rsidR="004F3B1A" w:rsidRDefault="004F3B1A" w:rsidP="004F3B1A">
      <w:pPr>
        <w:pStyle w:val="SAGEBullet1"/>
        <w:numPr>
          <w:ilvl w:val="2"/>
          <w:numId w:val="3"/>
        </w:numPr>
      </w:pPr>
      <w:r>
        <w:t>The control type (</w:t>
      </w:r>
      <w:r w:rsidRPr="00E410D4">
        <w:rPr>
          <w:i/>
        </w:rPr>
        <w:t>Required</w:t>
      </w:r>
      <w:r>
        <w:t>, see below for list of control types).</w:t>
      </w:r>
    </w:p>
    <w:p w:rsidR="004F3B1A" w:rsidRPr="00E410D4" w:rsidRDefault="004F3B1A" w:rsidP="004F3B1A">
      <w:pPr>
        <w:pStyle w:val="SAGEBullet1"/>
        <w:numPr>
          <w:ilvl w:val="1"/>
          <w:numId w:val="3"/>
        </w:numPr>
        <w:rPr>
          <w:color w:val="00B0F0"/>
        </w:rPr>
      </w:pPr>
      <w:r w:rsidRPr="00E410D4">
        <w:rPr>
          <w:color w:val="00B0F0"/>
        </w:rPr>
        <w:t>Label</w:t>
      </w:r>
    </w:p>
    <w:p w:rsidR="004F3B1A" w:rsidRDefault="004F3B1A" w:rsidP="004F3B1A">
      <w:pPr>
        <w:pStyle w:val="SAGEBullet1"/>
        <w:numPr>
          <w:ilvl w:val="2"/>
          <w:numId w:val="3"/>
        </w:numPr>
      </w:pPr>
      <w:r>
        <w:t>The text to be used as a label for the control.</w:t>
      </w:r>
    </w:p>
    <w:p w:rsidR="004F3B1A" w:rsidRPr="00E410D4" w:rsidRDefault="004F3B1A" w:rsidP="004F3B1A">
      <w:pPr>
        <w:pStyle w:val="SAGEBullet1"/>
        <w:numPr>
          <w:ilvl w:val="1"/>
          <w:numId w:val="3"/>
        </w:numPr>
        <w:rPr>
          <w:color w:val="00B0F0"/>
        </w:rPr>
      </w:pPr>
      <w:proofErr w:type="spellStart"/>
      <w:r w:rsidRPr="00E410D4">
        <w:rPr>
          <w:color w:val="00B0F0"/>
        </w:rPr>
        <w:lastRenderedPageBreak/>
        <w:t>MaxLength</w:t>
      </w:r>
      <w:proofErr w:type="spellEnd"/>
    </w:p>
    <w:p w:rsidR="004F3B1A" w:rsidRDefault="004F3B1A" w:rsidP="004F3B1A">
      <w:pPr>
        <w:pStyle w:val="SAGEBullet1"/>
        <w:numPr>
          <w:ilvl w:val="2"/>
          <w:numId w:val="3"/>
        </w:numPr>
      </w:pPr>
      <w:r>
        <w:t>The maximum number of characters allowed.</w:t>
      </w:r>
    </w:p>
    <w:p w:rsidR="004F3B1A" w:rsidRDefault="004F3B1A" w:rsidP="004F3B1A">
      <w:pPr>
        <w:pStyle w:val="SAGEBullet1"/>
        <w:numPr>
          <w:ilvl w:val="2"/>
          <w:numId w:val="3"/>
        </w:numPr>
      </w:pPr>
      <w:r>
        <w:t xml:space="preserve">For </w:t>
      </w:r>
      <w:proofErr w:type="spellStart"/>
      <w:r w:rsidRPr="00E410D4">
        <w:rPr>
          <w:rStyle w:val="SAGETextCodeinline"/>
          <w:rFonts w:asciiTheme="majorHAnsi" w:hAnsiTheme="majorHAnsi" w:cstheme="majorHAnsi"/>
          <w:sz w:val="22"/>
        </w:rPr>
        <w:t>TextBox</w:t>
      </w:r>
      <w:proofErr w:type="spellEnd"/>
      <w:r>
        <w:t>, if you do not specify the value, the default value is 64.</w:t>
      </w:r>
    </w:p>
    <w:p w:rsidR="004F3B1A" w:rsidRDefault="004F3B1A" w:rsidP="004F3B1A">
      <w:pPr>
        <w:pStyle w:val="SAGEBullet1"/>
        <w:numPr>
          <w:ilvl w:val="2"/>
          <w:numId w:val="3"/>
        </w:numPr>
      </w:pPr>
      <w:r>
        <w:t xml:space="preserve">For </w:t>
      </w:r>
      <w:proofErr w:type="spellStart"/>
      <w:r w:rsidRPr="00E410D4">
        <w:rPr>
          <w:rStyle w:val="SAGETextCodeinline"/>
          <w:rFonts w:asciiTheme="minorHAnsi" w:hAnsiTheme="minorHAnsi" w:cstheme="minorHAnsi"/>
          <w:sz w:val="22"/>
        </w:rPr>
        <w:t>TextArea</w:t>
      </w:r>
      <w:proofErr w:type="spellEnd"/>
      <w:r>
        <w:t>, if you do not specify the value, the default value is 300.</w:t>
      </w:r>
      <w:r>
        <w:rPr>
          <w:rStyle w:val="apple-converted-space"/>
          <w:rFonts w:ascii="Verdana" w:hAnsi="Verdana"/>
          <w:color w:val="000000"/>
          <w:sz w:val="23"/>
          <w:szCs w:val="23"/>
          <w:shd w:val="clear" w:color="auto" w:fill="FFFFFF"/>
        </w:rPr>
        <w:t> </w:t>
      </w:r>
    </w:p>
    <w:p w:rsidR="004F3B1A" w:rsidRPr="00E410D4" w:rsidRDefault="004F3B1A" w:rsidP="004F3B1A">
      <w:pPr>
        <w:pStyle w:val="SAGEBullet1"/>
        <w:numPr>
          <w:ilvl w:val="1"/>
          <w:numId w:val="3"/>
        </w:numPr>
        <w:rPr>
          <w:color w:val="00B0F0"/>
        </w:rPr>
      </w:pPr>
      <w:proofErr w:type="spellStart"/>
      <w:r w:rsidRPr="00E410D4">
        <w:rPr>
          <w:color w:val="00B0F0"/>
        </w:rPr>
        <w:t>AfterID</w:t>
      </w:r>
      <w:proofErr w:type="spellEnd"/>
    </w:p>
    <w:p w:rsidR="004F3B1A" w:rsidRDefault="004F3B1A" w:rsidP="004F3B1A">
      <w:pPr>
        <w:pStyle w:val="SAGEBullet1"/>
        <w:numPr>
          <w:ilvl w:val="2"/>
          <w:numId w:val="3"/>
        </w:numPr>
      </w:pPr>
      <w:r>
        <w:t>The control will be inserted after the control with this ID.</w:t>
      </w:r>
    </w:p>
    <w:p w:rsidR="004F3B1A" w:rsidRPr="00E410D4" w:rsidRDefault="004F3B1A" w:rsidP="004F3B1A">
      <w:pPr>
        <w:pStyle w:val="SAGEBullet1"/>
        <w:numPr>
          <w:ilvl w:val="1"/>
          <w:numId w:val="3"/>
        </w:numPr>
        <w:rPr>
          <w:color w:val="00B0F0"/>
        </w:rPr>
      </w:pPr>
      <w:proofErr w:type="spellStart"/>
      <w:r w:rsidRPr="00E410D4">
        <w:rPr>
          <w:color w:val="00B0F0"/>
        </w:rPr>
        <w:t>BeforeID</w:t>
      </w:r>
      <w:proofErr w:type="spellEnd"/>
    </w:p>
    <w:p w:rsidR="004F3B1A" w:rsidRDefault="004F3B1A" w:rsidP="004F3B1A">
      <w:pPr>
        <w:pStyle w:val="SAGEBullet1"/>
        <w:numPr>
          <w:ilvl w:val="2"/>
          <w:numId w:val="3"/>
        </w:numPr>
      </w:pPr>
      <w:r>
        <w:t>The control will be inserted before the control with this ID.</w:t>
      </w:r>
    </w:p>
    <w:p w:rsidR="004F3B1A" w:rsidRPr="00E410D4" w:rsidRDefault="004F3B1A" w:rsidP="004F3B1A">
      <w:pPr>
        <w:pStyle w:val="SAGEBullet1"/>
        <w:numPr>
          <w:ilvl w:val="1"/>
          <w:numId w:val="3"/>
        </w:numPr>
        <w:rPr>
          <w:color w:val="00B0F0"/>
        </w:rPr>
      </w:pPr>
      <w:r w:rsidRPr="00E410D4">
        <w:rPr>
          <w:color w:val="00B0F0"/>
        </w:rPr>
        <w:t>Binding</w:t>
      </w:r>
    </w:p>
    <w:p w:rsidR="004F3B1A" w:rsidRDefault="004F3B1A" w:rsidP="004F3B1A">
      <w:pPr>
        <w:pStyle w:val="SAGEBullet1"/>
        <w:numPr>
          <w:ilvl w:val="2"/>
          <w:numId w:val="3"/>
        </w:numPr>
      </w:pPr>
      <w:r>
        <w:t xml:space="preserve">Binds the controls to the Sage 300c view model data or custom view model data. </w:t>
      </w:r>
    </w:p>
    <w:p w:rsidR="004F3B1A" w:rsidRDefault="004F3B1A" w:rsidP="004F3B1A">
      <w:pPr>
        <w:pStyle w:val="SAGEBullet1"/>
      </w:pPr>
      <w:r>
        <w:t xml:space="preserve">Control Types: </w:t>
      </w:r>
    </w:p>
    <w:p w:rsidR="004F3B1A" w:rsidRPr="00E410D4" w:rsidRDefault="004F3B1A" w:rsidP="004F3B1A">
      <w:pPr>
        <w:pStyle w:val="SAGEBullet1"/>
        <w:numPr>
          <w:ilvl w:val="1"/>
          <w:numId w:val="3"/>
        </w:numPr>
        <w:rPr>
          <w:rStyle w:val="SAGETextCodeinline"/>
          <w:rFonts w:asciiTheme="minorHAnsi" w:hAnsiTheme="minorHAnsi" w:cstheme="minorHAnsi"/>
          <w:color w:val="00B0F0"/>
          <w:sz w:val="22"/>
        </w:rPr>
      </w:pPr>
      <w:r w:rsidRPr="00E410D4">
        <w:rPr>
          <w:rStyle w:val="SAGETextCodeinline"/>
          <w:rFonts w:asciiTheme="minorHAnsi" w:hAnsiTheme="minorHAnsi" w:cstheme="minorHAnsi"/>
          <w:color w:val="00B0F0"/>
          <w:sz w:val="22"/>
        </w:rPr>
        <w:t>Label</w:t>
      </w:r>
    </w:p>
    <w:p w:rsidR="004F3B1A" w:rsidRPr="00E410D4" w:rsidRDefault="004F3B1A" w:rsidP="004F3B1A">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TextBox</w:t>
      </w:r>
      <w:proofErr w:type="spellEnd"/>
    </w:p>
    <w:p w:rsidR="004F3B1A" w:rsidRPr="00E410D4" w:rsidRDefault="004F3B1A" w:rsidP="004F3B1A">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TextArea</w:t>
      </w:r>
      <w:proofErr w:type="spellEnd"/>
    </w:p>
    <w:p w:rsidR="004F3B1A" w:rsidRPr="00E410D4" w:rsidRDefault="004F3B1A" w:rsidP="004F3B1A">
      <w:pPr>
        <w:pStyle w:val="SAGEBullet1"/>
        <w:numPr>
          <w:ilvl w:val="1"/>
          <w:numId w:val="3"/>
        </w:numPr>
        <w:rPr>
          <w:rStyle w:val="SAGETextCodeinline"/>
          <w:rFonts w:asciiTheme="minorHAnsi" w:hAnsiTheme="minorHAnsi" w:cstheme="minorHAnsi"/>
          <w:color w:val="00B0F0"/>
          <w:sz w:val="22"/>
        </w:rPr>
      </w:pPr>
      <w:r w:rsidRPr="00E410D4">
        <w:rPr>
          <w:rStyle w:val="SAGETextCodeinline"/>
          <w:rFonts w:asciiTheme="minorHAnsi" w:hAnsiTheme="minorHAnsi" w:cstheme="minorHAnsi"/>
          <w:color w:val="00B0F0"/>
          <w:sz w:val="22"/>
        </w:rPr>
        <w:t>Button</w:t>
      </w:r>
    </w:p>
    <w:p w:rsidR="004F3B1A" w:rsidRPr="00E410D4" w:rsidRDefault="004F3B1A" w:rsidP="004F3B1A">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CheckBox</w:t>
      </w:r>
      <w:proofErr w:type="spellEnd"/>
    </w:p>
    <w:p w:rsidR="004F3B1A" w:rsidRPr="00E410D4" w:rsidRDefault="004F3B1A" w:rsidP="004F3B1A">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RadioButton</w:t>
      </w:r>
      <w:proofErr w:type="spellEnd"/>
    </w:p>
    <w:p w:rsidR="004F3B1A" w:rsidRPr="00E410D4" w:rsidRDefault="004F3B1A" w:rsidP="004F3B1A">
      <w:pPr>
        <w:pStyle w:val="SAGEBullet1"/>
        <w:numPr>
          <w:ilvl w:val="1"/>
          <w:numId w:val="3"/>
        </w:numPr>
        <w:rPr>
          <w:rFonts w:asciiTheme="minorHAnsi" w:hAnsiTheme="minorHAnsi" w:cstheme="minorHAnsi"/>
        </w:rPr>
      </w:pPr>
      <w:proofErr w:type="spellStart"/>
      <w:r w:rsidRPr="00E410D4">
        <w:rPr>
          <w:rStyle w:val="SAGETextCodeinline"/>
          <w:rFonts w:asciiTheme="minorHAnsi" w:hAnsiTheme="minorHAnsi" w:cstheme="minorHAnsi"/>
          <w:color w:val="00B0F0"/>
          <w:sz w:val="22"/>
        </w:rPr>
        <w:t>DropDown</w:t>
      </w:r>
      <w:proofErr w:type="spellEnd"/>
      <w:r w:rsidRPr="00E410D4">
        <w:rPr>
          <w:rFonts w:asciiTheme="minorHAnsi" w:hAnsiTheme="minorHAnsi" w:cstheme="minorHAnsi"/>
          <w:color w:val="00B0F0"/>
        </w:rPr>
        <w:t xml:space="preserve"> </w:t>
      </w:r>
      <w:r w:rsidRPr="00E410D4">
        <w:rPr>
          <w:rFonts w:asciiTheme="minorHAnsi" w:hAnsiTheme="minorHAnsi" w:cstheme="minorHAnsi"/>
        </w:rPr>
        <w:t>(</w:t>
      </w:r>
      <w:r>
        <w:rPr>
          <w:rFonts w:asciiTheme="minorHAnsi" w:hAnsiTheme="minorHAnsi" w:cstheme="minorHAnsi"/>
        </w:rPr>
        <w:t>a K</w:t>
      </w:r>
      <w:r w:rsidRPr="00E410D4">
        <w:rPr>
          <w:rFonts w:asciiTheme="minorHAnsi" w:hAnsiTheme="minorHAnsi" w:cstheme="minorHAnsi"/>
        </w:rPr>
        <w:t>endo</w:t>
      </w:r>
      <w:r>
        <w:rPr>
          <w:rFonts w:asciiTheme="minorHAnsi" w:hAnsiTheme="minorHAnsi" w:cstheme="minorHAnsi"/>
        </w:rPr>
        <w:t xml:space="preserve"> UI</w:t>
      </w:r>
      <w:r w:rsidRPr="00E410D4">
        <w:rPr>
          <w:rFonts w:asciiTheme="minorHAnsi" w:hAnsiTheme="minorHAnsi" w:cstheme="minorHAnsi"/>
        </w:rPr>
        <w:t xml:space="preserve"> </w:t>
      </w:r>
      <w:proofErr w:type="spellStart"/>
      <w:r w:rsidRPr="00E410D4">
        <w:rPr>
          <w:rStyle w:val="SAGETextCodeinline"/>
          <w:rFonts w:asciiTheme="minorHAnsi" w:hAnsiTheme="minorHAnsi" w:cstheme="minorHAnsi"/>
          <w:sz w:val="22"/>
        </w:rPr>
        <w:t>DropDownList</w:t>
      </w:r>
      <w:proofErr w:type="spellEnd"/>
      <w:r w:rsidRPr="00E410D4">
        <w:rPr>
          <w:rFonts w:asciiTheme="minorHAnsi" w:hAnsiTheme="minorHAnsi" w:cstheme="minorHAnsi"/>
        </w:rPr>
        <w:t xml:space="preserve"> control)</w:t>
      </w:r>
    </w:p>
    <w:p w:rsidR="004F3B1A" w:rsidRPr="00E410D4" w:rsidRDefault="004F3B1A" w:rsidP="004F3B1A">
      <w:pPr>
        <w:pStyle w:val="SAGEBullet1"/>
        <w:numPr>
          <w:ilvl w:val="1"/>
          <w:numId w:val="3"/>
        </w:numPr>
        <w:rPr>
          <w:rFonts w:asciiTheme="minorHAnsi" w:hAnsiTheme="minorHAnsi" w:cstheme="minorHAnsi"/>
        </w:rPr>
      </w:pPr>
      <w:proofErr w:type="spellStart"/>
      <w:r w:rsidRPr="008D74F5">
        <w:rPr>
          <w:rStyle w:val="SAGETextCodeinline"/>
          <w:rFonts w:asciiTheme="minorHAnsi" w:hAnsiTheme="minorHAnsi" w:cstheme="minorHAnsi"/>
          <w:color w:val="00B0F0"/>
          <w:sz w:val="22"/>
        </w:rPr>
        <w:t>DatePicker</w:t>
      </w:r>
      <w:proofErr w:type="spellEnd"/>
      <w:r w:rsidRPr="008D74F5">
        <w:rPr>
          <w:rFonts w:asciiTheme="minorHAnsi" w:hAnsiTheme="minorHAnsi" w:cstheme="minorHAnsi"/>
          <w:color w:val="00B0F0"/>
        </w:rPr>
        <w:t xml:space="preserve"> </w:t>
      </w:r>
      <w:r w:rsidRPr="00E410D4">
        <w:rPr>
          <w:rFonts w:asciiTheme="minorHAnsi" w:hAnsiTheme="minorHAnsi" w:cstheme="minorHAnsi"/>
        </w:rPr>
        <w:t>(</w:t>
      </w:r>
      <w:r>
        <w:rPr>
          <w:rFonts w:asciiTheme="minorHAnsi" w:hAnsiTheme="minorHAnsi" w:cstheme="minorHAnsi"/>
        </w:rPr>
        <w:t xml:space="preserve">a </w:t>
      </w:r>
      <w:proofErr w:type="spellStart"/>
      <w:r>
        <w:rPr>
          <w:rFonts w:asciiTheme="minorHAnsi" w:hAnsiTheme="minorHAnsi" w:cstheme="minorHAnsi"/>
        </w:rPr>
        <w:t>K</w:t>
      </w:r>
      <w:r w:rsidRPr="00E410D4">
        <w:rPr>
          <w:rFonts w:asciiTheme="minorHAnsi" w:hAnsiTheme="minorHAnsi" w:cstheme="minorHAnsi"/>
        </w:rPr>
        <w:t>endo</w:t>
      </w:r>
      <w:r>
        <w:rPr>
          <w:rFonts w:asciiTheme="minorHAnsi" w:hAnsiTheme="minorHAnsi" w:cstheme="minorHAnsi"/>
        </w:rPr>
        <w:t>UI</w:t>
      </w:r>
      <w:proofErr w:type="spellEnd"/>
      <w:r>
        <w:rPr>
          <w:rFonts w:asciiTheme="minorHAnsi" w:hAnsiTheme="minorHAnsi" w:cstheme="minorHAnsi"/>
        </w:rPr>
        <w:t xml:space="preserve"> </w:t>
      </w:r>
      <w:proofErr w:type="spellStart"/>
      <w:r w:rsidRPr="00E410D4">
        <w:rPr>
          <w:rStyle w:val="SAGETextCodeinline"/>
          <w:rFonts w:asciiTheme="minorHAnsi" w:hAnsiTheme="minorHAnsi" w:cstheme="minorHAnsi"/>
          <w:sz w:val="22"/>
        </w:rPr>
        <w:t>DatePicker</w:t>
      </w:r>
      <w:proofErr w:type="spellEnd"/>
      <w:r w:rsidRPr="00E410D4">
        <w:rPr>
          <w:rFonts w:asciiTheme="minorHAnsi" w:hAnsiTheme="minorHAnsi" w:cstheme="minorHAnsi"/>
        </w:rPr>
        <w:t xml:space="preserve"> control)</w:t>
      </w:r>
    </w:p>
    <w:p w:rsidR="004F3B1A" w:rsidRPr="00E410D4" w:rsidRDefault="004F3B1A" w:rsidP="004F3B1A">
      <w:pPr>
        <w:pStyle w:val="SAGEBullet1"/>
        <w:numPr>
          <w:ilvl w:val="1"/>
          <w:numId w:val="3"/>
        </w:numPr>
        <w:rPr>
          <w:rFonts w:asciiTheme="minorHAnsi" w:hAnsiTheme="minorHAnsi" w:cstheme="minorHAnsi"/>
        </w:rPr>
      </w:pPr>
      <w:r w:rsidRPr="008D74F5">
        <w:rPr>
          <w:rStyle w:val="SAGETextCodeinline"/>
          <w:rFonts w:asciiTheme="minorHAnsi" w:hAnsiTheme="minorHAnsi" w:cstheme="minorHAnsi"/>
          <w:color w:val="00B0F0"/>
          <w:sz w:val="22"/>
        </w:rPr>
        <w:t>Grid</w:t>
      </w:r>
      <w:r w:rsidRPr="008D74F5">
        <w:rPr>
          <w:rFonts w:asciiTheme="minorHAnsi" w:hAnsiTheme="minorHAnsi" w:cstheme="minorHAnsi"/>
          <w:color w:val="00B0F0"/>
        </w:rPr>
        <w:t xml:space="preserve"> </w:t>
      </w:r>
      <w:r w:rsidRPr="00E410D4">
        <w:rPr>
          <w:rFonts w:asciiTheme="minorHAnsi" w:hAnsiTheme="minorHAnsi" w:cstheme="minorHAnsi"/>
        </w:rPr>
        <w:t>(</w:t>
      </w:r>
      <w:r>
        <w:rPr>
          <w:rFonts w:asciiTheme="minorHAnsi" w:hAnsiTheme="minorHAnsi" w:cstheme="minorHAnsi"/>
        </w:rPr>
        <w:t>a K</w:t>
      </w:r>
      <w:r w:rsidRPr="00E410D4">
        <w:rPr>
          <w:rFonts w:asciiTheme="minorHAnsi" w:hAnsiTheme="minorHAnsi" w:cstheme="minorHAnsi"/>
        </w:rPr>
        <w:t xml:space="preserve">endo </w:t>
      </w:r>
      <w:r>
        <w:rPr>
          <w:rFonts w:asciiTheme="minorHAnsi" w:hAnsiTheme="minorHAnsi" w:cstheme="minorHAnsi"/>
        </w:rPr>
        <w:t xml:space="preserve">UI </w:t>
      </w:r>
      <w:r w:rsidRPr="00E410D4">
        <w:rPr>
          <w:rStyle w:val="SAGETextCodeinline"/>
          <w:rFonts w:asciiTheme="minorHAnsi" w:hAnsiTheme="minorHAnsi" w:cstheme="minorHAnsi"/>
          <w:sz w:val="22"/>
        </w:rPr>
        <w:t>Grid</w:t>
      </w:r>
      <w:r w:rsidRPr="00E410D4">
        <w:rPr>
          <w:rFonts w:asciiTheme="minorHAnsi" w:hAnsiTheme="minorHAnsi" w:cstheme="minorHAnsi"/>
        </w:rPr>
        <w:t xml:space="preserve"> control)</w:t>
      </w:r>
    </w:p>
    <w:p w:rsidR="004F3B1A" w:rsidRPr="008D74F5" w:rsidRDefault="004F3B1A" w:rsidP="004F3B1A">
      <w:pPr>
        <w:pStyle w:val="SAGEBullet1"/>
        <w:numPr>
          <w:ilvl w:val="1"/>
          <w:numId w:val="3"/>
        </w:numPr>
        <w:rPr>
          <w:rStyle w:val="SAGETextCodeinline"/>
          <w:rFonts w:asciiTheme="minorHAnsi" w:hAnsiTheme="minorHAnsi" w:cstheme="minorHAnsi"/>
          <w:color w:val="00B0F0"/>
          <w:sz w:val="22"/>
        </w:rPr>
      </w:pPr>
      <w:r w:rsidRPr="008D74F5">
        <w:rPr>
          <w:rStyle w:val="SAGETextCodeinline"/>
          <w:rFonts w:asciiTheme="minorHAnsi" w:hAnsiTheme="minorHAnsi" w:cstheme="minorHAnsi"/>
          <w:color w:val="00B0F0"/>
          <w:sz w:val="22"/>
        </w:rPr>
        <w:t>Finder</w:t>
      </w:r>
    </w:p>
    <w:p w:rsidR="004F3B1A" w:rsidRPr="00E410D4" w:rsidRDefault="004F3B1A" w:rsidP="004F3B1A">
      <w:pPr>
        <w:pStyle w:val="SAGEBullet1"/>
        <w:numPr>
          <w:ilvl w:val="1"/>
          <w:numId w:val="3"/>
        </w:numPr>
        <w:rPr>
          <w:rFonts w:asciiTheme="minorHAnsi" w:hAnsiTheme="minorHAnsi" w:cstheme="minorHAnsi"/>
        </w:rPr>
      </w:pPr>
      <w:r w:rsidRPr="008D74F5">
        <w:rPr>
          <w:rStyle w:val="SAGETextCodeinline"/>
          <w:rFonts w:asciiTheme="minorHAnsi" w:hAnsiTheme="minorHAnsi" w:cstheme="minorHAnsi"/>
          <w:color w:val="00B0F0"/>
          <w:sz w:val="22"/>
        </w:rPr>
        <w:t>Panel</w:t>
      </w:r>
      <w:r w:rsidRPr="008D74F5">
        <w:rPr>
          <w:rFonts w:asciiTheme="minorHAnsi" w:hAnsiTheme="minorHAnsi" w:cstheme="minorHAnsi"/>
          <w:color w:val="00B0F0"/>
        </w:rPr>
        <w:t xml:space="preserve"> </w:t>
      </w:r>
      <w:r w:rsidRPr="00E410D4">
        <w:rPr>
          <w:rFonts w:asciiTheme="minorHAnsi" w:hAnsiTheme="minorHAnsi" w:cstheme="minorHAnsi"/>
        </w:rPr>
        <w:t>(</w:t>
      </w:r>
      <w:r>
        <w:rPr>
          <w:rFonts w:asciiTheme="minorHAnsi" w:hAnsiTheme="minorHAnsi" w:cstheme="minorHAnsi"/>
        </w:rPr>
        <w:t xml:space="preserve">a </w:t>
      </w:r>
      <w:r w:rsidRPr="00E410D4">
        <w:rPr>
          <w:rFonts w:asciiTheme="minorHAnsi" w:hAnsiTheme="minorHAnsi" w:cstheme="minorHAnsi"/>
        </w:rPr>
        <w:t>container control)</w:t>
      </w:r>
    </w:p>
    <w:p w:rsidR="004F3B1A" w:rsidRDefault="004F3B1A" w:rsidP="004F3B1A">
      <w:pPr>
        <w:pStyle w:val="SAGEBullet1"/>
        <w:numPr>
          <w:ilvl w:val="1"/>
          <w:numId w:val="3"/>
        </w:numPr>
        <w:rPr>
          <w:rFonts w:asciiTheme="minorHAnsi" w:hAnsiTheme="minorHAnsi" w:cstheme="minorHAnsi"/>
        </w:rPr>
      </w:pPr>
      <w:proofErr w:type="spellStart"/>
      <w:r w:rsidRPr="008D74F5">
        <w:rPr>
          <w:rStyle w:val="SAGETextCodeinline"/>
          <w:rFonts w:asciiTheme="minorHAnsi" w:hAnsiTheme="minorHAnsi" w:cstheme="minorHAnsi"/>
          <w:color w:val="00B0F0"/>
          <w:sz w:val="22"/>
        </w:rPr>
        <w:t>TabPage</w:t>
      </w:r>
      <w:proofErr w:type="spellEnd"/>
      <w:r w:rsidRPr="008D74F5">
        <w:rPr>
          <w:rFonts w:asciiTheme="minorHAnsi" w:hAnsiTheme="minorHAnsi" w:cstheme="minorHAnsi"/>
          <w:color w:val="00B0F0"/>
        </w:rPr>
        <w:t xml:space="preserve"> </w:t>
      </w:r>
      <w:r w:rsidRPr="00E410D4">
        <w:rPr>
          <w:rFonts w:asciiTheme="minorHAnsi" w:hAnsiTheme="minorHAnsi" w:cstheme="minorHAnsi"/>
        </w:rPr>
        <w:t>(</w:t>
      </w:r>
      <w:r>
        <w:rPr>
          <w:rFonts w:asciiTheme="minorHAnsi" w:hAnsiTheme="minorHAnsi" w:cstheme="minorHAnsi"/>
        </w:rPr>
        <w:t xml:space="preserve">a </w:t>
      </w:r>
      <w:r w:rsidRPr="00E410D4">
        <w:rPr>
          <w:rFonts w:asciiTheme="minorHAnsi" w:hAnsiTheme="minorHAnsi" w:cstheme="minorHAnsi"/>
        </w:rPr>
        <w:t>container control)</w:t>
      </w:r>
    </w:p>
    <w:p w:rsidR="004F3B1A" w:rsidRDefault="004F3B1A" w:rsidP="004F3B1A">
      <w:pPr>
        <w:pStyle w:val="SAGEBullet1"/>
        <w:numPr>
          <w:ilvl w:val="0"/>
          <w:numId w:val="0"/>
        </w:numPr>
        <w:ind w:left="340" w:hanging="340"/>
      </w:pPr>
    </w:p>
    <w:p w:rsidR="004F3B1A" w:rsidRDefault="004F3B1A" w:rsidP="004F3B1A">
      <w:pPr>
        <w:pStyle w:val="SAGEBodyText"/>
      </w:pPr>
      <w:r>
        <w:t xml:space="preserve">(Refer to </w:t>
      </w:r>
      <w:r w:rsidRPr="000A0D00">
        <w:t>Sage300SDK_WebScreenCustomization_ControlConfigurationXMLFileSpecifications</w:t>
      </w:r>
      <w:r>
        <w:t xml:space="preserve">.docx for the </w:t>
      </w:r>
      <w:r>
        <w:rPr>
          <w:rStyle w:val="SAGETextFilename"/>
        </w:rPr>
        <w:t>{screen_</w:t>
      </w:r>
      <w:proofErr w:type="gramStart"/>
      <w:r>
        <w:rPr>
          <w:rStyle w:val="SAGETextFilename"/>
        </w:rPr>
        <w:t>name}</w:t>
      </w:r>
      <w:r w:rsidRPr="0072240A">
        <w:rPr>
          <w:rStyle w:val="SAGETextFilename"/>
        </w:rPr>
        <w:t>_Settings.xml</w:t>
      </w:r>
      <w:proofErr w:type="gramEnd"/>
      <w:r>
        <w:t xml:space="preserve"> file specifications)</w:t>
      </w:r>
    </w:p>
    <w:p w:rsidR="004F3B1A" w:rsidRPr="00E410D4" w:rsidRDefault="004F3B1A" w:rsidP="004F3B1A">
      <w:pPr>
        <w:pStyle w:val="SAGEBullet1"/>
        <w:numPr>
          <w:ilvl w:val="0"/>
          <w:numId w:val="0"/>
        </w:numPr>
        <w:ind w:left="340" w:hanging="340"/>
      </w:pPr>
    </w:p>
    <w:p w:rsidR="004F3B1A" w:rsidRDefault="004F3B1A" w:rsidP="004F3B1A">
      <w:pPr>
        <w:pStyle w:val="SAGEHeading2"/>
      </w:pPr>
      <w:bookmarkStart w:id="6" w:name="_Toc465759143"/>
      <w:bookmarkStart w:id="7" w:name="_Toc487552226"/>
      <w:r>
        <w:t>Initialize controls</w:t>
      </w:r>
      <w:bookmarkEnd w:id="7"/>
    </w:p>
    <w:bookmarkEnd w:id="6"/>
    <w:p w:rsidR="004F3B1A" w:rsidRDefault="004F3B1A" w:rsidP="004F3B1A">
      <w:pPr>
        <w:pStyle w:val="SAGEBodyText"/>
      </w:pPr>
      <w:r>
        <w:t xml:space="preserve">Some controls use Kendo UI controls, which require initialization in the JavaScript code. </w:t>
      </w:r>
    </w:p>
    <w:p w:rsidR="004F3B1A" w:rsidRDefault="004F3B1A" w:rsidP="004F3B1A">
      <w:pPr>
        <w:pStyle w:val="SAGEBodyText"/>
      </w:pPr>
      <w:r>
        <w:t>In the Order Entry sample, we will initialize three drop-down lists and one date picker control.</w:t>
      </w:r>
    </w:p>
    <w:p w:rsidR="004F3B1A" w:rsidRDefault="004F3B1A" w:rsidP="004F3B1A">
      <w:pPr>
        <w:pStyle w:val="SAGEBodyText"/>
      </w:pPr>
      <w:r>
        <w:lastRenderedPageBreak/>
        <w:t xml:space="preserve">Add the following code snippet in the </w:t>
      </w:r>
      <w:proofErr w:type="spellStart"/>
      <w:r w:rsidRPr="006A2D78">
        <w:rPr>
          <w:color w:val="00B0F0"/>
        </w:rPr>
        <w:t>initDropDownList</w:t>
      </w:r>
      <w:proofErr w:type="spellEnd"/>
      <w:r w:rsidRPr="006A2D78">
        <w:rPr>
          <w:color w:val="00B0F0"/>
        </w:rPr>
        <w:t xml:space="preserve"> </w:t>
      </w:r>
      <w:r>
        <w:t>function:</w:t>
      </w:r>
    </w:p>
    <w:p w:rsidR="004F3B1A" w:rsidRPr="00476FCE" w:rsidRDefault="004F3B1A" w:rsidP="004F3B1A">
      <w:pPr>
        <w:pStyle w:val="SAGETextCodesection"/>
        <w:ind w:left="0"/>
      </w:pPr>
      <w:r w:rsidRPr="00476FCE">
        <w:t xml:space="preserve">        // Amount type dropdown list </w:t>
      </w:r>
    </w:p>
    <w:p w:rsidR="004F3B1A" w:rsidRPr="00476FCE" w:rsidRDefault="004F3B1A" w:rsidP="004F3B1A">
      <w:pPr>
        <w:pStyle w:val="SAGETextCodesection"/>
        <w:ind w:left="0"/>
      </w:pPr>
      <w:r w:rsidRPr="00476FCE">
        <w:t xml:space="preserve">        $("#</w:t>
      </w:r>
      <w:proofErr w:type="spellStart"/>
      <w:r w:rsidRPr="00476FCE">
        <w:t>dropdownOECostTypeId</w:t>
      </w:r>
      <w:proofErr w:type="spellEnd"/>
      <w:r w:rsidRPr="00476FCE">
        <w:t>"</w:t>
      </w:r>
      <w:proofErr w:type="gramStart"/>
      <w:r w:rsidRPr="00476FCE">
        <w:t>).</w:t>
      </w:r>
      <w:proofErr w:type="spellStart"/>
      <w:r w:rsidRPr="00476FCE">
        <w:t>kendoDropDownList</w:t>
      </w:r>
      <w:proofErr w:type="spellEnd"/>
      <w:proofErr w:type="gramEnd"/>
      <w:r w:rsidRPr="00476FCE">
        <w:t>({</w:t>
      </w:r>
    </w:p>
    <w:p w:rsidR="004F3B1A" w:rsidRPr="00476FCE" w:rsidRDefault="004F3B1A" w:rsidP="004F3B1A">
      <w:pPr>
        <w:pStyle w:val="SAGETextCodesection"/>
        <w:ind w:left="0"/>
      </w:pPr>
      <w:r w:rsidRPr="00476FCE">
        <w:t xml:space="preserve">        });</w:t>
      </w:r>
    </w:p>
    <w:p w:rsidR="004F3B1A" w:rsidRPr="00476FCE" w:rsidRDefault="004F3B1A" w:rsidP="004F3B1A">
      <w:pPr>
        <w:pStyle w:val="SAGETextCodesection"/>
        <w:ind w:left="0"/>
      </w:pPr>
      <w:r w:rsidRPr="00476FCE">
        <w:t xml:space="preserve">        // Order type dropdown list</w:t>
      </w:r>
    </w:p>
    <w:p w:rsidR="004F3B1A" w:rsidRPr="00476FCE" w:rsidRDefault="004F3B1A" w:rsidP="004F3B1A">
      <w:pPr>
        <w:pStyle w:val="SAGETextCodesection"/>
        <w:ind w:left="0"/>
      </w:pPr>
      <w:r w:rsidRPr="00476FCE">
        <w:t xml:space="preserve">        $("#</w:t>
      </w:r>
      <w:proofErr w:type="spellStart"/>
      <w:r w:rsidRPr="00476FCE">
        <w:t>dropdownOEOrderTypeId</w:t>
      </w:r>
      <w:proofErr w:type="spellEnd"/>
      <w:r w:rsidRPr="00476FCE">
        <w:t>"</w:t>
      </w:r>
      <w:proofErr w:type="gramStart"/>
      <w:r w:rsidRPr="00476FCE">
        <w:t>).</w:t>
      </w:r>
      <w:proofErr w:type="spellStart"/>
      <w:r w:rsidRPr="00476FCE">
        <w:t>kendoDropDownList</w:t>
      </w:r>
      <w:proofErr w:type="spellEnd"/>
      <w:proofErr w:type="gramEnd"/>
      <w:r w:rsidRPr="00476FCE">
        <w:t>({</w:t>
      </w:r>
    </w:p>
    <w:p w:rsidR="004F3B1A" w:rsidRPr="00476FCE" w:rsidRDefault="004F3B1A" w:rsidP="004F3B1A">
      <w:pPr>
        <w:pStyle w:val="SAGETextCodesection"/>
        <w:ind w:left="0"/>
      </w:pPr>
      <w:r w:rsidRPr="00476FCE">
        <w:t xml:space="preserve">        });</w:t>
      </w:r>
    </w:p>
    <w:p w:rsidR="004F3B1A" w:rsidRPr="00476FCE" w:rsidRDefault="004F3B1A" w:rsidP="004F3B1A">
      <w:pPr>
        <w:pStyle w:val="SAGETextCodesection"/>
        <w:ind w:left="0"/>
      </w:pPr>
      <w:r w:rsidRPr="00476FCE">
        <w:tab/>
      </w:r>
      <w:r w:rsidRPr="00476FCE">
        <w:tab/>
      </w:r>
      <w:r>
        <w:tab/>
      </w:r>
      <w:r>
        <w:tab/>
      </w:r>
      <w:r>
        <w:tab/>
      </w:r>
      <w:r>
        <w:tab/>
      </w:r>
      <w:r>
        <w:tab/>
      </w:r>
      <w:r w:rsidRPr="00476FCE">
        <w:t>// Custom drop down list in custom tab page</w:t>
      </w:r>
    </w:p>
    <w:p w:rsidR="004F3B1A" w:rsidRPr="00476FCE" w:rsidRDefault="004F3B1A" w:rsidP="004F3B1A">
      <w:pPr>
        <w:pStyle w:val="SAGETextCodesection"/>
        <w:ind w:left="0"/>
      </w:pPr>
      <w:r w:rsidRPr="00476FCE">
        <w:t xml:space="preserve">        $("#</w:t>
      </w:r>
      <w:proofErr w:type="spellStart"/>
      <w:r w:rsidRPr="00476FCE">
        <w:t>dropdownCustomOrderType</w:t>
      </w:r>
      <w:proofErr w:type="spellEnd"/>
      <w:r w:rsidRPr="00476FCE">
        <w:t>"</w:t>
      </w:r>
      <w:proofErr w:type="gramStart"/>
      <w:r w:rsidRPr="00476FCE">
        <w:t>).</w:t>
      </w:r>
      <w:proofErr w:type="spellStart"/>
      <w:r w:rsidRPr="00476FCE">
        <w:t>kendoDropDownList</w:t>
      </w:r>
      <w:proofErr w:type="spellEnd"/>
      <w:proofErr w:type="gramEnd"/>
      <w:r w:rsidRPr="00476FCE">
        <w:t>({</w:t>
      </w:r>
    </w:p>
    <w:p w:rsidR="004F3B1A" w:rsidRPr="00476FCE" w:rsidRDefault="004F3B1A" w:rsidP="004F3B1A">
      <w:pPr>
        <w:pStyle w:val="SAGETextCodesection"/>
        <w:ind w:left="0"/>
      </w:pPr>
      <w:r w:rsidRPr="00476FCE">
        <w:t xml:space="preserve">        });</w:t>
      </w:r>
    </w:p>
    <w:p w:rsidR="004F3B1A" w:rsidRDefault="004F3B1A" w:rsidP="004F3B1A">
      <w:pPr>
        <w:pStyle w:val="SAGEBodyText"/>
      </w:pPr>
      <w:r>
        <w:t xml:space="preserve">Add the following code snippet in the </w:t>
      </w:r>
      <w:proofErr w:type="spellStart"/>
      <w:r w:rsidRPr="006A2D78">
        <w:rPr>
          <w:color w:val="00B0F0"/>
        </w:rPr>
        <w:t>initDatePicker</w:t>
      </w:r>
      <w:proofErr w:type="spellEnd"/>
      <w:r w:rsidRPr="006A2D78">
        <w:rPr>
          <w:color w:val="00B0F0"/>
        </w:rPr>
        <w:t xml:space="preserve"> </w:t>
      </w:r>
      <w:r>
        <w:t>function:</w:t>
      </w:r>
    </w:p>
    <w:p w:rsidR="004F3B1A" w:rsidRPr="00476FCE" w:rsidRDefault="004F3B1A" w:rsidP="004F3B1A">
      <w:pPr>
        <w:pStyle w:val="SAGETextCodesection"/>
      </w:pPr>
      <w:r w:rsidRPr="00476FCE">
        <w:tab/>
      </w:r>
      <w:r w:rsidRPr="00476FCE">
        <w:tab/>
        <w:t>$("#</w:t>
      </w:r>
      <w:proofErr w:type="spellStart"/>
      <w:r w:rsidRPr="00476FCE">
        <w:t>dtPickerCustom</w:t>
      </w:r>
      <w:proofErr w:type="spellEnd"/>
      <w:r w:rsidRPr="00476FCE">
        <w:t>"</w:t>
      </w:r>
      <w:proofErr w:type="gramStart"/>
      <w:r w:rsidRPr="00476FCE">
        <w:t>).</w:t>
      </w:r>
      <w:proofErr w:type="spellStart"/>
      <w:r w:rsidRPr="00476FCE">
        <w:t>kendoDatePicker</w:t>
      </w:r>
      <w:proofErr w:type="spellEnd"/>
      <w:proofErr w:type="gramEnd"/>
      <w:r w:rsidRPr="00476FCE">
        <w:t>({</w:t>
      </w:r>
    </w:p>
    <w:p w:rsidR="004F3B1A" w:rsidRPr="00476FCE" w:rsidRDefault="004F3B1A" w:rsidP="004F3B1A">
      <w:pPr>
        <w:pStyle w:val="SAGETextCodesection"/>
        <w:ind w:left="504" w:firstLine="72"/>
      </w:pPr>
      <w:r w:rsidRPr="00476FCE">
        <w:t>});</w:t>
      </w:r>
    </w:p>
    <w:p w:rsidR="004F3B1A" w:rsidRDefault="004F3B1A" w:rsidP="004F3B1A">
      <w:pPr>
        <w:pStyle w:val="SAGEBodyText"/>
        <w:rPr>
          <w:sz w:val="16"/>
          <w:szCs w:val="16"/>
        </w:rPr>
      </w:pPr>
    </w:p>
    <w:p w:rsidR="004F3B1A" w:rsidRPr="00D63B13" w:rsidRDefault="004F3B1A" w:rsidP="004F3B1A">
      <w:pPr>
        <w:pStyle w:val="SAGEHeading2"/>
      </w:pPr>
      <w:bookmarkStart w:id="8" w:name="_Toc487552227"/>
      <w:r>
        <w:t>Customized Order Entry screen</w:t>
      </w:r>
      <w:bookmarkEnd w:id="8"/>
    </w:p>
    <w:p w:rsidR="004F3B1A" w:rsidRDefault="004F3B1A" w:rsidP="004F3B1A">
      <w:pPr>
        <w:pStyle w:val="SAGEBodyText"/>
      </w:pPr>
      <w:r>
        <w:t>When the Order Entry is opened, the customization is applied and the requested controls are now visible in the screen.</w:t>
      </w:r>
    </w:p>
    <w:p w:rsidR="004F3B1A" w:rsidRDefault="004F3B1A" w:rsidP="004F3B1A">
      <w:pPr>
        <w:pStyle w:val="SAGEBodyText"/>
      </w:pPr>
      <w:r>
        <w:rPr>
          <w:noProof/>
        </w:rPr>
        <w:drawing>
          <wp:inline distT="0" distB="0" distL="0" distR="0" wp14:anchorId="2B5AF9AE" wp14:editId="5C2949D9">
            <wp:extent cx="5853430" cy="3302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ndalone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53430" cy="3302635"/>
                    </a:xfrm>
                    <a:prstGeom prst="rect">
                      <a:avLst/>
                    </a:prstGeom>
                  </pic:spPr>
                </pic:pic>
              </a:graphicData>
            </a:graphic>
          </wp:inline>
        </w:drawing>
      </w:r>
      <w:r>
        <w:t xml:space="preserve"> </w:t>
      </w:r>
    </w:p>
    <w:p w:rsidR="004F3B1A" w:rsidRPr="00476FCE" w:rsidRDefault="004F3B1A" w:rsidP="004F3B1A">
      <w:pPr>
        <w:pStyle w:val="SAGEBodyText"/>
        <w:rPr>
          <w:i/>
        </w:rPr>
      </w:pPr>
      <w:r>
        <w:rPr>
          <w:i/>
        </w:rPr>
        <w:t xml:space="preserve">Customization for </w:t>
      </w:r>
      <w:r w:rsidRPr="00476FCE">
        <w:rPr>
          <w:i/>
        </w:rPr>
        <w:t>Panel Controls</w:t>
      </w:r>
    </w:p>
    <w:p w:rsidR="004F3B1A" w:rsidRDefault="004F3B1A" w:rsidP="004F3B1A">
      <w:pPr>
        <w:pStyle w:val="SAGEBodyText"/>
      </w:pPr>
      <w:r>
        <w:rPr>
          <w:noProof/>
        </w:rPr>
        <w:lastRenderedPageBreak/>
        <w:drawing>
          <wp:inline distT="0" distB="0" distL="0" distR="0" wp14:anchorId="3702E82B" wp14:editId="05918767">
            <wp:extent cx="5853430" cy="33026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andalone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53430" cy="3302635"/>
                    </a:xfrm>
                    <a:prstGeom prst="rect">
                      <a:avLst/>
                    </a:prstGeom>
                  </pic:spPr>
                </pic:pic>
              </a:graphicData>
            </a:graphic>
          </wp:inline>
        </w:drawing>
      </w:r>
      <w:r>
        <w:t xml:space="preserve"> </w:t>
      </w:r>
    </w:p>
    <w:p w:rsidR="004F3B1A" w:rsidRPr="00476FCE" w:rsidRDefault="004F3B1A" w:rsidP="004F3B1A">
      <w:pPr>
        <w:pStyle w:val="SAGEBodyText"/>
        <w:rPr>
          <w:b/>
          <w:color w:val="2E3456"/>
          <w:sz w:val="30"/>
          <w:szCs w:val="30"/>
        </w:rPr>
      </w:pPr>
      <w:r w:rsidRPr="00476FCE">
        <w:rPr>
          <w:i/>
        </w:rPr>
        <w:t>Custom</w:t>
      </w:r>
      <w:r>
        <w:rPr>
          <w:i/>
        </w:rPr>
        <w:t>ization for</w:t>
      </w:r>
      <w:r w:rsidRPr="00476FCE">
        <w:rPr>
          <w:i/>
        </w:rPr>
        <w:t xml:space="preserve"> </w:t>
      </w:r>
      <w:r>
        <w:rPr>
          <w:i/>
        </w:rPr>
        <w:t>Tab Page</w:t>
      </w:r>
      <w:r w:rsidRPr="00476FCE">
        <w:rPr>
          <w:b/>
          <w:color w:val="2E3456"/>
          <w:sz w:val="30"/>
          <w:szCs w:val="30"/>
        </w:rPr>
        <w:br w:type="page"/>
      </w:r>
    </w:p>
    <w:p w:rsidR="004F3B1A" w:rsidRDefault="00905187" w:rsidP="004F3B1A">
      <w:pPr>
        <w:pStyle w:val="SAGEHeading1"/>
        <w:framePr w:wrap="around"/>
        <w:rPr>
          <w:szCs w:val="36"/>
        </w:rPr>
      </w:pPr>
      <w:bookmarkStart w:id="9" w:name="_Toc465759144"/>
      <w:bookmarkStart w:id="10" w:name="_Toc487552228"/>
      <w:r w:rsidRPr="00860586">
        <w:rPr>
          <w:szCs w:val="36"/>
        </w:rPr>
        <w:lastRenderedPageBreak/>
        <w:t>Add</w:t>
      </w:r>
      <w:r w:rsidR="004F3B1A" w:rsidRPr="00860586">
        <w:rPr>
          <w:szCs w:val="36"/>
        </w:rPr>
        <w:t xml:space="preserve"> JavaScript</w:t>
      </w:r>
      <w:bookmarkEnd w:id="9"/>
      <w:bookmarkEnd w:id="10"/>
    </w:p>
    <w:p w:rsidR="00B3329C" w:rsidRDefault="00B3329C" w:rsidP="00B3329C">
      <w:pPr>
        <w:pStyle w:val="SAGEHeading1Follow"/>
        <w:framePr w:wrap="around"/>
      </w:pPr>
    </w:p>
    <w:p w:rsidR="00B3329C" w:rsidRPr="00B3329C" w:rsidRDefault="00B3329C" w:rsidP="00B3329C">
      <w:pPr>
        <w:pStyle w:val="SAGEBodyText"/>
      </w:pPr>
      <w:r>
        <w:t xml:space="preserve">The </w:t>
      </w:r>
      <w:r w:rsidR="00C42512">
        <w:t xml:space="preserve">standalone </w:t>
      </w:r>
      <w:r>
        <w:t xml:space="preserve">customization wizard already </w:t>
      </w:r>
      <w:r w:rsidR="00CE1467">
        <w:t>automatically generates the required JavaScript</w:t>
      </w:r>
      <w:r>
        <w:t xml:space="preserve">. However, the following section details </w:t>
      </w:r>
      <w:r w:rsidR="00E149F0">
        <w:t>the manual steps involved and explains the generated code</w:t>
      </w:r>
      <w:r>
        <w:t>.</w:t>
      </w:r>
    </w:p>
    <w:p w:rsidR="004F3B1A" w:rsidRDefault="004F3B1A" w:rsidP="004F3B1A">
      <w:pPr>
        <w:pStyle w:val="SAGEHeading2"/>
      </w:pPr>
      <w:bookmarkStart w:id="11" w:name="_Toc465759145"/>
      <w:bookmarkStart w:id="12" w:name="_Toc487552229"/>
      <w:r>
        <w:t>Initialize controls</w:t>
      </w:r>
      <w:bookmarkEnd w:id="12"/>
    </w:p>
    <w:bookmarkEnd w:id="11"/>
    <w:p w:rsidR="004F3B1A" w:rsidRDefault="004F3B1A" w:rsidP="004F3B1A">
      <w:pPr>
        <w:pStyle w:val="SAGEBodyText"/>
      </w:pPr>
      <w:r>
        <w:t>Some controls will require initialization. For example, A Panel control should be expandable, a Tab Page should be disabled when the screen first opens, etc.</w:t>
      </w:r>
    </w:p>
    <w:p w:rsidR="004F3B1A" w:rsidRPr="00B517D6" w:rsidRDefault="004F3B1A" w:rsidP="004F3B1A">
      <w:pPr>
        <w:pStyle w:val="SAGENumberedList"/>
        <w:numPr>
          <w:ilvl w:val="0"/>
          <w:numId w:val="32"/>
        </w:numPr>
      </w:pPr>
      <w:r>
        <w:t>Add the following snippet t</w:t>
      </w:r>
      <w:r w:rsidRPr="00B517D6">
        <w:t>o</w:t>
      </w:r>
      <w:r>
        <w:t xml:space="preserve"> the </w:t>
      </w:r>
      <w:proofErr w:type="spellStart"/>
      <w:r>
        <w:rPr>
          <w:rStyle w:val="SAGETextCodeinline"/>
          <w:rFonts w:asciiTheme="minorHAnsi" w:hAnsiTheme="minorHAnsi" w:cstheme="minorHAnsi"/>
          <w:color w:val="00B0F0"/>
          <w:sz w:val="22"/>
        </w:rPr>
        <w:t>init</w:t>
      </w:r>
      <w:proofErr w:type="spellEnd"/>
      <w:r w:rsidRPr="00B517D6">
        <w:t xml:space="preserve"> function</w:t>
      </w:r>
      <w:r>
        <w:t xml:space="preserve"> </w:t>
      </w:r>
      <w:r w:rsidRPr="00B517D6">
        <w:t xml:space="preserve">for </w:t>
      </w:r>
      <w:r>
        <w:t>a P</w:t>
      </w:r>
      <w:r w:rsidRPr="00B517D6">
        <w:t>anel control</w:t>
      </w:r>
      <w:r>
        <w:t xml:space="preserve"> to be collapsible:</w:t>
      </w:r>
    </w:p>
    <w:p w:rsidR="004F3B1A" w:rsidRPr="005170D3" w:rsidRDefault="004F3B1A" w:rsidP="004F3B1A">
      <w:pPr>
        <w:pStyle w:val="SAGETextCodesection"/>
      </w:pPr>
      <w:proofErr w:type="spellStart"/>
      <w:proofErr w:type="gramStart"/>
      <w:r w:rsidRPr="005170D3">
        <w:t>sg.utls</w:t>
      </w:r>
      <w:proofErr w:type="gramEnd"/>
      <w:r w:rsidRPr="005170D3">
        <w:t>.collapsibleScreen.setup</w:t>
      </w:r>
      <w:proofErr w:type="spellEnd"/>
      <w:r w:rsidRPr="005170D3">
        <w:t>("</w:t>
      </w:r>
      <w:proofErr w:type="spellStart"/>
      <w:r w:rsidRPr="005170D3">
        <w:t>expandedEntry</w:t>
      </w:r>
      <w:proofErr w:type="spellEnd"/>
      <w:r w:rsidRPr="005170D3">
        <w:t>", "</w:t>
      </w:r>
      <w:proofErr w:type="spellStart"/>
      <w:r w:rsidRPr="005170D3">
        <w:t>simpleEntry</w:t>
      </w:r>
      <w:proofErr w:type="spellEnd"/>
      <w:r w:rsidRPr="005170D3">
        <w:t>", ["</w:t>
      </w:r>
      <w:proofErr w:type="spellStart"/>
      <w:r w:rsidRPr="005170D3">
        <w:t>pnlCustomIdHeader</w:t>
      </w:r>
      <w:proofErr w:type="spellEnd"/>
      <w:r w:rsidRPr="005170D3">
        <w:t>"], []);</w:t>
      </w:r>
    </w:p>
    <w:p w:rsidR="004F3B1A" w:rsidRPr="005170D3" w:rsidRDefault="004F3B1A" w:rsidP="004F3B1A">
      <w:pPr>
        <w:pStyle w:val="SAGETextCodesection"/>
      </w:pPr>
      <w:r w:rsidRPr="005170D3">
        <w:t>$("#</w:t>
      </w:r>
      <w:proofErr w:type="spellStart"/>
      <w:r w:rsidRPr="005170D3">
        <w:t>pnlCustomIdHeader</w:t>
      </w:r>
      <w:proofErr w:type="spellEnd"/>
      <w:r w:rsidRPr="005170D3">
        <w:t>"</w:t>
      </w:r>
      <w:proofErr w:type="gramStart"/>
      <w:r w:rsidRPr="005170D3">
        <w:t>).trigger</w:t>
      </w:r>
      <w:proofErr w:type="gramEnd"/>
      <w:r w:rsidRPr="005170D3">
        <w:t>("click");</w:t>
      </w:r>
    </w:p>
    <w:p w:rsidR="004F3B1A" w:rsidRPr="005170D3" w:rsidRDefault="004F3B1A" w:rsidP="004F3B1A">
      <w:pPr>
        <w:pStyle w:val="SAGENumberedList"/>
      </w:pPr>
      <w:r w:rsidRPr="005170D3">
        <w:t xml:space="preserve">Add </w:t>
      </w:r>
      <w:r>
        <w:t>the following</w:t>
      </w:r>
      <w:r w:rsidRPr="005170D3">
        <w:t xml:space="preserve"> snippet to</w:t>
      </w:r>
      <w:r>
        <w:t xml:space="preserve"> </w:t>
      </w:r>
      <w:r w:rsidRPr="00A44938">
        <w:rPr>
          <w:rStyle w:val="SAGETextCodeinline"/>
          <w:rFonts w:ascii="Arial" w:hAnsi="Arial" w:cs="Arial"/>
          <w:sz w:val="22"/>
        </w:rPr>
        <w:t>the</w:t>
      </w:r>
      <w:r>
        <w:rPr>
          <w:rStyle w:val="SAGETextCodeinline"/>
          <w:rFonts w:ascii="Arial" w:hAnsi="Arial" w:cs="Arial"/>
          <w:sz w:val="22"/>
        </w:rPr>
        <w:t xml:space="preserve"> </w:t>
      </w:r>
      <w:proofErr w:type="spellStart"/>
      <w:r w:rsidRPr="00A44938">
        <w:rPr>
          <w:rStyle w:val="SAGETextCodeinline"/>
          <w:rFonts w:ascii="Arial" w:hAnsi="Arial" w:cs="Arial"/>
          <w:color w:val="00B0F0"/>
          <w:sz w:val="22"/>
        </w:rPr>
        <w:t>initOtherControls</w:t>
      </w:r>
      <w:proofErr w:type="spellEnd"/>
      <w:r w:rsidRPr="005170D3">
        <w:t xml:space="preserve"> function </w:t>
      </w:r>
      <w:r>
        <w:t>to disable the T</w:t>
      </w:r>
      <w:r w:rsidRPr="005170D3">
        <w:t xml:space="preserve">ab </w:t>
      </w:r>
      <w:r>
        <w:t>P</w:t>
      </w:r>
      <w:r w:rsidRPr="005170D3">
        <w:t>age</w:t>
      </w:r>
      <w:r>
        <w:t xml:space="preserve"> control:</w:t>
      </w:r>
    </w:p>
    <w:p w:rsidR="004F3B1A" w:rsidRPr="00AF12E1" w:rsidRDefault="004F3B1A" w:rsidP="004F3B1A">
      <w:pPr>
        <w:pStyle w:val="SAGETextCodesection"/>
      </w:pPr>
      <w:r w:rsidRPr="00AF12E1">
        <w:t xml:space="preserve">  </w:t>
      </w:r>
      <w:proofErr w:type="spellStart"/>
      <w:r w:rsidRPr="00AF12E1">
        <w:t>var</w:t>
      </w:r>
      <w:proofErr w:type="spellEnd"/>
      <w:r w:rsidRPr="00AF12E1">
        <w:t xml:space="preserve"> </w:t>
      </w:r>
      <w:proofErr w:type="spellStart"/>
      <w:r w:rsidRPr="00AF12E1">
        <w:t>tabStrip</w:t>
      </w:r>
      <w:proofErr w:type="spellEnd"/>
      <w:r w:rsidRPr="00AF12E1">
        <w:t xml:space="preserve"> = $("#</w:t>
      </w:r>
      <w:proofErr w:type="spellStart"/>
      <w:r w:rsidRPr="00AF12E1">
        <w:t>orderEntryTabStrip</w:t>
      </w:r>
      <w:proofErr w:type="spellEnd"/>
      <w:r w:rsidRPr="00AF12E1">
        <w:t>").data("</w:t>
      </w:r>
      <w:proofErr w:type="spellStart"/>
      <w:r w:rsidRPr="00AF12E1">
        <w:t>kendoTabStrip</w:t>
      </w:r>
      <w:proofErr w:type="spellEnd"/>
      <w:r w:rsidRPr="00AF12E1">
        <w:t>");</w:t>
      </w:r>
    </w:p>
    <w:p w:rsidR="004F3B1A" w:rsidRDefault="004F3B1A" w:rsidP="004F3B1A">
      <w:pPr>
        <w:pStyle w:val="SAGETextCodesection"/>
      </w:pPr>
      <w:r w:rsidRPr="00AF12E1">
        <w:tab/>
      </w:r>
      <w:r w:rsidRPr="00AF12E1">
        <w:tab/>
      </w:r>
      <w:proofErr w:type="spellStart"/>
      <w:r w:rsidRPr="00AF12E1">
        <w:t>tabStrip.enable</w:t>
      </w:r>
      <w:proofErr w:type="spellEnd"/>
      <w:r w:rsidRPr="00AF12E1">
        <w:t>(</w:t>
      </w:r>
      <w:proofErr w:type="spellStart"/>
      <w:proofErr w:type="gramStart"/>
      <w:r w:rsidRPr="00AF12E1">
        <w:t>tabStrip.tabGroup.children</w:t>
      </w:r>
      <w:proofErr w:type="spellEnd"/>
      <w:proofErr w:type="gramEnd"/>
      <w:r w:rsidRPr="00AF12E1">
        <w:t>().</w:t>
      </w:r>
      <w:proofErr w:type="spellStart"/>
      <w:r w:rsidRPr="00AF12E1">
        <w:t>eq</w:t>
      </w:r>
      <w:proofErr w:type="spellEnd"/>
      <w:r w:rsidRPr="00AF12E1">
        <w:t>(7), false);</w:t>
      </w:r>
    </w:p>
    <w:p w:rsidR="004F3B1A" w:rsidRPr="002F4A1A" w:rsidRDefault="004F3B1A" w:rsidP="004F3B1A">
      <w:pPr>
        <w:pStyle w:val="SAGENumberedList"/>
      </w:pPr>
      <w:r w:rsidRPr="002F4A1A">
        <w:t xml:space="preserve">Add </w:t>
      </w:r>
      <w:r>
        <w:t xml:space="preserve">the following </w:t>
      </w:r>
      <w:r w:rsidRPr="002F4A1A">
        <w:t>code snippet to</w:t>
      </w:r>
      <w:r>
        <w:t xml:space="preserve"> the</w:t>
      </w:r>
      <w:r w:rsidRPr="002F4A1A">
        <w:t xml:space="preserve"> </w:t>
      </w:r>
      <w:proofErr w:type="spellStart"/>
      <w:r w:rsidRPr="000939E3">
        <w:rPr>
          <w:rStyle w:val="SAGETextCodeinline"/>
          <w:rFonts w:asciiTheme="minorHAnsi" w:hAnsiTheme="minorHAnsi" w:cstheme="minorHAnsi"/>
          <w:color w:val="00B0F0"/>
          <w:sz w:val="22"/>
        </w:rPr>
        <w:t>initFinders</w:t>
      </w:r>
      <w:proofErr w:type="spellEnd"/>
      <w:r w:rsidRPr="000939E3">
        <w:rPr>
          <w:color w:val="00B0F0"/>
        </w:rPr>
        <w:t xml:space="preserve"> </w:t>
      </w:r>
      <w:r w:rsidRPr="002F4A1A">
        <w:t xml:space="preserve">function </w:t>
      </w:r>
      <w:r>
        <w:t>to</w:t>
      </w:r>
      <w:r w:rsidRPr="002F4A1A">
        <w:t xml:space="preserve"> initialize</w:t>
      </w:r>
      <w:r>
        <w:t xml:space="preserve"> the</w:t>
      </w:r>
      <w:r w:rsidRPr="002F4A1A">
        <w:t xml:space="preserve"> </w:t>
      </w:r>
      <w:r>
        <w:t>finder control:</w:t>
      </w:r>
    </w:p>
    <w:p w:rsidR="004F3B1A" w:rsidRPr="002F4A1A" w:rsidRDefault="004F3B1A" w:rsidP="004F3B1A">
      <w:pPr>
        <w:pStyle w:val="SAGETextCodesection"/>
      </w:pPr>
      <w:r w:rsidRPr="002F4A1A">
        <w:t xml:space="preserve"> </w:t>
      </w:r>
      <w:proofErr w:type="spellStart"/>
      <w:proofErr w:type="gramStart"/>
      <w:r w:rsidRPr="002F4A1A">
        <w:t>sg.finderHelper.setFinder</w:t>
      </w:r>
      <w:proofErr w:type="spellEnd"/>
      <w:proofErr w:type="gramEnd"/>
      <w:r w:rsidRPr="002F4A1A">
        <w:t>("</w:t>
      </w:r>
      <w:proofErr w:type="spellStart"/>
      <w:r w:rsidRPr="002F4A1A">
        <w:t>btnCustomCurrencyFinder</w:t>
      </w:r>
      <w:proofErr w:type="spellEnd"/>
      <w:r w:rsidRPr="002F4A1A">
        <w:t xml:space="preserve">", </w:t>
      </w:r>
      <w:proofErr w:type="spellStart"/>
      <w:r w:rsidRPr="002F4A1A">
        <w:t>sg.finder.TaxCurrencyFinder</w:t>
      </w:r>
      <w:proofErr w:type="spellEnd"/>
      <w:r w:rsidRPr="002F4A1A">
        <w:t>, ISV1OrderEntryCustom</w:t>
      </w:r>
      <w:r>
        <w:t>ization</w:t>
      </w:r>
      <w:r w:rsidRPr="002F4A1A">
        <w:t xml:space="preserve">UICallback.currencyCode, null, "Custom Currency Finder", </w:t>
      </w:r>
      <w:proofErr w:type="spellStart"/>
      <w:r w:rsidRPr="002F4A1A">
        <w:t>sg.finderHelper.createDefaultFunction</w:t>
      </w:r>
      <w:proofErr w:type="spellEnd"/>
      <w:r w:rsidRPr="002F4A1A">
        <w:t>("</w:t>
      </w:r>
      <w:proofErr w:type="spellStart"/>
      <w:r w:rsidRPr="002F4A1A">
        <w:t>txtCustomCurrency</w:t>
      </w:r>
      <w:proofErr w:type="spellEnd"/>
      <w:r w:rsidRPr="002F4A1A">
        <w:t>", "</w:t>
      </w:r>
      <w:proofErr w:type="spellStart"/>
      <w:r w:rsidRPr="002F4A1A">
        <w:t>CurrencyCodeId</w:t>
      </w:r>
      <w:proofErr w:type="spellEnd"/>
      <w:r w:rsidRPr="002F4A1A">
        <w:t xml:space="preserve">", </w:t>
      </w:r>
      <w:proofErr w:type="spellStart"/>
      <w:r w:rsidRPr="002F4A1A">
        <w:t>sg.finderOperator.StartsWith</w:t>
      </w:r>
      <w:proofErr w:type="spellEnd"/>
      <w:r w:rsidRPr="002F4A1A">
        <w:t>), null, true);</w:t>
      </w:r>
    </w:p>
    <w:p w:rsidR="004F3B1A" w:rsidRPr="002F4A1A" w:rsidRDefault="004F3B1A" w:rsidP="004F3B1A">
      <w:pPr>
        <w:pStyle w:val="SAGETextCodesection"/>
      </w:pPr>
      <w:proofErr w:type="spellStart"/>
      <w:proofErr w:type="gramStart"/>
      <w:r w:rsidRPr="002F4A1A">
        <w:t>sg.finderHelper.setFinder</w:t>
      </w:r>
      <w:proofErr w:type="spellEnd"/>
      <w:proofErr w:type="gramEnd"/>
      <w:r w:rsidRPr="002F4A1A">
        <w:t xml:space="preserve">("btnCustomCurrencyFinder1", </w:t>
      </w:r>
      <w:proofErr w:type="spellStart"/>
      <w:r w:rsidRPr="002F4A1A">
        <w:t>sg.finder.TaxCurrencyFinder</w:t>
      </w:r>
      <w:proofErr w:type="spellEnd"/>
      <w:r w:rsidRPr="002F4A1A">
        <w:t>, ISV1OrderEntryCustom</w:t>
      </w:r>
      <w:r>
        <w:t>ization</w:t>
      </w:r>
      <w:r w:rsidRPr="002F4A1A">
        <w:t xml:space="preserve">UICallback.currencyCode1, null, "Custom Currency Finder", </w:t>
      </w:r>
      <w:proofErr w:type="spellStart"/>
      <w:r w:rsidRPr="002F4A1A">
        <w:t>sg.finderHelper.createDefaultFunction</w:t>
      </w:r>
      <w:proofErr w:type="spellEnd"/>
      <w:r w:rsidRPr="002F4A1A">
        <w:t>("txtCustomCurrency1", "</w:t>
      </w:r>
      <w:proofErr w:type="spellStart"/>
      <w:r w:rsidRPr="002F4A1A">
        <w:t>CurrencyCodeId</w:t>
      </w:r>
      <w:proofErr w:type="spellEnd"/>
      <w:r w:rsidRPr="002F4A1A">
        <w:t xml:space="preserve">", </w:t>
      </w:r>
      <w:proofErr w:type="spellStart"/>
      <w:r w:rsidRPr="002F4A1A">
        <w:t>sg.finderOperator.StartsWith</w:t>
      </w:r>
      <w:proofErr w:type="spellEnd"/>
      <w:r w:rsidRPr="002F4A1A">
        <w:t>), null, true);</w:t>
      </w:r>
    </w:p>
    <w:p w:rsidR="004F3B1A" w:rsidRPr="002F4A1A" w:rsidRDefault="004F3B1A" w:rsidP="004F3B1A">
      <w:pPr>
        <w:pStyle w:val="SAGENumberedList"/>
      </w:pPr>
      <w:r w:rsidRPr="002F4A1A">
        <w:t xml:space="preserve">Add </w:t>
      </w:r>
      <w:r>
        <w:t>the following</w:t>
      </w:r>
      <w:r w:rsidRPr="002F4A1A">
        <w:t xml:space="preserve"> snippet to </w:t>
      </w:r>
      <w:r>
        <w:t xml:space="preserve">the </w:t>
      </w:r>
      <w:proofErr w:type="spellStart"/>
      <w:r w:rsidRPr="000939E3">
        <w:rPr>
          <w:rStyle w:val="SAGETextCodeinline"/>
          <w:rFonts w:asciiTheme="minorHAnsi" w:hAnsiTheme="minorHAnsi" w:cstheme="minorHAnsi"/>
          <w:color w:val="00B0F0"/>
          <w:sz w:val="22"/>
        </w:rPr>
        <w:t>initNumericTextBox</w:t>
      </w:r>
      <w:proofErr w:type="spellEnd"/>
      <w:r w:rsidRPr="000939E3">
        <w:rPr>
          <w:color w:val="00B0F0"/>
        </w:rPr>
        <w:t xml:space="preserve"> </w:t>
      </w:r>
      <w:r w:rsidRPr="002F4A1A">
        <w:t>control for numeric number</w:t>
      </w:r>
      <w:r>
        <w:t>s:</w:t>
      </w:r>
    </w:p>
    <w:p w:rsidR="004F3B1A" w:rsidRPr="002F4A1A" w:rsidRDefault="004F3B1A" w:rsidP="004F3B1A">
      <w:pPr>
        <w:pStyle w:val="SAGETextCodesection"/>
      </w:pPr>
      <w:r w:rsidRPr="002F4A1A">
        <w:t xml:space="preserve"> $("#</w:t>
      </w:r>
      <w:proofErr w:type="spellStart"/>
      <w:r w:rsidRPr="002F4A1A">
        <w:t>numericOrderAmount</w:t>
      </w:r>
      <w:proofErr w:type="spellEnd"/>
      <w:r w:rsidRPr="002F4A1A">
        <w:t>"</w:t>
      </w:r>
      <w:proofErr w:type="gramStart"/>
      <w:r w:rsidRPr="002F4A1A">
        <w:t>).</w:t>
      </w:r>
      <w:proofErr w:type="spellStart"/>
      <w:r w:rsidRPr="002F4A1A">
        <w:t>kendoNumericTextBox</w:t>
      </w:r>
      <w:proofErr w:type="spellEnd"/>
      <w:proofErr w:type="gramEnd"/>
      <w:r w:rsidRPr="002F4A1A">
        <w:t>({</w:t>
      </w:r>
    </w:p>
    <w:p w:rsidR="004F3B1A" w:rsidRPr="002F4A1A" w:rsidRDefault="004F3B1A" w:rsidP="004F3B1A">
      <w:pPr>
        <w:pStyle w:val="SAGETextCodesection"/>
      </w:pPr>
      <w:r w:rsidRPr="002F4A1A">
        <w:t xml:space="preserve">       </w:t>
      </w:r>
      <w:proofErr w:type="gramStart"/>
      <w:r w:rsidRPr="002F4A1A">
        <w:t>spinners :</w:t>
      </w:r>
      <w:proofErr w:type="gramEnd"/>
      <w:r w:rsidRPr="002F4A1A">
        <w:t xml:space="preserve"> false,</w:t>
      </w:r>
    </w:p>
    <w:p w:rsidR="004F3B1A" w:rsidRPr="002F4A1A" w:rsidRDefault="004F3B1A" w:rsidP="004F3B1A">
      <w:pPr>
        <w:pStyle w:val="SAGETextCodesection"/>
      </w:pPr>
      <w:r w:rsidRPr="002F4A1A">
        <w:t xml:space="preserve">        decimals: 3</w:t>
      </w:r>
    </w:p>
    <w:p w:rsidR="004F3B1A" w:rsidRDefault="004F3B1A" w:rsidP="004F3B1A">
      <w:pPr>
        <w:pStyle w:val="SAGETextCodesection"/>
      </w:pPr>
      <w:r w:rsidRPr="002F4A1A">
        <w:t xml:space="preserve"> });</w:t>
      </w:r>
    </w:p>
    <w:p w:rsidR="004F3B1A" w:rsidRDefault="004F3B1A" w:rsidP="004F3B1A">
      <w:pPr>
        <w:pStyle w:val="SAGENumberedList"/>
      </w:pPr>
      <w:r w:rsidRPr="002F4A1A">
        <w:t xml:space="preserve">Add code to initialize </w:t>
      </w:r>
      <w:r>
        <w:t xml:space="preserve">the </w:t>
      </w:r>
      <w:r w:rsidRPr="002F4A1A">
        <w:t xml:space="preserve">Kendo </w:t>
      </w:r>
      <w:r>
        <w:t>UI G</w:t>
      </w:r>
      <w:r w:rsidRPr="002F4A1A">
        <w:t xml:space="preserve">rid, </w:t>
      </w:r>
      <w:r>
        <w:t>D</w:t>
      </w:r>
      <w:r w:rsidRPr="002F4A1A">
        <w:t>ropdown and other controls</w:t>
      </w:r>
      <w:r>
        <w:t xml:space="preserve"> as needed. Refer to the sample code for details.</w:t>
      </w:r>
      <w:r w:rsidRPr="002F4A1A">
        <w:t xml:space="preserve"> </w:t>
      </w:r>
    </w:p>
    <w:p w:rsidR="004F3B1A" w:rsidRDefault="004F3B1A" w:rsidP="004F3B1A">
      <w:pPr>
        <w:pStyle w:val="SAGENumberedList"/>
      </w:pPr>
      <w:r>
        <w:t xml:space="preserve">Update </w:t>
      </w:r>
      <w:proofErr w:type="spellStart"/>
      <w:r>
        <w:rPr>
          <w:color w:val="00B0F0"/>
        </w:rPr>
        <w:t>initDropDownList</w:t>
      </w:r>
      <w:proofErr w:type="spellEnd"/>
      <w:r>
        <w:rPr>
          <w:color w:val="00B0F0"/>
        </w:rPr>
        <w:t xml:space="preserve"> </w:t>
      </w:r>
      <w:r w:rsidRPr="00476FCE">
        <w:t>Amount type dropdown list</w:t>
      </w:r>
      <w:r>
        <w:t xml:space="preserve"> to add binding data source and change event handler:</w:t>
      </w:r>
    </w:p>
    <w:p w:rsidR="004F3B1A" w:rsidRPr="007A1A7D"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lastRenderedPageBreak/>
        <w:t>$(</w:t>
      </w:r>
      <w:r w:rsidRPr="007A1A7D">
        <w:rPr>
          <w:rFonts w:ascii="Consolas" w:eastAsia="Times New Roman" w:hAnsi="Consolas" w:cs="Consolas"/>
          <w:color w:val="A31515"/>
          <w:sz w:val="20"/>
          <w:szCs w:val="20"/>
          <w:lang w:val="en-US"/>
        </w:rPr>
        <w:t>"#</w:t>
      </w:r>
      <w:proofErr w:type="spellStart"/>
      <w:r w:rsidRPr="007A1A7D">
        <w:rPr>
          <w:rFonts w:ascii="Consolas" w:eastAsia="Times New Roman" w:hAnsi="Consolas" w:cs="Consolas"/>
          <w:color w:val="A31515"/>
          <w:sz w:val="20"/>
          <w:szCs w:val="20"/>
          <w:lang w:val="en-US"/>
        </w:rPr>
        <w:t>dropdownOECostTypeId</w:t>
      </w:r>
      <w:proofErr w:type="spellEnd"/>
      <w:r w:rsidRPr="007A1A7D">
        <w:rPr>
          <w:rFonts w:ascii="Consolas" w:eastAsia="Times New Roman" w:hAnsi="Consolas" w:cs="Consolas"/>
          <w:color w:val="A31515"/>
          <w:sz w:val="20"/>
          <w:szCs w:val="20"/>
          <w:lang w:val="en-US"/>
        </w:rPr>
        <w:t>"</w:t>
      </w:r>
      <w:proofErr w:type="gramStart"/>
      <w:r w:rsidRPr="007A1A7D">
        <w:rPr>
          <w:rFonts w:ascii="Consolas" w:eastAsia="Times New Roman" w:hAnsi="Consolas" w:cs="Consolas"/>
          <w:color w:val="000000"/>
          <w:sz w:val="20"/>
          <w:szCs w:val="20"/>
          <w:lang w:val="en-US"/>
        </w:rPr>
        <w:t>).</w:t>
      </w:r>
      <w:proofErr w:type="spellStart"/>
      <w:r w:rsidRPr="007A1A7D">
        <w:rPr>
          <w:rFonts w:ascii="Consolas" w:eastAsia="Times New Roman" w:hAnsi="Consolas" w:cs="Consolas"/>
          <w:color w:val="000000"/>
          <w:sz w:val="20"/>
          <w:szCs w:val="20"/>
          <w:lang w:val="en-US"/>
        </w:rPr>
        <w:t>kendoDropDownList</w:t>
      </w:r>
      <w:proofErr w:type="spellEnd"/>
      <w:proofErr w:type="gramEnd"/>
      <w:r w:rsidRPr="007A1A7D">
        <w:rPr>
          <w:rFonts w:ascii="Consolas" w:eastAsia="Times New Roman" w:hAnsi="Consolas" w:cs="Consolas"/>
          <w:color w:val="000000"/>
          <w:sz w:val="20"/>
          <w:szCs w:val="20"/>
          <w:lang w:val="en-US"/>
        </w:rPr>
        <w:t>({</w:t>
      </w:r>
    </w:p>
    <w:p w:rsidR="004F3B1A" w:rsidRPr="007A1A7D"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w:t>
      </w:r>
      <w:proofErr w:type="spellStart"/>
      <w:r w:rsidRPr="007A1A7D">
        <w:rPr>
          <w:rFonts w:ascii="Consolas" w:eastAsia="Times New Roman" w:hAnsi="Consolas" w:cs="Consolas"/>
          <w:color w:val="000000"/>
          <w:sz w:val="20"/>
          <w:szCs w:val="20"/>
          <w:lang w:val="en-US"/>
        </w:rPr>
        <w:t>dataSource</w:t>
      </w:r>
      <w:proofErr w:type="spellEnd"/>
      <w:r w:rsidRPr="007A1A7D">
        <w:rPr>
          <w:rFonts w:ascii="Consolas" w:eastAsia="Times New Roman" w:hAnsi="Consolas" w:cs="Consolas"/>
          <w:color w:val="000000"/>
          <w:sz w:val="20"/>
          <w:szCs w:val="20"/>
          <w:lang w:val="en-US"/>
        </w:rPr>
        <w:t>: {</w:t>
      </w:r>
    </w:p>
    <w:p w:rsidR="004F3B1A" w:rsidRPr="007A1A7D"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data: [</w:t>
      </w:r>
      <w:r w:rsidRPr="007A1A7D">
        <w:rPr>
          <w:rFonts w:ascii="Consolas" w:eastAsia="Times New Roman" w:hAnsi="Consolas" w:cs="Consolas"/>
          <w:color w:val="A31515"/>
          <w:sz w:val="20"/>
          <w:szCs w:val="20"/>
          <w:lang w:val="en-US"/>
        </w:rPr>
        <w:t>"Extended Price"</w:t>
      </w:r>
      <w:r w:rsidRPr="007A1A7D">
        <w:rPr>
          <w:rFonts w:ascii="Consolas" w:eastAsia="Times New Roman" w:hAnsi="Consolas" w:cs="Consolas"/>
          <w:color w:val="000000"/>
          <w:sz w:val="20"/>
          <w:szCs w:val="20"/>
          <w:lang w:val="en-US"/>
        </w:rPr>
        <w:t>, </w:t>
      </w:r>
      <w:r w:rsidRPr="007A1A7D">
        <w:rPr>
          <w:rFonts w:ascii="Consolas" w:eastAsia="Times New Roman" w:hAnsi="Consolas" w:cs="Consolas"/>
          <w:color w:val="A31515"/>
          <w:sz w:val="20"/>
          <w:szCs w:val="20"/>
          <w:lang w:val="en-US"/>
        </w:rPr>
        <w:t>"Discounted Extended Amount"</w:t>
      </w:r>
      <w:r w:rsidRPr="007A1A7D">
        <w:rPr>
          <w:rFonts w:ascii="Consolas" w:eastAsia="Times New Roman" w:hAnsi="Consolas" w:cs="Consolas"/>
          <w:color w:val="000000"/>
          <w:sz w:val="20"/>
          <w:szCs w:val="20"/>
          <w:lang w:val="en-US"/>
        </w:rPr>
        <w:t>, </w:t>
      </w:r>
      <w:r w:rsidRPr="007A1A7D">
        <w:rPr>
          <w:rFonts w:ascii="Consolas" w:eastAsia="Times New Roman" w:hAnsi="Consolas" w:cs="Consolas"/>
          <w:color w:val="A31515"/>
          <w:sz w:val="20"/>
          <w:szCs w:val="20"/>
          <w:lang w:val="en-US"/>
        </w:rPr>
        <w:t>"Extended Order Cost"</w:t>
      </w:r>
      <w:r w:rsidRPr="007A1A7D">
        <w:rPr>
          <w:rFonts w:ascii="Consolas" w:eastAsia="Times New Roman" w:hAnsi="Consolas" w:cs="Consolas"/>
          <w:color w:val="000000"/>
          <w:sz w:val="20"/>
          <w:szCs w:val="20"/>
          <w:lang w:val="en-US"/>
        </w:rPr>
        <w:t>]</w:t>
      </w:r>
    </w:p>
    <w:p w:rsidR="004F3B1A" w:rsidRPr="007A1A7D"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w:t>
      </w:r>
    </w:p>
    <w:p w:rsidR="004F3B1A" w:rsidRPr="007A1A7D"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change: </w:t>
      </w:r>
      <w:r w:rsidRPr="007A1A7D">
        <w:rPr>
          <w:rFonts w:ascii="Consolas" w:eastAsia="Times New Roman" w:hAnsi="Consolas" w:cs="Consolas"/>
          <w:color w:val="0000FF"/>
          <w:sz w:val="20"/>
          <w:szCs w:val="20"/>
          <w:lang w:val="en-US"/>
        </w:rPr>
        <w:t>function</w:t>
      </w:r>
      <w:r w:rsidRPr="007A1A7D">
        <w:rPr>
          <w:rFonts w:ascii="Consolas" w:eastAsia="Times New Roman" w:hAnsi="Consolas" w:cs="Consolas"/>
          <w:color w:val="000000"/>
          <w:sz w:val="20"/>
          <w:szCs w:val="20"/>
          <w:lang w:val="en-US"/>
        </w:rPr>
        <w:t> (e) {</w:t>
      </w:r>
    </w:p>
    <w:p w:rsidR="004F3B1A" w:rsidRPr="007A1A7D"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w:t>
      </w:r>
      <w:proofErr w:type="spellStart"/>
      <w:r w:rsidRPr="007A1A7D">
        <w:rPr>
          <w:rFonts w:ascii="Consolas" w:eastAsia="Times New Roman" w:hAnsi="Consolas" w:cs="Consolas"/>
          <w:color w:val="0000FF"/>
          <w:sz w:val="20"/>
          <w:szCs w:val="20"/>
          <w:lang w:val="en-US"/>
        </w:rPr>
        <w:t>var</w:t>
      </w:r>
      <w:proofErr w:type="spellEnd"/>
      <w:r w:rsidRPr="007A1A7D">
        <w:rPr>
          <w:rFonts w:ascii="Consolas" w:eastAsia="Times New Roman" w:hAnsi="Consolas" w:cs="Consolas"/>
          <w:color w:val="000000"/>
          <w:sz w:val="20"/>
          <w:szCs w:val="20"/>
          <w:lang w:val="en-US"/>
        </w:rPr>
        <w:t> </w:t>
      </w:r>
      <w:proofErr w:type="spellStart"/>
      <w:r w:rsidRPr="007A1A7D">
        <w:rPr>
          <w:rFonts w:ascii="Consolas" w:eastAsia="Times New Roman" w:hAnsi="Consolas" w:cs="Consolas"/>
          <w:color w:val="000000"/>
          <w:sz w:val="20"/>
          <w:szCs w:val="20"/>
          <w:lang w:val="en-US"/>
        </w:rPr>
        <w:t>idx</w:t>
      </w:r>
      <w:proofErr w:type="spellEnd"/>
      <w:r w:rsidRPr="007A1A7D">
        <w:rPr>
          <w:rFonts w:ascii="Consolas" w:eastAsia="Times New Roman" w:hAnsi="Consolas" w:cs="Consolas"/>
          <w:color w:val="000000"/>
          <w:sz w:val="20"/>
          <w:szCs w:val="20"/>
          <w:lang w:val="en-US"/>
        </w:rPr>
        <w:t> = </w:t>
      </w:r>
      <w:proofErr w:type="spellStart"/>
      <w:proofErr w:type="gramStart"/>
      <w:r w:rsidRPr="007A1A7D">
        <w:rPr>
          <w:rFonts w:ascii="Consolas" w:eastAsia="Times New Roman" w:hAnsi="Consolas" w:cs="Consolas"/>
          <w:color w:val="0000FF"/>
          <w:sz w:val="20"/>
          <w:szCs w:val="20"/>
          <w:lang w:val="en-US"/>
        </w:rPr>
        <w:t>this</w:t>
      </w:r>
      <w:r w:rsidRPr="007A1A7D">
        <w:rPr>
          <w:rFonts w:ascii="Consolas" w:eastAsia="Times New Roman" w:hAnsi="Consolas" w:cs="Consolas"/>
          <w:color w:val="000000"/>
          <w:sz w:val="20"/>
          <w:szCs w:val="20"/>
          <w:lang w:val="en-US"/>
        </w:rPr>
        <w:t>.selectedIndex</w:t>
      </w:r>
      <w:proofErr w:type="spellEnd"/>
      <w:proofErr w:type="gramEnd"/>
      <w:r w:rsidRPr="007A1A7D">
        <w:rPr>
          <w:rFonts w:ascii="Consolas" w:eastAsia="Times New Roman" w:hAnsi="Consolas" w:cs="Consolas"/>
          <w:color w:val="000000"/>
          <w:sz w:val="20"/>
          <w:szCs w:val="20"/>
          <w:lang w:val="en-US"/>
        </w:rPr>
        <w:t>;</w:t>
      </w:r>
    </w:p>
    <w:p w:rsidR="004F3B1A" w:rsidRPr="007A1A7D"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w:t>
      </w:r>
      <w:r w:rsidRPr="007A1A7D">
        <w:rPr>
          <w:rFonts w:ascii="Consolas" w:eastAsia="Times New Roman" w:hAnsi="Consolas" w:cs="Consolas"/>
          <w:color w:val="A31515"/>
          <w:sz w:val="20"/>
          <w:szCs w:val="20"/>
          <w:lang w:val="en-US"/>
        </w:rPr>
        <w:t>"#txtCustomCTotalCost"</w:t>
      </w:r>
      <w:proofErr w:type="gramStart"/>
      <w:r w:rsidRPr="007A1A7D">
        <w:rPr>
          <w:rFonts w:ascii="Consolas" w:eastAsia="Times New Roman" w:hAnsi="Consolas" w:cs="Consolas"/>
          <w:color w:val="000000"/>
          <w:sz w:val="20"/>
          <w:szCs w:val="20"/>
          <w:lang w:val="en-US"/>
        </w:rPr>
        <w:t>).val</w:t>
      </w:r>
      <w:proofErr w:type="gramEnd"/>
      <w:r>
        <w:rPr>
          <w:rFonts w:ascii="Consolas" w:eastAsia="Times New Roman" w:hAnsi="Consolas" w:cs="Consolas"/>
          <w:color w:val="000000"/>
          <w:sz w:val="20"/>
          <w:szCs w:val="20"/>
          <w:lang w:val="en-US"/>
        </w:rPr>
        <w:t>(ISV1</w:t>
      </w:r>
      <w:r w:rsidRPr="007A1A7D">
        <w:rPr>
          <w:rFonts w:ascii="Consolas" w:eastAsia="Times New Roman" w:hAnsi="Consolas" w:cs="Consolas"/>
          <w:color w:val="000000"/>
          <w:sz w:val="20"/>
          <w:szCs w:val="20"/>
          <w:lang w:val="en-US"/>
        </w:rPr>
        <w:t>OrderEntryCustomizationUI.total[idx]);</w:t>
      </w:r>
    </w:p>
    <w:p w:rsidR="004F3B1A" w:rsidRPr="007A1A7D"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w:t>
      </w:r>
    </w:p>
    <w:p w:rsidR="004F3B1A" w:rsidRPr="007A1A7D"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w:t>
      </w:r>
    </w:p>
    <w:p w:rsidR="004F3B1A" w:rsidRDefault="004F3B1A" w:rsidP="004F3B1A">
      <w:pPr>
        <w:pStyle w:val="SAGEHeading2"/>
      </w:pPr>
      <w:bookmarkStart w:id="13" w:name="_Toc465759146"/>
      <w:bookmarkStart w:id="14" w:name="_Toc487552230"/>
      <w:r>
        <w:t>Intercept existing events and add custom logic</w:t>
      </w:r>
      <w:bookmarkEnd w:id="14"/>
    </w:p>
    <w:bookmarkEnd w:id="13"/>
    <w:p w:rsidR="004F3B1A" w:rsidRDefault="004F3B1A" w:rsidP="004F3B1A">
      <w:pPr>
        <w:pStyle w:val="SAGEBodyText"/>
      </w:pPr>
      <w:r>
        <w:t>There are two ways to intercept an existing event.</w:t>
      </w:r>
    </w:p>
    <w:p w:rsidR="004F3B1A" w:rsidRDefault="004F3B1A" w:rsidP="004F3B1A">
      <w:pPr>
        <w:pStyle w:val="SAGEBodyText"/>
        <w:numPr>
          <w:ilvl w:val="0"/>
          <w:numId w:val="33"/>
        </w:numPr>
      </w:pPr>
      <w:r>
        <w:t xml:space="preserve">Get the existing event and handler, unbind the existing handler, and bind </w:t>
      </w:r>
      <w:r w:rsidRPr="00E21B45">
        <w:t>it</w:t>
      </w:r>
      <w:r>
        <w:t xml:space="preserve"> to the custom handler</w:t>
      </w:r>
    </w:p>
    <w:p w:rsidR="004F3B1A" w:rsidRDefault="004F3B1A" w:rsidP="004F3B1A">
      <w:pPr>
        <w:pStyle w:val="SAGEBodyText"/>
        <w:ind w:left="720"/>
      </w:pPr>
      <w:r>
        <w:t xml:space="preserve">As an example, to intercept the existing </w:t>
      </w:r>
      <w:r w:rsidRPr="000D37F4">
        <w:rPr>
          <w:color w:val="00B0F0"/>
        </w:rPr>
        <w:t xml:space="preserve">Prepayment </w:t>
      </w:r>
      <w:r>
        <w:t xml:space="preserve">button’s click event, show a confirmation message, and then cancel the prepayment click action, add the following code in the </w:t>
      </w:r>
      <w:proofErr w:type="spellStart"/>
      <w:r w:rsidRPr="000D37F4">
        <w:rPr>
          <w:rStyle w:val="SAGETextCodeinline"/>
          <w:rFonts w:asciiTheme="minorHAnsi" w:hAnsiTheme="minorHAnsi" w:cstheme="minorHAnsi"/>
          <w:color w:val="00B0F0"/>
          <w:sz w:val="22"/>
        </w:rPr>
        <w:t>initIntercept</w:t>
      </w:r>
      <w:proofErr w:type="spellEnd"/>
      <w:r w:rsidRPr="000D37F4">
        <w:rPr>
          <w:color w:val="00B0F0"/>
        </w:rPr>
        <w:t xml:space="preserve"> </w:t>
      </w:r>
      <w:r>
        <w:t>function:</w:t>
      </w:r>
    </w:p>
    <w:p w:rsidR="004F3B1A" w:rsidRDefault="004F3B1A" w:rsidP="004F3B1A">
      <w:pPr>
        <w:pStyle w:val="SAGETextCodesection"/>
      </w:pPr>
    </w:p>
    <w:p w:rsidR="004F3B1A" w:rsidRPr="003E0712" w:rsidRDefault="004F3B1A" w:rsidP="004F3B1A">
      <w:pPr>
        <w:pStyle w:val="SAGETextCodesection"/>
      </w:pPr>
      <w:r w:rsidRPr="003E0712">
        <w:t xml:space="preserve">        //Prepayment button event intercept</w:t>
      </w:r>
    </w:p>
    <w:p w:rsidR="004F3B1A" w:rsidRPr="003E0712" w:rsidRDefault="004F3B1A" w:rsidP="004F3B1A">
      <w:pPr>
        <w:pStyle w:val="SAGETextCodesection"/>
      </w:pPr>
      <w:r w:rsidRPr="003E0712">
        <w:t xml:space="preserve">        if ($('#</w:t>
      </w:r>
      <w:proofErr w:type="spellStart"/>
      <w:r w:rsidRPr="003E0712">
        <w:t>btnPrepayment</w:t>
      </w:r>
      <w:proofErr w:type="spellEnd"/>
      <w:proofErr w:type="gramStart"/>
      <w:r w:rsidRPr="003E0712">
        <w:t>')[</w:t>
      </w:r>
      <w:proofErr w:type="gramEnd"/>
      <w:r w:rsidRPr="003E0712">
        <w:t>0] == undefined) return;</w:t>
      </w:r>
    </w:p>
    <w:p w:rsidR="004F3B1A" w:rsidRPr="003E0712" w:rsidRDefault="004F3B1A" w:rsidP="004F3B1A">
      <w:pPr>
        <w:pStyle w:val="SAGETextCodesection"/>
      </w:pPr>
      <w:r w:rsidRPr="003E0712">
        <w:t xml:space="preserve">        </w:t>
      </w:r>
      <w:proofErr w:type="spellStart"/>
      <w:r w:rsidRPr="003E0712">
        <w:t>var</w:t>
      </w:r>
      <w:proofErr w:type="spellEnd"/>
      <w:r w:rsidRPr="003E0712">
        <w:t xml:space="preserve"> </w:t>
      </w:r>
      <w:proofErr w:type="spellStart"/>
      <w:r w:rsidRPr="003E0712">
        <w:t>prepaymentHandler</w:t>
      </w:r>
      <w:proofErr w:type="spellEnd"/>
      <w:r w:rsidRPr="003E0712">
        <w:t xml:space="preserve"> = null;</w:t>
      </w:r>
    </w:p>
    <w:p w:rsidR="004F3B1A" w:rsidRPr="003E0712" w:rsidRDefault="004F3B1A" w:rsidP="004F3B1A">
      <w:pPr>
        <w:pStyle w:val="SAGETextCodesection"/>
      </w:pPr>
      <w:r w:rsidRPr="003E0712">
        <w:t xml:space="preserve">        </w:t>
      </w:r>
      <w:proofErr w:type="spellStart"/>
      <w:r w:rsidRPr="003E0712">
        <w:t>var</w:t>
      </w:r>
      <w:proofErr w:type="spellEnd"/>
      <w:r w:rsidRPr="003E0712">
        <w:t xml:space="preserve"> </w:t>
      </w:r>
      <w:proofErr w:type="spellStart"/>
      <w:r w:rsidRPr="003E0712">
        <w:t>prepaymentHandlers</w:t>
      </w:r>
      <w:proofErr w:type="spellEnd"/>
      <w:r w:rsidRPr="003E0712">
        <w:t xml:space="preserve"> = $('#</w:t>
      </w:r>
      <w:proofErr w:type="spellStart"/>
      <w:r w:rsidRPr="003E0712">
        <w:t>btnPrepayment</w:t>
      </w:r>
      <w:proofErr w:type="spellEnd"/>
      <w:r w:rsidRPr="003E0712">
        <w:t>').data('events'</w:t>
      </w:r>
      <w:proofErr w:type="gramStart"/>
      <w:r w:rsidRPr="003E0712">
        <w:t>).click</w:t>
      </w:r>
      <w:proofErr w:type="gramEnd"/>
      <w:r w:rsidRPr="003E0712">
        <w:t>;</w:t>
      </w:r>
    </w:p>
    <w:p w:rsidR="004F3B1A" w:rsidRPr="003E0712" w:rsidRDefault="004F3B1A" w:rsidP="004F3B1A">
      <w:pPr>
        <w:pStyle w:val="SAGETextCodesection"/>
      </w:pPr>
      <w:r w:rsidRPr="003E0712">
        <w:t xml:space="preserve">        if (</w:t>
      </w:r>
      <w:proofErr w:type="spellStart"/>
      <w:r w:rsidRPr="003E0712">
        <w:t>prepaymentHandlers</w:t>
      </w:r>
      <w:proofErr w:type="spellEnd"/>
      <w:r w:rsidRPr="003E0712">
        <w:t xml:space="preserve"> &amp;&amp; </w:t>
      </w:r>
      <w:proofErr w:type="spellStart"/>
      <w:r w:rsidRPr="003E0712">
        <w:t>prepaymentHandlers.length</w:t>
      </w:r>
      <w:proofErr w:type="spellEnd"/>
      <w:r w:rsidRPr="003E0712">
        <w:t xml:space="preserve"> &gt; 0) {</w:t>
      </w:r>
    </w:p>
    <w:p w:rsidR="004F3B1A" w:rsidRPr="003E0712" w:rsidRDefault="004F3B1A" w:rsidP="004F3B1A">
      <w:pPr>
        <w:pStyle w:val="SAGETextCodesection"/>
      </w:pPr>
      <w:r w:rsidRPr="003E0712">
        <w:t xml:space="preserve">            </w:t>
      </w:r>
      <w:proofErr w:type="spellStart"/>
      <w:r w:rsidRPr="003E0712">
        <w:t>prepaymentHandler</w:t>
      </w:r>
      <w:proofErr w:type="spellEnd"/>
      <w:r w:rsidRPr="003E0712">
        <w:t xml:space="preserve"> = </w:t>
      </w:r>
      <w:proofErr w:type="spellStart"/>
      <w:proofErr w:type="gramStart"/>
      <w:r w:rsidRPr="003E0712">
        <w:t>prepaymentHandlers</w:t>
      </w:r>
      <w:proofErr w:type="spellEnd"/>
      <w:r w:rsidRPr="003E0712">
        <w:t>[</w:t>
      </w:r>
      <w:proofErr w:type="gramEnd"/>
      <w:r w:rsidRPr="003E0712">
        <w:t>0].handler;</w:t>
      </w:r>
    </w:p>
    <w:p w:rsidR="004F3B1A" w:rsidRPr="003E0712" w:rsidRDefault="004F3B1A" w:rsidP="004F3B1A">
      <w:pPr>
        <w:pStyle w:val="SAGETextCodesection"/>
      </w:pPr>
      <w:r w:rsidRPr="003E0712">
        <w:t xml:space="preserve">        }</w:t>
      </w:r>
    </w:p>
    <w:p w:rsidR="004F3B1A" w:rsidRPr="003E0712" w:rsidRDefault="004F3B1A" w:rsidP="004F3B1A">
      <w:pPr>
        <w:pStyle w:val="SAGETextCodesection"/>
      </w:pPr>
      <w:r w:rsidRPr="003E0712">
        <w:t xml:space="preserve">        //unbind the original</w:t>
      </w:r>
    </w:p>
    <w:p w:rsidR="004F3B1A" w:rsidRPr="003E0712" w:rsidRDefault="004F3B1A" w:rsidP="004F3B1A">
      <w:pPr>
        <w:pStyle w:val="SAGETextCodesection"/>
      </w:pPr>
      <w:r w:rsidRPr="003E0712">
        <w:t xml:space="preserve">        $('#</w:t>
      </w:r>
      <w:proofErr w:type="spellStart"/>
      <w:r w:rsidRPr="003E0712">
        <w:t>btnPrepayment</w:t>
      </w:r>
      <w:proofErr w:type="spellEnd"/>
      <w:r w:rsidRPr="003E0712">
        <w:t>'</w:t>
      </w:r>
      <w:proofErr w:type="gramStart"/>
      <w:r w:rsidRPr="003E0712">
        <w:t>).unbind</w:t>
      </w:r>
      <w:proofErr w:type="gramEnd"/>
      <w:r w:rsidRPr="003E0712">
        <w:t>('click');</w:t>
      </w:r>
    </w:p>
    <w:p w:rsidR="004F3B1A" w:rsidRPr="003E0712" w:rsidRDefault="004F3B1A" w:rsidP="004F3B1A">
      <w:pPr>
        <w:pStyle w:val="SAGETextCodesection"/>
      </w:pPr>
      <w:r w:rsidRPr="003E0712">
        <w:t xml:space="preserve">        //bind the modified one</w:t>
      </w:r>
    </w:p>
    <w:p w:rsidR="004F3B1A" w:rsidRPr="003E0712" w:rsidRDefault="004F3B1A" w:rsidP="004F3B1A">
      <w:pPr>
        <w:pStyle w:val="SAGETextCodesection"/>
      </w:pPr>
      <w:r w:rsidRPr="003E0712">
        <w:t xml:space="preserve">        $('#</w:t>
      </w:r>
      <w:proofErr w:type="spellStart"/>
      <w:r w:rsidRPr="003E0712">
        <w:t>btnPrepayment</w:t>
      </w:r>
      <w:proofErr w:type="spellEnd"/>
      <w:r w:rsidRPr="003E0712">
        <w:t>'</w:t>
      </w:r>
      <w:proofErr w:type="gramStart"/>
      <w:r w:rsidRPr="003E0712">
        <w:t>).click</w:t>
      </w:r>
      <w:proofErr w:type="gramEnd"/>
      <w:r w:rsidRPr="003E0712">
        <w:t>(function () {</w:t>
      </w:r>
    </w:p>
    <w:p w:rsidR="004F3B1A" w:rsidRPr="003E0712" w:rsidRDefault="004F3B1A" w:rsidP="004F3B1A">
      <w:pPr>
        <w:pStyle w:val="SAGETextCodesection"/>
      </w:pPr>
      <w:r w:rsidRPr="003E0712">
        <w:t xml:space="preserve">            </w:t>
      </w:r>
      <w:proofErr w:type="spellStart"/>
      <w:proofErr w:type="gramStart"/>
      <w:r w:rsidRPr="003E0712">
        <w:t>sg.utls</w:t>
      </w:r>
      <w:proofErr w:type="gramEnd"/>
      <w:r w:rsidRPr="003E0712">
        <w:t>.showKendoConfirmationDialog</w:t>
      </w:r>
      <w:proofErr w:type="spellEnd"/>
      <w:r w:rsidRPr="003E0712">
        <w:t>(</w:t>
      </w:r>
    </w:p>
    <w:p w:rsidR="004F3B1A" w:rsidRPr="003E0712" w:rsidRDefault="004F3B1A" w:rsidP="004F3B1A">
      <w:pPr>
        <w:pStyle w:val="SAGETextCodesection"/>
      </w:pPr>
      <w:r w:rsidRPr="003E0712">
        <w:t xml:space="preserve">                function () {</w:t>
      </w:r>
    </w:p>
    <w:p w:rsidR="004F3B1A" w:rsidRPr="003E0712" w:rsidRDefault="004F3B1A" w:rsidP="004F3B1A">
      <w:pPr>
        <w:pStyle w:val="SAGETextCodesection"/>
      </w:pPr>
      <w:r w:rsidRPr="003E0712">
        <w:t xml:space="preserve">                    </w:t>
      </w:r>
      <w:proofErr w:type="spellStart"/>
      <w:r w:rsidRPr="003E0712">
        <w:t>var</w:t>
      </w:r>
      <w:proofErr w:type="spellEnd"/>
      <w:r w:rsidRPr="003E0712">
        <w:t xml:space="preserve"> data = </w:t>
      </w:r>
      <w:proofErr w:type="spellStart"/>
      <w:proofErr w:type="gramStart"/>
      <w:r w:rsidRPr="003E0712">
        <w:t>orderEntryUI.orderEntryModel.Data</w:t>
      </w:r>
      <w:proofErr w:type="spellEnd"/>
      <w:proofErr w:type="gramEnd"/>
      <w:r w:rsidRPr="003E0712">
        <w:t>;</w:t>
      </w:r>
    </w:p>
    <w:p w:rsidR="004F3B1A" w:rsidRPr="003E0712" w:rsidRDefault="004F3B1A" w:rsidP="004F3B1A">
      <w:pPr>
        <w:pStyle w:val="SAGETextCodesection"/>
      </w:pPr>
      <w:r w:rsidRPr="003E0712">
        <w:t xml:space="preserve">                    </w:t>
      </w:r>
      <w:proofErr w:type="spellStart"/>
      <w:r w:rsidRPr="003E0712">
        <w:t>var</w:t>
      </w:r>
      <w:proofErr w:type="spellEnd"/>
      <w:r w:rsidRPr="003E0712">
        <w:t xml:space="preserve"> </w:t>
      </w:r>
      <w:proofErr w:type="spellStart"/>
      <w:r w:rsidRPr="003E0712">
        <w:t>amountDue</w:t>
      </w:r>
      <w:proofErr w:type="spellEnd"/>
      <w:r w:rsidRPr="003E0712">
        <w:t xml:space="preserve"> = </w:t>
      </w:r>
      <w:proofErr w:type="spellStart"/>
      <w:proofErr w:type="gramStart"/>
      <w:r w:rsidRPr="003E0712">
        <w:t>data.AmountDueLessCurrPrepayment</w:t>
      </w:r>
      <w:proofErr w:type="spellEnd"/>
      <w:proofErr w:type="gramEnd"/>
      <w:r w:rsidRPr="003E0712">
        <w:t>();</w:t>
      </w:r>
    </w:p>
    <w:p w:rsidR="004F3B1A" w:rsidRPr="003E0712" w:rsidRDefault="004F3B1A" w:rsidP="004F3B1A">
      <w:pPr>
        <w:pStyle w:val="SAGETextCodesection"/>
      </w:pPr>
      <w:r w:rsidRPr="003E0712">
        <w:t xml:space="preserve">                    </w:t>
      </w:r>
      <w:proofErr w:type="spellStart"/>
      <w:proofErr w:type="gramStart"/>
      <w:r w:rsidRPr="003E0712">
        <w:t>data.AmountDueLessCurrPrepayment</w:t>
      </w:r>
      <w:proofErr w:type="spellEnd"/>
      <w:proofErr w:type="gramEnd"/>
      <w:r w:rsidRPr="003E0712">
        <w:t>(</w:t>
      </w:r>
      <w:proofErr w:type="spellStart"/>
      <w:r w:rsidRPr="003E0712">
        <w:t>amountDue</w:t>
      </w:r>
      <w:proofErr w:type="spellEnd"/>
      <w:r w:rsidRPr="003E0712">
        <w:t xml:space="preserve"> + 1000);</w:t>
      </w:r>
    </w:p>
    <w:p w:rsidR="004F3B1A" w:rsidRPr="003E0712" w:rsidRDefault="004F3B1A" w:rsidP="004F3B1A">
      <w:pPr>
        <w:pStyle w:val="SAGETextCodesection"/>
      </w:pPr>
      <w:r w:rsidRPr="003E0712">
        <w:t xml:space="preserve">                    </w:t>
      </w:r>
      <w:proofErr w:type="spellStart"/>
      <w:proofErr w:type="gramStart"/>
      <w:r w:rsidRPr="003E0712">
        <w:t>prepaymentHandler</w:t>
      </w:r>
      <w:proofErr w:type="spellEnd"/>
      <w:r w:rsidRPr="003E0712">
        <w:t>(</w:t>
      </w:r>
      <w:proofErr w:type="gramEnd"/>
      <w:r w:rsidRPr="003E0712">
        <w:t>);</w:t>
      </w:r>
    </w:p>
    <w:p w:rsidR="004F3B1A" w:rsidRPr="003E0712" w:rsidRDefault="004F3B1A" w:rsidP="004F3B1A">
      <w:pPr>
        <w:pStyle w:val="SAGETextCodesection"/>
      </w:pPr>
      <w:r w:rsidRPr="003E0712">
        <w:t xml:space="preserve">                },</w:t>
      </w:r>
    </w:p>
    <w:p w:rsidR="004F3B1A" w:rsidRPr="003E0712" w:rsidRDefault="004F3B1A" w:rsidP="004F3B1A">
      <w:pPr>
        <w:pStyle w:val="SAGETextCodesection"/>
      </w:pPr>
      <w:r w:rsidRPr="003E0712">
        <w:t xml:space="preserve">                function () {</w:t>
      </w:r>
    </w:p>
    <w:p w:rsidR="004F3B1A" w:rsidRPr="003E0712" w:rsidRDefault="004F3B1A" w:rsidP="004F3B1A">
      <w:pPr>
        <w:pStyle w:val="SAGETextCodesection"/>
      </w:pPr>
      <w:r w:rsidRPr="003E0712">
        <w:t xml:space="preserve">                    return false;</w:t>
      </w:r>
    </w:p>
    <w:p w:rsidR="004F3B1A" w:rsidRPr="003E0712" w:rsidRDefault="004F3B1A" w:rsidP="004F3B1A">
      <w:pPr>
        <w:pStyle w:val="SAGETextCodesection"/>
      </w:pPr>
      <w:r w:rsidRPr="003E0712">
        <w:lastRenderedPageBreak/>
        <w:t xml:space="preserve">                },</w:t>
      </w:r>
    </w:p>
    <w:p w:rsidR="004F3B1A" w:rsidRPr="003E0712" w:rsidRDefault="004F3B1A" w:rsidP="004F3B1A">
      <w:pPr>
        <w:pStyle w:val="SAGETextCodesection"/>
      </w:pPr>
      <w:r w:rsidRPr="003E0712">
        <w:t xml:space="preserve">                "This will intercept the Sage 300c Order Entry show prepayment action and add extra cost to the order prepayment amount due. Are you sure you want to do that?");</w:t>
      </w:r>
    </w:p>
    <w:p w:rsidR="004F3B1A" w:rsidRPr="003E0712" w:rsidRDefault="004F3B1A" w:rsidP="004F3B1A">
      <w:pPr>
        <w:pStyle w:val="SAGETextCodesection"/>
      </w:pPr>
      <w:r w:rsidRPr="003E0712">
        <w:t xml:space="preserve">        });</w:t>
      </w:r>
    </w:p>
    <w:p w:rsidR="004F3B1A" w:rsidRDefault="004F3B1A" w:rsidP="004F3B1A">
      <w:pPr>
        <w:pStyle w:val="SAGEBodyText"/>
        <w:numPr>
          <w:ilvl w:val="0"/>
          <w:numId w:val="33"/>
        </w:numPr>
      </w:pPr>
      <w:r>
        <w:t>Intercept the screen’s Ajax call and add customization logic before or after the Ajax call</w:t>
      </w:r>
    </w:p>
    <w:p w:rsidR="004F3B1A" w:rsidRDefault="004F3B1A" w:rsidP="004F3B1A">
      <w:pPr>
        <w:pStyle w:val="SAGEBodyText"/>
        <w:ind w:left="720"/>
      </w:pPr>
      <w:r>
        <w:t xml:space="preserve">To intercept an existing Ajax call, you will need to get part of the Ajax call URL using a web tool such as Fiddler. For the Order Entry </w:t>
      </w:r>
      <w:proofErr w:type="spellStart"/>
      <w:r w:rsidRPr="000D37F4">
        <w:rPr>
          <w:rStyle w:val="SAGETextCodeinline"/>
          <w:rFonts w:asciiTheme="minorHAnsi" w:hAnsiTheme="minorHAnsi" w:cstheme="minorHAnsi"/>
          <w:color w:val="00B0F0"/>
          <w:sz w:val="22"/>
        </w:rPr>
        <w:t>GetDetails</w:t>
      </w:r>
      <w:proofErr w:type="spellEnd"/>
      <w:r w:rsidRPr="000D37F4">
        <w:rPr>
          <w:color w:val="00B0F0"/>
        </w:rPr>
        <w:t xml:space="preserve"> </w:t>
      </w:r>
      <w:r>
        <w:t xml:space="preserve">action, part of the URL is </w:t>
      </w:r>
      <w:r w:rsidRPr="000D37F4">
        <w:rPr>
          <w:rStyle w:val="SAGETextCodeinline"/>
          <w:rFonts w:asciiTheme="minorHAnsi" w:hAnsiTheme="minorHAnsi" w:cstheme="minorHAnsi"/>
          <w:color w:val="00B0F0"/>
          <w:sz w:val="22"/>
        </w:rPr>
        <w:t>/OE/</w:t>
      </w:r>
      <w:proofErr w:type="spellStart"/>
      <w:r w:rsidRPr="000D37F4">
        <w:rPr>
          <w:rStyle w:val="SAGETextCodeinline"/>
          <w:rFonts w:asciiTheme="minorHAnsi" w:hAnsiTheme="minorHAnsi" w:cstheme="minorHAnsi"/>
          <w:color w:val="00B0F0"/>
          <w:sz w:val="22"/>
        </w:rPr>
        <w:t>OrderEntry</w:t>
      </w:r>
      <w:proofErr w:type="spellEnd"/>
      <w:r w:rsidRPr="000D37F4">
        <w:rPr>
          <w:rStyle w:val="SAGETextCodeinline"/>
          <w:rFonts w:asciiTheme="minorHAnsi" w:hAnsiTheme="minorHAnsi" w:cstheme="minorHAnsi"/>
          <w:color w:val="00B0F0"/>
          <w:sz w:val="22"/>
        </w:rPr>
        <w:t>/</w:t>
      </w:r>
      <w:proofErr w:type="spellStart"/>
      <w:r w:rsidRPr="000D37F4">
        <w:rPr>
          <w:rStyle w:val="SAGETextCodeinline"/>
          <w:rFonts w:asciiTheme="minorHAnsi" w:hAnsiTheme="minorHAnsi" w:cstheme="minorHAnsi"/>
          <w:color w:val="00B0F0"/>
          <w:sz w:val="22"/>
        </w:rPr>
        <w:t>GetDetails</w:t>
      </w:r>
      <w:proofErr w:type="spellEnd"/>
      <w:r>
        <w:t xml:space="preserve">, so in the JavaScript code, use this part of the URL to specify which Ajax call to intercept. </w:t>
      </w:r>
    </w:p>
    <w:p w:rsidR="004F3B1A" w:rsidRDefault="004F3B1A" w:rsidP="004F3B1A">
      <w:pPr>
        <w:pStyle w:val="SAGEBodyText"/>
      </w:pPr>
      <w:r>
        <w:t xml:space="preserve">As an example, we will add code to calculate some order detail field amounts and will show them in the added </w:t>
      </w:r>
      <w:r w:rsidRPr="000D37F4">
        <w:rPr>
          <w:rStyle w:val="SAGETextUI"/>
          <w:color w:val="00B0F0"/>
        </w:rPr>
        <w:t>Total Cost</w:t>
      </w:r>
      <w:r>
        <w:t xml:space="preserve"> textbox.</w:t>
      </w:r>
    </w:p>
    <w:p w:rsidR="004F3B1A" w:rsidRPr="003E0712" w:rsidRDefault="004F3B1A" w:rsidP="004F3B1A">
      <w:r>
        <w:t>To define the</w:t>
      </w:r>
      <w:r w:rsidRPr="003E0712">
        <w:t xml:space="preserve"> variable</w:t>
      </w:r>
      <w:r>
        <w:t>s</w:t>
      </w:r>
      <w:r w:rsidRPr="003E0712">
        <w:t xml:space="preserve">, </w:t>
      </w:r>
      <w:r>
        <w:t>refer to</w:t>
      </w:r>
      <w:r w:rsidRPr="003E0712">
        <w:t xml:space="preserve"> </w:t>
      </w:r>
      <w:r>
        <w:t>the sample code</w:t>
      </w:r>
      <w:r w:rsidRPr="003E0712">
        <w:t xml:space="preserve">. Add </w:t>
      </w:r>
      <w:r>
        <w:t xml:space="preserve">the following </w:t>
      </w:r>
      <w:r w:rsidRPr="003E0712">
        <w:t xml:space="preserve">code to </w:t>
      </w:r>
      <w:r>
        <w:t xml:space="preserve">the </w:t>
      </w:r>
      <w:r w:rsidRPr="000D37F4">
        <w:rPr>
          <w:rStyle w:val="SAGETextCodeinline"/>
          <w:rFonts w:asciiTheme="minorHAnsi" w:hAnsiTheme="minorHAnsi" w:cstheme="minorHAnsi"/>
          <w:color w:val="00B0F0"/>
          <w:sz w:val="22"/>
        </w:rPr>
        <w:t>$(document</w:t>
      </w:r>
      <w:proofErr w:type="gramStart"/>
      <w:r w:rsidRPr="000D37F4">
        <w:rPr>
          <w:rStyle w:val="SAGETextCodeinline"/>
          <w:rFonts w:asciiTheme="minorHAnsi" w:hAnsiTheme="minorHAnsi" w:cstheme="minorHAnsi"/>
          <w:color w:val="00B0F0"/>
          <w:sz w:val="22"/>
        </w:rPr>
        <w:t>).</w:t>
      </w:r>
      <w:proofErr w:type="spellStart"/>
      <w:r w:rsidRPr="000D37F4">
        <w:rPr>
          <w:rStyle w:val="SAGETextCodeinline"/>
          <w:rFonts w:asciiTheme="minorHAnsi" w:hAnsiTheme="minorHAnsi" w:cstheme="minorHAnsi"/>
          <w:color w:val="00B0F0"/>
          <w:sz w:val="22"/>
        </w:rPr>
        <w:t>ajaxSuccess</w:t>
      </w:r>
      <w:proofErr w:type="spellEnd"/>
      <w:proofErr w:type="gramEnd"/>
      <w:r w:rsidRPr="000D37F4">
        <w:rPr>
          <w:rStyle w:val="SAGETextCodeinline"/>
          <w:rFonts w:asciiTheme="minorHAnsi" w:hAnsiTheme="minorHAnsi" w:cstheme="minorHAnsi"/>
          <w:color w:val="00B0F0"/>
          <w:sz w:val="22"/>
        </w:rPr>
        <w:t xml:space="preserve">(function (event, </w:t>
      </w:r>
      <w:proofErr w:type="spellStart"/>
      <w:r w:rsidRPr="000D37F4">
        <w:rPr>
          <w:rStyle w:val="SAGETextCodeinline"/>
          <w:rFonts w:asciiTheme="minorHAnsi" w:hAnsiTheme="minorHAnsi" w:cstheme="minorHAnsi"/>
          <w:color w:val="00B0F0"/>
          <w:sz w:val="22"/>
        </w:rPr>
        <w:t>xhr</w:t>
      </w:r>
      <w:proofErr w:type="spellEnd"/>
      <w:r w:rsidRPr="000D37F4">
        <w:rPr>
          <w:rStyle w:val="SAGETextCodeinline"/>
          <w:rFonts w:asciiTheme="minorHAnsi" w:hAnsiTheme="minorHAnsi" w:cstheme="minorHAnsi"/>
          <w:color w:val="00B0F0"/>
          <w:sz w:val="22"/>
        </w:rPr>
        <w:t>, settings)</w:t>
      </w:r>
      <w:r w:rsidRPr="003E0712">
        <w:t xml:space="preserve"> function:</w:t>
      </w:r>
    </w:p>
    <w:p w:rsidR="004F3B1A" w:rsidRDefault="004F3B1A" w:rsidP="004F3B1A">
      <w:pPr>
        <w:pStyle w:val="SAGETextCodesection"/>
      </w:pPr>
      <w:r w:rsidRPr="0061588E">
        <w:t xml:space="preserve">  </w:t>
      </w:r>
    </w:p>
    <w:p w:rsidR="004F3B1A" w:rsidRPr="0061588E" w:rsidRDefault="004F3B1A" w:rsidP="004F3B1A">
      <w:pPr>
        <w:pStyle w:val="SAGETextCodesection"/>
      </w:pPr>
      <w:r w:rsidRPr="0061588E">
        <w:t xml:space="preserve">         if (</w:t>
      </w:r>
      <w:proofErr w:type="spellStart"/>
      <w:proofErr w:type="gramStart"/>
      <w:r w:rsidRPr="0061588E">
        <w:t>settings.url.indexOf</w:t>
      </w:r>
      <w:proofErr w:type="spellEnd"/>
      <w:proofErr w:type="gramEnd"/>
      <w:r w:rsidRPr="0061588E">
        <w:t>("/OE/</w:t>
      </w:r>
      <w:proofErr w:type="spellStart"/>
      <w:r w:rsidRPr="0061588E">
        <w:t>OrderEntry</w:t>
      </w:r>
      <w:proofErr w:type="spellEnd"/>
      <w:r w:rsidRPr="0061588E">
        <w:t>/</w:t>
      </w:r>
      <w:proofErr w:type="spellStart"/>
      <w:r w:rsidRPr="0061588E">
        <w:t>GetDetails</w:t>
      </w:r>
      <w:proofErr w:type="spellEnd"/>
      <w:r w:rsidRPr="0061588E">
        <w:t>") &gt; -1) {</w:t>
      </w:r>
    </w:p>
    <w:p w:rsidR="004F3B1A" w:rsidRPr="0061588E" w:rsidRDefault="004F3B1A" w:rsidP="004F3B1A">
      <w:pPr>
        <w:pStyle w:val="SAGETextCodesection"/>
      </w:pPr>
      <w:r w:rsidRPr="0061588E">
        <w:t xml:space="preserve">                </w:t>
      </w:r>
      <w:proofErr w:type="spellStart"/>
      <w:r w:rsidRPr="0061588E">
        <w:t>var</w:t>
      </w:r>
      <w:proofErr w:type="spellEnd"/>
      <w:r w:rsidRPr="0061588E">
        <w:t xml:space="preserve"> data = </w:t>
      </w:r>
      <w:proofErr w:type="spellStart"/>
      <w:r w:rsidRPr="0061588E">
        <w:t>jQuery.parseJSON</w:t>
      </w:r>
      <w:proofErr w:type="spellEnd"/>
      <w:r w:rsidRPr="0061588E">
        <w:t>(</w:t>
      </w:r>
      <w:proofErr w:type="spellStart"/>
      <w:r w:rsidRPr="0061588E">
        <w:t>settings.data</w:t>
      </w:r>
      <w:proofErr w:type="spellEnd"/>
      <w:r w:rsidRPr="0061588E">
        <w:t>);</w:t>
      </w:r>
    </w:p>
    <w:p w:rsidR="004F3B1A" w:rsidRPr="0061588E" w:rsidRDefault="004F3B1A" w:rsidP="004F3B1A">
      <w:pPr>
        <w:pStyle w:val="SAGETextCodesection"/>
      </w:pPr>
      <w:r w:rsidRPr="0061588E">
        <w:t xml:space="preserve">                ISV1OrderEntryCustom</w:t>
      </w:r>
      <w:r>
        <w:t>ization</w:t>
      </w:r>
      <w:r w:rsidRPr="0061588E">
        <w:t xml:space="preserve">UI.orderNumber = </w:t>
      </w:r>
      <w:proofErr w:type="spellStart"/>
      <w:proofErr w:type="gramStart"/>
      <w:r w:rsidRPr="0061588E">
        <w:t>data.model</w:t>
      </w:r>
      <w:proofErr w:type="gramEnd"/>
      <w:r w:rsidRPr="0061588E">
        <w:t>.OrderNumber</w:t>
      </w:r>
      <w:proofErr w:type="spellEnd"/>
      <w:r w:rsidRPr="0061588E">
        <w:t>;</w:t>
      </w:r>
    </w:p>
    <w:p w:rsidR="004F3B1A" w:rsidRPr="0061588E" w:rsidRDefault="004F3B1A" w:rsidP="004F3B1A">
      <w:pPr>
        <w:pStyle w:val="SAGETextCodesection"/>
      </w:pPr>
      <w:r w:rsidRPr="0061588E">
        <w:t xml:space="preserve">                if (</w:t>
      </w:r>
      <w:proofErr w:type="spellStart"/>
      <w:proofErr w:type="gramStart"/>
      <w:r w:rsidRPr="0061588E">
        <w:t>data.model</w:t>
      </w:r>
      <w:proofErr w:type="gramEnd"/>
      <w:r w:rsidRPr="0061588E">
        <w:t>.OrderNumber</w:t>
      </w:r>
      <w:proofErr w:type="spellEnd"/>
      <w:r w:rsidRPr="0061588E">
        <w:t xml:space="preserve"> &amp;&amp; </w:t>
      </w:r>
      <w:proofErr w:type="spellStart"/>
      <w:r w:rsidRPr="0061588E">
        <w:t>data.model.OrderNumber</w:t>
      </w:r>
      <w:proofErr w:type="spellEnd"/>
      <w:r w:rsidRPr="0061588E">
        <w:t xml:space="preserve"> !== "*** NEW ***") {</w:t>
      </w:r>
    </w:p>
    <w:p w:rsidR="004F3B1A" w:rsidRPr="0061588E" w:rsidRDefault="004F3B1A" w:rsidP="004F3B1A">
      <w:pPr>
        <w:pStyle w:val="SAGETextCodesection"/>
      </w:pPr>
      <w:r w:rsidRPr="0061588E">
        <w:t xml:space="preserve">                    $("#</w:t>
      </w:r>
      <w:proofErr w:type="spellStart"/>
      <w:r w:rsidRPr="0061588E">
        <w:t>btnFromCustom</w:t>
      </w:r>
      <w:proofErr w:type="spellEnd"/>
      <w:r w:rsidRPr="0061588E">
        <w:t>"</w:t>
      </w:r>
      <w:proofErr w:type="gramStart"/>
      <w:r w:rsidRPr="0061588E">
        <w:t>).trigger</w:t>
      </w:r>
      <w:proofErr w:type="gramEnd"/>
      <w:r w:rsidRPr="0061588E">
        <w:t>('click');</w:t>
      </w:r>
    </w:p>
    <w:p w:rsidR="004F3B1A" w:rsidRPr="0061588E" w:rsidRDefault="004F3B1A" w:rsidP="004F3B1A">
      <w:pPr>
        <w:pStyle w:val="SAGETextCodesection"/>
      </w:pPr>
      <w:r w:rsidRPr="0061588E">
        <w:t xml:space="preserve">                    </w:t>
      </w:r>
      <w:proofErr w:type="spellStart"/>
      <w:r w:rsidRPr="0061588E">
        <w:t>var</w:t>
      </w:r>
      <w:proofErr w:type="spellEnd"/>
      <w:r w:rsidRPr="0061588E">
        <w:t xml:space="preserve"> grid = $("#</w:t>
      </w:r>
      <w:proofErr w:type="spellStart"/>
      <w:r w:rsidRPr="0061588E">
        <w:t>OrderDetailGrid</w:t>
      </w:r>
      <w:proofErr w:type="spellEnd"/>
      <w:r w:rsidRPr="0061588E">
        <w:t>").data("</w:t>
      </w:r>
      <w:proofErr w:type="spellStart"/>
      <w:r w:rsidRPr="0061588E">
        <w:t>kendoGrid</w:t>
      </w:r>
      <w:proofErr w:type="spellEnd"/>
      <w:r w:rsidRPr="0061588E">
        <w:t>");</w:t>
      </w:r>
    </w:p>
    <w:p w:rsidR="004F3B1A" w:rsidRPr="0061588E" w:rsidRDefault="004F3B1A" w:rsidP="004F3B1A">
      <w:pPr>
        <w:pStyle w:val="SAGETextCodesection"/>
      </w:pPr>
      <w:r w:rsidRPr="0061588E">
        <w:t xml:space="preserve">                    </w:t>
      </w:r>
      <w:proofErr w:type="spellStart"/>
      <w:r w:rsidRPr="0061588E">
        <w:t>var</w:t>
      </w:r>
      <w:proofErr w:type="spellEnd"/>
      <w:r w:rsidRPr="0061588E">
        <w:t xml:space="preserve"> </w:t>
      </w:r>
      <w:proofErr w:type="spellStart"/>
      <w:r w:rsidRPr="0061588E">
        <w:t>gridData</w:t>
      </w:r>
      <w:proofErr w:type="spellEnd"/>
      <w:r w:rsidRPr="0061588E">
        <w:t xml:space="preserve"> = </w:t>
      </w:r>
      <w:proofErr w:type="spellStart"/>
      <w:proofErr w:type="gramStart"/>
      <w:r w:rsidRPr="0061588E">
        <w:t>grid.dataSource.view</w:t>
      </w:r>
      <w:proofErr w:type="spellEnd"/>
      <w:proofErr w:type="gramEnd"/>
      <w:r w:rsidRPr="0061588E">
        <w:t>();</w:t>
      </w:r>
    </w:p>
    <w:p w:rsidR="004F3B1A" w:rsidRPr="0061588E" w:rsidRDefault="004F3B1A" w:rsidP="004F3B1A">
      <w:pPr>
        <w:pStyle w:val="SAGETextCodesection"/>
      </w:pPr>
      <w:r w:rsidRPr="0061588E">
        <w:t xml:space="preserve">                    for (</w:t>
      </w:r>
      <w:proofErr w:type="spellStart"/>
      <w:r w:rsidRPr="0061588E">
        <w:t>var</w:t>
      </w:r>
      <w:proofErr w:type="spellEnd"/>
      <w:r w:rsidRPr="0061588E">
        <w:t xml:space="preserve"> </w:t>
      </w:r>
      <w:proofErr w:type="spellStart"/>
      <w:r w:rsidRPr="0061588E">
        <w:t>i</w:t>
      </w:r>
      <w:proofErr w:type="spellEnd"/>
      <w:r w:rsidRPr="0061588E">
        <w:t xml:space="preserve"> = 0; </w:t>
      </w:r>
      <w:proofErr w:type="spellStart"/>
      <w:r w:rsidRPr="0061588E">
        <w:t>i</w:t>
      </w:r>
      <w:proofErr w:type="spellEnd"/>
      <w:r w:rsidRPr="0061588E">
        <w:t xml:space="preserve"> &lt; </w:t>
      </w:r>
      <w:proofErr w:type="spellStart"/>
      <w:r w:rsidRPr="0061588E">
        <w:t>gridData.length</w:t>
      </w:r>
      <w:proofErr w:type="spellEnd"/>
      <w:r w:rsidRPr="0061588E">
        <w:t xml:space="preserve">; </w:t>
      </w:r>
      <w:proofErr w:type="spellStart"/>
      <w:r w:rsidRPr="0061588E">
        <w:t>i</w:t>
      </w:r>
      <w:proofErr w:type="spellEnd"/>
      <w:r w:rsidRPr="0061588E">
        <w:t>++) {</w:t>
      </w:r>
    </w:p>
    <w:p w:rsidR="004F3B1A" w:rsidRPr="0061588E" w:rsidRDefault="004F3B1A" w:rsidP="004F3B1A">
      <w:pPr>
        <w:pStyle w:val="SAGETextCodesection"/>
      </w:pPr>
      <w:r w:rsidRPr="0061588E">
        <w:t xml:space="preserve">                        ISV1OrderEntryCustom</w:t>
      </w:r>
      <w:r>
        <w:t>ization</w:t>
      </w:r>
      <w:r w:rsidRPr="0061588E">
        <w:t xml:space="preserve">UI.total[0] += </w:t>
      </w:r>
      <w:proofErr w:type="spellStart"/>
      <w:r w:rsidRPr="0061588E">
        <w:t>gridData</w:t>
      </w:r>
      <w:proofErr w:type="spellEnd"/>
      <w:r w:rsidRPr="0061588E">
        <w:t>[</w:t>
      </w:r>
      <w:proofErr w:type="spellStart"/>
      <w:r w:rsidRPr="0061588E">
        <w:t>i</w:t>
      </w:r>
      <w:proofErr w:type="spellEnd"/>
      <w:proofErr w:type="gramStart"/>
      <w:r w:rsidRPr="0061588E">
        <w:t>].</w:t>
      </w:r>
      <w:proofErr w:type="spellStart"/>
      <w:r w:rsidRPr="0061588E">
        <w:t>ExtendedPrice</w:t>
      </w:r>
      <w:proofErr w:type="spellEnd"/>
      <w:proofErr w:type="gramEnd"/>
      <w:r w:rsidRPr="0061588E">
        <w:t>;</w:t>
      </w:r>
    </w:p>
    <w:p w:rsidR="004F3B1A" w:rsidRPr="0061588E" w:rsidRDefault="004F3B1A" w:rsidP="004F3B1A">
      <w:pPr>
        <w:pStyle w:val="SAGETextCodesection"/>
      </w:pPr>
      <w:r w:rsidRPr="0061588E">
        <w:t xml:space="preserve">                        ISV1OrderEntryCustom</w:t>
      </w:r>
      <w:r>
        <w:t>ization</w:t>
      </w:r>
      <w:r w:rsidRPr="0061588E">
        <w:t xml:space="preserve">UI.total[1] += </w:t>
      </w:r>
      <w:proofErr w:type="spellStart"/>
      <w:r w:rsidRPr="0061588E">
        <w:t>gridData</w:t>
      </w:r>
      <w:proofErr w:type="spellEnd"/>
      <w:r w:rsidRPr="0061588E">
        <w:t>[</w:t>
      </w:r>
      <w:proofErr w:type="spellStart"/>
      <w:r w:rsidRPr="0061588E">
        <w:t>i</w:t>
      </w:r>
      <w:proofErr w:type="spellEnd"/>
      <w:proofErr w:type="gramStart"/>
      <w:r w:rsidRPr="0061588E">
        <w:t>].</w:t>
      </w:r>
      <w:proofErr w:type="spellStart"/>
      <w:r w:rsidRPr="0061588E">
        <w:t>DiscountedExtendedAmount</w:t>
      </w:r>
      <w:proofErr w:type="spellEnd"/>
      <w:proofErr w:type="gramEnd"/>
      <w:r w:rsidRPr="0061588E">
        <w:t>;</w:t>
      </w:r>
    </w:p>
    <w:p w:rsidR="004F3B1A" w:rsidRPr="0061588E" w:rsidRDefault="004F3B1A" w:rsidP="004F3B1A">
      <w:pPr>
        <w:pStyle w:val="SAGETextCodesection"/>
      </w:pPr>
      <w:r w:rsidRPr="0061588E">
        <w:t xml:space="preserve">                        ISV1OrderEntryCustom</w:t>
      </w:r>
      <w:r>
        <w:t>ization</w:t>
      </w:r>
      <w:r w:rsidRPr="0061588E">
        <w:t xml:space="preserve">UI.total[2] += </w:t>
      </w:r>
      <w:proofErr w:type="spellStart"/>
      <w:r w:rsidRPr="0061588E">
        <w:t>gridData</w:t>
      </w:r>
      <w:proofErr w:type="spellEnd"/>
      <w:r w:rsidRPr="0061588E">
        <w:t>[</w:t>
      </w:r>
      <w:proofErr w:type="spellStart"/>
      <w:r w:rsidRPr="0061588E">
        <w:t>i</w:t>
      </w:r>
      <w:proofErr w:type="spellEnd"/>
      <w:proofErr w:type="gramStart"/>
      <w:r w:rsidRPr="0061588E">
        <w:t>].</w:t>
      </w:r>
      <w:proofErr w:type="spellStart"/>
      <w:r w:rsidRPr="0061588E">
        <w:t>ExtendedOrderCost</w:t>
      </w:r>
      <w:proofErr w:type="spellEnd"/>
      <w:proofErr w:type="gramEnd"/>
      <w:r w:rsidRPr="0061588E">
        <w:t>;</w:t>
      </w:r>
    </w:p>
    <w:p w:rsidR="004F3B1A" w:rsidRPr="0061588E" w:rsidRDefault="004F3B1A" w:rsidP="004F3B1A">
      <w:pPr>
        <w:pStyle w:val="SAGETextCodesection"/>
      </w:pPr>
      <w:r w:rsidRPr="0061588E">
        <w:t xml:space="preserve">                    }</w:t>
      </w:r>
    </w:p>
    <w:p w:rsidR="004F3B1A" w:rsidRPr="0061588E" w:rsidRDefault="004F3B1A" w:rsidP="004F3B1A">
      <w:pPr>
        <w:pStyle w:val="SAGETextCodesection"/>
      </w:pPr>
      <w:r w:rsidRPr="0061588E">
        <w:t xml:space="preserve">                    $("#txtCustomCTotalCost"</w:t>
      </w:r>
      <w:proofErr w:type="gramStart"/>
      <w:r w:rsidRPr="0061588E">
        <w:t>).val</w:t>
      </w:r>
      <w:proofErr w:type="gramEnd"/>
      <w:r w:rsidRPr="0061588E">
        <w:t>(ISV1OrderEntryCustom</w:t>
      </w:r>
      <w:r>
        <w:t>ization</w:t>
      </w:r>
      <w:r w:rsidRPr="0061588E">
        <w:t>UI.total[0]);</w:t>
      </w:r>
    </w:p>
    <w:p w:rsidR="004F3B1A" w:rsidRPr="0061588E" w:rsidRDefault="004F3B1A" w:rsidP="004F3B1A">
      <w:pPr>
        <w:pStyle w:val="SAGETextCodesection"/>
      </w:pPr>
      <w:r w:rsidRPr="0061588E">
        <w:t xml:space="preserve">                    </w:t>
      </w:r>
      <w:proofErr w:type="spellStart"/>
      <w:r w:rsidRPr="0061588E">
        <w:t>var</w:t>
      </w:r>
      <w:proofErr w:type="spellEnd"/>
      <w:r w:rsidRPr="0061588E">
        <w:t xml:space="preserve"> comment = "Total Cost for " + </w:t>
      </w:r>
      <w:proofErr w:type="spellStart"/>
      <w:proofErr w:type="gramStart"/>
      <w:r w:rsidRPr="0061588E">
        <w:t>data.model</w:t>
      </w:r>
      <w:proofErr w:type="gramEnd"/>
      <w:r w:rsidRPr="0061588E">
        <w:t>.OrderNumber</w:t>
      </w:r>
      <w:proofErr w:type="spellEnd"/>
      <w:r w:rsidRPr="0061588E">
        <w:t xml:space="preserve"> + " is " + ISV1OrderEntryCustom</w:t>
      </w:r>
      <w:r>
        <w:t>ization</w:t>
      </w:r>
      <w:r w:rsidRPr="0061588E">
        <w:t>UI.total[0];</w:t>
      </w:r>
    </w:p>
    <w:p w:rsidR="004F3B1A" w:rsidRPr="0061588E" w:rsidRDefault="004F3B1A" w:rsidP="004F3B1A">
      <w:pPr>
        <w:pStyle w:val="SAGETextCodesection"/>
      </w:pPr>
      <w:r w:rsidRPr="0061588E">
        <w:t xml:space="preserve">                    $("#</w:t>
      </w:r>
      <w:proofErr w:type="spellStart"/>
      <w:r w:rsidRPr="0061588E">
        <w:t>txtAreaCustomComments</w:t>
      </w:r>
      <w:proofErr w:type="spellEnd"/>
      <w:r w:rsidRPr="0061588E">
        <w:t>"</w:t>
      </w:r>
      <w:proofErr w:type="gramStart"/>
      <w:r w:rsidRPr="0061588E">
        <w:t>).</w:t>
      </w:r>
      <w:proofErr w:type="spellStart"/>
      <w:r w:rsidRPr="0061588E">
        <w:t>val</w:t>
      </w:r>
      <w:proofErr w:type="spellEnd"/>
      <w:proofErr w:type="gramEnd"/>
      <w:r w:rsidRPr="0061588E">
        <w:t>(comment);</w:t>
      </w:r>
    </w:p>
    <w:p w:rsidR="004F3B1A" w:rsidRPr="0061588E" w:rsidRDefault="004F3B1A" w:rsidP="004F3B1A">
      <w:pPr>
        <w:pStyle w:val="SAGETextCodesection"/>
      </w:pPr>
      <w:r w:rsidRPr="0061588E">
        <w:t xml:space="preserve">                    $("#</w:t>
      </w:r>
      <w:proofErr w:type="spellStart"/>
      <w:r w:rsidRPr="0061588E">
        <w:t>txtCustomCurrency</w:t>
      </w:r>
      <w:proofErr w:type="spellEnd"/>
      <w:r w:rsidRPr="0061588E">
        <w:t>"</w:t>
      </w:r>
      <w:proofErr w:type="gramStart"/>
      <w:r w:rsidRPr="0061588E">
        <w:t>).</w:t>
      </w:r>
      <w:proofErr w:type="spellStart"/>
      <w:r w:rsidRPr="0061588E">
        <w:t>val</w:t>
      </w:r>
      <w:proofErr w:type="spellEnd"/>
      <w:proofErr w:type="gramEnd"/>
      <w:r w:rsidRPr="0061588E">
        <w:t>("CAD");</w:t>
      </w:r>
    </w:p>
    <w:p w:rsidR="004F3B1A" w:rsidRPr="0061588E" w:rsidRDefault="004F3B1A" w:rsidP="004F3B1A">
      <w:pPr>
        <w:pStyle w:val="SAGETextCodesection"/>
      </w:pPr>
      <w:r w:rsidRPr="0061588E">
        <w:t xml:space="preserve">                    //Enable custom tab page </w:t>
      </w:r>
    </w:p>
    <w:p w:rsidR="004F3B1A" w:rsidRPr="0061588E" w:rsidRDefault="004F3B1A" w:rsidP="004F3B1A">
      <w:pPr>
        <w:pStyle w:val="SAGETextCodesection"/>
      </w:pPr>
      <w:r w:rsidRPr="0061588E">
        <w:lastRenderedPageBreak/>
        <w:t xml:space="preserve">                    </w:t>
      </w:r>
      <w:proofErr w:type="spellStart"/>
      <w:r w:rsidRPr="0061588E">
        <w:t>var</w:t>
      </w:r>
      <w:proofErr w:type="spellEnd"/>
      <w:r w:rsidRPr="0061588E">
        <w:t xml:space="preserve"> </w:t>
      </w:r>
      <w:proofErr w:type="spellStart"/>
      <w:r w:rsidRPr="0061588E">
        <w:t>tabStrip</w:t>
      </w:r>
      <w:proofErr w:type="spellEnd"/>
      <w:r w:rsidRPr="0061588E">
        <w:t xml:space="preserve"> = $("#</w:t>
      </w:r>
      <w:proofErr w:type="spellStart"/>
      <w:r w:rsidRPr="0061588E">
        <w:t>orderEntryTabStrip</w:t>
      </w:r>
      <w:proofErr w:type="spellEnd"/>
      <w:r w:rsidRPr="0061588E">
        <w:t>"</w:t>
      </w:r>
      <w:proofErr w:type="gramStart"/>
      <w:r w:rsidRPr="0061588E">
        <w:t>).</w:t>
      </w:r>
      <w:proofErr w:type="spellStart"/>
      <w:r w:rsidRPr="0061588E">
        <w:t>kendoTabStrip</w:t>
      </w:r>
      <w:proofErr w:type="spellEnd"/>
      <w:proofErr w:type="gramEnd"/>
      <w:r w:rsidRPr="0061588E">
        <w:t>().data("</w:t>
      </w:r>
      <w:proofErr w:type="spellStart"/>
      <w:r w:rsidRPr="0061588E">
        <w:t>kendoTabStrip</w:t>
      </w:r>
      <w:proofErr w:type="spellEnd"/>
      <w:r w:rsidRPr="0061588E">
        <w:t>");</w:t>
      </w:r>
    </w:p>
    <w:p w:rsidR="004F3B1A" w:rsidRPr="0061588E" w:rsidRDefault="004F3B1A" w:rsidP="004F3B1A">
      <w:pPr>
        <w:pStyle w:val="SAGETextCodesection"/>
      </w:pPr>
      <w:r w:rsidRPr="0061588E">
        <w:tab/>
      </w:r>
      <w:r w:rsidRPr="0061588E">
        <w:tab/>
      </w:r>
      <w:r w:rsidRPr="0061588E">
        <w:tab/>
      </w:r>
      <w:r w:rsidRPr="0061588E">
        <w:tab/>
      </w:r>
      <w:r w:rsidRPr="0061588E">
        <w:tab/>
      </w:r>
      <w:proofErr w:type="spellStart"/>
      <w:r w:rsidRPr="0061588E">
        <w:t>tabStrip.enable</w:t>
      </w:r>
      <w:proofErr w:type="spellEnd"/>
      <w:r w:rsidRPr="0061588E">
        <w:t>(</w:t>
      </w:r>
      <w:proofErr w:type="spellStart"/>
      <w:proofErr w:type="gramStart"/>
      <w:r w:rsidRPr="0061588E">
        <w:t>tabStrip.tabGroup.children</w:t>
      </w:r>
      <w:proofErr w:type="spellEnd"/>
      <w:proofErr w:type="gramEnd"/>
      <w:r w:rsidRPr="0061588E">
        <w:t>().</w:t>
      </w:r>
      <w:proofErr w:type="spellStart"/>
      <w:r w:rsidRPr="0061588E">
        <w:t>eq</w:t>
      </w:r>
      <w:proofErr w:type="spellEnd"/>
      <w:r w:rsidRPr="0061588E">
        <w:t>(7), true);</w:t>
      </w:r>
    </w:p>
    <w:p w:rsidR="004F3B1A" w:rsidRPr="0061588E" w:rsidRDefault="004F3B1A" w:rsidP="004F3B1A">
      <w:pPr>
        <w:pStyle w:val="SAGETextCodesection"/>
      </w:pPr>
      <w:r w:rsidRPr="0061588E">
        <w:t xml:space="preserve">                }</w:t>
      </w:r>
    </w:p>
    <w:p w:rsidR="004F3B1A" w:rsidRPr="0061588E" w:rsidRDefault="004F3B1A" w:rsidP="004F3B1A">
      <w:pPr>
        <w:pStyle w:val="SAGETextCodesection"/>
      </w:pPr>
      <w:r w:rsidRPr="0061588E">
        <w:t xml:space="preserve">            }</w:t>
      </w:r>
    </w:p>
    <w:p w:rsidR="004F3B1A" w:rsidRPr="002375B2" w:rsidRDefault="004F3B1A" w:rsidP="004F3B1A">
      <w:pPr>
        <w:pStyle w:val="SAGEBodyText"/>
      </w:pPr>
      <w:r w:rsidRPr="002375B2">
        <w:t xml:space="preserve">When </w:t>
      </w:r>
      <w:r>
        <w:t xml:space="preserve">the </w:t>
      </w:r>
      <w:proofErr w:type="spellStart"/>
      <w:r w:rsidRPr="000D37F4">
        <w:rPr>
          <w:color w:val="00B0F0"/>
        </w:rPr>
        <w:t>GetDetails</w:t>
      </w:r>
      <w:proofErr w:type="spellEnd"/>
      <w:r w:rsidRPr="002375B2">
        <w:t xml:space="preserve"> </w:t>
      </w:r>
      <w:r>
        <w:t xml:space="preserve">routine </w:t>
      </w:r>
      <w:r w:rsidRPr="002375B2">
        <w:t xml:space="preserve">is successful, add </w:t>
      </w:r>
      <w:r>
        <w:t xml:space="preserve">the following </w:t>
      </w:r>
      <w:r w:rsidRPr="002375B2">
        <w:t>code to send the Ajax call to load custom details information from the custom controller:</w:t>
      </w:r>
    </w:p>
    <w:p w:rsidR="004F3B1A" w:rsidRDefault="004F3B1A" w:rsidP="004F3B1A">
      <w:pPr>
        <w:pStyle w:val="SAGETextCodesection"/>
      </w:pPr>
      <w:r w:rsidRPr="00C43EBA">
        <w:t xml:space="preserve">      </w:t>
      </w:r>
    </w:p>
    <w:p w:rsidR="004F3B1A" w:rsidRPr="00C43EBA" w:rsidRDefault="004F3B1A" w:rsidP="004F3B1A">
      <w:pPr>
        <w:pStyle w:val="SAGETextCodesection"/>
      </w:pPr>
      <w:r>
        <w:t xml:space="preserve">      </w:t>
      </w:r>
      <w:r w:rsidRPr="00C43EBA">
        <w:t xml:space="preserve"> $(document</w:t>
      </w:r>
      <w:proofErr w:type="gramStart"/>
      <w:r w:rsidRPr="00C43EBA">
        <w:t>).</w:t>
      </w:r>
      <w:proofErr w:type="spellStart"/>
      <w:r w:rsidRPr="00C43EBA">
        <w:t>ajaxComplete</w:t>
      </w:r>
      <w:proofErr w:type="spellEnd"/>
      <w:proofErr w:type="gramEnd"/>
      <w:r w:rsidRPr="00C43EBA">
        <w:t xml:space="preserve">(function (event, </w:t>
      </w:r>
      <w:proofErr w:type="spellStart"/>
      <w:r w:rsidRPr="00C43EBA">
        <w:t>xhr</w:t>
      </w:r>
      <w:proofErr w:type="spellEnd"/>
      <w:r w:rsidRPr="00C43EBA">
        <w:t>, settings) {</w:t>
      </w:r>
    </w:p>
    <w:p w:rsidR="004F3B1A" w:rsidRPr="00C43EBA" w:rsidRDefault="004F3B1A" w:rsidP="004F3B1A">
      <w:pPr>
        <w:pStyle w:val="SAGETextCodesection"/>
      </w:pPr>
      <w:r w:rsidRPr="00C43EBA">
        <w:t xml:space="preserve">            if (</w:t>
      </w:r>
      <w:proofErr w:type="spellStart"/>
      <w:proofErr w:type="gramStart"/>
      <w:r w:rsidRPr="00C43EBA">
        <w:t>settings.url.indexOf</w:t>
      </w:r>
      <w:proofErr w:type="spellEnd"/>
      <w:proofErr w:type="gramEnd"/>
      <w:r w:rsidRPr="00C43EBA">
        <w:t>("/OE/</w:t>
      </w:r>
      <w:proofErr w:type="spellStart"/>
      <w:r w:rsidRPr="00C43EBA">
        <w:t>OrderEntry</w:t>
      </w:r>
      <w:proofErr w:type="spellEnd"/>
      <w:r w:rsidRPr="00C43EBA">
        <w:t>/</w:t>
      </w:r>
      <w:proofErr w:type="spellStart"/>
      <w:r w:rsidRPr="00C43EBA">
        <w:t>GetDetails</w:t>
      </w:r>
      <w:proofErr w:type="spellEnd"/>
      <w:r w:rsidRPr="00C43EBA">
        <w:t>") &gt; -1) {</w:t>
      </w:r>
    </w:p>
    <w:p w:rsidR="004F3B1A" w:rsidRPr="00C43EBA" w:rsidRDefault="004F3B1A" w:rsidP="004F3B1A">
      <w:pPr>
        <w:pStyle w:val="SAGETextCodesection"/>
      </w:pPr>
      <w:r w:rsidRPr="00C43EBA">
        <w:t xml:space="preserve">                </w:t>
      </w:r>
      <w:proofErr w:type="spellStart"/>
      <w:r w:rsidRPr="00C43EBA">
        <w:t>var</w:t>
      </w:r>
      <w:proofErr w:type="spellEnd"/>
      <w:r w:rsidRPr="00C43EBA">
        <w:t xml:space="preserve"> data = </w:t>
      </w:r>
      <w:proofErr w:type="spellStart"/>
      <w:r w:rsidRPr="00C43EBA">
        <w:t>jQuery.parseJSON</w:t>
      </w:r>
      <w:proofErr w:type="spellEnd"/>
      <w:r w:rsidRPr="00C43EBA">
        <w:t>(</w:t>
      </w:r>
      <w:proofErr w:type="spellStart"/>
      <w:r w:rsidRPr="00C43EBA">
        <w:t>settings.data</w:t>
      </w:r>
      <w:proofErr w:type="spellEnd"/>
      <w:r w:rsidRPr="00C43EBA">
        <w:t>);</w:t>
      </w:r>
    </w:p>
    <w:p w:rsidR="004F3B1A" w:rsidRPr="00C43EBA" w:rsidRDefault="004F3B1A" w:rsidP="004F3B1A">
      <w:pPr>
        <w:pStyle w:val="SAGETextCodesection"/>
      </w:pPr>
      <w:r w:rsidRPr="00C43EBA">
        <w:t xml:space="preserve">                if (</w:t>
      </w:r>
      <w:proofErr w:type="spellStart"/>
      <w:proofErr w:type="gramStart"/>
      <w:r w:rsidRPr="00C43EBA">
        <w:t>data.model</w:t>
      </w:r>
      <w:proofErr w:type="gramEnd"/>
      <w:r w:rsidRPr="00C43EBA">
        <w:t>.OrderNumber</w:t>
      </w:r>
      <w:proofErr w:type="spellEnd"/>
      <w:r w:rsidRPr="00C43EBA">
        <w:t xml:space="preserve"> &amp;&amp; </w:t>
      </w:r>
      <w:proofErr w:type="spellStart"/>
      <w:r w:rsidRPr="00C43EBA">
        <w:t>data.model.OrderNumber</w:t>
      </w:r>
      <w:proofErr w:type="spellEnd"/>
      <w:r w:rsidRPr="00C43EBA">
        <w:t xml:space="preserve"> !== "*** NEW ***") {</w:t>
      </w:r>
    </w:p>
    <w:p w:rsidR="004F3B1A" w:rsidRPr="00C43EBA" w:rsidRDefault="004F3B1A" w:rsidP="004F3B1A">
      <w:pPr>
        <w:pStyle w:val="SAGETextCodesection"/>
      </w:pPr>
      <w:r w:rsidRPr="00C43EBA">
        <w:t xml:space="preserve">                    </w:t>
      </w:r>
      <w:proofErr w:type="spellStart"/>
      <w:r w:rsidRPr="00C43EBA">
        <w:t>var</w:t>
      </w:r>
      <w:proofErr w:type="spellEnd"/>
      <w:r w:rsidRPr="00C43EBA">
        <w:t xml:space="preserve"> </w:t>
      </w:r>
      <w:proofErr w:type="spellStart"/>
      <w:r w:rsidRPr="00C43EBA">
        <w:t>url</w:t>
      </w:r>
      <w:proofErr w:type="spellEnd"/>
      <w:r w:rsidRPr="00C43EBA">
        <w:t xml:space="preserve"> = </w:t>
      </w:r>
      <w:proofErr w:type="spellStart"/>
      <w:proofErr w:type="gramStart"/>
      <w:r w:rsidRPr="00C43EBA">
        <w:t>sg.utls.url.buildUrl</w:t>
      </w:r>
      <w:proofErr w:type="spellEnd"/>
      <w:proofErr w:type="gramEnd"/>
      <w:r w:rsidRPr="00C43EBA">
        <w:t>("CU", "ISV1Custom</w:t>
      </w:r>
      <w:r>
        <w:t>ization</w:t>
      </w:r>
      <w:r w:rsidRPr="00C43EBA">
        <w:t>", "</w:t>
      </w:r>
      <w:proofErr w:type="spellStart"/>
      <w:r w:rsidRPr="00C43EBA">
        <w:t>GetOrderDetails</w:t>
      </w:r>
      <w:proofErr w:type="spellEnd"/>
      <w:r w:rsidRPr="00C43EBA">
        <w:t>");</w:t>
      </w:r>
    </w:p>
    <w:p w:rsidR="004F3B1A" w:rsidRPr="00C43EBA" w:rsidRDefault="004F3B1A" w:rsidP="004F3B1A">
      <w:pPr>
        <w:pStyle w:val="SAGETextCodesection"/>
      </w:pPr>
      <w:r w:rsidRPr="00C43EBA">
        <w:t xml:space="preserve">                    </w:t>
      </w:r>
      <w:proofErr w:type="gramStart"/>
      <w:r w:rsidRPr="00C43EBA">
        <w:t>$.ajax</w:t>
      </w:r>
      <w:proofErr w:type="gramEnd"/>
      <w:r w:rsidRPr="00C43EBA">
        <w:t>({</w:t>
      </w:r>
    </w:p>
    <w:p w:rsidR="004F3B1A" w:rsidRPr="00C43EBA" w:rsidRDefault="004F3B1A" w:rsidP="004F3B1A">
      <w:pPr>
        <w:pStyle w:val="SAGETextCodesection"/>
      </w:pPr>
      <w:r w:rsidRPr="00C43EBA">
        <w:t xml:space="preserve">                        type: 'get',</w:t>
      </w:r>
    </w:p>
    <w:p w:rsidR="004F3B1A" w:rsidRPr="00C43EBA" w:rsidRDefault="004F3B1A" w:rsidP="004F3B1A">
      <w:pPr>
        <w:pStyle w:val="SAGETextCodesection"/>
      </w:pPr>
      <w:r w:rsidRPr="00C43EBA">
        <w:t xml:space="preserve">                        </w:t>
      </w:r>
      <w:proofErr w:type="spellStart"/>
      <w:r w:rsidRPr="00C43EBA">
        <w:t>dataType</w:t>
      </w:r>
      <w:proofErr w:type="spellEnd"/>
      <w:r w:rsidRPr="00C43EBA">
        <w:t>: '</w:t>
      </w:r>
      <w:proofErr w:type="spellStart"/>
      <w:r w:rsidRPr="00C43EBA">
        <w:t>json</w:t>
      </w:r>
      <w:proofErr w:type="spellEnd"/>
      <w:r w:rsidRPr="00C43EBA">
        <w:t>',</w:t>
      </w:r>
    </w:p>
    <w:p w:rsidR="004F3B1A" w:rsidRPr="00C43EBA" w:rsidRDefault="004F3B1A" w:rsidP="004F3B1A">
      <w:pPr>
        <w:pStyle w:val="SAGETextCodesection"/>
      </w:pPr>
      <w:r w:rsidRPr="00C43EBA">
        <w:t xml:space="preserve">                        cache: false,</w:t>
      </w:r>
    </w:p>
    <w:p w:rsidR="004F3B1A" w:rsidRPr="00C43EBA" w:rsidRDefault="004F3B1A" w:rsidP="004F3B1A">
      <w:pPr>
        <w:pStyle w:val="SAGETextCodesection"/>
      </w:pPr>
      <w:r w:rsidRPr="00C43EBA">
        <w:t xml:space="preserve">                        //</w:t>
      </w:r>
      <w:proofErr w:type="spellStart"/>
      <w:r w:rsidRPr="00C43EBA">
        <w:t>url</w:t>
      </w:r>
      <w:proofErr w:type="spellEnd"/>
      <w:r w:rsidRPr="00C43EBA">
        <w:t xml:space="preserve">: </w:t>
      </w:r>
      <w:proofErr w:type="spellStart"/>
      <w:r w:rsidRPr="00C43EBA">
        <w:t>url</w:t>
      </w:r>
      <w:proofErr w:type="spellEnd"/>
      <w:r w:rsidRPr="00C43EBA">
        <w:t>,</w:t>
      </w:r>
    </w:p>
    <w:p w:rsidR="004F3B1A" w:rsidRPr="00C43EBA" w:rsidRDefault="004F3B1A" w:rsidP="004F3B1A">
      <w:pPr>
        <w:pStyle w:val="SAGETextCodesection"/>
      </w:pPr>
      <w:r w:rsidRPr="00C43EBA">
        <w:t xml:space="preserve">                        //Use local web server </w:t>
      </w:r>
      <w:proofErr w:type="spellStart"/>
      <w:r w:rsidRPr="00C43EBA">
        <w:t>url</w:t>
      </w:r>
      <w:proofErr w:type="spellEnd"/>
      <w:r w:rsidRPr="00C43EBA">
        <w:t xml:space="preserve">, when deploy to Sage 300c, use above </w:t>
      </w:r>
      <w:proofErr w:type="spellStart"/>
      <w:r w:rsidRPr="00C43EBA">
        <w:t>url</w:t>
      </w:r>
      <w:proofErr w:type="spellEnd"/>
    </w:p>
    <w:p w:rsidR="004F3B1A" w:rsidRPr="00C43EBA" w:rsidRDefault="004F3B1A" w:rsidP="004F3B1A">
      <w:pPr>
        <w:pStyle w:val="SAGETextCodesection"/>
      </w:pPr>
      <w:r w:rsidRPr="00C43EBA">
        <w:t xml:space="preserve">                    </w:t>
      </w:r>
      <w:r>
        <w:t xml:space="preserve">    url: 'http://localhost/ISV1.web</w:t>
      </w:r>
      <w:r w:rsidRPr="00C43EBA">
        <w:t>/OnPremise/CU/ISV1Custom</w:t>
      </w:r>
      <w:r>
        <w:t>ization</w:t>
      </w:r>
      <w:r w:rsidRPr="00C43EBA">
        <w:t>/GetOrderDetails',</w:t>
      </w:r>
    </w:p>
    <w:p w:rsidR="004F3B1A" w:rsidRPr="00C43EBA" w:rsidRDefault="004F3B1A" w:rsidP="004F3B1A">
      <w:pPr>
        <w:pStyle w:val="SAGETextCodesection"/>
      </w:pPr>
      <w:r w:rsidRPr="00C43EBA">
        <w:t xml:space="preserve">                        data: </w:t>
      </w:r>
      <w:proofErr w:type="gramStart"/>
      <w:r w:rsidRPr="00C43EBA">
        <w:t>{ id</w:t>
      </w:r>
      <w:proofErr w:type="gramEnd"/>
      <w:r w:rsidRPr="00C43EBA">
        <w:t xml:space="preserve">: </w:t>
      </w:r>
      <w:proofErr w:type="spellStart"/>
      <w:r w:rsidRPr="00C43EBA">
        <w:t>data.model.OrderNumber</w:t>
      </w:r>
      <w:proofErr w:type="spellEnd"/>
      <w:r w:rsidRPr="00C43EBA">
        <w:t xml:space="preserve"> },</w:t>
      </w:r>
    </w:p>
    <w:p w:rsidR="004F3B1A" w:rsidRPr="00C43EBA" w:rsidRDefault="004F3B1A" w:rsidP="004F3B1A">
      <w:pPr>
        <w:pStyle w:val="SAGETextCodesection"/>
      </w:pPr>
      <w:r w:rsidRPr="00C43EBA">
        <w:t xml:space="preserve">                        success: function (data) {</w:t>
      </w:r>
    </w:p>
    <w:p w:rsidR="004F3B1A" w:rsidRPr="00C43EBA" w:rsidRDefault="004F3B1A" w:rsidP="004F3B1A">
      <w:pPr>
        <w:pStyle w:val="SAGETextCodesection"/>
      </w:pPr>
      <w:r w:rsidRPr="00C43EBA">
        <w:t xml:space="preserve">                            ISV1OrderEntryCustom</w:t>
      </w:r>
      <w:r>
        <w:t>ization</w:t>
      </w:r>
      <w:r w:rsidRPr="00C43EBA">
        <w:t>UICallback.loadCustomOrder(data);</w:t>
      </w:r>
    </w:p>
    <w:p w:rsidR="004F3B1A" w:rsidRPr="00C43EBA" w:rsidRDefault="004F3B1A" w:rsidP="004F3B1A">
      <w:pPr>
        <w:pStyle w:val="SAGETextCodesection"/>
      </w:pPr>
      <w:r w:rsidRPr="00C43EBA">
        <w:t xml:space="preserve">                        },</w:t>
      </w:r>
    </w:p>
    <w:p w:rsidR="004F3B1A" w:rsidRPr="00C43EBA" w:rsidRDefault="004F3B1A" w:rsidP="004F3B1A">
      <w:pPr>
        <w:pStyle w:val="SAGETextCodesection"/>
      </w:pPr>
      <w:r w:rsidRPr="00C43EBA">
        <w:t xml:space="preserve">                        error: function () {</w:t>
      </w:r>
    </w:p>
    <w:p w:rsidR="004F3B1A" w:rsidRPr="00C43EBA" w:rsidRDefault="004F3B1A" w:rsidP="004F3B1A">
      <w:pPr>
        <w:pStyle w:val="SAGETextCodesection"/>
      </w:pPr>
      <w:r w:rsidRPr="00C43EBA">
        <w:t xml:space="preserve">                        }</w:t>
      </w:r>
    </w:p>
    <w:p w:rsidR="004F3B1A" w:rsidRPr="00C43EBA" w:rsidRDefault="004F3B1A" w:rsidP="004F3B1A">
      <w:pPr>
        <w:pStyle w:val="SAGETextCodesection"/>
      </w:pPr>
      <w:r w:rsidRPr="00C43EBA">
        <w:t xml:space="preserve">                    });</w:t>
      </w:r>
    </w:p>
    <w:p w:rsidR="004F3B1A" w:rsidRPr="00C43EBA" w:rsidRDefault="004F3B1A" w:rsidP="004F3B1A">
      <w:pPr>
        <w:pStyle w:val="SAGETextCodesection"/>
      </w:pPr>
      <w:r w:rsidRPr="00C43EBA">
        <w:t xml:space="preserve">                }</w:t>
      </w:r>
    </w:p>
    <w:p w:rsidR="004F3B1A" w:rsidRPr="00C43EBA" w:rsidRDefault="004F3B1A" w:rsidP="004F3B1A">
      <w:pPr>
        <w:pStyle w:val="SAGETextCodesection"/>
      </w:pPr>
      <w:r w:rsidRPr="00C43EBA">
        <w:t xml:space="preserve">            }</w:t>
      </w:r>
    </w:p>
    <w:p w:rsidR="004F3B1A" w:rsidRDefault="004F3B1A" w:rsidP="004F3B1A">
      <w:pPr>
        <w:pStyle w:val="SAGETextCodesection"/>
      </w:pPr>
      <w:r w:rsidRPr="00C43EBA">
        <w:t xml:space="preserve">        });</w:t>
      </w:r>
    </w:p>
    <w:p w:rsidR="004F3B1A" w:rsidRPr="00C43EBA" w:rsidRDefault="004F3B1A" w:rsidP="004F3B1A">
      <w:pPr>
        <w:pStyle w:val="SAGETextCodesection"/>
      </w:pPr>
    </w:p>
    <w:p w:rsidR="004F3B1A" w:rsidRDefault="004F3B1A" w:rsidP="004F3B1A">
      <w:pPr>
        <w:pStyle w:val="SAGEBodyText"/>
      </w:pPr>
      <w:r w:rsidRPr="00C43EBA">
        <w:t xml:space="preserve">The Ajax call </w:t>
      </w:r>
      <w:r>
        <w:t>URL</w:t>
      </w:r>
      <w:r w:rsidRPr="00C43EBA">
        <w:t xml:space="preserve"> should be </w:t>
      </w:r>
      <w:r>
        <w:t>the web server URL. When deployed</w:t>
      </w:r>
      <w:r w:rsidRPr="00C43EBA">
        <w:t xml:space="preserve"> to </w:t>
      </w:r>
      <w:r>
        <w:t xml:space="preserve">the </w:t>
      </w:r>
      <w:r w:rsidRPr="00C43EBA">
        <w:t xml:space="preserve">web application, it should use </w:t>
      </w:r>
      <w:r>
        <w:t xml:space="preserve">the </w:t>
      </w:r>
      <w:proofErr w:type="spellStart"/>
      <w:proofErr w:type="gramStart"/>
      <w:r w:rsidRPr="003F0775">
        <w:rPr>
          <w:rStyle w:val="SAGETextCodeinline"/>
          <w:rFonts w:asciiTheme="minorHAnsi" w:hAnsiTheme="minorHAnsi" w:cstheme="minorHAnsi"/>
          <w:color w:val="00B0F0"/>
          <w:sz w:val="22"/>
        </w:rPr>
        <w:t>sg.utls.url.buildUrl</w:t>
      </w:r>
      <w:proofErr w:type="spellEnd"/>
      <w:proofErr w:type="gramEnd"/>
      <w:r w:rsidRPr="003F0775">
        <w:rPr>
          <w:color w:val="00B0F0"/>
        </w:rPr>
        <w:t xml:space="preserve"> </w:t>
      </w:r>
      <w:r w:rsidRPr="00C43EBA">
        <w:t xml:space="preserve">function to build the </w:t>
      </w:r>
      <w:r>
        <w:t>Ajax</w:t>
      </w:r>
      <w:r w:rsidRPr="00C43EBA">
        <w:t xml:space="preserve"> call </w:t>
      </w:r>
      <w:r>
        <w:t>URL</w:t>
      </w:r>
      <w:r w:rsidRPr="00C43EBA">
        <w:t xml:space="preserve">, such as </w:t>
      </w:r>
      <w:proofErr w:type="spellStart"/>
      <w:r w:rsidRPr="003F0775">
        <w:rPr>
          <w:rStyle w:val="SAGETextCodeinline"/>
          <w:rFonts w:asciiTheme="minorHAnsi" w:hAnsiTheme="minorHAnsi" w:cstheme="minorHAnsi"/>
          <w:color w:val="00B0F0"/>
          <w:sz w:val="22"/>
        </w:rPr>
        <w:lastRenderedPageBreak/>
        <w:t>sg.utls.url.buildUrl</w:t>
      </w:r>
      <w:proofErr w:type="spellEnd"/>
      <w:r w:rsidRPr="00C43EBA">
        <w:rPr>
          <w:rStyle w:val="SAGETextCodeinline"/>
        </w:rPr>
        <w:t>("CU", "ISV1Custom</w:t>
      </w:r>
      <w:r>
        <w:rPr>
          <w:rStyle w:val="SAGETextCodeinline"/>
        </w:rPr>
        <w:t>ization</w:t>
      </w:r>
      <w:r w:rsidRPr="00C43EBA">
        <w:rPr>
          <w:rStyle w:val="SAGETextCodeinline"/>
        </w:rPr>
        <w:t>", "</w:t>
      </w:r>
      <w:proofErr w:type="spellStart"/>
      <w:r w:rsidRPr="00C43EBA">
        <w:rPr>
          <w:rStyle w:val="SAGETextCodeinline"/>
        </w:rPr>
        <w:t>GetOrderDetails</w:t>
      </w:r>
      <w:proofErr w:type="spellEnd"/>
      <w:r w:rsidRPr="00C43EBA">
        <w:rPr>
          <w:rStyle w:val="SAGETextCodeinline"/>
        </w:rPr>
        <w:t>")</w:t>
      </w:r>
      <w:r>
        <w:t>. T</w:t>
      </w:r>
      <w:r w:rsidRPr="00C43EBA">
        <w:t xml:space="preserve">he </w:t>
      </w:r>
      <w:r>
        <w:t>parameters are</w:t>
      </w:r>
      <w:r w:rsidRPr="00C43EBA">
        <w:t xml:space="preserve"> </w:t>
      </w:r>
      <w:r>
        <w:t xml:space="preserve">the </w:t>
      </w:r>
      <w:r w:rsidRPr="00C43EBA">
        <w:t>area</w:t>
      </w:r>
      <w:r>
        <w:t xml:space="preserve"> (module)</w:t>
      </w:r>
      <w:r w:rsidRPr="00C43EBA">
        <w:t xml:space="preserve">, controller name, and action method. </w:t>
      </w:r>
      <w:r>
        <w:t>For details,</w:t>
      </w:r>
      <w:r w:rsidRPr="00C43EBA">
        <w:t xml:space="preserve"> </w:t>
      </w:r>
      <w:r>
        <w:t xml:space="preserve">refer to the </w:t>
      </w:r>
      <w:r w:rsidRPr="00C43EBA">
        <w:t>sample code.</w:t>
      </w:r>
    </w:p>
    <w:p w:rsidR="004F3B1A" w:rsidRDefault="004F3B1A" w:rsidP="004F3B1A">
      <w:pPr>
        <w:pStyle w:val="SAGEBodyText"/>
      </w:pPr>
    </w:p>
    <w:p w:rsidR="004F3B1A" w:rsidRDefault="004F3B1A" w:rsidP="004F3B1A">
      <w:pPr>
        <w:pStyle w:val="SAGEBodyText"/>
      </w:pPr>
    </w:p>
    <w:p w:rsidR="004F3B1A" w:rsidRPr="00C43EBA" w:rsidRDefault="004F3B1A" w:rsidP="004F3B1A">
      <w:pPr>
        <w:pStyle w:val="SAGEBodyText"/>
      </w:pPr>
    </w:p>
    <w:p w:rsidR="004F3B1A" w:rsidRDefault="004F3B1A" w:rsidP="004F3B1A">
      <w:pPr>
        <w:pStyle w:val="SAGEHeading2"/>
      </w:pPr>
      <w:bookmarkStart w:id="15" w:name="_Toc465759147"/>
      <w:bookmarkStart w:id="16" w:name="_Toc487552231"/>
      <w:r>
        <w:t>Add event handler and call back functions</w:t>
      </w:r>
      <w:bookmarkEnd w:id="16"/>
    </w:p>
    <w:bookmarkEnd w:id="15"/>
    <w:p w:rsidR="004F3B1A" w:rsidRDefault="004F3B1A" w:rsidP="004F3B1A">
      <w:pPr>
        <w:pStyle w:val="SAGEBodyText"/>
      </w:pPr>
      <w:r>
        <w:t xml:space="preserve">Some functions or methods require a call back function, for example, the finder control setup method and Ajax calls method. In the Order Entry sample, an Ajax call will be made to the Common Services Tax Authorities controller to get a currency description. </w:t>
      </w:r>
    </w:p>
    <w:p w:rsidR="004F3B1A" w:rsidRDefault="004F3B1A" w:rsidP="004F3B1A">
      <w:pPr>
        <w:pStyle w:val="SAGEBodyText"/>
      </w:pPr>
      <w:r>
        <w:t xml:space="preserve">Add the following code to the </w:t>
      </w:r>
      <w:proofErr w:type="spellStart"/>
      <w:r w:rsidRPr="003F0775">
        <w:rPr>
          <w:rStyle w:val="SAGETextCodeinline"/>
          <w:rFonts w:asciiTheme="minorHAnsi" w:hAnsiTheme="minorHAnsi" w:cstheme="minorHAnsi"/>
          <w:color w:val="00B0F0"/>
          <w:sz w:val="22"/>
        </w:rPr>
        <w:t>initButtons</w:t>
      </w:r>
      <w:proofErr w:type="spellEnd"/>
      <w:r w:rsidRPr="003F0775">
        <w:rPr>
          <w:color w:val="00B0F0"/>
        </w:rPr>
        <w:t xml:space="preserve"> </w:t>
      </w:r>
      <w:r>
        <w:t>function:</w:t>
      </w:r>
    </w:p>
    <w:p w:rsidR="004F3B1A" w:rsidRDefault="004F3B1A" w:rsidP="004F3B1A">
      <w:pPr>
        <w:pStyle w:val="SAGETextCodesection"/>
      </w:pPr>
      <w:r w:rsidRPr="00C43EBA">
        <w:t xml:space="preserve"> </w:t>
      </w:r>
    </w:p>
    <w:p w:rsidR="004F3B1A" w:rsidRPr="00C43EBA" w:rsidRDefault="004F3B1A" w:rsidP="004F3B1A">
      <w:pPr>
        <w:pStyle w:val="SAGETextCodesection"/>
      </w:pPr>
      <w:r w:rsidRPr="00C43EBA">
        <w:t xml:space="preserve">       $("#btnFromSage300"</w:t>
      </w:r>
      <w:proofErr w:type="gramStart"/>
      <w:r w:rsidRPr="00C43EBA">
        <w:t>).bind</w:t>
      </w:r>
      <w:proofErr w:type="gramEnd"/>
      <w:r w:rsidRPr="00C43EBA">
        <w:t>('click', function () {</w:t>
      </w:r>
    </w:p>
    <w:p w:rsidR="004F3B1A" w:rsidRPr="00C43EBA" w:rsidRDefault="004F3B1A" w:rsidP="004F3B1A">
      <w:pPr>
        <w:pStyle w:val="SAGETextCodesection"/>
      </w:pPr>
      <w:r w:rsidRPr="00C43EBA">
        <w:t xml:space="preserve">            </w:t>
      </w:r>
      <w:proofErr w:type="spellStart"/>
      <w:r w:rsidRPr="00C43EBA">
        <w:t>var</w:t>
      </w:r>
      <w:proofErr w:type="spellEnd"/>
      <w:r w:rsidRPr="00C43EBA">
        <w:t xml:space="preserve"> </w:t>
      </w:r>
      <w:proofErr w:type="spellStart"/>
      <w:r w:rsidRPr="00C43EBA">
        <w:t>url</w:t>
      </w:r>
      <w:proofErr w:type="spellEnd"/>
      <w:r w:rsidRPr="00C43EBA">
        <w:t xml:space="preserve"> = </w:t>
      </w:r>
      <w:proofErr w:type="spellStart"/>
      <w:proofErr w:type="gramStart"/>
      <w:r w:rsidRPr="00C43EBA">
        <w:t>sg.utls.url.buildUrl</w:t>
      </w:r>
      <w:proofErr w:type="spellEnd"/>
      <w:proofErr w:type="gramEnd"/>
      <w:r w:rsidRPr="00C43EBA">
        <w:t>("CS", "</w:t>
      </w:r>
      <w:proofErr w:type="spellStart"/>
      <w:r w:rsidRPr="00C43EBA">
        <w:t>TaxAuthority</w:t>
      </w:r>
      <w:proofErr w:type="spellEnd"/>
      <w:r w:rsidRPr="00C43EBA">
        <w:t>", "</w:t>
      </w:r>
      <w:proofErr w:type="spellStart"/>
      <w:r w:rsidRPr="00C43EBA">
        <w:t>GetCurrencyDescription</w:t>
      </w:r>
      <w:proofErr w:type="spellEnd"/>
      <w:r w:rsidRPr="00C43EBA">
        <w:t>");</w:t>
      </w:r>
    </w:p>
    <w:p w:rsidR="004F3B1A" w:rsidRPr="00C43EBA" w:rsidRDefault="004F3B1A" w:rsidP="004F3B1A">
      <w:pPr>
        <w:pStyle w:val="SAGETextCodesection"/>
      </w:pPr>
      <w:r w:rsidRPr="00C43EBA">
        <w:t xml:space="preserve">            </w:t>
      </w:r>
      <w:proofErr w:type="spellStart"/>
      <w:proofErr w:type="gramStart"/>
      <w:r w:rsidRPr="00C43EBA">
        <w:t>sg.utls</w:t>
      </w:r>
      <w:proofErr w:type="gramEnd"/>
      <w:r w:rsidRPr="00C43EBA">
        <w:t>.ajaxPost</w:t>
      </w:r>
      <w:proofErr w:type="spellEnd"/>
      <w:r w:rsidRPr="00C43EBA">
        <w:t>(</w:t>
      </w:r>
      <w:proofErr w:type="spellStart"/>
      <w:r w:rsidRPr="00C43EBA">
        <w:t>url</w:t>
      </w:r>
      <w:proofErr w:type="spellEnd"/>
      <w:r w:rsidRPr="00C43EBA">
        <w:t xml:space="preserve">, { </w:t>
      </w:r>
      <w:proofErr w:type="spellStart"/>
      <w:r w:rsidRPr="00C43EBA">
        <w:t>currencyCode</w:t>
      </w:r>
      <w:proofErr w:type="spellEnd"/>
      <w:r w:rsidRPr="00C43EBA">
        <w:t>: "CAD" }, ISV1OrderEntryCustom</w:t>
      </w:r>
      <w:r>
        <w:t>ization</w:t>
      </w:r>
      <w:r w:rsidRPr="00C43EBA">
        <w:t>UICallback.getCustomInfo);</w:t>
      </w:r>
    </w:p>
    <w:p w:rsidR="004F3B1A" w:rsidRDefault="004F3B1A" w:rsidP="004F3B1A">
      <w:pPr>
        <w:pStyle w:val="SAGETextCodesection"/>
      </w:pPr>
      <w:r w:rsidRPr="00C43EBA">
        <w:t xml:space="preserve">        });</w:t>
      </w:r>
    </w:p>
    <w:p w:rsidR="004F3B1A" w:rsidRPr="00C43EBA" w:rsidRDefault="004F3B1A" w:rsidP="004F3B1A">
      <w:pPr>
        <w:pStyle w:val="SAGETextCodesection"/>
      </w:pPr>
    </w:p>
    <w:p w:rsidR="004F3B1A" w:rsidRPr="00DF7533" w:rsidRDefault="004F3B1A" w:rsidP="004F3B1A">
      <w:pPr>
        <w:pStyle w:val="SAGEBodyText"/>
      </w:pPr>
      <w:r w:rsidRPr="00DF7533">
        <w:t xml:space="preserve">Add </w:t>
      </w:r>
      <w:r>
        <w:t xml:space="preserve">the following </w:t>
      </w:r>
      <w:r w:rsidRPr="00DF7533">
        <w:t xml:space="preserve">call back function </w:t>
      </w:r>
      <w:proofErr w:type="spellStart"/>
      <w:r w:rsidRPr="003F0775">
        <w:rPr>
          <w:rStyle w:val="SAGETextCodeinline"/>
          <w:rFonts w:asciiTheme="minorHAnsi" w:hAnsiTheme="minorHAnsi" w:cstheme="minorHAnsi"/>
          <w:color w:val="00B0F0"/>
          <w:sz w:val="22"/>
        </w:rPr>
        <w:t>getCustomInfo</w:t>
      </w:r>
      <w:proofErr w:type="spellEnd"/>
      <w:r w:rsidRPr="003F0775">
        <w:rPr>
          <w:color w:val="00B0F0"/>
        </w:rPr>
        <w:t xml:space="preserve"> </w:t>
      </w:r>
      <w:r w:rsidRPr="00DF7533">
        <w:t xml:space="preserve">in </w:t>
      </w:r>
      <w:r w:rsidRPr="00DF7533">
        <w:rPr>
          <w:rStyle w:val="SAGETextFilename"/>
        </w:rPr>
        <w:t>ISV1OrderEntryCustom</w:t>
      </w:r>
      <w:r>
        <w:rPr>
          <w:rStyle w:val="SAGETextFilename"/>
        </w:rPr>
        <w:t>ization</w:t>
      </w:r>
      <w:r w:rsidRPr="00DF7533">
        <w:rPr>
          <w:rStyle w:val="SAGETextFilename"/>
        </w:rPr>
        <w:t>UICallback</w:t>
      </w:r>
      <w:r>
        <w:t>:</w:t>
      </w:r>
    </w:p>
    <w:p w:rsidR="004F3B1A" w:rsidRPr="00792E18" w:rsidRDefault="004F3B1A" w:rsidP="004F3B1A">
      <w:pPr>
        <w:pStyle w:val="SAGETextCodesection"/>
      </w:pPr>
      <w:r w:rsidRPr="00792E18">
        <w:t xml:space="preserve">    </w:t>
      </w:r>
      <w:proofErr w:type="spellStart"/>
      <w:r w:rsidRPr="00792E18">
        <w:t>getCustomInfo</w:t>
      </w:r>
      <w:proofErr w:type="spellEnd"/>
      <w:r w:rsidRPr="00792E18">
        <w:t>: function (result) {</w:t>
      </w:r>
    </w:p>
    <w:p w:rsidR="004F3B1A" w:rsidRPr="00792E18" w:rsidRDefault="004F3B1A" w:rsidP="004F3B1A">
      <w:pPr>
        <w:pStyle w:val="SAGETextCodesection"/>
      </w:pPr>
      <w:r w:rsidRPr="00792E18">
        <w:t xml:space="preserve">        result = </w:t>
      </w:r>
      <w:proofErr w:type="spellStart"/>
      <w:proofErr w:type="gramStart"/>
      <w:r w:rsidRPr="00792E18">
        <w:t>result.CurDescription</w:t>
      </w:r>
      <w:proofErr w:type="spellEnd"/>
      <w:proofErr w:type="gramEnd"/>
      <w:r w:rsidRPr="00792E18">
        <w:t xml:space="preserve"> + "-This info is get from sage300c controller";</w:t>
      </w:r>
    </w:p>
    <w:p w:rsidR="004F3B1A" w:rsidRPr="00792E18" w:rsidRDefault="004F3B1A" w:rsidP="004F3B1A">
      <w:pPr>
        <w:pStyle w:val="SAGETextCodesection"/>
      </w:pPr>
      <w:r w:rsidRPr="00792E18">
        <w:t xml:space="preserve">        $('#txtFromSage300'</w:t>
      </w:r>
      <w:proofErr w:type="gramStart"/>
      <w:r w:rsidRPr="00792E18">
        <w:t>).</w:t>
      </w:r>
      <w:proofErr w:type="spellStart"/>
      <w:r w:rsidRPr="00792E18">
        <w:t>val</w:t>
      </w:r>
      <w:proofErr w:type="spellEnd"/>
      <w:proofErr w:type="gramEnd"/>
      <w:r w:rsidRPr="00792E18">
        <w:t>(result);</w:t>
      </w:r>
    </w:p>
    <w:p w:rsidR="004F3B1A" w:rsidRPr="00792E18" w:rsidRDefault="004F3B1A" w:rsidP="004F3B1A">
      <w:pPr>
        <w:pStyle w:val="SAGETextCodesection"/>
      </w:pPr>
      <w:r w:rsidRPr="00792E18">
        <w:t xml:space="preserve">        //</w:t>
      </w:r>
      <w:proofErr w:type="spellStart"/>
      <w:proofErr w:type="gramStart"/>
      <w:r w:rsidRPr="00792E18">
        <w:t>sg.utls</w:t>
      </w:r>
      <w:proofErr w:type="gramEnd"/>
      <w:r w:rsidRPr="00792E18">
        <w:t>.showKendoConfirmationDialog</w:t>
      </w:r>
      <w:proofErr w:type="spellEnd"/>
      <w:r w:rsidRPr="00792E18">
        <w:t>(function () { }, null, "Custom Text box info is get from sage 300 server ajax call");</w:t>
      </w:r>
    </w:p>
    <w:p w:rsidR="004F3B1A" w:rsidRPr="00792E18" w:rsidRDefault="004F3B1A" w:rsidP="004F3B1A">
      <w:pPr>
        <w:pStyle w:val="SAGETextCodesection"/>
      </w:pPr>
      <w:r w:rsidRPr="00792E18">
        <w:t xml:space="preserve">        </w:t>
      </w:r>
      <w:proofErr w:type="spellStart"/>
      <w:proofErr w:type="gramStart"/>
      <w:r w:rsidRPr="00792E18">
        <w:t>sg.controls</w:t>
      </w:r>
      <w:proofErr w:type="gramEnd"/>
      <w:r w:rsidRPr="00792E18">
        <w:t>.Focus</w:t>
      </w:r>
      <w:proofErr w:type="spellEnd"/>
      <w:r w:rsidRPr="00792E18">
        <w:t>($("#</w:t>
      </w:r>
      <w:proofErr w:type="spellStart"/>
      <w:r w:rsidRPr="00792E18">
        <w:t>txtCustomTextDesc</w:t>
      </w:r>
      <w:proofErr w:type="spellEnd"/>
      <w:r w:rsidRPr="00792E18">
        <w:t>"));</w:t>
      </w:r>
    </w:p>
    <w:p w:rsidR="004F3B1A" w:rsidRDefault="004F3B1A" w:rsidP="004F3B1A">
      <w:pPr>
        <w:pStyle w:val="SAGETextCodesection"/>
      </w:pPr>
      <w:r w:rsidRPr="00792E18">
        <w:t xml:space="preserve">    },</w:t>
      </w:r>
    </w:p>
    <w:p w:rsidR="004F3B1A" w:rsidRDefault="004F3B1A" w:rsidP="004F3B1A">
      <w:pPr>
        <w:pStyle w:val="SAGEBodyText"/>
      </w:pPr>
      <w:r>
        <w:t xml:space="preserve">When the </w:t>
      </w:r>
      <w:r w:rsidRPr="003F0775">
        <w:rPr>
          <w:rStyle w:val="SAGETextCodeinline"/>
          <w:rFonts w:asciiTheme="minorHAnsi" w:hAnsiTheme="minorHAnsi" w:cstheme="minorHAnsi"/>
          <w:color w:val="00B0F0"/>
          <w:sz w:val="22"/>
        </w:rPr>
        <w:t>btnFromSage300</w:t>
      </w:r>
      <w:r>
        <w:rPr>
          <w:rStyle w:val="SAGETextCodeinline"/>
          <w:rFonts w:asciiTheme="minorHAnsi" w:hAnsiTheme="minorHAnsi" w:cstheme="minorHAnsi"/>
          <w:color w:val="00B0F0"/>
          <w:sz w:val="22"/>
        </w:rPr>
        <w:t xml:space="preserve"> </w:t>
      </w:r>
      <w:r>
        <w:rPr>
          <w:rStyle w:val="SAGETextCodeinline"/>
          <w:rFonts w:asciiTheme="minorHAnsi" w:hAnsiTheme="minorHAnsi" w:cstheme="minorHAnsi"/>
          <w:sz w:val="22"/>
        </w:rPr>
        <w:t>is clicked</w:t>
      </w:r>
      <w:r>
        <w:t xml:space="preserve">, a confirmation message box will be displayed and the </w:t>
      </w:r>
      <w:r w:rsidRPr="003F0775">
        <w:rPr>
          <w:rStyle w:val="SAGETextCodeinline"/>
          <w:rFonts w:asciiTheme="minorHAnsi" w:hAnsiTheme="minorHAnsi" w:cstheme="minorHAnsi"/>
          <w:color w:val="00B0F0"/>
          <w:sz w:val="22"/>
        </w:rPr>
        <w:t>txtFromSage300</w:t>
      </w:r>
      <w:r w:rsidRPr="003F0775">
        <w:rPr>
          <w:color w:val="00B0F0"/>
        </w:rPr>
        <w:t xml:space="preserve"> </w:t>
      </w:r>
      <w:r>
        <w:t>textbox will be populated.</w:t>
      </w:r>
    </w:p>
    <w:p w:rsidR="004F3B1A" w:rsidRDefault="004F3B1A" w:rsidP="004F3B1A">
      <w:pPr>
        <w:pStyle w:val="SAGETextCodesection"/>
      </w:pPr>
    </w:p>
    <w:p w:rsidR="004F3B1A" w:rsidRDefault="004F3B1A" w:rsidP="004F3B1A">
      <w:pPr>
        <w:pStyle w:val="SAGETextCodesection"/>
        <w:ind w:left="0"/>
      </w:pPr>
      <w:r w:rsidRPr="00AA30C4">
        <w:rPr>
          <w:rFonts w:asciiTheme="majorHAnsi" w:hAnsiTheme="majorHAnsi" w:cstheme="majorHAnsi"/>
          <w:sz w:val="22"/>
        </w:rPr>
        <w:t>Add the call back function</w:t>
      </w:r>
      <w:r>
        <w:rPr>
          <w:rFonts w:asciiTheme="majorHAnsi" w:hAnsiTheme="majorHAnsi" w:cstheme="majorHAnsi"/>
          <w:sz w:val="22"/>
        </w:rPr>
        <w:t xml:space="preserve"> </w:t>
      </w:r>
      <w:proofErr w:type="spellStart"/>
      <w:r>
        <w:rPr>
          <w:rStyle w:val="SAGETextCodeinline"/>
          <w:rFonts w:asciiTheme="minorHAnsi" w:hAnsiTheme="minorHAnsi" w:cstheme="minorHAnsi"/>
          <w:color w:val="00B0F0"/>
          <w:sz w:val="22"/>
        </w:rPr>
        <w:t>loadCustomerOrder</w:t>
      </w:r>
      <w:proofErr w:type="spellEnd"/>
      <w:r>
        <w:rPr>
          <w:rStyle w:val="SAGETextCodeinline"/>
          <w:rFonts w:asciiTheme="minorHAnsi" w:hAnsiTheme="minorHAnsi" w:cstheme="minorHAnsi"/>
          <w:color w:val="00B0F0"/>
          <w:sz w:val="22"/>
        </w:rPr>
        <w:t xml:space="preserve"> </w:t>
      </w:r>
      <w:r w:rsidRPr="00AA30C4">
        <w:rPr>
          <w:sz w:val="22"/>
        </w:rPr>
        <w:t>in</w:t>
      </w:r>
      <w:r w:rsidRPr="00AA30C4">
        <w:rPr>
          <w:rStyle w:val="SAGETextFilename"/>
          <w:rFonts w:asciiTheme="majorHAnsi" w:hAnsiTheme="majorHAnsi" w:cstheme="majorHAnsi"/>
          <w:sz w:val="22"/>
        </w:rPr>
        <w:t xml:space="preserve"> ISV1OrderEntryCustomizationUICallback</w:t>
      </w:r>
      <w:r>
        <w:t>:</w:t>
      </w:r>
    </w:p>
    <w:p w:rsidR="004F3B1A" w:rsidRPr="00AA30C4"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8000"/>
          <w:sz w:val="20"/>
          <w:szCs w:val="20"/>
          <w:lang w:val="en-US"/>
        </w:rPr>
        <w:t>// Load custom order details and apply knock out bindings </w:t>
      </w:r>
    </w:p>
    <w:p w:rsidR="004F3B1A" w:rsidRPr="00AA30C4"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proofErr w:type="spellStart"/>
      <w:r w:rsidRPr="00AA30C4">
        <w:rPr>
          <w:rFonts w:ascii="Consolas" w:eastAsia="Times New Roman" w:hAnsi="Consolas" w:cs="Consolas"/>
          <w:color w:val="000000"/>
          <w:sz w:val="20"/>
          <w:szCs w:val="20"/>
          <w:lang w:val="en-US"/>
        </w:rPr>
        <w:t>loadCustomOrder</w:t>
      </w:r>
      <w:proofErr w:type="spellEnd"/>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0000FF"/>
          <w:sz w:val="20"/>
          <w:szCs w:val="20"/>
          <w:lang w:val="en-US"/>
        </w:rPr>
        <w:t>function</w:t>
      </w:r>
      <w:r w:rsidRPr="00AA30C4">
        <w:rPr>
          <w:rFonts w:ascii="Consolas" w:eastAsia="Times New Roman" w:hAnsi="Consolas" w:cs="Consolas"/>
          <w:color w:val="000000"/>
          <w:sz w:val="20"/>
          <w:szCs w:val="20"/>
          <w:lang w:val="en-US"/>
        </w:rPr>
        <w:t> (data) {</w:t>
      </w:r>
    </w:p>
    <w:p w:rsidR="004F3B1A" w:rsidRPr="00AA30C4"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proofErr w:type="gramStart"/>
      <w:r w:rsidRPr="00AA30C4">
        <w:rPr>
          <w:rFonts w:ascii="Consolas" w:eastAsia="Times New Roman" w:hAnsi="Consolas" w:cs="Consolas"/>
          <w:color w:val="000000"/>
          <w:sz w:val="20"/>
          <w:szCs w:val="20"/>
          <w:lang w:val="en-US"/>
        </w:rPr>
        <w:t>data.Data.CustomOrderDate</w:t>
      </w:r>
      <w:proofErr w:type="gramEnd"/>
      <w:r w:rsidRPr="00AA30C4">
        <w:rPr>
          <w:rFonts w:ascii="Consolas" w:eastAsia="Times New Roman" w:hAnsi="Consolas" w:cs="Consolas"/>
          <w:color w:val="000000"/>
          <w:sz w:val="20"/>
          <w:szCs w:val="20"/>
          <w:lang w:val="en-US"/>
        </w:rPr>
        <w:t> = </w:t>
      </w:r>
      <w:r w:rsidRPr="00AA30C4">
        <w:rPr>
          <w:rFonts w:ascii="Consolas" w:eastAsia="Times New Roman" w:hAnsi="Consolas" w:cs="Consolas"/>
          <w:color w:val="0000FF"/>
          <w:sz w:val="20"/>
          <w:szCs w:val="20"/>
          <w:lang w:val="en-US"/>
        </w:rPr>
        <w:t>new</w:t>
      </w:r>
      <w:r w:rsidRPr="00AA30C4">
        <w:rPr>
          <w:rFonts w:ascii="Consolas" w:eastAsia="Times New Roman" w:hAnsi="Consolas" w:cs="Consolas"/>
          <w:color w:val="000000"/>
          <w:sz w:val="20"/>
          <w:szCs w:val="20"/>
          <w:lang w:val="en-US"/>
        </w:rPr>
        <w:t> Date(parseInt(data.Data.CustomOrderDate.substr(6))).toLocaleDateString();</w:t>
      </w:r>
    </w:p>
    <w:p w:rsidR="004F3B1A" w:rsidRPr="00AA30C4"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proofErr w:type="spellStart"/>
      <w:r w:rsidRPr="00AA30C4">
        <w:rPr>
          <w:rFonts w:ascii="Consolas" w:eastAsia="Times New Roman" w:hAnsi="Consolas" w:cs="Consolas"/>
          <w:color w:val="0000FF"/>
          <w:sz w:val="20"/>
          <w:szCs w:val="20"/>
          <w:lang w:val="en-US"/>
        </w:rPr>
        <w:t>var</w:t>
      </w:r>
      <w:proofErr w:type="spellEnd"/>
      <w:r w:rsidRPr="00AA30C4">
        <w:rPr>
          <w:rFonts w:ascii="Consolas" w:eastAsia="Times New Roman" w:hAnsi="Consolas" w:cs="Consolas"/>
          <w:color w:val="000000"/>
          <w:sz w:val="20"/>
          <w:szCs w:val="20"/>
          <w:lang w:val="en-US"/>
        </w:rPr>
        <w:t> </w:t>
      </w:r>
      <w:proofErr w:type="spellStart"/>
      <w:r w:rsidRPr="00AA30C4">
        <w:rPr>
          <w:rFonts w:ascii="Consolas" w:eastAsia="Times New Roman" w:hAnsi="Consolas" w:cs="Consolas"/>
          <w:color w:val="000000"/>
          <w:sz w:val="20"/>
          <w:szCs w:val="20"/>
          <w:lang w:val="en-US"/>
        </w:rPr>
        <w:t>customViewModel</w:t>
      </w:r>
      <w:proofErr w:type="spellEnd"/>
      <w:r w:rsidRPr="00AA30C4">
        <w:rPr>
          <w:rFonts w:ascii="Consolas" w:eastAsia="Times New Roman" w:hAnsi="Consolas" w:cs="Consolas"/>
          <w:color w:val="000000"/>
          <w:sz w:val="20"/>
          <w:szCs w:val="20"/>
          <w:lang w:val="en-US"/>
        </w:rPr>
        <w:t> = </w:t>
      </w:r>
      <w:proofErr w:type="spellStart"/>
      <w:proofErr w:type="gramStart"/>
      <w:r w:rsidRPr="00AA30C4">
        <w:rPr>
          <w:rFonts w:ascii="Consolas" w:eastAsia="Times New Roman" w:hAnsi="Consolas" w:cs="Consolas"/>
          <w:color w:val="000000"/>
          <w:sz w:val="20"/>
          <w:szCs w:val="20"/>
          <w:lang w:val="en-US"/>
        </w:rPr>
        <w:t>ko.mapping</w:t>
      </w:r>
      <w:proofErr w:type="gramEnd"/>
      <w:r w:rsidRPr="00AA30C4">
        <w:rPr>
          <w:rFonts w:ascii="Consolas" w:eastAsia="Times New Roman" w:hAnsi="Consolas" w:cs="Consolas"/>
          <w:color w:val="000000"/>
          <w:sz w:val="20"/>
          <w:szCs w:val="20"/>
          <w:lang w:val="en-US"/>
        </w:rPr>
        <w:t>.fromJS</w:t>
      </w:r>
      <w:proofErr w:type="spellEnd"/>
      <w:r w:rsidRPr="00AA30C4">
        <w:rPr>
          <w:rFonts w:ascii="Consolas" w:eastAsia="Times New Roman" w:hAnsi="Consolas" w:cs="Consolas"/>
          <w:color w:val="000000"/>
          <w:sz w:val="20"/>
          <w:szCs w:val="20"/>
          <w:lang w:val="en-US"/>
        </w:rPr>
        <w:t>(data);</w:t>
      </w:r>
    </w:p>
    <w:p w:rsidR="004F3B1A" w:rsidRPr="00AA30C4"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008000"/>
          <w:sz w:val="20"/>
          <w:szCs w:val="20"/>
          <w:lang w:val="en-US"/>
        </w:rPr>
        <w:t>// apply knock out binding to custom page content </w:t>
      </w:r>
    </w:p>
    <w:p w:rsidR="004F3B1A" w:rsidRPr="00AA30C4"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lastRenderedPageBreak/>
        <w:t>    </w:t>
      </w:r>
      <w:proofErr w:type="gramStart"/>
      <w:r w:rsidRPr="00AA30C4">
        <w:rPr>
          <w:rFonts w:ascii="Consolas" w:eastAsia="Times New Roman" w:hAnsi="Consolas" w:cs="Consolas"/>
          <w:color w:val="000000"/>
          <w:sz w:val="20"/>
          <w:szCs w:val="20"/>
          <w:lang w:val="en-US"/>
        </w:rPr>
        <w:t>ko.applyBindings</w:t>
      </w:r>
      <w:proofErr w:type="gramEnd"/>
      <w:r w:rsidRPr="00AA30C4">
        <w:rPr>
          <w:rFonts w:ascii="Consolas" w:eastAsia="Times New Roman" w:hAnsi="Consolas" w:cs="Consolas"/>
          <w:color w:val="000000"/>
          <w:sz w:val="20"/>
          <w:szCs w:val="20"/>
          <w:lang w:val="en-US"/>
        </w:rPr>
        <w:t>(customViewModel, document.getElementById(</w:t>
      </w:r>
      <w:r w:rsidRPr="00AA30C4">
        <w:rPr>
          <w:rFonts w:ascii="Consolas" w:eastAsia="Times New Roman" w:hAnsi="Consolas" w:cs="Consolas"/>
          <w:color w:val="A31515"/>
          <w:sz w:val="20"/>
          <w:szCs w:val="20"/>
          <w:lang w:val="en-US"/>
        </w:rPr>
        <w:t>"orderEntryTabStrip-8"</w:t>
      </w:r>
      <w:r w:rsidRPr="00AA30C4">
        <w:rPr>
          <w:rFonts w:ascii="Consolas" w:eastAsia="Times New Roman" w:hAnsi="Consolas" w:cs="Consolas"/>
          <w:color w:val="000000"/>
          <w:sz w:val="20"/>
          <w:szCs w:val="20"/>
          <w:lang w:val="en-US"/>
        </w:rPr>
        <w:t>));</w:t>
      </w:r>
    </w:p>
    <w:p w:rsidR="004F3B1A" w:rsidRPr="00AA30C4"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008000"/>
          <w:sz w:val="20"/>
          <w:szCs w:val="20"/>
          <w:lang w:val="en-US"/>
        </w:rPr>
        <w:t>// apply to dropdown list using kendo data source</w:t>
      </w:r>
    </w:p>
    <w:p w:rsidR="004F3B1A" w:rsidRPr="00AA30C4"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A31515"/>
          <w:sz w:val="20"/>
          <w:szCs w:val="20"/>
          <w:lang w:val="en-US"/>
        </w:rPr>
        <w:t>"#</w:t>
      </w:r>
      <w:proofErr w:type="spellStart"/>
      <w:r w:rsidRPr="00AA30C4">
        <w:rPr>
          <w:rFonts w:ascii="Consolas" w:eastAsia="Times New Roman" w:hAnsi="Consolas" w:cs="Consolas"/>
          <w:color w:val="A31515"/>
          <w:sz w:val="20"/>
          <w:szCs w:val="20"/>
          <w:lang w:val="en-US"/>
        </w:rPr>
        <w:t>dropdownCustomOrderType</w:t>
      </w:r>
      <w:proofErr w:type="spellEnd"/>
      <w:r w:rsidRPr="00AA30C4">
        <w:rPr>
          <w:rFonts w:ascii="Consolas" w:eastAsia="Times New Roman" w:hAnsi="Consolas" w:cs="Consolas"/>
          <w:color w:val="A31515"/>
          <w:sz w:val="20"/>
          <w:szCs w:val="20"/>
          <w:lang w:val="en-US"/>
        </w:rPr>
        <w:t>"</w:t>
      </w:r>
      <w:proofErr w:type="gramStart"/>
      <w:r w:rsidRPr="00AA30C4">
        <w:rPr>
          <w:rFonts w:ascii="Consolas" w:eastAsia="Times New Roman" w:hAnsi="Consolas" w:cs="Consolas"/>
          <w:color w:val="000000"/>
          <w:sz w:val="20"/>
          <w:szCs w:val="20"/>
          <w:lang w:val="en-US"/>
        </w:rPr>
        <w:t>).</w:t>
      </w:r>
      <w:proofErr w:type="spellStart"/>
      <w:r w:rsidRPr="00AA30C4">
        <w:rPr>
          <w:rFonts w:ascii="Consolas" w:eastAsia="Times New Roman" w:hAnsi="Consolas" w:cs="Consolas"/>
          <w:color w:val="000000"/>
          <w:sz w:val="20"/>
          <w:szCs w:val="20"/>
          <w:lang w:val="en-US"/>
        </w:rPr>
        <w:t>kendoDropDownList</w:t>
      </w:r>
      <w:proofErr w:type="spellEnd"/>
      <w:proofErr w:type="gramEnd"/>
      <w:r w:rsidRPr="00AA30C4">
        <w:rPr>
          <w:rFonts w:ascii="Consolas" w:eastAsia="Times New Roman" w:hAnsi="Consolas" w:cs="Consolas"/>
          <w:color w:val="000000"/>
          <w:sz w:val="20"/>
          <w:szCs w:val="20"/>
          <w:lang w:val="en-US"/>
        </w:rPr>
        <w:t>({</w:t>
      </w:r>
    </w:p>
    <w:p w:rsidR="004F3B1A" w:rsidRPr="00AA30C4"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proofErr w:type="spellStart"/>
      <w:r w:rsidRPr="00AA30C4">
        <w:rPr>
          <w:rFonts w:ascii="Consolas" w:eastAsia="Times New Roman" w:hAnsi="Consolas" w:cs="Consolas"/>
          <w:color w:val="000000"/>
          <w:sz w:val="20"/>
          <w:szCs w:val="20"/>
          <w:lang w:val="en-US"/>
        </w:rPr>
        <w:t>dataSource</w:t>
      </w:r>
      <w:proofErr w:type="spellEnd"/>
      <w:r w:rsidRPr="00AA30C4">
        <w:rPr>
          <w:rFonts w:ascii="Consolas" w:eastAsia="Times New Roman" w:hAnsi="Consolas" w:cs="Consolas"/>
          <w:color w:val="000000"/>
          <w:sz w:val="20"/>
          <w:szCs w:val="20"/>
          <w:lang w:val="en-US"/>
        </w:rPr>
        <w:t>: </w:t>
      </w:r>
      <w:proofErr w:type="spellStart"/>
      <w:proofErr w:type="gramStart"/>
      <w:r w:rsidRPr="00AA30C4">
        <w:rPr>
          <w:rFonts w:ascii="Consolas" w:eastAsia="Times New Roman" w:hAnsi="Consolas" w:cs="Consolas"/>
          <w:color w:val="000000"/>
          <w:sz w:val="20"/>
          <w:szCs w:val="20"/>
          <w:lang w:val="en-US"/>
        </w:rPr>
        <w:t>data.Data.CustomOrderType</w:t>
      </w:r>
      <w:proofErr w:type="spellEnd"/>
      <w:proofErr w:type="gramEnd"/>
      <w:r w:rsidRPr="00AA30C4">
        <w:rPr>
          <w:rFonts w:ascii="Consolas" w:eastAsia="Times New Roman" w:hAnsi="Consolas" w:cs="Consolas"/>
          <w:color w:val="000000"/>
          <w:sz w:val="20"/>
          <w:szCs w:val="20"/>
          <w:lang w:val="en-US"/>
        </w:rPr>
        <w:t>,</w:t>
      </w:r>
    </w:p>
    <w:p w:rsidR="004F3B1A" w:rsidRPr="00AA30C4"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change: </w:t>
      </w:r>
      <w:r w:rsidRPr="00AA30C4">
        <w:rPr>
          <w:rFonts w:ascii="Consolas" w:eastAsia="Times New Roman" w:hAnsi="Consolas" w:cs="Consolas"/>
          <w:color w:val="0000FF"/>
          <w:sz w:val="20"/>
          <w:szCs w:val="20"/>
          <w:lang w:val="en-US"/>
        </w:rPr>
        <w:t>function</w:t>
      </w:r>
      <w:r w:rsidRPr="00AA30C4">
        <w:rPr>
          <w:rFonts w:ascii="Consolas" w:eastAsia="Times New Roman" w:hAnsi="Consolas" w:cs="Consolas"/>
          <w:color w:val="000000"/>
          <w:sz w:val="20"/>
          <w:szCs w:val="20"/>
          <w:lang w:val="en-US"/>
        </w:rPr>
        <w:t> (e) {</w:t>
      </w:r>
    </w:p>
    <w:p w:rsidR="004F3B1A" w:rsidRPr="00AA30C4"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p>
    <w:p w:rsidR="004F3B1A" w:rsidRPr="00AA30C4"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p>
    <w:p w:rsidR="004F3B1A" w:rsidRPr="00AA30C4"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A31515"/>
          <w:sz w:val="20"/>
          <w:szCs w:val="20"/>
          <w:lang w:val="en-US"/>
        </w:rPr>
        <w:t>"#numericOrderAmount"</w:t>
      </w:r>
      <w:r w:rsidRPr="00AA30C4">
        <w:rPr>
          <w:rFonts w:ascii="Consolas" w:eastAsia="Times New Roman" w:hAnsi="Consolas" w:cs="Consolas"/>
          <w:color w:val="000000"/>
          <w:sz w:val="20"/>
          <w:szCs w:val="20"/>
          <w:lang w:val="en-US"/>
        </w:rPr>
        <w:t>).data(</w:t>
      </w:r>
      <w:r w:rsidRPr="00AA30C4">
        <w:rPr>
          <w:rFonts w:ascii="Consolas" w:eastAsia="Times New Roman" w:hAnsi="Consolas" w:cs="Consolas"/>
          <w:color w:val="A31515"/>
          <w:sz w:val="20"/>
          <w:szCs w:val="20"/>
          <w:lang w:val="en-US"/>
        </w:rPr>
        <w:t>"kendoNumericTextBox"</w:t>
      </w:r>
      <w:r w:rsidRPr="00AA30C4">
        <w:rPr>
          <w:rFonts w:ascii="Consolas" w:eastAsia="Times New Roman" w:hAnsi="Consolas" w:cs="Consolas"/>
          <w:color w:val="000000"/>
          <w:sz w:val="20"/>
          <w:szCs w:val="20"/>
          <w:lang w:val="en-US"/>
        </w:rPr>
        <w:t>).value(</w:t>
      </w:r>
      <w:proofErr w:type="gramStart"/>
      <w:r w:rsidRPr="00AA30C4">
        <w:rPr>
          <w:rFonts w:ascii="Consolas" w:eastAsia="Times New Roman" w:hAnsi="Consolas" w:cs="Consolas"/>
          <w:color w:val="000000"/>
          <w:sz w:val="20"/>
          <w:szCs w:val="20"/>
          <w:lang w:val="en-US"/>
        </w:rPr>
        <w:t>data.Data.CustomOrdNumberAmount</w:t>
      </w:r>
      <w:proofErr w:type="gramEnd"/>
      <w:r w:rsidRPr="00AA30C4">
        <w:rPr>
          <w:rFonts w:ascii="Consolas" w:eastAsia="Times New Roman" w:hAnsi="Consolas" w:cs="Consolas"/>
          <w:color w:val="000000"/>
          <w:sz w:val="20"/>
          <w:szCs w:val="20"/>
          <w:lang w:val="en-US"/>
        </w:rPr>
        <w:t>);</w:t>
      </w:r>
    </w:p>
    <w:p w:rsidR="004F3B1A" w:rsidRPr="00AA30C4"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A31515"/>
          <w:sz w:val="20"/>
          <w:szCs w:val="20"/>
          <w:lang w:val="en-US"/>
        </w:rPr>
        <w:t>"#txtCustomCurrency1"</w:t>
      </w:r>
      <w:proofErr w:type="gramStart"/>
      <w:r w:rsidRPr="00AA30C4">
        <w:rPr>
          <w:rFonts w:ascii="Consolas" w:eastAsia="Times New Roman" w:hAnsi="Consolas" w:cs="Consolas"/>
          <w:color w:val="000000"/>
          <w:sz w:val="20"/>
          <w:szCs w:val="20"/>
          <w:lang w:val="en-US"/>
        </w:rPr>
        <w:t>).</w:t>
      </w:r>
      <w:proofErr w:type="spellStart"/>
      <w:r w:rsidRPr="00AA30C4">
        <w:rPr>
          <w:rFonts w:ascii="Consolas" w:eastAsia="Times New Roman" w:hAnsi="Consolas" w:cs="Consolas"/>
          <w:color w:val="000000"/>
          <w:sz w:val="20"/>
          <w:szCs w:val="20"/>
          <w:lang w:val="en-US"/>
        </w:rPr>
        <w:t>val</w:t>
      </w:r>
      <w:proofErr w:type="spellEnd"/>
      <w:proofErr w:type="gramEnd"/>
      <w:r w:rsidRPr="00AA30C4">
        <w:rPr>
          <w:rFonts w:ascii="Consolas" w:eastAsia="Times New Roman" w:hAnsi="Consolas" w:cs="Consolas"/>
          <w:color w:val="000000"/>
          <w:sz w:val="20"/>
          <w:szCs w:val="20"/>
          <w:lang w:val="en-US"/>
        </w:rPr>
        <w:t>(</w:t>
      </w:r>
      <w:proofErr w:type="spellStart"/>
      <w:r w:rsidRPr="00AA30C4">
        <w:rPr>
          <w:rFonts w:ascii="Consolas" w:eastAsia="Times New Roman" w:hAnsi="Consolas" w:cs="Consolas"/>
          <w:color w:val="000000"/>
          <w:sz w:val="20"/>
          <w:szCs w:val="20"/>
          <w:lang w:val="en-US"/>
        </w:rPr>
        <w:t>data.Data.CustomOrderCurrency</w:t>
      </w:r>
      <w:proofErr w:type="spellEnd"/>
      <w:r w:rsidRPr="00AA30C4">
        <w:rPr>
          <w:rFonts w:ascii="Consolas" w:eastAsia="Times New Roman" w:hAnsi="Consolas" w:cs="Consolas"/>
          <w:color w:val="000000"/>
          <w:sz w:val="20"/>
          <w:szCs w:val="20"/>
          <w:lang w:val="en-US"/>
        </w:rPr>
        <w:t>);</w:t>
      </w:r>
    </w:p>
    <w:p w:rsidR="004F3B1A" w:rsidRPr="00AA30C4"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w:t>
      </w:r>
    </w:p>
    <w:p w:rsidR="004F3B1A" w:rsidRDefault="004F3B1A" w:rsidP="004F3B1A">
      <w:pPr>
        <w:pStyle w:val="SAGETextCodesection"/>
        <w:ind w:left="0"/>
        <w:rPr>
          <w:rFonts w:asciiTheme="majorHAnsi" w:hAnsiTheme="majorHAnsi" w:cstheme="majorHAnsi"/>
          <w:sz w:val="22"/>
        </w:rPr>
      </w:pPr>
    </w:p>
    <w:p w:rsidR="004F3B1A" w:rsidRDefault="004F3B1A" w:rsidP="004F3B1A">
      <w:pPr>
        <w:pStyle w:val="SAGEBodyText"/>
      </w:pPr>
      <w:r>
        <w:t>When the order details are loaded, the custom order details fields will be populated with custom order details.</w:t>
      </w:r>
    </w:p>
    <w:p w:rsidR="004F3B1A" w:rsidRPr="00AA30C4" w:rsidRDefault="004F3B1A" w:rsidP="004F3B1A">
      <w:pPr>
        <w:pStyle w:val="SAGETextCodesection"/>
        <w:ind w:left="0"/>
        <w:rPr>
          <w:rFonts w:asciiTheme="majorHAnsi" w:hAnsiTheme="majorHAnsi" w:cstheme="majorHAnsi"/>
          <w:sz w:val="22"/>
        </w:rPr>
      </w:pPr>
    </w:p>
    <w:p w:rsidR="004F3B1A" w:rsidRDefault="004F3B1A" w:rsidP="004F3B1A">
      <w:pPr>
        <w:pStyle w:val="SAGEBodyText"/>
      </w:pPr>
      <w:r>
        <w:t xml:space="preserve">To add other call back functions to </w:t>
      </w:r>
      <w:r w:rsidRPr="00DF7533">
        <w:rPr>
          <w:rStyle w:val="SAGETextFilename"/>
        </w:rPr>
        <w:t>ISV1OrderEntryCustom</w:t>
      </w:r>
      <w:r>
        <w:rPr>
          <w:rStyle w:val="SAGETextFilename"/>
        </w:rPr>
        <w:t>ization</w:t>
      </w:r>
      <w:r w:rsidRPr="00DF7533">
        <w:rPr>
          <w:rStyle w:val="SAGETextFilename"/>
        </w:rPr>
        <w:t>UICallback</w:t>
      </w:r>
      <w:r>
        <w:t>, refer to the sample code.</w:t>
      </w:r>
    </w:p>
    <w:p w:rsidR="004F3B1A" w:rsidRPr="005F3DA3" w:rsidRDefault="00CA5FEA" w:rsidP="004F3B1A">
      <w:pPr>
        <w:pStyle w:val="SAGEHeading1"/>
        <w:framePr w:w="0" w:hRule="auto" w:wrap="auto" w:vAnchor="margin" w:hAnchor="text" w:yAlign="inline"/>
        <w:rPr>
          <w:szCs w:val="36"/>
        </w:rPr>
      </w:pPr>
      <w:bookmarkStart w:id="17" w:name="_Toc465759148"/>
      <w:bookmarkStart w:id="18" w:name="_Toc487552232"/>
      <w:r>
        <w:rPr>
          <w:szCs w:val="36"/>
        </w:rPr>
        <w:lastRenderedPageBreak/>
        <w:t>Add</w:t>
      </w:r>
      <w:r w:rsidR="004F3B1A">
        <w:rPr>
          <w:szCs w:val="36"/>
        </w:rPr>
        <w:t xml:space="preserve"> c</w:t>
      </w:r>
      <w:r w:rsidR="004F3B1A" w:rsidRPr="005F3DA3">
        <w:rPr>
          <w:szCs w:val="36"/>
        </w:rPr>
        <w:t xml:space="preserve">ustom model, view model, </w:t>
      </w:r>
      <w:r w:rsidR="004F3B1A">
        <w:rPr>
          <w:szCs w:val="36"/>
        </w:rPr>
        <w:t xml:space="preserve">and </w:t>
      </w:r>
      <w:r w:rsidR="004F3B1A" w:rsidRPr="005F3DA3">
        <w:rPr>
          <w:szCs w:val="36"/>
        </w:rPr>
        <w:t>controller</w:t>
      </w:r>
      <w:bookmarkEnd w:id="17"/>
      <w:bookmarkEnd w:id="18"/>
    </w:p>
    <w:p w:rsidR="004F3B1A" w:rsidRDefault="004F3B1A" w:rsidP="004F3B1A">
      <w:pPr>
        <w:pStyle w:val="SAGEBodyText"/>
      </w:pPr>
    </w:p>
    <w:p w:rsidR="004F3B1A" w:rsidRDefault="008A5331" w:rsidP="008A5331">
      <w:pPr>
        <w:pStyle w:val="SAGEIndentedText"/>
        <w:ind w:left="0"/>
      </w:pPr>
      <w:r>
        <w:t xml:space="preserve">You can </w:t>
      </w:r>
      <w:r w:rsidR="004F3B1A">
        <w:t xml:space="preserve">add a custom model, view model, and controller under the </w:t>
      </w:r>
      <w:r w:rsidR="004F3B1A" w:rsidRPr="00DF7533">
        <w:rPr>
          <w:rStyle w:val="SAGETextFilename"/>
        </w:rPr>
        <w:t>Areas\CU\Models</w:t>
      </w:r>
      <w:r w:rsidR="004F3B1A">
        <w:t xml:space="preserve"> and </w:t>
      </w:r>
      <w:r w:rsidR="004F3B1A" w:rsidRPr="00DF7533">
        <w:rPr>
          <w:rStyle w:val="SAGETextFilename"/>
        </w:rPr>
        <w:t>Areas\CU\Controllers</w:t>
      </w:r>
      <w:r w:rsidR="004F3B1A">
        <w:t xml:space="preserve"> folders</w:t>
      </w:r>
      <w:r>
        <w:t xml:space="preserve"> within the solution generated by the plug</w:t>
      </w:r>
      <w:r w:rsidR="000F38F9">
        <w:t>-</w:t>
      </w:r>
      <w:r>
        <w:t>in customization wizard</w:t>
      </w:r>
      <w:r w:rsidR="004F3B1A">
        <w:t xml:space="preserve">. The custom view model fields can be bound to custom added controls. See sample order entry custom tab page </w:t>
      </w:r>
      <w:r w:rsidR="004F3B1A" w:rsidRPr="00E21B45">
        <w:t>field</w:t>
      </w:r>
      <w:r w:rsidR="004F3B1A">
        <w:t xml:space="preserve"> bindings.</w:t>
      </w:r>
    </w:p>
    <w:p w:rsidR="004F3B1A" w:rsidRDefault="004F3B1A" w:rsidP="004F3B1A">
      <w:pPr>
        <w:pStyle w:val="SAGEHeading2"/>
      </w:pPr>
      <w:bookmarkStart w:id="19" w:name="_Toc465408488"/>
      <w:bookmarkStart w:id="20" w:name="_Toc487552233"/>
      <w:r>
        <w:t>Add event handler and call back functions</w:t>
      </w:r>
      <w:bookmarkEnd w:id="20"/>
    </w:p>
    <w:bookmarkEnd w:id="19"/>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0"/>
          <w:szCs w:val="20"/>
          <w:lang w:val="en-US"/>
        </w:rPr>
      </w:pPr>
      <w:r>
        <w:t xml:space="preserve">Add the custom view model class (as the </w:t>
      </w:r>
      <w:proofErr w:type="spellStart"/>
      <w:r>
        <w:t>orderViewModel.cs</w:t>
      </w:r>
      <w:proofErr w:type="spellEnd"/>
      <w:r>
        <w:t xml:space="preserve"> file) to the Model folder. The file content is as </w:t>
      </w:r>
      <w:r w:rsidRPr="00E21B45">
        <w:t>follows</w:t>
      </w:r>
      <w:r>
        <w:t>:</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0"/>
          <w:szCs w:val="20"/>
          <w:lang w:val="en-US"/>
        </w:rPr>
      </w:pP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class</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OrderViewModel</w:t>
      </w:r>
      <w:proofErr w:type="spellEnd"/>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List</w:t>
      </w:r>
      <w:r>
        <w:rPr>
          <w:rFonts w:ascii="Consolas" w:eastAsia="Times New Roman" w:hAnsi="Consolas" w:cs="Consolas"/>
          <w:color w:val="000000"/>
          <w:sz w:val="20"/>
          <w:szCs w:val="20"/>
          <w:lang w:val="en-US"/>
        </w:rPr>
        <w:t>&lt;</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&gt; </w:t>
      </w:r>
      <w:proofErr w:type="spellStart"/>
      <w:r>
        <w:rPr>
          <w:rFonts w:ascii="Consolas" w:eastAsia="Times New Roman" w:hAnsi="Consolas" w:cs="Consolas"/>
          <w:color w:val="000000"/>
          <w:sz w:val="20"/>
          <w:szCs w:val="20"/>
          <w:lang w:val="en-US"/>
        </w:rPr>
        <w:t>CustomOrderType</w:t>
      </w:r>
      <w:proofErr w:type="spellEnd"/>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return</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List</w:t>
      </w:r>
      <w:r>
        <w:rPr>
          <w:rFonts w:ascii="Consolas" w:eastAsia="Times New Roman" w:hAnsi="Consolas" w:cs="Consolas"/>
          <w:color w:val="000000"/>
          <w:sz w:val="20"/>
          <w:szCs w:val="20"/>
          <w:lang w:val="en-US"/>
        </w:rPr>
        <w:t>&lt;</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&gt; {</w:t>
      </w:r>
      <w:r>
        <w:rPr>
          <w:rFonts w:ascii="Consolas" w:eastAsia="Times New Roman" w:hAnsi="Consolas" w:cs="Consolas"/>
          <w:color w:val="A31515"/>
          <w:sz w:val="20"/>
          <w:szCs w:val="20"/>
          <w:lang w:val="en-US"/>
        </w:rPr>
        <w:t>"Order Type 1"</w:t>
      </w:r>
      <w:r>
        <w:rPr>
          <w:rFonts w:ascii="Consolas" w:eastAsia="Times New Roman" w:hAnsi="Consolas" w:cs="Consolas"/>
          <w:color w:val="000000"/>
          <w:sz w:val="20"/>
          <w:szCs w:val="20"/>
          <w:lang w:val="en-US"/>
        </w:rPr>
        <w:t>, </w:t>
      </w:r>
      <w:r>
        <w:rPr>
          <w:rFonts w:ascii="Consolas" w:eastAsia="Times New Roman" w:hAnsi="Consolas" w:cs="Consolas"/>
          <w:color w:val="A31515"/>
          <w:sz w:val="20"/>
          <w:szCs w:val="20"/>
          <w:lang w:val="en-US"/>
        </w:rPr>
        <w:t>"Order Type 2"</w:t>
      </w:r>
      <w:r>
        <w:rPr>
          <w:rFonts w:ascii="Consolas" w:eastAsia="Times New Roman" w:hAnsi="Consolas" w:cs="Consolas"/>
          <w:color w:val="000000"/>
          <w:sz w:val="20"/>
          <w:szCs w:val="20"/>
          <w:lang w:val="en-US"/>
        </w:rPr>
        <w:t>, </w:t>
      </w:r>
      <w:r>
        <w:rPr>
          <w:rFonts w:ascii="Consolas" w:eastAsia="Times New Roman" w:hAnsi="Consolas" w:cs="Consolas"/>
          <w:color w:val="A31515"/>
          <w:sz w:val="20"/>
          <w:szCs w:val="20"/>
          <w:lang w:val="en-US"/>
        </w:rPr>
        <w:t>"Order Type 3"</w:t>
      </w:r>
      <w:r>
        <w:rPr>
          <w:rFonts w:ascii="Consolas" w:eastAsia="Times New Roman" w:hAnsi="Consolas" w:cs="Consolas"/>
          <w:color w:val="000000"/>
          <w:sz w:val="20"/>
          <w:szCs w:val="20"/>
          <w:lang w:val="en-US"/>
        </w:rPr>
        <w:t>, </w:t>
      </w:r>
      <w:r>
        <w:rPr>
          <w:rFonts w:ascii="Consolas" w:eastAsia="Times New Roman" w:hAnsi="Consolas" w:cs="Consolas"/>
          <w:color w:val="A31515"/>
          <w:sz w:val="20"/>
          <w:szCs w:val="20"/>
          <w:lang w:val="en-US"/>
        </w:rPr>
        <w:t>"Order Type 4"</w:t>
      </w:r>
      <w:r>
        <w:rPr>
          <w:rFonts w:ascii="Consolas" w:eastAsia="Times New Roman" w:hAnsi="Consolas" w:cs="Consolas"/>
          <w:color w:val="000000"/>
          <w:sz w:val="20"/>
          <w:szCs w:val="20"/>
          <w:lang w:val="en-US"/>
        </w:rPr>
        <w:t>};</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CustomOrderNumber</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CustomOrderComments</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DateTime</w:t>
      </w:r>
      <w:proofErr w:type="spellEnd"/>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CustomOrderDate</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double</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CustomOrdNumberAmount</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bool</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CustomIsActiveOrder</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CustomOrderCurrency</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4F3B1A" w:rsidRDefault="004F3B1A" w:rsidP="004F3B1A">
      <w:pPr>
        <w:pStyle w:val="SAGEHeading2"/>
      </w:pPr>
      <w:bookmarkStart w:id="21" w:name="_Toc465408489"/>
      <w:bookmarkStart w:id="22" w:name="_Toc487552234"/>
      <w:r>
        <w:rPr>
          <w:szCs w:val="30"/>
        </w:rPr>
        <w:t>Add custom controller action methods</w:t>
      </w:r>
      <w:bookmarkEnd w:id="22"/>
    </w:p>
    <w:bookmarkEnd w:id="21"/>
    <w:p w:rsidR="004F3B1A" w:rsidRDefault="004F3B1A" w:rsidP="004F3B1A">
      <w:pPr>
        <w:pStyle w:val="SAGEBodyText"/>
      </w:pPr>
      <w:r>
        <w:t>Add the following action methods in the ISV1CustomizationController class</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roofErr w:type="spellStart"/>
      <w:r>
        <w:rPr>
          <w:rFonts w:ascii="Consolas" w:eastAsia="Times New Roman" w:hAnsi="Consolas" w:cs="Consolas"/>
          <w:color w:val="2B91AF"/>
          <w:sz w:val="20"/>
          <w:szCs w:val="20"/>
          <w:lang w:val="en-US"/>
        </w:rPr>
        <w:t>HttpGet</w:t>
      </w:r>
      <w:proofErr w:type="spellEnd"/>
      <w:r>
        <w:rPr>
          <w:rFonts w:ascii="Consolas" w:eastAsia="Times New Roman" w:hAnsi="Consolas" w:cs="Consolas"/>
          <w:color w:val="000000"/>
          <w:sz w:val="20"/>
          <w:szCs w:val="20"/>
          <w:lang w:val="en-US"/>
        </w:rPr>
        <w:t>]</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JsonResult</w:t>
      </w:r>
      <w:proofErr w:type="spellEnd"/>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GetOrderDetails</w:t>
      </w:r>
      <w:proofErr w:type="spellEnd"/>
      <w:r>
        <w:rPr>
          <w:rFonts w:ascii="Consolas" w:eastAsia="Times New Roman" w:hAnsi="Consolas" w:cs="Consolas"/>
          <w:color w:val="000000"/>
          <w:sz w:val="20"/>
          <w:szCs w:val="20"/>
          <w:lang w:val="en-US"/>
        </w:rPr>
        <w:t>(</w:t>
      </w:r>
      <w:proofErr w:type="gramEnd"/>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id)</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8000"/>
          <w:sz w:val="20"/>
          <w:szCs w:val="20"/>
          <w:lang w:val="en-US"/>
        </w:rPr>
        <w:t>// Call Sage 300c controller/service/repository or custom service to get data</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FF"/>
          <w:sz w:val="20"/>
          <w:szCs w:val="20"/>
          <w:lang w:val="en-US"/>
        </w:rPr>
        <w:t>var</w:t>
      </w:r>
      <w:proofErr w:type="spellEnd"/>
      <w:r>
        <w:rPr>
          <w:rFonts w:ascii="Consolas" w:eastAsia="Times New Roman" w:hAnsi="Consolas" w:cs="Consolas"/>
          <w:color w:val="000000"/>
          <w:sz w:val="20"/>
          <w:szCs w:val="20"/>
          <w:lang w:val="en-US"/>
        </w:rPr>
        <w:t> data =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2B91AF"/>
          <w:sz w:val="20"/>
          <w:szCs w:val="20"/>
          <w:lang w:val="en-US"/>
        </w:rPr>
        <w:t>OrderViewModel</w:t>
      </w:r>
      <w:proofErr w:type="spellEnd"/>
      <w:r>
        <w:rPr>
          <w:rFonts w:ascii="Consolas" w:eastAsia="Times New Roman" w:hAnsi="Consolas" w:cs="Consolas"/>
          <w:color w:val="000000"/>
          <w:sz w:val="20"/>
          <w:szCs w:val="20"/>
          <w:lang w:val="en-US"/>
        </w:rPr>
        <w:t>(</w:t>
      </w:r>
      <w:proofErr w:type="gramEnd"/>
      <w:r>
        <w:rPr>
          <w:rFonts w:ascii="Consolas" w:eastAsia="Times New Roman" w:hAnsi="Consolas" w:cs="Consolas"/>
          <w:color w:val="000000"/>
          <w:sz w:val="20"/>
          <w:szCs w:val="20"/>
          <w:lang w:val="en-US"/>
        </w:rPr>
        <w:t>);</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data.CustomOrderNumber</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A31515"/>
          <w:sz w:val="20"/>
          <w:szCs w:val="20"/>
          <w:lang w:val="en-US"/>
        </w:rPr>
        <w:t>"CustomOrder_00001"</w:t>
      </w:r>
      <w:r>
        <w:rPr>
          <w:rFonts w:ascii="Consolas" w:eastAsia="Times New Roman" w:hAnsi="Consolas" w:cs="Consolas"/>
          <w:color w:val="000000"/>
          <w:sz w:val="20"/>
          <w:szCs w:val="20"/>
          <w:lang w:val="en-US"/>
        </w:rPr>
        <w:t>;</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data.CustomOrderComments</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A31515"/>
          <w:sz w:val="20"/>
          <w:szCs w:val="20"/>
          <w:lang w:val="en-US"/>
        </w:rPr>
        <w:t>"This is custom order comments."</w:t>
      </w:r>
      <w:r>
        <w:rPr>
          <w:rFonts w:ascii="Consolas" w:eastAsia="Times New Roman" w:hAnsi="Consolas" w:cs="Consolas"/>
          <w:color w:val="000000"/>
          <w:sz w:val="20"/>
          <w:szCs w:val="20"/>
          <w:lang w:val="en-US"/>
        </w:rPr>
        <w:t>;</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data.CustomOrderDate</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DateTime</w:t>
      </w:r>
      <w:proofErr w:type="spellEnd"/>
      <w:r>
        <w:rPr>
          <w:rFonts w:ascii="Consolas" w:eastAsia="Times New Roman" w:hAnsi="Consolas" w:cs="Consolas"/>
          <w:color w:val="000000"/>
          <w:sz w:val="20"/>
          <w:szCs w:val="20"/>
          <w:lang w:val="en-US"/>
        </w:rPr>
        <w:t>(2016, 10, 28);</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data.CustomIsActiveOrder</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0000FF"/>
          <w:sz w:val="20"/>
          <w:szCs w:val="20"/>
          <w:lang w:val="en-US"/>
        </w:rPr>
        <w:t>true</w:t>
      </w:r>
      <w:r>
        <w:rPr>
          <w:rFonts w:ascii="Consolas" w:eastAsia="Times New Roman" w:hAnsi="Consolas" w:cs="Consolas"/>
          <w:color w:val="000000"/>
          <w:sz w:val="20"/>
          <w:szCs w:val="20"/>
          <w:lang w:val="en-US"/>
        </w:rPr>
        <w:t>;</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data.CustomOrdNumberAmount</w:t>
      </w:r>
      <w:proofErr w:type="spellEnd"/>
      <w:proofErr w:type="gramEnd"/>
      <w:r>
        <w:rPr>
          <w:rFonts w:ascii="Consolas" w:eastAsia="Times New Roman" w:hAnsi="Consolas" w:cs="Consolas"/>
          <w:color w:val="000000"/>
          <w:sz w:val="20"/>
          <w:szCs w:val="20"/>
          <w:lang w:val="en-US"/>
        </w:rPr>
        <w:t> = 20100.82;</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data.CustomOrderCurrency</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A31515"/>
          <w:sz w:val="20"/>
          <w:szCs w:val="20"/>
          <w:lang w:val="en-US"/>
        </w:rPr>
        <w:t>"CAD"</w:t>
      </w:r>
      <w:r>
        <w:rPr>
          <w:rFonts w:ascii="Consolas" w:eastAsia="Times New Roman" w:hAnsi="Consolas" w:cs="Consolas"/>
          <w:color w:val="000000"/>
          <w:sz w:val="20"/>
          <w:szCs w:val="20"/>
          <w:lang w:val="en-US"/>
        </w:rPr>
        <w:t>;</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xml:space="preserve"> </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JsonResult</w:t>
      </w:r>
      <w:r>
        <w:rPr>
          <w:rFonts w:ascii="Consolas" w:eastAsia="Times New Roman" w:hAnsi="Consolas" w:cs="Consolas"/>
          <w:color w:val="000000"/>
          <w:sz w:val="20"/>
          <w:szCs w:val="20"/>
          <w:lang w:val="en-US"/>
        </w:rPr>
        <w:t> jsonResult =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JsonResult</w:t>
      </w:r>
      <w:r>
        <w:rPr>
          <w:rFonts w:ascii="Consolas" w:eastAsia="Times New Roman" w:hAnsi="Consolas" w:cs="Consolas"/>
          <w:color w:val="000000"/>
          <w:sz w:val="20"/>
          <w:szCs w:val="20"/>
          <w:lang w:val="en-US"/>
        </w:rPr>
        <w:t> {JsonRequestBehavior = </w:t>
      </w:r>
      <w:r>
        <w:rPr>
          <w:rFonts w:ascii="Consolas" w:eastAsia="Times New Roman" w:hAnsi="Consolas" w:cs="Consolas"/>
          <w:color w:val="2B91AF"/>
          <w:sz w:val="20"/>
          <w:szCs w:val="20"/>
          <w:lang w:val="en-US"/>
        </w:rPr>
        <w:t>JsonRequestBehavior</w:t>
      </w:r>
      <w:r>
        <w:rPr>
          <w:rFonts w:ascii="Consolas" w:eastAsia="Times New Roman" w:hAnsi="Consolas" w:cs="Consolas"/>
          <w:color w:val="000000"/>
          <w:sz w:val="20"/>
          <w:szCs w:val="20"/>
          <w:lang w:val="en-US"/>
        </w:rPr>
        <w:t>.AllowGet};</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jsonResult.Data</w:t>
      </w:r>
      <w:proofErr w:type="spellEnd"/>
      <w:r>
        <w:rPr>
          <w:rFonts w:ascii="Consolas" w:eastAsia="Times New Roman" w:hAnsi="Consolas" w:cs="Consolas"/>
          <w:color w:val="000000"/>
          <w:sz w:val="20"/>
          <w:szCs w:val="20"/>
          <w:lang w:val="en-US"/>
        </w:rPr>
        <w:t> = </w:t>
      </w:r>
      <w:proofErr w:type="spellStart"/>
      <w:r>
        <w:rPr>
          <w:rFonts w:ascii="Consolas" w:eastAsia="Times New Roman" w:hAnsi="Consolas" w:cs="Consolas"/>
          <w:color w:val="000000"/>
          <w:sz w:val="20"/>
          <w:szCs w:val="20"/>
          <w:lang w:val="en-US"/>
        </w:rPr>
        <w:t>Json</w:t>
      </w:r>
      <w:proofErr w:type="spellEnd"/>
      <w:r>
        <w:rPr>
          <w:rFonts w:ascii="Consolas" w:eastAsia="Times New Roman" w:hAnsi="Consolas" w:cs="Consolas"/>
          <w:color w:val="000000"/>
          <w:sz w:val="20"/>
          <w:szCs w:val="20"/>
          <w:lang w:val="en-US"/>
        </w:rPr>
        <w:t>(data);</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return</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jsonResult</w:t>
      </w:r>
      <w:proofErr w:type="spellEnd"/>
      <w:r>
        <w:rPr>
          <w:rFonts w:ascii="Consolas" w:eastAsia="Times New Roman" w:hAnsi="Consolas" w:cs="Consolas"/>
          <w:color w:val="000000"/>
          <w:sz w:val="20"/>
          <w:szCs w:val="20"/>
          <w:lang w:val="en-US"/>
        </w:rPr>
        <w:t>;</w:t>
      </w:r>
    </w:p>
    <w:p w:rsidR="004F3B1A" w:rsidRDefault="004F3B1A" w:rsidP="004F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4F3B1A" w:rsidRDefault="004F3B1A" w:rsidP="004F3B1A">
      <w:pPr>
        <w:pStyle w:val="SAGEBodyText"/>
      </w:pPr>
    </w:p>
    <w:p w:rsidR="004F3B1A" w:rsidRDefault="004F3B1A" w:rsidP="004F3B1A">
      <w:pPr>
        <w:pStyle w:val="SAGEBodyText"/>
      </w:pPr>
    </w:p>
    <w:p w:rsidR="004F3B1A" w:rsidRPr="00DF7533" w:rsidRDefault="004F3B1A" w:rsidP="004F3B1A">
      <w:pPr>
        <w:pStyle w:val="SAGEBodyText"/>
      </w:pPr>
      <w:r>
        <w:t>When built in release mode, it will deploy the {companyName}CUBootstrapper.xml and {companyName</w:t>
      </w:r>
      <w:proofErr w:type="gramStart"/>
      <w:r>
        <w:t>}.web.dll</w:t>
      </w:r>
      <w:proofErr w:type="gramEnd"/>
      <w:r>
        <w:t xml:space="preserve"> to </w:t>
      </w:r>
      <w:r w:rsidRPr="00E21B45">
        <w:t>the</w:t>
      </w:r>
      <w:r>
        <w:t xml:space="preserve"> Sage 300c web application root and bin folder respectively. The Sage 300 web application will load this assembly and it will be used by the applicatio</w:t>
      </w:r>
      <w:r w:rsidRPr="00E21B45">
        <w:t>n.</w:t>
      </w:r>
    </w:p>
    <w:p w:rsidR="004F3B1A" w:rsidRPr="00C20E72" w:rsidRDefault="004F3B1A" w:rsidP="004F3B1A">
      <w:pPr>
        <w:pStyle w:val="SAGEHeading1"/>
        <w:framePr w:wrap="around"/>
        <w:rPr>
          <w:szCs w:val="36"/>
        </w:rPr>
      </w:pPr>
      <w:bookmarkStart w:id="23" w:name="_Toc465759149"/>
      <w:bookmarkStart w:id="24" w:name="_Toc487552235"/>
      <w:r w:rsidRPr="00C20E72">
        <w:rPr>
          <w:szCs w:val="36"/>
        </w:rPr>
        <w:lastRenderedPageBreak/>
        <w:t>Pack</w:t>
      </w:r>
      <w:r>
        <w:rPr>
          <w:szCs w:val="36"/>
        </w:rPr>
        <w:t>ag</w:t>
      </w:r>
      <w:r w:rsidRPr="00C20E72">
        <w:rPr>
          <w:szCs w:val="36"/>
        </w:rPr>
        <w:t xml:space="preserve">ing </w:t>
      </w:r>
      <w:r>
        <w:rPr>
          <w:szCs w:val="36"/>
        </w:rPr>
        <w:t xml:space="preserve">the </w:t>
      </w:r>
      <w:bookmarkEnd w:id="23"/>
      <w:r>
        <w:rPr>
          <w:szCs w:val="36"/>
        </w:rPr>
        <w:t>customization</w:t>
      </w:r>
      <w:bookmarkEnd w:id="24"/>
    </w:p>
    <w:p w:rsidR="004F3B1A" w:rsidRDefault="004F3B1A" w:rsidP="004F3B1A">
      <w:pPr>
        <w:pStyle w:val="SAGEBodyText"/>
      </w:pPr>
      <w:r>
        <w:t xml:space="preserve">When the customization is complete (coded, tested, etc.), the developer should pack the customization files to a package (zip file), </w:t>
      </w:r>
      <w:r w:rsidRPr="00E21B45">
        <w:t>as</w:t>
      </w:r>
      <w:r>
        <w:t xml:space="preserve"> it will be used by the Customization Admin screen. This screen will automatically manage the import of the customization files, assignment to the applicable companies, etc.</w:t>
      </w:r>
    </w:p>
    <w:p w:rsidR="004F3B1A" w:rsidRDefault="004F3B1A" w:rsidP="004F3B1A">
      <w:pPr>
        <w:pStyle w:val="SAGEBodyText"/>
      </w:pPr>
      <w:r>
        <w:t>A customization package can include a customization for a single screen or a customization for multiple screens.</w:t>
      </w:r>
    </w:p>
    <w:p w:rsidR="004F3B1A" w:rsidRDefault="004F3B1A" w:rsidP="009D54A9">
      <w:pPr>
        <w:pStyle w:val="SAGEAdmonitionWarning"/>
        <w:ind w:left="0"/>
      </w:pPr>
      <w:bookmarkStart w:id="25" w:name="_GoBack"/>
      <w:bookmarkEnd w:id="25"/>
      <w:r>
        <w:t>Note: It is recommended that you create the package for a single screen in order to simplify the administration and management of the customization.</w:t>
      </w:r>
    </w:p>
    <w:p w:rsidR="004F3B1A" w:rsidRDefault="004F3B1A" w:rsidP="004F3B1A">
      <w:pPr>
        <w:pStyle w:val="SAGEBodyText"/>
      </w:pPr>
      <w:r>
        <w:t xml:space="preserve">The package will include the </w:t>
      </w:r>
      <w:proofErr w:type="spellStart"/>
      <w:r w:rsidRPr="00DF7533">
        <w:rPr>
          <w:rStyle w:val="SAGETextFilename"/>
        </w:rPr>
        <w:t>Manifest.json</w:t>
      </w:r>
      <w:proofErr w:type="spellEnd"/>
      <w:r>
        <w:t xml:space="preserve"> file which describes the customization package. </w:t>
      </w:r>
    </w:p>
    <w:p w:rsidR="004F3B1A" w:rsidRDefault="004F3B1A" w:rsidP="004F3B1A">
      <w:pPr>
        <w:pStyle w:val="SAGEBodyText"/>
      </w:pPr>
      <w:r>
        <w:t xml:space="preserve">(Refer to Sage300SDK_WebScreenCustomization_ManifestJSONFileSpecifications.docx for the </w:t>
      </w:r>
      <w:proofErr w:type="spellStart"/>
      <w:r w:rsidRPr="00DF7533">
        <w:rPr>
          <w:rStyle w:val="SAGETextFilename"/>
        </w:rPr>
        <w:t>Manifest.json</w:t>
      </w:r>
      <w:proofErr w:type="spellEnd"/>
      <w:r>
        <w:t xml:space="preserve"> file specifications)</w:t>
      </w:r>
    </w:p>
    <w:p w:rsidR="004F3B1A" w:rsidRDefault="004F3B1A" w:rsidP="004F3B1A">
      <w:pPr>
        <w:pStyle w:val="SAGEBodyText"/>
      </w:pPr>
    </w:p>
    <w:p w:rsidR="004F3B1A" w:rsidRDefault="004F3B1A" w:rsidP="004F3B1A">
      <w:pPr>
        <w:pStyle w:val="SAGEBodyText"/>
      </w:pPr>
      <w:r>
        <w:t>Example:</w:t>
      </w:r>
    </w:p>
    <w:p w:rsidR="004F3B1A" w:rsidRPr="0035083E" w:rsidRDefault="004F3B1A" w:rsidP="004F3B1A">
      <w:pPr>
        <w:pStyle w:val="SAGETextCodesection"/>
        <w:ind w:left="0"/>
      </w:pPr>
      <w:r w:rsidRPr="0035083E">
        <w:t>{</w:t>
      </w:r>
    </w:p>
    <w:p w:rsidR="004F3B1A" w:rsidRPr="0035083E" w:rsidRDefault="004F3B1A" w:rsidP="004F3B1A">
      <w:pPr>
        <w:pStyle w:val="SAGETextCodesection"/>
      </w:pPr>
      <w:r w:rsidRPr="0035083E">
        <w:tab/>
        <w:t>"</w:t>
      </w:r>
      <w:proofErr w:type="spellStart"/>
      <w:r w:rsidRPr="0035083E">
        <w:t>BusinessPartnerName</w:t>
      </w:r>
      <w:proofErr w:type="spellEnd"/>
      <w:r>
        <w:t>":</w:t>
      </w:r>
      <w:r w:rsidRPr="0035083E">
        <w:t xml:space="preserve"> "ISV1",</w:t>
      </w:r>
    </w:p>
    <w:p w:rsidR="004F3B1A" w:rsidRPr="0035083E" w:rsidRDefault="004F3B1A" w:rsidP="004F3B1A">
      <w:pPr>
        <w:pStyle w:val="SAGETextCodesection"/>
      </w:pPr>
      <w:r w:rsidRPr="0035083E">
        <w:tab/>
        <w:t>"</w:t>
      </w:r>
      <w:proofErr w:type="spellStart"/>
      <w:r w:rsidRPr="0035083E">
        <w:t>PackageId</w:t>
      </w:r>
      <w:proofErr w:type="spellEnd"/>
      <w:r w:rsidRPr="0035083E">
        <w:t>": "</w:t>
      </w:r>
      <w:proofErr w:type="spellStart"/>
      <w:r>
        <w:t>Unique_GUID</w:t>
      </w:r>
      <w:proofErr w:type="spellEnd"/>
      <w:r w:rsidRPr="0035083E">
        <w:t>",</w:t>
      </w:r>
    </w:p>
    <w:p w:rsidR="004F3B1A" w:rsidRPr="0035083E" w:rsidRDefault="004F3B1A" w:rsidP="004F3B1A">
      <w:pPr>
        <w:pStyle w:val="SAGETextCodesection"/>
      </w:pPr>
      <w:r>
        <w:tab/>
        <w:t>"</w:t>
      </w:r>
      <w:proofErr w:type="spellStart"/>
      <w:r>
        <w:t>SageCompatibility</w:t>
      </w:r>
      <w:proofErr w:type="spellEnd"/>
      <w:r>
        <w:t xml:space="preserve">": </w:t>
      </w:r>
      <w:r w:rsidRPr="0035083E">
        <w:t>"6.4A+",</w:t>
      </w:r>
    </w:p>
    <w:p w:rsidR="004F3B1A" w:rsidRPr="0035083E" w:rsidRDefault="004F3B1A" w:rsidP="004F3B1A">
      <w:pPr>
        <w:pStyle w:val="SAGETextCodesection"/>
      </w:pPr>
      <w:r w:rsidRPr="0035083E">
        <w:tab/>
        <w:t>"Name": "ISV-Customization",</w:t>
      </w:r>
    </w:p>
    <w:p w:rsidR="004F3B1A" w:rsidRPr="0035083E" w:rsidRDefault="004F3B1A" w:rsidP="004F3B1A">
      <w:pPr>
        <w:pStyle w:val="SAGETextCodesection"/>
      </w:pPr>
      <w:r w:rsidRPr="0035083E">
        <w:tab/>
        <w:t>"Description": "ISV1's customization for the web screens",</w:t>
      </w:r>
    </w:p>
    <w:p w:rsidR="004F3B1A" w:rsidRPr="0035083E" w:rsidRDefault="004F3B1A" w:rsidP="004F3B1A">
      <w:pPr>
        <w:pStyle w:val="SAGETextCodesection"/>
      </w:pPr>
      <w:r w:rsidRPr="0035083E">
        <w:tab/>
        <w:t>"Version": "1.0",</w:t>
      </w:r>
    </w:p>
    <w:p w:rsidR="004F3B1A" w:rsidRPr="0035083E" w:rsidRDefault="004F3B1A" w:rsidP="004F3B1A">
      <w:pPr>
        <w:pStyle w:val="SAGETextCodesection"/>
      </w:pPr>
      <w:r>
        <w:tab/>
        <w:t>"EULA"</w:t>
      </w:r>
      <w:r w:rsidRPr="0035083E">
        <w:t>: "&lt;license file&gt;",</w:t>
      </w:r>
    </w:p>
    <w:p w:rsidR="004F3B1A" w:rsidRPr="0035083E" w:rsidRDefault="004F3B1A" w:rsidP="004F3B1A">
      <w:pPr>
        <w:pStyle w:val="SAGETextCodesection"/>
      </w:pPr>
      <w:r w:rsidRPr="0035083E">
        <w:tab/>
        <w:t>"Bootstrapper": "ISV1CUBootstrapper.xml",</w:t>
      </w:r>
    </w:p>
    <w:p w:rsidR="004F3B1A" w:rsidRPr="0035083E" w:rsidRDefault="004F3B1A" w:rsidP="004F3B1A">
      <w:pPr>
        <w:pStyle w:val="SAGETextCodesection"/>
      </w:pPr>
      <w:r w:rsidRPr="0035083E">
        <w:tab/>
        <w:t>"Assembly": "ISV1.Web.dll",</w:t>
      </w:r>
    </w:p>
    <w:p w:rsidR="004F3B1A" w:rsidRPr="0035083E" w:rsidRDefault="004F3B1A" w:rsidP="004F3B1A">
      <w:pPr>
        <w:pStyle w:val="SAGETextCodesection"/>
      </w:pPr>
      <w:r w:rsidRPr="0035083E">
        <w:tab/>
        <w:t>"</w:t>
      </w:r>
      <w:proofErr w:type="spellStart"/>
      <w:r w:rsidRPr="0035083E">
        <w:t>WebScreens</w:t>
      </w:r>
      <w:proofErr w:type="spellEnd"/>
      <w:r w:rsidRPr="0035083E">
        <w:t xml:space="preserve">": </w:t>
      </w:r>
    </w:p>
    <w:p w:rsidR="004F3B1A" w:rsidRPr="0035083E" w:rsidRDefault="004F3B1A" w:rsidP="004F3B1A">
      <w:pPr>
        <w:pStyle w:val="SAGETextCodesection"/>
      </w:pPr>
      <w:r w:rsidRPr="0035083E">
        <w:tab/>
        <w:t>[</w:t>
      </w:r>
    </w:p>
    <w:p w:rsidR="004F3B1A" w:rsidRPr="0035083E" w:rsidRDefault="004F3B1A" w:rsidP="004F3B1A">
      <w:pPr>
        <w:pStyle w:val="SAGETextCodesection"/>
      </w:pPr>
      <w:r w:rsidRPr="0035083E">
        <w:tab/>
      </w:r>
      <w:r w:rsidRPr="0035083E">
        <w:tab/>
        <w:t>{</w:t>
      </w:r>
    </w:p>
    <w:p w:rsidR="004F3B1A" w:rsidRPr="0035083E" w:rsidRDefault="004F3B1A" w:rsidP="004F3B1A">
      <w:pPr>
        <w:pStyle w:val="SAGETextCodesection"/>
      </w:pPr>
      <w:r w:rsidRPr="0035083E">
        <w:tab/>
      </w:r>
      <w:r w:rsidRPr="0035083E">
        <w:tab/>
      </w:r>
      <w:r w:rsidRPr="0035083E">
        <w:tab/>
        <w:t>"</w:t>
      </w:r>
      <w:proofErr w:type="spellStart"/>
      <w:r w:rsidRPr="0035083E">
        <w:t>ScreenName</w:t>
      </w:r>
      <w:proofErr w:type="spellEnd"/>
      <w:r w:rsidRPr="0035083E">
        <w:t>": "</w:t>
      </w:r>
      <w:proofErr w:type="spellStart"/>
      <w:r w:rsidRPr="0035083E">
        <w:t>CutsomOECopyOrder</w:t>
      </w:r>
      <w:proofErr w:type="spellEnd"/>
      <w:r w:rsidRPr="0035083E">
        <w:t>",</w:t>
      </w:r>
    </w:p>
    <w:p w:rsidR="004F3B1A" w:rsidRPr="0035083E" w:rsidRDefault="004F3B1A" w:rsidP="004F3B1A">
      <w:pPr>
        <w:pStyle w:val="SAGETextCodesection"/>
      </w:pPr>
      <w:r w:rsidRPr="0035083E">
        <w:tab/>
      </w:r>
      <w:r w:rsidRPr="0035083E">
        <w:tab/>
      </w:r>
      <w:r w:rsidRPr="0035083E">
        <w:tab/>
        <w:t>"</w:t>
      </w:r>
      <w:proofErr w:type="spellStart"/>
      <w:r w:rsidRPr="0035083E">
        <w:t>ScreenDescription</w:t>
      </w:r>
      <w:proofErr w:type="spellEnd"/>
      <w:r w:rsidRPr="0035083E">
        <w:t>": "Order Entry Transactions Copy Orders",</w:t>
      </w:r>
    </w:p>
    <w:p w:rsidR="004F3B1A" w:rsidRPr="0035083E" w:rsidRDefault="004F3B1A" w:rsidP="004F3B1A">
      <w:pPr>
        <w:pStyle w:val="SAGETextCodesection"/>
      </w:pPr>
      <w:r w:rsidRPr="0035083E">
        <w:tab/>
      </w:r>
      <w:r w:rsidRPr="0035083E">
        <w:tab/>
      </w:r>
      <w:r w:rsidRPr="0035083E">
        <w:tab/>
        <w:t>"</w:t>
      </w:r>
      <w:proofErr w:type="spellStart"/>
      <w:r w:rsidRPr="0035083E">
        <w:t>TargetScreen</w:t>
      </w:r>
      <w:proofErr w:type="spellEnd"/>
      <w:r w:rsidRPr="0035083E">
        <w:t>": "</w:t>
      </w:r>
      <w:proofErr w:type="spellStart"/>
      <w:r w:rsidRPr="0035083E">
        <w:t>CopyOrder</w:t>
      </w:r>
      <w:proofErr w:type="spellEnd"/>
      <w:r w:rsidRPr="0035083E">
        <w:t>",</w:t>
      </w:r>
    </w:p>
    <w:p w:rsidR="004F3B1A" w:rsidRPr="0035083E" w:rsidRDefault="004F3B1A" w:rsidP="004F3B1A">
      <w:pPr>
        <w:pStyle w:val="SAGETextCodesection"/>
      </w:pPr>
      <w:r w:rsidRPr="0035083E">
        <w:tab/>
      </w:r>
      <w:r w:rsidRPr="0035083E">
        <w:tab/>
      </w:r>
      <w:r w:rsidRPr="0035083E">
        <w:tab/>
        <w:t>"</w:t>
      </w:r>
      <w:proofErr w:type="spellStart"/>
      <w:r w:rsidRPr="0035083E">
        <w:t>ControlsConfiguration</w:t>
      </w:r>
      <w:proofErr w:type="spellEnd"/>
      <w:r w:rsidRPr="0035083E">
        <w:t>": "CopyOrder_Settings.xml",</w:t>
      </w:r>
    </w:p>
    <w:p w:rsidR="004F3B1A" w:rsidRPr="0035083E" w:rsidRDefault="004F3B1A" w:rsidP="004F3B1A">
      <w:pPr>
        <w:pStyle w:val="SAGETextCodesection"/>
      </w:pPr>
      <w:r w:rsidRPr="0035083E">
        <w:tab/>
      </w:r>
      <w:r w:rsidRPr="0035083E">
        <w:tab/>
      </w:r>
      <w:r w:rsidRPr="0035083E">
        <w:tab/>
        <w:t>"</w:t>
      </w:r>
      <w:proofErr w:type="spellStart"/>
      <w:r w:rsidRPr="0035083E">
        <w:t>ControlsBehavior</w:t>
      </w:r>
      <w:proofErr w:type="spellEnd"/>
      <w:r w:rsidRPr="0035083E">
        <w:t xml:space="preserve">": </w:t>
      </w:r>
      <w:r>
        <w:t>"CopyOrder_Customization.js"</w:t>
      </w:r>
    </w:p>
    <w:p w:rsidR="004F3B1A" w:rsidRPr="0035083E" w:rsidRDefault="004F3B1A" w:rsidP="004F3B1A">
      <w:pPr>
        <w:pStyle w:val="SAGETextCodesection"/>
      </w:pPr>
      <w:r w:rsidRPr="0035083E">
        <w:tab/>
      </w:r>
      <w:r w:rsidRPr="0035083E">
        <w:tab/>
        <w:t>},</w:t>
      </w:r>
    </w:p>
    <w:p w:rsidR="004F3B1A" w:rsidRPr="0035083E" w:rsidRDefault="004F3B1A" w:rsidP="004F3B1A">
      <w:pPr>
        <w:pStyle w:val="SAGETextCodesection"/>
      </w:pPr>
      <w:r w:rsidRPr="0035083E">
        <w:lastRenderedPageBreak/>
        <w:tab/>
      </w:r>
      <w:r w:rsidRPr="0035083E">
        <w:tab/>
        <w:t>{</w:t>
      </w:r>
    </w:p>
    <w:p w:rsidR="004F3B1A" w:rsidRPr="0035083E" w:rsidRDefault="004F3B1A" w:rsidP="004F3B1A">
      <w:pPr>
        <w:pStyle w:val="SAGETextCodesection"/>
      </w:pPr>
      <w:r w:rsidRPr="0035083E">
        <w:tab/>
      </w:r>
      <w:r w:rsidRPr="0035083E">
        <w:tab/>
      </w:r>
      <w:r w:rsidRPr="0035083E">
        <w:tab/>
        <w:t>"</w:t>
      </w:r>
      <w:proofErr w:type="spellStart"/>
      <w:r w:rsidRPr="0035083E">
        <w:t>ScreenName</w:t>
      </w:r>
      <w:proofErr w:type="spellEnd"/>
      <w:r w:rsidRPr="0035083E">
        <w:t>": "</w:t>
      </w:r>
      <w:proofErr w:type="spellStart"/>
      <w:r w:rsidRPr="0035083E">
        <w:t>OrderEntry_Custom</w:t>
      </w:r>
      <w:proofErr w:type="spellEnd"/>
      <w:r w:rsidRPr="0035083E">
        <w:t>",</w:t>
      </w:r>
    </w:p>
    <w:p w:rsidR="004F3B1A" w:rsidRPr="0035083E" w:rsidRDefault="004F3B1A" w:rsidP="004F3B1A">
      <w:pPr>
        <w:pStyle w:val="SAGETextCodesection"/>
      </w:pPr>
      <w:r w:rsidRPr="0035083E">
        <w:tab/>
      </w:r>
      <w:r w:rsidRPr="0035083E">
        <w:tab/>
      </w:r>
      <w:r w:rsidRPr="0035083E">
        <w:tab/>
        <w:t>"</w:t>
      </w:r>
      <w:proofErr w:type="spellStart"/>
      <w:r w:rsidRPr="0035083E">
        <w:t>ScreenDescription</w:t>
      </w:r>
      <w:proofErr w:type="spellEnd"/>
      <w:r w:rsidRPr="0035083E">
        <w:t>": "</w:t>
      </w:r>
      <w:proofErr w:type="spellStart"/>
      <w:r w:rsidRPr="0035083E">
        <w:t>OrderEntry_Custom</w:t>
      </w:r>
      <w:proofErr w:type="spellEnd"/>
      <w:r w:rsidRPr="0035083E">
        <w:t xml:space="preserve"> Description",</w:t>
      </w:r>
    </w:p>
    <w:p w:rsidR="004F3B1A" w:rsidRPr="0035083E" w:rsidRDefault="004F3B1A" w:rsidP="004F3B1A">
      <w:pPr>
        <w:pStyle w:val="SAGETextCodesection"/>
      </w:pPr>
      <w:r w:rsidRPr="0035083E">
        <w:tab/>
      </w:r>
      <w:r w:rsidRPr="0035083E">
        <w:tab/>
      </w:r>
      <w:r w:rsidRPr="0035083E">
        <w:tab/>
        <w:t>"</w:t>
      </w:r>
      <w:proofErr w:type="spellStart"/>
      <w:r w:rsidRPr="0035083E">
        <w:t>TargetScreen</w:t>
      </w:r>
      <w:proofErr w:type="spellEnd"/>
      <w:r w:rsidRPr="0035083E">
        <w:t>": "</w:t>
      </w:r>
      <w:proofErr w:type="spellStart"/>
      <w:r w:rsidRPr="0035083E">
        <w:t>OrderEntry</w:t>
      </w:r>
      <w:proofErr w:type="spellEnd"/>
      <w:r w:rsidRPr="0035083E">
        <w:t>",</w:t>
      </w:r>
    </w:p>
    <w:p w:rsidR="004F3B1A" w:rsidRPr="0035083E" w:rsidRDefault="004F3B1A" w:rsidP="004F3B1A">
      <w:pPr>
        <w:pStyle w:val="SAGETextCodesection"/>
      </w:pPr>
      <w:r w:rsidRPr="0035083E">
        <w:tab/>
      </w:r>
      <w:r w:rsidRPr="0035083E">
        <w:tab/>
      </w:r>
      <w:r w:rsidRPr="0035083E">
        <w:tab/>
        <w:t>"</w:t>
      </w:r>
      <w:proofErr w:type="spellStart"/>
      <w:r w:rsidRPr="0035083E">
        <w:t>ControlsConfiguration</w:t>
      </w:r>
      <w:proofErr w:type="spellEnd"/>
      <w:r w:rsidRPr="0035083E">
        <w:t>": "OrderEntry_Settings.xml",</w:t>
      </w:r>
    </w:p>
    <w:p w:rsidR="004F3B1A" w:rsidRPr="0035083E" w:rsidRDefault="004F3B1A" w:rsidP="004F3B1A">
      <w:pPr>
        <w:pStyle w:val="SAGETextCodesection"/>
      </w:pPr>
      <w:r w:rsidRPr="0035083E">
        <w:tab/>
      </w:r>
      <w:r w:rsidRPr="0035083E">
        <w:tab/>
      </w:r>
      <w:r w:rsidRPr="0035083E">
        <w:tab/>
        <w:t>"</w:t>
      </w:r>
      <w:proofErr w:type="spellStart"/>
      <w:r w:rsidRPr="0035083E">
        <w:t>ControlsBehavior</w:t>
      </w:r>
      <w:proofErr w:type="spellEnd"/>
      <w:r w:rsidRPr="0035083E">
        <w:t xml:space="preserve">": </w:t>
      </w:r>
      <w:r>
        <w:t>"OrderEntry_Customization.js"</w:t>
      </w:r>
    </w:p>
    <w:p w:rsidR="004F3B1A" w:rsidRPr="0035083E" w:rsidRDefault="004F3B1A" w:rsidP="004F3B1A">
      <w:pPr>
        <w:pStyle w:val="SAGETextCodesection"/>
      </w:pPr>
      <w:r w:rsidRPr="0035083E">
        <w:tab/>
      </w:r>
      <w:r w:rsidRPr="0035083E">
        <w:tab/>
        <w:t>},</w:t>
      </w:r>
    </w:p>
    <w:p w:rsidR="004F3B1A" w:rsidRPr="0035083E" w:rsidRDefault="004F3B1A" w:rsidP="004F3B1A">
      <w:pPr>
        <w:pStyle w:val="SAGETextCodesection"/>
      </w:pPr>
      <w:r w:rsidRPr="0035083E">
        <w:tab/>
      </w:r>
      <w:r w:rsidRPr="0035083E">
        <w:tab/>
        <w:t>{</w:t>
      </w:r>
    </w:p>
    <w:p w:rsidR="004F3B1A" w:rsidRPr="0035083E" w:rsidRDefault="004F3B1A" w:rsidP="004F3B1A">
      <w:pPr>
        <w:pStyle w:val="SAGETextCodesection"/>
      </w:pPr>
      <w:r w:rsidRPr="0035083E">
        <w:tab/>
      </w:r>
      <w:r w:rsidRPr="0035083E">
        <w:tab/>
      </w:r>
      <w:r w:rsidRPr="0035083E">
        <w:tab/>
        <w:t>"</w:t>
      </w:r>
      <w:proofErr w:type="spellStart"/>
      <w:r w:rsidRPr="0035083E">
        <w:t>ScreenName</w:t>
      </w:r>
      <w:proofErr w:type="spellEnd"/>
      <w:r w:rsidRPr="0035083E">
        <w:t>": "</w:t>
      </w:r>
      <w:proofErr w:type="spellStart"/>
      <w:r w:rsidRPr="0035083E">
        <w:t>CSTaxAuthorities</w:t>
      </w:r>
      <w:proofErr w:type="spellEnd"/>
      <w:r w:rsidRPr="0035083E">
        <w:t>",</w:t>
      </w:r>
    </w:p>
    <w:p w:rsidR="004F3B1A" w:rsidRPr="0035083E" w:rsidRDefault="004F3B1A" w:rsidP="004F3B1A">
      <w:pPr>
        <w:pStyle w:val="SAGETextCodesection"/>
      </w:pPr>
      <w:r w:rsidRPr="0035083E">
        <w:tab/>
      </w:r>
      <w:r w:rsidRPr="0035083E">
        <w:tab/>
      </w:r>
      <w:r w:rsidRPr="0035083E">
        <w:tab/>
        <w:t>"</w:t>
      </w:r>
      <w:proofErr w:type="spellStart"/>
      <w:r w:rsidRPr="0035083E">
        <w:t>ScreenDescription</w:t>
      </w:r>
      <w:proofErr w:type="spellEnd"/>
      <w:r w:rsidRPr="0035083E">
        <w:t>": "Common Services Tax Authorities",</w:t>
      </w:r>
    </w:p>
    <w:p w:rsidR="004F3B1A" w:rsidRPr="0035083E" w:rsidRDefault="004F3B1A" w:rsidP="004F3B1A">
      <w:pPr>
        <w:pStyle w:val="SAGETextCodesection"/>
      </w:pPr>
      <w:r w:rsidRPr="0035083E">
        <w:tab/>
      </w:r>
      <w:r w:rsidRPr="0035083E">
        <w:tab/>
      </w:r>
      <w:r w:rsidRPr="0035083E">
        <w:tab/>
        <w:t>"</w:t>
      </w:r>
      <w:proofErr w:type="spellStart"/>
      <w:r w:rsidRPr="0035083E">
        <w:t>TargetScreen</w:t>
      </w:r>
      <w:proofErr w:type="spellEnd"/>
      <w:r w:rsidRPr="0035083E">
        <w:t>": "</w:t>
      </w:r>
      <w:proofErr w:type="spellStart"/>
      <w:r w:rsidRPr="0035083E">
        <w:t>TaxAuthorities</w:t>
      </w:r>
      <w:proofErr w:type="spellEnd"/>
      <w:r w:rsidRPr="0035083E">
        <w:t>",</w:t>
      </w:r>
    </w:p>
    <w:p w:rsidR="004F3B1A" w:rsidRPr="0035083E" w:rsidRDefault="004F3B1A" w:rsidP="004F3B1A">
      <w:pPr>
        <w:pStyle w:val="SAGETextCodesection"/>
      </w:pPr>
      <w:r w:rsidRPr="0035083E">
        <w:tab/>
      </w:r>
      <w:r w:rsidRPr="0035083E">
        <w:tab/>
      </w:r>
      <w:r w:rsidRPr="0035083E">
        <w:tab/>
        <w:t>"</w:t>
      </w:r>
      <w:proofErr w:type="spellStart"/>
      <w:r w:rsidRPr="0035083E">
        <w:t>ControlsConfiguration</w:t>
      </w:r>
      <w:proofErr w:type="spellEnd"/>
      <w:r w:rsidRPr="0035083E">
        <w:t>": "TaxAuthorities_Settings.xml",</w:t>
      </w:r>
    </w:p>
    <w:p w:rsidR="004F3B1A" w:rsidRPr="0035083E" w:rsidRDefault="004F3B1A" w:rsidP="004F3B1A">
      <w:pPr>
        <w:pStyle w:val="SAGETextCodesection"/>
      </w:pPr>
      <w:r w:rsidRPr="0035083E">
        <w:tab/>
      </w:r>
      <w:r w:rsidRPr="0035083E">
        <w:tab/>
      </w:r>
      <w:r w:rsidRPr="0035083E">
        <w:tab/>
        <w:t>"</w:t>
      </w:r>
      <w:proofErr w:type="spellStart"/>
      <w:r w:rsidRPr="0035083E">
        <w:t>ControlsBehavi</w:t>
      </w:r>
      <w:r>
        <w:t>or</w:t>
      </w:r>
      <w:proofErr w:type="spellEnd"/>
      <w:r>
        <w:t>": "TaxAuthorities_Customization.js"</w:t>
      </w:r>
    </w:p>
    <w:p w:rsidR="004F3B1A" w:rsidRPr="0035083E" w:rsidRDefault="004F3B1A" w:rsidP="004F3B1A">
      <w:pPr>
        <w:pStyle w:val="SAGETextCodesection"/>
      </w:pPr>
      <w:r w:rsidRPr="0035083E">
        <w:tab/>
      </w:r>
      <w:r w:rsidRPr="0035083E">
        <w:tab/>
        <w:t>}</w:t>
      </w:r>
      <w:r w:rsidRPr="0035083E">
        <w:tab/>
      </w:r>
      <w:r w:rsidRPr="0035083E">
        <w:tab/>
      </w:r>
    </w:p>
    <w:p w:rsidR="004F3B1A" w:rsidRPr="0035083E" w:rsidRDefault="004F3B1A" w:rsidP="004F3B1A">
      <w:pPr>
        <w:pStyle w:val="SAGETextCodesection"/>
      </w:pPr>
      <w:r w:rsidRPr="0035083E">
        <w:tab/>
        <w:t>]</w:t>
      </w:r>
    </w:p>
    <w:p w:rsidR="004F3B1A" w:rsidRDefault="004F3B1A" w:rsidP="004F3B1A">
      <w:pPr>
        <w:pStyle w:val="SAGETextCodesection"/>
        <w:tabs>
          <w:tab w:val="center" w:pos="4789"/>
          <w:tab w:val="left" w:pos="7350"/>
        </w:tabs>
      </w:pPr>
      <w:r w:rsidRPr="0035083E">
        <w:t>}</w:t>
      </w:r>
    </w:p>
    <w:p w:rsidR="004F3B1A" w:rsidRPr="0035083E" w:rsidRDefault="004F3B1A" w:rsidP="004F3B1A">
      <w:pPr>
        <w:pStyle w:val="SAGETextCodesection"/>
        <w:tabs>
          <w:tab w:val="center" w:pos="4789"/>
          <w:tab w:val="left" w:pos="7350"/>
        </w:tabs>
      </w:pPr>
      <w:r>
        <w:tab/>
      </w:r>
      <w:r>
        <w:tab/>
      </w:r>
    </w:p>
    <w:p w:rsidR="004F3B1A" w:rsidRDefault="004F3B1A" w:rsidP="004F3B1A">
      <w:pPr>
        <w:pStyle w:val="SAGEAdmonitionWarning"/>
      </w:pPr>
      <w:r w:rsidRPr="00E21B45">
        <w:t>The JSON file is a simple text file, and care must be taken to ensure that the content is accurate, as the Customization Admin screen will not import customization packages with invalid manifests.</w:t>
      </w:r>
      <w:r>
        <w:t xml:space="preserve"> </w:t>
      </w:r>
    </w:p>
    <w:p w:rsidR="004F3B1A" w:rsidRDefault="004F3B1A" w:rsidP="004F3B1A">
      <w:pPr>
        <w:pStyle w:val="SAGEAdmonitionWarning"/>
      </w:pPr>
    </w:p>
    <w:p w:rsidR="004F3B1A" w:rsidRDefault="004F3B1A" w:rsidP="004F3B1A">
      <w:pPr>
        <w:pStyle w:val="SAGEAdmonitionWarning"/>
      </w:pPr>
      <w:r>
        <w:t xml:space="preserve">The example JSON file includes configuration and JavaScript files for three custom screens. </w:t>
      </w:r>
    </w:p>
    <w:p w:rsidR="004F3B1A" w:rsidRDefault="004F3B1A" w:rsidP="004F3B1A">
      <w:pPr>
        <w:pStyle w:val="SAGEBodyText"/>
      </w:pPr>
      <w:r>
        <w:t xml:space="preserve">The </w:t>
      </w:r>
      <w:proofErr w:type="spellStart"/>
      <w:r w:rsidRPr="008A297E">
        <w:rPr>
          <w:rStyle w:val="SAGETextCodeinline"/>
          <w:rFonts w:asciiTheme="minorHAnsi" w:hAnsiTheme="minorHAnsi" w:cstheme="minorHAnsi"/>
          <w:color w:val="00B0F0"/>
          <w:sz w:val="22"/>
        </w:rPr>
        <w:t>PackageId</w:t>
      </w:r>
      <w:proofErr w:type="spellEnd"/>
      <w:r w:rsidRPr="008A297E">
        <w:rPr>
          <w:color w:val="00B0F0"/>
        </w:rPr>
        <w:t xml:space="preserve"> </w:t>
      </w:r>
      <w:r>
        <w:t>value must be unique. Use a GUID value. (The GUID used in the samples are for demo purpose only)</w:t>
      </w:r>
    </w:p>
    <w:p w:rsidR="004F3B1A" w:rsidRDefault="004F3B1A" w:rsidP="004F3B1A">
      <w:pPr>
        <w:pStyle w:val="SAGEBodyText"/>
      </w:pPr>
    </w:p>
    <w:p w:rsidR="004F3B1A" w:rsidRPr="00792E18" w:rsidRDefault="004F3B1A" w:rsidP="004F3B1A">
      <w:pPr>
        <w:pStyle w:val="SAGEBodyText"/>
      </w:pPr>
      <w:r>
        <w:t xml:space="preserve">If assemblies are to be deployed, include the files of the </w:t>
      </w:r>
      <w:r w:rsidRPr="008A297E">
        <w:rPr>
          <w:color w:val="00B0F0"/>
        </w:rPr>
        <w:t xml:space="preserve">assembly </w:t>
      </w:r>
      <w:r>
        <w:t xml:space="preserve">and the </w:t>
      </w:r>
      <w:r w:rsidRPr="005B7B1F">
        <w:rPr>
          <w:rStyle w:val="SAGETextFilename"/>
        </w:rPr>
        <w:t>bootstrapper.xml</w:t>
      </w:r>
      <w:r>
        <w:t xml:space="preserve"> file in the package, and specify them in this manifest file.</w:t>
      </w:r>
      <w:r w:rsidRPr="00792E18">
        <w:t xml:space="preserve"> </w:t>
      </w:r>
    </w:p>
    <w:p w:rsidR="006D6A6D" w:rsidRDefault="006D6A6D" w:rsidP="004F3B1A">
      <w:pPr>
        <w:pStyle w:val="SAGENumberedList"/>
        <w:numPr>
          <w:ilvl w:val="0"/>
          <w:numId w:val="0"/>
        </w:numPr>
      </w:pPr>
    </w:p>
    <w:sectPr w:rsidR="006D6A6D"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790" w:rsidRDefault="00F46790" w:rsidP="00713520">
      <w:pPr>
        <w:spacing w:line="240" w:lineRule="auto"/>
      </w:pPr>
      <w:r>
        <w:separator/>
      </w:r>
    </w:p>
    <w:p w:rsidR="00F46790" w:rsidRDefault="00F46790"/>
  </w:endnote>
  <w:endnote w:type="continuationSeparator" w:id="0">
    <w:p w:rsidR="00F46790" w:rsidRDefault="00F46790" w:rsidP="00713520">
      <w:pPr>
        <w:spacing w:line="240" w:lineRule="auto"/>
      </w:pPr>
      <w:r>
        <w:continuationSeparator/>
      </w:r>
    </w:p>
    <w:p w:rsidR="00F46790" w:rsidRDefault="00F467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9B7" w:rsidRDefault="00BE59B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9B7" w:rsidRDefault="00BE59B7">
    <w:pPr>
      <w:pStyle w:val="Footer"/>
    </w:pPr>
  </w:p>
  <w:p w:rsidR="00BE59B7" w:rsidRDefault="00BE59B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E59B7" w:rsidTr="0081634F">
      <w:tc>
        <w:tcPr>
          <w:tcW w:w="6804" w:type="dxa"/>
          <w:vAlign w:val="bottom"/>
        </w:tcPr>
        <w:p w:rsidR="00BE59B7" w:rsidRPr="001872FE" w:rsidRDefault="00BE59B7" w:rsidP="004B4DEB">
          <w:pPr>
            <w:pStyle w:val="SAGEFooter"/>
          </w:pPr>
          <w:fldSimple w:instr=" STYLEREF  SAGE_Title  \* MERGEFORMAT ">
            <w:r w:rsidR="009D54A9">
              <w:rPr>
                <w:noProof/>
              </w:rPr>
              <w:t>Sage 300 Web Screens SDK</w:t>
            </w:r>
          </w:fldSimple>
          <w:r>
            <w:rPr>
              <w:noProof/>
            </w:rPr>
            <w:t xml:space="preserve"> – Web Screen Customization Example</w:t>
          </w:r>
        </w:p>
      </w:tc>
      <w:tc>
        <w:tcPr>
          <w:tcW w:w="1983" w:type="dxa"/>
          <w:vAlign w:val="bottom"/>
        </w:tcPr>
        <w:sdt>
          <w:sdtPr>
            <w:id w:val="-804160407"/>
            <w:docPartObj>
              <w:docPartGallery w:val="Page Numbers (Top of Page)"/>
              <w:docPartUnique/>
            </w:docPartObj>
          </w:sdtPr>
          <w:sdtContent>
            <w:p w:rsidR="00BE59B7" w:rsidRDefault="00BE59B7"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9D54A9">
                <w:rPr>
                  <w:noProof/>
                </w:rPr>
                <w:t>21</w:t>
              </w:r>
              <w:r>
                <w:rPr>
                  <w:sz w:val="24"/>
                  <w:szCs w:val="24"/>
                </w:rPr>
                <w:fldChar w:fldCharType="end"/>
              </w:r>
              <w:r>
                <w:t xml:space="preserve"> of </w:t>
              </w:r>
              <w:r>
                <w:fldChar w:fldCharType="begin"/>
              </w:r>
              <w:r>
                <w:instrText xml:space="preserve"> NUMPAGES  </w:instrText>
              </w:r>
              <w:r>
                <w:fldChar w:fldCharType="separate"/>
              </w:r>
              <w:r w:rsidR="009D54A9">
                <w:rPr>
                  <w:noProof/>
                </w:rPr>
                <w:t>21</w:t>
              </w:r>
              <w:r>
                <w:rPr>
                  <w:noProof/>
                </w:rPr>
                <w:fldChar w:fldCharType="end"/>
              </w:r>
            </w:p>
          </w:sdtContent>
        </w:sdt>
      </w:tc>
    </w:tr>
  </w:tbl>
  <w:p w:rsidR="00BE59B7" w:rsidRDefault="00BE59B7" w:rsidP="00A6168E">
    <w:pPr>
      <w:pStyle w:val="1pt"/>
      <w:tabs>
        <w:tab w:val="left" w:pos="1695"/>
      </w:tabs>
    </w:pPr>
    <w:r>
      <w:tab/>
    </w:r>
  </w:p>
  <w:p w:rsidR="00BE59B7" w:rsidRDefault="00BE59B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E59B7" w:rsidTr="001D202A">
      <w:tc>
        <w:tcPr>
          <w:tcW w:w="6804" w:type="dxa"/>
          <w:vAlign w:val="bottom"/>
        </w:tcPr>
        <w:p w:rsidR="00BE59B7" w:rsidRPr="001872FE" w:rsidRDefault="00BE59B7" w:rsidP="004B4DEB">
          <w:pPr>
            <w:pStyle w:val="SAGEFooter"/>
          </w:pPr>
          <w:fldSimple w:instr=" STYLEREF  SAGE_Title  \* MERGEFORMAT ">
            <w:r w:rsidR="009D54A9">
              <w:rPr>
                <w:noProof/>
              </w:rPr>
              <w:t>Sage 300 Web Screens SDK</w:t>
            </w:r>
          </w:fldSimple>
          <w:r>
            <w:rPr>
              <w:noProof/>
            </w:rPr>
            <w:t xml:space="preserve"> – Web Screen Customization Example</w:t>
          </w:r>
        </w:p>
      </w:tc>
      <w:tc>
        <w:tcPr>
          <w:tcW w:w="1983" w:type="dxa"/>
          <w:vAlign w:val="bottom"/>
        </w:tcPr>
        <w:sdt>
          <w:sdtPr>
            <w:id w:val="559830309"/>
            <w:docPartObj>
              <w:docPartGallery w:val="Page Numbers (Top of Page)"/>
              <w:docPartUnique/>
            </w:docPartObj>
          </w:sdtPr>
          <w:sdtContent>
            <w:p w:rsidR="00BE59B7" w:rsidRDefault="00BE59B7"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9D54A9">
                <w:rPr>
                  <w:noProof/>
                </w:rPr>
                <w:t>6</w:t>
              </w:r>
              <w:r>
                <w:rPr>
                  <w:sz w:val="24"/>
                  <w:szCs w:val="24"/>
                </w:rPr>
                <w:fldChar w:fldCharType="end"/>
              </w:r>
              <w:r>
                <w:t xml:space="preserve"> of </w:t>
              </w:r>
              <w:r>
                <w:fldChar w:fldCharType="begin"/>
              </w:r>
              <w:r>
                <w:instrText xml:space="preserve"> NUMPAGES  </w:instrText>
              </w:r>
              <w:r>
                <w:fldChar w:fldCharType="separate"/>
              </w:r>
              <w:r w:rsidR="009D54A9">
                <w:rPr>
                  <w:noProof/>
                </w:rPr>
                <w:t>21</w:t>
              </w:r>
              <w:r>
                <w:rPr>
                  <w:noProof/>
                </w:rPr>
                <w:fldChar w:fldCharType="end"/>
              </w:r>
            </w:p>
          </w:sdtContent>
        </w:sdt>
      </w:tc>
    </w:tr>
  </w:tbl>
  <w:p w:rsidR="00BE59B7" w:rsidRDefault="00BE5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790" w:rsidRDefault="00F46790" w:rsidP="00713520">
      <w:pPr>
        <w:spacing w:line="240" w:lineRule="auto"/>
      </w:pPr>
    </w:p>
    <w:p w:rsidR="00F46790" w:rsidRDefault="00F46790"/>
  </w:footnote>
  <w:footnote w:type="continuationSeparator" w:id="0">
    <w:p w:rsidR="00F46790" w:rsidRDefault="00F46790" w:rsidP="00713520">
      <w:pPr>
        <w:spacing w:line="240" w:lineRule="auto"/>
      </w:pPr>
    </w:p>
    <w:p w:rsidR="00F46790" w:rsidRDefault="00F46790"/>
  </w:footnote>
  <w:footnote w:type="continuationNotice" w:id="1">
    <w:p w:rsidR="00F46790" w:rsidRDefault="00F46790">
      <w:pPr>
        <w:spacing w:line="240" w:lineRule="auto"/>
      </w:pPr>
    </w:p>
    <w:p w:rsidR="00F46790" w:rsidRDefault="00F467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9B7" w:rsidRDefault="00BE59B7"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BE59B7" w:rsidRDefault="00BE5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9B7" w:rsidRDefault="00BE59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9B7" w:rsidRDefault="00BE59B7">
    <w:pPr>
      <w:pStyle w:val="Header"/>
    </w:pPr>
  </w:p>
  <w:p w:rsidR="00BE59B7" w:rsidRDefault="00BE59B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9B7" w:rsidRPr="003125A0" w:rsidRDefault="00BE59B7"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9B7" w:rsidRDefault="00BE59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A2C61"/>
    <w:multiLevelType w:val="hybridMultilevel"/>
    <w:tmpl w:val="69D48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9"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20"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0"/>
  </w:num>
  <w:num w:numId="4">
    <w:abstractNumId w:val="28"/>
  </w:num>
  <w:num w:numId="5">
    <w:abstractNumId w:val="26"/>
  </w:num>
  <w:num w:numId="6">
    <w:abstractNumId w:val="2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9"/>
  </w:num>
  <w:num w:numId="18">
    <w:abstractNumId w:val="17"/>
  </w:num>
  <w:num w:numId="19">
    <w:abstractNumId w:val="20"/>
  </w:num>
  <w:num w:numId="20">
    <w:abstractNumId w:val="1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8"/>
  </w:num>
  <w:num w:numId="22">
    <w:abstractNumId w:val="13"/>
  </w:num>
  <w:num w:numId="23">
    <w:abstractNumId w:val="12"/>
  </w:num>
  <w:num w:numId="24">
    <w:abstractNumId w:val="16"/>
  </w:num>
  <w:num w:numId="25">
    <w:abstractNumId w:val="29"/>
  </w:num>
  <w:num w:numId="26">
    <w:abstractNumId w:val="24"/>
  </w:num>
  <w:num w:numId="27">
    <w:abstractNumId w:val="21"/>
  </w:num>
  <w:num w:numId="28">
    <w:abstractNumId w:val="27"/>
  </w:num>
  <w:num w:numId="29">
    <w:abstractNumId w:val="23"/>
  </w:num>
  <w:num w:numId="30">
    <w:abstractNumId w:val="19"/>
    <w:lvlOverride w:ilvl="0">
      <w:startOverride w:val="1"/>
    </w:lvlOverride>
  </w:num>
  <w:num w:numId="31">
    <w:abstractNumId w:val="19"/>
    <w:lvlOverride w:ilvl="0">
      <w:startOverride w:val="1"/>
    </w:lvlOverride>
  </w:num>
  <w:num w:numId="32">
    <w:abstractNumId w:val="19"/>
    <w:lvlOverride w:ilvl="0">
      <w:startOverride w:val="1"/>
    </w:lvlOverride>
  </w:num>
  <w:num w:numId="33">
    <w:abstractNumId w:val="22"/>
  </w:num>
  <w:num w:numId="34">
    <w:abstractNumId w:val="19"/>
    <w:lvlOverride w:ilvl="0">
      <w:startOverride w:val="1"/>
    </w:lvlOverride>
  </w:num>
  <w:num w:numId="35">
    <w:abstractNumId w:val="19"/>
    <w:lvlOverride w:ilvl="0">
      <w:startOverride w:val="1"/>
    </w:lvlOverride>
  </w:num>
  <w:num w:numId="36">
    <w:abstractNumId w:val="19"/>
    <w:lvlOverride w:ilvl="0">
      <w:startOverride w:val="1"/>
    </w:lvlOverride>
  </w:num>
  <w:num w:numId="37">
    <w:abstractNumId w:val="19"/>
    <w:lvlOverride w:ilvl="0">
      <w:startOverride w:val="1"/>
    </w:lvlOverride>
  </w:num>
  <w:num w:numId="38">
    <w:abstractNumId w:val="19"/>
    <w:lvlOverride w:ilvl="0">
      <w:startOverride w:val="1"/>
    </w:lvlOverride>
  </w:num>
  <w:num w:numId="39">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226B"/>
    <w:rsid w:val="0000396C"/>
    <w:rsid w:val="00004ACD"/>
    <w:rsid w:val="00004D7E"/>
    <w:rsid w:val="000069DB"/>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7419"/>
    <w:rsid w:val="000811B5"/>
    <w:rsid w:val="000818AF"/>
    <w:rsid w:val="000831FD"/>
    <w:rsid w:val="00083958"/>
    <w:rsid w:val="00083991"/>
    <w:rsid w:val="000849C5"/>
    <w:rsid w:val="000857BE"/>
    <w:rsid w:val="00085B70"/>
    <w:rsid w:val="00092ABF"/>
    <w:rsid w:val="000939E3"/>
    <w:rsid w:val="00094F2F"/>
    <w:rsid w:val="000954BC"/>
    <w:rsid w:val="00095728"/>
    <w:rsid w:val="000A08A7"/>
    <w:rsid w:val="000A0D00"/>
    <w:rsid w:val="000A0E76"/>
    <w:rsid w:val="000A22D1"/>
    <w:rsid w:val="000A2399"/>
    <w:rsid w:val="000A5542"/>
    <w:rsid w:val="000A589D"/>
    <w:rsid w:val="000A76E4"/>
    <w:rsid w:val="000A7D67"/>
    <w:rsid w:val="000B2C0A"/>
    <w:rsid w:val="000B45D0"/>
    <w:rsid w:val="000B4944"/>
    <w:rsid w:val="000C25C6"/>
    <w:rsid w:val="000C31EA"/>
    <w:rsid w:val="000C3ACD"/>
    <w:rsid w:val="000C4AA9"/>
    <w:rsid w:val="000C5370"/>
    <w:rsid w:val="000D1162"/>
    <w:rsid w:val="000D184D"/>
    <w:rsid w:val="000D352D"/>
    <w:rsid w:val="000D3635"/>
    <w:rsid w:val="000D37F4"/>
    <w:rsid w:val="000D3EC7"/>
    <w:rsid w:val="000D68A6"/>
    <w:rsid w:val="000E248A"/>
    <w:rsid w:val="000E600D"/>
    <w:rsid w:val="000E640D"/>
    <w:rsid w:val="000F0B3D"/>
    <w:rsid w:val="000F10B6"/>
    <w:rsid w:val="000F38F9"/>
    <w:rsid w:val="000F4037"/>
    <w:rsid w:val="00101143"/>
    <w:rsid w:val="001016F3"/>
    <w:rsid w:val="001018F8"/>
    <w:rsid w:val="00106EF1"/>
    <w:rsid w:val="00107896"/>
    <w:rsid w:val="00111F8F"/>
    <w:rsid w:val="00111FE4"/>
    <w:rsid w:val="00112BB1"/>
    <w:rsid w:val="001154B7"/>
    <w:rsid w:val="0011715D"/>
    <w:rsid w:val="00117B53"/>
    <w:rsid w:val="00124DF7"/>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136"/>
    <w:rsid w:val="00157D72"/>
    <w:rsid w:val="00161516"/>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148A"/>
    <w:rsid w:val="001A2E80"/>
    <w:rsid w:val="001B126D"/>
    <w:rsid w:val="001B1B5E"/>
    <w:rsid w:val="001B1E21"/>
    <w:rsid w:val="001B4BA4"/>
    <w:rsid w:val="001B5503"/>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4A0D"/>
    <w:rsid w:val="001E4C0B"/>
    <w:rsid w:val="001E6FEF"/>
    <w:rsid w:val="001F0E72"/>
    <w:rsid w:val="001F0F94"/>
    <w:rsid w:val="001F317D"/>
    <w:rsid w:val="001F3E16"/>
    <w:rsid w:val="001F6AA3"/>
    <w:rsid w:val="001F720B"/>
    <w:rsid w:val="001F72AB"/>
    <w:rsid w:val="001F7BDF"/>
    <w:rsid w:val="0020014A"/>
    <w:rsid w:val="00213941"/>
    <w:rsid w:val="002144F8"/>
    <w:rsid w:val="00215673"/>
    <w:rsid w:val="002220E1"/>
    <w:rsid w:val="00224616"/>
    <w:rsid w:val="0022564F"/>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13A"/>
    <w:rsid w:val="002E2E13"/>
    <w:rsid w:val="002E58FE"/>
    <w:rsid w:val="002E6C64"/>
    <w:rsid w:val="002E7707"/>
    <w:rsid w:val="002F14C3"/>
    <w:rsid w:val="002F1529"/>
    <w:rsid w:val="002F1A1A"/>
    <w:rsid w:val="002F2907"/>
    <w:rsid w:val="002F3811"/>
    <w:rsid w:val="002F389D"/>
    <w:rsid w:val="002F480B"/>
    <w:rsid w:val="002F5ACE"/>
    <w:rsid w:val="002F7707"/>
    <w:rsid w:val="00300365"/>
    <w:rsid w:val="003017A2"/>
    <w:rsid w:val="00301808"/>
    <w:rsid w:val="00301D86"/>
    <w:rsid w:val="003029D1"/>
    <w:rsid w:val="003034BB"/>
    <w:rsid w:val="00304C85"/>
    <w:rsid w:val="00307BC9"/>
    <w:rsid w:val="003125A0"/>
    <w:rsid w:val="0031417D"/>
    <w:rsid w:val="003158A7"/>
    <w:rsid w:val="00316935"/>
    <w:rsid w:val="0031752C"/>
    <w:rsid w:val="00322CA6"/>
    <w:rsid w:val="00324E51"/>
    <w:rsid w:val="0032624E"/>
    <w:rsid w:val="0032799C"/>
    <w:rsid w:val="003312BA"/>
    <w:rsid w:val="003340F3"/>
    <w:rsid w:val="00336238"/>
    <w:rsid w:val="0034063D"/>
    <w:rsid w:val="00341F14"/>
    <w:rsid w:val="00341F81"/>
    <w:rsid w:val="00350728"/>
    <w:rsid w:val="0035083E"/>
    <w:rsid w:val="00354A28"/>
    <w:rsid w:val="00356EE5"/>
    <w:rsid w:val="00357B20"/>
    <w:rsid w:val="0036140A"/>
    <w:rsid w:val="0036157D"/>
    <w:rsid w:val="003631AD"/>
    <w:rsid w:val="0036641E"/>
    <w:rsid w:val="00367B8F"/>
    <w:rsid w:val="00370365"/>
    <w:rsid w:val="00371B8B"/>
    <w:rsid w:val="00373428"/>
    <w:rsid w:val="00375896"/>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AB"/>
    <w:rsid w:val="003B37BF"/>
    <w:rsid w:val="003B47AD"/>
    <w:rsid w:val="003B68E4"/>
    <w:rsid w:val="003B7922"/>
    <w:rsid w:val="003C15F8"/>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1512"/>
    <w:rsid w:val="004019F2"/>
    <w:rsid w:val="00402DCC"/>
    <w:rsid w:val="00403683"/>
    <w:rsid w:val="004046D4"/>
    <w:rsid w:val="004047DA"/>
    <w:rsid w:val="00404BF4"/>
    <w:rsid w:val="00406E56"/>
    <w:rsid w:val="004106FA"/>
    <w:rsid w:val="00413C47"/>
    <w:rsid w:val="004140FD"/>
    <w:rsid w:val="00416361"/>
    <w:rsid w:val="00416B20"/>
    <w:rsid w:val="00416CB8"/>
    <w:rsid w:val="00420559"/>
    <w:rsid w:val="00420B27"/>
    <w:rsid w:val="00422249"/>
    <w:rsid w:val="00422ADC"/>
    <w:rsid w:val="00423642"/>
    <w:rsid w:val="004255C2"/>
    <w:rsid w:val="004267AD"/>
    <w:rsid w:val="00426876"/>
    <w:rsid w:val="004317E2"/>
    <w:rsid w:val="00431C9B"/>
    <w:rsid w:val="004327CD"/>
    <w:rsid w:val="00432A84"/>
    <w:rsid w:val="004345AD"/>
    <w:rsid w:val="00435644"/>
    <w:rsid w:val="0044077B"/>
    <w:rsid w:val="00442791"/>
    <w:rsid w:val="00442B8D"/>
    <w:rsid w:val="00443242"/>
    <w:rsid w:val="00443BE0"/>
    <w:rsid w:val="004446D9"/>
    <w:rsid w:val="00445394"/>
    <w:rsid w:val="004460F0"/>
    <w:rsid w:val="00451DE7"/>
    <w:rsid w:val="004539AF"/>
    <w:rsid w:val="004550DC"/>
    <w:rsid w:val="00455AEA"/>
    <w:rsid w:val="00457367"/>
    <w:rsid w:val="00461970"/>
    <w:rsid w:val="00464D36"/>
    <w:rsid w:val="00466C52"/>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61D"/>
    <w:rsid w:val="004C7BAD"/>
    <w:rsid w:val="004C7F9F"/>
    <w:rsid w:val="004D17AF"/>
    <w:rsid w:val="004D2B21"/>
    <w:rsid w:val="004D2EF4"/>
    <w:rsid w:val="004D3AC3"/>
    <w:rsid w:val="004D6342"/>
    <w:rsid w:val="004D6D4D"/>
    <w:rsid w:val="004D7F49"/>
    <w:rsid w:val="004E0F31"/>
    <w:rsid w:val="004E3437"/>
    <w:rsid w:val="004E3566"/>
    <w:rsid w:val="004E4744"/>
    <w:rsid w:val="004E57B0"/>
    <w:rsid w:val="004F2556"/>
    <w:rsid w:val="004F3B1A"/>
    <w:rsid w:val="004F4CCC"/>
    <w:rsid w:val="004F4F8E"/>
    <w:rsid w:val="004F5275"/>
    <w:rsid w:val="004F7595"/>
    <w:rsid w:val="00501300"/>
    <w:rsid w:val="0050156B"/>
    <w:rsid w:val="005028E2"/>
    <w:rsid w:val="00503B57"/>
    <w:rsid w:val="0050474E"/>
    <w:rsid w:val="00506318"/>
    <w:rsid w:val="0051184F"/>
    <w:rsid w:val="00512B76"/>
    <w:rsid w:val="005135C7"/>
    <w:rsid w:val="00513AAE"/>
    <w:rsid w:val="00514C37"/>
    <w:rsid w:val="00515182"/>
    <w:rsid w:val="00515317"/>
    <w:rsid w:val="00515841"/>
    <w:rsid w:val="005219CA"/>
    <w:rsid w:val="0052410E"/>
    <w:rsid w:val="00524E42"/>
    <w:rsid w:val="005306AD"/>
    <w:rsid w:val="00532394"/>
    <w:rsid w:val="005334BD"/>
    <w:rsid w:val="005346D6"/>
    <w:rsid w:val="005352A0"/>
    <w:rsid w:val="00536F08"/>
    <w:rsid w:val="00543857"/>
    <w:rsid w:val="00543D98"/>
    <w:rsid w:val="00545C00"/>
    <w:rsid w:val="00545DB2"/>
    <w:rsid w:val="005511F0"/>
    <w:rsid w:val="0055378B"/>
    <w:rsid w:val="00555EE9"/>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676E"/>
    <w:rsid w:val="00597CB7"/>
    <w:rsid w:val="005A3572"/>
    <w:rsid w:val="005A5E9A"/>
    <w:rsid w:val="005A647C"/>
    <w:rsid w:val="005A6D4B"/>
    <w:rsid w:val="005A7125"/>
    <w:rsid w:val="005B112A"/>
    <w:rsid w:val="005B2C76"/>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2FA"/>
    <w:rsid w:val="005F3BCD"/>
    <w:rsid w:val="005F3DA3"/>
    <w:rsid w:val="005F4ACA"/>
    <w:rsid w:val="005F53B8"/>
    <w:rsid w:val="005F7BB9"/>
    <w:rsid w:val="005F7F6C"/>
    <w:rsid w:val="00600241"/>
    <w:rsid w:val="006016B5"/>
    <w:rsid w:val="00601B67"/>
    <w:rsid w:val="006024D3"/>
    <w:rsid w:val="006136F4"/>
    <w:rsid w:val="00614BAA"/>
    <w:rsid w:val="006212E8"/>
    <w:rsid w:val="0062168A"/>
    <w:rsid w:val="00623CA4"/>
    <w:rsid w:val="00624ADF"/>
    <w:rsid w:val="0063033C"/>
    <w:rsid w:val="00632E69"/>
    <w:rsid w:val="00633471"/>
    <w:rsid w:val="0063419D"/>
    <w:rsid w:val="0063448B"/>
    <w:rsid w:val="00637916"/>
    <w:rsid w:val="00642B9A"/>
    <w:rsid w:val="0064333C"/>
    <w:rsid w:val="00644CAD"/>
    <w:rsid w:val="00645353"/>
    <w:rsid w:val="00645E1F"/>
    <w:rsid w:val="00646696"/>
    <w:rsid w:val="0064744C"/>
    <w:rsid w:val="0065062C"/>
    <w:rsid w:val="006511DF"/>
    <w:rsid w:val="006516F5"/>
    <w:rsid w:val="00651BF6"/>
    <w:rsid w:val="00652DDB"/>
    <w:rsid w:val="006540B6"/>
    <w:rsid w:val="00654F2B"/>
    <w:rsid w:val="0065632C"/>
    <w:rsid w:val="00656A81"/>
    <w:rsid w:val="0065715F"/>
    <w:rsid w:val="00660F4F"/>
    <w:rsid w:val="00662DC1"/>
    <w:rsid w:val="006644DD"/>
    <w:rsid w:val="00670AF7"/>
    <w:rsid w:val="006744B8"/>
    <w:rsid w:val="0067555E"/>
    <w:rsid w:val="0067746F"/>
    <w:rsid w:val="006800E3"/>
    <w:rsid w:val="006810BD"/>
    <w:rsid w:val="006818D6"/>
    <w:rsid w:val="00681B18"/>
    <w:rsid w:val="00683868"/>
    <w:rsid w:val="00683FA9"/>
    <w:rsid w:val="00684BD5"/>
    <w:rsid w:val="00686503"/>
    <w:rsid w:val="00687D46"/>
    <w:rsid w:val="0069088F"/>
    <w:rsid w:val="00691E77"/>
    <w:rsid w:val="00692FD8"/>
    <w:rsid w:val="00693560"/>
    <w:rsid w:val="00696448"/>
    <w:rsid w:val="00696D7E"/>
    <w:rsid w:val="00697822"/>
    <w:rsid w:val="006A05A9"/>
    <w:rsid w:val="006A0A8D"/>
    <w:rsid w:val="006A11D5"/>
    <w:rsid w:val="006A2D78"/>
    <w:rsid w:val="006A479E"/>
    <w:rsid w:val="006A6BBA"/>
    <w:rsid w:val="006A6CD3"/>
    <w:rsid w:val="006B0D75"/>
    <w:rsid w:val="006C026A"/>
    <w:rsid w:val="006C17A2"/>
    <w:rsid w:val="006C18E8"/>
    <w:rsid w:val="006C1C92"/>
    <w:rsid w:val="006C3DE4"/>
    <w:rsid w:val="006C49EC"/>
    <w:rsid w:val="006C50EB"/>
    <w:rsid w:val="006C52B2"/>
    <w:rsid w:val="006C7ADA"/>
    <w:rsid w:val="006D036E"/>
    <w:rsid w:val="006D16D5"/>
    <w:rsid w:val="006D4B47"/>
    <w:rsid w:val="006D66A1"/>
    <w:rsid w:val="006D6A6D"/>
    <w:rsid w:val="006E0F21"/>
    <w:rsid w:val="006E11C4"/>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07F1A"/>
    <w:rsid w:val="0071134F"/>
    <w:rsid w:val="00711353"/>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9FD"/>
    <w:rsid w:val="00730BEA"/>
    <w:rsid w:val="00735FF3"/>
    <w:rsid w:val="00736ABB"/>
    <w:rsid w:val="00737044"/>
    <w:rsid w:val="00740028"/>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7814"/>
    <w:rsid w:val="00777D46"/>
    <w:rsid w:val="00783D68"/>
    <w:rsid w:val="007862AC"/>
    <w:rsid w:val="0079162B"/>
    <w:rsid w:val="00792E18"/>
    <w:rsid w:val="00794A82"/>
    <w:rsid w:val="00797441"/>
    <w:rsid w:val="007A118E"/>
    <w:rsid w:val="007A1A7D"/>
    <w:rsid w:val="007A48E6"/>
    <w:rsid w:val="007A578E"/>
    <w:rsid w:val="007B0499"/>
    <w:rsid w:val="007B2C1C"/>
    <w:rsid w:val="007B61A7"/>
    <w:rsid w:val="007C07B4"/>
    <w:rsid w:val="007C0D75"/>
    <w:rsid w:val="007C14E4"/>
    <w:rsid w:val="007C2D4C"/>
    <w:rsid w:val="007C344C"/>
    <w:rsid w:val="007D0BFB"/>
    <w:rsid w:val="007D1CDD"/>
    <w:rsid w:val="007D47E7"/>
    <w:rsid w:val="007D5849"/>
    <w:rsid w:val="007D6080"/>
    <w:rsid w:val="007D6A34"/>
    <w:rsid w:val="007D74DE"/>
    <w:rsid w:val="007E2365"/>
    <w:rsid w:val="007E36A0"/>
    <w:rsid w:val="007E3EE0"/>
    <w:rsid w:val="007E4A20"/>
    <w:rsid w:val="007E573F"/>
    <w:rsid w:val="007E6741"/>
    <w:rsid w:val="007F01AE"/>
    <w:rsid w:val="007F0561"/>
    <w:rsid w:val="007F15E0"/>
    <w:rsid w:val="007F337C"/>
    <w:rsid w:val="007F3448"/>
    <w:rsid w:val="007F7A0F"/>
    <w:rsid w:val="0080318A"/>
    <w:rsid w:val="008035BE"/>
    <w:rsid w:val="0080377C"/>
    <w:rsid w:val="0080556D"/>
    <w:rsid w:val="00806AAA"/>
    <w:rsid w:val="00807CA9"/>
    <w:rsid w:val="00810629"/>
    <w:rsid w:val="008114EC"/>
    <w:rsid w:val="00811769"/>
    <w:rsid w:val="0081216F"/>
    <w:rsid w:val="00812ED5"/>
    <w:rsid w:val="008144A6"/>
    <w:rsid w:val="008156FC"/>
    <w:rsid w:val="0081634F"/>
    <w:rsid w:val="00816589"/>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63C"/>
    <w:rsid w:val="00853892"/>
    <w:rsid w:val="00853AAD"/>
    <w:rsid w:val="008544DF"/>
    <w:rsid w:val="00855183"/>
    <w:rsid w:val="008554D8"/>
    <w:rsid w:val="00856D5A"/>
    <w:rsid w:val="00857538"/>
    <w:rsid w:val="00860586"/>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12D5"/>
    <w:rsid w:val="00893B85"/>
    <w:rsid w:val="0089487A"/>
    <w:rsid w:val="0089778A"/>
    <w:rsid w:val="00897D95"/>
    <w:rsid w:val="00897E78"/>
    <w:rsid w:val="008A107E"/>
    <w:rsid w:val="008A297E"/>
    <w:rsid w:val="008A5331"/>
    <w:rsid w:val="008A67C5"/>
    <w:rsid w:val="008A6BBF"/>
    <w:rsid w:val="008A7C2B"/>
    <w:rsid w:val="008B0822"/>
    <w:rsid w:val="008B3D97"/>
    <w:rsid w:val="008B42F2"/>
    <w:rsid w:val="008B580E"/>
    <w:rsid w:val="008C2150"/>
    <w:rsid w:val="008C2F28"/>
    <w:rsid w:val="008C3493"/>
    <w:rsid w:val="008C4812"/>
    <w:rsid w:val="008C5A7D"/>
    <w:rsid w:val="008C5D6F"/>
    <w:rsid w:val="008C62F3"/>
    <w:rsid w:val="008C7292"/>
    <w:rsid w:val="008C7CD2"/>
    <w:rsid w:val="008D25A3"/>
    <w:rsid w:val="008D26A5"/>
    <w:rsid w:val="008D3A99"/>
    <w:rsid w:val="008D74F5"/>
    <w:rsid w:val="008E00F8"/>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5187"/>
    <w:rsid w:val="00906A52"/>
    <w:rsid w:val="00906C72"/>
    <w:rsid w:val="00907195"/>
    <w:rsid w:val="00911D87"/>
    <w:rsid w:val="00911FA0"/>
    <w:rsid w:val="00912C55"/>
    <w:rsid w:val="00914474"/>
    <w:rsid w:val="009146BA"/>
    <w:rsid w:val="00914F6A"/>
    <w:rsid w:val="00915C20"/>
    <w:rsid w:val="00917827"/>
    <w:rsid w:val="009206D1"/>
    <w:rsid w:val="00920805"/>
    <w:rsid w:val="00924AA8"/>
    <w:rsid w:val="00925AF7"/>
    <w:rsid w:val="00926867"/>
    <w:rsid w:val="00927B4C"/>
    <w:rsid w:val="00930CE6"/>
    <w:rsid w:val="0093103D"/>
    <w:rsid w:val="009318E9"/>
    <w:rsid w:val="00932323"/>
    <w:rsid w:val="009353BC"/>
    <w:rsid w:val="009363EE"/>
    <w:rsid w:val="00936A4E"/>
    <w:rsid w:val="00936C9F"/>
    <w:rsid w:val="0094134E"/>
    <w:rsid w:val="00941D79"/>
    <w:rsid w:val="00942264"/>
    <w:rsid w:val="00942870"/>
    <w:rsid w:val="00943A96"/>
    <w:rsid w:val="00943CEC"/>
    <w:rsid w:val="00946989"/>
    <w:rsid w:val="00952772"/>
    <w:rsid w:val="00954566"/>
    <w:rsid w:val="00955BF0"/>
    <w:rsid w:val="009563A2"/>
    <w:rsid w:val="009603FC"/>
    <w:rsid w:val="0096299A"/>
    <w:rsid w:val="009647F5"/>
    <w:rsid w:val="009672D4"/>
    <w:rsid w:val="00967E9D"/>
    <w:rsid w:val="00970214"/>
    <w:rsid w:val="00971886"/>
    <w:rsid w:val="0097226B"/>
    <w:rsid w:val="009742D3"/>
    <w:rsid w:val="0097551D"/>
    <w:rsid w:val="009816C5"/>
    <w:rsid w:val="00983DD3"/>
    <w:rsid w:val="00984BFE"/>
    <w:rsid w:val="009860AD"/>
    <w:rsid w:val="00986A8B"/>
    <w:rsid w:val="00987CAC"/>
    <w:rsid w:val="00990899"/>
    <w:rsid w:val="00992455"/>
    <w:rsid w:val="009937B1"/>
    <w:rsid w:val="00993847"/>
    <w:rsid w:val="00994782"/>
    <w:rsid w:val="009954DC"/>
    <w:rsid w:val="009962FD"/>
    <w:rsid w:val="00996390"/>
    <w:rsid w:val="009A01F7"/>
    <w:rsid w:val="009A4192"/>
    <w:rsid w:val="009A4250"/>
    <w:rsid w:val="009A45B2"/>
    <w:rsid w:val="009A6A7A"/>
    <w:rsid w:val="009A718A"/>
    <w:rsid w:val="009B1EAA"/>
    <w:rsid w:val="009B2AF9"/>
    <w:rsid w:val="009B2C2D"/>
    <w:rsid w:val="009B46A1"/>
    <w:rsid w:val="009B542B"/>
    <w:rsid w:val="009B5900"/>
    <w:rsid w:val="009B622B"/>
    <w:rsid w:val="009C0633"/>
    <w:rsid w:val="009C372B"/>
    <w:rsid w:val="009C515C"/>
    <w:rsid w:val="009C6C76"/>
    <w:rsid w:val="009C742D"/>
    <w:rsid w:val="009D54A9"/>
    <w:rsid w:val="009D614F"/>
    <w:rsid w:val="009D7053"/>
    <w:rsid w:val="009D7D38"/>
    <w:rsid w:val="009E0147"/>
    <w:rsid w:val="009E2963"/>
    <w:rsid w:val="009E5068"/>
    <w:rsid w:val="009E57CC"/>
    <w:rsid w:val="009E64BE"/>
    <w:rsid w:val="009F004A"/>
    <w:rsid w:val="009F39E5"/>
    <w:rsid w:val="009F3BAA"/>
    <w:rsid w:val="009F5C9A"/>
    <w:rsid w:val="009F6062"/>
    <w:rsid w:val="009F7D73"/>
    <w:rsid w:val="009F7D94"/>
    <w:rsid w:val="009F7F12"/>
    <w:rsid w:val="00A013A6"/>
    <w:rsid w:val="00A0150D"/>
    <w:rsid w:val="00A05A69"/>
    <w:rsid w:val="00A060D8"/>
    <w:rsid w:val="00A07848"/>
    <w:rsid w:val="00A079EA"/>
    <w:rsid w:val="00A100D8"/>
    <w:rsid w:val="00A15316"/>
    <w:rsid w:val="00A153F4"/>
    <w:rsid w:val="00A15A59"/>
    <w:rsid w:val="00A16D61"/>
    <w:rsid w:val="00A16DA6"/>
    <w:rsid w:val="00A1775A"/>
    <w:rsid w:val="00A17AEC"/>
    <w:rsid w:val="00A22312"/>
    <w:rsid w:val="00A24E76"/>
    <w:rsid w:val="00A326A0"/>
    <w:rsid w:val="00A33F4C"/>
    <w:rsid w:val="00A34FA9"/>
    <w:rsid w:val="00A3610F"/>
    <w:rsid w:val="00A37387"/>
    <w:rsid w:val="00A374A9"/>
    <w:rsid w:val="00A401F2"/>
    <w:rsid w:val="00A41783"/>
    <w:rsid w:val="00A44485"/>
    <w:rsid w:val="00A44938"/>
    <w:rsid w:val="00A45D3D"/>
    <w:rsid w:val="00A46BC1"/>
    <w:rsid w:val="00A50209"/>
    <w:rsid w:val="00A5148D"/>
    <w:rsid w:val="00A51C27"/>
    <w:rsid w:val="00A53877"/>
    <w:rsid w:val="00A6062B"/>
    <w:rsid w:val="00A61683"/>
    <w:rsid w:val="00A6168E"/>
    <w:rsid w:val="00A621CF"/>
    <w:rsid w:val="00A62F84"/>
    <w:rsid w:val="00A64190"/>
    <w:rsid w:val="00A658BB"/>
    <w:rsid w:val="00A658BF"/>
    <w:rsid w:val="00A66831"/>
    <w:rsid w:val="00A671A7"/>
    <w:rsid w:val="00A71FC4"/>
    <w:rsid w:val="00A73EE6"/>
    <w:rsid w:val="00A7480F"/>
    <w:rsid w:val="00A74F43"/>
    <w:rsid w:val="00A75877"/>
    <w:rsid w:val="00A77F94"/>
    <w:rsid w:val="00A800EA"/>
    <w:rsid w:val="00A80813"/>
    <w:rsid w:val="00A81078"/>
    <w:rsid w:val="00A8196A"/>
    <w:rsid w:val="00A8357B"/>
    <w:rsid w:val="00A858AB"/>
    <w:rsid w:val="00A865B3"/>
    <w:rsid w:val="00A94571"/>
    <w:rsid w:val="00A96DC7"/>
    <w:rsid w:val="00A974F7"/>
    <w:rsid w:val="00AA0601"/>
    <w:rsid w:val="00AA2E08"/>
    <w:rsid w:val="00AA30C4"/>
    <w:rsid w:val="00AB1138"/>
    <w:rsid w:val="00AB1670"/>
    <w:rsid w:val="00AB19E3"/>
    <w:rsid w:val="00AC2159"/>
    <w:rsid w:val="00AC2581"/>
    <w:rsid w:val="00AC432E"/>
    <w:rsid w:val="00AC5EE0"/>
    <w:rsid w:val="00AC67DB"/>
    <w:rsid w:val="00AC7082"/>
    <w:rsid w:val="00AC7528"/>
    <w:rsid w:val="00AD0F0D"/>
    <w:rsid w:val="00AD1AC8"/>
    <w:rsid w:val="00AD38F2"/>
    <w:rsid w:val="00AD472F"/>
    <w:rsid w:val="00AD6153"/>
    <w:rsid w:val="00AE2DE8"/>
    <w:rsid w:val="00AE3313"/>
    <w:rsid w:val="00AE3464"/>
    <w:rsid w:val="00AE425D"/>
    <w:rsid w:val="00AE5F62"/>
    <w:rsid w:val="00AE6500"/>
    <w:rsid w:val="00AE6724"/>
    <w:rsid w:val="00AF12E1"/>
    <w:rsid w:val="00AF6845"/>
    <w:rsid w:val="00B04332"/>
    <w:rsid w:val="00B04851"/>
    <w:rsid w:val="00B05E39"/>
    <w:rsid w:val="00B06D06"/>
    <w:rsid w:val="00B078FB"/>
    <w:rsid w:val="00B15783"/>
    <w:rsid w:val="00B174EC"/>
    <w:rsid w:val="00B22437"/>
    <w:rsid w:val="00B2462B"/>
    <w:rsid w:val="00B26BC0"/>
    <w:rsid w:val="00B27EC5"/>
    <w:rsid w:val="00B31A96"/>
    <w:rsid w:val="00B32DAD"/>
    <w:rsid w:val="00B3329C"/>
    <w:rsid w:val="00B34B3F"/>
    <w:rsid w:val="00B36915"/>
    <w:rsid w:val="00B371DD"/>
    <w:rsid w:val="00B40B1F"/>
    <w:rsid w:val="00B4427C"/>
    <w:rsid w:val="00B44CAD"/>
    <w:rsid w:val="00B46178"/>
    <w:rsid w:val="00B462F1"/>
    <w:rsid w:val="00B473F0"/>
    <w:rsid w:val="00B47EC7"/>
    <w:rsid w:val="00B509CF"/>
    <w:rsid w:val="00B50FA3"/>
    <w:rsid w:val="00B517D6"/>
    <w:rsid w:val="00B518A4"/>
    <w:rsid w:val="00B536D5"/>
    <w:rsid w:val="00B53A36"/>
    <w:rsid w:val="00B53F64"/>
    <w:rsid w:val="00B54597"/>
    <w:rsid w:val="00B5596A"/>
    <w:rsid w:val="00B56346"/>
    <w:rsid w:val="00B56536"/>
    <w:rsid w:val="00B60B27"/>
    <w:rsid w:val="00B60CEE"/>
    <w:rsid w:val="00B61CD3"/>
    <w:rsid w:val="00B62981"/>
    <w:rsid w:val="00B62C81"/>
    <w:rsid w:val="00B64D51"/>
    <w:rsid w:val="00B673FB"/>
    <w:rsid w:val="00B7200B"/>
    <w:rsid w:val="00B730CB"/>
    <w:rsid w:val="00B7503B"/>
    <w:rsid w:val="00B82652"/>
    <w:rsid w:val="00B82BA5"/>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D71F7"/>
    <w:rsid w:val="00BE158A"/>
    <w:rsid w:val="00BE570B"/>
    <w:rsid w:val="00BE57B8"/>
    <w:rsid w:val="00BE59B7"/>
    <w:rsid w:val="00BE6B3D"/>
    <w:rsid w:val="00BF094A"/>
    <w:rsid w:val="00BF290B"/>
    <w:rsid w:val="00BF41BB"/>
    <w:rsid w:val="00BF74DF"/>
    <w:rsid w:val="00C00B6E"/>
    <w:rsid w:val="00C077E4"/>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7A4F"/>
    <w:rsid w:val="00C27D07"/>
    <w:rsid w:val="00C306C3"/>
    <w:rsid w:val="00C3298B"/>
    <w:rsid w:val="00C3542C"/>
    <w:rsid w:val="00C356A4"/>
    <w:rsid w:val="00C3684C"/>
    <w:rsid w:val="00C368F5"/>
    <w:rsid w:val="00C3712B"/>
    <w:rsid w:val="00C4077E"/>
    <w:rsid w:val="00C42512"/>
    <w:rsid w:val="00C479B6"/>
    <w:rsid w:val="00C50275"/>
    <w:rsid w:val="00C53A5E"/>
    <w:rsid w:val="00C5520D"/>
    <w:rsid w:val="00C56E2B"/>
    <w:rsid w:val="00C6217B"/>
    <w:rsid w:val="00C62A99"/>
    <w:rsid w:val="00C63974"/>
    <w:rsid w:val="00C63F03"/>
    <w:rsid w:val="00C65E4E"/>
    <w:rsid w:val="00C66F66"/>
    <w:rsid w:val="00C66FAD"/>
    <w:rsid w:val="00C7123E"/>
    <w:rsid w:val="00C71BA1"/>
    <w:rsid w:val="00C722CC"/>
    <w:rsid w:val="00C72B96"/>
    <w:rsid w:val="00C72C77"/>
    <w:rsid w:val="00C75EEB"/>
    <w:rsid w:val="00C773D9"/>
    <w:rsid w:val="00C7756E"/>
    <w:rsid w:val="00C82384"/>
    <w:rsid w:val="00C8307E"/>
    <w:rsid w:val="00C84765"/>
    <w:rsid w:val="00C84908"/>
    <w:rsid w:val="00C86795"/>
    <w:rsid w:val="00C91212"/>
    <w:rsid w:val="00C93677"/>
    <w:rsid w:val="00C952BB"/>
    <w:rsid w:val="00C95D9B"/>
    <w:rsid w:val="00C96388"/>
    <w:rsid w:val="00C96C8E"/>
    <w:rsid w:val="00C97BC7"/>
    <w:rsid w:val="00CA4382"/>
    <w:rsid w:val="00CA4B18"/>
    <w:rsid w:val="00CA504E"/>
    <w:rsid w:val="00CA5FEA"/>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1467"/>
    <w:rsid w:val="00CE3B91"/>
    <w:rsid w:val="00CE3C73"/>
    <w:rsid w:val="00CE3ED4"/>
    <w:rsid w:val="00CE5D6C"/>
    <w:rsid w:val="00CE75D1"/>
    <w:rsid w:val="00CE795E"/>
    <w:rsid w:val="00CE7AB8"/>
    <w:rsid w:val="00CF0671"/>
    <w:rsid w:val="00CF10C5"/>
    <w:rsid w:val="00CF1CD9"/>
    <w:rsid w:val="00CF21D0"/>
    <w:rsid w:val="00CF53D7"/>
    <w:rsid w:val="00CF61DB"/>
    <w:rsid w:val="00CF799E"/>
    <w:rsid w:val="00D03F61"/>
    <w:rsid w:val="00D04F5A"/>
    <w:rsid w:val="00D04FE5"/>
    <w:rsid w:val="00D131EB"/>
    <w:rsid w:val="00D13710"/>
    <w:rsid w:val="00D13E04"/>
    <w:rsid w:val="00D16AF6"/>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6105C"/>
    <w:rsid w:val="00D63492"/>
    <w:rsid w:val="00D6370B"/>
    <w:rsid w:val="00D63856"/>
    <w:rsid w:val="00D63B13"/>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282D"/>
    <w:rsid w:val="00DC4EAC"/>
    <w:rsid w:val="00DC6958"/>
    <w:rsid w:val="00DD0B91"/>
    <w:rsid w:val="00DD10BA"/>
    <w:rsid w:val="00DD188C"/>
    <w:rsid w:val="00DD2B6E"/>
    <w:rsid w:val="00DD43DD"/>
    <w:rsid w:val="00DD46C6"/>
    <w:rsid w:val="00DD4A86"/>
    <w:rsid w:val="00DD5291"/>
    <w:rsid w:val="00DD619E"/>
    <w:rsid w:val="00DE15DD"/>
    <w:rsid w:val="00DE23AD"/>
    <w:rsid w:val="00DF72CD"/>
    <w:rsid w:val="00DF7AD6"/>
    <w:rsid w:val="00E00F94"/>
    <w:rsid w:val="00E02019"/>
    <w:rsid w:val="00E02292"/>
    <w:rsid w:val="00E03380"/>
    <w:rsid w:val="00E0589D"/>
    <w:rsid w:val="00E05CDC"/>
    <w:rsid w:val="00E06235"/>
    <w:rsid w:val="00E06D44"/>
    <w:rsid w:val="00E10565"/>
    <w:rsid w:val="00E1322B"/>
    <w:rsid w:val="00E149F0"/>
    <w:rsid w:val="00E14E7F"/>
    <w:rsid w:val="00E15857"/>
    <w:rsid w:val="00E21B45"/>
    <w:rsid w:val="00E25AC2"/>
    <w:rsid w:val="00E27DFA"/>
    <w:rsid w:val="00E3132E"/>
    <w:rsid w:val="00E313C4"/>
    <w:rsid w:val="00E32983"/>
    <w:rsid w:val="00E34309"/>
    <w:rsid w:val="00E35B8F"/>
    <w:rsid w:val="00E410D4"/>
    <w:rsid w:val="00E434C8"/>
    <w:rsid w:val="00E453DC"/>
    <w:rsid w:val="00E47880"/>
    <w:rsid w:val="00E5472A"/>
    <w:rsid w:val="00E569FC"/>
    <w:rsid w:val="00E575A7"/>
    <w:rsid w:val="00E57AD4"/>
    <w:rsid w:val="00E61199"/>
    <w:rsid w:val="00E611C1"/>
    <w:rsid w:val="00E666BC"/>
    <w:rsid w:val="00E67604"/>
    <w:rsid w:val="00E67B5D"/>
    <w:rsid w:val="00E720D4"/>
    <w:rsid w:val="00E728BA"/>
    <w:rsid w:val="00E75F2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21AD"/>
    <w:rsid w:val="00EB2956"/>
    <w:rsid w:val="00EB55F8"/>
    <w:rsid w:val="00EC2C25"/>
    <w:rsid w:val="00EC548A"/>
    <w:rsid w:val="00EC56B5"/>
    <w:rsid w:val="00EC6370"/>
    <w:rsid w:val="00ED00D4"/>
    <w:rsid w:val="00ED2548"/>
    <w:rsid w:val="00ED3672"/>
    <w:rsid w:val="00ED3D7D"/>
    <w:rsid w:val="00ED5D4C"/>
    <w:rsid w:val="00ED6B21"/>
    <w:rsid w:val="00ED79EC"/>
    <w:rsid w:val="00EE0CFC"/>
    <w:rsid w:val="00EE183A"/>
    <w:rsid w:val="00EE4E7C"/>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701C"/>
    <w:rsid w:val="00F170BC"/>
    <w:rsid w:val="00F22FB6"/>
    <w:rsid w:val="00F239EF"/>
    <w:rsid w:val="00F252CD"/>
    <w:rsid w:val="00F25C5C"/>
    <w:rsid w:val="00F30126"/>
    <w:rsid w:val="00F301AC"/>
    <w:rsid w:val="00F36101"/>
    <w:rsid w:val="00F37E44"/>
    <w:rsid w:val="00F42906"/>
    <w:rsid w:val="00F4583C"/>
    <w:rsid w:val="00F45BAA"/>
    <w:rsid w:val="00F46790"/>
    <w:rsid w:val="00F4739A"/>
    <w:rsid w:val="00F47726"/>
    <w:rsid w:val="00F50D7F"/>
    <w:rsid w:val="00F51880"/>
    <w:rsid w:val="00F54D82"/>
    <w:rsid w:val="00F55174"/>
    <w:rsid w:val="00F55449"/>
    <w:rsid w:val="00F65D8E"/>
    <w:rsid w:val="00F710F4"/>
    <w:rsid w:val="00F746E5"/>
    <w:rsid w:val="00F765E7"/>
    <w:rsid w:val="00F76C0D"/>
    <w:rsid w:val="00F80E8C"/>
    <w:rsid w:val="00F86B18"/>
    <w:rsid w:val="00F90CF1"/>
    <w:rsid w:val="00F91B0D"/>
    <w:rsid w:val="00F91BF7"/>
    <w:rsid w:val="00F92093"/>
    <w:rsid w:val="00F971E8"/>
    <w:rsid w:val="00FA04D5"/>
    <w:rsid w:val="00FA2334"/>
    <w:rsid w:val="00FA4049"/>
    <w:rsid w:val="00FA43DB"/>
    <w:rsid w:val="00FA4A7D"/>
    <w:rsid w:val="00FA5842"/>
    <w:rsid w:val="00FB2C35"/>
    <w:rsid w:val="00FB3420"/>
    <w:rsid w:val="00FB4BB6"/>
    <w:rsid w:val="00FB4BFE"/>
    <w:rsid w:val="00FC11DE"/>
    <w:rsid w:val="00FC2DE1"/>
    <w:rsid w:val="00FC3D3F"/>
    <w:rsid w:val="00FC52E6"/>
    <w:rsid w:val="00FC5962"/>
    <w:rsid w:val="00FC5DA0"/>
    <w:rsid w:val="00FC7BC6"/>
    <w:rsid w:val="00FD180D"/>
    <w:rsid w:val="00FD28D2"/>
    <w:rsid w:val="00FD295E"/>
    <w:rsid w:val="00FD29E7"/>
    <w:rsid w:val="00FD59E0"/>
    <w:rsid w:val="00FD7757"/>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F990D"/>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localhost/Sage300"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F52F0-A499-40E6-BB42-299514F87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76</TotalTime>
  <Pages>21</Pages>
  <Words>3588</Words>
  <Characters>20458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23999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Chu, Kevin</cp:lastModifiedBy>
  <cp:revision>82</cp:revision>
  <cp:lastPrinted>2016-01-19T01:09:00Z</cp:lastPrinted>
  <dcterms:created xsi:type="dcterms:W3CDTF">2017-07-11T21:23:00Z</dcterms:created>
  <dcterms:modified xsi:type="dcterms:W3CDTF">2017-07-11T23:15:00Z</dcterms:modified>
</cp:coreProperties>
</file>