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883" w:rsidRDefault="007C6883"/>
    <w:p w:rsidR="007C6883" w:rsidRDefault="007C6883">
      <w:r>
        <w:rPr>
          <w:rFonts w:hint="eastAsia"/>
        </w:rPr>
        <w:t>不同权重对结果的影响</w:t>
      </w:r>
      <w:r w:rsidR="00F23C7A">
        <w:rPr>
          <w:rFonts w:hint="eastAsia"/>
        </w:rPr>
        <w:t>（</w:t>
      </w:r>
      <w:proofErr w:type="spellStart"/>
      <w:r w:rsidR="00F23C7A">
        <w:rPr>
          <w:rFonts w:hint="eastAsia"/>
        </w:rPr>
        <w:t>mixfrac</w:t>
      </w:r>
      <w:proofErr w:type="spellEnd"/>
      <w:r w:rsidR="00F23C7A">
        <w:rPr>
          <w:rFonts w:hint="eastAsia"/>
        </w:rPr>
        <w:t>）</w:t>
      </w:r>
      <w:r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4"/>
        <w:gridCol w:w="2348"/>
        <w:gridCol w:w="2325"/>
        <w:gridCol w:w="2326"/>
        <w:gridCol w:w="2325"/>
        <w:gridCol w:w="3681"/>
      </w:tblGrid>
      <w:tr w:rsidR="00A22215" w:rsidTr="0098064D">
        <w:tc>
          <w:tcPr>
            <w:tcW w:w="2324" w:type="dxa"/>
          </w:tcPr>
          <w:p w:rsidR="0098064D" w:rsidRDefault="0098064D" w:rsidP="0098064D"/>
        </w:tc>
        <w:tc>
          <w:tcPr>
            <w:tcW w:w="2348" w:type="dxa"/>
          </w:tcPr>
          <w:p w:rsidR="0098064D" w:rsidRDefault="0098064D" w:rsidP="0098064D">
            <w:r>
              <w:rPr>
                <w:rFonts w:hint="eastAsia"/>
              </w:rPr>
              <w:t>原始权重</w:t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rFonts w:hint="eastAsia"/>
              </w:rPr>
              <w:t>所有权重为1</w:t>
            </w:r>
          </w:p>
        </w:tc>
        <w:tc>
          <w:tcPr>
            <w:tcW w:w="2326" w:type="dxa"/>
          </w:tcPr>
          <w:p w:rsidR="0098064D" w:rsidRDefault="0098064D" w:rsidP="0098064D">
            <w:r>
              <w:rPr>
                <w:rFonts w:hint="eastAsia"/>
              </w:rPr>
              <w:t>权重归一化</w:t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rFonts w:hint="eastAsia"/>
              </w:rPr>
              <w:t>权重log归一化</w:t>
            </w:r>
          </w:p>
        </w:tc>
        <w:tc>
          <w:tcPr>
            <w:tcW w:w="3681" w:type="dxa"/>
          </w:tcPr>
          <w:p w:rsidR="0098064D" w:rsidRDefault="0098064D" w:rsidP="0098064D"/>
        </w:tc>
      </w:tr>
      <w:tr w:rsidR="00A22215" w:rsidTr="0098064D">
        <w:tc>
          <w:tcPr>
            <w:tcW w:w="2324" w:type="dxa"/>
          </w:tcPr>
          <w:p w:rsidR="0098064D" w:rsidRDefault="0098064D" w:rsidP="0098064D">
            <w:r>
              <w:rPr>
                <w:rFonts w:hint="eastAsia"/>
              </w:rPr>
              <w:t>Combustion</w:t>
            </w:r>
          </w:p>
        </w:tc>
        <w:tc>
          <w:tcPr>
            <w:tcW w:w="2348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5AD9D01E" wp14:editId="71120283">
                  <wp:extent cx="1354347" cy="135434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018" cy="140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5AF73FD8" wp14:editId="5A591CCE">
                  <wp:extent cx="1333678" cy="1328468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381" cy="137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27B2F4C9" wp14:editId="176596B8">
                  <wp:extent cx="1331843" cy="1337046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937" cy="138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2F53C033" wp14:editId="3B013693">
                  <wp:extent cx="1328468" cy="1328468"/>
                  <wp:effectExtent l="0" t="0" r="508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832" cy="1332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1" w:type="dxa"/>
            <w:vMerge w:val="restart"/>
          </w:tcPr>
          <w:p w:rsidR="0098064D" w:rsidRDefault="008E1D6F" w:rsidP="0098064D">
            <w:r>
              <w:rPr>
                <w:noProof/>
              </w:rPr>
              <w:drawing>
                <wp:inline distT="0" distB="0" distL="0" distR="0" wp14:anchorId="3E329971" wp14:editId="13A86F74">
                  <wp:extent cx="1940119" cy="2749902"/>
                  <wp:effectExtent l="0" t="0" r="317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564" cy="2764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215" w:rsidTr="0098064D">
        <w:tc>
          <w:tcPr>
            <w:tcW w:w="2324" w:type="dxa"/>
          </w:tcPr>
          <w:p w:rsidR="0098064D" w:rsidRDefault="0098064D" w:rsidP="0098064D"/>
        </w:tc>
        <w:tc>
          <w:tcPr>
            <w:tcW w:w="2348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38977B45" wp14:editId="2660E60D">
                  <wp:extent cx="1351198" cy="1242204"/>
                  <wp:effectExtent l="0" t="0" r="190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612" cy="1272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6E664E59" wp14:editId="65D88D10">
                  <wp:extent cx="1332865" cy="1138535"/>
                  <wp:effectExtent l="0" t="0" r="635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53" cy="1215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3FA88BD5" wp14:editId="40094F3C">
                  <wp:extent cx="1323615" cy="1104181"/>
                  <wp:effectExtent l="0" t="0" r="0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006" cy="115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40317701" wp14:editId="44AF42C5">
                  <wp:extent cx="1333955" cy="1112807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556" cy="114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1" w:type="dxa"/>
            <w:vMerge/>
          </w:tcPr>
          <w:p w:rsidR="0098064D" w:rsidRDefault="0098064D" w:rsidP="0098064D"/>
        </w:tc>
      </w:tr>
      <w:tr w:rsidR="00A22215" w:rsidTr="0098064D">
        <w:tc>
          <w:tcPr>
            <w:tcW w:w="2324" w:type="dxa"/>
          </w:tcPr>
          <w:p w:rsidR="009E7282" w:rsidRDefault="009E7282" w:rsidP="0098064D"/>
        </w:tc>
        <w:tc>
          <w:tcPr>
            <w:tcW w:w="2348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2326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3681" w:type="dxa"/>
          </w:tcPr>
          <w:p w:rsidR="009E7282" w:rsidRDefault="009E7282" w:rsidP="0098064D"/>
        </w:tc>
      </w:tr>
      <w:tr w:rsidR="00A22215" w:rsidTr="0098064D">
        <w:tc>
          <w:tcPr>
            <w:tcW w:w="2324" w:type="dxa"/>
          </w:tcPr>
          <w:p w:rsidR="009E7282" w:rsidRDefault="009E7282" w:rsidP="0098064D"/>
        </w:tc>
        <w:tc>
          <w:tcPr>
            <w:tcW w:w="2348" w:type="dxa"/>
          </w:tcPr>
          <w:p w:rsidR="009E7282" w:rsidRDefault="009E7282" w:rsidP="009806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06C870" wp14:editId="35FC4A44">
                  <wp:extent cx="1353820" cy="1291856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886" cy="1318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E7282" w:rsidRDefault="009E7282" w:rsidP="009806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95822" cy="97292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465" cy="989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3681" w:type="dxa"/>
          </w:tcPr>
          <w:p w:rsidR="009E7282" w:rsidRDefault="009E7282" w:rsidP="0098064D"/>
        </w:tc>
      </w:tr>
      <w:tr w:rsidR="00A22215" w:rsidTr="0098064D">
        <w:tc>
          <w:tcPr>
            <w:tcW w:w="2324" w:type="dxa"/>
          </w:tcPr>
          <w:p w:rsidR="007476DB" w:rsidRDefault="007476DB" w:rsidP="0098064D"/>
        </w:tc>
        <w:tc>
          <w:tcPr>
            <w:tcW w:w="2348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2326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3681" w:type="dxa"/>
          </w:tcPr>
          <w:p w:rsidR="007476DB" w:rsidRDefault="007476DB" w:rsidP="0098064D"/>
        </w:tc>
      </w:tr>
      <w:tr w:rsidR="00A22215" w:rsidTr="0098064D">
        <w:tc>
          <w:tcPr>
            <w:tcW w:w="2324" w:type="dxa"/>
          </w:tcPr>
          <w:p w:rsidR="007476DB" w:rsidRDefault="007476DB" w:rsidP="0098064D"/>
        </w:tc>
        <w:tc>
          <w:tcPr>
            <w:tcW w:w="2348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2326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3681" w:type="dxa"/>
          </w:tcPr>
          <w:p w:rsidR="007476DB" w:rsidRDefault="007476DB" w:rsidP="0098064D"/>
        </w:tc>
      </w:tr>
      <w:tr w:rsidR="00A22215" w:rsidTr="0098064D">
        <w:tc>
          <w:tcPr>
            <w:tcW w:w="2324" w:type="dxa"/>
          </w:tcPr>
          <w:p w:rsidR="0098064D" w:rsidRDefault="0098064D" w:rsidP="0098064D">
            <w:r>
              <w:lastRenderedPageBreak/>
              <w:t>T</w:t>
            </w:r>
            <w:r>
              <w:rPr>
                <w:rFonts w:hint="eastAsia"/>
              </w:rPr>
              <w:t>ooth</w:t>
            </w:r>
          </w:p>
        </w:tc>
        <w:tc>
          <w:tcPr>
            <w:tcW w:w="2348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2483C758" wp14:editId="6E834C90">
                  <wp:extent cx="1354348" cy="135434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304" cy="1380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3E1D2919" wp14:editId="7FBE766D">
                  <wp:extent cx="1333500" cy="1338709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41" cy="138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48D22557" wp14:editId="40EF4A41">
                  <wp:extent cx="1340483" cy="1345720"/>
                  <wp:effectExtent l="0" t="0" r="0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156" cy="1394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37007CAD" wp14:editId="28BBC341">
                  <wp:extent cx="1328467" cy="1328467"/>
                  <wp:effectExtent l="0" t="0" r="5080" b="508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058" cy="1349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1" w:type="dxa"/>
            <w:vMerge w:val="restart"/>
          </w:tcPr>
          <w:p w:rsidR="0098064D" w:rsidRDefault="008E1D6F" w:rsidP="0098064D">
            <w:r>
              <w:rPr>
                <w:noProof/>
              </w:rPr>
              <w:drawing>
                <wp:inline distT="0" distB="0" distL="0" distR="0" wp14:anchorId="54C689D6" wp14:editId="5FA2C88F">
                  <wp:extent cx="2176038" cy="2178657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233" cy="222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2215" w:rsidTr="0098064D">
        <w:tc>
          <w:tcPr>
            <w:tcW w:w="2324" w:type="dxa"/>
          </w:tcPr>
          <w:p w:rsidR="0098064D" w:rsidRDefault="0098064D" w:rsidP="0098064D"/>
        </w:tc>
        <w:tc>
          <w:tcPr>
            <w:tcW w:w="2348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463E5640" wp14:editId="607FB395">
                  <wp:extent cx="1332701" cy="1621766"/>
                  <wp:effectExtent l="0" t="0" r="127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667" cy="1681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1E194F45" wp14:editId="4C02D25F">
                  <wp:extent cx="1095554" cy="1493615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081" cy="156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7480" w:rsidRDefault="00717480" w:rsidP="0098064D">
            <w:r>
              <w:rPr>
                <w:rFonts w:hint="eastAsia"/>
              </w:rPr>
              <w:t>噪音大</w:t>
            </w:r>
          </w:p>
        </w:tc>
        <w:tc>
          <w:tcPr>
            <w:tcW w:w="2326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234D6B38" wp14:editId="6C16FB9D">
                  <wp:extent cx="1014842" cy="1483744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061" cy="1525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7480" w:rsidRDefault="00717480" w:rsidP="0098064D">
            <w:r>
              <w:rPr>
                <w:rFonts w:hint="eastAsia"/>
              </w:rPr>
              <w:t>噪音大</w:t>
            </w:r>
          </w:p>
        </w:tc>
        <w:tc>
          <w:tcPr>
            <w:tcW w:w="2325" w:type="dxa"/>
          </w:tcPr>
          <w:p w:rsidR="0098064D" w:rsidRDefault="0098064D" w:rsidP="0098064D">
            <w:r>
              <w:rPr>
                <w:noProof/>
              </w:rPr>
              <w:drawing>
                <wp:inline distT="0" distB="0" distL="0" distR="0" wp14:anchorId="48BF9FAF" wp14:editId="7A5DDAE8">
                  <wp:extent cx="1069340" cy="154917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336" cy="158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064D" w:rsidRDefault="0098064D" w:rsidP="0098064D">
            <w:r>
              <w:rPr>
                <w:rFonts w:hint="eastAsia"/>
              </w:rPr>
              <w:t>噪音小</w:t>
            </w:r>
          </w:p>
        </w:tc>
        <w:tc>
          <w:tcPr>
            <w:tcW w:w="3681" w:type="dxa"/>
            <w:vMerge/>
          </w:tcPr>
          <w:p w:rsidR="0098064D" w:rsidRDefault="0098064D" w:rsidP="0098064D"/>
        </w:tc>
      </w:tr>
      <w:tr w:rsidR="00A22215" w:rsidTr="0098064D">
        <w:tc>
          <w:tcPr>
            <w:tcW w:w="2324" w:type="dxa"/>
          </w:tcPr>
          <w:p w:rsidR="009E7282" w:rsidRDefault="009E7282" w:rsidP="0098064D"/>
        </w:tc>
        <w:tc>
          <w:tcPr>
            <w:tcW w:w="2348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2326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3681" w:type="dxa"/>
          </w:tcPr>
          <w:p w:rsidR="009E7282" w:rsidRDefault="009E7282" w:rsidP="0098064D"/>
        </w:tc>
      </w:tr>
      <w:tr w:rsidR="00A22215" w:rsidTr="0098064D">
        <w:tc>
          <w:tcPr>
            <w:tcW w:w="2324" w:type="dxa"/>
          </w:tcPr>
          <w:p w:rsidR="009E7282" w:rsidRDefault="009E7282" w:rsidP="0098064D"/>
        </w:tc>
        <w:tc>
          <w:tcPr>
            <w:tcW w:w="2348" w:type="dxa"/>
          </w:tcPr>
          <w:p w:rsidR="009E7282" w:rsidRDefault="007476DB" w:rsidP="009806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8FCCD4" wp14:editId="4EC774F0">
                  <wp:extent cx="1330325" cy="1555490"/>
                  <wp:effectExtent l="0" t="0" r="3175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717" cy="159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E7282" w:rsidRDefault="007476DB" w:rsidP="009806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DDB8D2" wp14:editId="0A2E1E4C">
                  <wp:extent cx="1323975" cy="1020112"/>
                  <wp:effectExtent l="0" t="0" r="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489" cy="104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9E7282" w:rsidRDefault="009E7282" w:rsidP="0098064D">
            <w:pPr>
              <w:rPr>
                <w:noProof/>
              </w:rPr>
            </w:pPr>
            <w:bookmarkStart w:id="0" w:name="_GoBack"/>
            <w:bookmarkEnd w:id="0"/>
          </w:p>
        </w:tc>
        <w:tc>
          <w:tcPr>
            <w:tcW w:w="2325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3681" w:type="dxa"/>
          </w:tcPr>
          <w:p w:rsidR="009E7282" w:rsidRDefault="009E7282" w:rsidP="0098064D"/>
        </w:tc>
      </w:tr>
      <w:tr w:rsidR="00A22215" w:rsidTr="0098064D">
        <w:tc>
          <w:tcPr>
            <w:tcW w:w="2324" w:type="dxa"/>
          </w:tcPr>
          <w:p w:rsidR="007476DB" w:rsidRDefault="007476DB" w:rsidP="0098064D"/>
        </w:tc>
        <w:tc>
          <w:tcPr>
            <w:tcW w:w="2348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2326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7476DB" w:rsidRDefault="007476DB" w:rsidP="0098064D">
            <w:pPr>
              <w:rPr>
                <w:noProof/>
              </w:rPr>
            </w:pPr>
          </w:p>
        </w:tc>
        <w:tc>
          <w:tcPr>
            <w:tcW w:w="3681" w:type="dxa"/>
          </w:tcPr>
          <w:p w:rsidR="007476DB" w:rsidRDefault="007476DB" w:rsidP="0098064D"/>
        </w:tc>
      </w:tr>
      <w:tr w:rsidR="00A22215" w:rsidTr="0098064D">
        <w:tc>
          <w:tcPr>
            <w:tcW w:w="2324" w:type="dxa"/>
          </w:tcPr>
          <w:p w:rsidR="009E7282" w:rsidRDefault="009E7282" w:rsidP="0098064D">
            <w:proofErr w:type="spellStart"/>
            <w:r>
              <w:t>S</w:t>
            </w:r>
            <w:r>
              <w:rPr>
                <w:rFonts w:hint="eastAsia"/>
              </w:rPr>
              <w:t>nd</w:t>
            </w:r>
            <w:proofErr w:type="spellEnd"/>
          </w:p>
        </w:tc>
        <w:tc>
          <w:tcPr>
            <w:tcW w:w="2348" w:type="dxa"/>
          </w:tcPr>
          <w:p w:rsidR="009E7282" w:rsidRDefault="007476DB" w:rsidP="009806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BA974" wp14:editId="786F1129">
                  <wp:extent cx="1330359" cy="1119226"/>
                  <wp:effectExtent l="0" t="0" r="3175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472" cy="115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</w:tcPr>
          <w:p w:rsidR="009E7282" w:rsidRDefault="007476DB" w:rsidP="0098064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873719" wp14:editId="5AAF405D">
                  <wp:extent cx="1324051" cy="1001227"/>
                  <wp:effectExtent l="0" t="0" r="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439" cy="103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6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2325" w:type="dxa"/>
          </w:tcPr>
          <w:p w:rsidR="009E7282" w:rsidRDefault="009E7282" w:rsidP="0098064D">
            <w:pPr>
              <w:rPr>
                <w:noProof/>
              </w:rPr>
            </w:pPr>
          </w:p>
        </w:tc>
        <w:tc>
          <w:tcPr>
            <w:tcW w:w="3681" w:type="dxa"/>
          </w:tcPr>
          <w:p w:rsidR="009E7282" w:rsidRDefault="009E7282" w:rsidP="0098064D"/>
        </w:tc>
      </w:tr>
    </w:tbl>
    <w:p w:rsidR="0098064D" w:rsidRDefault="0098064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6"/>
        <w:gridCol w:w="2068"/>
        <w:gridCol w:w="2076"/>
        <w:gridCol w:w="2076"/>
      </w:tblGrid>
      <w:tr w:rsidR="00D231F6" w:rsidTr="00D231F6">
        <w:tc>
          <w:tcPr>
            <w:tcW w:w="2076" w:type="dxa"/>
          </w:tcPr>
          <w:p w:rsidR="007C6883" w:rsidRDefault="007C6883">
            <w:r>
              <w:rPr>
                <w:rFonts w:hint="eastAsia"/>
              </w:rPr>
              <w:lastRenderedPageBreak/>
              <w:t>原始权重</w:t>
            </w:r>
          </w:p>
        </w:tc>
        <w:tc>
          <w:tcPr>
            <w:tcW w:w="2068" w:type="dxa"/>
          </w:tcPr>
          <w:p w:rsidR="007C6883" w:rsidRDefault="007C6883">
            <w:r>
              <w:rPr>
                <w:rFonts w:hint="eastAsia"/>
              </w:rPr>
              <w:t>所有权重为1</w:t>
            </w:r>
          </w:p>
        </w:tc>
        <w:tc>
          <w:tcPr>
            <w:tcW w:w="2076" w:type="dxa"/>
          </w:tcPr>
          <w:p w:rsidR="007C6883" w:rsidRDefault="007C6883">
            <w:r>
              <w:rPr>
                <w:rFonts w:hint="eastAsia"/>
              </w:rPr>
              <w:t>权重归一化</w:t>
            </w:r>
          </w:p>
        </w:tc>
        <w:tc>
          <w:tcPr>
            <w:tcW w:w="2076" w:type="dxa"/>
          </w:tcPr>
          <w:p w:rsidR="007C6883" w:rsidRDefault="007C6883">
            <w:r>
              <w:rPr>
                <w:rFonts w:hint="eastAsia"/>
              </w:rPr>
              <w:t>权重log归一化</w:t>
            </w:r>
          </w:p>
        </w:tc>
      </w:tr>
      <w:tr w:rsidR="00D231F6" w:rsidTr="00D231F6">
        <w:tc>
          <w:tcPr>
            <w:tcW w:w="2076" w:type="dxa"/>
          </w:tcPr>
          <w:p w:rsidR="007C6883" w:rsidRDefault="007C6883"/>
        </w:tc>
        <w:tc>
          <w:tcPr>
            <w:tcW w:w="2068" w:type="dxa"/>
          </w:tcPr>
          <w:p w:rsidR="007C6883" w:rsidRDefault="007C6883"/>
        </w:tc>
        <w:tc>
          <w:tcPr>
            <w:tcW w:w="2076" w:type="dxa"/>
          </w:tcPr>
          <w:p w:rsidR="007C6883" w:rsidRDefault="007C6883"/>
        </w:tc>
        <w:tc>
          <w:tcPr>
            <w:tcW w:w="2076" w:type="dxa"/>
          </w:tcPr>
          <w:p w:rsidR="007C6883" w:rsidRDefault="007C6883"/>
        </w:tc>
      </w:tr>
      <w:tr w:rsidR="00D231F6" w:rsidTr="00D231F6">
        <w:tc>
          <w:tcPr>
            <w:tcW w:w="2076" w:type="dxa"/>
          </w:tcPr>
          <w:p w:rsidR="00ED1729" w:rsidRDefault="00ED1729">
            <w:pPr>
              <w:rPr>
                <w:noProof/>
              </w:rPr>
            </w:pPr>
          </w:p>
        </w:tc>
        <w:tc>
          <w:tcPr>
            <w:tcW w:w="2068" w:type="dxa"/>
          </w:tcPr>
          <w:p w:rsidR="00ED1729" w:rsidRDefault="00ED1729"/>
        </w:tc>
        <w:tc>
          <w:tcPr>
            <w:tcW w:w="2076" w:type="dxa"/>
          </w:tcPr>
          <w:p w:rsidR="00ED1729" w:rsidRDefault="00ED1729"/>
        </w:tc>
        <w:tc>
          <w:tcPr>
            <w:tcW w:w="2076" w:type="dxa"/>
          </w:tcPr>
          <w:p w:rsidR="00ED1729" w:rsidRDefault="00ED1729">
            <w:pPr>
              <w:rPr>
                <w:noProof/>
              </w:rPr>
            </w:pPr>
          </w:p>
        </w:tc>
      </w:tr>
      <w:tr w:rsidR="00D231F6" w:rsidTr="00D231F6"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68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</w:tr>
      <w:tr w:rsidR="00D231F6" w:rsidTr="00D231F6"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68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</w:tc>
        <w:tc>
          <w:tcPr>
            <w:tcW w:w="2076" w:type="dxa"/>
          </w:tcPr>
          <w:p w:rsidR="00B33C33" w:rsidRDefault="00B33C33">
            <w:pPr>
              <w:rPr>
                <w:noProof/>
              </w:rPr>
            </w:pPr>
          </w:p>
          <w:p w:rsidR="00D231F6" w:rsidRDefault="00D231F6">
            <w:pPr>
              <w:rPr>
                <w:noProof/>
              </w:rPr>
            </w:pPr>
            <w:r>
              <w:rPr>
                <w:rFonts w:hint="eastAsia"/>
                <w:noProof/>
              </w:rPr>
              <w:t>噪音最小</w:t>
            </w:r>
          </w:p>
        </w:tc>
      </w:tr>
    </w:tbl>
    <w:p w:rsidR="007C6883" w:rsidRDefault="007C6883"/>
    <w:sectPr w:rsidR="007C6883" w:rsidSect="0098064D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6A0D" w:rsidRDefault="00AE6A0D" w:rsidP="009E7282">
      <w:r>
        <w:separator/>
      </w:r>
    </w:p>
  </w:endnote>
  <w:endnote w:type="continuationSeparator" w:id="0">
    <w:p w:rsidR="00AE6A0D" w:rsidRDefault="00AE6A0D" w:rsidP="009E72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6A0D" w:rsidRDefault="00AE6A0D" w:rsidP="009E7282">
      <w:r>
        <w:separator/>
      </w:r>
    </w:p>
  </w:footnote>
  <w:footnote w:type="continuationSeparator" w:id="0">
    <w:p w:rsidR="00AE6A0D" w:rsidRDefault="00AE6A0D" w:rsidP="009E72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F50"/>
    <w:rsid w:val="000832AF"/>
    <w:rsid w:val="00215F50"/>
    <w:rsid w:val="0026277F"/>
    <w:rsid w:val="00384167"/>
    <w:rsid w:val="00485370"/>
    <w:rsid w:val="00717480"/>
    <w:rsid w:val="007476DB"/>
    <w:rsid w:val="007C6883"/>
    <w:rsid w:val="008E1D6F"/>
    <w:rsid w:val="0098064D"/>
    <w:rsid w:val="009E7282"/>
    <w:rsid w:val="00A22215"/>
    <w:rsid w:val="00A5258F"/>
    <w:rsid w:val="00AE6A0D"/>
    <w:rsid w:val="00B33C33"/>
    <w:rsid w:val="00C144E8"/>
    <w:rsid w:val="00D231F6"/>
    <w:rsid w:val="00E71438"/>
    <w:rsid w:val="00E8149E"/>
    <w:rsid w:val="00ED1729"/>
    <w:rsid w:val="00F23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6255D4"/>
  <w15:chartTrackingRefBased/>
  <w15:docId w15:val="{669ADEF5-A5F9-4D52-B0AA-49D23DE49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5F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E72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E728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72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E728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5667</TotalTime>
  <Pages>3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xiangyang</dc:creator>
  <cp:keywords/>
  <dc:description/>
  <cp:lastModifiedBy>he xiangyang</cp:lastModifiedBy>
  <cp:revision>14</cp:revision>
  <dcterms:created xsi:type="dcterms:W3CDTF">2019-11-21T07:41:00Z</dcterms:created>
  <dcterms:modified xsi:type="dcterms:W3CDTF">2019-11-28T11:03:00Z</dcterms:modified>
</cp:coreProperties>
</file>