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F022" w14:textId="77777777" w:rsidR="00BF50DC" w:rsidRPr="00BF50DC" w:rsidRDefault="00BF50DC" w:rsidP="00BF50DC">
      <w:pPr>
        <w:rPr>
          <w:b/>
          <w:bCs/>
        </w:rPr>
      </w:pPr>
      <w:r w:rsidRPr="00BF50DC">
        <w:rPr>
          <w:b/>
          <w:bCs/>
        </w:rPr>
        <w:t>Pytania, które mogą pojawić się na obronie projektu:</w:t>
      </w:r>
    </w:p>
    <w:p w14:paraId="2F72FAEE" w14:textId="77777777" w:rsidR="00BF50DC" w:rsidRPr="00BF50DC" w:rsidRDefault="00BF50DC" w:rsidP="00BF50DC">
      <w:pPr>
        <w:numPr>
          <w:ilvl w:val="0"/>
          <w:numId w:val="1"/>
        </w:numPr>
      </w:pPr>
      <w:r w:rsidRPr="00BF50DC">
        <w:rPr>
          <w:b/>
          <w:bCs/>
        </w:rPr>
        <w:t>Dlaczego YOLOv8?</w:t>
      </w:r>
      <w:r w:rsidRPr="00BF50DC">
        <w:t xml:space="preserve"> Odpowiedź: Bo jest to najnowocześniejsza, darmowa architektura typu "Single </w:t>
      </w:r>
      <w:proofErr w:type="spellStart"/>
      <w:r w:rsidRPr="00BF50DC">
        <w:t>Shot</w:t>
      </w:r>
      <w:proofErr w:type="spellEnd"/>
      <w:r w:rsidRPr="00BF50DC">
        <w:t xml:space="preserve"> </w:t>
      </w:r>
      <w:proofErr w:type="spellStart"/>
      <w:r w:rsidRPr="00BF50DC">
        <w:t>Detector</w:t>
      </w:r>
      <w:proofErr w:type="spellEnd"/>
      <w:r w:rsidRPr="00BF50DC">
        <w:t>", która pozwala na analizę w czasie rzeczywistym nawet na procesorze (CPU) laptopa.</w:t>
      </w:r>
    </w:p>
    <w:p w14:paraId="6911473D" w14:textId="77777777" w:rsidR="00BF50DC" w:rsidRDefault="00BF50DC" w:rsidP="00BF50DC">
      <w:pPr>
        <w:numPr>
          <w:ilvl w:val="0"/>
          <w:numId w:val="1"/>
        </w:numPr>
      </w:pPr>
      <w:r w:rsidRPr="00BF50DC">
        <w:rPr>
          <w:b/>
          <w:bCs/>
        </w:rPr>
        <w:t>Jakie jest opóźnienie?</w:t>
      </w:r>
      <w:r w:rsidRPr="00BF50DC">
        <w:t xml:space="preserve"> Odpowiedź: Opóźnienie wynika głównie z transmisji obrazu przez Wi-Fi (ok. 100-300ms) oraz czasu przetwarzania AI (ok. 100ms na laptopie).</w:t>
      </w:r>
    </w:p>
    <w:p w14:paraId="0D1B008D" w14:textId="2DD5A115" w:rsidR="006A5B2A" w:rsidRPr="006A5B2A" w:rsidRDefault="006A5B2A" w:rsidP="006A5B2A">
      <w:pPr>
        <w:pStyle w:val="NormalnyWeb"/>
        <w:rPr>
          <w:b/>
          <w:bCs/>
        </w:rPr>
      </w:pPr>
      <w:r w:rsidRPr="006A5B2A">
        <w:rPr>
          <w:b/>
          <w:bCs/>
        </w:rPr>
        <w:t>Dlaczego wybrałeś akurat 1 sekundę:</w:t>
      </w:r>
    </w:p>
    <w:p w14:paraId="5FF0C9AF" w14:textId="77777777" w:rsidR="006A5B2A" w:rsidRDefault="006A5B2A" w:rsidP="006A5B2A">
      <w:pPr>
        <w:pStyle w:val="NormalnyWeb"/>
        <w:numPr>
          <w:ilvl w:val="0"/>
          <w:numId w:val="1"/>
        </w:numPr>
      </w:pPr>
      <w:r>
        <w:t xml:space="preserve">"Interwał jednej sekundy jest optymalnym balansem pomiędzy bezpieczeństwem (szybkością reakcji na zwierzę) a stabilnością systemu </w:t>
      </w:r>
      <w:proofErr w:type="spellStart"/>
      <w:r>
        <w:t>IoT</w:t>
      </w:r>
      <w:proofErr w:type="spellEnd"/>
      <w:r>
        <w:t>. Pozwala to uniknąć przegrzewania się modułu ESP32-CAM oraz minimalizuje opóźnienia wynikające z buforowania obrazu w sieci Wi-Fi."</w:t>
      </w:r>
    </w:p>
    <w:p w14:paraId="1E39EEFE" w14:textId="1330B26F" w:rsidR="00E525B4" w:rsidRDefault="00E525B4" w:rsidP="00E525B4">
      <w:pPr>
        <w:pStyle w:val="NormalnyWeb"/>
      </w:pPr>
      <w:r>
        <w:t>Dzikie zwierzęta będą wykrywane. Ich klasa będzie zależała od wielkości i ilości nóg. W tym przypadku dzik jest odczytywany jako krowa lub pies. Ta detekcja dalej jest wstanie wysłać sygnał do ostrzegania kierowców.</w:t>
      </w:r>
    </w:p>
    <w:p w14:paraId="1AF46770" w14:textId="7D52C4D6" w:rsidR="00E525B4" w:rsidRDefault="00E525B4" w:rsidP="00E525B4">
      <w:pPr>
        <w:pStyle w:val="NormalnyWeb"/>
      </w:pPr>
      <w:r w:rsidRPr="00E525B4">
        <w:drawing>
          <wp:inline distT="0" distB="0" distL="0" distR="0" wp14:anchorId="6B5641E6" wp14:editId="3EC3451E">
            <wp:extent cx="5232168" cy="4801345"/>
            <wp:effectExtent l="0" t="0" r="6985" b="0"/>
            <wp:docPr id="840790142" name="Obraz 1" descr="Obraz zawierający tekst, zrzut ekranu, Oprogramowanie multimedialne, ssa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0142" name="Obraz 1" descr="Obraz zawierający tekst, zrzut ekranu, Oprogramowanie multimedialne, ssak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344" cy="48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D731" w14:textId="77777777" w:rsidR="006A5B2A" w:rsidRPr="00BF50DC" w:rsidRDefault="006A5B2A" w:rsidP="006A5B2A"/>
    <w:p w14:paraId="46F6E5DC" w14:textId="77777777" w:rsidR="005D06B0" w:rsidRDefault="005D06B0"/>
    <w:sectPr w:rsidR="005D0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1373"/>
    <w:multiLevelType w:val="multilevel"/>
    <w:tmpl w:val="B51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96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DC"/>
    <w:rsid w:val="00330CFD"/>
    <w:rsid w:val="0039087A"/>
    <w:rsid w:val="005D06B0"/>
    <w:rsid w:val="00641967"/>
    <w:rsid w:val="006A5B2A"/>
    <w:rsid w:val="008139C4"/>
    <w:rsid w:val="00B305D3"/>
    <w:rsid w:val="00BF50DC"/>
    <w:rsid w:val="00E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63402"/>
  <w15:chartTrackingRefBased/>
  <w15:docId w15:val="{1B5D192D-AA67-4D74-B8FB-DD34F725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5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5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5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5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5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50D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50D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50D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50D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50D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50D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50D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50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50D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5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50D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50DC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A5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132</Words>
  <Characters>795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Kozar Bartosz (STUD)</dc:creator>
  <cp:keywords/>
  <dc:description/>
  <cp:lastModifiedBy>Kozar Bartosz (STUD)</cp:lastModifiedBy>
  <cp:revision>4</cp:revision>
  <dcterms:created xsi:type="dcterms:W3CDTF">2026-01-18T09:50:00Z</dcterms:created>
  <dcterms:modified xsi:type="dcterms:W3CDTF">2026-01-18T10:20:00Z</dcterms:modified>
</cp:coreProperties>
</file>