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Credex About Page: SEO Changes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Page:</w:t>
      </w:r>
      <w:r w:rsidDel="00000000" w:rsidR="00000000" w:rsidRPr="00000000">
        <w:rPr>
          <w:rtl w:val="0"/>
        </w:rPr>
        <w:t xml:space="preserve"> https://credex.rocks/about-us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Keyword map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each keyword where the "Place in" column says. Don't repeat any keyword more than 2–3 times on the page.</w:t>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Keyword</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Type</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Place in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AI &amp; cloud credit marketplace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Primary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Title, H1, meta description, first paragraph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about Credex / what is Credex</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Brand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Title, H1, FAQ question 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discounted cloud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Secondary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Hero paragraph, CTA area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 unused cloud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Secondary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Hero paragraph, mission section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unused startup credits / AWS Activate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Secondary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Mission section, "Sell" block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escrow-protected credit transfer</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Trust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Exchange process H2, FAQ</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is it safe to buy cloud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Question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FAQ</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AWS / Azure / GCP / OpenAI / Claude / Gemini / GPU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Long tail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"What Credex Covers" block, each linked once (see section 4)</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cloud cost optimization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Long tail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"Cost optimization" block, linked once</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Meta tags</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Priority</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Item</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Current</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New</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90" w:before="90" w:lineRule="auto"/>
              <w:rPr>
                <w:b w:val="1"/>
                <w:bCs w:val="1"/>
                <w:color w:val="b26a00"/>
                <w:sz w:val="20"/>
                <w:szCs w:val="20"/>
                <w:vertAlign w:val="baseline"/>
              </w:rPr>
            </w:pPr>
            <w:r w:rsidDel="00000000" w:rsidR="00000000" w:rsidRPr="00000000">
              <w:rPr>
                <w:b w:val="1"/>
                <w:bCs w:val="1"/>
                <w:color w:val="b26a00"/>
                <w:sz w:val="20"/>
                <w:szCs w:val="20"/>
                <w:vertAlign w:val="baseline"/>
                <w:rtl w:val="0"/>
              </w:rPr>
              <w:t xml:space="preserve">P2</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Title tag (also og:title, twitter:title)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About Us | Credex — Trusted AI &amp; Cloud Credit Marketplace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About Credex | Secure Marketplace for AI &amp; Cloud Credits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90" w:before="90" w:lineRule="auto"/>
              <w:rPr>
                <w:b w:val="1"/>
                <w:bCs w:val="1"/>
                <w:color w:val="c2362b"/>
                <w:sz w:val="20"/>
                <w:szCs w:val="20"/>
                <w:vertAlign w:val="baseline"/>
              </w:rPr>
            </w:pPr>
            <w:r w:rsidDel="00000000" w:rsidR="00000000" w:rsidRPr="00000000">
              <w:rPr>
                <w:b w:val="1"/>
                <w:bCs w:val="1"/>
                <w:color w:val="c2362b"/>
                <w:sz w:val="20"/>
                <w:szCs w:val="20"/>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Meta description (also og:description)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90" w:before="90" w:lineRule="auto"/>
              <w:rPr>
                <w:i w:val="1"/>
                <w:iCs w:val="1"/>
                <w:sz w:val="20"/>
                <w:szCs w:val="20"/>
                <w:vertAlign w:val="baseline"/>
              </w:rPr>
            </w:pPr>
            <w:r w:rsidDel="00000000" w:rsidR="00000000" w:rsidRPr="00000000">
              <w:rPr>
                <w:sz w:val="20"/>
                <w:szCs w:val="20"/>
                <w:vertAlign w:val="baseline"/>
                <w:rtl w:val="0"/>
              </w:rPr>
              <w:t xml:space="preserve">Learn about Credex — the trusted marketplace for buying, selling, and monetizing unused AI and cloud credits. We eliminate digital waste by securely connecting verified buyers and sellers of AWS, OpenAI, GCP, Azure, and Claude credits. </w:t>
            </w:r>
            <w:r w:rsidDel="00000000" w:rsidR="00000000" w:rsidRPr="00000000">
              <w:rPr>
                <w:i w:val="1"/>
                <w:iCs w:val="1"/>
                <w:sz w:val="20"/>
                <w:szCs w:val="20"/>
                <w:vertAlign w:val="baseline"/>
                <w:rtl w:val="0"/>
              </w:rPr>
              <w:t xml:space="preserve">(~230 chars, gets cut off in Google)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90" w:before="90" w:lineRule="auto"/>
              <w:rPr>
                <w:i w:val="1"/>
                <w:iCs w:val="1"/>
                <w:sz w:val="20"/>
                <w:szCs w:val="20"/>
                <w:vertAlign w:val="baseline"/>
              </w:rPr>
            </w:pPr>
            <w:r w:rsidDel="00000000" w:rsidR="00000000" w:rsidRPr="00000000">
              <w:rPr>
                <w:sz w:val="20"/>
                <w:szCs w:val="20"/>
                <w:vertAlign w:val="baseline"/>
                <w:rtl w:val="0"/>
              </w:rPr>
              <w:t xml:space="preserve">Credex is a secure marketplace to buy discounted AI &amp; cloud credits (AWS, OpenAI, GCP, Azure, Claude) or sell unused ones. Escrow-protected, NDA-backed. </w:t>
            </w:r>
            <w:r w:rsidDel="00000000" w:rsidR="00000000" w:rsidRPr="00000000">
              <w:rPr>
                <w:i w:val="1"/>
                <w:iCs w:val="1"/>
                <w:sz w:val="20"/>
                <w:szCs w:val="20"/>
                <w:vertAlign w:val="baseline"/>
                <w:rtl w:val="0"/>
              </w:rPr>
              <w:t xml:space="preserve">(~150 chars)</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Canonical, robots (index, follow) and OG image are already correct. Keep them.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Next.js code (app/about-us/page.tsx):</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rFonts w:ascii="Courier New" w:cs="Courier New" w:eastAsia="Courier New" w:hAnsi="Courier New"/>
          <w:sz w:val="18"/>
          <w:szCs w:val="18"/>
          <w:shd w:fill="f3f3f3" w:val="clear"/>
        </w:rPr>
      </w:pPr>
      <w:r w:rsidDel="00000000" w:rsidR="00000000" w:rsidRPr="00000000">
        <w:rPr>
          <w:rFonts w:ascii="Courier New" w:cs="Courier New" w:eastAsia="Courier New" w:hAnsi="Courier New"/>
          <w:sz w:val="18"/>
          <w:szCs w:val="18"/>
          <w:shd w:fill="f3f3f3" w:val="clear"/>
          <w:rtl w:val="0"/>
        </w:rPr>
        <w:t xml:space="preserve">export const metadata = {</w:t>
        <w:br w:type="textWrapping"/>
        <w:t xml:space="preserve">  title: "About Credex | Secure Marketplace for AI &amp; Cloud Credits",</w:t>
        <w:br w:type="textWrapping"/>
        <w:t xml:space="preserve">  description: "Credex is a secure marketplace to buy discounted AI &amp; cloud credits (AWS, OpenAI, GCP, Azure, Claude) or sell unused ones. Escrow-protected, NDA-backed.",</w:t>
        <w:br w:type="textWrapping"/>
        <w:t xml:space="preserve">  alternates: { canonical: "https://credex.rocks/about-us" },</w:t>
        <w:br w:type="textWrapping"/>
        <w:t xml:space="preserve">  openGraph: {</w:t>
        <w:br w:type="textWrapping"/>
        <w:t xml:space="preserve">    title: "About Credex | Secure Marketplace for AI &amp; Cloud Credits",</w:t>
        <w:br w:type="textWrapping"/>
        <w:t xml:space="preserve">    description: "Buy discounted AI &amp; cloud credits or sell unused ones. Escrow-protected, NDA-backed.",</w:t>
        <w:br w:type="textWrapping"/>
        <w:t xml:space="preserve">    url: "https://credex.rocks/about-us",</w:t>
        <w:br w:type="textWrapping"/>
        <w:t xml:space="preserve">    images: [{ url: "https://credex.rocks/images/credex-social.jpg", width: 1200, height: 630, alt: "About Credex" }],</w:t>
        <w:br w:type="textWrapping"/>
        <w:t xml:space="preserve">    type: "website",</w:t>
        <w:br w:type="textWrapping"/>
        <w:t xml:space="preserve">  },</w:t>
        <w:br w:type="textWrapping"/>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Headings and page copy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color w:val="c2362b"/>
          <w:sz w:val="28"/>
          <w:szCs w:val="28"/>
          <w:rtl w:val="0"/>
        </w:rPr>
        <w:t xml:space="preserve">P1</w:t>
      </w:r>
      <w:r w:rsidDel="00000000" w:rsidR="00000000" w:rsidRPr="00000000">
        <w:rPr>
          <w:rtl w:val="0"/>
        </w:rPr>
        <w:t xml:space="preserve"> – H1 (hero section)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Current (as Google reads it):</w:t>
      </w:r>
      <w:r w:rsidDel="00000000" w:rsidR="00000000" w:rsidRPr="00000000">
        <w:rPr>
          <w:rtl w:val="0"/>
        </w:rPr>
        <w:t xml:space="preserve"> Reshaping Cloud &amp; AI Capital Efficiency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New H1:</w:t>
      </w:r>
      <w:r w:rsidDel="00000000" w:rsidR="00000000" w:rsidRPr="00000000">
        <w:rPr>
          <w:rtl w:val="0"/>
        </w:rPr>
        <w:t xml:space="preserve"> About Credex: The Secure Marketplace for AI &amp; Cloud Credits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Why:</w:t>
      </w:r>
      <w:r w:rsidDel="00000000" w:rsidR="00000000" w:rsidRPr="00000000">
        <w:rPr>
          <w:rtl w:val="0"/>
        </w:rPr>
        <w:t xml:space="preserve"> There is no space before the line break, so Google reads "AICapital". The H1 also has no keyword. Keep the same design: move "Reshaping Cloud &amp; AI Capital Efficiency" into a &lt;p&gt; subtitle under the H1 (with a real space before the &lt;br/&gt;). The "ABOUT CREDEX" eyebrow can stay as a &lt;p&gt; or &lt;span&gt;.</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color w:val="c2362b"/>
          <w:sz w:val="28"/>
          <w:szCs w:val="28"/>
          <w:rtl w:val="0"/>
        </w:rPr>
        <w:t xml:space="preserve">P1</w:t>
      </w:r>
      <w:r w:rsidDel="00000000" w:rsidR="00000000" w:rsidRPr="00000000">
        <w:rPr>
          <w:rtl w:val="0"/>
        </w:rPr>
        <w:t xml:space="preserve"> – Hero intro paragraph (under H1, above the 2 buttons)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Current:</w:t>
      </w:r>
      <w:r w:rsidDel="00000000" w:rsidR="00000000" w:rsidRPr="00000000">
        <w:rPr>
          <w:rtl w:val="0"/>
        </w:rPr>
        <w:t xml:space="preserve"> Every year, billions of dollars in cloud and AI credits expire unused, while growing teams burn runway buying full-price computational power. We built a secure, compliant exchange to bridge this gap.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New:</w:t>
      </w:r>
      <w:r w:rsidDel="00000000" w:rsidR="00000000" w:rsidRPr="00000000">
        <w:rPr>
          <w:rtl w:val="0"/>
        </w:rPr>
        <w:t xml:space="preserve"> Every year, billions of dollars in cloud and AI credits expire unused, while growing teams pay full price for the same compute. Credex is a secure AI and cloud credit marketplace where startups </w:t>
      </w:r>
      <w:hyperlink r:id="rId6">
        <w:r w:rsidDel="00000000" w:rsidR="00000000" w:rsidRPr="00000000">
          <w:rPr>
            <w:color w:val="0000ee"/>
            <w:u w:val="single"/>
            <w:rtl w:val="0"/>
          </w:rPr>
          <w:t xml:space="preserve">buy discounted cloud credits</w:t>
        </w:r>
      </w:hyperlink>
      <w:r w:rsidDel="00000000" w:rsidR="00000000" w:rsidRPr="00000000">
        <w:rPr>
          <w:rtl w:val="0"/>
        </w:rPr>
        <w:t xml:space="preserve"> and companies </w:t>
      </w:r>
      <w:hyperlink r:id="rId7">
        <w:r w:rsidDel="00000000" w:rsidR="00000000" w:rsidRPr="00000000">
          <w:rPr>
            <w:color w:val="0000ee"/>
            <w:u w:val="single"/>
            <w:rtl w:val="0"/>
          </w:rPr>
          <w:t xml:space="preserve">sell unused cloud credits</w:t>
        </w:r>
      </w:hyperlink>
      <w:r w:rsidDel="00000000" w:rsidR="00000000" w:rsidRPr="00000000">
        <w:rPr>
          <w:rtl w:val="0"/>
        </w:rPr>
        <w:t xml:space="preserve"> before they expire.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Links: "buy discounted cloud credits" → / and "sell unused cloud credits" → /seller</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color w:val="c2362b"/>
          <w:sz w:val="28"/>
          <w:szCs w:val="28"/>
          <w:rtl w:val="0"/>
        </w:rPr>
        <w:t xml:space="preserve">P1</w:t>
      </w:r>
      <w:r w:rsidDel="00000000" w:rsidR="00000000" w:rsidRPr="00000000">
        <w:rPr>
          <w:rtl w:val="0"/>
        </w:rPr>
        <w:t xml:space="preserve"> – Discount numbers don't match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Current:</w:t>
      </w:r>
      <w:r w:rsidDel="00000000" w:rsidR="00000000" w:rsidRPr="00000000">
        <w:rPr>
          <w:rtl w:val="0"/>
        </w:rPr>
        <w:t xml:space="preserve"> Mission section says "for up to 60% less", other sections say "50% discount" and "up to 50% off".</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New:</w:t>
      </w:r>
      <w:r w:rsidDel="00000000" w:rsidR="00000000" w:rsidRPr="00000000">
        <w:rPr>
          <w:rtl w:val="0"/>
        </w:rPr>
        <w:t xml:space="preserve"> Use </w:t>
      </w:r>
      <w:r w:rsidDel="00000000" w:rsidR="00000000" w:rsidRPr="00000000">
        <w:rPr>
          <w:b w:val="1"/>
          <w:bCs w:val="1"/>
          <w:rtl w:val="0"/>
        </w:rPr>
        <w:t xml:space="preserve">"up to 50% off"</w:t>
      </w:r>
      <w:r w:rsidDel="00000000" w:rsidR="00000000" w:rsidRPr="00000000">
        <w:rPr>
          <w:rtl w:val="0"/>
        </w:rPr>
        <w:t xml:space="preserve"> everywhere (matches the home page and blog).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color w:val="b26a00"/>
          <w:sz w:val="28"/>
          <w:szCs w:val="28"/>
          <w:rtl w:val="0"/>
        </w:rPr>
        <w:t xml:space="preserve">P2</w:t>
      </w:r>
      <w:r w:rsidDel="00000000" w:rsidR="00000000" w:rsidRPr="00000000">
        <w:rPr>
          <w:rtl w:val="0"/>
        </w:rPr>
        <w:t xml:space="preserve"> – Fix heading order</w:t>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Element</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Now</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Change to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Vendor Audit / Escrow Funding / Guarantee Transfer</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H4</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H3 (keep same styling with a class)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"Fully Vetted. Escrow Protected."</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H2</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H2: "Escrow-Protected Credit Transfers, Fully Vetted"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"What Credex Covers"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Plain text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H2 (the 3 blocks under it stay H3)</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"Ready to boost margins with lower AI &amp; cloud spends?"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Plain text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Leave as &lt;p&gt; (it's a CTA, not a section)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"Cloud &amp; AI Cost Optimisation", "Sell &amp; Monetise"</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UK spelling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"Optimization", "Monetize" (US spelling)</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b w:val="1"/>
          <w:bCs w:val="1"/>
          <w:i w:val="0"/>
          <w:iCs w:val="0"/>
          <w:color w:val="b26a00"/>
          <w:sz w:val="28"/>
          <w:szCs w:val="28"/>
          <w:rtl w:val="0"/>
        </w:rPr>
        <w:t xml:space="preserve">P2</w:t>
      </w:r>
      <w:r w:rsidDel="00000000" w:rsidR="00000000" w:rsidRPr="00000000">
        <w:rPr>
          <w:rtl w:val="0"/>
        </w:rPr>
        <w:t xml:space="preserve"> – NEW section: "Who's behind Credex" (after Mission, before Core Pillars)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H2:</w:t>
      </w:r>
      <w:r w:rsidDel="00000000" w:rsidR="00000000" w:rsidRPr="00000000">
        <w:rPr>
          <w:rtl w:val="0"/>
        </w:rPr>
        <w:t xml:space="preserve"> Who's behind Credex</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Paragraph:</w:t>
      </w:r>
      <w:r w:rsidDel="00000000" w:rsidR="00000000" w:rsidRPr="00000000">
        <w:rPr>
          <w:rtl w:val="0"/>
        </w:rPr>
        <w:t xml:space="preserve"> Credex is built by Dreadnought Technology Private Limited, with teams in Dubai (IFZA, Dubai Silicon Oasis) and Gurugram, India. We started in </w:t>
      </w:r>
      <w:r w:rsidDel="00000000" w:rsidR="00000000" w:rsidRPr="00000000">
        <w:rPr>
          <w:b w:val="1"/>
          <w:bCs w:val="1"/>
          <w:rtl w:val="0"/>
        </w:rPr>
        <w:t xml:space="preserve">[year]</w:t>
      </w:r>
      <w:r w:rsidDel="00000000" w:rsidR="00000000" w:rsidRPr="00000000">
        <w:rPr>
          <w:rtl w:val="0"/>
        </w:rPr>
        <w:t xml:space="preserve"> after seeing </w:t>
      </w:r>
      <w:r w:rsidDel="00000000" w:rsidR="00000000" w:rsidRPr="00000000">
        <w:rPr>
          <w:b w:val="1"/>
          <w:bCs w:val="1"/>
          <w:rtl w:val="0"/>
        </w:rPr>
        <w:t xml:space="preserve">[founder story, 1 line]</w:t>
      </w:r>
      <w:r w:rsidDel="00000000" w:rsidR="00000000" w:rsidRPr="00000000">
        <w:rPr>
          <w:rtl w:val="0"/>
        </w:rPr>
        <w:t xml:space="preserve">. Today we help </w:t>
      </w:r>
      <w:r w:rsidDel="00000000" w:rsidR="00000000" w:rsidRPr="00000000">
        <w:rPr>
          <w:b w:val="1"/>
          <w:bCs w:val="1"/>
          <w:rtl w:val="0"/>
        </w:rPr>
        <w:t xml:space="preserve">[X]</w:t>
      </w:r>
      <w:r w:rsidDel="00000000" w:rsidR="00000000" w:rsidRPr="00000000">
        <w:rPr>
          <w:rtl w:val="0"/>
        </w:rPr>
        <w:t xml:space="preserve"> startups and </w:t>
      </w:r>
      <w:r w:rsidDel="00000000" w:rsidR="00000000" w:rsidRPr="00000000">
        <w:rPr>
          <w:b w:val="1"/>
          <w:bCs w:val="1"/>
          <w:rtl w:val="0"/>
        </w:rPr>
        <w:t xml:space="preserve">[X]</w:t>
      </w:r>
      <w:r w:rsidDel="00000000" w:rsidR="00000000" w:rsidRPr="00000000">
        <w:rPr>
          <w:rtl w:val="0"/>
        </w:rPr>
        <w:t xml:space="preserve"> sellers move </w:t>
      </w:r>
      <w:r w:rsidDel="00000000" w:rsidR="00000000" w:rsidRPr="00000000">
        <w:rPr>
          <w:b w:val="1"/>
          <w:bCs w:val="1"/>
          <w:rtl w:val="0"/>
        </w:rPr>
        <w:t xml:space="preserve">[$X]</w:t>
      </w:r>
      <w:r w:rsidDel="00000000" w:rsidR="00000000" w:rsidRPr="00000000">
        <w:rPr>
          <w:rtl w:val="0"/>
        </w:rPr>
        <w:t xml:space="preserve"> in AI and cloud credits.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 row (3 items):</w:t>
      </w:r>
      <w:r w:rsidDel="00000000" w:rsidR="00000000" w:rsidRPr="00000000">
        <w:rPr>
          <w:rtl w:val="0"/>
        </w:rPr>
        <w:t xml:space="preserve"> </w:t>
      </w:r>
      <w:r w:rsidDel="00000000" w:rsidR="00000000" w:rsidRPr="00000000">
        <w:rPr>
          <w:b w:val="1"/>
          <w:bCs w:val="1"/>
          <w:rtl w:val="0"/>
        </w:rPr>
        <w:t xml:space="preserve">[$X credits traded]</w:t>
      </w:r>
      <w:r w:rsidDel="00000000" w:rsidR="00000000" w:rsidRPr="00000000">
        <w:rPr>
          <w:rtl w:val="0"/>
        </w:rPr>
        <w:t xml:space="preserve"> · </w:t>
      </w:r>
      <w:r w:rsidDel="00000000" w:rsidR="00000000" w:rsidRPr="00000000">
        <w:rPr>
          <w:b w:val="1"/>
          <w:bCs w:val="1"/>
          <w:rtl w:val="0"/>
        </w:rPr>
        <w:t xml:space="preserve">[X verified sellers]</w:t>
      </w:r>
      <w:r w:rsidDel="00000000" w:rsidR="00000000" w:rsidRPr="00000000">
        <w:rPr>
          <w:rtl w:val="0"/>
        </w:rPr>
        <w:t xml:space="preserve"> · </w:t>
      </w:r>
      <w:r w:rsidDel="00000000" w:rsidR="00000000" w:rsidRPr="00000000">
        <w:rPr>
          <w:b w:val="1"/>
          <w:bCs w:val="1"/>
          <w:rtl w:val="0"/>
        </w:rPr>
        <w:t xml:space="preserve">[X% average saving]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Team cards (optional):</w:t>
      </w:r>
      <w:r w:rsidDel="00000000" w:rsidR="00000000" w:rsidRPr="00000000">
        <w:rPr>
          <w:rtl w:val="0"/>
        </w:rPr>
        <w:t xml:space="preserve"> photo, name, role, LinkedIn link for each founder. Image alt = "[Name], [Role] at Credex".</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i w:val="1"/>
          <w:iCs w:val="1"/>
          <w:highlight w:val="cyan"/>
        </w:rPr>
      </w:pPr>
      <w:r w:rsidDel="00000000" w:rsidR="00000000" w:rsidRPr="00000000">
        <w:rPr>
          <w:i w:val="1"/>
          <w:iCs w:val="1"/>
          <w:highlight w:val="cyan"/>
          <w:rtl w:val="0"/>
        </w:rPr>
        <w:t xml:space="preserve">Use real data only. Remove any line you can't fill.</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color w:val="b26a00"/>
          <w:sz w:val="28"/>
          <w:szCs w:val="28"/>
          <w:rtl w:val="0"/>
        </w:rPr>
        <w:t xml:space="preserve">P2</w:t>
      </w:r>
      <w:r w:rsidDel="00000000" w:rsidR="00000000" w:rsidRPr="00000000">
        <w:rPr>
          <w:rtl w:val="0"/>
        </w:rPr>
        <w:t xml:space="preserve"> – NEW section: FAQ (above footer)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H2 = "Frequently asked questions", each question = H3. An accordion is fine, but answers must be in the HTML when the page loads.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is Credex?</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Credex is a marketplace where startups buy discounted AI and cloud credits, and companies sell credits they won't use before they expire. Supported credits include AWS, Azure, GCP, OpenAI, Anthropic Claude, Gemini and GPU providers.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Is it safe to buy cloud credits on Credex?</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Every deal runs through escrow. Sellers verify ownership and balance first, the buyer's payment is held until access is transferred and confirmed, and both sides sign a double-blind NDA.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 much can I save on cloud and AI credits?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Buyers typically save up to 50% compared with paying the provider directly for the same credits.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 I need to change my code or API setup?</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You get full control of the account, so your existing SDKs, API keys, endpoints and rate limits work as before.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Which credits can I sell?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AWS (including AWS Activate), Azure, GCP, OpenAI, MongoDB Atlas, Cursor, Lambda Labs and other AI and cloud credits. </w:t>
      </w:r>
      <w:hyperlink r:id="rId8">
        <w:r w:rsidDel="00000000" w:rsidR="00000000" w:rsidRPr="00000000">
          <w:rPr>
            <w:color w:val="0000ee"/>
            <w:u w:val="single"/>
            <w:rtl w:val="0"/>
          </w:rPr>
          <w:t xml:space="preserve">List your credits here</w:t>
        </w:r>
      </w:hyperlink>
      <w:r w:rsidDel="00000000" w:rsidR="00000000" w:rsidRPr="00000000">
        <w:rPr>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Internal linking</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color w:val="c2362b"/>
          <w:sz w:val="28"/>
          <w:szCs w:val="28"/>
          <w:rtl w:val="0"/>
        </w:rPr>
        <w:t xml:space="preserve">P1</w:t>
      </w:r>
      <w:r w:rsidDel="00000000" w:rsidR="00000000" w:rsidRPr="00000000">
        <w:rPr>
          <w:rtl w:val="0"/>
        </w:rPr>
        <w:t xml:space="preserve"> – CTA buttons are not real links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&lt;button&gt; elements, so Google does not follow them. Change them to &lt;Link href&gt; and keep the same button styling.</w:t>
      </w:r>
    </w:p>
    <w:tbl>
      <w:tblPr>
        <w:tblStyle w:val="Table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Button text</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Link to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Get Discounted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 Unused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Start Saving Now</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/plans-pricing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Talk to Credit Liquidity Desk</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/contact-us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Get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sz w:val="18"/>
          <w:szCs w:val="18"/>
          <w:shd w:fill="f3f3f3" w:val="clear"/>
        </w:rPr>
      </w:pPr>
      <w:r w:rsidDel="00000000" w:rsidR="00000000" w:rsidRPr="00000000">
        <w:rPr>
          <w:rFonts w:ascii="Courier New" w:cs="Courier New" w:eastAsia="Courier New" w:hAnsi="Courier New"/>
          <w:sz w:val="18"/>
          <w:szCs w:val="18"/>
          <w:shd w:fill="f3f3f3" w:val="clear"/>
          <w:rtl w:val="0"/>
        </w:rPr>
        <w:t xml:space="preserve">import Link from "next/link";</w:t>
        <w:br w:type="textWrapping"/>
        <w:br w:type="textWrapping"/>
        <w:t xml:space="preserve">// before: &lt;button onClick={() =&gt; router.push("/seller")}&gt;Sell Unused Credits&lt;/button&gt;</w:t>
        <w:br w:type="textWrapping"/>
        <w:t xml:space="preserve">&lt;Link href="/seller" className="btn btn-secondary"&gt;Sell Unused Credits&lt;/Link&gt;</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color w:val="c2362b"/>
          <w:sz w:val="28"/>
          <w:szCs w:val="28"/>
          <w:rtl w:val="0"/>
        </w:rPr>
        <w:t xml:space="preserve">P1</w:t>
      </w:r>
      <w:r w:rsidDel="00000000" w:rsidR="00000000" w:rsidRPr="00000000">
        <w:rPr>
          <w:rtl w:val="0"/>
        </w:rPr>
        <w:t xml:space="preserve"> – Link keywords in "What Credex Covers" (bottom 3 blocks)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Rules: link each URL only once on the page; use the phrase exactly as it already appears; normal link, same tab, no nofollow.</w:t>
      </w:r>
    </w:p>
    <w:tbl>
      <w:tblPr>
        <w:tblStyle w:val="Table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Anchor text</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Block</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Link to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AWS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/blog/buy-discounted-aws-credits-and-cut-your-cloud-bill-by-up-to-50-percent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Azure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/blog/buy-discounted-azure-credits-cut-your-cloud-bill-up-to-50-percent-before-the-next-cost-spike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GCP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/blog/buy-discounted-gcp-credits-before-your-next-bigquery-bill-or-tpu-waitlist-costs-you-more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OpenAI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/blog/buy-discounted-openai-credits-how-to-get-500k-in-tier-5-api-credits-at-50-percent-off</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Claude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/blog/buy-discounted-claude-opus-credits-how-ai-startups-avoid-burning-300k-a-year-on-api-costs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Gemini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/blog/buy-discounted-gemini-api-credits-how-we-scaled-gemini-1-5-pro-to-50k-users-without-going-bankrupt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 GPU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Buy</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/blog/buy-gpu-credits-and-skip-the-waitlist-how-to-train-foundation-models-without-delay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 cloud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 AWS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/blog/sell-unused-aws-credits-in-5-days-before-they-expire-and-lose-all-value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 Azure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/blog/sell-unused-azure-credits-before-that-forgotten-balance-expires-for-nothing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 GCP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/blog/sell-unused-gcp-credits-for-cash-before-they-expire-in-5-days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 OpenAI credits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/blog/resell-your-unused-openai-credits-before-they-expire-and-hit-zero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MongoDB Atlas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Sell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/blog/sell-unused-mongodb-credits-before-your-atlas-account-expires-and-loses-all-its-value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AWS bill is too high</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Cost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/blog/aws-bill-too-high-how-a-287k-aws-bill-nearly-killed-a-50m-exit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OpenAI API costs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Cost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/blog/reduce-openai-costs-by-45-percent-how-openclaw-runs-cheaper-with-the-credex-llm-router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reduce AWS costs</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Cost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/blog/lower-aws-costs-by-50-percent-in-2-weeks-the-credit-strategy-that-saved-our-series-c</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cloud cost management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Cost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/blog/cloud-cost-management-for-ai-products-how-to-scale-in-1-week-not-4-months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AWS cost optimization</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Cost</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/blog/cloud-cost-optimization-for-startups-how-we-bootstrapped-a-fintech-to-2m-arr-with-smart-ai-infrastructure</w:t>
            </w:r>
          </w:p>
        </w:tc>
      </w:tr>
    </w:tbl>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rPr/>
      </w:pPr>
      <w:r w:rsidDel="00000000" w:rsidR="00000000" w:rsidRPr="00000000">
        <w:rPr>
          <w:b w:val="1"/>
          <w:bCs w:val="1"/>
          <w:i w:val="0"/>
          <w:iCs w:val="0"/>
          <w:color w:val="b26a00"/>
          <w:sz w:val="28"/>
          <w:szCs w:val="28"/>
          <w:rtl w:val="0"/>
        </w:rPr>
        <w:t xml:space="preserve">P2</w:t>
      </w:r>
      <w:r w:rsidDel="00000000" w:rsidR="00000000" w:rsidRPr="00000000">
        <w:rPr>
          <w:rtl w:val="0"/>
        </w:rPr>
        <w:t xml:space="preserve"> – Header and footer links (whole site)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Current:</w:t>
      </w:r>
      <w:r w:rsidDel="00000000" w:rsidR="00000000" w:rsidRPr="00000000">
        <w:rPr>
          <w:rtl w:val="0"/>
        </w:rPr>
        <w:t xml:space="preserve"> Header has Buy Credits, Sell Credits. Footer has About Us, Terms, Privacy, Shipping, Refund.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Add to header:</w:t>
      </w:r>
      <w:r w:rsidDel="00000000" w:rsidR="00000000" w:rsidRPr="00000000">
        <w:rPr>
          <w:rtl w:val="0"/>
        </w:rPr>
        <w:t xml:space="preserve"> Pricing (/plans-pricing), Blog (/blog)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Add to footer:</w:t>
      </w:r>
      <w:r w:rsidDel="00000000" w:rsidR="00000000" w:rsidRPr="00000000">
        <w:rPr>
          <w:rtl w:val="0"/>
        </w:rPr>
        <w:t xml:space="preserve"> Blog, Pricing, Contact (/contact-us), Referral – Buyer (/refferal/buyer), Referral – Seller (/refferal/seller)</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color w:val="2c7a4b"/>
          <w:sz w:val="28"/>
          <w:szCs w:val="28"/>
          <w:rtl w:val="0"/>
        </w:rPr>
        <w:t xml:space="preserve">P3</w:t>
      </w:r>
      <w:r w:rsidDel="00000000" w:rsidR="00000000" w:rsidRPr="00000000">
        <w:rPr>
          <w:rtl w:val="0"/>
        </w:rPr>
        <w:t xml:space="preserve"> – Links back to the About page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Add one link to /about-us with anchor text "about Credex" or "how Credex works" from the home page trust section and from the seller page.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color w:val="2c7a4b"/>
          <w:sz w:val="28"/>
          <w:szCs w:val="28"/>
          <w:rtl w:val="0"/>
        </w:rPr>
        <w:t xml:space="preserve">P3</w:t>
      </w:r>
      <w:r w:rsidDel="00000000" w:rsidR="00000000" w:rsidRPr="00000000">
        <w:rPr>
          <w:rtl w:val="0"/>
        </w:rPr>
        <w:t xml:space="preserve"> – Visible breadcrumb</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Show "Home › About Us" at the top of the page, with "Home" linking to /.</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color w:val="c2362b"/>
          <w:sz w:val="36"/>
          <w:szCs w:val="36"/>
        </w:rPr>
      </w:pPr>
      <w:r w:rsidDel="00000000" w:rsidR="00000000" w:rsidRPr="00000000">
        <w:rPr>
          <w:rtl w:val="0"/>
        </w:rPr>
        <w:t xml:space="preserve">5. Structured data (JSON-LD) – </w:t>
      </w:r>
      <w:r w:rsidDel="00000000" w:rsidR="00000000" w:rsidRPr="00000000">
        <w:rPr>
          <w:b w:val="1"/>
          <w:bCs w:val="1"/>
          <w:i w:val="0"/>
          <w:iCs w:val="0"/>
          <w:color w:val="c2362b"/>
          <w:sz w:val="36"/>
          <w:szCs w:val="36"/>
          <w:rtl w:val="0"/>
        </w:rPr>
        <w:t xml:space="preserve">P1</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page has no schema now. Paste this into the page. Replace the logo path with the real one. Keep FAQ text the same as on the page. After deploy, test at </w:t>
      </w:r>
      <w:hyperlink r:id="rId9">
        <w:r w:rsidDel="00000000" w:rsidR="00000000" w:rsidRPr="00000000">
          <w:rPr>
            <w:color w:val="1155cc"/>
            <w:u w:val="single"/>
            <w:rtl w:val="0"/>
          </w:rPr>
          <w:t xml:space="preserve">search.google.com/test/rich-results</w:t>
        </w:r>
      </w:hyperlink>
      <w:r w:rsidDel="00000000" w:rsidR="00000000" w:rsidRPr="00000000">
        <w:rPr>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shd w:fill="f3f3f3" w:val="clear"/>
        </w:rPr>
      </w:pPr>
      <w:r w:rsidDel="00000000" w:rsidR="00000000" w:rsidRPr="00000000">
        <w:rPr>
          <w:rFonts w:ascii="Courier New" w:cs="Courier New" w:eastAsia="Courier New" w:hAnsi="Courier New"/>
          <w:sz w:val="18"/>
          <w:szCs w:val="18"/>
          <w:shd w:fill="f3f3f3" w:val="clear"/>
          <w:rtl w:val="0"/>
        </w:rPr>
        <w:t xml:space="preserve">&lt;script type="application/ld+json"&gt;</w:t>
        <w:br w:type="textWrapping"/>
        <w:t xml:space="preserve">{</w:t>
        <w:br w:type="textWrapping"/>
        <w:t xml:space="preserve">  "@context": "https://schema.org",</w:t>
        <w:br w:type="textWrapping"/>
        <w:t xml:space="preserve">  "@graph": [</w:t>
        <w:br w:type="textWrapping"/>
        <w:t xml:space="preserve">    {</w:t>
        <w:br w:type="textWrapping"/>
        <w:t xml:space="preserve">      "@type": "Organization",</w:t>
        <w:br w:type="textWrapping"/>
        <w:t xml:space="preserve">      "@id": "https://credex.rocks/#organization",</w:t>
        <w:br w:type="textWrapping"/>
        <w:t xml:space="preserve">      "name": "Credex",</w:t>
        <w:br w:type="textWrapping"/>
        <w:t xml:space="preserve">      "legalName": "Dreadnought Technology Private Limited",</w:t>
        <w:br w:type="textWrapping"/>
        <w:t xml:space="preserve">      "url": "https://credex.rocks",</w:t>
        <w:br w:type="textWrapping"/>
        <w:t xml:space="preserve">      "logo": "https://credex.rocks/REPLACE-WITH-LOGO-PATH.png",</w:t>
        <w:br w:type="textWrapping"/>
        <w:t xml:space="preserve">      "email": "team@credex.rocks",</w:t>
        <w:br w:type="textWrapping"/>
        <w:t xml:space="preserve">      "sameAs": ["https://www.linkedin.com/company/credexmarketplace/"],</w:t>
        <w:br w:type="textWrapping"/>
        <w:t xml:space="preserve">      "address": [</w:t>
        <w:br w:type="textWrapping"/>
        <w:t xml:space="preserve">        {</w:t>
        <w:br w:type="textWrapping"/>
        <w:t xml:space="preserve">          "@type": "PostalAddress",</w:t>
        <w:br w:type="textWrapping"/>
        <w:t xml:space="preserve">          "streetAddress": "DSO-IFZA, IFZA Properties, Dubai Silicon Oasis",</w:t>
        <w:br w:type="textWrapping"/>
        <w:t xml:space="preserve">          "addressLocality": "Dubai",</w:t>
        <w:br w:type="textWrapping"/>
        <w:t xml:space="preserve">          "addressCountry": "AE"</w:t>
        <w:br w:type="textWrapping"/>
        <w:t xml:space="preserve">        },</w:t>
        <w:br w:type="textWrapping"/>
        <w:t xml:space="preserve">        {</w:t>
        <w:br w:type="textWrapping"/>
        <w:t xml:space="preserve">          "@type": "PostalAddress",</w:t>
        <w:br w:type="textWrapping"/>
        <w:t xml:space="preserve">          "streetAddress": "WeWork, DLF Forum, Cyber City Phase-III",</w:t>
        <w:br w:type="textWrapping"/>
        <w:t xml:space="preserve">          "addressLocality": "Gurugram",</w:t>
        <w:br w:type="textWrapping"/>
        <w:t xml:space="preserve">          "addressRegion": "Haryana",</w:t>
        <w:br w:type="textWrapping"/>
        <w:t xml:space="preserve">          "postalCode": "122002",</w:t>
        <w:br w:type="textWrapping"/>
        <w:t xml:space="preserve">          "addressCountry": "IN"</w:t>
        <w:br w:type="textWrapping"/>
        <w:t xml:space="preserve">        }</w:t>
        <w:br w:type="textWrapping"/>
        <w:t xml:space="preserve">      ]</w:t>
        <w:br w:type="textWrapping"/>
        <w:t xml:space="preserve">    },</w:t>
        <w:br w:type="textWrapping"/>
        <w:t xml:space="preserve">    {</w:t>
        <w:br w:type="textWrapping"/>
        <w:t xml:space="preserve">      "@type": "AboutPage",</w:t>
        <w:br w:type="textWrapping"/>
        <w:t xml:space="preserve">      "@id": "https://credex.rocks/about-us#webpage",</w:t>
        <w:br w:type="textWrapping"/>
        <w:t xml:space="preserve">      "url": "https://credex.rocks/about-us",</w:t>
        <w:br w:type="textWrapping"/>
        <w:t xml:space="preserve">      "name": "About Credex | Secure Marketplace for AI &amp; Cloud Credits",</w:t>
        <w:br w:type="textWrapping"/>
        <w:t xml:space="preserve">      "about": { "@id": "https://credex.rocks/#organization" },</w:t>
        <w:br w:type="textWrapping"/>
        <w:t xml:space="preserve">      "breadcrumb": { "@id": "https://credex.rocks/about-us#breadcrumb" }</w:t>
        <w:br w:type="textWrapping"/>
        <w:t xml:space="preserve">    },</w:t>
        <w:br w:type="textWrapping"/>
        <w:t xml:space="preserve">    {</w:t>
        <w:br w:type="textWrapping"/>
        <w:t xml:space="preserve">      "@type": "BreadcrumbList",</w:t>
        <w:br w:type="textWrapping"/>
        <w:t xml:space="preserve">      "@id": "https://credex.rocks/about-us#breadcrumb",</w:t>
        <w:br w:type="textWrapping"/>
        <w:t xml:space="preserve">      "itemListElement": [</w:t>
        <w:br w:type="textWrapping"/>
        <w:t xml:space="preserve">        { "@type": "ListItem", "position": 1, "name": "Home", "item": "https://credex.rocks" },</w:t>
        <w:br w:type="textWrapping"/>
        <w:t xml:space="preserve">        { "@type": "ListItem", "position": 2, "name": "About Us", "item": "https://credex.rocks/about-us" }</w:t>
        <w:br w:type="textWrapping"/>
        <w:t xml:space="preserve">      ]</w:t>
        <w:br w:type="textWrapping"/>
        <w:t xml:space="preserve">    },</w:t>
        <w:br w:type="textWrapping"/>
        <w:t xml:space="preserve">    {</w:t>
        <w:br w:type="textWrapping"/>
        <w:t xml:space="preserve">      "@type": "FAQPage",</w:t>
        <w:br w:type="textWrapping"/>
        <w:t xml:space="preserve">      "mainEntity": [</w:t>
        <w:br w:type="textWrapping"/>
        <w:t xml:space="preserve">        { "@type": "Question", "name": "What is Credex?",</w:t>
        <w:br w:type="textWrapping"/>
        <w:t xml:space="preserve">          "acceptedAnswer": { "@type": "Answer", "text": "Credex is a marketplace where startups buy discounted AI and cloud credits, and companies sell credits they won't use before they expire. Supported credits include AWS, Azure, GCP, OpenAI, Anthropic Claude, Gemini and GPU providers." } },</w:t>
        <w:br w:type="textWrapping"/>
        <w:t xml:space="preserve">        { "@type": "Question", "name": "Is it safe to buy cloud credits on Credex?",</w:t>
        <w:br w:type="textWrapping"/>
        <w:t xml:space="preserve">          "acceptedAnswer": { "@type": "Answer", "text": "Yes. Every deal runs through escrow. Sellers verify ownership and balance first, the buyer's payment is held until access is transferred and confirmed, and both sides sign a double-blind NDA." } },</w:t>
        <w:br w:type="textWrapping"/>
        <w:t xml:space="preserve">        { "@type": "Question", "name": "How much can I save on cloud and AI credits?",</w:t>
        <w:br w:type="textWrapping"/>
        <w:t xml:space="preserve">          "acceptedAnswer": { "@type": "Answer", "text": "Buyers typically save up to 50% compared with paying the provider directly for the same credits." } },</w:t>
        <w:br w:type="textWrapping"/>
        <w:t xml:space="preserve">        { "@type": "Question", "name": "Do I need to change my code or API setup?",</w:t>
        <w:br w:type="textWrapping"/>
        <w:t xml:space="preserve">          "acceptedAnswer": { "@type": "Answer", "text": "No. You get full control of the account, so your existing SDKs, API keys, endpoints and rate limits work as before." } },</w:t>
        <w:br w:type="textWrapping"/>
        <w:t xml:space="preserve">        { "@type": "Question", "name": "Which credits can I sell?",</w:t>
        <w:br w:type="textWrapping"/>
        <w:t xml:space="preserve">          "acceptedAnswer": { "@type": "Answer", "text": "AWS (including AWS Activate), Azure, GCP, OpenAI, MongoDB Atlas, Cursor, Lambda Labs and other AI and cloud credits." } }</w:t>
        <w:br w:type="textWrapping"/>
        <w:t xml:space="preserve">      ]</w:t>
        <w:br w:type="textWrapping"/>
        <w:t xml:space="preserve">    }</w:t>
        <w:br w:type="textWrapping"/>
        <w:t xml:space="preserve">  ]</w:t>
        <w:br w:type="textWrapping"/>
        <w:t xml:space="preserve">}</w:t>
        <w:br w:type="textWrapping"/>
        <w:t xml:space="preserve">&lt;/script&gt;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sz w:val="18"/>
          <w:szCs w:val="18"/>
          <w:shd w:fill="f3f3f3"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25" w:lineRule="auto"/>
        <w:rPr>
          <w:highlight w:val="yellow"/>
        </w:rPr>
      </w:pPr>
      <w:r w:rsidDel="00000000" w:rsidR="00000000" w:rsidRPr="00000000">
        <w:rPr>
          <w:highlight w:val="yellow"/>
          <w:rtl w:val="0"/>
        </w:rPr>
        <w:t xml:space="preserve">Tip: the Organization block can go in the root layout so every page shares it.</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color w:val="2c7a4b"/>
          <w:sz w:val="36"/>
          <w:szCs w:val="36"/>
        </w:rPr>
      </w:pPr>
      <w:r w:rsidDel="00000000" w:rsidR="00000000" w:rsidRPr="00000000">
        <w:rPr>
          <w:rtl w:val="0"/>
        </w:rPr>
        <w:t xml:space="preserve">6. Images and other fixes – </w:t>
      </w:r>
      <w:r w:rsidDel="00000000" w:rsidR="00000000" w:rsidRPr="00000000">
        <w:rPr>
          <w:b w:val="1"/>
          <w:bCs w:val="1"/>
          <w:i w:val="0"/>
          <w:iCs w:val="0"/>
          <w:color w:val="2c7a4b"/>
          <w:sz w:val="36"/>
          <w:szCs w:val="36"/>
          <w:rtl w:val="0"/>
        </w:rPr>
        <w:t xml:space="preserve">P3</w:t>
      </w:r>
    </w:p>
    <w:tbl>
      <w:tblPr>
        <w:tblStyle w:val="Table6"/>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Item</w:t>
            </w:r>
          </w:p>
        </w:tc>
        <w:tc>
          <w:tcPr>
            <w:tcBorders>
              <w:top w:color="999999" w:space="0" w:sz="6" w:val="single"/>
              <w:left w:color="999999" w:space="0" w:sz="6" w:val="single"/>
              <w:bottom w:color="999999" w:space="0" w:sz="6" w:val="single"/>
              <w:right w:color="999999" w:space="0" w:sz="6" w:val="single"/>
            </w:tcBorders>
            <w:shd w:fill="e8ecf7" w:val="clear"/>
            <w:tcMar>
              <w:top w:w="90.0" w:type="dxa"/>
              <w:left w:w="90.0" w:type="dxa"/>
              <w:bottom w:w="90.0" w:type="dxa"/>
              <w:right w:w="9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90" w:before="90" w:lineRule="auto"/>
              <w:rPr>
                <w:sz w:val="20"/>
                <w:szCs w:val="20"/>
                <w:shd w:fill="auto" w:val="clear"/>
                <w:vertAlign w:val="baseline"/>
              </w:rPr>
            </w:pPr>
            <w:r w:rsidDel="00000000" w:rsidR="00000000" w:rsidRPr="00000000">
              <w:rPr>
                <w:sz w:val="20"/>
                <w:szCs w:val="20"/>
                <w:shd w:fill="auto" w:val="clear"/>
                <w:vertAlign w:val="baseline"/>
                <w:rtl w:val="0"/>
              </w:rPr>
              <w:t xml:space="preserve">Change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Provider logo alt text (GCP, Claude, Gemini…)</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Make descriptive: "Google Cloud (GCP) credits", "Anthropic Claude credits", "OpenAI ChatGPT credits", etc.</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Footer logo alt = "FT Logo"</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Change to "Credex"</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Image file name calud.png</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Rename to claude.png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Referral URLs spelled /refferal/</w:t>
            </w:r>
          </w:p>
        </w:tc>
        <w:tc>
          <w:tcPr>
            <w:tcBorders>
              <w:top w:color="999999" w:space="0" w:sz="6" w:val="single"/>
              <w:left w:color="999999" w:space="0" w:sz="6" w:val="single"/>
              <w:bottom w:color="999999" w:space="0" w:sz="6" w:val="single"/>
              <w:right w:color="999999"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90" w:before="90" w:lineRule="auto"/>
              <w:rPr>
                <w:sz w:val="20"/>
                <w:szCs w:val="20"/>
                <w:vertAlign w:val="baseline"/>
              </w:rPr>
            </w:pPr>
            <w:r w:rsidDel="00000000" w:rsidR="00000000" w:rsidRPr="00000000">
              <w:rPr>
                <w:sz w:val="20"/>
                <w:szCs w:val="20"/>
                <w:vertAlign w:val="baseline"/>
                <w:rtl w:val="0"/>
              </w:rPr>
              <w:t xml:space="preserve">Optional: move to /referral/ with 301 redirects and update the sitemap</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arch.google.com/test/rich-results" TargetMode="External"/><Relationship Id="rId5" Type="http://schemas.openxmlformats.org/officeDocument/2006/relationships/styles" Target="styles.xml"/><Relationship Id="rId6" Type="http://schemas.openxmlformats.org/officeDocument/2006/relationships/hyperlink" Target="https://credex.rocks/" TargetMode="External"/><Relationship Id="rId7" Type="http://schemas.openxmlformats.org/officeDocument/2006/relationships/hyperlink" Target="https://credex.rocks/seller" TargetMode="External"/><Relationship Id="rId8" Type="http://schemas.openxmlformats.org/officeDocument/2006/relationships/hyperlink" Target="https://credex.rocks/se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