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315" w:rsidRPr="00A53315" w:rsidRDefault="00A53315" w:rsidP="00A53315">
      <w:pPr>
        <w:pStyle w:val="1"/>
        <w:jc w:val="center"/>
        <w:rPr>
          <w:rFonts w:ascii="宋体" w:eastAsia="宋体" w:hAnsi="宋体"/>
        </w:rPr>
      </w:pPr>
      <w:bookmarkStart w:id="0" w:name="_Hlk22589350"/>
      <w:bookmarkEnd w:id="0"/>
      <w:r w:rsidRPr="00A53315">
        <w:rPr>
          <w:rFonts w:ascii="宋体" w:eastAsia="宋体" w:hAnsi="宋体"/>
        </w:rPr>
        <w:t>L</w:t>
      </w:r>
      <w:r w:rsidRPr="00A53315">
        <w:rPr>
          <w:rFonts w:ascii="宋体" w:eastAsia="宋体" w:hAnsi="宋体" w:hint="eastAsia"/>
        </w:rPr>
        <w:t>ab1</w:t>
      </w:r>
    </w:p>
    <w:p w:rsidR="00A53315" w:rsidRDefault="00A53315" w:rsidP="00A53315">
      <w:pPr>
        <w:rPr>
          <w:rFonts w:ascii="宋体" w:eastAsia="宋体" w:hAnsi="宋体" w:cs="宋体"/>
          <w:b/>
          <w:bCs/>
          <w:sz w:val="28"/>
          <w:szCs w:val="28"/>
        </w:rPr>
      </w:pPr>
      <w:r w:rsidRPr="00A53315">
        <w:rPr>
          <w:rFonts w:ascii="宋体" w:eastAsia="宋体" w:hAnsi="宋体" w:cs="宋体" w:hint="eastAsia"/>
          <w:b/>
          <w:bCs/>
          <w:sz w:val="28"/>
          <w:szCs w:val="28"/>
        </w:rPr>
        <w:t>一、理解通过make生成执行文件的过程。（要求在报告中写出对下述问题的回答）</w:t>
      </w:r>
    </w:p>
    <w:p w:rsidR="002F7B24" w:rsidRPr="00A53315" w:rsidRDefault="002F7B24" w:rsidP="00A53315">
      <w:pPr>
        <w:rPr>
          <w:rFonts w:ascii="宋体" w:eastAsia="宋体" w:hAnsi="宋体" w:cs="宋体" w:hint="eastAsia"/>
          <w:b/>
          <w:bCs/>
          <w:sz w:val="28"/>
          <w:szCs w:val="28"/>
        </w:rPr>
      </w:pPr>
    </w:p>
    <w:p w:rsidR="00143472" w:rsidRPr="00840413" w:rsidRDefault="00A53315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 w:hint="eastAsia"/>
          <w:sz w:val="24"/>
          <w:szCs w:val="24"/>
          <w:lang w:eastAsia="zh-CN"/>
        </w:rPr>
      </w:pPr>
      <w:r w:rsidRPr="00840413">
        <w:rPr>
          <w:rFonts w:ascii="宋体" w:eastAsia="宋体" w:hAnsi="宋体" w:cs="宋体" w:hint="eastAsia"/>
          <w:sz w:val="24"/>
          <w:szCs w:val="24"/>
          <w:lang w:eastAsia="zh-CN"/>
        </w:rPr>
        <w:t>1</w:t>
      </w:r>
      <w:r w:rsidRPr="00840413">
        <w:rPr>
          <w:rFonts w:ascii="宋体" w:eastAsia="宋体" w:hAnsi="宋体" w:cs="宋体"/>
          <w:sz w:val="24"/>
          <w:szCs w:val="24"/>
          <w:lang w:eastAsia="zh-CN"/>
        </w:rPr>
        <w:t>.</w:t>
      </w:r>
      <w:r w:rsidRPr="00840413">
        <w:rPr>
          <w:rFonts w:ascii="宋体" w:eastAsia="宋体" w:hAnsi="宋体" w:cs="宋体" w:hint="eastAsia"/>
          <w:sz w:val="24"/>
          <w:szCs w:val="24"/>
          <w:lang w:eastAsia="zh-CN"/>
        </w:rPr>
        <w:t>分析</w:t>
      </w:r>
      <w:r w:rsidR="00143472" w:rsidRPr="00840413">
        <w:rPr>
          <w:rFonts w:ascii="宋体" w:eastAsia="宋体" w:hAnsi="宋体" w:cs="宋体"/>
          <w:sz w:val="24"/>
          <w:szCs w:val="24"/>
          <w:lang w:eastAsia="zh-CN"/>
        </w:rPr>
        <w:drawing>
          <wp:inline distT="0" distB="0" distL="0" distR="0">
            <wp:extent cx="1790700" cy="1752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5806"/>
                    <a:stretch/>
                  </pic:blipFill>
                  <pic:spPr bwMode="auto">
                    <a:xfrm>
                      <a:off x="0" y="0"/>
                      <a:ext cx="17907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drawing>
          <wp:inline distT="0" distB="0" distL="0" distR="0" wp14:anchorId="1CDBDB09" wp14:editId="396EBA77">
            <wp:extent cx="4122420" cy="2057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 xml:space="preserve">定义变量，用UCOREIMG这个变量表示$(call 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totarget,ucore.img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)</w:t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drawing>
          <wp:inline distT="0" distB="0" distL="0" distR="0">
            <wp:extent cx="3284220" cy="1676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43"/>
                    <a:stretch/>
                  </pic:blipFill>
                  <pic:spPr bwMode="auto">
                    <a:xfrm>
                      <a:off x="0" y="0"/>
                      <a:ext cx="32842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主体规则： (UCOREIMG):(UCOREIMG): (UCOREIMG):(kernel) (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bootblock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)分别是目标：前置条件，所以需要用到两个依赖文件，分别就是(kernel)和$(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bootblock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)</w:t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drawing>
          <wp:inline distT="0" distB="0" distL="0" distR="0">
            <wp:extent cx="3291840" cy="1600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 w:hint="eastAsia"/>
          <w:sz w:val="24"/>
          <w:szCs w:val="24"/>
          <w:lang w:eastAsia="zh-CN"/>
        </w:rPr>
        <w:t>就是将</w:t>
      </w:r>
      <w:r w:rsidRPr="00840413">
        <w:rPr>
          <w:rFonts w:ascii="宋体" w:eastAsia="宋体" w:hAnsi="宋体" w:cs="宋体"/>
          <w:sz w:val="24"/>
          <w:szCs w:val="24"/>
          <w:lang w:eastAsia="zh-CN"/>
        </w:rPr>
        <w:t>/dev/zero下面的块文件拷贝到$@这个地方</w:t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 w:hint="eastAsia"/>
          <w:sz w:val="24"/>
          <w:szCs w:val="24"/>
          <w:lang w:eastAsia="zh-CN"/>
        </w:rPr>
        <w:t>也就是</w:t>
      </w:r>
      <w:r w:rsidRPr="00840413">
        <w:rPr>
          <w:rFonts w:ascii="宋体" w:eastAsia="宋体" w:hAnsi="宋体" w:cs="宋体"/>
          <w:sz w:val="24"/>
          <w:szCs w:val="24"/>
          <w:lang w:eastAsia="zh-CN"/>
        </w:rPr>
        <w:t>$(UCOREIMG)所在的空间，然后指定了拷贝10000个block。</w:t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 w:hint="eastAsia"/>
          <w:sz w:val="24"/>
          <w:szCs w:val="24"/>
          <w:lang w:eastAsia="zh-CN"/>
        </w:rPr>
        <w:t>这里要特别说明下</w:t>
      </w:r>
      <w:r w:rsidRPr="00840413">
        <w:rPr>
          <w:rFonts w:ascii="宋体" w:eastAsia="宋体" w:hAnsi="宋体" w:cs="宋体"/>
          <w:sz w:val="24"/>
          <w:szCs w:val="24"/>
          <w:lang w:eastAsia="zh-CN"/>
        </w:rPr>
        <w:t>/dev/zero代表的意义，/dev/zero，是一个输入设备，你可用它来初始化文件。该设备无穷尽地提供0，可以使用任何你需要的数目——设备提供的要多的多。他可以用于</w:t>
      </w:r>
      <w:proofErr w:type="gramStart"/>
      <w:r w:rsidRPr="00840413">
        <w:rPr>
          <w:rFonts w:ascii="宋体" w:eastAsia="宋体" w:hAnsi="宋体" w:cs="宋体"/>
          <w:sz w:val="24"/>
          <w:szCs w:val="24"/>
          <w:lang w:eastAsia="zh-CN"/>
        </w:rPr>
        <w:t>向设备</w:t>
      </w:r>
      <w:proofErr w:type="gramEnd"/>
      <w:r w:rsidRPr="00840413">
        <w:rPr>
          <w:rFonts w:ascii="宋体" w:eastAsia="宋体" w:hAnsi="宋体" w:cs="宋体"/>
          <w:sz w:val="24"/>
          <w:szCs w:val="24"/>
          <w:lang w:eastAsia="zh-CN"/>
        </w:rPr>
        <w:t>或文件写入字符串0。所以这个指令相当于初始化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ucore.img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所要用的空间，整个通式相当于</w:t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dd if=源文件位置 of=目标文件位置；</w:t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Chars="300" w:firstLine="72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drawing>
          <wp:inline distT="0" distB="0" distL="0" distR="0">
            <wp:extent cx="3581400" cy="1600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 w:hint="eastAsia"/>
          <w:sz w:val="24"/>
          <w:szCs w:val="24"/>
          <w:lang w:eastAsia="zh-CN"/>
        </w:rPr>
        <w:t>这条指令相当于将</w:t>
      </w:r>
      <w:r w:rsidRPr="00840413">
        <w:rPr>
          <w:rFonts w:ascii="宋体" w:eastAsia="宋体" w:hAnsi="宋体" w:cs="宋体"/>
          <w:sz w:val="24"/>
          <w:szCs w:val="24"/>
          <w:lang w:eastAsia="zh-CN"/>
        </w:rPr>
        <w:t>$(bootblack)的内容拷贝到$(UCOREIMG)这里，且选项conv=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notrunc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我们查询可得知是表示不截短输出文件地输出</w:t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Chars="300" w:firstLine="72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drawing>
          <wp:inline distT="0" distB="0" distL="0" distR="0">
            <wp:extent cx="3901440" cy="167640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 w:hint="eastAsia"/>
          <w:sz w:val="24"/>
          <w:szCs w:val="24"/>
          <w:lang w:eastAsia="zh-CN"/>
        </w:rPr>
        <w:t>同样，相当于将</w:t>
      </w:r>
      <w:r w:rsidRPr="00840413">
        <w:rPr>
          <w:rFonts w:ascii="宋体" w:eastAsia="宋体" w:hAnsi="宋体" w:cs="宋体"/>
          <w:sz w:val="24"/>
          <w:szCs w:val="24"/>
          <w:lang w:eastAsia="zh-CN"/>
        </w:rPr>
        <w:t>$(kernel)的内容拷贝到$(UCOREIMG)这里，且选项内容是不截短输出文件地输出以及从输出文件开头跳过1个块后再开始复制。</w:t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 w:hint="eastAsia"/>
          <w:sz w:val="24"/>
          <w:szCs w:val="24"/>
          <w:lang w:eastAsia="zh-CN"/>
        </w:rPr>
        <w:t>这里之所以要用到</w:t>
      </w:r>
      <w:r w:rsidRPr="00840413">
        <w:rPr>
          <w:rFonts w:ascii="宋体" w:eastAsia="宋体" w:hAnsi="宋体" w:cs="宋体"/>
          <w:sz w:val="24"/>
          <w:szCs w:val="24"/>
          <w:lang w:eastAsia="zh-CN"/>
        </w:rPr>
        <w:t>seek＝1的原因就是因为前面第二条指令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bootblock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已经用到了一个块的空间了，为了不覆盖掉其内容，所以要选择跳过这个</w:t>
      </w:r>
      <w:proofErr w:type="gramStart"/>
      <w:r w:rsidRPr="00840413">
        <w:rPr>
          <w:rFonts w:ascii="宋体" w:eastAsia="宋体" w:hAnsi="宋体" w:cs="宋体"/>
          <w:sz w:val="24"/>
          <w:szCs w:val="24"/>
          <w:lang w:eastAsia="zh-CN"/>
        </w:rPr>
        <w:t>块区域</w:t>
      </w:r>
      <w:proofErr w:type="gramEnd"/>
      <w:r w:rsidRPr="00840413">
        <w:rPr>
          <w:rFonts w:ascii="宋体" w:eastAsia="宋体" w:hAnsi="宋体" w:cs="宋体"/>
          <w:sz w:val="24"/>
          <w:szCs w:val="24"/>
          <w:lang w:eastAsia="zh-CN"/>
        </w:rPr>
        <w:t>的内容进行复制。</w:t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Chars="300" w:firstLine="72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drawing>
          <wp:inline distT="0" distB="0" distL="0" distR="0">
            <wp:extent cx="2834640" cy="22098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72" w:rsidRPr="00840413" w:rsidRDefault="004C55FC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 w:hint="eastAsia"/>
          <w:sz w:val="24"/>
          <w:szCs w:val="24"/>
          <w:lang w:eastAsia="zh-CN"/>
        </w:rPr>
        <w:t>相当于调用函数</w:t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143472" w:rsidRPr="00840413" w:rsidRDefault="00E41883" w:rsidP="00840413">
      <w:pPr>
        <w:pStyle w:val="aa"/>
        <w:tabs>
          <w:tab w:val="left" w:pos="466"/>
        </w:tabs>
        <w:spacing w:before="55"/>
        <w:ind w:left="0" w:firstLine="0"/>
        <w:rPr>
          <w:rFonts w:ascii="宋体" w:eastAsia="宋体" w:hAnsi="宋体" w:cs="宋体" w:hint="eastAsia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2.</w:t>
      </w:r>
      <w:r w:rsidR="002F7B24" w:rsidRPr="00840413">
        <w:rPr>
          <w:rFonts w:ascii="宋体" w:eastAsia="宋体" w:hAnsi="宋体" w:cs="宋体" w:hint="eastAsia"/>
          <w:sz w:val="24"/>
          <w:szCs w:val="24"/>
          <w:lang w:eastAsia="zh-CN"/>
        </w:rPr>
        <w:t>分析</w:t>
      </w:r>
      <w:r w:rsidRPr="00840413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 w:rsidRPr="00840413">
        <w:rPr>
          <w:rFonts w:ascii="宋体" w:eastAsia="宋体" w:hAnsi="宋体" w:cs="宋体"/>
          <w:sz w:val="24"/>
          <w:szCs w:val="24"/>
          <w:lang w:eastAsia="zh-CN"/>
        </w:rPr>
        <w:drawing>
          <wp:inline distT="0" distB="0" distL="0" distR="0" wp14:anchorId="0076EE59" wp14:editId="6DA27611">
            <wp:extent cx="48006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364"/>
                    <a:stretch/>
                  </pic:blipFill>
                  <pic:spPr bwMode="auto">
                    <a:xfrm>
                      <a:off x="0" y="0"/>
                      <a:ext cx="480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143472" w:rsidRPr="00840413" w:rsidRDefault="004C55FC" w:rsidP="00840413">
      <w:pPr>
        <w:pStyle w:val="aa"/>
        <w:tabs>
          <w:tab w:val="left" w:pos="466"/>
        </w:tabs>
        <w:spacing w:before="55"/>
        <w:ind w:left="3" w:firstLineChars="300" w:firstLine="72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drawing>
          <wp:inline distT="0" distB="0" distL="0" distR="0" wp14:anchorId="7CB3377A" wp14:editId="02644506">
            <wp:extent cx="4800600" cy="3276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1" b="62727"/>
                    <a:stretch/>
                  </pic:blipFill>
                  <pic:spPr bwMode="auto">
                    <a:xfrm>
                      <a:off x="0" y="0"/>
                      <a:ext cx="48006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5FC" w:rsidRPr="00840413" w:rsidRDefault="004C55FC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将libs/这个目录下的内容追加到INCLUDE这个变量的内容后面，相当于加上了libs/的内容到INCLUDE中，这个INCLUDE代表了一个变量，在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makefile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的87行include tools/function.mk 代表了包含的文件</w:t>
      </w:r>
    </w:p>
    <w:p w:rsidR="004C55FC" w:rsidRPr="00840413" w:rsidRDefault="004C55FC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4C55FC" w:rsidRPr="00840413" w:rsidRDefault="004C55FC" w:rsidP="00840413">
      <w:pPr>
        <w:pStyle w:val="aa"/>
        <w:tabs>
          <w:tab w:val="left" w:pos="466"/>
        </w:tabs>
        <w:spacing w:before="55"/>
        <w:ind w:left="3" w:firstLineChars="300" w:firstLine="72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drawing>
          <wp:inline distT="0" distB="0" distL="0" distR="0" wp14:anchorId="7CB3377A" wp14:editId="02644506">
            <wp:extent cx="4800600" cy="2209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91" b="45455"/>
                    <a:stretch/>
                  </pic:blipFill>
                  <pic:spPr bwMode="auto">
                    <a:xfrm>
                      <a:off x="0" y="0"/>
                      <a:ext cx="48006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5FC" w:rsidRPr="00840413" w:rsidRDefault="004C55FC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将libs/追加到变量CFLAGS后，也就是直接指定了头文件的路径位置</w:t>
      </w:r>
    </w:p>
    <w:p w:rsidR="004C55FC" w:rsidRPr="00840413" w:rsidRDefault="004C55FC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143472" w:rsidRPr="00840413" w:rsidRDefault="004C55FC" w:rsidP="00840413">
      <w:pPr>
        <w:pStyle w:val="aa"/>
        <w:tabs>
          <w:tab w:val="left" w:pos="466"/>
        </w:tabs>
        <w:spacing w:before="55"/>
        <w:ind w:left="3" w:firstLineChars="300" w:firstLine="72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drawing>
          <wp:inline distT="0" distB="0" distL="0" distR="0" wp14:anchorId="41D82BD5" wp14:editId="1D165A41">
            <wp:extent cx="4800600" cy="2590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36" b="25909"/>
                    <a:stretch/>
                  </pic:blipFill>
                  <pic:spPr bwMode="auto">
                    <a:xfrm>
                      <a:off x="0" y="0"/>
                      <a:ext cx="48006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472" w:rsidRPr="00840413" w:rsidRDefault="004C55FC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追</w:t>
      </w:r>
      <w:r w:rsidRPr="00840413">
        <w:rPr>
          <w:rFonts w:ascii="宋体" w:eastAsia="宋体" w:hAnsi="宋体" w:cs="宋体" w:hint="eastAsia"/>
          <w:sz w:val="24"/>
          <w:szCs w:val="24"/>
          <w:lang w:eastAsia="zh-CN"/>
        </w:rPr>
        <w:t>加</w:t>
      </w:r>
      <w:r w:rsidRPr="00840413">
        <w:rPr>
          <w:rFonts w:ascii="宋体" w:eastAsia="宋体" w:hAnsi="宋体" w:cs="宋体"/>
          <w:sz w:val="24"/>
          <w:szCs w:val="24"/>
          <w:lang w:eastAsia="zh-CN"/>
        </w:rPr>
        <w:t>到变量后</w:t>
      </w:r>
    </w:p>
    <w:p w:rsidR="00E41883" w:rsidRPr="00840413" w:rsidRDefault="002F7B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 w:hint="eastAsia"/>
          <w:sz w:val="24"/>
          <w:szCs w:val="24"/>
          <w:lang w:eastAsia="zh-CN"/>
        </w:rPr>
      </w:pPr>
      <w:r w:rsidRPr="00840413">
        <w:rPr>
          <w:rFonts w:ascii="宋体" w:eastAsia="宋体" w:hAnsi="宋体" w:cs="宋体" w:hint="eastAsia"/>
          <w:sz w:val="24"/>
          <w:szCs w:val="24"/>
          <w:lang w:eastAsia="zh-CN"/>
        </w:rPr>
        <w:t>3</w:t>
      </w:r>
      <w:r w:rsidRPr="00840413">
        <w:rPr>
          <w:rFonts w:ascii="宋体" w:eastAsia="宋体" w:hAnsi="宋体" w:cs="宋体"/>
          <w:sz w:val="24"/>
          <w:szCs w:val="24"/>
          <w:lang w:eastAsia="zh-CN"/>
        </w:rPr>
        <w:t>.</w:t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drawing>
          <wp:inline distT="0" distB="0" distL="0" distR="0">
            <wp:extent cx="5274310" cy="2663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032" w:rsidRPr="00840413" w:rsidRDefault="003D003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KINCLUDE和KSRCDIR两个变量的作用就是将kern目录也就是内核文件添加进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makefile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工程中</w:t>
      </w:r>
    </w:p>
    <w:p w:rsidR="003D0032" w:rsidRPr="00840413" w:rsidRDefault="003D003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KCFLAGS的作用是将-I选项加到KINCLUDE的所有目录下</w:t>
      </w:r>
    </w:p>
    <w:p w:rsidR="00A02F24" w:rsidRPr="00840413" w:rsidRDefault="003D003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 w:hint="eastAsia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KOBJS的作用是将libs的内容追加到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read_packet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这个变量中</w:t>
      </w:r>
      <w:bookmarkStart w:id="1" w:name="_GoBack"/>
      <w:bookmarkEnd w:id="1"/>
    </w:p>
    <w:p w:rsidR="00A02F24" w:rsidRPr="00840413" w:rsidRDefault="002F7B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lastRenderedPageBreak/>
        <w:t>4</w:t>
      </w:r>
      <w:r w:rsidR="00A02F24" w:rsidRPr="00840413">
        <w:rPr>
          <w:rFonts w:ascii="宋体" w:eastAsia="宋体" w:hAnsi="宋体" w:cs="宋体"/>
          <w:sz w:val="24"/>
          <w:szCs w:val="24"/>
          <w:lang w:eastAsia="zh-CN"/>
        </w:rPr>
        <w:t xml:space="preserve">. </w:t>
      </w:r>
      <w:r w:rsidR="00A02F24" w:rsidRPr="00840413">
        <w:rPr>
          <w:rFonts w:ascii="宋体" w:eastAsia="宋体" w:hAnsi="宋体" w:cs="宋体"/>
          <w:sz w:val="24"/>
          <w:szCs w:val="24"/>
          <w:lang w:eastAsia="zh-CN"/>
        </w:rPr>
        <w:drawing>
          <wp:inline distT="0" distB="0" distL="0" distR="0" wp14:anchorId="162DA8CB" wp14:editId="70B121E6">
            <wp:extent cx="1257300" cy="2057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62" b="88762"/>
                    <a:stretch/>
                  </pic:blipFill>
                  <pic:spPr bwMode="auto">
                    <a:xfrm>
                      <a:off x="0" y="0"/>
                      <a:ext cx="12573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F24" w:rsidRPr="00840413" w:rsidRDefault="00A02F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A02F24" w:rsidRPr="00840413" w:rsidRDefault="00A02F24" w:rsidP="00840413">
      <w:pPr>
        <w:pStyle w:val="aa"/>
        <w:tabs>
          <w:tab w:val="left" w:pos="466"/>
        </w:tabs>
        <w:spacing w:before="55"/>
        <w:ind w:left="3" w:firstLineChars="400" w:firstLine="960"/>
        <w:rPr>
          <w:rFonts w:ascii="宋体" w:eastAsia="宋体" w:hAnsi="宋体" w:cs="宋体" w:hint="eastAsia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drawing>
          <wp:inline distT="0" distB="0" distL="0" distR="0" wp14:anchorId="69E7A23A" wp14:editId="76478D11">
            <wp:extent cx="5274310" cy="144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4" b="78709"/>
                    <a:stretch/>
                  </pic:blipFill>
                  <pic:spPr bwMode="auto">
                    <a:xfrm>
                      <a:off x="0" y="0"/>
                      <a:ext cx="527431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F24" w:rsidRPr="00840413" w:rsidRDefault="00A02F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定义了kernel变量是call了一个kernel到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totarget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中</w:t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A02F24" w:rsidRPr="00840413" w:rsidRDefault="00A02F24" w:rsidP="00840413">
      <w:pPr>
        <w:pStyle w:val="aa"/>
        <w:tabs>
          <w:tab w:val="left" w:pos="466"/>
        </w:tabs>
        <w:spacing w:before="55"/>
        <w:ind w:left="3" w:firstLineChars="300" w:firstLine="72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drawing>
          <wp:inline distT="0" distB="0" distL="0" distR="0" wp14:anchorId="3DB35F69" wp14:editId="25600667">
            <wp:extent cx="1036320" cy="1447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6" t="47313" r="75006" b="45590"/>
                    <a:stretch/>
                  </pic:blipFill>
                  <pic:spPr bwMode="auto">
                    <a:xfrm>
                      <a:off x="0" y="0"/>
                      <a:ext cx="10363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F24" w:rsidRPr="00840413" w:rsidRDefault="00A02F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 w:hint="eastAsia"/>
          <w:sz w:val="24"/>
          <w:szCs w:val="24"/>
          <w:lang w:eastAsia="zh-CN"/>
        </w:rPr>
        <w:t>等价于</w:t>
      </w:r>
      <w:r w:rsidRPr="00840413">
        <w:rPr>
          <w:rFonts w:ascii="宋体" w:eastAsia="宋体" w:hAnsi="宋体" w:cs="宋体"/>
          <w:sz w:val="24"/>
          <w:szCs w:val="24"/>
          <w:lang w:eastAsia="zh-CN"/>
        </w:rPr>
        <w:t>@echo + ld $(kernel)</w:t>
      </w:r>
    </w:p>
    <w:p w:rsidR="00A02F24" w:rsidRPr="00840413" w:rsidRDefault="00A02F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A02F24" w:rsidRPr="00840413" w:rsidRDefault="00A02F24" w:rsidP="00840413">
      <w:pPr>
        <w:pStyle w:val="aa"/>
        <w:tabs>
          <w:tab w:val="left" w:pos="466"/>
        </w:tabs>
        <w:spacing w:before="55"/>
        <w:ind w:left="3" w:firstLineChars="300" w:firstLine="72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drawing>
          <wp:inline distT="0" distB="0" distL="0" distR="0" wp14:anchorId="4D149D67" wp14:editId="2AE74539">
            <wp:extent cx="3086100" cy="1143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2" t="55003" r="36576" b="36125"/>
                    <a:stretch/>
                  </pic:blipFill>
                  <pic:spPr bwMode="auto">
                    <a:xfrm>
                      <a:off x="0" y="0"/>
                      <a:ext cx="30861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F24" w:rsidRPr="00840413" w:rsidRDefault="00A02F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等价于@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ld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 xml:space="preserve">  -m $(shell $(LD) -V | grep elf_i386 2&gt;/dev/null) -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nostdlib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 xml:space="preserve"> -T tools/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kernel.ld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 xml:space="preserve"> -o tools/</w:t>
      </w:r>
      <w:proofErr w:type="spellStart"/>
      <w:proofErr w:type="gramStart"/>
      <w:r w:rsidRPr="00840413">
        <w:rPr>
          <w:rFonts w:ascii="宋体" w:eastAsia="宋体" w:hAnsi="宋体" w:cs="宋体"/>
          <w:sz w:val="24"/>
          <w:szCs w:val="24"/>
          <w:lang w:eastAsia="zh-CN"/>
        </w:rPr>
        <w:t>kernel.ld</w:t>
      </w:r>
      <w:proofErr w:type="spellEnd"/>
      <w:proofErr w:type="gramEnd"/>
      <w:r w:rsidRPr="00840413">
        <w:rPr>
          <w:rFonts w:ascii="宋体" w:eastAsia="宋体" w:hAnsi="宋体" w:cs="宋体"/>
          <w:sz w:val="24"/>
          <w:szCs w:val="24"/>
          <w:lang w:eastAsia="zh-CN"/>
        </w:rPr>
        <w:t xml:space="preserve"> $(KOBJS)</w:t>
      </w:r>
    </w:p>
    <w:p w:rsidR="00A02F24" w:rsidRPr="00840413" w:rsidRDefault="00A02F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143472" w:rsidRPr="00840413" w:rsidRDefault="00A02F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第一条定义了kernel变量是call了一个kernel到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totarget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中</w:t>
      </w:r>
    </w:p>
    <w:p w:rsidR="00A02F24" w:rsidRPr="00840413" w:rsidRDefault="00A02F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143472" w:rsidRPr="00840413" w:rsidRDefault="002F7B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5.</w:t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drawing>
          <wp:inline distT="0" distB="0" distL="0" distR="0">
            <wp:extent cx="5274310" cy="1242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24" w:rsidRPr="00840413" w:rsidRDefault="002F7B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前面三条指令主要是变量的相关定义，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bootfiles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主要调用了两个函数关系，实现了将boot目录下的文件加上了.c或者.S的后缀</w:t>
      </w:r>
    </w:p>
    <w:p w:rsidR="002F7B24" w:rsidRPr="00840413" w:rsidRDefault="002F7B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第二条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makefile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的功能是将boot下的文件与GCC的编译模版规则进行比对，查看到底是否有语法错误</w:t>
      </w:r>
    </w:p>
    <w:p w:rsidR="002F7B24" w:rsidRPr="00840413" w:rsidRDefault="002F7B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而第三条是将bin 这个前缀加到boot目录文件前参与编译工作。</w:t>
      </w:r>
    </w:p>
    <w:p w:rsidR="002F7B24" w:rsidRPr="00840413" w:rsidRDefault="002F7B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接着是主要的部分，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bootblock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的依赖文件主要这里分成了两个，两个之一都可以满足条件</w:t>
      </w:r>
    </w:p>
    <w:p w:rsidR="002F7B24" w:rsidRPr="00840413" w:rsidRDefault="002F7B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前一个的作用是调用了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toobj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函数，实现了在.o文件前加obj 前缀的功能</w:t>
      </w:r>
    </w:p>
    <w:p w:rsidR="002F7B24" w:rsidRPr="00840413" w:rsidRDefault="002F7B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而第二个是在依赖文件sign前加bin。所以</w:t>
      </w:r>
      <w:proofErr w:type="gramStart"/>
      <w:r w:rsidRPr="00840413">
        <w:rPr>
          <w:rFonts w:ascii="宋体" w:eastAsia="宋体" w:hAnsi="宋体" w:cs="宋体"/>
          <w:sz w:val="24"/>
          <w:szCs w:val="24"/>
          <w:lang w:eastAsia="zh-CN"/>
        </w:rPr>
        <w:t>此处还</w:t>
      </w:r>
      <w:proofErr w:type="gramEnd"/>
      <w:r w:rsidRPr="00840413">
        <w:rPr>
          <w:rFonts w:ascii="宋体" w:eastAsia="宋体" w:hAnsi="宋体" w:cs="宋体"/>
          <w:sz w:val="24"/>
          <w:szCs w:val="24"/>
          <w:lang w:eastAsia="zh-CN"/>
        </w:rPr>
        <w:t>应该涉及到另一个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bootblock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的依赖文件sign，下面会一并分析。</w:t>
      </w:r>
    </w:p>
    <w:p w:rsidR="002F7B24" w:rsidRPr="00840413" w:rsidRDefault="002F7B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生成规则的第一条是输出链接文件，第二条是准备将处理后的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bootblock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加载到内存地址0x7c00处开始运行</w:t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143472" w:rsidRPr="00840413" w:rsidRDefault="002F7B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6.</w:t>
      </w:r>
    </w:p>
    <w:p w:rsidR="00143472" w:rsidRPr="00840413" w:rsidRDefault="00143472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lastRenderedPageBreak/>
        <w:drawing>
          <wp:inline distT="0" distB="0" distL="0" distR="0">
            <wp:extent cx="4815840" cy="4114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24" w:rsidRPr="00840413" w:rsidRDefault="002F7B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第一条主要是将tools/sign下的文件加载到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makefile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工程中，主要用到了一系列在function.mk中定义的函数，具体可以查看</w:t>
      </w:r>
    </w:p>
    <w:p w:rsidR="002F7B24" w:rsidRPr="00840413" w:rsidRDefault="002F7B24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840413">
        <w:rPr>
          <w:rFonts w:ascii="宋体" w:eastAsia="宋体" w:hAnsi="宋体" w:cs="宋体"/>
          <w:sz w:val="24"/>
          <w:szCs w:val="24"/>
          <w:lang w:eastAsia="zh-CN"/>
        </w:rPr>
        <w:t>而第二条指令是调用了</w:t>
      </w:r>
      <w:proofErr w:type="spellStart"/>
      <w:r w:rsidRPr="00840413">
        <w:rPr>
          <w:rFonts w:ascii="宋体" w:eastAsia="宋体" w:hAnsi="宋体" w:cs="宋体"/>
          <w:sz w:val="24"/>
          <w:szCs w:val="24"/>
          <w:lang w:eastAsia="zh-CN"/>
        </w:rPr>
        <w:t>create_target_host</w:t>
      </w:r>
      <w:proofErr w:type="spellEnd"/>
      <w:r w:rsidRPr="00840413">
        <w:rPr>
          <w:rFonts w:ascii="宋体" w:eastAsia="宋体" w:hAnsi="宋体" w:cs="宋体"/>
          <w:sz w:val="24"/>
          <w:szCs w:val="24"/>
          <w:lang w:eastAsia="zh-CN"/>
        </w:rPr>
        <w:t>函数</w:t>
      </w:r>
    </w:p>
    <w:p w:rsidR="002F7B24" w:rsidRDefault="002F7B24" w:rsidP="002F7B24">
      <w:pPr>
        <w:spacing w:before="82"/>
        <w:ind w:left="1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w w:val="101"/>
          <w:sz w:val="28"/>
          <w:szCs w:val="28"/>
        </w:rPr>
        <w:t>二、使用</w:t>
      </w:r>
      <w:proofErr w:type="spellStart"/>
      <w:r>
        <w:rPr>
          <w:rFonts w:ascii="宋体" w:eastAsia="宋体" w:hAnsi="宋体" w:cs="宋体" w:hint="eastAsia"/>
          <w:b/>
          <w:bCs/>
          <w:spacing w:val="-1"/>
          <w:w w:val="101"/>
          <w:sz w:val="28"/>
          <w:szCs w:val="28"/>
        </w:rPr>
        <w:t>qemu</w:t>
      </w:r>
      <w:proofErr w:type="spellEnd"/>
      <w:r>
        <w:rPr>
          <w:rFonts w:ascii="宋体" w:eastAsia="宋体" w:hAnsi="宋体" w:cs="宋体" w:hint="eastAsia"/>
          <w:b/>
          <w:bCs/>
          <w:w w:val="101"/>
          <w:sz w:val="28"/>
          <w:szCs w:val="28"/>
        </w:rPr>
        <w:t>执行并调试</w:t>
      </w:r>
      <w:r>
        <w:rPr>
          <w:rFonts w:ascii="宋体" w:eastAsia="宋体" w:hAnsi="宋体" w:cs="宋体" w:hint="eastAsia"/>
          <w:b/>
          <w:bCs/>
          <w:spacing w:val="-1"/>
          <w:w w:val="101"/>
          <w:sz w:val="28"/>
          <w:szCs w:val="28"/>
        </w:rPr>
        <w:t>lab1</w:t>
      </w:r>
      <w:r>
        <w:rPr>
          <w:rFonts w:ascii="宋体" w:eastAsia="宋体" w:hAnsi="宋体" w:cs="宋体" w:hint="eastAsia"/>
          <w:b/>
          <w:bCs/>
          <w:w w:val="101"/>
          <w:sz w:val="28"/>
          <w:szCs w:val="28"/>
        </w:rPr>
        <w:t>中的软件</w:t>
      </w:r>
    </w:p>
    <w:p w:rsidR="00840413" w:rsidRDefault="00840413" w:rsidP="00840413">
      <w:pPr>
        <w:pStyle w:val="aa"/>
        <w:numPr>
          <w:ilvl w:val="0"/>
          <w:numId w:val="1"/>
        </w:numPr>
        <w:tabs>
          <w:tab w:val="clear" w:pos="312"/>
          <w:tab w:val="left" w:pos="466"/>
        </w:tabs>
        <w:spacing w:before="55"/>
        <w:ind w:left="234"/>
        <w:rPr>
          <w:rFonts w:ascii="宋体" w:eastAsia="宋体" w:hAnsi="宋体" w:cs="宋体"/>
          <w:w w:val="125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w w:val="105"/>
          <w:sz w:val="24"/>
          <w:szCs w:val="24"/>
          <w:lang w:eastAsia="zh-CN"/>
        </w:rPr>
        <w:t>从CPU加电后执行的第一条指令开始</w:t>
      </w:r>
      <w:r>
        <w:rPr>
          <w:rFonts w:ascii="宋体" w:eastAsia="宋体" w:hAnsi="宋体" w:cs="宋体" w:hint="eastAsia"/>
          <w:w w:val="125"/>
          <w:sz w:val="24"/>
          <w:szCs w:val="24"/>
          <w:lang w:eastAsia="zh-CN"/>
        </w:rPr>
        <w:t>，</w:t>
      </w:r>
      <w:r>
        <w:rPr>
          <w:rFonts w:ascii="宋体" w:eastAsia="宋体" w:hAnsi="宋体" w:cs="宋体" w:hint="eastAsia"/>
          <w:w w:val="105"/>
          <w:sz w:val="24"/>
          <w:szCs w:val="24"/>
          <w:lang w:eastAsia="zh-CN"/>
        </w:rPr>
        <w:t>单步跟踪BIOS的执行</w:t>
      </w:r>
      <w:r>
        <w:rPr>
          <w:rFonts w:ascii="宋体" w:eastAsia="宋体" w:hAnsi="宋体" w:cs="宋体" w:hint="eastAsia"/>
          <w:w w:val="125"/>
          <w:sz w:val="24"/>
          <w:szCs w:val="24"/>
          <w:lang w:eastAsia="zh-CN"/>
        </w:rPr>
        <w:t>。</w:t>
      </w:r>
    </w:p>
    <w:p w:rsidR="00840413" w:rsidRDefault="00840413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840413" w:rsidRDefault="00840413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①修改lab1/tools/</w:t>
      </w:r>
      <w:proofErr w:type="spellStart"/>
      <w:r>
        <w:rPr>
          <w:rFonts w:ascii="宋体" w:eastAsia="宋体" w:hAnsi="宋体" w:cs="宋体" w:hint="eastAsia"/>
          <w:sz w:val="24"/>
          <w:szCs w:val="24"/>
          <w:lang w:eastAsia="zh-CN"/>
        </w:rPr>
        <w:t>gdbinit</w:t>
      </w:r>
      <w:proofErr w:type="spellEnd"/>
      <w:r>
        <w:rPr>
          <w:rFonts w:ascii="宋体" w:eastAsia="宋体" w:hAnsi="宋体" w:cs="宋体" w:hint="eastAsia"/>
          <w:sz w:val="24"/>
          <w:szCs w:val="24"/>
          <w:lang w:eastAsia="zh-CN"/>
        </w:rPr>
        <w:t>，内容为：</w:t>
      </w:r>
    </w:p>
    <w:p w:rsidR="00840413" w:rsidRDefault="00840413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Set architecture i8086</w:t>
      </w:r>
    </w:p>
    <w:p w:rsidR="00840413" w:rsidRDefault="00840413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Target remote :1234</w:t>
      </w:r>
    </w:p>
    <w:p w:rsidR="00840413" w:rsidRDefault="00840413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②在lab1目录下执行make debug</w:t>
      </w:r>
    </w:p>
    <w:p w:rsidR="00840413" w:rsidRDefault="00840413" w:rsidP="00840413">
      <w:pPr>
        <w:pStyle w:val="aa"/>
        <w:tabs>
          <w:tab w:val="left" w:pos="466"/>
        </w:tabs>
        <w:spacing w:before="55"/>
        <w:ind w:left="0" w:firstLine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③在看到</w:t>
      </w:r>
      <w:proofErr w:type="spellStart"/>
      <w:r>
        <w:rPr>
          <w:rFonts w:ascii="宋体" w:eastAsia="宋体" w:hAnsi="宋体" w:cs="宋体" w:hint="eastAsia"/>
          <w:sz w:val="24"/>
          <w:szCs w:val="24"/>
          <w:lang w:eastAsia="zh-CN"/>
        </w:rPr>
        <w:t>gdb</w:t>
      </w:r>
      <w:proofErr w:type="spellEnd"/>
      <w:r>
        <w:rPr>
          <w:rFonts w:ascii="宋体" w:eastAsia="宋体" w:hAnsi="宋体" w:cs="宋体" w:hint="eastAsia"/>
          <w:sz w:val="24"/>
          <w:szCs w:val="24"/>
          <w:lang w:eastAsia="zh-CN"/>
        </w:rPr>
        <w:t>的调试界面后，执行命令</w:t>
      </w:r>
      <w:proofErr w:type="spellStart"/>
      <w:r>
        <w:rPr>
          <w:rFonts w:ascii="宋体" w:eastAsia="宋体" w:hAnsi="宋体" w:cs="宋体" w:hint="eastAsia"/>
          <w:sz w:val="24"/>
          <w:szCs w:val="24"/>
          <w:lang w:eastAsia="zh-CN"/>
        </w:rPr>
        <w:t>si</w:t>
      </w:r>
      <w:proofErr w:type="spellEnd"/>
    </w:p>
    <w:p w:rsidR="00840413" w:rsidRDefault="00840413" w:rsidP="00840413">
      <w:pPr>
        <w:pStyle w:val="aa"/>
        <w:tabs>
          <w:tab w:val="left" w:pos="466"/>
        </w:tabs>
        <w:spacing w:before="55"/>
        <w:ind w:left="0" w:firstLine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即可单步跟踪BIOS了</w:t>
      </w:r>
    </w:p>
    <w:p w:rsidR="00840413" w:rsidRDefault="00840413" w:rsidP="00840413">
      <w:pPr>
        <w:pStyle w:val="aa"/>
        <w:tabs>
          <w:tab w:val="left" w:pos="466"/>
        </w:tabs>
        <w:spacing w:before="55"/>
        <w:ind w:left="0" w:firstLine="0"/>
        <w:rPr>
          <w:rFonts w:eastAsia="宋体"/>
          <w:lang w:eastAsia="zh-CN"/>
        </w:rPr>
      </w:pPr>
      <w:r>
        <w:rPr>
          <w:noProof/>
        </w:rPr>
        <w:drawing>
          <wp:inline distT="0" distB="0" distL="114300" distR="114300" wp14:anchorId="4D4EFAF8" wp14:editId="69FEDD59">
            <wp:extent cx="4686300" cy="1130300"/>
            <wp:effectExtent l="0" t="0" r="0" b="0"/>
            <wp:docPr id="5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13" w:rsidRDefault="00840413" w:rsidP="00840413">
      <w:pPr>
        <w:pStyle w:val="aa"/>
        <w:tabs>
          <w:tab w:val="left" w:pos="466"/>
        </w:tabs>
        <w:spacing w:before="55"/>
        <w:ind w:left="0" w:firstLine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④在</w:t>
      </w:r>
      <w:proofErr w:type="spellStart"/>
      <w:r>
        <w:rPr>
          <w:rFonts w:ascii="宋体" w:eastAsia="宋体" w:hAnsi="宋体" w:cs="宋体" w:hint="eastAsia"/>
          <w:sz w:val="24"/>
          <w:szCs w:val="24"/>
          <w:lang w:eastAsia="zh-CN"/>
        </w:rPr>
        <w:t>gdb</w:t>
      </w:r>
      <w:proofErr w:type="spellEnd"/>
      <w:r>
        <w:rPr>
          <w:rFonts w:ascii="宋体" w:eastAsia="宋体" w:hAnsi="宋体" w:cs="宋体" w:hint="eastAsia"/>
          <w:sz w:val="24"/>
          <w:szCs w:val="24"/>
          <w:lang w:eastAsia="zh-CN"/>
        </w:rPr>
        <w:t>界面下，执行x/2i $pc来查看BIOS的代码（此处我按了三次回车）</w:t>
      </w:r>
    </w:p>
    <w:p w:rsidR="00840413" w:rsidRDefault="00840413" w:rsidP="00840413">
      <w:pPr>
        <w:pStyle w:val="aa"/>
        <w:tabs>
          <w:tab w:val="left" w:pos="466"/>
        </w:tabs>
        <w:spacing w:before="55"/>
        <w:ind w:left="3" w:firstLine="0"/>
      </w:pPr>
      <w:r>
        <w:rPr>
          <w:noProof/>
        </w:rPr>
        <w:drawing>
          <wp:inline distT="0" distB="0" distL="114300" distR="114300" wp14:anchorId="717E96B1" wp14:editId="2067EBB4">
            <wp:extent cx="4908550" cy="1962150"/>
            <wp:effectExtent l="0" t="0" r="6350" b="6350"/>
            <wp:docPr id="5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13" w:rsidRDefault="00840413" w:rsidP="00840413">
      <w:pPr>
        <w:pStyle w:val="aa"/>
        <w:tabs>
          <w:tab w:val="left" w:pos="466"/>
        </w:tabs>
        <w:spacing w:before="55"/>
        <w:ind w:left="3" w:firstLine="0"/>
      </w:pPr>
    </w:p>
    <w:p w:rsidR="00840413" w:rsidRDefault="00840413" w:rsidP="00840413">
      <w:pPr>
        <w:pStyle w:val="aa"/>
        <w:tabs>
          <w:tab w:val="left" w:pos="466"/>
        </w:tabs>
        <w:spacing w:before="55"/>
        <w:ind w:left="3" w:firstLine="0"/>
      </w:pPr>
    </w:p>
    <w:p w:rsidR="00840413" w:rsidRDefault="00840413" w:rsidP="00840413">
      <w:pPr>
        <w:pStyle w:val="aa"/>
        <w:tabs>
          <w:tab w:val="left" w:pos="466"/>
        </w:tabs>
        <w:ind w:left="0" w:firstLine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2.</w:t>
      </w:r>
      <w:r>
        <w:rPr>
          <w:rFonts w:ascii="宋体" w:eastAsia="宋体" w:hAnsi="宋体" w:cs="宋体" w:hint="eastAsia"/>
          <w:color w:val="333333"/>
          <w:sz w:val="24"/>
          <w:szCs w:val="24"/>
          <w:lang w:eastAsia="zh-CN"/>
        </w:rPr>
        <w:t>在初始化位置0x7c00设置实地址断点,测试断点正常</w:t>
      </w:r>
      <w:r>
        <w:rPr>
          <w:rFonts w:ascii="宋体" w:eastAsia="宋体" w:hAnsi="宋体" w:cs="宋体" w:hint="eastAsia"/>
          <w:color w:val="333333"/>
          <w:w w:val="125"/>
          <w:sz w:val="24"/>
          <w:szCs w:val="24"/>
          <w:lang w:eastAsia="zh-CN"/>
        </w:rPr>
        <w:t>。</w:t>
      </w:r>
    </w:p>
    <w:p w:rsidR="00840413" w:rsidRDefault="00840413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①将</w:t>
      </w:r>
      <w:proofErr w:type="spellStart"/>
      <w:r>
        <w:rPr>
          <w:rFonts w:ascii="宋体" w:eastAsia="宋体" w:hAnsi="宋体" w:cs="宋体" w:hint="eastAsia"/>
          <w:sz w:val="24"/>
          <w:szCs w:val="24"/>
          <w:lang w:eastAsia="zh-CN"/>
        </w:rPr>
        <w:t>gdbinit</w:t>
      </w:r>
      <w:proofErr w:type="spellEnd"/>
      <w:r>
        <w:rPr>
          <w:rFonts w:ascii="宋体" w:eastAsia="宋体" w:hAnsi="宋体" w:cs="宋体" w:hint="eastAsia"/>
          <w:sz w:val="24"/>
          <w:szCs w:val="24"/>
          <w:lang w:eastAsia="zh-CN"/>
        </w:rPr>
        <w:t>文件内容改成如下形式：</w:t>
      </w:r>
    </w:p>
    <w:p w:rsidR="00840413" w:rsidRDefault="00840413" w:rsidP="00840413">
      <w:pPr>
        <w:pStyle w:val="aa"/>
        <w:tabs>
          <w:tab w:val="left" w:pos="466"/>
        </w:tabs>
        <w:spacing w:before="55"/>
        <w:ind w:left="3" w:firstLine="0"/>
        <w:rPr>
          <w:noProof/>
        </w:rPr>
      </w:pPr>
    </w:p>
    <w:p w:rsidR="00840413" w:rsidRDefault="00840413" w:rsidP="00840413">
      <w:pPr>
        <w:pStyle w:val="aa"/>
        <w:tabs>
          <w:tab w:val="left" w:pos="466"/>
        </w:tabs>
        <w:spacing w:before="55"/>
        <w:ind w:left="3" w:firstLine="0"/>
      </w:pPr>
      <w:r>
        <w:rPr>
          <w:noProof/>
        </w:rPr>
        <w:lastRenderedPageBreak/>
        <w:drawing>
          <wp:inline distT="0" distB="0" distL="114300" distR="114300" wp14:anchorId="4DCA2557" wp14:editId="5F076959">
            <wp:extent cx="3219450" cy="904240"/>
            <wp:effectExtent l="0" t="0" r="0" b="0"/>
            <wp:docPr id="5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6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t="28800"/>
                    <a:stretch/>
                  </pic:blipFill>
                  <pic:spPr bwMode="auto">
                    <a:xfrm>
                      <a:off x="0" y="0"/>
                      <a:ext cx="321945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413" w:rsidRPr="00840413" w:rsidRDefault="00840413" w:rsidP="00840413">
      <w:pPr>
        <w:pStyle w:val="aa"/>
        <w:tabs>
          <w:tab w:val="left" w:pos="466"/>
        </w:tabs>
        <w:spacing w:before="55"/>
        <w:ind w:left="3" w:firstLine="0"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②运行make debug可得：</w:t>
      </w:r>
    </w:p>
    <w:p w:rsidR="00840413" w:rsidRDefault="00840413" w:rsidP="00840413">
      <w:pPr>
        <w:pStyle w:val="aa"/>
        <w:tabs>
          <w:tab w:val="left" w:pos="466"/>
        </w:tabs>
        <w:spacing w:before="55"/>
        <w:ind w:left="3" w:firstLine="0"/>
        <w:rPr>
          <w:rFonts w:eastAsia="宋体"/>
          <w:lang w:eastAsia="zh-CN"/>
        </w:rPr>
      </w:pPr>
      <w:r>
        <w:rPr>
          <w:noProof/>
        </w:rPr>
        <w:drawing>
          <wp:inline distT="0" distB="0" distL="114300" distR="114300" wp14:anchorId="3A616701" wp14:editId="45B96BE0">
            <wp:extent cx="4269740" cy="2679700"/>
            <wp:effectExtent l="0" t="0" r="0" b="6350"/>
            <wp:docPr id="5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7"/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l="1408"/>
                    <a:stretch/>
                  </pic:blipFill>
                  <pic:spPr bwMode="auto">
                    <a:xfrm>
                      <a:off x="0" y="0"/>
                      <a:ext cx="426974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413" w:rsidRDefault="00840413" w:rsidP="00840413">
      <w:pPr>
        <w:pStyle w:val="aa"/>
        <w:tabs>
          <w:tab w:val="left" w:pos="466"/>
        </w:tabs>
        <w:spacing w:before="55"/>
        <w:ind w:left="3" w:firstLine="0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断点正常</w:t>
      </w:r>
    </w:p>
    <w:p w:rsidR="00840413" w:rsidRDefault="00840413" w:rsidP="00840413">
      <w:pPr>
        <w:pStyle w:val="aa"/>
        <w:tabs>
          <w:tab w:val="left" w:pos="466"/>
        </w:tabs>
        <w:ind w:left="3" w:firstLine="0"/>
        <w:rPr>
          <w:rFonts w:ascii="宋体" w:eastAsia="宋体" w:hAnsi="宋体" w:cs="宋体"/>
          <w:color w:val="333333"/>
          <w:w w:val="125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lang w:eastAsia="zh-CN"/>
        </w:rPr>
        <w:t>3.从0x7c00开始跟踪代码运行,将单步跟踪反汇编得到的代码与</w:t>
      </w:r>
      <w:proofErr w:type="spellStart"/>
      <w:r>
        <w:rPr>
          <w:rFonts w:ascii="宋体" w:eastAsia="宋体" w:hAnsi="宋体" w:cs="宋体" w:hint="eastAsia"/>
          <w:color w:val="333333"/>
          <w:sz w:val="24"/>
          <w:szCs w:val="24"/>
          <w:lang w:eastAsia="zh-CN"/>
        </w:rPr>
        <w:t>bootasm.S</w:t>
      </w:r>
      <w:proofErr w:type="spellEnd"/>
      <w:r>
        <w:rPr>
          <w:rFonts w:ascii="宋体" w:eastAsia="宋体" w:hAnsi="宋体" w:cs="宋体" w:hint="eastAsia"/>
          <w:color w:val="333333"/>
          <w:spacing w:val="-1"/>
          <w:sz w:val="24"/>
          <w:szCs w:val="24"/>
          <w:lang w:eastAsia="zh-CN"/>
        </w:rPr>
        <w:t xml:space="preserve">和 </w:t>
      </w:r>
      <w:r>
        <w:rPr>
          <w:rFonts w:ascii="宋体" w:eastAsia="宋体" w:hAnsi="宋体" w:cs="宋体" w:hint="eastAsia"/>
          <w:color w:val="333333"/>
          <w:sz w:val="24"/>
          <w:szCs w:val="24"/>
          <w:lang w:eastAsia="zh-CN"/>
        </w:rPr>
        <w:t>bootblock.asm进行比较</w:t>
      </w:r>
      <w:r>
        <w:rPr>
          <w:rFonts w:ascii="宋体" w:eastAsia="宋体" w:hAnsi="宋体" w:cs="宋体" w:hint="eastAsia"/>
          <w:color w:val="333333"/>
          <w:w w:val="125"/>
          <w:sz w:val="24"/>
          <w:szCs w:val="24"/>
          <w:lang w:eastAsia="zh-CN"/>
        </w:rPr>
        <w:t>。</w:t>
      </w:r>
    </w:p>
    <w:p w:rsidR="00840413" w:rsidRDefault="00840413" w:rsidP="00840413">
      <w:pPr>
        <w:pStyle w:val="aa"/>
        <w:tabs>
          <w:tab w:val="left" w:pos="466"/>
        </w:tabs>
        <w:ind w:left="3" w:firstLine="0"/>
      </w:pPr>
      <w:r>
        <w:rPr>
          <w:noProof/>
        </w:rPr>
        <w:drawing>
          <wp:inline distT="0" distB="0" distL="114300" distR="114300" wp14:anchorId="756C5A65" wp14:editId="58D4D5B7">
            <wp:extent cx="2171700" cy="1701800"/>
            <wp:effectExtent l="0" t="0" r="0" b="0"/>
            <wp:docPr id="5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13" w:rsidRDefault="00840413" w:rsidP="00840413">
      <w:pPr>
        <w:tabs>
          <w:tab w:val="left" w:pos="466"/>
        </w:tabs>
        <w:rPr>
          <w:rFonts w:hint="eastAsia"/>
          <w:noProof/>
        </w:rPr>
      </w:pPr>
    </w:p>
    <w:p w:rsidR="00840413" w:rsidRDefault="00840413" w:rsidP="00840413">
      <w:pPr>
        <w:pStyle w:val="aa"/>
        <w:tabs>
          <w:tab w:val="left" w:pos="466"/>
        </w:tabs>
        <w:ind w:left="3" w:firstLine="0"/>
      </w:pPr>
      <w:r>
        <w:rPr>
          <w:noProof/>
        </w:rPr>
        <w:drawing>
          <wp:inline distT="0" distB="0" distL="114300" distR="114300" wp14:anchorId="7817C596" wp14:editId="43041237">
            <wp:extent cx="3924300" cy="1828800"/>
            <wp:effectExtent l="0" t="0" r="0" b="0"/>
            <wp:docPr id="5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9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l="379" r="2252"/>
                    <a:stretch/>
                  </pic:blipFill>
                  <pic:spPr bwMode="auto">
                    <a:xfrm>
                      <a:off x="0" y="0"/>
                      <a:ext cx="3924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413" w:rsidRDefault="00840413" w:rsidP="00840413">
      <w:pPr>
        <w:pStyle w:val="aa"/>
        <w:tabs>
          <w:tab w:val="left" w:pos="466"/>
        </w:tabs>
        <w:ind w:left="3" w:firstLine="0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lastRenderedPageBreak/>
        <w:t>比较结果：相同</w:t>
      </w:r>
    </w:p>
    <w:p w:rsidR="00840413" w:rsidRPr="00840413" w:rsidRDefault="00840413" w:rsidP="00840413">
      <w:pPr>
        <w:pStyle w:val="aa"/>
        <w:tabs>
          <w:tab w:val="left" w:pos="466"/>
        </w:tabs>
        <w:ind w:left="3" w:firstLine="0"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4.</w:t>
      </w:r>
      <w:r>
        <w:rPr>
          <w:rFonts w:ascii="宋体" w:eastAsia="宋体" w:hAnsi="宋体" w:cs="宋体" w:hint="eastAsia"/>
          <w:color w:val="333333"/>
          <w:w w:val="105"/>
          <w:sz w:val="24"/>
          <w:szCs w:val="24"/>
          <w:lang w:eastAsia="zh-CN"/>
        </w:rPr>
        <w:t>自己找一个bootloader或内核中的代码位置</w:t>
      </w:r>
      <w:r>
        <w:rPr>
          <w:rFonts w:ascii="宋体" w:eastAsia="宋体" w:hAnsi="宋体" w:cs="宋体" w:hint="eastAsia"/>
          <w:color w:val="333333"/>
          <w:w w:val="125"/>
          <w:sz w:val="24"/>
          <w:szCs w:val="24"/>
          <w:lang w:eastAsia="zh-CN"/>
        </w:rPr>
        <w:t>，</w:t>
      </w:r>
      <w:r>
        <w:rPr>
          <w:rFonts w:ascii="宋体" w:eastAsia="宋体" w:hAnsi="宋体" w:cs="宋体" w:hint="eastAsia"/>
          <w:color w:val="333333"/>
          <w:w w:val="105"/>
          <w:sz w:val="24"/>
          <w:szCs w:val="24"/>
          <w:lang w:eastAsia="zh-CN"/>
        </w:rPr>
        <w:t>设置断点并进行测试</w:t>
      </w:r>
      <w:r>
        <w:rPr>
          <w:rFonts w:ascii="宋体" w:eastAsia="宋体" w:hAnsi="宋体" w:cs="宋体" w:hint="eastAsia"/>
          <w:color w:val="333333"/>
          <w:w w:val="125"/>
          <w:sz w:val="24"/>
          <w:szCs w:val="24"/>
          <w:lang w:eastAsia="zh-CN"/>
        </w:rPr>
        <w:t>。</w:t>
      </w:r>
    </w:p>
    <w:p w:rsidR="00840413" w:rsidRPr="00840413" w:rsidRDefault="00840413" w:rsidP="00840413">
      <w:pPr>
        <w:pStyle w:val="aa"/>
        <w:tabs>
          <w:tab w:val="left" w:pos="466"/>
        </w:tabs>
        <w:spacing w:before="55"/>
        <w:ind w:left="3" w:firstLine="0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114300" distR="114300" wp14:anchorId="0E3B923D" wp14:editId="1E65E1DD">
            <wp:extent cx="2957830" cy="434340"/>
            <wp:effectExtent l="0" t="0" r="0" b="3810"/>
            <wp:docPr id="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0"/>
                    <pic:cNvPicPr>
                      <a:picLocks noChangeAspect="1"/>
                    </pic:cNvPicPr>
                  </pic:nvPicPr>
                  <pic:blipFill rotWithShape="1">
                    <a:blip r:embed="rId25"/>
                    <a:srcRect l="1522" t="-1" b="5000"/>
                    <a:stretch/>
                  </pic:blipFill>
                  <pic:spPr bwMode="auto">
                    <a:xfrm>
                      <a:off x="0" y="0"/>
                      <a:ext cx="295783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413" w:rsidRDefault="00840413" w:rsidP="00840413">
      <w:pPr>
        <w:pStyle w:val="a8"/>
        <w:spacing w:before="5"/>
      </w:pPr>
      <w:r>
        <w:rPr>
          <w:noProof/>
        </w:rPr>
        <w:drawing>
          <wp:inline distT="0" distB="0" distL="114300" distR="114300" wp14:anchorId="45969B80" wp14:editId="3DD84A87">
            <wp:extent cx="3953510" cy="1079500"/>
            <wp:effectExtent l="0" t="0" r="8890" b="6350"/>
            <wp:docPr id="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1"/>
                    <pic:cNvPicPr>
                      <a:picLocks noChangeAspect="1"/>
                    </pic:cNvPicPr>
                  </pic:nvPicPr>
                  <pic:blipFill rotWithShape="1">
                    <a:blip r:embed="rId26"/>
                    <a:srcRect l="1332"/>
                    <a:stretch/>
                  </pic:blipFill>
                  <pic:spPr bwMode="auto">
                    <a:xfrm>
                      <a:off x="0" y="0"/>
                      <a:ext cx="395351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413" w:rsidRDefault="00840413" w:rsidP="00840413">
      <w:pPr>
        <w:pStyle w:val="a8"/>
        <w:spacing w:before="5"/>
      </w:pPr>
    </w:p>
    <w:p w:rsidR="00840413" w:rsidRPr="00840413" w:rsidRDefault="00840413" w:rsidP="00840413">
      <w:pPr>
        <w:pStyle w:val="a8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eastAsia="zh-CN"/>
        </w:rPr>
        <w:t>三、</w:t>
      </w:r>
      <w:proofErr w:type="spellStart"/>
      <w:r>
        <w:rPr>
          <w:rFonts w:ascii="宋体" w:eastAsia="宋体" w:hAnsi="宋体" w:cs="宋体" w:hint="eastAsia"/>
          <w:b/>
          <w:bCs/>
          <w:color w:val="333333"/>
          <w:w w:val="101"/>
          <w:sz w:val="28"/>
          <w:szCs w:val="28"/>
        </w:rPr>
        <w:t>分析</w:t>
      </w:r>
      <w:r>
        <w:rPr>
          <w:rFonts w:ascii="宋体" w:eastAsia="宋体" w:hAnsi="宋体" w:cs="宋体" w:hint="eastAsia"/>
          <w:b/>
          <w:bCs/>
          <w:color w:val="333333"/>
          <w:spacing w:val="-1"/>
          <w:w w:val="101"/>
          <w:sz w:val="28"/>
          <w:szCs w:val="28"/>
        </w:rPr>
        <w:t>bootloader</w:t>
      </w:r>
      <w:r>
        <w:rPr>
          <w:rFonts w:ascii="宋体" w:eastAsia="宋体" w:hAnsi="宋体" w:cs="宋体" w:hint="eastAsia"/>
          <w:b/>
          <w:bCs/>
          <w:color w:val="333333"/>
          <w:w w:val="101"/>
          <w:sz w:val="28"/>
          <w:szCs w:val="28"/>
        </w:rPr>
        <w:t>进入保护模式的过程</w:t>
      </w:r>
      <w:proofErr w:type="spellEnd"/>
    </w:p>
    <w:p w:rsidR="00840413" w:rsidRDefault="00840413" w:rsidP="00840413">
      <w:pPr>
        <w:pStyle w:val="a8"/>
        <w:spacing w:before="4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2DAFEC65" wp14:editId="510C9FE1">
            <wp:extent cx="1649730" cy="309880"/>
            <wp:effectExtent l="0" t="0" r="7620" b="0"/>
            <wp:docPr id="5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0"/>
                    <pic:cNvPicPr>
                      <a:picLocks noChangeAspect="1"/>
                    </pic:cNvPicPr>
                  </pic:nvPicPr>
                  <pic:blipFill rotWithShape="1">
                    <a:blip r:embed="rId27"/>
                    <a:srcRect l="2697" t="-28421"/>
                    <a:stretch/>
                  </pic:blipFill>
                  <pic:spPr bwMode="auto">
                    <a:xfrm>
                      <a:off x="0" y="0"/>
                      <a:ext cx="164973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413" w:rsidRDefault="00840413" w:rsidP="00840413">
      <w:pPr>
        <w:numPr>
          <w:ilvl w:val="0"/>
          <w:numId w:val="2"/>
        </w:numPr>
        <w:autoSpaceDE w:val="0"/>
        <w:autoSpaceDN w:val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清理环境：包括将flag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置零和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将段寄存器置零</w:t>
      </w:r>
    </w:p>
    <w:p w:rsidR="00840413" w:rsidRDefault="00840413" w:rsidP="00840413">
      <w:pPr>
        <w:rPr>
          <w:rFonts w:ascii="宋体" w:eastAsia="宋体" w:hAnsi="宋体" w:cs="宋体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6C5E55A0" wp14:editId="7A07C1A0">
            <wp:extent cx="5213350" cy="1079500"/>
            <wp:effectExtent l="0" t="0" r="6350" b="0"/>
            <wp:docPr id="5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13" w:rsidRPr="00840413" w:rsidRDefault="00840413" w:rsidP="00840413">
      <w:pPr>
        <w:numPr>
          <w:ilvl w:val="0"/>
          <w:numId w:val="2"/>
        </w:numPr>
        <w:autoSpaceDE w:val="0"/>
        <w:autoSpaceDN w:val="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开启A20：通过将键盘控制器上的A20线置于高电位，全部32条地址线可用，可用访问4G的内存空间。</w:t>
      </w:r>
    </w:p>
    <w:p w:rsidR="00840413" w:rsidRDefault="00840413" w:rsidP="00840413">
      <w:pPr>
        <w:rPr>
          <w:rFonts w:ascii="宋体" w:eastAsia="宋体" w:hAnsi="宋体" w:cs="宋体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169C038D" wp14:editId="7A40E567">
            <wp:extent cx="4777740" cy="1721485"/>
            <wp:effectExtent l="0" t="0" r="3810" b="0"/>
            <wp:docPr id="6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2"/>
                    <pic:cNvPicPr>
                      <a:picLocks noChangeAspect="1"/>
                    </pic:cNvPicPr>
                  </pic:nvPicPr>
                  <pic:blipFill rotWithShape="1">
                    <a:blip r:embed="rId29"/>
                    <a:srcRect r="9383"/>
                    <a:stretch/>
                  </pic:blipFill>
                  <pic:spPr bwMode="auto">
                    <a:xfrm>
                      <a:off x="0" y="0"/>
                      <a:ext cx="477774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413" w:rsidRDefault="00840413" w:rsidP="00840413">
      <w:pPr>
        <w:numPr>
          <w:ilvl w:val="0"/>
          <w:numId w:val="2"/>
        </w:numPr>
        <w:autoSpaceDE w:val="0"/>
        <w:autoSpaceDN w:val="0"/>
        <w:jc w:val="left"/>
        <w:rPr>
          <w:rFonts w:ascii="宋体" w:eastAsia="宋体" w:hAnsi="宋体" w:cs="宋体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D8E90" wp14:editId="6B4304C0">
                <wp:simplePos x="0" y="0"/>
                <wp:positionH relativeFrom="column">
                  <wp:posOffset>-1321435</wp:posOffset>
                </wp:positionH>
                <wp:positionV relativeFrom="paragraph">
                  <wp:posOffset>8890</wp:posOffset>
                </wp:positionV>
                <wp:extent cx="178435" cy="323215"/>
                <wp:effectExtent l="0" t="0" r="0" b="0"/>
                <wp:wrapTopAndBottom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1251585" y="9140825"/>
                          <a:ext cx="17843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0413" w:rsidRDefault="00840413" w:rsidP="00840413">
                            <w:pPr>
                              <w:rPr>
                                <w:rFonts w:ascii="Courier New"/>
                                <w:sz w:val="13"/>
                              </w:rPr>
                            </w:pPr>
                          </w:p>
                          <w:p w:rsidR="00840413" w:rsidRDefault="00840413" w:rsidP="00840413">
                            <w:pPr>
                              <w:rPr>
                                <w:rFonts w:ascii="Courier New"/>
                                <w:sz w:val="13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26AD8E90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-104.05pt;margin-top:.7pt;width:14.05pt;height:25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" filled="f" stroked="f">
                <v:textbox inset="0,0,0,0">
                  <w:txbxContent>
                    <w:p w:rsidR="00840413" w:rsidRDefault="00840413" w:rsidP="00840413">
                      <w:pPr>
                        <w:rPr>
                          <w:rFonts w:ascii="Courier New"/>
                          <w:sz w:val="13"/>
                        </w:rPr>
                      </w:pPr>
                    </w:p>
                    <w:p w:rsidR="00840413" w:rsidRDefault="00840413" w:rsidP="00840413">
                      <w:pPr>
                        <w:rPr>
                          <w:rFonts w:ascii="Courier New"/>
                          <w:sz w:val="13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4"/>
          <w:szCs w:val="24"/>
        </w:rPr>
        <w:t>初始化GDT表</w:t>
      </w:r>
    </w:p>
    <w:p w:rsidR="00840413" w:rsidRDefault="00840413" w:rsidP="00840413">
      <w:pPr>
        <w:rPr>
          <w:rFonts w:ascii="宋体" w:eastAsia="宋体" w:hAnsi="宋体" w:cs="宋体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051A1CCF" wp14:editId="55CFE9C5">
            <wp:extent cx="1263650" cy="165100"/>
            <wp:effectExtent l="0" t="0" r="6350" b="0"/>
            <wp:docPr id="6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13" w:rsidRDefault="00840413" w:rsidP="00840413">
      <w:pPr>
        <w:numPr>
          <w:ilvl w:val="0"/>
          <w:numId w:val="2"/>
        </w:numPr>
        <w:autoSpaceDE w:val="0"/>
        <w:autoSpaceDN w:val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进入保护模式：通过将cr0寄存器PE位置1便开启了保护模式</w:t>
      </w:r>
    </w:p>
    <w:p w:rsidR="00840413" w:rsidRDefault="00840413" w:rsidP="00840413">
      <w:pPr>
        <w:rPr>
          <w:rFonts w:ascii="宋体" w:eastAsia="宋体" w:hAnsi="宋体" w:cs="宋体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244809BA" wp14:editId="7AA9F245">
            <wp:extent cx="2139950" cy="406400"/>
            <wp:effectExtent l="0" t="0" r="6350" b="0"/>
            <wp:docPr id="6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13" w:rsidRPr="00840413" w:rsidRDefault="00840413" w:rsidP="00840413">
      <w:pPr>
        <w:numPr>
          <w:ilvl w:val="0"/>
          <w:numId w:val="2"/>
        </w:numPr>
        <w:autoSpaceDE w:val="0"/>
        <w:autoSpaceDN w:val="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通过长跳转更新cs的基地址</w:t>
      </w:r>
    </w:p>
    <w:p w:rsidR="00840413" w:rsidRDefault="00840413" w:rsidP="00840413">
      <w:pPr>
        <w:rPr>
          <w:rFonts w:ascii="宋体" w:eastAsia="宋体" w:hAnsi="宋体" w:cs="宋体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64C028C4" wp14:editId="3AE8D007">
            <wp:extent cx="4552950" cy="411480"/>
            <wp:effectExtent l="0" t="0" r="0" b="7620"/>
            <wp:docPr id="6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5"/>
                    <pic:cNvPicPr>
                      <a:picLocks noChangeAspect="1"/>
                    </pic:cNvPicPr>
                  </pic:nvPicPr>
                  <pic:blipFill rotWithShape="1">
                    <a:blip r:embed="rId32"/>
                    <a:srcRect t="1" b="13600"/>
                    <a:stretch/>
                  </pic:blipFill>
                  <pic:spPr bwMode="auto">
                    <a:xfrm>
                      <a:off x="0" y="0"/>
                      <a:ext cx="455295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413" w:rsidRDefault="00840413" w:rsidP="00840413">
      <w:pPr>
        <w:numPr>
          <w:ilvl w:val="0"/>
          <w:numId w:val="2"/>
        </w:numPr>
        <w:autoSpaceDE w:val="0"/>
        <w:autoSpaceDN w:val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设置段寄存器，并建立堆栈</w:t>
      </w:r>
    </w:p>
    <w:p w:rsidR="00840413" w:rsidRDefault="00840413" w:rsidP="00840413">
      <w:pPr>
        <w:rPr>
          <w:rFonts w:ascii="宋体" w:eastAsia="宋体" w:hAnsi="宋体" w:cs="宋体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10817ACE" wp14:editId="5250F7A4">
            <wp:extent cx="5272405" cy="1478280"/>
            <wp:effectExtent l="0" t="0" r="10795" b="7620"/>
            <wp:docPr id="6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13" w:rsidRDefault="00840413" w:rsidP="00840413">
      <w:pPr>
        <w:numPr>
          <w:ilvl w:val="0"/>
          <w:numId w:val="2"/>
        </w:numPr>
        <w:autoSpaceDE w:val="0"/>
        <w:autoSpaceDN w:val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转到保护模式完成，进入boot主方法</w:t>
      </w:r>
    </w:p>
    <w:p w:rsidR="00840413" w:rsidRDefault="00840413" w:rsidP="00840413">
      <w:pPr>
        <w:rPr>
          <w:rFonts w:ascii="宋体" w:eastAsia="宋体" w:hAnsi="宋体" w:cs="宋体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0739415F" wp14:editId="3A8D977A">
            <wp:extent cx="1403350" cy="222250"/>
            <wp:effectExtent l="0" t="0" r="6350" b="6350"/>
            <wp:docPr id="6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24" w:rsidRPr="00A53315" w:rsidRDefault="002F7B24">
      <w:pPr>
        <w:rPr>
          <w:rFonts w:ascii="宋体" w:eastAsia="宋体" w:hAnsi="宋体" w:hint="eastAsia"/>
        </w:rPr>
      </w:pPr>
    </w:p>
    <w:sectPr w:rsidR="002F7B24" w:rsidRPr="00A53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A55" w:rsidRDefault="00A06A55" w:rsidP="00A53315">
      <w:r>
        <w:separator/>
      </w:r>
    </w:p>
  </w:endnote>
  <w:endnote w:type="continuationSeparator" w:id="0">
    <w:p w:rsidR="00A06A55" w:rsidRDefault="00A06A55" w:rsidP="00A53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A55" w:rsidRDefault="00A06A55" w:rsidP="00A53315">
      <w:r>
        <w:separator/>
      </w:r>
    </w:p>
  </w:footnote>
  <w:footnote w:type="continuationSeparator" w:id="0">
    <w:p w:rsidR="00A06A55" w:rsidRDefault="00A06A55" w:rsidP="00A53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F970DF"/>
    <w:multiLevelType w:val="singleLevel"/>
    <w:tmpl w:val="CAF970D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D94D88D"/>
    <w:multiLevelType w:val="singleLevel"/>
    <w:tmpl w:val="5D94D8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72"/>
    <w:rsid w:val="00143472"/>
    <w:rsid w:val="002F7B24"/>
    <w:rsid w:val="003D0032"/>
    <w:rsid w:val="004C55FC"/>
    <w:rsid w:val="00590FE3"/>
    <w:rsid w:val="00840413"/>
    <w:rsid w:val="00A02F24"/>
    <w:rsid w:val="00A06A55"/>
    <w:rsid w:val="00A53315"/>
    <w:rsid w:val="00C607D1"/>
    <w:rsid w:val="00E4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0B3B2"/>
  <w15:chartTrackingRefBased/>
  <w15:docId w15:val="{49FAB6C6-C09E-4AD2-8D67-C642CFEB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143472"/>
  </w:style>
  <w:style w:type="character" w:customStyle="1" w:styleId="mopen">
    <w:name w:val="mopen"/>
    <w:basedOn w:val="a0"/>
    <w:rsid w:val="00143472"/>
  </w:style>
  <w:style w:type="character" w:customStyle="1" w:styleId="mord">
    <w:name w:val="mord"/>
    <w:basedOn w:val="a0"/>
    <w:rsid w:val="00143472"/>
  </w:style>
  <w:style w:type="character" w:customStyle="1" w:styleId="mclose">
    <w:name w:val="mclose"/>
    <w:basedOn w:val="a0"/>
    <w:rsid w:val="00143472"/>
  </w:style>
  <w:style w:type="character" w:customStyle="1" w:styleId="mrel">
    <w:name w:val="mrel"/>
    <w:basedOn w:val="a0"/>
    <w:rsid w:val="00143472"/>
  </w:style>
  <w:style w:type="paragraph" w:styleId="a3">
    <w:name w:val="Normal (Web)"/>
    <w:basedOn w:val="a"/>
    <w:uiPriority w:val="99"/>
    <w:semiHidden/>
    <w:unhideWhenUsed/>
    <w:rsid w:val="003D00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53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33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3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33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315"/>
    <w:rPr>
      <w:b/>
      <w:bCs/>
      <w:kern w:val="44"/>
      <w:sz w:val="44"/>
      <w:szCs w:val="44"/>
    </w:rPr>
  </w:style>
  <w:style w:type="paragraph" w:styleId="a8">
    <w:name w:val="Body Text"/>
    <w:basedOn w:val="a"/>
    <w:link w:val="a9"/>
    <w:uiPriority w:val="1"/>
    <w:qFormat/>
    <w:rsid w:val="002F7B24"/>
    <w:pPr>
      <w:autoSpaceDE w:val="0"/>
      <w:autoSpaceDN w:val="0"/>
      <w:jc w:val="left"/>
    </w:pPr>
    <w:rPr>
      <w:rFonts w:ascii="MS UI Gothic" w:eastAsia="MS UI Gothic" w:hAnsi="MS UI Gothic" w:cs="MS UI Gothic"/>
      <w:kern w:val="0"/>
      <w:sz w:val="17"/>
      <w:szCs w:val="17"/>
      <w:lang w:eastAsia="en-US" w:bidi="en-US"/>
    </w:rPr>
  </w:style>
  <w:style w:type="character" w:customStyle="1" w:styleId="a9">
    <w:name w:val="正文文本 字符"/>
    <w:basedOn w:val="a0"/>
    <w:link w:val="a8"/>
    <w:uiPriority w:val="1"/>
    <w:rsid w:val="002F7B24"/>
    <w:rPr>
      <w:rFonts w:ascii="MS UI Gothic" w:eastAsia="MS UI Gothic" w:hAnsi="MS UI Gothic" w:cs="MS UI Gothic"/>
      <w:kern w:val="0"/>
      <w:sz w:val="17"/>
      <w:szCs w:val="17"/>
      <w:lang w:eastAsia="en-US" w:bidi="en-US"/>
    </w:rPr>
  </w:style>
  <w:style w:type="paragraph" w:styleId="aa">
    <w:name w:val="List Paragraph"/>
    <w:basedOn w:val="a"/>
    <w:uiPriority w:val="1"/>
    <w:qFormat/>
    <w:rsid w:val="00840413"/>
    <w:pPr>
      <w:autoSpaceDE w:val="0"/>
      <w:autoSpaceDN w:val="0"/>
      <w:spacing w:before="56"/>
      <w:ind w:left="465" w:hanging="231"/>
      <w:jc w:val="left"/>
    </w:pPr>
    <w:rPr>
      <w:rFonts w:ascii="MS UI Gothic" w:eastAsia="MS UI Gothic" w:hAnsi="MS UI Gothic" w:cs="MS UI Gothic"/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欣月</dc:creator>
  <cp:keywords/>
  <dc:description/>
  <cp:lastModifiedBy>刘 欣月</cp:lastModifiedBy>
  <cp:revision>3</cp:revision>
  <dcterms:created xsi:type="dcterms:W3CDTF">2019-10-20T16:11:00Z</dcterms:created>
  <dcterms:modified xsi:type="dcterms:W3CDTF">2019-10-21T14:33:00Z</dcterms:modified>
</cp:coreProperties>
</file>