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实验一：特征处理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特征处理包括数据预处理和特征工程。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数据处理含了数据清洗和数据采样。</w:t>
      </w:r>
    </w:p>
    <w:p>
      <w:pPr>
        <w:rPr>
          <w:rFonts w:hint="eastAsia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数据清洗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eastAsia"/>
          <w:lang w:val="en-US" w:eastAsia="zh-CN"/>
        </w:rPr>
        <w:t>1.检测异常样本2.缺省值处理：①缺省值极多②非连续特征缺省值适中③连续特征缺省值适中④缺省较少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数据采样：</w:t>
      </w:r>
      <w:r>
        <w:rPr>
          <w:rFonts w:hint="eastAsia"/>
          <w:lang w:val="en-US" w:eastAsia="zh-CN"/>
        </w:rPr>
        <w:t>1. 从负样本中抽取部分样本出来和正样本结合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（欠采样，容易造成信息损失）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 . 正样本重复若干次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（上采样，保留的数据信息但是有可能放大其噪声数据）。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代价敏感学习Cost Sensitive Learning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SMOTE即合成少数类过采样技术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xlrd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#引入xlrd模块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xlwt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#引入xlwd模块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open_excel(file):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 = xlrd.open_workbook(file)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#打开excel文件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except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 xml:space="preserve">Exception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split_age_range(age):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将特征值年龄进行离散化为8个特征值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age: 年龄区间值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: 离散化后的特征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age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age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age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age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age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age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age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age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7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age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elif age == 8: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    return [0,0,0,0,0,0,0,0,1]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split_gender(gender):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将特征值性别进行离散化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gender: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: 返回离散化的特征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gender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gender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gender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split_log(Log):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分割数据文件中的Log数据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Log: Log数据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: 处理后的特征值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items = Log.strip().split(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'#'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purchase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;total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FFFFFF"/>
        </w:rPr>
        <w:t xml:space="preserve">click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;add_to_card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;add_to_favourite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(items)):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total +=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item = items[i].strip().split(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':'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item[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'2'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purchase +=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item[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'1'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add_to_card +=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item[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'3'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add_to_favourite +=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float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(total),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float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round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(purchase/total,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)),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float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(add_to_card),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float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(add_to_favourite)]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loadDataSet(path, training_sample,colnameindex=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,by_name=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u'Sheet1'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加载数据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path: 数据文件存放路径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training_sample: 数据文件名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colnameindex: 文件列名下标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by_name: 表名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: 数据集和类别标签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dataMat = [];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labelMat = []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定义列表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filename = path + training_sample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data = open_excel(filename)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#获取文件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table = data.sheet_by_name(by_name)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获取Sheet1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nrows = table.nrows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拿到总共行数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FFFFFF"/>
        </w:rPr>
        <w:t xml:space="preserve">colnames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table.row_values(colnameindex)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某一行数据 ['user_id', 'age_range', 'gender', 'merchant_id','label']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rownum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nrows):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也就是从Excel第二行开始，第一行表头不算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row = table.row_values(rownum)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row[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''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row[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''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row[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continue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row: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FFFFFF"/>
        </w:rPr>
        <w:t xml:space="preserve">app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[]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#定义列表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app = split_age_range(row[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])+split_gender(row[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 + split_log(row[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])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将Log转化为特征值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dataMat.append(app)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labelMat.append(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float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(row[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]))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获取类别标签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dataMat, labelMat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主函数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: null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wb = xlwt.Workbook()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ws = wb.add_sheet(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'sheet1'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cell_overwrite_ok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path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"F: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ai2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training_sample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'train_data.xls'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训练数据文件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trainingSet, trainingLabels = loadDataSet(path, training_sample)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取训练数据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print(len(trainingSet))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num =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(trainingSet)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(num):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j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ws.write(i,j,trainingSet[i][j])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ws.write(i,j+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,trainingLabels[i])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wb.save(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'F: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featuredata.xls'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"处理完成"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__name__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'__main__'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"""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程序入口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"""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>（2）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xlrd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xlwt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from sklearn import preprocessing # 进行标准化数据时，需要引入这个包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sklearn.model_selection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train_test_split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open_excel(file):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 = xlrd.open_workbook(file)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except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 xml:space="preserve">Exception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split_age_range(age):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将特征值年龄进行离散化为8个特征值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age: 年龄区间值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: 离散化后的特征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age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age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age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age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age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age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age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age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7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age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elif age == 8: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    return [0,0,0,0,0,0,0,0,1]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split_gender(gender):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将特征值性别进行离散化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gender: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: 返回离散化的特征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gender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gender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   elif gender == 2: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       return [0,0,1]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split_log(Log):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分割数据文件中的Log数据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Log: Log数据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: 处理后的特征值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items = Log.strip().split(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'#'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purchase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;total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FFFFFF"/>
        </w:rPr>
        <w:t xml:space="preserve">click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;add_to_card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;add_to_favourite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(items)):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total +=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item = items[i].strip().split(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':'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item[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'2'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purchase +=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item[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'1'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add_to_card +=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item[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'3'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add_to_favourite +=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float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(total),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float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round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(purchase/total,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)),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float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(add_to_card),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float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(add_to_favourite)]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loadDataSet(path, training_sample,colnameindex=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,by_name=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u'Sheet1'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加载数据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path: 数据文件存放路径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training_sample: 数据文件名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colnameindex: 文件列名下标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by_name: 表名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: 数据集和类别标签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dataMat = [];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labelMat = []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定义列表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filename = path + training_sample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data = open_excel(filename)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table = data.sheet_by_name(by_name)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获得表格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nrows = table.nrows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拿到总共行数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FFFFFF"/>
        </w:rPr>
        <w:t xml:space="preserve">colnames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table.row_values(colnameindex)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某一行数据 ['user_id', 'age_range', 'gender', 'merchant_id','label']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rownum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nrows):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也就是从Excel第二行开始，第一行表头不算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row = table.row_values(rownum)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row[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''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row[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''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row[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continue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row: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FFFFFF"/>
        </w:rPr>
        <w:t xml:space="preserve">app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[]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app = split_age_range(row[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])+split_gender(row[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 + split_log(row[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])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将Log转化为特征值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dataMat.append(app)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labelMat.append(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float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(row[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]))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获取类别标签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dataMat, labelMat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主函数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: null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wb = xlwt.Workbook()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ws = wb.add_sheet(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'sheet1'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cell_overwrite_ok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path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"F: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ai2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training_sample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'新建 Microsoft Excel 工作表.xls'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训练数据文件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trainingSet, trainingLabels = loadDataSet(path, training_sample)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取训练数据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print(len(trainingSet))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num =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(trainingSet)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(num):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j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ws.write(i,j,trainingSet[i][j])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ws.write(i,j+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,trainingLabels[i])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wb.save(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'F: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\\\\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featuredata.xsl'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"处理完成"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__name__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'__main__'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"""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程序入口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"""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第一个python：</w:t>
      </w:r>
      <w:bookmarkStart w:id="0" w:name="_GoBack"/>
      <w:bookmarkEnd w:id="0"/>
      <w:r>
        <w:rPr>
          <w:rFonts w:hint="eastAsia"/>
          <w:lang w:val="en-US" w:eastAsia="zh-CN"/>
        </w:rPr>
        <w:drawing>
          <wp:inline distT="0" distB="0" distL="114300" distR="114300">
            <wp:extent cx="5268595" cy="875665"/>
            <wp:effectExtent l="0" t="0" r="4445" b="8255"/>
            <wp:docPr id="1" name="图片 1" descr="10.22  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0.22  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第二个python：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014730"/>
            <wp:effectExtent l="0" t="0" r="4445" b="6350"/>
            <wp:docPr id="3" name="图片 3" descr="10.22  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0.22  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0A1EFB"/>
    <w:rsid w:val="3F0A1EFB"/>
    <w:rsid w:val="79C9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2019-10-14T12:28:00Z</dcterms:created>
  <dc:creator>稳妥阿旭</dc:creator>
  <cp:lastModifiedBy>稳妥阿旭</cp:lastModifiedBy>
  <dcterms:modified xsi:type="dcterms:W3CDTF">2019-10-22T00:13:14Z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