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Widerrufsbelehrung für das private App Abo</w:t>
      </w:r>
    </w:p>
    <w:p>
      <w:pPr>
        <w:spacing w:after="260"/>
      </w:pPr>
      <w:r>
        <w:t>Prüffassung  |  Version 2026-09-17-b2c-2  |  Stand 17. September 2026</w:t>
      </w:r>
    </w:p>
    <w:p>
      <w:pPr>
        <w:widowControl/>
      </w:pPr>
      <w:r>
        <w:t>Prüffassung – vor Veröffentlichung anwaltlich und anhand der Store-Vertragsunterlagen prüfen.</w:t>
      </w:r>
    </w:p>
    <w:p>
      <w:pPr>
        <w:widowControl/>
      </w:pPr>
      <w:r>
        <w:t>Widerrufsrecht</w:t>
      </w:r>
      <w:r>
        <w:br/>
      </w:r>
      <w:r>
        <w:t>Sie haben das Recht, binnen vierzehn Tagen ohne Angabe von Gründen den Vertrag über das private RescueEd Alert Monatsabo zu widerrufen. Die Widerrufsfrist beträgt vierzehn Tage ab dem Tag des Vertragsschlusses. Um Ihr Widerrufsrecht auszuüben, müssen Sie uns, RescueEd – Benjamin Peinzger, Mühltor 17, 99986 Niederdorla, E-Mail: info_ra@rescueed.de, Telefon: +49 3601 80 80 191, mittels einer eindeutigen Erklärung, zum Beispiel per Brief oder E-Mail, über Ihren Entschluss zum Widerruf informieren. Sie können das folgende Muster-Widerrufsformular verwenden; das ist nicht vorgeschrieben. Zur Wahrung der Frist reicht es aus, dass Sie die Mitteilung über die Ausübung des Widerrufsrechts vor Ablauf der Frist absenden. Soweit in der App eine elektronische Widerrufsfunktion bereitsteht, können Sie den Widerruf auch dort erklären und bestätigen. Der Eingang wird Ihnen unverzüglich per E-Mail bestätigt.</w:t>
      </w:r>
    </w:p>
    <w:p>
      <w:pPr>
        <w:widowControl/>
      </w:pPr>
      <w:r>
        <w:t>Folgen des Widerrufs</w:t>
      </w:r>
      <w:r>
        <w:br/>
      </w:r>
      <w:r>
        <w:t>Wenn Sie diesen Vertrag widerrufen, sind die im Zusammenhang mit dem widerrufenen Abo erhaltenen Zahlungen unverzüglich und spätestens binnen vierzehn Tagen ab Eingang Ihrer Widerrufserklärung zurückzuzahlen. Für die Rückzahlung wird grundsätzlich dasselbe Zahlungsmittel verwendet wie bei der ursprünglichen Zahlung, sofern nicht ausdrücklich etwas anderes vereinbart wurde; es entstehen Ihnen dadurch keine Entgelte. Die technische Rückzahlung einer Store-Buchung wird über den jeweiligen Store abgewickelt. Ihre gesetzlichen Ansprüche werden durch ein dortiges Erstattungsverfahren nicht eingeschränkt. Eine etwaige Pflicht zum Wertersatz für bis zum Widerruf erbrachte Dienstleistungen besteht nur, wenn die gesetzlichen Voraussetzungen erfüllt sind, insbesondere wenn Sie den Beginn der Leistung während der Widerrufsfrist ausdrücklich verlangt haben und zuvor ordnungsgemäß informiert wurden. Ein bloßer App-Start oder die Registrierung bedeutet keinen Verzicht auf das Widerrufsrecht.</w:t>
      </w:r>
    </w:p>
    <w:p>
      <w:pPr>
        <w:widowControl/>
      </w:pPr>
      <w:r>
        <w:t>Muster-Widerrufsformular</w:t>
      </w:r>
      <w:r>
        <w:br/>
      </w:r>
      <w:r>
        <w:t>Wenn Sie den Vertrag widerrufen wollen, können Sie dieses Formular ausfüllen und an die oben genannte Post- oder E-Mail-Adresse senden:</w:t>
      </w:r>
    </w:p>
    <w:p>
      <w:pPr>
        <w:widowControl/>
      </w:pPr>
      <w:r>
        <w:t>An RescueEd – Benjamin Peinzger, Mühltor 17, 99986 Niederdorla, info_ra@rescueed.de</w:t>
      </w:r>
      <w:r>
        <w:br/>
      </w:r>
      <w:r>
        <w:t>Hiermit widerrufe ich den von mir abgeschlossenen Vertrag über das private RescueEd Alert Monatsabo.</w:t>
      </w:r>
      <w:r>
        <w:br/>
      </w:r>
      <w:r>
        <w:t>Bestellt am: __________</w:t>
      </w:r>
      <w:r>
        <w:br/>
      </w:r>
      <w:r>
        <w:t>Name: __________</w:t>
      </w:r>
      <w:r>
        <w:br/>
      </w:r>
      <w:r>
        <w:t>Anschrift: __________</w:t>
      </w:r>
      <w:r>
        <w:br/>
      </w:r>
      <w:r>
        <w:t>E-Mail-Adresse des App-Kontos und Store-Bestellreferenz, soweit bekannt: __________</w:t>
      </w:r>
      <w:r>
        <w:br/>
      </w:r>
      <w:r>
        <w:t>Datum: __________</w:t>
      </w:r>
      <w:r>
        <w:br/>
      </w:r>
      <w:r>
        <w:t>Unterschrift (nur bei Mitteilung auf Papier): __________</w:t>
      </w:r>
    </w:p>
    <w:p>
      <w:pPr>
        <w:widowControl/>
      </w:pPr>
      <w:r>
        <w:t>Hinweis zur Abgrenzung</w:t>
      </w:r>
      <w:r>
        <w:br/>
      </w:r>
      <w:r>
        <w:t>Die Kündigung der automatischen Verlängerung im Store ist nicht automatisch ein Widerruf. Auch das Löschen des App-Kontos kündigt ein Store-Abo nicht. Für den Widerruf ist keine Begründung erforderlich.</w:t>
      </w:r>
    </w:p>
    <w:sectPr w:rsidR="00FC693F" w:rsidRPr="0006063C" w:rsidSect="00034616">
      <w:pgSz w:w="12240" w:h="15840"/>
      <w:pgMar w:top="1181" w:right="1210" w:bottom="1080" w:left="12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20" w:line="240" w:lineRule="auto" w:before="0"/>
      <w:contextualSpacing/>
    </w:pPr>
    <w:rPr>
      <w:rFonts w:asciiTheme="majorHAnsi" w:eastAsiaTheme="majorEastAsia" w:hAnsiTheme="majorHAnsi" w:cstheme="majorBidi" w:ascii="Arial" w:hAnsi="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Widerrufsbelehrung für das private App Abo</dc:title>
  <dc:subject>B2C App Abonnement RescueEd Alert</dc:subject>
  <dc:creator>RescueEd</dc:creator>
  <cp:keywords/>
  <dc:description>generated by python-docx</dc:description>
  <cp:lastModifiedBy/>
  <cp:revision>1</cp:revision>
  <dcterms:created xsi:type="dcterms:W3CDTF">2013-12-23T23:15:00Z</dcterms:created>
  <dcterms:modified xsi:type="dcterms:W3CDTF">2013-12-23T23:15:00Z</dcterms:modified>
  <cp:category/>
</cp:coreProperties>
</file>