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ind w:firstLine="562"/>
        <w:jc w:val="right"/>
        <w:rPr>
          <w:b/>
          <w:sz w:val="28"/>
          <w:szCs w:val="28"/>
        </w:rPr>
      </w:pPr>
      <w:r>
        <w:rPr>
          <w:rFonts w:hint="eastAsia"/>
          <w:b/>
          <w:sz w:val="28"/>
          <w:szCs w:val="28"/>
        </w:rPr>
        <w:t xml:space="preserve">密级：    保密期限： </w:t>
      </w:r>
      <w:r>
        <w:rPr>
          <w:b/>
          <w:sz w:val="28"/>
          <w:szCs w:val="28"/>
        </w:rPr>
        <w:t xml:space="preserve">   </w:t>
      </w:r>
    </w:p>
    <w:p>
      <w:pPr>
        <w:ind w:firstLine="562"/>
        <w:rPr>
          <w:b/>
          <w:sz w:val="28"/>
          <w:szCs w:val="28"/>
        </w:rPr>
      </w:pPr>
    </w:p>
    <w:p>
      <w:pPr>
        <w:ind w:firstLine="480"/>
      </w:pPr>
    </w:p>
    <w:p>
      <w:pPr>
        <w:ind w:firstLine="480"/>
        <w:jc w:val="center"/>
      </w:pPr>
      <w:r>
        <w:rPr>
          <w:rFonts w:hint="eastAsia"/>
        </w:rPr>
        <w:t xml:space="preserve"> </w:t>
      </w:r>
      <w:r>
        <w:rPr>
          <w:rFonts w:hint="eastAsia"/>
        </w:rPr>
        <w:drawing>
          <wp:inline distT="0" distB="0" distL="0" distR="0">
            <wp:extent cx="4564380" cy="1143000"/>
            <wp:effectExtent l="0" t="0" r="7620" b="0"/>
            <wp:docPr id="52" name="图片 52"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xm 拷贝"/>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64380" cy="1143000"/>
                    </a:xfrm>
                    <a:prstGeom prst="rect">
                      <a:avLst/>
                    </a:prstGeom>
                    <a:noFill/>
                    <a:ln>
                      <a:noFill/>
                    </a:ln>
                  </pic:spPr>
                </pic:pic>
              </a:graphicData>
            </a:graphic>
          </wp:inline>
        </w:drawing>
      </w:r>
    </w:p>
    <w:p>
      <w:pPr>
        <w:ind w:firstLine="1285"/>
        <w:jc w:val="center"/>
        <w:rPr>
          <w:rFonts w:ascii="黑体" w:eastAsia="黑体"/>
          <w:b/>
          <w:sz w:val="64"/>
          <w:szCs w:val="52"/>
        </w:rPr>
      </w:pPr>
      <w:r>
        <w:rPr>
          <w:rFonts w:hint="eastAsia" w:ascii="黑体" w:eastAsia="黑体"/>
          <w:b/>
          <w:sz w:val="64"/>
          <w:szCs w:val="52"/>
        </w:rPr>
        <w:t>硕士学位论文</w:t>
      </w:r>
    </w:p>
    <w:p>
      <w:pPr>
        <w:ind w:firstLine="480"/>
        <w:jc w:val="center"/>
      </w:pPr>
    </w:p>
    <w:p>
      <w:pPr>
        <w:ind w:firstLine="480"/>
        <w:jc w:val="center"/>
      </w:pPr>
      <w:r>
        <w:rPr>
          <w:rFonts w:hint="eastAsia"/>
        </w:rPr>
        <w:drawing>
          <wp:inline distT="0" distB="0" distL="0" distR="0">
            <wp:extent cx="1234440" cy="1203960"/>
            <wp:effectExtent l="0" t="0" r="3810" b="15240"/>
            <wp:docPr id="51" name="图片 5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x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234440" cy="1203960"/>
                    </a:xfrm>
                    <a:prstGeom prst="rect">
                      <a:avLst/>
                    </a:prstGeom>
                    <a:noFill/>
                    <a:ln>
                      <a:noFill/>
                    </a:ln>
                  </pic:spPr>
                </pic:pic>
              </a:graphicData>
            </a:graphic>
          </wp:inline>
        </w:drawing>
      </w:r>
    </w:p>
    <w:p>
      <w:pPr>
        <w:ind w:firstLine="1044"/>
        <w:jc w:val="center"/>
        <w:rPr>
          <w:rFonts w:ascii="黑体" w:eastAsia="黑体"/>
          <w:b/>
          <w:sz w:val="52"/>
          <w:szCs w:val="52"/>
        </w:rPr>
      </w:pPr>
      <w:r>
        <w:rPr>
          <w:rFonts w:hint="eastAsia" w:ascii="黑体" w:eastAsia="黑体"/>
          <w:b/>
          <w:sz w:val="52"/>
          <w:szCs w:val="52"/>
        </w:rPr>
        <w:t xml:space="preserve">  </w:t>
      </w:r>
    </w:p>
    <w:p>
      <w:pPr>
        <w:ind w:firstLine="1084" w:firstLineChars="300"/>
        <w:rPr>
          <w:b/>
          <w:sz w:val="36"/>
          <w:szCs w:val="32"/>
          <w:u w:val="single"/>
        </w:rPr>
      </w:pPr>
      <w:r>
        <w:rPr>
          <w:rFonts w:hint="eastAsia"/>
          <w:b/>
          <w:sz w:val="36"/>
          <w:szCs w:val="32"/>
        </w:rPr>
        <w:t>题目：</w:t>
      </w:r>
      <w:r>
        <w:rPr>
          <w:rFonts w:hint="eastAsia"/>
          <w:b/>
          <w:sz w:val="36"/>
          <w:szCs w:val="32"/>
          <w:u w:val="single"/>
        </w:rPr>
        <w:t>北京邮电大学</w:t>
      </w:r>
      <w:r>
        <w:rPr>
          <w:b/>
          <w:sz w:val="36"/>
          <w:szCs w:val="32"/>
          <w:u w:val="single"/>
        </w:rPr>
        <w:t>硕士论文模板</w:t>
      </w:r>
    </w:p>
    <w:p>
      <w:pPr>
        <w:ind w:firstLine="480"/>
      </w:pPr>
    </w:p>
    <w:p>
      <w:pPr>
        <w:ind w:firstLine="2502" w:firstLineChars="890"/>
        <w:rPr>
          <w:b/>
          <w:sz w:val="28"/>
          <w:szCs w:val="28"/>
          <w:u w:val="single"/>
        </w:rPr>
      </w:pPr>
      <w:r>
        <w:rPr>
          <w:rFonts w:hint="eastAsia"/>
          <w:b/>
          <w:sz w:val="28"/>
          <w:szCs w:val="28"/>
        </w:rPr>
        <w:t>学    号：</w:t>
      </w:r>
      <w:r>
        <w:rPr>
          <w:rFonts w:ascii="Times New Roman" w:hAnsi="Times New Roman" w:cs="Times New Roman"/>
          <w:b/>
          <w:sz w:val="28"/>
          <w:szCs w:val="28"/>
          <w:u w:val="single"/>
        </w:rPr>
        <w:t xml:space="preserve">          </w:t>
      </w:r>
      <w:r>
        <w:rPr>
          <w:rFonts w:hint="eastAsia"/>
          <w:b/>
          <w:sz w:val="28"/>
          <w:szCs w:val="28"/>
          <w:u w:val="single"/>
        </w:rPr>
        <w:t xml:space="preserve">      </w:t>
      </w:r>
      <w:r>
        <w:rPr>
          <w:b/>
          <w:sz w:val="28"/>
          <w:szCs w:val="28"/>
          <w:u w:val="single"/>
        </w:rPr>
        <w:t xml:space="preserve">    </w:t>
      </w:r>
    </w:p>
    <w:p>
      <w:pPr>
        <w:ind w:firstLine="2502" w:firstLineChars="890"/>
        <w:rPr>
          <w:b/>
          <w:sz w:val="28"/>
          <w:szCs w:val="28"/>
          <w:u w:val="single"/>
        </w:rPr>
      </w:pPr>
      <w:r>
        <w:rPr>
          <w:rFonts w:hint="eastAsia"/>
          <w:b/>
          <w:sz w:val="28"/>
          <w:szCs w:val="28"/>
        </w:rPr>
        <w:t>姓    名：</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pPr>
        <w:ind w:firstLine="2502" w:firstLineChars="890"/>
        <w:rPr>
          <w:b/>
          <w:sz w:val="28"/>
          <w:szCs w:val="28"/>
          <w:u w:val="single"/>
        </w:rPr>
      </w:pPr>
      <w:r>
        <w:rPr>
          <w:rFonts w:hint="eastAsia"/>
          <w:b/>
          <w:sz w:val="28"/>
          <w:szCs w:val="28"/>
        </w:rPr>
        <w:t>专    业：</w:t>
      </w:r>
      <w:r>
        <w:rPr>
          <w:rFonts w:hint="eastAsia"/>
          <w:b/>
          <w:sz w:val="28"/>
          <w:szCs w:val="28"/>
          <w:u w:val="single"/>
        </w:rPr>
        <w:t xml:space="preserve">                 </w:t>
      </w:r>
      <w:r>
        <w:rPr>
          <w:b/>
          <w:sz w:val="28"/>
          <w:szCs w:val="28"/>
          <w:u w:val="single"/>
        </w:rPr>
        <w:t xml:space="preserve">   </w:t>
      </w:r>
    </w:p>
    <w:p>
      <w:pPr>
        <w:ind w:firstLine="2502" w:firstLineChars="890"/>
        <w:rPr>
          <w:b/>
          <w:sz w:val="28"/>
          <w:szCs w:val="28"/>
          <w:u w:val="single"/>
        </w:rPr>
      </w:pPr>
      <w:r>
        <w:rPr>
          <w:rFonts w:hint="eastAsia"/>
          <w:b/>
          <w:sz w:val="28"/>
          <w:szCs w:val="28"/>
        </w:rPr>
        <w:t>导    师：</w:t>
      </w:r>
      <w:r>
        <w:rPr>
          <w:rFonts w:hint="eastAsia"/>
          <w:b/>
          <w:sz w:val="28"/>
          <w:szCs w:val="28"/>
          <w:u w:val="single"/>
        </w:rPr>
        <w:t xml:space="preserve">                 </w:t>
      </w:r>
      <w:r>
        <w:rPr>
          <w:b/>
          <w:sz w:val="28"/>
          <w:szCs w:val="28"/>
          <w:u w:val="single"/>
        </w:rPr>
        <w:t xml:space="preserve">   </w:t>
      </w:r>
    </w:p>
    <w:p>
      <w:pPr>
        <w:ind w:firstLine="2502" w:firstLineChars="890"/>
        <w:rPr>
          <w:b/>
          <w:sz w:val="28"/>
          <w:szCs w:val="28"/>
          <w:u w:val="single"/>
        </w:rPr>
      </w:pPr>
      <w:r>
        <w:rPr>
          <w:rFonts w:hint="eastAsia"/>
          <w:b/>
          <w:sz w:val="28"/>
          <w:szCs w:val="28"/>
        </w:rPr>
        <w:t>学    院：</w:t>
      </w:r>
      <w:r>
        <w:rPr>
          <w:rFonts w:hint="eastAsia"/>
          <w:b/>
          <w:sz w:val="28"/>
          <w:szCs w:val="28"/>
          <w:u w:val="single"/>
        </w:rPr>
        <w:t xml:space="preserve">                    </w:t>
      </w:r>
    </w:p>
    <w:p>
      <w:pPr>
        <w:ind w:firstLine="2502" w:firstLineChars="890"/>
        <w:rPr>
          <w:b/>
          <w:sz w:val="28"/>
          <w:szCs w:val="28"/>
          <w:u w:val="single"/>
        </w:rPr>
      </w:pPr>
    </w:p>
    <w:p>
      <w:pPr>
        <w:ind w:firstLine="4750" w:firstLineChars="1690"/>
        <w:rPr>
          <w:b/>
          <w:sz w:val="28"/>
          <w:szCs w:val="28"/>
        </w:rPr>
      </w:pPr>
      <w:r>
        <w:rPr>
          <w:b/>
          <w:sz w:val="28"/>
          <w:szCs w:val="28"/>
        </w:rPr>
        <w:t xml:space="preserve"> </w:t>
      </w:r>
      <w:r>
        <w:rPr>
          <w:rFonts w:hint="eastAsia"/>
          <w:b/>
          <w:sz w:val="28"/>
          <w:szCs w:val="28"/>
        </w:rPr>
        <w:t>年   月   日</w:t>
      </w:r>
    </w:p>
    <w:p>
      <w:pPr>
        <w:spacing w:line="400" w:lineRule="exact"/>
        <w:ind w:firstLine="480"/>
        <w:jc w:val="center"/>
        <w:rPr>
          <w:sz w:val="24"/>
          <w:szCs w:val="24"/>
        </w:rPr>
      </w:pPr>
    </w:p>
    <w:p>
      <w:pPr>
        <w:spacing w:line="400" w:lineRule="exact"/>
        <w:ind w:firstLine="480"/>
        <w:jc w:val="center"/>
        <w:rPr>
          <w:rFonts w:asciiTheme="minorEastAsia" w:hAnsiTheme="minorEastAsia"/>
          <w:sz w:val="24"/>
          <w:szCs w:val="24"/>
        </w:rPr>
      </w:pPr>
      <w:r>
        <w:rPr>
          <w:rFonts w:hint="eastAsia" w:asciiTheme="minorEastAsia" w:hAnsiTheme="minorEastAsia"/>
          <w:sz w:val="24"/>
          <w:szCs w:val="24"/>
        </w:rPr>
        <w:t>独创性（或创新性）声明</w:t>
      </w:r>
    </w:p>
    <w:p>
      <w:pPr>
        <w:pStyle w:val="2"/>
        <w:spacing w:line="400" w:lineRule="exact"/>
        <w:ind w:firstLine="480" w:firstLineChars="200"/>
        <w:rPr>
          <w:rFonts w:asciiTheme="minorEastAsia" w:hAnsiTheme="minorEastAsia" w:eastAsiaTheme="minorEastAsia"/>
          <w:szCs w:val="24"/>
        </w:rPr>
      </w:pPr>
      <w:r>
        <w:rPr>
          <w:rFonts w:hint="eastAsia" w:asciiTheme="minorEastAsia" w:hAnsiTheme="minorEastAsia" w:eastAsiaTheme="minorEastAsia"/>
          <w:szCs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pPr>
        <w:spacing w:line="400" w:lineRule="exact"/>
        <w:ind w:firstLine="480"/>
        <w:rPr>
          <w:rFonts w:asciiTheme="minorEastAsia" w:hAnsiTheme="minorEastAsia"/>
          <w:sz w:val="24"/>
          <w:szCs w:val="24"/>
        </w:rPr>
      </w:pPr>
      <w:r>
        <w:rPr>
          <w:rFonts w:hint="eastAsia" w:asciiTheme="minorEastAsia" w:hAnsiTheme="minorEastAsia"/>
          <w:sz w:val="24"/>
          <w:szCs w:val="24"/>
        </w:rPr>
        <w:t>申请学位论文与资料若有不实之处，本人承担一切相关责任。</w:t>
      </w:r>
    </w:p>
    <w:p>
      <w:pPr>
        <w:spacing w:line="400" w:lineRule="exact"/>
        <w:ind w:firstLine="480"/>
        <w:rPr>
          <w:rFonts w:asciiTheme="minorEastAsia" w:hAnsiTheme="minorEastAsia"/>
          <w:sz w:val="24"/>
          <w:szCs w:val="24"/>
        </w:rPr>
      </w:pPr>
      <w:r>
        <w:rPr>
          <w:rFonts w:hint="eastAsia" w:asciiTheme="minorEastAsia" w:hAnsiTheme="minorEastAsia"/>
          <w:sz w:val="24"/>
          <w:szCs w:val="24"/>
        </w:rPr>
        <w:t>本人签名：日期：_______</w:t>
      </w:r>
      <w:r>
        <w:rPr>
          <w:rFonts w:asciiTheme="minorEastAsia" w:hAnsiTheme="minorEastAsia"/>
          <w:sz w:val="24"/>
          <w:szCs w:val="24"/>
        </w:rPr>
        <w:t>_____________</w:t>
      </w:r>
    </w:p>
    <w:p>
      <w:pPr>
        <w:spacing w:line="400" w:lineRule="exact"/>
        <w:ind w:firstLine="480"/>
        <w:rPr>
          <w:rFonts w:asciiTheme="minorEastAsia" w:hAnsiTheme="minorEastAsia"/>
          <w:sz w:val="24"/>
          <w:szCs w:val="24"/>
        </w:rPr>
      </w:pPr>
    </w:p>
    <w:p>
      <w:pPr>
        <w:spacing w:line="400" w:lineRule="exact"/>
        <w:ind w:firstLine="480"/>
        <w:rPr>
          <w:rFonts w:asciiTheme="minorEastAsia" w:hAnsiTheme="minorEastAsia"/>
          <w:sz w:val="24"/>
          <w:szCs w:val="24"/>
        </w:rPr>
      </w:pPr>
    </w:p>
    <w:p>
      <w:pPr>
        <w:spacing w:line="400" w:lineRule="exact"/>
        <w:ind w:firstLine="480"/>
        <w:rPr>
          <w:rFonts w:asciiTheme="minorEastAsia" w:hAnsiTheme="minorEastAsia"/>
          <w:sz w:val="24"/>
          <w:szCs w:val="24"/>
        </w:rPr>
      </w:pPr>
    </w:p>
    <w:p>
      <w:pPr>
        <w:spacing w:line="400" w:lineRule="exact"/>
        <w:ind w:firstLine="480"/>
        <w:jc w:val="center"/>
        <w:rPr>
          <w:rFonts w:asciiTheme="minorEastAsia" w:hAnsiTheme="minorEastAsia"/>
          <w:sz w:val="24"/>
          <w:szCs w:val="24"/>
        </w:rPr>
      </w:pPr>
      <w:r>
        <w:rPr>
          <w:rFonts w:hint="eastAsia" w:asciiTheme="minorEastAsia" w:hAnsiTheme="minorEastAsia"/>
          <w:sz w:val="24"/>
          <w:szCs w:val="24"/>
        </w:rPr>
        <w:t>关于论文使用授权的说明</w:t>
      </w:r>
    </w:p>
    <w:p>
      <w:pPr>
        <w:pStyle w:val="3"/>
        <w:spacing w:line="400" w:lineRule="exact"/>
        <w:ind w:firstLine="480"/>
        <w:rPr>
          <w:rFonts w:asciiTheme="minorEastAsia" w:hAnsiTheme="minorEastAsia" w:eastAsiaTheme="minorEastAsia"/>
        </w:rPr>
      </w:pPr>
      <w:r>
        <w:rPr>
          <w:rFonts w:hint="eastAsia" w:asciiTheme="minorEastAsia" w:hAnsiTheme="minorEastAsia" w:eastAsiaTheme="minorEastAsia"/>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pPr>
        <w:spacing w:line="400" w:lineRule="exact"/>
        <w:ind w:firstLine="480"/>
        <w:rPr>
          <w:rFonts w:asciiTheme="minorEastAsia" w:hAnsiTheme="minorEastAsia"/>
          <w:sz w:val="24"/>
          <w:szCs w:val="24"/>
        </w:rPr>
      </w:pPr>
      <w:r>
        <w:rPr>
          <w:rFonts w:hint="eastAsia" w:asciiTheme="minorEastAsia" w:hAnsiTheme="minorEastAsia"/>
          <w:sz w:val="24"/>
          <w:szCs w:val="24"/>
        </w:rPr>
        <w:t>保密论文注释：本学位论文属于保密在年解密后适用本授权书。</w:t>
      </w:r>
    </w:p>
    <w:p>
      <w:pPr>
        <w:spacing w:line="400" w:lineRule="exact"/>
        <w:ind w:firstLine="480"/>
        <w:rPr>
          <w:rFonts w:asciiTheme="minorEastAsia" w:hAnsiTheme="minorEastAsia"/>
          <w:sz w:val="24"/>
          <w:szCs w:val="24"/>
        </w:rPr>
      </w:pPr>
      <w:r>
        <w:rPr>
          <w:rFonts w:hint="eastAsia" w:asciiTheme="minorEastAsia" w:hAnsiTheme="minorEastAsia"/>
          <w:sz w:val="24"/>
          <w:szCs w:val="24"/>
        </w:rPr>
        <w:t>非保密论文注释：本学位论文不属于保密范围，适用本授权书。</w:t>
      </w:r>
    </w:p>
    <w:p>
      <w:pPr>
        <w:spacing w:line="400" w:lineRule="exact"/>
        <w:ind w:firstLine="480"/>
        <w:rPr>
          <w:rFonts w:asciiTheme="minorEastAsia" w:hAnsiTheme="minorEastAsia"/>
          <w:sz w:val="24"/>
          <w:szCs w:val="24"/>
        </w:rPr>
      </w:pPr>
      <w:r>
        <w:rPr>
          <w:rFonts w:hint="eastAsia" w:asciiTheme="minorEastAsia" w:hAnsiTheme="minorEastAsia"/>
          <w:sz w:val="24"/>
          <w:szCs w:val="24"/>
        </w:rPr>
        <w:t>本人签名：日期：</w:t>
      </w:r>
      <w:r>
        <w:rPr>
          <w:rFonts w:asciiTheme="minorEastAsia" w:hAnsiTheme="minorEastAsia"/>
          <w:sz w:val="24"/>
          <w:szCs w:val="24"/>
          <w:u w:val="single"/>
        </w:rPr>
        <w:t>___________________</w:t>
      </w:r>
    </w:p>
    <w:p>
      <w:pPr>
        <w:ind w:firstLine="480"/>
        <w:rPr>
          <w:rFonts w:asciiTheme="minorEastAsia" w:hAnsiTheme="minorEastAsia"/>
          <w:sz w:val="24"/>
          <w:szCs w:val="24"/>
        </w:rPr>
        <w:sectPr>
          <w:footerReference r:id="rId7" w:type="first"/>
          <w:headerReference r:id="rId3" w:type="default"/>
          <w:footerReference r:id="rId5" w:type="default"/>
          <w:headerReference r:id="rId4" w:type="even"/>
          <w:footerReference r:id="rId6" w:type="even"/>
          <w:pgSz w:w="11906" w:h="16838"/>
          <w:pgMar w:top="1440" w:right="1800" w:bottom="1440" w:left="1800" w:header="851" w:footer="992" w:gutter="0"/>
          <w:pgNumType w:start="1"/>
          <w:cols w:space="720" w:num="1"/>
          <w:titlePg/>
          <w:docGrid w:type="lines" w:linePitch="326" w:charSpace="0"/>
        </w:sectPr>
      </w:pPr>
      <w:r>
        <w:rPr>
          <w:rFonts w:hint="eastAsia" w:asciiTheme="minorEastAsia" w:hAnsiTheme="minorEastAsia"/>
          <w:sz w:val="24"/>
          <w:szCs w:val="24"/>
        </w:rPr>
        <w:t>导师签名：日期：</w:t>
      </w:r>
      <w:r>
        <w:rPr>
          <w:rFonts w:asciiTheme="minorEastAsia" w:hAnsiTheme="minorEastAsia"/>
          <w:sz w:val="24"/>
          <w:szCs w:val="24"/>
          <w:u w:val="single"/>
        </w:rPr>
        <w:t>________________</w:t>
      </w:r>
    </w:p>
    <w:p>
      <w:pPr>
        <w:ind w:firstLine="420" w:firstLineChars="0"/>
        <w:rPr>
          <w:rFonts w:hint="eastAsia"/>
          <w:lang w:val="en-US" w:eastAsia="zh-CN"/>
        </w:rPr>
      </w:pPr>
      <w:r>
        <w:rPr>
          <w:rFonts w:hint="eastAsia"/>
          <w:lang w:val="en-US" w:eastAsia="zh-CN"/>
        </w:rPr>
        <w:t>天地一体化网络共性支撑平台中移动性管理能力的研究与实现</w:t>
      </w:r>
    </w:p>
    <w:p>
      <w:pPr>
        <w:rPr>
          <w:rFonts w:hint="eastAsia"/>
          <w:lang w:val="en-US" w:eastAsia="zh-CN"/>
        </w:rPr>
      </w:pPr>
      <w:r>
        <w:rPr>
          <w:rFonts w:hint="eastAsia"/>
          <w:lang w:val="en-US" w:eastAsia="zh-CN"/>
        </w:rPr>
        <w:t>摘要</w:t>
      </w:r>
    </w:p>
    <w:p>
      <w:pPr>
        <w:rPr>
          <w:rFonts w:hint="eastAsia"/>
          <w:lang w:val="en-US" w:eastAsia="zh-CN"/>
        </w:rPr>
      </w:pPr>
      <w:r>
        <w:rPr>
          <w:rFonts w:hint="eastAsia"/>
          <w:lang w:val="en-US" w:eastAsia="zh-CN"/>
        </w:rPr>
        <w:t>ABSTRACT</w:t>
      </w:r>
    </w:p>
    <w:p>
      <w:pPr>
        <w:numPr>
          <w:ilvl w:val="0"/>
          <w:numId w:val="1"/>
        </w:numPr>
        <w:rPr>
          <w:rFonts w:hint="eastAsia"/>
          <w:lang w:val="en-US" w:eastAsia="zh-CN"/>
        </w:rPr>
      </w:pPr>
      <w:r>
        <w:rPr>
          <w:rFonts w:hint="eastAsia"/>
          <w:lang w:val="en-US" w:eastAsia="zh-CN"/>
        </w:rPr>
        <w:t>绪论</w:t>
      </w:r>
    </w:p>
    <w:p>
      <w:pPr>
        <w:numPr>
          <w:ilvl w:val="1"/>
          <w:numId w:val="2"/>
        </w:numPr>
        <w:rPr>
          <w:rFonts w:hint="eastAsia"/>
          <w:lang w:val="en-US" w:eastAsia="zh-CN"/>
        </w:rPr>
      </w:pPr>
      <w:r>
        <w:rPr>
          <w:rFonts w:hint="eastAsia"/>
          <w:lang w:val="en-US" w:eastAsia="zh-CN"/>
        </w:rPr>
        <w:t>研究背景及现状</w:t>
      </w:r>
    </w:p>
    <w:p>
      <w:pPr>
        <w:numPr>
          <w:ilvl w:val="1"/>
          <w:numId w:val="2"/>
        </w:numPr>
        <w:rPr>
          <w:rFonts w:hint="eastAsia"/>
          <w:lang w:val="en-US" w:eastAsia="zh-CN"/>
        </w:rPr>
      </w:pPr>
      <w:r>
        <w:rPr>
          <w:rFonts w:hint="eastAsia"/>
          <w:lang w:val="en-US" w:eastAsia="zh-CN"/>
        </w:rPr>
        <w:t>研究意义和目标</w:t>
      </w:r>
    </w:p>
    <w:p>
      <w:pPr>
        <w:numPr>
          <w:ilvl w:val="1"/>
          <w:numId w:val="2"/>
        </w:numPr>
        <w:rPr>
          <w:rFonts w:hint="eastAsia"/>
          <w:lang w:val="en-US" w:eastAsia="zh-CN"/>
        </w:rPr>
      </w:pPr>
      <w:r>
        <w:rPr>
          <w:rFonts w:hint="eastAsia"/>
          <w:lang w:val="en-US" w:eastAsia="zh-CN"/>
        </w:rPr>
        <w:t>论文主要工作</w:t>
      </w:r>
    </w:p>
    <w:p>
      <w:pPr>
        <w:numPr>
          <w:ilvl w:val="1"/>
          <w:numId w:val="2"/>
        </w:numPr>
        <w:rPr>
          <w:rFonts w:hint="eastAsia"/>
          <w:lang w:val="en-US" w:eastAsia="zh-CN"/>
        </w:rPr>
      </w:pPr>
      <w:r>
        <w:rPr>
          <w:rFonts w:hint="eastAsia"/>
          <w:lang w:val="en-US" w:eastAsia="zh-CN"/>
        </w:rPr>
        <w:t>论文总体结构</w:t>
      </w:r>
    </w:p>
    <w:p>
      <w:pPr>
        <w:numPr>
          <w:ilvl w:val="1"/>
          <w:numId w:val="2"/>
        </w:numPr>
        <w:rPr>
          <w:rFonts w:hint="eastAsia"/>
          <w:lang w:val="en-US" w:eastAsia="zh-CN"/>
        </w:rPr>
      </w:pPr>
      <w:r>
        <w:rPr>
          <w:rFonts w:hint="eastAsia"/>
          <w:lang w:val="en-US" w:eastAsia="zh-CN"/>
        </w:rPr>
        <w:t>本章小结</w:t>
      </w:r>
    </w:p>
    <w:p>
      <w:pPr>
        <w:numPr>
          <w:numId w:val="0"/>
        </w:numPr>
        <w:ind w:leftChars="0"/>
        <w:rPr>
          <w:rFonts w:hint="eastAsia"/>
          <w:lang w:val="en-US" w:eastAsia="zh-CN"/>
        </w:rPr>
      </w:pPr>
      <w:r>
        <w:rPr>
          <w:rFonts w:hint="eastAsia"/>
          <w:lang w:val="en-US" w:eastAsia="zh-CN"/>
        </w:rPr>
        <w:t>第二章 移动性管理技术概述及研究现状</w:t>
      </w:r>
    </w:p>
    <w:p>
      <w:pPr>
        <w:rPr>
          <w:rFonts w:hint="eastAsia"/>
          <w:lang w:val="en-US" w:eastAsia="zh-CN"/>
        </w:rPr>
      </w:pPr>
      <w:r>
        <w:rPr>
          <w:rFonts w:hint="eastAsia"/>
          <w:lang w:val="en-US" w:eastAsia="zh-CN"/>
        </w:rPr>
        <w:t>2.1移动性管理主要研究内容</w:t>
      </w:r>
    </w:p>
    <w:p>
      <w:pPr>
        <w:rPr>
          <w:rFonts w:hint="eastAsia"/>
          <w:lang w:val="en-US" w:eastAsia="zh-CN"/>
        </w:rPr>
      </w:pPr>
      <w:r>
        <w:rPr>
          <w:rFonts w:hint="eastAsia"/>
          <w:lang w:val="en-US" w:eastAsia="zh-CN"/>
        </w:rPr>
        <w:t>2.2 移动性管理技术的一些标准</w:t>
      </w:r>
    </w:p>
    <w:p>
      <w:pPr>
        <w:rPr>
          <w:rFonts w:hint="eastAsia"/>
          <w:lang w:val="en-US" w:eastAsia="zh-CN"/>
        </w:rPr>
      </w:pPr>
      <w:r>
        <w:rPr>
          <w:rFonts w:hint="eastAsia"/>
          <w:lang w:val="en-US" w:eastAsia="zh-CN"/>
        </w:rPr>
        <w:t>2.3 典型移动性管理协议比较</w:t>
      </w:r>
    </w:p>
    <w:p>
      <w:pPr>
        <w:rPr>
          <w:rFonts w:hint="eastAsia"/>
          <w:lang w:val="en-US" w:eastAsia="zh-CN"/>
        </w:rPr>
      </w:pPr>
      <w:r>
        <w:rPr>
          <w:rFonts w:hint="eastAsia"/>
          <w:lang w:val="en-US" w:eastAsia="zh-CN"/>
        </w:rPr>
        <w:t>2.4 天地一体化网络中移动性管理面临的挑战和存在的问题</w:t>
      </w:r>
    </w:p>
    <w:p>
      <w:pPr>
        <w:numPr>
          <w:numId w:val="0"/>
        </w:numPr>
        <w:ind w:leftChars="0"/>
        <w:rPr>
          <w:rFonts w:hint="eastAsia"/>
          <w:lang w:val="en-US" w:eastAsia="zh-CN"/>
        </w:rPr>
      </w:pPr>
      <w:r>
        <w:rPr>
          <w:rFonts w:hint="eastAsia"/>
          <w:lang w:val="en-US" w:eastAsia="zh-CN"/>
        </w:rPr>
        <w:t>2.5 本章小结</w:t>
      </w:r>
    </w:p>
    <w:p>
      <w:pPr>
        <w:numPr>
          <w:ilvl w:val="0"/>
          <w:numId w:val="3"/>
        </w:numPr>
        <w:rPr>
          <w:rFonts w:hint="eastAsia"/>
          <w:lang w:val="en-US" w:eastAsia="zh-CN"/>
        </w:rPr>
      </w:pPr>
      <w:r>
        <w:rPr>
          <w:rFonts w:hint="eastAsia"/>
          <w:lang w:val="en-US" w:eastAsia="zh-CN"/>
        </w:rPr>
        <w:t>需求分析及总体设计（系统设计）</w:t>
      </w:r>
    </w:p>
    <w:p>
      <w:pPr>
        <w:numPr>
          <w:ilvl w:val="0"/>
          <w:numId w:val="3"/>
        </w:numPr>
        <w:rPr>
          <w:rFonts w:hint="eastAsia"/>
          <w:lang w:val="en-US" w:eastAsia="zh-CN"/>
        </w:rPr>
      </w:pPr>
      <w:r>
        <w:rPr>
          <w:rFonts w:hint="eastAsia"/>
          <w:lang w:val="en-US" w:eastAsia="zh-CN"/>
        </w:rPr>
        <w:t>天地一体化网络中移动性管理系统设计</w:t>
      </w:r>
    </w:p>
    <w:p>
      <w:pPr>
        <w:numPr>
          <w:numId w:val="0"/>
        </w:numPr>
        <w:rPr>
          <w:rFonts w:hint="eastAsia"/>
          <w:lang w:val="en-US" w:eastAsia="zh-CN"/>
        </w:rPr>
      </w:pPr>
      <w:r>
        <w:rPr>
          <w:rFonts w:hint="eastAsia"/>
          <w:lang w:val="en-US" w:eastAsia="zh-CN"/>
        </w:rPr>
        <w:t>3.1 天地一体化网络中移动性管理系统概述</w:t>
      </w:r>
    </w:p>
    <w:p>
      <w:pPr>
        <w:numPr>
          <w:numId w:val="0"/>
        </w:numPr>
        <w:rPr>
          <w:rFonts w:hint="eastAsia"/>
          <w:lang w:val="en-US" w:eastAsia="zh-CN"/>
        </w:rPr>
      </w:pPr>
      <w:r>
        <w:rPr>
          <w:rFonts w:hint="eastAsia"/>
          <w:lang w:val="en-US" w:eastAsia="zh-CN"/>
        </w:rPr>
        <w:t>3.2 现有移动性管理方案及其不足</w:t>
      </w:r>
    </w:p>
    <w:p>
      <w:pPr>
        <w:numPr>
          <w:numId w:val="0"/>
        </w:numPr>
        <w:rPr>
          <w:rFonts w:hint="eastAsia"/>
          <w:lang w:val="en-US" w:eastAsia="zh-CN"/>
        </w:rPr>
      </w:pPr>
      <w:r>
        <w:rPr>
          <w:rFonts w:hint="eastAsia"/>
          <w:lang w:val="en-US" w:eastAsia="zh-CN"/>
        </w:rPr>
        <w:t>3.3 Pub/Sub模型</w:t>
      </w:r>
    </w:p>
    <w:p>
      <w:pPr>
        <w:numPr>
          <w:numId w:val="0"/>
        </w:numPr>
        <w:rPr>
          <w:rFonts w:hint="eastAsia"/>
          <w:lang w:val="en-US" w:eastAsia="zh-CN"/>
        </w:rPr>
      </w:pPr>
      <w:r>
        <w:rPr>
          <w:rFonts w:hint="eastAsia"/>
          <w:lang w:val="en-US" w:eastAsia="zh-CN"/>
        </w:rPr>
        <w:t>3.4 移动性管理系统设计方案</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3.1 引言</w:t>
      </w:r>
    </w:p>
    <w:p>
      <w:pPr>
        <w:numPr>
          <w:numId w:val="0"/>
        </w:numPr>
        <w:rPr>
          <w:rFonts w:hint="eastAsia"/>
          <w:lang w:val="en-US" w:eastAsia="zh-CN"/>
        </w:rPr>
      </w:pPr>
      <w:r>
        <w:rPr>
          <w:rFonts w:hint="eastAsia"/>
          <w:lang w:val="en-US" w:eastAsia="zh-CN"/>
        </w:rPr>
        <w:t>3.2 需求分析</w:t>
      </w:r>
    </w:p>
    <w:p>
      <w:pPr>
        <w:numPr>
          <w:numId w:val="0"/>
        </w:numPr>
        <w:rPr>
          <w:rFonts w:hint="eastAsia"/>
          <w:lang w:val="en-US" w:eastAsia="zh-CN"/>
        </w:rPr>
      </w:pPr>
      <w:r>
        <w:rPr>
          <w:rFonts w:hint="eastAsia"/>
          <w:lang w:val="en-US" w:eastAsia="zh-CN"/>
        </w:rPr>
        <w:t>3.3 总体设计</w:t>
      </w:r>
      <w:bookmarkStart w:id="0" w:name="_GoBack"/>
      <w:bookmarkEnd w:id="0"/>
    </w:p>
    <w:p>
      <w:pPr>
        <w:numPr>
          <w:numId w:val="0"/>
        </w:numPr>
        <w:rPr>
          <w:rFonts w:hint="eastAsia"/>
          <w:lang w:val="en-US" w:eastAsia="zh-CN"/>
        </w:rPr>
      </w:pPr>
      <w:r>
        <w:rPr>
          <w:rFonts w:hint="eastAsia"/>
          <w:lang w:val="en-US" w:eastAsia="zh-CN"/>
        </w:rPr>
        <w:t>3.4 性能分析</w:t>
      </w:r>
    </w:p>
    <w:p>
      <w:pPr>
        <w:numPr>
          <w:numId w:val="0"/>
        </w:numPr>
        <w:rPr>
          <w:rFonts w:hint="eastAsia"/>
          <w:lang w:val="en-US" w:eastAsia="zh-CN"/>
        </w:rPr>
      </w:pPr>
      <w:r>
        <w:rPr>
          <w:rFonts w:hint="eastAsia"/>
          <w:lang w:val="en-US" w:eastAsia="zh-CN"/>
        </w:rPr>
        <w:t>3.4 关键问题及所采用的技术</w:t>
      </w:r>
    </w:p>
    <w:p>
      <w:pPr>
        <w:numPr>
          <w:numId w:val="0"/>
        </w:numPr>
        <w:rPr>
          <w:rFonts w:hint="eastAsia"/>
          <w:lang w:val="en-US" w:eastAsia="zh-CN"/>
        </w:rPr>
      </w:pPr>
      <w:r>
        <w:rPr>
          <w:rFonts w:hint="eastAsia"/>
          <w:lang w:val="en-US" w:eastAsia="zh-CN"/>
        </w:rPr>
        <w:t>3.5 移动性管理方案设计</w:t>
      </w:r>
    </w:p>
    <w:p>
      <w:pPr>
        <w:numPr>
          <w:numId w:val="0"/>
        </w:numPr>
        <w:rPr>
          <w:rFonts w:hint="eastAsia"/>
          <w:lang w:val="en-US" w:eastAsia="zh-CN"/>
        </w:rPr>
      </w:pPr>
      <w:r>
        <w:rPr>
          <w:rFonts w:hint="eastAsia"/>
          <w:lang w:val="en-US" w:eastAsia="zh-CN"/>
        </w:rPr>
        <w:t>3.5.1 终端注册过程</w:t>
      </w:r>
    </w:p>
    <w:p>
      <w:pPr>
        <w:numPr>
          <w:numId w:val="0"/>
        </w:numPr>
        <w:rPr>
          <w:rFonts w:hint="eastAsia"/>
          <w:lang w:val="en-US" w:eastAsia="zh-CN"/>
        </w:rPr>
      </w:pPr>
      <w:r>
        <w:rPr>
          <w:rFonts w:hint="eastAsia"/>
          <w:lang w:val="en-US" w:eastAsia="zh-CN"/>
        </w:rPr>
        <w:t>3.5.2 接入星注册过程</w:t>
      </w:r>
    </w:p>
    <w:p>
      <w:pPr>
        <w:numPr>
          <w:numId w:val="0"/>
        </w:numPr>
        <w:rPr>
          <w:rFonts w:hint="eastAsia"/>
          <w:lang w:val="en-US" w:eastAsia="zh-CN"/>
        </w:rPr>
      </w:pPr>
      <w:r>
        <w:rPr>
          <w:rFonts w:hint="eastAsia"/>
          <w:lang w:val="en-US" w:eastAsia="zh-CN"/>
        </w:rPr>
        <w:t>3.5.3 终端移动过程</w:t>
      </w:r>
    </w:p>
    <w:p>
      <w:pPr>
        <w:numPr>
          <w:numId w:val="0"/>
        </w:numPr>
        <w:rPr>
          <w:rFonts w:hint="eastAsia"/>
          <w:lang w:val="en-US" w:eastAsia="zh-CN"/>
        </w:rPr>
      </w:pPr>
      <w:r>
        <w:rPr>
          <w:rFonts w:hint="eastAsia"/>
          <w:lang w:val="en-US" w:eastAsia="zh-CN"/>
        </w:rPr>
        <w:t>3.5.4 接入星移动过程</w:t>
      </w:r>
    </w:p>
    <w:p>
      <w:pPr>
        <w:rPr>
          <w:rFonts w:hint="eastAsia"/>
          <w:lang w:val="en-US" w:eastAsia="zh-CN"/>
        </w:rPr>
      </w:pPr>
      <w:r>
        <w:rPr>
          <w:rFonts w:hint="eastAsia"/>
          <w:lang w:val="en-US" w:eastAsia="zh-CN"/>
        </w:rPr>
        <w:t>3.6 本章小结</w:t>
      </w:r>
    </w:p>
    <w:p>
      <w:pPr>
        <w:numPr>
          <w:ilvl w:val="0"/>
          <w:numId w:val="4"/>
        </w:numPr>
        <w:rPr>
          <w:rFonts w:hint="eastAsia"/>
          <w:lang w:val="en-US" w:eastAsia="zh-CN"/>
        </w:rPr>
      </w:pPr>
      <w:r>
        <w:rPr>
          <w:rFonts w:hint="eastAsia"/>
          <w:lang w:val="en-US" w:eastAsia="zh-CN"/>
        </w:rPr>
        <w:t>详细设计与实现</w:t>
      </w:r>
    </w:p>
    <w:p>
      <w:pPr>
        <w:numPr>
          <w:numId w:val="0"/>
        </w:numPr>
        <w:rPr>
          <w:rFonts w:hint="eastAsia"/>
          <w:lang w:val="en-US" w:eastAsia="zh-CN"/>
        </w:rPr>
      </w:pPr>
      <w:r>
        <w:rPr>
          <w:rFonts w:hint="eastAsia"/>
          <w:lang w:val="en-US" w:eastAsia="zh-CN"/>
        </w:rPr>
        <w:t>4.1 软件结构</w:t>
      </w:r>
    </w:p>
    <w:p>
      <w:pPr>
        <w:numPr>
          <w:numId w:val="0"/>
        </w:numPr>
        <w:rPr>
          <w:rFonts w:hint="eastAsia"/>
          <w:lang w:val="en-US" w:eastAsia="zh-CN"/>
        </w:rPr>
      </w:pPr>
      <w:r>
        <w:rPr>
          <w:rFonts w:hint="eastAsia"/>
          <w:lang w:val="en-US" w:eastAsia="zh-CN"/>
        </w:rPr>
        <w:t>4.2 XX模块</w:t>
      </w:r>
    </w:p>
    <w:p>
      <w:pPr>
        <w:numPr>
          <w:numId w:val="0"/>
        </w:numPr>
        <w:rPr>
          <w:rFonts w:hint="eastAsia"/>
          <w:lang w:val="en-US" w:eastAsia="zh-CN"/>
        </w:rPr>
      </w:pPr>
      <w:r>
        <w:rPr>
          <w:rFonts w:hint="eastAsia"/>
          <w:lang w:val="en-US" w:eastAsia="zh-CN"/>
        </w:rPr>
        <w:t>4.3 XX模块</w:t>
      </w:r>
    </w:p>
    <w:p>
      <w:pPr>
        <w:numPr>
          <w:ilvl w:val="0"/>
          <w:numId w:val="4"/>
        </w:numPr>
        <w:rPr>
          <w:rFonts w:hint="eastAsia"/>
          <w:lang w:val="en-US" w:eastAsia="zh-CN"/>
        </w:rPr>
      </w:pPr>
      <w:r>
        <w:rPr>
          <w:rFonts w:hint="eastAsia"/>
          <w:lang w:val="en-US" w:eastAsia="zh-CN"/>
        </w:rPr>
        <w:t>系统测试</w:t>
      </w:r>
    </w:p>
    <w:p>
      <w:pPr>
        <w:numPr>
          <w:numId w:val="0"/>
        </w:numPr>
        <w:rPr>
          <w:rFonts w:hint="eastAsia"/>
          <w:lang w:val="en-US" w:eastAsia="zh-CN"/>
        </w:rPr>
      </w:pPr>
      <w:r>
        <w:rPr>
          <w:rFonts w:hint="eastAsia"/>
          <w:lang w:val="en-US" w:eastAsia="zh-CN"/>
        </w:rPr>
        <w:t>5.1 系统测试环境</w:t>
      </w:r>
    </w:p>
    <w:p>
      <w:pPr>
        <w:numPr>
          <w:numId w:val="0"/>
        </w:numPr>
        <w:rPr>
          <w:rFonts w:hint="eastAsia"/>
          <w:lang w:val="en-US" w:eastAsia="zh-CN"/>
        </w:rPr>
      </w:pPr>
      <w:r>
        <w:rPr>
          <w:rFonts w:hint="eastAsia"/>
          <w:lang w:val="en-US" w:eastAsia="zh-CN"/>
        </w:rPr>
        <w:t>5.1.1</w:t>
      </w:r>
    </w:p>
    <w:p>
      <w:pPr>
        <w:numPr>
          <w:numId w:val="0"/>
        </w:numPr>
        <w:rPr>
          <w:rFonts w:hint="eastAsia"/>
          <w:lang w:val="en-US" w:eastAsia="zh-CN"/>
        </w:rPr>
      </w:pPr>
      <w:r>
        <w:rPr>
          <w:rFonts w:hint="eastAsia"/>
          <w:lang w:val="en-US" w:eastAsia="zh-CN"/>
        </w:rPr>
        <w:t>5.1.2 测试系统逻辑结构</w:t>
      </w:r>
    </w:p>
    <w:p>
      <w:pPr>
        <w:numPr>
          <w:numId w:val="0"/>
        </w:numPr>
        <w:rPr>
          <w:rFonts w:hint="eastAsia"/>
          <w:lang w:val="en-US" w:eastAsia="zh-CN"/>
        </w:rPr>
      </w:pPr>
      <w:r>
        <w:rPr>
          <w:rFonts w:hint="eastAsia"/>
          <w:lang w:val="en-US" w:eastAsia="zh-CN"/>
        </w:rPr>
        <w:t>5.1.3 代码运行环境</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5.2 测试内容及结果</w:t>
      </w:r>
    </w:p>
    <w:p>
      <w:pPr>
        <w:numPr>
          <w:numId w:val="0"/>
        </w:numPr>
        <w:rPr>
          <w:rFonts w:hint="eastAsia"/>
          <w:lang w:val="en-US" w:eastAsia="zh-CN"/>
        </w:rPr>
      </w:pPr>
      <w:r>
        <w:rPr>
          <w:rFonts w:hint="eastAsia"/>
          <w:lang w:val="en-US" w:eastAsia="zh-CN"/>
        </w:rPr>
        <w:t>5.3 结果分析与比较</w:t>
      </w:r>
    </w:p>
    <w:p>
      <w:pPr>
        <w:numPr>
          <w:numId w:val="0"/>
        </w:numPr>
        <w:rPr>
          <w:rFonts w:hint="eastAsia"/>
          <w:lang w:val="en-US" w:eastAsia="zh-CN"/>
        </w:rPr>
      </w:pPr>
      <w:r>
        <w:rPr>
          <w:rFonts w:hint="eastAsia"/>
          <w:lang w:val="en-US" w:eastAsia="zh-CN"/>
        </w:rPr>
        <w:t>5.4 本章小结</w:t>
      </w:r>
    </w:p>
    <w:p>
      <w:pPr>
        <w:numPr>
          <w:ilvl w:val="0"/>
          <w:numId w:val="4"/>
        </w:numPr>
        <w:rPr>
          <w:rFonts w:hint="eastAsia"/>
          <w:lang w:val="en-US" w:eastAsia="zh-CN"/>
        </w:rPr>
      </w:pPr>
      <w:r>
        <w:rPr>
          <w:rFonts w:hint="eastAsia"/>
          <w:lang w:val="en-US" w:eastAsia="zh-CN"/>
        </w:rPr>
        <w:t>结束语</w:t>
      </w:r>
    </w:p>
    <w:p>
      <w:pPr>
        <w:numPr>
          <w:numId w:val="0"/>
        </w:numPr>
        <w:rPr>
          <w:rFonts w:hint="eastAsia"/>
          <w:lang w:val="en-US" w:eastAsia="zh-CN"/>
        </w:rPr>
      </w:pPr>
      <w:r>
        <w:rPr>
          <w:rFonts w:hint="eastAsia"/>
          <w:lang w:val="en-US" w:eastAsia="zh-CN"/>
        </w:rPr>
        <w:t>6.1 论文工作总结</w:t>
      </w:r>
    </w:p>
    <w:p>
      <w:pPr>
        <w:numPr>
          <w:numId w:val="0"/>
        </w:numPr>
        <w:rPr>
          <w:rFonts w:hint="eastAsia"/>
          <w:lang w:val="en-US" w:eastAsia="zh-CN"/>
        </w:rPr>
      </w:pPr>
      <w:r>
        <w:rPr>
          <w:rFonts w:hint="eastAsia"/>
          <w:lang w:val="en-US" w:eastAsia="zh-CN"/>
        </w:rPr>
        <w:t>6.2 未来工作展望</w:t>
      </w:r>
    </w:p>
    <w:p>
      <w:pPr>
        <w:numPr>
          <w:numId w:val="0"/>
        </w:numPr>
        <w:rPr>
          <w:rFonts w:hint="eastAsia"/>
          <w:lang w:val="en-US" w:eastAsia="zh-CN"/>
        </w:rPr>
      </w:pPr>
      <w:r>
        <w:rPr>
          <w:rFonts w:hint="eastAsia"/>
          <w:lang w:val="en-US" w:eastAsia="zh-CN"/>
        </w:rPr>
        <w:t>6.3 本章小结</w:t>
      </w:r>
    </w:p>
    <w:p>
      <w:pPr>
        <w:rPr>
          <w:rFonts w:hint="eastAsia"/>
          <w:lang w:val="en-US" w:eastAsia="zh-CN"/>
        </w:rPr>
      </w:pPr>
      <w:r>
        <w:rPr>
          <w:rFonts w:hint="eastAsia"/>
          <w:lang w:val="en-US" w:eastAsia="zh-CN"/>
        </w:rPr>
        <w:t>参考文献</w:t>
      </w:r>
    </w:p>
    <w:p>
      <w:pPr>
        <w:rPr>
          <w:rFonts w:hint="eastAsia"/>
          <w:lang w:val="en-US" w:eastAsia="zh-CN"/>
        </w:rPr>
      </w:pPr>
      <w:r>
        <w:rPr>
          <w:rFonts w:hint="eastAsia"/>
          <w:lang w:val="en-US" w:eastAsia="zh-CN"/>
        </w:rPr>
        <w:t>附录</w:t>
      </w:r>
    </w:p>
    <w:p>
      <w:pPr>
        <w:rPr>
          <w:rFonts w:hint="eastAsia"/>
          <w:lang w:val="en-US" w:eastAsia="zh-CN"/>
        </w:rPr>
      </w:pPr>
      <w:r>
        <w:rPr>
          <w:rFonts w:hint="eastAsia"/>
          <w:lang w:val="en-US" w:eastAsia="zh-CN"/>
        </w:rPr>
        <w:t>致谢</w:t>
      </w:r>
    </w:p>
    <w:p>
      <w:pPr>
        <w:rPr>
          <w:rFonts w:hint="eastAsia"/>
          <w:lang w:val="en-US" w:eastAsia="zh-CN"/>
        </w:rPr>
      </w:pPr>
      <w:r>
        <w:rPr>
          <w:rFonts w:hint="eastAsia"/>
          <w:lang w:val="en-US" w:eastAsia="zh-CN"/>
        </w:rPr>
        <w:t>攻读学位期间发布的学位论文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99998304"/>
      <w:docPartObj>
        <w:docPartGallery w:val="autotext"/>
      </w:docPartObj>
    </w:sdtPr>
    <w:sdtContent>
      <w:p>
        <w:pPr>
          <w:pStyle w:val="4"/>
          <w:jc w:val="center"/>
        </w:pPr>
        <w:r>
          <w:fldChar w:fldCharType="begin"/>
        </w:r>
        <w:r>
          <w:instrText xml:space="preserve">PAGE   \* MERGEFORMAT</w:instrText>
        </w:r>
        <w:r>
          <w:fldChar w:fldCharType="separate"/>
        </w:r>
        <w:r>
          <w:rPr>
            <w:lang w:val="zh-CN"/>
          </w:rPr>
          <w:t>13</w:t>
        </w:r>
        <w:r>
          <w:fldChar w:fldCharType="end"/>
        </w:r>
      </w:p>
    </w:sdtContent>
  </w:sdt>
  <w:p>
    <w:pPr>
      <w:pStyle w:val="4"/>
      <w:tabs>
        <w:tab w:val="left" w:pos="377"/>
      </w:tabs>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377"/>
      </w:tabs>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AD4D7"/>
    <w:multiLevelType w:val="singleLevel"/>
    <w:tmpl w:val="59FAD4D7"/>
    <w:lvl w:ilvl="0" w:tentative="0">
      <w:start w:val="1"/>
      <w:numFmt w:val="chineseCounting"/>
      <w:suff w:val="space"/>
      <w:lvlText w:val="第%1章"/>
      <w:lvlJc w:val="left"/>
    </w:lvl>
  </w:abstractNum>
  <w:abstractNum w:abstractNumId="1">
    <w:nsid w:val="59FAD4FB"/>
    <w:multiLevelType w:val="multilevel"/>
    <w:tmpl w:val="59FAD4F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59FAD765"/>
    <w:multiLevelType w:val="singleLevel"/>
    <w:tmpl w:val="59FAD765"/>
    <w:lvl w:ilvl="0" w:tentative="0">
      <w:start w:val="2"/>
      <w:numFmt w:val="chineseCounting"/>
      <w:suff w:val="space"/>
      <w:lvlText w:val="第%1章"/>
      <w:lvlJc w:val="left"/>
    </w:lvl>
  </w:abstractNum>
  <w:abstractNum w:abstractNumId="3">
    <w:nsid w:val="59FAD86D"/>
    <w:multiLevelType w:val="singleLevel"/>
    <w:tmpl w:val="59FAD86D"/>
    <w:lvl w:ilvl="0" w:tentative="0">
      <w:start w:val="4"/>
      <w:numFmt w:val="chineseCounting"/>
      <w:suff w:val="space"/>
      <w:lvlText w:val="第%1章"/>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54BA9"/>
    <w:rsid w:val="030C31D3"/>
    <w:rsid w:val="03676E84"/>
    <w:rsid w:val="0560331E"/>
    <w:rsid w:val="061A58F1"/>
    <w:rsid w:val="06B70EF6"/>
    <w:rsid w:val="08734AF1"/>
    <w:rsid w:val="08A12E4F"/>
    <w:rsid w:val="09AA56B7"/>
    <w:rsid w:val="20FA723A"/>
    <w:rsid w:val="2452218E"/>
    <w:rsid w:val="280676FC"/>
    <w:rsid w:val="28146A7B"/>
    <w:rsid w:val="2ECF1AFF"/>
    <w:rsid w:val="30C05C31"/>
    <w:rsid w:val="3190729D"/>
    <w:rsid w:val="32D25960"/>
    <w:rsid w:val="33DC0E4E"/>
    <w:rsid w:val="341004FC"/>
    <w:rsid w:val="36A877C5"/>
    <w:rsid w:val="3AE9109F"/>
    <w:rsid w:val="3F3A362C"/>
    <w:rsid w:val="40C31573"/>
    <w:rsid w:val="42671A86"/>
    <w:rsid w:val="467F1AFD"/>
    <w:rsid w:val="47287A23"/>
    <w:rsid w:val="52482027"/>
    <w:rsid w:val="57A06D32"/>
    <w:rsid w:val="596B6853"/>
    <w:rsid w:val="59F8363F"/>
    <w:rsid w:val="5E846C3A"/>
    <w:rsid w:val="62C73334"/>
    <w:rsid w:val="641C0290"/>
    <w:rsid w:val="67B42847"/>
    <w:rsid w:val="680D38A0"/>
    <w:rsid w:val="70993EF3"/>
    <w:rsid w:val="71A20242"/>
    <w:rsid w:val="7AF4523D"/>
    <w:rsid w:val="7FF33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rPr>
      <w:rFonts w:ascii="Times New Roman" w:hAnsi="Times New Roman" w:eastAsia="宋体" w:cs="Times New Roman"/>
      <w:sz w:val="24"/>
      <w:szCs w:val="20"/>
    </w:rPr>
  </w:style>
  <w:style w:type="paragraph" w:styleId="3">
    <w:name w:val="Body Text Indent 2"/>
    <w:basedOn w:val="1"/>
    <w:uiPriority w:val="0"/>
    <w:pPr>
      <w:widowControl/>
      <w:tabs>
        <w:tab w:val="left" w:pos="377"/>
      </w:tabs>
      <w:spacing w:after="120" w:line="480" w:lineRule="auto"/>
      <w:ind w:left="420" w:leftChars="200" w:firstLine="200" w:firstLineChars="200"/>
    </w:pPr>
    <w:rPr>
      <w:rFonts w:ascii="Times New Roman" w:hAnsi="Times New Roman" w:eastAsia="宋体" w:cs="Times New Roman"/>
      <w:sz w:val="24"/>
      <w:szCs w:val="24"/>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wangpan</dc:creator>
  <cp:lastModifiedBy>wangpan</cp:lastModifiedBy>
  <dcterms:modified xsi:type="dcterms:W3CDTF">2017-11-02T09:06:47Z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