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1ADA" w14:textId="6291C731" w:rsidR="43FCEC21" w:rsidRDefault="1DE23553" w:rsidP="43FCEC21">
      <w:pPr>
        <w:pStyle w:val="Titre2"/>
      </w:pPr>
      <w:r>
        <w:t>Besoin et projet</w:t>
      </w:r>
    </w:p>
    <w:p w14:paraId="0D939632" w14:textId="4E736404" w:rsidR="006755CB" w:rsidRDefault="0001103C" w:rsidP="006755CB">
      <w:r>
        <w:t xml:space="preserve">Le </w:t>
      </w:r>
      <w:r>
        <w:t>du promoteur consiste en un</w:t>
      </w:r>
      <w:r>
        <w:t xml:space="preserve"> site web permettant l’automatisation des feuilles de temps et de la gestion des projets. </w:t>
      </w:r>
    </w:p>
    <w:p w14:paraId="3BD0D800" w14:textId="7C96AF2F" w:rsidR="0001103C" w:rsidRPr="006755CB" w:rsidRDefault="0001103C" w:rsidP="006755CB">
      <w:r>
        <w:t>Le projet consiste à</w:t>
      </w:r>
      <w:r>
        <w:t xml:space="preserve"> faciliter et à informatiser la gestion des heures travaillées </w:t>
      </w:r>
      <w:r w:rsidR="0033351A">
        <w:t>liées aux différents projets de l’entreprise.</w:t>
      </w:r>
    </w:p>
    <w:p w14:paraId="3E0181C6" w14:textId="77777777" w:rsidR="00A27463" w:rsidRDefault="1DE23553" w:rsidP="43FCEC21">
      <w:pPr>
        <w:pStyle w:val="Titre2"/>
      </w:pPr>
      <w:r>
        <w:t>Envergure du projet</w:t>
      </w:r>
    </w:p>
    <w:p w14:paraId="25925BFF" w14:textId="1AF70A3C" w:rsidR="43FCEC21" w:rsidRDefault="1DE23553" w:rsidP="1DE23553">
      <w:pPr>
        <w:pStyle w:val="Paragraphedeliste"/>
        <w:numPr>
          <w:ilvl w:val="1"/>
          <w:numId w:val="3"/>
        </w:numPr>
        <w:spacing w:after="0"/>
        <w:jc w:val="both"/>
        <w:rPr>
          <w:rFonts w:eastAsiaTheme="minorEastAsia"/>
        </w:rPr>
      </w:pPr>
      <w:r w:rsidRPr="1DE23553">
        <w:rPr>
          <w:b/>
          <w:bCs/>
        </w:rPr>
        <w:t>Promoteur</w:t>
      </w:r>
      <w:r>
        <w:t xml:space="preserve"> : </w:t>
      </w:r>
      <w:r w:rsidR="0033351A">
        <w:t>Mme Sophie Vachon</w:t>
      </w:r>
    </w:p>
    <w:p w14:paraId="711F6B5C" w14:textId="6740A1D8" w:rsidR="00A27463" w:rsidRDefault="1DE23553" w:rsidP="1DE23553">
      <w:pPr>
        <w:pStyle w:val="Paragraphedeliste"/>
        <w:numPr>
          <w:ilvl w:val="1"/>
          <w:numId w:val="3"/>
        </w:numPr>
        <w:jc w:val="both"/>
        <w:rPr>
          <w:rFonts w:eastAsiaTheme="minorEastAsia"/>
        </w:rPr>
      </w:pPr>
      <w:r w:rsidRPr="1DE23553">
        <w:rPr>
          <w:b/>
          <w:bCs/>
        </w:rPr>
        <w:t>Mandataire</w:t>
      </w:r>
      <w:r>
        <w:t xml:space="preserve"> :</w:t>
      </w:r>
      <w:r w:rsidR="004231DD">
        <w:t xml:space="preserve"> DeGuiWii</w:t>
      </w:r>
    </w:p>
    <w:p w14:paraId="36B3D5CD" w14:textId="15309347" w:rsidR="43FCEC21" w:rsidRDefault="1DE23553" w:rsidP="1DE23553">
      <w:pPr>
        <w:pStyle w:val="Paragraphedeliste"/>
        <w:numPr>
          <w:ilvl w:val="1"/>
          <w:numId w:val="3"/>
        </w:numPr>
        <w:rPr>
          <w:rFonts w:eastAsiaTheme="minorEastAsia"/>
        </w:rPr>
      </w:pPr>
      <w:r w:rsidRPr="1DE23553">
        <w:rPr>
          <w:b/>
          <w:bCs/>
        </w:rPr>
        <w:t>Utilisateurs</w:t>
      </w:r>
      <w:r>
        <w:t> :</w:t>
      </w:r>
      <w:r w:rsidR="004231DD">
        <w:t xml:space="preserve"> </w:t>
      </w:r>
      <w:r w:rsidR="43FCEC21">
        <w:br/>
      </w:r>
      <w:r w:rsidR="004231DD">
        <w:rPr>
          <w:rFonts w:eastAsiaTheme="minorEastAsia"/>
        </w:rPr>
        <w:t>12 employés avec des accès différents</w:t>
      </w:r>
    </w:p>
    <w:p w14:paraId="038ED6D9" w14:textId="215810A0" w:rsidR="004231DD" w:rsidRDefault="004231DD" w:rsidP="004231DD">
      <w:pPr>
        <w:ind w:left="1416"/>
        <w:rPr>
          <w:rFonts w:eastAsiaTheme="minorEastAsia"/>
        </w:rPr>
      </w:pPr>
      <w:r>
        <w:rPr>
          <w:rFonts w:eastAsiaTheme="minorEastAsia"/>
        </w:rPr>
        <w:t>Mme Vachon</w:t>
      </w:r>
      <w:r w:rsidR="009C4369">
        <w:rPr>
          <w:rFonts w:eastAsiaTheme="minorEastAsia"/>
        </w:rPr>
        <w:t xml:space="preserve"> : approuve les feuilles de temps, gestion des usagés, gestion des projets, ajuster taux </w:t>
      </w:r>
      <w:r w:rsidR="0032380D">
        <w:rPr>
          <w:rFonts w:eastAsiaTheme="minorEastAsia"/>
        </w:rPr>
        <w:t>kilométrage</w:t>
      </w:r>
    </w:p>
    <w:p w14:paraId="0D8D7708" w14:textId="54D23785" w:rsidR="004231DD" w:rsidRDefault="004231DD" w:rsidP="004231DD">
      <w:pPr>
        <w:ind w:left="1416"/>
        <w:rPr>
          <w:rFonts w:eastAsiaTheme="minorEastAsia"/>
        </w:rPr>
      </w:pPr>
      <w:r>
        <w:rPr>
          <w:rFonts w:eastAsiaTheme="minorEastAsia"/>
        </w:rPr>
        <w:t>Adjointe administrative</w:t>
      </w:r>
      <w:r w:rsidR="009C4369">
        <w:rPr>
          <w:rFonts w:eastAsiaTheme="minorEastAsia"/>
        </w:rPr>
        <w:t xml:space="preserve"> : </w:t>
      </w:r>
      <w:r w:rsidR="0032380D">
        <w:rPr>
          <w:rFonts w:eastAsiaTheme="minorEastAsia"/>
        </w:rPr>
        <w:t xml:space="preserve">gestion des projets, </w:t>
      </w:r>
    </w:p>
    <w:p w14:paraId="7CE6B257" w14:textId="7C86D8D4" w:rsidR="004231DD" w:rsidRDefault="004231DD" w:rsidP="004231DD">
      <w:pPr>
        <w:ind w:left="1416"/>
        <w:rPr>
          <w:rFonts w:eastAsiaTheme="minorEastAsia"/>
        </w:rPr>
      </w:pPr>
      <w:r>
        <w:rPr>
          <w:rFonts w:eastAsiaTheme="minorEastAsia"/>
        </w:rPr>
        <w:t>5 employés de bureau (incluant Mme Vachon et l’adjointe administrative)</w:t>
      </w:r>
      <w:r w:rsidR="0032380D">
        <w:rPr>
          <w:rFonts w:eastAsiaTheme="minorEastAsia"/>
        </w:rPr>
        <w:t xml:space="preserve"> : </w:t>
      </w:r>
    </w:p>
    <w:p w14:paraId="2E628263" w14:textId="511D0087" w:rsidR="004231DD" w:rsidRPr="004231DD" w:rsidRDefault="0032380D" w:rsidP="0032380D">
      <w:pPr>
        <w:ind w:left="1416"/>
        <w:rPr>
          <w:rFonts w:eastAsiaTheme="minorEastAsia"/>
        </w:rPr>
      </w:pPr>
      <w:r>
        <w:rPr>
          <w:rFonts w:eastAsiaTheme="minorEastAsia"/>
        </w:rPr>
        <w:t>Autres e</w:t>
      </w:r>
      <w:r w:rsidR="004231DD">
        <w:rPr>
          <w:rFonts w:eastAsiaTheme="minorEastAsia"/>
        </w:rPr>
        <w:t>mployés</w:t>
      </w:r>
      <w:r>
        <w:rPr>
          <w:rFonts w:eastAsiaTheme="minorEastAsia"/>
        </w:rPr>
        <w:t> : entrer ses heures dans les feuilles de temps</w:t>
      </w:r>
    </w:p>
    <w:p w14:paraId="10E80539" w14:textId="60AA213E" w:rsidR="43FCEC21" w:rsidRDefault="1DE23553" w:rsidP="43FCEC21">
      <w:pPr>
        <w:pStyle w:val="Titre2"/>
      </w:pPr>
      <w:r>
        <w:t>Paramètres fondamentaux</w:t>
      </w:r>
    </w:p>
    <w:p w14:paraId="79CA3E6E" w14:textId="68F2B631" w:rsidR="0032380D" w:rsidRDefault="00A77A79" w:rsidP="0032380D">
      <w:r>
        <w:t>Le projet a pour but de faciliter la gestion des feuilles de temps et des projets</w:t>
      </w:r>
    </w:p>
    <w:p w14:paraId="42445256" w14:textId="3E55A1C2" w:rsidR="00A77A79" w:rsidRDefault="00A77A79" w:rsidP="0032380D">
      <w:r>
        <w:t>Objectifs du projet :</w:t>
      </w:r>
    </w:p>
    <w:p w14:paraId="75BCF73B" w14:textId="54EA76C4" w:rsidR="00A77A79" w:rsidRDefault="00A77A79" w:rsidP="00A77A79">
      <w:pPr>
        <w:pStyle w:val="Paragraphedeliste"/>
        <w:numPr>
          <w:ilvl w:val="0"/>
          <w:numId w:val="11"/>
        </w:numPr>
      </w:pPr>
      <w:r>
        <w:t>Gestion des utilisateurs</w:t>
      </w:r>
    </w:p>
    <w:p w14:paraId="41DB2CEC" w14:textId="0A77E189" w:rsidR="00A77A79" w:rsidRDefault="00A77A79" w:rsidP="00A77A79">
      <w:pPr>
        <w:pStyle w:val="Paragraphedeliste"/>
        <w:numPr>
          <w:ilvl w:val="0"/>
          <w:numId w:val="11"/>
        </w:numPr>
      </w:pPr>
      <w:r>
        <w:t>Entrer les feuilles de temps</w:t>
      </w:r>
    </w:p>
    <w:p w14:paraId="02697702" w14:textId="24045FD4" w:rsidR="00A77A79" w:rsidRDefault="00A77A79" w:rsidP="00A77A79">
      <w:pPr>
        <w:pStyle w:val="Paragraphedeliste"/>
        <w:numPr>
          <w:ilvl w:val="0"/>
          <w:numId w:val="11"/>
        </w:numPr>
      </w:pPr>
      <w:r>
        <w:t>Entrer les projets</w:t>
      </w:r>
    </w:p>
    <w:p w14:paraId="56DD0D2C" w14:textId="329BF99E" w:rsidR="00A77A79" w:rsidRDefault="00A77A79" w:rsidP="00A77A79">
      <w:pPr>
        <w:pStyle w:val="Paragraphedeliste"/>
        <w:numPr>
          <w:ilvl w:val="0"/>
          <w:numId w:val="11"/>
        </w:numPr>
      </w:pPr>
      <w:r>
        <w:t>Calculer e temps investit dans chaque projet</w:t>
      </w:r>
    </w:p>
    <w:p w14:paraId="24C3DEB8" w14:textId="482C1F91" w:rsidR="00A77A79" w:rsidRDefault="00A77A79" w:rsidP="00A77A79">
      <w:pPr>
        <w:pStyle w:val="Paragraphedeliste"/>
        <w:numPr>
          <w:ilvl w:val="0"/>
          <w:numId w:val="11"/>
        </w:numPr>
      </w:pPr>
      <w:r>
        <w:t>Calculer les heures travaillées</w:t>
      </w:r>
    </w:p>
    <w:p w14:paraId="5FC3D797" w14:textId="51B724B0" w:rsidR="00A77A79" w:rsidRDefault="00A77A79" w:rsidP="00A77A79"/>
    <w:p w14:paraId="06A40CEF" w14:textId="77777777" w:rsidR="00A77A79" w:rsidRDefault="00A77A79" w:rsidP="00A77A79">
      <w:pPr>
        <w:jc w:val="both"/>
      </w:pPr>
      <w:r>
        <w:t>Extrants du projet et livrables intermédiaires :</w:t>
      </w:r>
    </w:p>
    <w:p w14:paraId="7A075710" w14:textId="2A6A491C" w:rsidR="00A77A79" w:rsidRDefault="00A77A79" w:rsidP="00A77A79">
      <w:pPr>
        <w:pStyle w:val="Paragraphedeliste"/>
        <w:numPr>
          <w:ilvl w:val="0"/>
          <w:numId w:val="11"/>
        </w:numPr>
      </w:pPr>
      <w:r>
        <w:t xml:space="preserve">Envoyer </w:t>
      </w:r>
      <w:proofErr w:type="gramStart"/>
      <w:r>
        <w:t>des texto</w:t>
      </w:r>
      <w:proofErr w:type="gramEnd"/>
      <w:r>
        <w:t xml:space="preserve"> et des courriels</w:t>
      </w:r>
    </w:p>
    <w:p w14:paraId="4A83774F" w14:textId="2B3A8C5F" w:rsidR="00A77A79" w:rsidRDefault="00590B5F" w:rsidP="00A77A79">
      <w:pPr>
        <w:pStyle w:val="Paragraphedeliste"/>
        <w:numPr>
          <w:ilvl w:val="0"/>
          <w:numId w:val="11"/>
        </w:numPr>
      </w:pPr>
      <w:r>
        <w:t>Excel</w:t>
      </w:r>
    </w:p>
    <w:p w14:paraId="0027E744" w14:textId="124DA8F6" w:rsidR="00590B5F" w:rsidRDefault="00590B5F" w:rsidP="00590B5F"/>
    <w:p w14:paraId="6250567E" w14:textId="77777777" w:rsidR="00590B5F" w:rsidRDefault="00590B5F" w:rsidP="00590B5F">
      <w:pPr>
        <w:jc w:val="both"/>
      </w:pPr>
      <w:r>
        <w:t>Activités à réaliser :</w:t>
      </w:r>
    </w:p>
    <w:p w14:paraId="48579087" w14:textId="1EE170C8" w:rsidR="00590B5F" w:rsidRDefault="00590B5F" w:rsidP="00590B5F">
      <w:pPr>
        <w:pStyle w:val="Paragraphedeliste"/>
        <w:numPr>
          <w:ilvl w:val="0"/>
          <w:numId w:val="11"/>
        </w:numPr>
      </w:pPr>
      <w:r>
        <w:t>Module de gestion de feuille de temps</w:t>
      </w:r>
    </w:p>
    <w:p w14:paraId="49B05863" w14:textId="1FF40745" w:rsidR="00590B5F" w:rsidRDefault="00846424" w:rsidP="00590B5F">
      <w:pPr>
        <w:pStyle w:val="Paragraphedeliste"/>
        <w:numPr>
          <w:ilvl w:val="0"/>
          <w:numId w:val="11"/>
        </w:numPr>
      </w:pPr>
      <w:r>
        <w:t>Module</w:t>
      </w:r>
      <w:r w:rsidR="00590B5F">
        <w:t xml:space="preserve"> de gestion des projet</w:t>
      </w:r>
      <w:r>
        <w:t>s</w:t>
      </w:r>
    </w:p>
    <w:p w14:paraId="35E7F81A" w14:textId="3697FF10" w:rsidR="00590B5F" w:rsidRDefault="00590B5F" w:rsidP="00590B5F">
      <w:pPr>
        <w:pStyle w:val="Paragraphedeliste"/>
        <w:numPr>
          <w:ilvl w:val="0"/>
          <w:numId w:val="11"/>
        </w:numPr>
      </w:pPr>
      <w:r>
        <w:lastRenderedPageBreak/>
        <w:t xml:space="preserve">Module </w:t>
      </w:r>
      <w:r w:rsidR="00846424">
        <w:t>de gestion des employés</w:t>
      </w:r>
    </w:p>
    <w:p w14:paraId="0020ECBC" w14:textId="6AFAA6C4" w:rsidR="00846424" w:rsidRDefault="00846424" w:rsidP="00846424"/>
    <w:p w14:paraId="6B4EF252" w14:textId="77777777" w:rsidR="00846424" w:rsidRDefault="00846424" w:rsidP="00846424">
      <w:pPr>
        <w:jc w:val="both"/>
      </w:pPr>
      <w:r>
        <w:t>Intrants du projet :</w:t>
      </w:r>
    </w:p>
    <w:p w14:paraId="2CDC985A" w14:textId="3823F2A6" w:rsidR="00846424" w:rsidRDefault="00846424" w:rsidP="00846424">
      <w:pPr>
        <w:pStyle w:val="Paragraphedeliste"/>
        <w:numPr>
          <w:ilvl w:val="0"/>
          <w:numId w:val="11"/>
        </w:numPr>
      </w:pPr>
      <w:r>
        <w:t>BD</w:t>
      </w:r>
    </w:p>
    <w:p w14:paraId="5620A8A3" w14:textId="64B421F3" w:rsidR="00846424" w:rsidRPr="0032380D" w:rsidRDefault="00846424" w:rsidP="00846424">
      <w:pPr>
        <w:pStyle w:val="Paragraphedeliste"/>
        <w:numPr>
          <w:ilvl w:val="0"/>
          <w:numId w:val="11"/>
        </w:numPr>
      </w:pPr>
      <w:r>
        <w:t>Site Web</w:t>
      </w:r>
    </w:p>
    <w:p w14:paraId="05BA6957" w14:textId="07F949E9" w:rsidR="43FCEC21" w:rsidRDefault="1DE23553" w:rsidP="43FCEC21">
      <w:pPr>
        <w:pStyle w:val="Titre2"/>
      </w:pPr>
      <w:r>
        <w:t>Contraintes de réalisation</w:t>
      </w:r>
    </w:p>
    <w:p w14:paraId="5953DC74" w14:textId="7DBB6E19" w:rsidR="00B71D48" w:rsidRDefault="00B71D48" w:rsidP="00846424">
      <w:pPr>
        <w:spacing w:line="240" w:lineRule="auto"/>
        <w:jc w:val="both"/>
        <w:rPr>
          <w:rFonts w:eastAsiaTheme="minorEastAsia"/>
        </w:rPr>
      </w:pPr>
    </w:p>
    <w:p w14:paraId="1A7BA09B" w14:textId="0CF92354" w:rsidR="00846424" w:rsidRDefault="00846424" w:rsidP="00846424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Contrainte de coût</w:t>
      </w:r>
    </w:p>
    <w:p w14:paraId="4CCCF96C" w14:textId="378BA309" w:rsidR="00846424" w:rsidRDefault="00846424" w:rsidP="00846424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-</w:t>
      </w:r>
      <w:r w:rsidRPr="00846424">
        <w:t xml:space="preserve"> </w:t>
      </w:r>
      <w:r>
        <w:t>Aucun budget n’est alloué</w:t>
      </w:r>
    </w:p>
    <w:p w14:paraId="6B9FACF1" w14:textId="392788CF" w:rsidR="00846424" w:rsidRDefault="00846424" w:rsidP="00846424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Contrainte de temps</w:t>
      </w:r>
    </w:p>
    <w:p w14:paraId="3CB83428" w14:textId="54B4A023" w:rsidR="00846424" w:rsidRP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Nous avons jusqu’au 10 décembre pour finaliser le projet</w:t>
      </w:r>
    </w:p>
    <w:p w14:paraId="35959B21" w14:textId="600EF706" w:rsidR="00846424" w:rsidRDefault="00846424" w:rsidP="00846424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Contraintes de qualité</w:t>
      </w:r>
    </w:p>
    <w:p w14:paraId="405C7E3D" w14:textId="32F67949" w:rsid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1DE23553">
        <w:rPr>
          <w:rFonts w:eastAsiaTheme="minorEastAsia"/>
        </w:rPr>
        <w:t>projet doit être stable et ergonomique</w:t>
      </w:r>
    </w:p>
    <w:p w14:paraId="3497C01C" w14:textId="69238B4A" w:rsid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Les interfaces doivent être simple et efficace</w:t>
      </w:r>
    </w:p>
    <w:p w14:paraId="6666825F" w14:textId="3971C449" w:rsid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Gestion des user</w:t>
      </w:r>
    </w:p>
    <w:p w14:paraId="05F6C426" w14:textId="6843189B" w:rsid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Importer la vieille base de </w:t>
      </w:r>
      <w:r w:rsidR="003F6C7E">
        <w:rPr>
          <w:rFonts w:eastAsiaTheme="minorEastAsia"/>
        </w:rPr>
        <w:t>données</w:t>
      </w:r>
    </w:p>
    <w:p w14:paraId="4ECA80B5" w14:textId="614495A0" w:rsid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Afficher </w:t>
      </w:r>
      <w:r w:rsidR="003F6C7E">
        <w:rPr>
          <w:rFonts w:eastAsiaTheme="minorEastAsia"/>
        </w:rPr>
        <w:t>les rapports</w:t>
      </w:r>
    </w:p>
    <w:p w14:paraId="7CD948B1" w14:textId="77777777" w:rsidR="00846424" w:rsidRPr="00846424" w:rsidRDefault="00846424" w:rsidP="00846424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eastAsiaTheme="minorEastAsia"/>
        </w:rPr>
      </w:pPr>
    </w:p>
    <w:p w14:paraId="4AD3E709" w14:textId="77777777" w:rsidR="00A27463" w:rsidRDefault="1DE23553" w:rsidP="43FCEC21">
      <w:pPr>
        <w:pStyle w:val="Titre2"/>
      </w:pPr>
      <w:r>
        <w:t>Risques</w:t>
      </w:r>
    </w:p>
    <w:p w14:paraId="0FF6788A" w14:textId="77777777" w:rsidR="001D5B26" w:rsidRDefault="001D5B26" w:rsidP="43FCEC21">
      <w:pPr>
        <w:pStyle w:val="Paragraphedeliste"/>
        <w:spacing w:after="0"/>
        <w:jc w:val="both"/>
      </w:pPr>
    </w:p>
    <w:p w14:paraId="0D512AE0" w14:textId="6522C653" w:rsidR="705C62C1" w:rsidRDefault="00846424" w:rsidP="00846424">
      <w:pPr>
        <w:spacing w:after="0"/>
        <w:jc w:val="both"/>
      </w:pPr>
      <w:r>
        <w:t>Le projet comporte des risques.</w:t>
      </w:r>
      <w:r>
        <w:t xml:space="preserve"> </w:t>
      </w:r>
      <w:r w:rsidR="00C66CDC">
        <w:t xml:space="preserve">Le plus gros risque consiste à importer l’ancienne BD et l’incorporer dans la nouvelle. </w:t>
      </w:r>
      <w:r w:rsidR="00F35AA5">
        <w:t>Le projet peut prendre du retard s’il y a apparition de bogues informatiques lors de la programmation. De plus, il y a toujours possibilité qu’un employé soit absent, ce qui ralentirais la progression de certaines tâches</w:t>
      </w:r>
      <w:r w:rsidR="00F35AA5">
        <w:t xml:space="preserve">. </w:t>
      </w:r>
    </w:p>
    <w:p w14:paraId="48BE56D6" w14:textId="0BE7E71E" w:rsidR="705C62C1" w:rsidRDefault="705C62C1" w:rsidP="705C62C1">
      <w:pPr>
        <w:spacing w:before="480" w:after="0"/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  <w:lang w:val="fr-FR"/>
        </w:rPr>
      </w:pPr>
      <w:r w:rsidRPr="705C62C1">
        <w:rPr>
          <w:rFonts w:ascii="Cambria" w:eastAsia="Cambria" w:hAnsi="Cambria" w:cs="Cambria"/>
          <w:b/>
          <w:bCs/>
          <w:color w:val="365F91" w:themeColor="accent1" w:themeShade="BF"/>
          <w:sz w:val="28"/>
          <w:szCs w:val="28"/>
        </w:rPr>
        <w:t>Besoins technologiques</w:t>
      </w:r>
    </w:p>
    <w:p w14:paraId="0F0D1382" w14:textId="021F4F60" w:rsidR="705C62C1" w:rsidRDefault="705C62C1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</w:pPr>
      <w:r w:rsidRPr="705C62C1"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  <w:t xml:space="preserve"> Analyse des caractéristiques de l’environnement </w:t>
      </w:r>
    </w:p>
    <w:p w14:paraId="50539D7E" w14:textId="32CDC6A3" w:rsidR="00F35AA5" w:rsidRDefault="00F35AA5" w:rsidP="00F35AA5">
      <w:pPr>
        <w:rPr>
          <w:lang w:val="fr-FR"/>
        </w:rPr>
      </w:pPr>
    </w:p>
    <w:p w14:paraId="1B4A2938" w14:textId="61652B09" w:rsidR="00F35AA5" w:rsidRDefault="00F35AA5" w:rsidP="00F35AA5">
      <w:pPr>
        <w:rPr>
          <w:lang w:val="fr-FR"/>
        </w:rPr>
      </w:pPr>
      <w:r>
        <w:rPr>
          <w:lang w:val="fr-FR"/>
        </w:rPr>
        <w:t>Les utilisateurs du site web doivent avoir accès à un ordinateur pouvant se connecter à internet.</w:t>
      </w:r>
    </w:p>
    <w:p w14:paraId="28DFCB65" w14:textId="0130E645" w:rsidR="705C62C1" w:rsidRDefault="705C62C1" w:rsidP="705C62C1">
      <w:pPr>
        <w:spacing w:before="200" w:after="0"/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</w:pPr>
      <w:r w:rsidRPr="705C62C1">
        <w:rPr>
          <w:rFonts w:ascii="Cambria" w:eastAsia="Cambria" w:hAnsi="Cambria" w:cs="Cambria"/>
          <w:b/>
          <w:bCs/>
          <w:color w:val="4F81BD" w:themeColor="accent1"/>
          <w:sz w:val="26"/>
          <w:szCs w:val="26"/>
        </w:rPr>
        <w:t>Déterminations des éléments physiques et logiques</w:t>
      </w:r>
    </w:p>
    <w:p w14:paraId="4BFE8B0E" w14:textId="28011F6F" w:rsidR="00F35AA5" w:rsidRDefault="00B35A58" w:rsidP="00F35AA5">
      <w:pPr>
        <w:rPr>
          <w:lang w:val="fr-FR"/>
        </w:rPr>
      </w:pPr>
      <w:r>
        <w:rPr>
          <w:lang w:val="fr-FR"/>
        </w:rPr>
        <w:t xml:space="preserve">Tout les </w:t>
      </w:r>
      <w:r w:rsidR="006D5F89">
        <w:rPr>
          <w:lang w:val="fr-FR"/>
        </w:rPr>
        <w:t>user</w:t>
      </w:r>
      <w:r>
        <w:rPr>
          <w:lang w:val="fr-FR"/>
        </w:rPr>
        <w:t xml:space="preserve"> doivent à un moment dans la semaine avoir accès à un ordinateur ou un </w:t>
      </w:r>
      <w:r w:rsidR="006D5F89">
        <w:rPr>
          <w:lang w:val="fr-FR"/>
        </w:rPr>
        <w:t>cellulaire</w:t>
      </w:r>
      <w:r>
        <w:rPr>
          <w:lang w:val="fr-FR"/>
        </w:rPr>
        <w:t>.</w:t>
      </w:r>
    </w:p>
    <w:p w14:paraId="39720C3B" w14:textId="77765596" w:rsidR="705C62C1" w:rsidRDefault="1DE23553" w:rsidP="705C62C1">
      <w:pPr>
        <w:spacing w:before="200" w:after="0"/>
        <w:rPr>
          <w:rFonts w:ascii="Cambria" w:eastAsia="Cambria" w:hAnsi="Cambria" w:cs="Cambria"/>
          <w:b/>
          <w:bCs/>
          <w:color w:val="4F80BD"/>
          <w:sz w:val="26"/>
          <w:szCs w:val="26"/>
        </w:rPr>
      </w:pPr>
      <w:r w:rsidRPr="1DE23553">
        <w:rPr>
          <w:rFonts w:ascii="Cambria" w:eastAsia="Cambria" w:hAnsi="Cambria" w:cs="Cambria"/>
          <w:b/>
          <w:bCs/>
          <w:color w:val="4F80BD"/>
          <w:sz w:val="26"/>
          <w:szCs w:val="26"/>
        </w:rPr>
        <w:t>Justification des choix</w:t>
      </w:r>
    </w:p>
    <w:p w14:paraId="3D2A6A6D" w14:textId="77777777" w:rsidR="00876DED" w:rsidRDefault="00876DED" w:rsidP="00876DED">
      <w:pPr>
        <w:rPr>
          <w:rStyle w:val="Titre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pPr>
      <w:r>
        <w:rPr>
          <w:lang w:val="fr-FR"/>
        </w:rPr>
        <w:lastRenderedPageBreak/>
        <w:t>Ils ont déjà tout le matériel nécessaire</w:t>
      </w:r>
    </w:p>
    <w:p w14:paraId="4CE1191D" w14:textId="6603DC61" w:rsidR="1DE23553" w:rsidRPr="00876DED" w:rsidRDefault="1DE23553" w:rsidP="00876DED">
      <w:pPr>
        <w:rPr>
          <w:lang w:val="fr-FR"/>
        </w:rPr>
      </w:pPr>
      <w:r w:rsidRPr="1DE23553">
        <w:rPr>
          <w:rStyle w:val="Titre2Car"/>
        </w:rPr>
        <w:t>Fonctionnalités</w:t>
      </w:r>
    </w:p>
    <w:p w14:paraId="60D17581" w14:textId="1D1B2377" w:rsidR="1DE23553" w:rsidRDefault="1DE23553" w:rsidP="006755CB">
      <w:pPr>
        <w:spacing w:line="240" w:lineRule="auto"/>
        <w:jc w:val="both"/>
        <w:rPr>
          <w:rFonts w:ascii="Calibri" w:eastAsia="Calibri" w:hAnsi="Calibri" w:cs="Calibri"/>
        </w:rPr>
      </w:pPr>
      <w:r w:rsidRPr="1DE23553">
        <w:rPr>
          <w:rFonts w:ascii="Calibri" w:eastAsia="Calibri" w:hAnsi="Calibri" w:cs="Calibri"/>
          <w:b/>
          <w:bCs/>
        </w:rPr>
        <w:t>Besoin</w:t>
      </w:r>
      <w:r w:rsidR="006755CB">
        <w:rPr>
          <w:rFonts w:ascii="Calibri" w:eastAsia="Calibri" w:hAnsi="Calibri" w:cs="Calibri"/>
          <w:b/>
          <w:bCs/>
        </w:rPr>
        <w:t> </w:t>
      </w:r>
      <w:r w:rsidR="006755CB">
        <w:rPr>
          <w:rFonts w:ascii="Calibri" w:eastAsia="Calibri" w:hAnsi="Calibri" w:cs="Calibri"/>
        </w:rPr>
        <w:t>:</w:t>
      </w:r>
      <w:r>
        <w:br/>
      </w:r>
      <w:bookmarkStart w:id="0" w:name="_GoBack"/>
      <w:bookmarkEnd w:id="0"/>
      <w:r w:rsidRPr="1DE23553">
        <w:rPr>
          <w:rFonts w:ascii="Calibri" w:eastAsia="Calibri" w:hAnsi="Calibri" w:cs="Calibri"/>
          <w:b/>
          <w:bCs/>
        </w:rPr>
        <w:t>Solution 1</w:t>
      </w:r>
      <w:r w:rsidRPr="1DE23553">
        <w:rPr>
          <w:rFonts w:ascii="Calibri" w:eastAsia="Calibri" w:hAnsi="Calibri" w:cs="Calibri"/>
        </w:rPr>
        <w:t xml:space="preserve"> : </w:t>
      </w:r>
    </w:p>
    <w:p w14:paraId="4F045903" w14:textId="0CE56A6D" w:rsidR="1DE23553" w:rsidRDefault="1DE23553" w:rsidP="1DE23553">
      <w:pPr>
        <w:pStyle w:val="Titre2"/>
      </w:pPr>
      <w:r w:rsidRPr="1DE23553">
        <w:t xml:space="preserve">Gestion client </w:t>
      </w:r>
    </w:p>
    <w:p w14:paraId="0E042465" w14:textId="5081DB9D" w:rsidR="1DE23553" w:rsidRDefault="1DE23553" w:rsidP="1DE23553">
      <w:pPr>
        <w:spacing w:line="240" w:lineRule="auto"/>
        <w:jc w:val="both"/>
        <w:rPr>
          <w:rFonts w:ascii="Calibri" w:eastAsia="Calibri" w:hAnsi="Calibri" w:cs="Calibri"/>
        </w:rPr>
      </w:pPr>
      <w:r w:rsidRPr="1DE23553">
        <w:rPr>
          <w:rFonts w:ascii="Calibri" w:eastAsia="Calibri" w:hAnsi="Calibri" w:cs="Calibri"/>
          <w:b/>
          <w:bCs/>
        </w:rPr>
        <w:t>Besoin</w:t>
      </w:r>
      <w:r w:rsidR="006755CB">
        <w:rPr>
          <w:rFonts w:ascii="Calibri" w:eastAsia="Calibri" w:hAnsi="Calibri" w:cs="Calibri"/>
          <w:b/>
          <w:bCs/>
        </w:rPr>
        <w:t> :</w:t>
      </w:r>
      <w:r w:rsidR="006755CB">
        <w:t xml:space="preserve"> </w:t>
      </w:r>
      <w:r>
        <w:br/>
      </w:r>
      <w:r w:rsidRPr="1DE23553">
        <w:rPr>
          <w:rFonts w:ascii="Calibri" w:eastAsia="Calibri" w:hAnsi="Calibri" w:cs="Calibri"/>
          <w:b/>
          <w:bCs/>
        </w:rPr>
        <w:t xml:space="preserve">Solution 1 : </w:t>
      </w:r>
    </w:p>
    <w:p w14:paraId="3ECEAA0A" w14:textId="55481527" w:rsidR="1DE23553" w:rsidRDefault="1DE23553" w:rsidP="1DE23553"/>
    <w:sectPr w:rsidR="1DE23553" w:rsidSect="00306F3D"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C450F" w14:textId="77777777" w:rsidR="00AE095D" w:rsidRDefault="00AE095D" w:rsidP="00CA7C26">
      <w:pPr>
        <w:spacing w:after="0" w:line="240" w:lineRule="auto"/>
      </w:pPr>
      <w:r>
        <w:separator/>
      </w:r>
    </w:p>
  </w:endnote>
  <w:endnote w:type="continuationSeparator" w:id="0">
    <w:p w14:paraId="35CC064A" w14:textId="77777777" w:rsidR="00AE095D" w:rsidRDefault="00AE095D" w:rsidP="00CA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6906C2" w:rsidRDefault="006906C2">
    <w:pPr>
      <w:pStyle w:val="Pieddepage"/>
      <w:pBdr>
        <w:bottom w:val="single" w:sz="12" w:space="1" w:color="auto"/>
      </w:pBdr>
      <w:rPr>
        <w:lang w:val="en-CA"/>
      </w:rPr>
    </w:pPr>
  </w:p>
  <w:p w14:paraId="716E00AF" w14:textId="5691E3AE" w:rsidR="006906C2" w:rsidRPr="004F0EC4" w:rsidRDefault="00EC1AB5" w:rsidP="1DE23553">
    <w:pPr>
      <w:pStyle w:val="Pieddepage"/>
      <w:rPr>
        <w:b/>
        <w:bCs/>
        <w:sz w:val="24"/>
        <w:szCs w:val="24"/>
      </w:rPr>
    </w:pPr>
    <w:r>
      <w:rPr>
        <w:b/>
        <w:sz w:val="24"/>
        <w:szCs w:val="24"/>
      </w:rPr>
      <w:tab/>
    </w:r>
    <w:r w:rsidR="006906C2" w:rsidRPr="004F0EC4">
      <w:rPr>
        <w:b/>
        <w:sz w:val="24"/>
        <w:szCs w:val="24"/>
      </w:rPr>
      <w:tab/>
    </w:r>
    <w:r w:rsidR="006906C2" w:rsidRPr="1DE23553">
      <w:rPr>
        <w:b/>
        <w:bCs/>
        <w:sz w:val="24"/>
        <w:szCs w:val="24"/>
        <w:lang w:val="fr-FR"/>
      </w:rPr>
      <w:t xml:space="preserve">Page </w:t>
    </w:r>
    <w:r w:rsidR="006906C2" w:rsidRPr="1DE23553">
      <w:rPr>
        <w:b/>
        <w:bCs/>
        <w:noProof/>
        <w:sz w:val="24"/>
        <w:szCs w:val="24"/>
        <w:lang w:val="fr-FR"/>
      </w:rPr>
      <w:fldChar w:fldCharType="begin"/>
    </w:r>
    <w:r w:rsidR="006906C2" w:rsidRPr="004F0EC4">
      <w:rPr>
        <w:b/>
        <w:sz w:val="24"/>
        <w:szCs w:val="24"/>
      </w:rPr>
      <w:instrText>PAGE  \* Arabic  \* MERGEFORMAT</w:instrText>
    </w:r>
    <w:r w:rsidR="006906C2" w:rsidRPr="1DE23553">
      <w:rPr>
        <w:b/>
        <w:sz w:val="24"/>
        <w:szCs w:val="24"/>
        <w:lang w:val="en-CA"/>
      </w:rPr>
      <w:fldChar w:fldCharType="separate"/>
    </w:r>
    <w:r w:rsidR="00281563" w:rsidRPr="1DE23553">
      <w:rPr>
        <w:b/>
        <w:bCs/>
        <w:noProof/>
        <w:sz w:val="24"/>
        <w:szCs w:val="24"/>
        <w:lang w:val="fr-FR"/>
      </w:rPr>
      <w:t>1</w:t>
    </w:r>
    <w:r w:rsidR="006906C2" w:rsidRPr="1DE23553">
      <w:rPr>
        <w:b/>
        <w:bCs/>
        <w:noProof/>
        <w:sz w:val="24"/>
        <w:szCs w:val="24"/>
        <w:lang w:val="fr-FR"/>
      </w:rPr>
      <w:fldChar w:fldCharType="end"/>
    </w:r>
    <w:r w:rsidR="006906C2" w:rsidRPr="1DE23553">
      <w:rPr>
        <w:b/>
        <w:bCs/>
        <w:sz w:val="24"/>
        <w:szCs w:val="24"/>
        <w:lang w:val="fr-FR"/>
      </w:rPr>
      <w:t xml:space="preserve"> sur </w:t>
    </w:r>
    <w:r w:rsidR="006906C2" w:rsidRPr="1DE23553">
      <w:rPr>
        <w:b/>
        <w:bCs/>
        <w:noProof/>
        <w:sz w:val="24"/>
        <w:szCs w:val="24"/>
        <w:lang w:val="fr-FR"/>
      </w:rPr>
      <w:fldChar w:fldCharType="begin"/>
    </w:r>
    <w:r w:rsidR="006906C2" w:rsidRPr="004F0EC4">
      <w:rPr>
        <w:b/>
        <w:sz w:val="24"/>
        <w:szCs w:val="24"/>
      </w:rPr>
      <w:instrText>NUMPAGES  \* Arabic  \* MERGEFORMAT</w:instrText>
    </w:r>
    <w:r w:rsidR="006906C2" w:rsidRPr="1DE23553">
      <w:rPr>
        <w:b/>
        <w:sz w:val="24"/>
        <w:szCs w:val="24"/>
        <w:lang w:val="en-CA"/>
      </w:rPr>
      <w:fldChar w:fldCharType="separate"/>
    </w:r>
    <w:r w:rsidR="00281563" w:rsidRPr="1DE23553">
      <w:rPr>
        <w:b/>
        <w:bCs/>
        <w:noProof/>
        <w:sz w:val="24"/>
        <w:szCs w:val="24"/>
        <w:lang w:val="fr-FR"/>
      </w:rPr>
      <w:t>1</w:t>
    </w:r>
    <w:r w:rsidR="006906C2" w:rsidRPr="1DE23553">
      <w:rPr>
        <w:b/>
        <w:bCs/>
        <w:noProof/>
        <w:sz w:val="24"/>
        <w:szCs w:val="24"/>
        <w:lang w:val="fr-FR"/>
      </w:rPr>
      <w:fldChar w:fldCharType="end"/>
    </w:r>
  </w:p>
  <w:p w14:paraId="3FDD0316" w14:textId="1C0C2B29" w:rsidR="0082005B" w:rsidRPr="006906C2" w:rsidRDefault="0082005B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1BC3E" w14:textId="77777777" w:rsidR="00AE095D" w:rsidRDefault="00AE095D" w:rsidP="00CA7C26">
      <w:pPr>
        <w:spacing w:after="0" w:line="240" w:lineRule="auto"/>
      </w:pPr>
      <w:r>
        <w:separator/>
      </w:r>
    </w:p>
  </w:footnote>
  <w:footnote w:type="continuationSeparator" w:id="0">
    <w:p w14:paraId="5893450B" w14:textId="77777777" w:rsidR="00AE095D" w:rsidRDefault="00AE095D" w:rsidP="00CA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0AA"/>
    <w:multiLevelType w:val="hybridMultilevel"/>
    <w:tmpl w:val="D186B7F0"/>
    <w:lvl w:ilvl="0" w:tplc="F7120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48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56C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09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4D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C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A4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6B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EAF"/>
    <w:multiLevelType w:val="hybridMultilevel"/>
    <w:tmpl w:val="AFD4EC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19C9"/>
    <w:multiLevelType w:val="hybridMultilevel"/>
    <w:tmpl w:val="F31E7A76"/>
    <w:lvl w:ilvl="0" w:tplc="963E4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EEC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C4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22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1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6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8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02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691"/>
    <w:multiLevelType w:val="hybridMultilevel"/>
    <w:tmpl w:val="CD828E1A"/>
    <w:lvl w:ilvl="0" w:tplc="1A86C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A4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EA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89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8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F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8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2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AD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B7E8F"/>
    <w:multiLevelType w:val="hybridMultilevel"/>
    <w:tmpl w:val="0720AC08"/>
    <w:lvl w:ilvl="0" w:tplc="3E74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87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F0C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61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7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A6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1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3E4"/>
    <w:multiLevelType w:val="hybridMultilevel"/>
    <w:tmpl w:val="7758D16A"/>
    <w:lvl w:ilvl="0" w:tplc="58484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65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8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5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2B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28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8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B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6D26"/>
    <w:multiLevelType w:val="hybridMultilevel"/>
    <w:tmpl w:val="52DAD22E"/>
    <w:lvl w:ilvl="0" w:tplc="C282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EC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CB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29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40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23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84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C0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4176"/>
    <w:multiLevelType w:val="hybridMultilevel"/>
    <w:tmpl w:val="3720420A"/>
    <w:lvl w:ilvl="0" w:tplc="F7D2C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89F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6AC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5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01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88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C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7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52B27"/>
    <w:multiLevelType w:val="hybridMultilevel"/>
    <w:tmpl w:val="4F8C0D0E"/>
    <w:lvl w:ilvl="0" w:tplc="1368E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E9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DCC3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4A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A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9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21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EA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C088C"/>
    <w:multiLevelType w:val="hybridMultilevel"/>
    <w:tmpl w:val="7896ACD8"/>
    <w:lvl w:ilvl="0" w:tplc="DDBE6064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D600E2C"/>
    <w:multiLevelType w:val="hybridMultilevel"/>
    <w:tmpl w:val="368624DE"/>
    <w:lvl w:ilvl="0" w:tplc="4300C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16"/>
    <w:rsid w:val="0001103C"/>
    <w:rsid w:val="00034D83"/>
    <w:rsid w:val="000454A4"/>
    <w:rsid w:val="0004710D"/>
    <w:rsid w:val="00051455"/>
    <w:rsid w:val="000844FA"/>
    <w:rsid w:val="000938A3"/>
    <w:rsid w:val="000D6798"/>
    <w:rsid w:val="000E049C"/>
    <w:rsid w:val="000E7687"/>
    <w:rsid w:val="000F7ABF"/>
    <w:rsid w:val="001055D0"/>
    <w:rsid w:val="00155A13"/>
    <w:rsid w:val="0016082B"/>
    <w:rsid w:val="00181F7D"/>
    <w:rsid w:val="001D5B26"/>
    <w:rsid w:val="001E2878"/>
    <w:rsid w:val="001F4099"/>
    <w:rsid w:val="001F54CA"/>
    <w:rsid w:val="00200091"/>
    <w:rsid w:val="002250B0"/>
    <w:rsid w:val="0023465B"/>
    <w:rsid w:val="00281563"/>
    <w:rsid w:val="00281CC8"/>
    <w:rsid w:val="00295A95"/>
    <w:rsid w:val="0029743E"/>
    <w:rsid w:val="002A4325"/>
    <w:rsid w:val="002F2669"/>
    <w:rsid w:val="002F5AE1"/>
    <w:rsid w:val="00306F3D"/>
    <w:rsid w:val="0032380D"/>
    <w:rsid w:val="0033351A"/>
    <w:rsid w:val="00355C46"/>
    <w:rsid w:val="0037248D"/>
    <w:rsid w:val="003A0F9E"/>
    <w:rsid w:val="003C31BC"/>
    <w:rsid w:val="003C57C7"/>
    <w:rsid w:val="003D6756"/>
    <w:rsid w:val="003D7060"/>
    <w:rsid w:val="003D7850"/>
    <w:rsid w:val="003F03EA"/>
    <w:rsid w:val="003F6C7E"/>
    <w:rsid w:val="004051A1"/>
    <w:rsid w:val="004231DD"/>
    <w:rsid w:val="00435E77"/>
    <w:rsid w:val="0043653D"/>
    <w:rsid w:val="0044705A"/>
    <w:rsid w:val="0048754E"/>
    <w:rsid w:val="004921CA"/>
    <w:rsid w:val="004A05FB"/>
    <w:rsid w:val="004A0840"/>
    <w:rsid w:val="004D6C08"/>
    <w:rsid w:val="004E1D51"/>
    <w:rsid w:val="004E7BF3"/>
    <w:rsid w:val="004F0EC4"/>
    <w:rsid w:val="005344D2"/>
    <w:rsid w:val="00537905"/>
    <w:rsid w:val="0057250F"/>
    <w:rsid w:val="00582797"/>
    <w:rsid w:val="00590B5F"/>
    <w:rsid w:val="00594F96"/>
    <w:rsid w:val="005C5B82"/>
    <w:rsid w:val="005E2E73"/>
    <w:rsid w:val="005E5A2F"/>
    <w:rsid w:val="005E673D"/>
    <w:rsid w:val="005F1301"/>
    <w:rsid w:val="006311A1"/>
    <w:rsid w:val="00656F1D"/>
    <w:rsid w:val="006755CB"/>
    <w:rsid w:val="00680E77"/>
    <w:rsid w:val="006906C2"/>
    <w:rsid w:val="006A453B"/>
    <w:rsid w:val="006C3C05"/>
    <w:rsid w:val="006D5F89"/>
    <w:rsid w:val="006E6A5D"/>
    <w:rsid w:val="00700A15"/>
    <w:rsid w:val="0071657F"/>
    <w:rsid w:val="00727373"/>
    <w:rsid w:val="00746EE1"/>
    <w:rsid w:val="00764F87"/>
    <w:rsid w:val="007662D4"/>
    <w:rsid w:val="007A316B"/>
    <w:rsid w:val="007C2981"/>
    <w:rsid w:val="007C365D"/>
    <w:rsid w:val="007F11EF"/>
    <w:rsid w:val="0082005B"/>
    <w:rsid w:val="00830A41"/>
    <w:rsid w:val="00846424"/>
    <w:rsid w:val="00876DED"/>
    <w:rsid w:val="00897ECF"/>
    <w:rsid w:val="008F1B98"/>
    <w:rsid w:val="009075BB"/>
    <w:rsid w:val="009325EB"/>
    <w:rsid w:val="0095729B"/>
    <w:rsid w:val="00961355"/>
    <w:rsid w:val="00964584"/>
    <w:rsid w:val="00967F68"/>
    <w:rsid w:val="00995346"/>
    <w:rsid w:val="009C4369"/>
    <w:rsid w:val="00A01D9C"/>
    <w:rsid w:val="00A27463"/>
    <w:rsid w:val="00A42151"/>
    <w:rsid w:val="00A47002"/>
    <w:rsid w:val="00A77A79"/>
    <w:rsid w:val="00A81610"/>
    <w:rsid w:val="00A85AC0"/>
    <w:rsid w:val="00A9246D"/>
    <w:rsid w:val="00AB346F"/>
    <w:rsid w:val="00AB747A"/>
    <w:rsid w:val="00AC13D4"/>
    <w:rsid w:val="00AE095D"/>
    <w:rsid w:val="00AE357B"/>
    <w:rsid w:val="00B33C82"/>
    <w:rsid w:val="00B35A58"/>
    <w:rsid w:val="00B52201"/>
    <w:rsid w:val="00B57AC8"/>
    <w:rsid w:val="00B71D48"/>
    <w:rsid w:val="00B835C0"/>
    <w:rsid w:val="00B96932"/>
    <w:rsid w:val="00BE4427"/>
    <w:rsid w:val="00BF075A"/>
    <w:rsid w:val="00BF5B2F"/>
    <w:rsid w:val="00BF73F7"/>
    <w:rsid w:val="00C401B3"/>
    <w:rsid w:val="00C66CDC"/>
    <w:rsid w:val="00C715A8"/>
    <w:rsid w:val="00C77471"/>
    <w:rsid w:val="00CA403B"/>
    <w:rsid w:val="00CA7C26"/>
    <w:rsid w:val="00CB13CD"/>
    <w:rsid w:val="00D3616E"/>
    <w:rsid w:val="00D67798"/>
    <w:rsid w:val="00D86F11"/>
    <w:rsid w:val="00D920E1"/>
    <w:rsid w:val="00DD0954"/>
    <w:rsid w:val="00DD4CD5"/>
    <w:rsid w:val="00DE0976"/>
    <w:rsid w:val="00DF0CC3"/>
    <w:rsid w:val="00E4474A"/>
    <w:rsid w:val="00E4635C"/>
    <w:rsid w:val="00E60AD6"/>
    <w:rsid w:val="00E61960"/>
    <w:rsid w:val="00E81B3D"/>
    <w:rsid w:val="00E87CFB"/>
    <w:rsid w:val="00EA18CD"/>
    <w:rsid w:val="00EB3516"/>
    <w:rsid w:val="00EC1AB5"/>
    <w:rsid w:val="00EE5B22"/>
    <w:rsid w:val="00EE75C9"/>
    <w:rsid w:val="00F02EFD"/>
    <w:rsid w:val="00F34872"/>
    <w:rsid w:val="00F35AA5"/>
    <w:rsid w:val="00F95B96"/>
    <w:rsid w:val="00FB5391"/>
    <w:rsid w:val="00FC3C7D"/>
    <w:rsid w:val="1DE23553"/>
    <w:rsid w:val="43FCEC21"/>
    <w:rsid w:val="705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00E58"/>
  <w15:docId w15:val="{E138507A-2AC7-47B7-82F2-4C713E71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0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7C26"/>
  </w:style>
  <w:style w:type="paragraph" w:styleId="Pieddepage">
    <w:name w:val="footer"/>
    <w:basedOn w:val="Normal"/>
    <w:link w:val="PieddepageCar"/>
    <w:uiPriority w:val="99"/>
    <w:unhideWhenUsed/>
    <w:rsid w:val="00CA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7C26"/>
  </w:style>
  <w:style w:type="paragraph" w:styleId="Textedebulles">
    <w:name w:val="Balloon Text"/>
    <w:basedOn w:val="Normal"/>
    <w:link w:val="TextedebullesCar"/>
    <w:uiPriority w:val="99"/>
    <w:semiHidden/>
    <w:unhideWhenUsed/>
    <w:rsid w:val="00CA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7C2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A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A7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A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20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5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D4CD5"/>
    <w:pPr>
      <w:ind w:left="720"/>
      <w:contextualSpacing/>
    </w:pPr>
  </w:style>
  <w:style w:type="table" w:customStyle="1" w:styleId="Grilledutableau1">
    <w:name w:val="Grille du tableau1"/>
    <w:basedOn w:val="TableauNormal"/>
    <w:uiPriority w:val="59"/>
    <w:rsid w:val="0089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06F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F3D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des besoins</vt:lpstr>
    </vt:vector>
  </TitlesOfParts>
  <Company>Cégep La Pocatière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des besoins</dc:title>
  <dc:subject/>
  <dc:creator>Kévyn Jomphe</dc:creator>
  <cp:keywords/>
  <dc:description/>
  <cp:lastModifiedBy>Denis theriault</cp:lastModifiedBy>
  <cp:revision>7</cp:revision>
  <cp:lastPrinted>2013-08-21T13:06:00Z</cp:lastPrinted>
  <dcterms:created xsi:type="dcterms:W3CDTF">2018-09-24T18:27:00Z</dcterms:created>
  <dcterms:modified xsi:type="dcterms:W3CDTF">2018-09-24T19:09:00Z</dcterms:modified>
</cp:coreProperties>
</file>