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Medication Lookup App: Logic &amp; Blueprint</w:t>
      </w:r>
    </w:p>
    <w:p>
      <w:pPr>
        <w:pStyle w:val="Heading1"/>
      </w:pPr>
      <w:r>
        <w:t>1. Introduction</w:t>
      </w:r>
    </w:p>
    <w:p>
      <w:r>
        <w:t>This document serves as an easy-to-understand blueprint of the logic powering the Medication Lookup App. The application is designed to be a secure, offline-capable tool that accurately cross-references medication names and doses against a set of curated, trusted documents (such as NHS spreadsheets, text files, and BNF web links).</w:t>
      </w:r>
    </w:p>
    <w:p>
      <w:r>
        <w:t>The core philosophy of the app is Strict Accuracy. It will not guess answers. If it cannot find the exact match for a medication and its specific dose inside the permitted data sources, it returns 'Not Found'.</w:t>
      </w:r>
    </w:p>
    <w:p>
      <w:pPr>
        <w:pStyle w:val="Heading1"/>
      </w:pPr>
      <w:r>
        <w:t>2. What the User Sees (The Interface)</w:t>
      </w:r>
    </w:p>
    <w:p>
      <w:r>
        <w:t>The application is divided into three distinct sections (Tabs) to serve different tasks:</w:t>
      </w:r>
    </w:p>
    <w:p>
      <w:pPr>
        <w:pStyle w:val="ListBullet"/>
      </w:pPr>
      <w:r>
        <w:rPr>
          <w:b/>
        </w:rPr>
        <w:t xml:space="preserve">Single Lookup Tab: </w:t>
      </w:r>
      <w:r>
        <w:t>This is for quick questions. A user types in a single medication name (e.g., "Amoxicillin") and a dose (e.g., "500mg"). The app instantly queries all active sources and displays the formulation, price, pack size, and ATC category.</w:t>
      </w:r>
    </w:p>
    <w:p>
      <w:pPr>
        <w:pStyle w:val="ListBullet"/>
      </w:pPr>
      <w:r>
        <w:rPr>
          <w:b/>
        </w:rPr>
        <w:t xml:space="preserve">Bulk Processing Tab: </w:t>
      </w:r>
      <w:r>
        <w:t>Designed for heavy workloads. A user can upload an Excel spreadsheet containing hundreds of medication queries. The app will automatically process every single row, find the matching data, and output a completed Excel sheet with all the missing answers filled in.</w:t>
      </w:r>
    </w:p>
    <w:p>
      <w:pPr>
        <w:pStyle w:val="ListBullet"/>
      </w:pPr>
      <w:r>
        <w:rPr>
          <w:b/>
        </w:rPr>
        <w:t xml:space="preserve">Source Library Tab (Admin Mode): </w:t>
      </w:r>
      <w:r>
        <w:t>The control center for data. This is where a manager can upload new pricing PDFs, NHS Excel sheets, or BNF web links. Each source can be toggled "Active" or "Inactive", completely controlling what knowledge the app has access to.</w:t>
      </w:r>
    </w:p>
    <w:p>
      <w:pPr>
        <w:pStyle w:val="Heading1"/>
      </w:pPr>
      <w:r>
        <w:t>3. Under the Hood (The Brain / Search Logic)</w:t>
      </w:r>
    </w:p>
    <w:p>
      <w:r>
        <w:t>When a user asks the app to look up a medication, a specific chain of thought takes place:</w:t>
      </w:r>
    </w:p>
    <w:p>
      <w:pPr>
        <w:pStyle w:val="Heading2"/>
      </w:pPr>
      <w:r>
        <w:t>Step A: Reading the Texts (The KnowledgeBase)</w:t>
      </w:r>
    </w:p>
    <w:p>
      <w:r>
        <w:t>Before searching, the app converts any active Excel file, PDF, or text file into a flat, readable 'Text Corpus'. This ensures that the app treats all data equally, regardless of the original file format.</w:t>
      </w:r>
    </w:p>
    <w:p>
      <w:pPr>
        <w:pStyle w:val="Heading2"/>
      </w:pPr>
      <w:r>
        <w:t>Step B: Smart Web Scraping (BNF Live Mode)</w:t>
      </w:r>
    </w:p>
    <w:p>
      <w:r>
        <w:t>If the user has enabled internet-based searching, and a BNF source is active, the app intelligently acts like a human navigating the BNF website:</w:t>
      </w:r>
    </w:p>
    <w:p>
      <w:pPr>
        <w:pStyle w:val="ListBullet"/>
      </w:pPr>
      <w:r>
        <w:t>It reconstructs the drug name into a web address and goes straight to the medicinal-forms page.</w:t>
      </w:r>
    </w:p>
    <w:p>
      <w:pPr>
        <w:pStyle w:val="ListBullet"/>
      </w:pPr>
      <w:r>
        <w:t>It ignores all generic information and "Active Ingredients" sections to avoid confusing data.</w:t>
      </w:r>
    </w:p>
    <w:p>
      <w:pPr>
        <w:pStyle w:val="ListBullet"/>
      </w:pPr>
      <w:r>
        <w:t>It binds the Price (£) and Pack Size specifically to the full formulation title of the drug, ensuring prices are never mismatched to the wrong variant of the drug.</w:t>
      </w:r>
    </w:p>
    <w:p>
      <w:pPr>
        <w:pStyle w:val="Heading2"/>
      </w:pPr>
      <w:r>
        <w:t>Step C: The Strict Matcher (The Logic)</w:t>
      </w:r>
    </w:p>
    <w:p>
      <w:r>
        <w:t>With all the data prepared, the app runs its strict matching logic:</w:t>
      </w:r>
    </w:p>
    <w:p>
      <w:pPr>
        <w:pStyle w:val="ListBullet"/>
      </w:pPr>
      <w:r>
        <w:rPr>
          <w:b/>
        </w:rPr>
        <w:t xml:space="preserve">Name Verification: </w:t>
      </w:r>
      <w:r>
        <w:t>The app scans every line of text. It checks if ALL WORDS of the requested medication are present. If you search for "Amoxicillin Capsule", a line with just "Amoxicillin" is rejected.</w:t>
      </w:r>
    </w:p>
    <w:p>
      <w:pPr>
        <w:pStyle w:val="ListBullet"/>
      </w:pPr>
      <w:r>
        <w:rPr>
          <w:b/>
        </w:rPr>
        <w:t xml:space="preserve">Dose Verification: </w:t>
      </w:r>
      <w:r>
        <w:t>It heavily validates the specific dose. It checks for variations (e.g., "500 mg", "500mg"). Critically, it only checks the name of the product for the dose, NOT the surrounding generic data, eliminating false matches.</w:t>
      </w:r>
    </w:p>
    <w:p>
      <w:pPr>
        <w:pStyle w:val="ListBullet"/>
      </w:pPr>
      <w:r>
        <w:rPr>
          <w:b/>
        </w:rPr>
        <w:t xml:space="preserve">Data Extraction: </w:t>
      </w:r>
      <w:r>
        <w:t>Once a perfect row is found, it uses pattern recognition to rip out the details. It spots currency symbols (£/€/$) for Price. It spots keywords like "tablets", "capsules", or "ml" for Package Size. It spots terms like "gastro-resistant" or "dispersible" to identify the Formulation.</w:t>
      </w:r>
    </w:p>
    <w:p>
      <w:pPr>
        <w:pStyle w:val="Heading1"/>
      </w:pPr>
      <w:r>
        <w:t>4. Architecture Flowchart (Summary)</w:t>
      </w:r>
    </w:p>
    <w:p>
      <w:r>
        <w:t>1. User Inputs Data (Single or Bulk) --&gt; 2. App gathers active data from the Database --&gt; 3. App pulls static data from internal storage &amp; dynamically scrapes BNF (if allowed) --&gt; 4. Strict Keyword &amp; Pattern Logic finds the exact line of text --&gt; 5. Final Details (Price/Size) are shipped back to the User.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