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9DCC" w14:textId="34F9BC69" w:rsidR="00C37404" w:rsidRDefault="00CF1D21" w:rsidP="00CF1D21">
      <w:pPr>
        <w:pStyle w:val="IntenseQuote"/>
        <w:rPr>
          <w:sz w:val="36"/>
          <w:szCs w:val="36"/>
        </w:rPr>
      </w:pPr>
      <w:r w:rsidRPr="00CF1D21">
        <w:rPr>
          <w:sz w:val="36"/>
          <w:szCs w:val="36"/>
        </w:rPr>
        <w:t>Tennis Hubb---Entity Relationship Diagram (ERD)</w:t>
      </w:r>
    </w:p>
    <w:p w14:paraId="6BBDE6ED" w14:textId="713A386A" w:rsidR="00CF1D21" w:rsidRPr="00CF1D21" w:rsidRDefault="00CF1D21" w:rsidP="00CF1D21">
      <w:r>
        <w:rPr>
          <w:noProof/>
        </w:rPr>
        <w:drawing>
          <wp:inline distT="0" distB="0" distL="0" distR="0" wp14:anchorId="61931DB6" wp14:editId="42C0E37C">
            <wp:extent cx="5943600" cy="483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21" w:rsidRPr="00CF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1"/>
    <w:rsid w:val="00C37404"/>
    <w:rsid w:val="00C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D78"/>
  <w15:chartTrackingRefBased/>
  <w15:docId w15:val="{8D6B3078-202A-4B61-8064-FE8B37A1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2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A1A AllTheWay22</dc:creator>
  <cp:keywords/>
  <dc:description/>
  <cp:lastModifiedBy>A1A AllTheWay22</cp:lastModifiedBy>
  <cp:revision>1</cp:revision>
  <dcterms:created xsi:type="dcterms:W3CDTF">2020-04-28T23:49:00Z</dcterms:created>
  <dcterms:modified xsi:type="dcterms:W3CDTF">2020-04-28T23:51:00Z</dcterms:modified>
</cp:coreProperties>
</file>