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7B" w:rsidRDefault="00FE7F78" w:rsidP="006E47D8">
      <w:pPr>
        <w:pStyle w:val="Geenafstand"/>
      </w:pPr>
      <w:r>
        <w:t xml:space="preserve">Voor de test op Amazon AWS is </w:t>
      </w:r>
      <w:r w:rsidR="00904C5D">
        <w:t xml:space="preserve">deze handleiding (verwijzing) gevolgd. </w:t>
      </w:r>
      <w:r w:rsidR="00AF64C9">
        <w:t>Er zijn wel een aantal zaken aangepast geweest om een realistischere opstelling te benaderen.</w:t>
      </w:r>
      <w:r w:rsidR="00681CE9">
        <w:t xml:space="preserve"> De handleiding begint</w:t>
      </w:r>
      <w:r w:rsidR="000422FE">
        <w:t xml:space="preserve"> met het aanmaken van twee S3 Storage Buckets. In dit geval is er gekozen om maar een S3 Storage Bucket aan te maken</w:t>
      </w:r>
      <w:r w:rsidR="00BC3566">
        <w:t>. Deze zal dienen als een</w:t>
      </w:r>
      <w:r w:rsidR="000422FE">
        <w:t xml:space="preserve"> output</w:t>
      </w:r>
      <w:r w:rsidR="00BC3566">
        <w:t xml:space="preserve"> voor bestanden</w:t>
      </w:r>
      <w:bookmarkStart w:id="0" w:name="_GoBack"/>
      <w:bookmarkEnd w:id="0"/>
      <w:r w:rsidR="000422FE">
        <w:t xml:space="preserve">. Voor de input </w:t>
      </w:r>
      <w:r w:rsidR="00F3525C">
        <w:t>werd</w:t>
      </w:r>
      <w:r w:rsidR="000422FE">
        <w:t xml:space="preserve"> een GitHub </w:t>
      </w:r>
      <w:proofErr w:type="spellStart"/>
      <w:r w:rsidR="000422FE">
        <w:t>repositorie</w:t>
      </w:r>
      <w:proofErr w:type="spellEnd"/>
      <w:r w:rsidR="000422FE">
        <w:t xml:space="preserve"> gebruikt.</w:t>
      </w:r>
      <w:r w:rsidR="00576B00">
        <w:t xml:space="preserve"> </w:t>
      </w:r>
      <w:r w:rsidR="00C27592">
        <w:t>Vervolgens wordt in de handleiding de applicatie gemaakt. Voor dit experiment is er voor de drie Cloud platformen dezelfde applicatie gebruikt.</w:t>
      </w:r>
      <w:r w:rsidR="00975C12">
        <w:t xml:space="preserve"> </w:t>
      </w:r>
      <w:r w:rsidR="00E6562D">
        <w:t xml:space="preserve">Figuur (verwijzing) toont de hoofdklasse van deze applicatie en figuur (verwijzing) toont de testklasse van deze applicatie. Vervolgens wordt er in de handleiding een YAML-bestand aangemaakt waarin de verschillende stappen voor het </w:t>
      </w:r>
      <w:r w:rsidR="0014716C">
        <w:t>c</w:t>
      </w:r>
      <w:r w:rsidR="00E6562D">
        <w:t>ompileren en testen van de applicatie gedefinieerd worden.</w:t>
      </w:r>
    </w:p>
    <w:p w:rsidR="0014716C" w:rsidRDefault="0014716C" w:rsidP="006E47D8">
      <w:pPr>
        <w:pStyle w:val="Geenafstand"/>
      </w:pPr>
    </w:p>
    <w:p w:rsidR="0014716C" w:rsidRDefault="003C4FB1" w:rsidP="006E47D8">
      <w:pPr>
        <w:pStyle w:val="Geenafstand"/>
      </w:pPr>
      <w:r>
        <w:t>Dit YAML-bestand heeft op Amazon AWS de naam ‘</w:t>
      </w:r>
      <w:proofErr w:type="spellStart"/>
      <w:r>
        <w:t>buildspec.yml</w:t>
      </w:r>
      <w:proofErr w:type="spellEnd"/>
      <w:r>
        <w:t>’.</w:t>
      </w:r>
      <w:r w:rsidR="00387F66">
        <w:t xml:space="preserve"> Figuur (verwijzing) toont dit bestand. </w:t>
      </w:r>
      <w:r w:rsidR="00803124">
        <w:t xml:space="preserve">Over het aanpassen van dit YAML-bestand is er maar weinig informatie te vinden. Ook is het niet hellemaal duidelijk hoe er </w:t>
      </w:r>
      <w:r w:rsidR="00F41F81">
        <w:t>precies</w:t>
      </w:r>
      <w:r w:rsidR="00803124">
        <w:t xml:space="preserve"> een andere virtuele machine gekozen moet worden. Tijdens</w:t>
      </w:r>
      <w:r w:rsidR="00EB6884">
        <w:t xml:space="preserve"> het uitvoeren van de configuratie is er gebleken dat </w:t>
      </w:r>
      <w:r w:rsidR="004605E9">
        <w:t xml:space="preserve">de </w:t>
      </w:r>
      <w:r w:rsidR="00EB6884">
        <w:t>documentatie tot verwarring kan lijden.</w:t>
      </w:r>
      <w:r w:rsidR="004605E9">
        <w:t xml:space="preserve"> </w:t>
      </w:r>
      <w:r w:rsidR="00CF1830">
        <w:t>Dit YAML-bestand bevat altijd vier fases waarin een reeks commando’s kunnen uitgevoerd worden.</w:t>
      </w:r>
      <w:r w:rsidR="004133A6">
        <w:t xml:space="preserve"> De eerste fase is de </w:t>
      </w:r>
      <w:r w:rsidR="007E2DAE">
        <w:t>‘</w:t>
      </w:r>
      <w:proofErr w:type="spellStart"/>
      <w:proofErr w:type="gramStart"/>
      <w:r w:rsidR="004133A6">
        <w:t>install</w:t>
      </w:r>
      <w:proofErr w:type="spellEnd"/>
      <w:r w:rsidR="007E2DAE">
        <w:t xml:space="preserve">‘ </w:t>
      </w:r>
      <w:r w:rsidR="004133A6">
        <w:t>fase</w:t>
      </w:r>
      <w:proofErr w:type="gramEnd"/>
      <w:r w:rsidR="004133A6">
        <w:t>.</w:t>
      </w:r>
      <w:r w:rsidR="007E2DAE">
        <w:t xml:space="preserve"> </w:t>
      </w:r>
      <w:r w:rsidR="00844910">
        <w:t>Hier wordt er gedefinieerd wat voor omgeving gebruikt moet worden. In dit geval gebruikt de handleiding ‘corretto11’.</w:t>
      </w:r>
      <w:r w:rsidR="00265B59">
        <w:t xml:space="preserve"> Dit is een Linux gebaseerde machine.</w:t>
      </w:r>
      <w:r w:rsidR="000E3551">
        <w:t xml:space="preserve"> De tweede fase is de ‘pre-</w:t>
      </w:r>
      <w:proofErr w:type="spellStart"/>
      <w:r w:rsidR="000E3551">
        <w:t>build</w:t>
      </w:r>
      <w:proofErr w:type="spellEnd"/>
      <w:r w:rsidR="000E3551">
        <w:t xml:space="preserve">’ fase. Hierin kunnen er commando’s uitgevoerd worden om de machine voor te bereiden, </w:t>
      </w:r>
      <w:proofErr w:type="spellStart"/>
      <w:r w:rsidR="000E3551">
        <w:t>repositories</w:t>
      </w:r>
      <w:proofErr w:type="spellEnd"/>
      <w:r w:rsidR="000E3551">
        <w:t xml:space="preserve"> te </w:t>
      </w:r>
      <w:r w:rsidR="00CE6EF8">
        <w:t>kopiëren</w:t>
      </w:r>
      <w:r w:rsidR="000E3551">
        <w:t>, enz.</w:t>
      </w:r>
      <w:r w:rsidR="00CE6EF8">
        <w:t xml:space="preserve"> In dit geval staat er een echo-commando als </w:t>
      </w:r>
      <w:r w:rsidR="00954F2C">
        <w:t>plaat vuller</w:t>
      </w:r>
      <w:r w:rsidR="00CE6EF8">
        <w:t>.</w:t>
      </w:r>
      <w:r w:rsidR="00954F2C">
        <w:t xml:space="preserve"> De derde stap is de ‘</w:t>
      </w:r>
      <w:proofErr w:type="spellStart"/>
      <w:r w:rsidR="00954F2C">
        <w:t>build</w:t>
      </w:r>
      <w:proofErr w:type="spellEnd"/>
      <w:r w:rsidR="00954F2C">
        <w:t>’ stap. Hierin worden de commando’s geschreven die ervoor moeten zorgen dat de applicatie gecompileerd wordt. In een vierde fase, de ‘post-</w:t>
      </w:r>
      <w:proofErr w:type="spellStart"/>
      <w:r w:rsidR="00954F2C">
        <w:t>build</w:t>
      </w:r>
      <w:proofErr w:type="spellEnd"/>
      <w:r w:rsidR="00954F2C">
        <w:t>’ fase, is er de mogelijkheid om nog commando’s uit te voeren na het compileren van de applicatie. Dit is in dit geval ook ongebruikt.</w:t>
      </w:r>
      <w:r w:rsidR="008C41EA">
        <w:t xml:space="preserve"> </w:t>
      </w:r>
      <w:r w:rsidR="001434C7">
        <w:t xml:space="preserve">Voor een </w:t>
      </w:r>
      <w:proofErr w:type="gramStart"/>
      <w:r w:rsidR="001434C7">
        <w:t>Java applicatie</w:t>
      </w:r>
      <w:proofErr w:type="gramEnd"/>
      <w:r w:rsidR="001434C7">
        <w:t xml:space="preserve"> wordt alles door middel van een pom.xml uitgevoerd. Figuur (verwijzing) toont dit bestand. Het enigste dat dus moet gedefinieerd worden in de ‘</w:t>
      </w:r>
      <w:proofErr w:type="spellStart"/>
      <w:r w:rsidR="001434C7">
        <w:t>buildspec.yml</w:t>
      </w:r>
      <w:proofErr w:type="spellEnd"/>
      <w:r w:rsidR="001434C7">
        <w:t>’ is het uitvoeren van een herstel op de Java-bestanden.</w:t>
      </w:r>
    </w:p>
    <w:p w:rsidR="00565EEB" w:rsidRDefault="00565EEB" w:rsidP="006E47D8">
      <w:pPr>
        <w:pStyle w:val="Geenafstand"/>
      </w:pP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: </w:t>
      </w:r>
      <w:r w:rsidRPr="00565EEB">
        <w:rPr>
          <w:rFonts w:ascii="Menlo" w:eastAsia="Times New Roman" w:hAnsi="Menlo" w:cs="Menlo"/>
          <w:color w:val="B5CEA8"/>
          <w:sz w:val="18"/>
          <w:szCs w:val="18"/>
          <w:lang w:val="nl-BE" w:eastAsia="nl-NL"/>
        </w:rPr>
        <w:t>0.2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phases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install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runtime-versions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java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: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corretto11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pre_build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commands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echo Nothing to do in the pre_build phase...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build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commands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echo Build started on `date`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mvn install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post_build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commands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echo Build completed on `date`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65EEB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files</w:t>
      </w: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:</w:t>
      </w:r>
    </w:p>
    <w:p w:rsidR="00565EEB" w:rsidRPr="00565EEB" w:rsidRDefault="00565EEB" w:rsidP="00565E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65EEB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- </w:t>
      </w:r>
      <w:r w:rsidRPr="00565EEB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target/messageUtil-1.0.jar</w:t>
      </w:r>
    </w:p>
    <w:p w:rsidR="00565EEB" w:rsidRDefault="00565EEB" w:rsidP="006E47D8">
      <w:pPr>
        <w:pStyle w:val="Geenafstand"/>
      </w:pPr>
    </w:p>
    <w:p w:rsidR="00565EEB" w:rsidRDefault="00CA1DC2" w:rsidP="006E47D8">
      <w:pPr>
        <w:pStyle w:val="Geenafstand"/>
      </w:pPr>
      <w:r>
        <w:lastRenderedPageBreak/>
        <w:t>In een volgende stap wordt in de handleiding de pijpleiding aangemaakt op Amazon AWS. Dit werd volledig gedaan via de online console van Amazon AWS.</w:t>
      </w:r>
      <w:r w:rsidR="00643D98">
        <w:t xml:space="preserve"> Een verschil in deze configuratie is het selecteren van een bron voor de </w:t>
      </w:r>
      <w:r w:rsidR="00E077DE">
        <w:t>broncode</w:t>
      </w:r>
      <w:r w:rsidR="00643D98">
        <w:t xml:space="preserve">. Deze bevind zich nu op GitHub. </w:t>
      </w:r>
      <w:r w:rsidR="00EF712D">
        <w:t xml:space="preserve">Figuur (verwijzing) toont de gewijzigde configuratie op AWS. </w:t>
      </w:r>
      <w:r w:rsidR="00643D98">
        <w:t>Voor alle ander opties is de handleiding gevolgd. Ook de volgende stappen vanuit de handleiding zijn onveranderd gevolgd.</w:t>
      </w:r>
    </w:p>
    <w:p w:rsidR="00EF712D" w:rsidRDefault="00EF712D" w:rsidP="006E47D8">
      <w:pPr>
        <w:pStyle w:val="Geenafstand"/>
      </w:pPr>
    </w:p>
    <w:p w:rsidR="00EF712D" w:rsidRDefault="00EF712D" w:rsidP="006E47D8">
      <w:pPr>
        <w:pStyle w:val="Geenafstand"/>
      </w:pPr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demo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2D" w:rsidRDefault="00EF712D" w:rsidP="006E47D8">
      <w:pPr>
        <w:pStyle w:val="Geenafstand"/>
      </w:pPr>
    </w:p>
    <w:p w:rsidR="00EF712D" w:rsidRDefault="0070782F" w:rsidP="006E47D8">
      <w:pPr>
        <w:pStyle w:val="Geenafstand"/>
      </w:pPr>
      <w:r>
        <w:t xml:space="preserve">Van het begin tot het einde van het volgen van de handleiding heeft ongeveer 2:75u geduurd. Hier is ook het opstellen van de applicatie meegerekend en ook het uitvoeren van het resulterende </w:t>
      </w:r>
      <w:proofErr w:type="spellStart"/>
      <w:r>
        <w:t>Jar</w:t>
      </w:r>
      <w:proofErr w:type="spellEnd"/>
      <w:r>
        <w:t>-bestand.</w:t>
      </w:r>
      <w:r w:rsidR="00F454D3">
        <w:t xml:space="preserve"> Tabel (verwijzing) toont de afgenomen tijden.</w:t>
      </w:r>
    </w:p>
    <w:sectPr w:rsidR="00EF712D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D8"/>
    <w:rsid w:val="000422FE"/>
    <w:rsid w:val="000E3551"/>
    <w:rsid w:val="001434C7"/>
    <w:rsid w:val="0014716C"/>
    <w:rsid w:val="00265B59"/>
    <w:rsid w:val="00387F66"/>
    <w:rsid w:val="003C4FB1"/>
    <w:rsid w:val="004133A6"/>
    <w:rsid w:val="004605E9"/>
    <w:rsid w:val="00565EEB"/>
    <w:rsid w:val="00576B00"/>
    <w:rsid w:val="00643D98"/>
    <w:rsid w:val="00681CE9"/>
    <w:rsid w:val="006E47D8"/>
    <w:rsid w:val="0070782F"/>
    <w:rsid w:val="00766220"/>
    <w:rsid w:val="007E1B4B"/>
    <w:rsid w:val="007E2DAE"/>
    <w:rsid w:val="00803124"/>
    <w:rsid w:val="00814D1D"/>
    <w:rsid w:val="00844910"/>
    <w:rsid w:val="008C41EA"/>
    <w:rsid w:val="00904C5D"/>
    <w:rsid w:val="00954F2C"/>
    <w:rsid w:val="00971F00"/>
    <w:rsid w:val="00975C12"/>
    <w:rsid w:val="00AB7B22"/>
    <w:rsid w:val="00AF64C9"/>
    <w:rsid w:val="00BC3566"/>
    <w:rsid w:val="00C27592"/>
    <w:rsid w:val="00CA1DC2"/>
    <w:rsid w:val="00CD3A7B"/>
    <w:rsid w:val="00CE6EF8"/>
    <w:rsid w:val="00CF1830"/>
    <w:rsid w:val="00E077DE"/>
    <w:rsid w:val="00E6562D"/>
    <w:rsid w:val="00EB6884"/>
    <w:rsid w:val="00EF712D"/>
    <w:rsid w:val="00F3525C"/>
    <w:rsid w:val="00F41F81"/>
    <w:rsid w:val="00F454D3"/>
    <w:rsid w:val="00FA7C07"/>
    <w:rsid w:val="00F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0081D"/>
  <w14:defaultImageDpi w14:val="32767"/>
  <w15:chartTrackingRefBased/>
  <w15:docId w15:val="{0062FB7A-0D01-084D-B406-A3F65B34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40</cp:revision>
  <dcterms:created xsi:type="dcterms:W3CDTF">2020-05-25T10:41:00Z</dcterms:created>
  <dcterms:modified xsi:type="dcterms:W3CDTF">2020-05-26T16:26:00Z</dcterms:modified>
</cp:coreProperties>
</file>