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77777777"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It's about TIME  Ecosystem incentives coded into the programmable Economy</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56D97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BACKGROUND: NATO has invested 30 years of mapping OPSCODE brevity codes to symbology / symbols / symbol sets contained in 300 plus message set / use cases as part of Battlefield digitization, Net Centric Warfare NET Enabled Operations NEO NETOPS. Q: why would / are blockchain, crypto currency developers recreate, (</w:t>
      </w:r>
      <w:proofErr w:type="spellStart"/>
      <w:r>
        <w:rPr>
          <w:rFonts w:ascii="Segoe UI" w:hAnsi="Segoe UI" w:cs="Segoe UI"/>
          <w:color w:val="24292E"/>
          <w:sz w:val="21"/>
          <w:szCs w:val="21"/>
        </w:rPr>
        <w:t>ing</w:t>
      </w:r>
      <w:proofErr w:type="spellEnd"/>
      <w:r>
        <w:rPr>
          <w:rFonts w:ascii="Segoe UI" w:hAnsi="Segoe UI" w:cs="Segoe UI"/>
          <w:color w:val="24292E"/>
          <w:sz w:val="21"/>
          <w:szCs w:val="21"/>
        </w:rPr>
        <w:t>) reinvent (</w:t>
      </w:r>
      <w:proofErr w:type="spellStart"/>
      <w:r>
        <w:rPr>
          <w:rFonts w:ascii="Segoe UI" w:hAnsi="Segoe UI" w:cs="Segoe UI"/>
          <w:color w:val="24292E"/>
          <w:sz w:val="21"/>
          <w:szCs w:val="21"/>
        </w:rPr>
        <w:t>ing</w:t>
      </w:r>
      <w:proofErr w:type="spellEnd"/>
      <w:r>
        <w:rPr>
          <w:rFonts w:ascii="Segoe UI" w:hAnsi="Segoe UI" w:cs="Segoe UI"/>
          <w:color w:val="24292E"/>
          <w:sz w:val="21"/>
          <w:szCs w:val="21"/>
        </w:rPr>
        <w:t xml:space="preserve">) this decades old, extremely tedious, time intensive, technical, labor intensive, expensive… wheel pray tell? </w:t>
      </w:r>
    </w:p>
    <w:p w14:paraId="285E0AA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such as establishing an Ecologically sustainable Economic heartbeat. </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219191C3"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w:t>
      </w:r>
      <w:r>
        <w:rPr>
          <w:rFonts w:ascii="Segoe UI" w:hAnsi="Segoe UI" w:cs="Segoe UI"/>
          <w:color w:val="24292E"/>
          <w:sz w:val="21"/>
          <w:szCs w:val="21"/>
        </w:rPr>
        <w:lastRenderedPageBreak/>
        <w:t>sound, responsible econometrics. See the Law of Time organization’s site and the 441 Time Cube described by the late Dr. Jose Arguelles LAW OF TIME site </w:t>
      </w:r>
      <w:hyperlink r:id="rId7" w:history="1">
        <w:r>
          <w:rPr>
            <w:rStyle w:val="Hyperlink"/>
            <w:rFonts w:ascii="Segoe UI" w:hAnsi="Segoe UI" w:cs="Segoe UI"/>
            <w:color w:val="0366D6"/>
            <w:sz w:val="21"/>
            <w:szCs w:val="21"/>
          </w:rPr>
          <w:t>http://lawoftime.org</w:t>
        </w:r>
      </w:hyperlink>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w:t>
      </w:r>
      <w:proofErr w:type="spellStart"/>
      <w:r>
        <w:rPr>
          <w:rFonts w:ascii="Segoe UI" w:hAnsi="Segoe UI" w:cs="Segoe UI"/>
          <w:color w:val="24292E"/>
          <w:sz w:val="21"/>
          <w:szCs w:val="21"/>
        </w:rPr>
        <w:t>it's</w:t>
      </w:r>
      <w:proofErr w:type="spellEnd"/>
      <w:r>
        <w:rPr>
          <w:rFonts w:ascii="Segoe UI" w:hAnsi="Segoe UI" w:cs="Segoe UI"/>
          <w:color w:val="24292E"/>
          <w:sz w:val="21"/>
          <w:szCs w:val="21"/>
        </w:rPr>
        <w:t xml:space="preserve">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6AEA6C4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Eco sustainable incentives integral to an Economic system of systems </w:t>
      </w:r>
      <w:proofErr w:type="spellStart"/>
      <w:r>
        <w:rPr>
          <w:rFonts w:ascii="Segoe UI" w:hAnsi="Segoe UI" w:cs="Segoe UI"/>
          <w:color w:val="24292E"/>
          <w:sz w:val="21"/>
          <w:szCs w:val="21"/>
        </w:rPr>
        <w:t>SoS</w:t>
      </w:r>
      <w:proofErr w:type="spellEnd"/>
      <w:r>
        <w:rPr>
          <w:rFonts w:ascii="Segoe UI" w:hAnsi="Segoe UI" w:cs="Segoe UI"/>
          <w:color w:val="24292E"/>
          <w:sz w:val="21"/>
          <w:szCs w:val="21"/>
        </w:rPr>
        <w:t xml:space="preserve">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p>
    <w:p w14:paraId="3E49AB20"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8" w:history="1">
        <w:r>
          <w:rPr>
            <w:rStyle w:val="Hyperlink"/>
            <w:rFonts w:ascii="Segoe UI" w:hAnsi="Segoe UI" w:cs="Segoe UI"/>
            <w:color w:val="0366D6"/>
            <w:sz w:val="21"/>
            <w:szCs w:val="21"/>
          </w:rPr>
          <w:t>http://robertdavidsteele.com</w:t>
        </w:r>
      </w:hyperlink>
    </w:p>
    <w:p w14:paraId="2B36CCD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framework standing on the shoulders of giants to convert swords to plowshares?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0F013AC2"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w:t>
      </w:r>
      <w:proofErr w:type="spellStart"/>
      <w:r>
        <w:rPr>
          <w:rFonts w:ascii="Segoe UI" w:hAnsi="Segoe UI" w:cs="Segoe UI"/>
          <w:color w:val="24292E"/>
          <w:sz w:val="21"/>
          <w:szCs w:val="21"/>
        </w:rPr>
        <w:t>Lietaer’s</w:t>
      </w:r>
      <w:proofErr w:type="spellEnd"/>
      <w:r>
        <w:rPr>
          <w:rFonts w:ascii="Segoe UI" w:hAnsi="Segoe UI" w:cs="Segoe UI"/>
          <w:color w:val="24292E"/>
          <w:sz w:val="21"/>
          <w:szCs w:val="21"/>
        </w:rPr>
        <w:t xml:space="preserve">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w:t>
      </w:r>
      <w:r w:rsidR="00346BAD">
        <w:rPr>
          <w:rFonts w:ascii="Segoe UI" w:hAnsi="Segoe UI" w:cs="Segoe UI"/>
          <w:color w:val="24292E"/>
          <w:sz w:val="21"/>
          <w:szCs w:val="21"/>
        </w:rPr>
        <w:t xml:space="preserve">TERRA Trade Reference Currency by Economist Bernard </w:t>
      </w:r>
      <w:proofErr w:type="spellStart"/>
      <w:r w:rsidR="00346BAD">
        <w:rPr>
          <w:rFonts w:ascii="Segoe UI" w:hAnsi="Segoe UI" w:cs="Segoe UI"/>
          <w:color w:val="24292E"/>
          <w:sz w:val="21"/>
          <w:szCs w:val="21"/>
        </w:rPr>
        <w:t>Lietaer</w:t>
      </w:r>
      <w:proofErr w:type="spellEnd"/>
      <w:r w:rsidR="00346BAD">
        <w:rPr>
          <w:rFonts w:ascii="Segoe UI" w:hAnsi="Segoe UI" w:cs="Segoe UI"/>
          <w:color w:val="24292E"/>
          <w:sz w:val="21"/>
          <w:szCs w:val="21"/>
        </w:rPr>
        <w:t xml:space="preserve"> </w:t>
      </w:r>
      <w:r>
        <w:rPr>
          <w:rFonts w:ascii="Segoe UI" w:hAnsi="Segoe UI" w:cs="Segoe UI"/>
          <w:color w:val="24292E"/>
          <w:sz w:val="21"/>
          <w:szCs w:val="21"/>
        </w:rPr>
        <w:t>LINK </w:t>
      </w:r>
      <w:hyperlink r:id="rId9"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10"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HEARTBEAT SCOP Administrative Interface as an Internet, net of Money configuration tool. SCOP is a tool that exemplifies how the internet really works. There are no levels, layers, packets, frames, bits, ether gas, </w:t>
      </w:r>
      <w:proofErr w:type="spellStart"/>
      <w:r>
        <w:rPr>
          <w:rFonts w:ascii="Segoe UI" w:hAnsi="Segoe UI" w:cs="Segoe UI"/>
          <w:color w:val="24292E"/>
          <w:sz w:val="21"/>
          <w:szCs w:val="21"/>
        </w:rPr>
        <w:t>hashgraphs</w:t>
      </w:r>
      <w:proofErr w:type="spellEnd"/>
      <w:r>
        <w:rPr>
          <w:rFonts w:ascii="Segoe UI" w:hAnsi="Segoe UI" w:cs="Segoe UI"/>
          <w:color w:val="24292E"/>
          <w:sz w:val="21"/>
          <w:szCs w:val="21"/>
        </w:rPr>
        <w:t>,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7528574E"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systemically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8EBADC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systemically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35B8A4E6"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r w:rsidR="00A01BE3">
        <w:rPr>
          <w:rFonts w:ascii="Arial" w:hAnsi="Arial" w:cs="Arial"/>
          <w:color w:val="24292E"/>
        </w:rPr>
        <w:t>7</w:t>
      </w:r>
      <w:r>
        <w:rPr>
          <w:rFonts w:ascii="Arial" w:hAnsi="Arial" w:cs="Arial"/>
          <w:color w:val="24292E"/>
        </w:rPr>
        <w:t>: Business card / Eco Economic Epochs summary</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4DC6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 blockchain needs a killer use case" climate change while population rises = Ecologically sustainable Economic heartbeat </w:t>
      </w:r>
      <w:hyperlink r:id="rId18" w:history="1">
        <w:r>
          <w:rPr>
            <w:rStyle w:val="Hyperlink"/>
            <w:rFonts w:ascii="Segoe UI" w:hAnsi="Segoe UI" w:cs="Segoe UI"/>
            <w:color w:val="0366D6"/>
            <w:sz w:val="21"/>
            <w:szCs w:val="21"/>
          </w:rPr>
          <w:t>https://medium.com/coinmonks/blockchain-needs-a-killer-use-case-2f4def841883</w:t>
        </w:r>
      </w:hyperlink>
    </w:p>
    <w:p w14:paraId="61C927A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hyperlink r:id="rId19" w:history="1">
        <w:r>
          <w:rPr>
            <w:rStyle w:val="Hyperlink"/>
            <w:rFonts w:ascii="Segoe UI" w:hAnsi="Segoe UI" w:cs="Segoe UI"/>
            <w:color w:val="0366D6"/>
            <w:sz w:val="21"/>
            <w:szCs w:val="21"/>
          </w:rPr>
          <w:t>https://medium.com/@heart.beacon.cycle/eco-sustainable-economic-heartbeat-43e4e30246da</w:t>
        </w:r>
      </w:hyperlink>
      <w:r>
        <w:rPr>
          <w:rFonts w:ascii="Segoe UI" w:hAnsi="Segoe UI" w:cs="Segoe UI"/>
          <w:color w:val="24292E"/>
          <w:sz w:val="21"/>
          <w:szCs w:val="21"/>
        </w:rPr>
        <w:t xml:space="preserve"> </w:t>
      </w:r>
    </w:p>
    <w:p w14:paraId="2B6485EF" w14:textId="0EE5A29B" w:rsidR="0098714F" w:rsidRDefault="00005732"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GITHUB Documents: </w:t>
      </w:r>
      <w:hyperlink r:id="rId20" w:history="1">
        <w:r>
          <w:rPr>
            <w:rStyle w:val="Hyperlink"/>
          </w:rPr>
          <w:t>https://github.com/Beacon-Heart</w:t>
        </w:r>
      </w:hyperlink>
    </w:p>
    <w:p w14:paraId="4A72EC1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Medium Article: </w:t>
      </w:r>
      <w:proofErr w:type="spellStart"/>
      <w:r>
        <w:rPr>
          <w:rFonts w:ascii="Segoe UI" w:hAnsi="Segoe UI" w:cs="Segoe UI"/>
          <w:color w:val="24292E"/>
          <w:sz w:val="21"/>
          <w:szCs w:val="21"/>
        </w:rPr>
        <w:t>Deepthought</w:t>
      </w:r>
      <w:proofErr w:type="spellEnd"/>
      <w:r>
        <w:rPr>
          <w:rFonts w:ascii="Segoe UI" w:hAnsi="Segoe UI" w:cs="Segoe UI"/>
          <w:color w:val="24292E"/>
          <w:sz w:val="21"/>
          <w:szCs w:val="21"/>
        </w:rPr>
        <w:t xml:space="preserve"> pondering the crypto blockchain through Alice’s Looking Glass: </w:t>
      </w:r>
      <w:hyperlink r:id="rId21" w:history="1">
        <w:r>
          <w:rPr>
            <w:rStyle w:val="Hyperlink"/>
            <w:rFonts w:ascii="Segoe UI" w:hAnsi="Segoe UI" w:cs="Segoe UI"/>
            <w:color w:val="0366D6"/>
            <w:sz w:val="21"/>
            <w:szCs w:val="21"/>
          </w:rPr>
          <w:t>https://medium.com/@heart.beacon.cycle/deep-thought-pondering-the-bitcoin-blockchain-f20ad6112d7</w:t>
        </w:r>
      </w:hyperlink>
    </w:p>
    <w:p w14:paraId="35D7955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 </w:t>
      </w:r>
      <w:hyperlink r:id="rId22"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3" w:history="1">
        <w:r>
          <w:rPr>
            <w:rStyle w:val="Hyperlink"/>
            <w:rFonts w:ascii="Segoe UI" w:hAnsi="Segoe UI" w:cs="Segoe UI"/>
            <w:color w:val="0366D6"/>
            <w:sz w:val="21"/>
            <w:szCs w:val="21"/>
          </w:rPr>
          <w:t>https://pinterest.com/mcgee3077/eco-economic-heartbeat/</w:t>
        </w:r>
      </w:hyperlink>
    </w:p>
    <w:p w14:paraId="1F156CDA" w14:textId="08B9A1A1"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Angel List: </w:t>
      </w:r>
      <w:hyperlink r:id="rId24" w:history="1">
        <w:r>
          <w:rPr>
            <w:rStyle w:val="Hyperlink"/>
            <w:rFonts w:ascii="Segoe UI" w:hAnsi="Segoe UI" w:cs="Segoe UI"/>
            <w:color w:val="0366D6"/>
            <w:sz w:val="21"/>
            <w:szCs w:val="21"/>
          </w:rPr>
          <w:t>https://angel.co/heart_beacon</w:t>
        </w:r>
      </w:hyperlink>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5"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26"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TWITTER: @</w:t>
      </w:r>
      <w:proofErr w:type="spellStart"/>
      <w:r>
        <w:rPr>
          <w:rFonts w:ascii="Segoe UI" w:hAnsi="Segoe UI" w:cs="Segoe UI"/>
          <w:color w:val="24292E"/>
          <w:sz w:val="21"/>
          <w:szCs w:val="21"/>
        </w:rPr>
        <w:t>Heart_Beacon</w:t>
      </w:r>
      <w:proofErr w:type="spellEnd"/>
      <w:r>
        <w:rPr>
          <w:rFonts w:ascii="Segoe UI" w:hAnsi="Segoe UI" w:cs="Segoe UI"/>
          <w:color w:val="24292E"/>
          <w:sz w:val="21"/>
          <w:szCs w:val="21"/>
        </w:rPr>
        <w:t xml:space="preserve"> </w:t>
      </w:r>
      <w:hyperlink r:id="rId27"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proofErr w:type="spellStart"/>
      <w:r>
        <w:rPr>
          <w:rFonts w:ascii="Segoe UI" w:hAnsi="Segoe UI" w:cs="Segoe UI"/>
          <w:color w:val="24292E"/>
          <w:sz w:val="21"/>
          <w:szCs w:val="21"/>
        </w:rPr>
        <w:t>Patreon</w:t>
      </w:r>
      <w:proofErr w:type="spellEnd"/>
      <w:r>
        <w:rPr>
          <w:rFonts w:ascii="Segoe UI" w:hAnsi="Segoe UI" w:cs="Segoe UI"/>
          <w:color w:val="24292E"/>
          <w:sz w:val="21"/>
          <w:szCs w:val="21"/>
        </w:rPr>
        <w:t>: </w:t>
      </w:r>
      <w:hyperlink r:id="rId28" w:history="1">
        <w:r>
          <w:rPr>
            <w:rStyle w:val="Hyperlink"/>
            <w:rFonts w:ascii="Segoe UI" w:hAnsi="Segoe UI" w:cs="Segoe UI"/>
            <w:color w:val="0366D6"/>
            <w:sz w:val="21"/>
            <w:szCs w:val="21"/>
          </w:rPr>
          <w:t>https://www.patreon.com/beacon_heart</w:t>
        </w:r>
      </w:hyperlink>
    </w:p>
    <w:p w14:paraId="186AD58A" w14:textId="02174F67" w:rsidR="0098714F" w:rsidRDefault="00711F75" w:rsidP="0098714F">
      <w:pPr>
        <w:pStyle w:val="NormalWeb"/>
        <w:shd w:val="clear" w:color="auto" w:fill="FFFFFF"/>
        <w:spacing w:before="0" w:beforeAutospacing="0" w:after="240" w:afterAutospacing="0"/>
        <w:rPr>
          <w:rFonts w:ascii="Segoe UI" w:hAnsi="Segoe UI" w:cs="Segoe UI"/>
          <w:color w:val="24292E"/>
          <w:sz w:val="21"/>
          <w:szCs w:val="21"/>
        </w:rPr>
      </w:pPr>
      <w:proofErr w:type="spellStart"/>
      <w:r>
        <w:rPr>
          <w:rFonts w:ascii="Segoe UI" w:hAnsi="Segoe UI" w:cs="Segoe UI"/>
          <w:color w:val="24292E"/>
          <w:sz w:val="21"/>
          <w:szCs w:val="21"/>
        </w:rPr>
        <w:t>Paypal</w:t>
      </w:r>
      <w:proofErr w:type="spellEnd"/>
      <w:r>
        <w:rPr>
          <w:rFonts w:ascii="Segoe UI" w:hAnsi="Segoe UI" w:cs="Segoe UI"/>
          <w:color w:val="24292E"/>
          <w:sz w:val="21"/>
          <w:szCs w:val="21"/>
        </w:rPr>
        <w:t xml:space="preserve">: </w:t>
      </w:r>
      <w:proofErr w:type="spellStart"/>
      <w:r w:rsidR="0098714F">
        <w:rPr>
          <w:rFonts w:ascii="Segoe UI" w:hAnsi="Segoe UI" w:cs="Segoe UI"/>
          <w:color w:val="24292E"/>
          <w:sz w:val="21"/>
          <w:szCs w:val="21"/>
        </w:rPr>
        <w:t>PayPal.Me</w:t>
      </w:r>
      <w:proofErr w:type="spellEnd"/>
      <w:r w:rsidR="0098714F">
        <w:rPr>
          <w:rFonts w:ascii="Segoe UI" w:hAnsi="Segoe UI" w:cs="Segoe UI"/>
          <w:color w:val="24292E"/>
          <w:sz w:val="21"/>
          <w:szCs w:val="21"/>
        </w:rPr>
        <w:t>/</w:t>
      </w:r>
      <w:proofErr w:type="spellStart"/>
      <w:r w:rsidR="0098714F">
        <w:rPr>
          <w:rFonts w:ascii="Segoe UI" w:hAnsi="Segoe UI" w:cs="Segoe UI"/>
          <w:color w:val="24292E"/>
          <w:sz w:val="21"/>
          <w:szCs w:val="21"/>
        </w:rPr>
        <w:t>EcoEconHeartbeat</w:t>
      </w:r>
      <w:proofErr w:type="spellEnd"/>
    </w:p>
    <w:p w14:paraId="273B20EF" w14:textId="64D49DEA"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 /</w:t>
      </w:r>
    </w:p>
    <w:p w14:paraId="4BBB041B" w14:textId="773BF986" w:rsidR="0098714F" w:rsidRDefault="0098714F"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52E082D7" wp14:editId="0730B945">
            <wp:extent cx="5943600" cy="3587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z_C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0A8E7946" w14:textId="362EECDB"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p>
    <w:p w14:paraId="523775BC" w14:textId="77777777" w:rsidR="002E7D0A" w:rsidRPr="00065A36" w:rsidRDefault="00A40EF4">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8F544" w14:textId="77777777" w:rsidR="00A40EF4" w:rsidRDefault="00A40EF4" w:rsidP="0098714F">
      <w:pPr>
        <w:spacing w:after="0" w:line="240" w:lineRule="auto"/>
      </w:pPr>
      <w:r>
        <w:separator/>
      </w:r>
    </w:p>
  </w:endnote>
  <w:endnote w:type="continuationSeparator" w:id="0">
    <w:p w14:paraId="65F5D4ED" w14:textId="77777777" w:rsidR="00A40EF4" w:rsidRDefault="00A40EF4"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5603D" w14:textId="77777777" w:rsidR="00A40EF4" w:rsidRDefault="00A40EF4" w:rsidP="0098714F">
      <w:pPr>
        <w:spacing w:after="0" w:line="240" w:lineRule="auto"/>
      </w:pPr>
      <w:r>
        <w:separator/>
      </w:r>
    </w:p>
  </w:footnote>
  <w:footnote w:type="continuationSeparator" w:id="0">
    <w:p w14:paraId="455D4B21" w14:textId="77777777" w:rsidR="00A40EF4" w:rsidRDefault="00A40EF4"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05732"/>
    <w:rsid w:val="0001363F"/>
    <w:rsid w:val="00030382"/>
    <w:rsid w:val="00065A36"/>
    <w:rsid w:val="001C4BAD"/>
    <w:rsid w:val="002330C4"/>
    <w:rsid w:val="00290103"/>
    <w:rsid w:val="00346BAD"/>
    <w:rsid w:val="004879F0"/>
    <w:rsid w:val="004943A2"/>
    <w:rsid w:val="005233F7"/>
    <w:rsid w:val="005410D5"/>
    <w:rsid w:val="005767F5"/>
    <w:rsid w:val="005E3BA6"/>
    <w:rsid w:val="00654109"/>
    <w:rsid w:val="00660683"/>
    <w:rsid w:val="00711F75"/>
    <w:rsid w:val="00714C1B"/>
    <w:rsid w:val="00797A1F"/>
    <w:rsid w:val="007A6793"/>
    <w:rsid w:val="007E27BB"/>
    <w:rsid w:val="0098714F"/>
    <w:rsid w:val="00A01BE3"/>
    <w:rsid w:val="00A40EF4"/>
    <w:rsid w:val="00AC5A59"/>
    <w:rsid w:val="00AD7AAF"/>
    <w:rsid w:val="00B11EFD"/>
    <w:rsid w:val="00BF1CC6"/>
    <w:rsid w:val="00C11C53"/>
    <w:rsid w:val="00C82DB0"/>
    <w:rsid w:val="00DD2525"/>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bertdavidsteele.com/" TargetMode="External"/><Relationship Id="rId13" Type="http://schemas.openxmlformats.org/officeDocument/2006/relationships/image" Target="media/image3.jp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www.minds.com/beaconheart/" TargetMode="External"/><Relationship Id="rId3" Type="http://schemas.openxmlformats.org/officeDocument/2006/relationships/settings" Target="settings.xml"/><Relationship Id="rId21" Type="http://schemas.openxmlformats.org/officeDocument/2006/relationships/hyperlink" Target="https://medium.com/@heart.beacon.cycle/deep-thought-pondering-the-bitcoin-blockchain-f20ad6112d7" TargetMode="External"/><Relationship Id="rId7" Type="http://schemas.openxmlformats.org/officeDocument/2006/relationships/hyperlink" Target="http://lawoftime.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facebook.com/beaconheart"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github.com/Beacon-Heart"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angel.co/heart_beacon"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pinterest.com/mcgee3077/eco-economic-heartbeat/" TargetMode="External"/><Relationship Id="rId28" Type="http://schemas.openxmlformats.org/officeDocument/2006/relationships/hyperlink" Target="https://www.patreon.com/beacon_heart" TargetMode="External"/><Relationship Id="rId10" Type="http://schemas.openxmlformats.org/officeDocument/2006/relationships/hyperlink" Target="http://www.investopedia.com/terms/k/k-percent-rule.asp" TargetMode="External"/><Relationship Id="rId19" Type="http://schemas.openxmlformats.org/officeDocument/2006/relationships/hyperlink" Target="https://medium.com/@heart.beacon.cycle/eco-sustainable-economic-heartbeat-43e4e30246d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ietaer.com/2010/01/terra/" TargetMode="External"/><Relationship Id="rId14" Type="http://schemas.openxmlformats.org/officeDocument/2006/relationships/image" Target="media/image4.jpeg"/><Relationship Id="rId22" Type="http://schemas.openxmlformats.org/officeDocument/2006/relationships/hyperlink" Target="https://medium.com/@heart.beacon.cycle/delusional-bitcoin-vs-fools-gold-e4bea26afba8" TargetMode="External"/><Relationship Id="rId27" Type="http://schemas.openxmlformats.org/officeDocument/2006/relationships/hyperlink" Target="https://twitter.com/Heart_Beac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1838</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27</cp:revision>
  <cp:lastPrinted>2020-05-04T13:14:00Z</cp:lastPrinted>
  <dcterms:created xsi:type="dcterms:W3CDTF">2020-02-28T16:58:00Z</dcterms:created>
  <dcterms:modified xsi:type="dcterms:W3CDTF">2020-05-04T13:41:00Z</dcterms:modified>
</cp:coreProperties>
</file>