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7DEA19" w14:textId="77777777" w:rsidR="001D3E7E" w:rsidRPr="001D3E7E" w:rsidRDefault="001D3E7E" w:rsidP="001D3E7E">
      <w:pPr>
        <w:shd w:val="clear" w:color="auto" w:fill="FFFFFF"/>
        <w:spacing w:before="161" w:after="161" w:line="240" w:lineRule="auto"/>
        <w:outlineLvl w:val="0"/>
        <w:rPr>
          <w:rFonts w:ascii="medium-content-sans-serif-font" w:eastAsia="Times New Roman" w:hAnsi="medium-content-sans-serif-font" w:cs="Arial"/>
          <w:b/>
          <w:bCs/>
          <w:kern w:val="36"/>
          <w:sz w:val="60"/>
          <w:szCs w:val="60"/>
        </w:rPr>
      </w:pPr>
      <w:r w:rsidRPr="001D3E7E">
        <w:rPr>
          <w:rFonts w:ascii="medium-content-sans-serif-font" w:eastAsia="Times New Roman" w:hAnsi="medium-content-sans-serif-font" w:cs="Arial"/>
          <w:b/>
          <w:bCs/>
          <w:kern w:val="36"/>
          <w:sz w:val="60"/>
          <w:szCs w:val="60"/>
        </w:rPr>
        <w:t>Tammer “The Hammer”</w:t>
      </w:r>
    </w:p>
    <w:p w14:paraId="7E8A9AEB" w14:textId="3913445B" w:rsidR="001D3E7E" w:rsidRPr="001D3E7E" w:rsidRDefault="00BE0F68"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April 2</w:t>
      </w:r>
      <w:r w:rsidRPr="00BE0F68">
        <w:rPr>
          <w:rFonts w:ascii="medium-content-sans-serif-font" w:eastAsia="Times New Roman" w:hAnsi="medium-content-sans-serif-font" w:cs="Arial"/>
          <w:sz w:val="30"/>
          <w:szCs w:val="30"/>
          <w:vertAlign w:val="superscript"/>
        </w:rPr>
        <w:t>nd</w:t>
      </w:r>
      <w:r>
        <w:rPr>
          <w:rFonts w:ascii="medium-content-sans-serif-font" w:eastAsia="Times New Roman" w:hAnsi="medium-content-sans-serif-font" w:cs="Arial"/>
          <w:sz w:val="30"/>
          <w:szCs w:val="30"/>
        </w:rPr>
        <w:t xml:space="preserve">, 2018: </w:t>
      </w:r>
      <w:proofErr w:type="spellStart"/>
      <w:r w:rsidR="001D3E7E" w:rsidRPr="001D3E7E">
        <w:rPr>
          <w:rFonts w:ascii="medium-content-sans-serif-font" w:eastAsia="Times New Roman" w:hAnsi="medium-content-sans-serif-font" w:cs="Arial"/>
          <w:sz w:val="30"/>
          <w:szCs w:val="30"/>
        </w:rPr>
        <w:t>Enroute</w:t>
      </w:r>
      <w:proofErr w:type="spellEnd"/>
      <w:r w:rsidR="001D3E7E" w:rsidRPr="001D3E7E">
        <w:rPr>
          <w:rFonts w:ascii="medium-content-sans-serif-font" w:eastAsia="Times New Roman" w:hAnsi="medium-content-sans-serif-font" w:cs="Arial"/>
          <w:sz w:val="30"/>
          <w:szCs w:val="30"/>
        </w:rPr>
        <w:t xml:space="preserve"> to pick up my wife Tammy Sue Lee (whom I call “Tammer the Hammer”) soup from Panera Bread, a </w:t>
      </w:r>
      <w:proofErr w:type="spellStart"/>
      <w:r w:rsidR="001D3E7E" w:rsidRPr="001D3E7E">
        <w:rPr>
          <w:rFonts w:ascii="medium-content-sans-serif-font" w:eastAsia="Times New Roman" w:hAnsi="medium-content-sans-serif-font" w:cs="Arial"/>
          <w:b/>
          <w:bCs/>
          <w:sz w:val="30"/>
          <w:szCs w:val="30"/>
        </w:rPr>
        <w:t>HammerTime</w:t>
      </w:r>
      <w:proofErr w:type="spellEnd"/>
      <w:r w:rsidR="001D3E7E" w:rsidRPr="001D3E7E">
        <w:rPr>
          <w:rFonts w:ascii="medium-content-sans-serif-font" w:eastAsia="Times New Roman" w:hAnsi="medium-content-sans-serif-font" w:cs="Arial"/>
          <w:b/>
          <w:bCs/>
          <w:sz w:val="30"/>
          <w:szCs w:val="30"/>
        </w:rPr>
        <w:t xml:space="preserve"> </w:t>
      </w:r>
      <w:r w:rsidR="001D3E7E" w:rsidRPr="001D3E7E">
        <w:rPr>
          <w:rFonts w:ascii="medium-content-sans-serif-font" w:eastAsia="Times New Roman" w:hAnsi="medium-content-sans-serif-font" w:cs="Arial"/>
          <w:sz w:val="30"/>
          <w:szCs w:val="30"/>
        </w:rPr>
        <w:t>Construction panel truck turned off route 35 north onto Shrewsbury Avenue</w:t>
      </w:r>
    </w:p>
    <w:p w14:paraId="26662168" w14:textId="16D5E097" w:rsidR="001D3E7E" w:rsidRPr="001D3E7E" w:rsidRDefault="001D3E7E" w:rsidP="00E157CA">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7F28F22" wp14:editId="08D15C01">
            <wp:extent cx="4514850" cy="3326130"/>
            <wp:effectExtent l="0" t="0" r="0" b="7620"/>
            <wp:docPr id="58" name="Picture 58" descr="https://cdn-images-1.medium.com/max/2000/1*UJDQ-Klwd59IEAJPr-Rc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cdn-images-1.medium.com/max/2000/1*UJDQ-Klwd59IEAJPr-RcdA.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14850" cy="3326130"/>
                    </a:xfrm>
                    <a:prstGeom prst="rect">
                      <a:avLst/>
                    </a:prstGeom>
                    <a:noFill/>
                    <a:ln>
                      <a:noFill/>
                    </a:ln>
                  </pic:spPr>
                </pic:pic>
              </a:graphicData>
            </a:graphic>
          </wp:inline>
        </w:drawing>
      </w:r>
    </w:p>
    <w:p w14:paraId="371C6C52" w14:textId="77777777" w:rsidR="001D3E7E" w:rsidRPr="001D3E7E" w:rsidRDefault="001D3E7E" w:rsidP="00685EDC">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Hammering the Ringing Rocks in Bucks County </w:t>
      </w:r>
      <w:proofErr w:type="spellStart"/>
      <w:r w:rsidRPr="001D3E7E">
        <w:rPr>
          <w:rFonts w:ascii="medium-content-sans-serif-font" w:eastAsia="Times New Roman" w:hAnsi="medium-content-sans-serif-font" w:cs="Arial"/>
          <w:sz w:val="30"/>
          <w:szCs w:val="30"/>
        </w:rPr>
        <w:t>Pennsyvania</w:t>
      </w:r>
      <w:proofErr w:type="spellEnd"/>
    </w:p>
    <w:p w14:paraId="0C7351E6" w14:textId="0C6F99AE"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roofErr w:type="spellStart"/>
      <w:r w:rsidRPr="001D3E7E">
        <w:rPr>
          <w:rFonts w:ascii="medium-content-sans-serif-font" w:eastAsia="Times New Roman" w:hAnsi="medium-content-sans-serif-font" w:cs="Arial"/>
          <w:sz w:val="30"/>
          <w:szCs w:val="30"/>
        </w:rPr>
        <w:t>Hammertime</w:t>
      </w:r>
      <w:proofErr w:type="spellEnd"/>
      <w:r w:rsidRPr="001D3E7E">
        <w:rPr>
          <w:rFonts w:ascii="medium-content-sans-serif-font" w:eastAsia="Times New Roman" w:hAnsi="medium-content-sans-serif-font" w:cs="Arial"/>
          <w:sz w:val="30"/>
          <w:szCs w:val="30"/>
        </w:rPr>
        <w:t xml:space="preserve"> Construction Inc. Directions</w:t>
      </w:r>
      <w:r w:rsidR="00685EDC">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 xml:space="preserve">Address: 35 </w:t>
      </w:r>
      <w:r w:rsidRPr="001D3E7E">
        <w:rPr>
          <w:rFonts w:ascii="medium-content-sans-serif-font" w:eastAsia="Times New Roman" w:hAnsi="medium-content-sans-serif-font" w:cs="Arial"/>
          <w:b/>
          <w:bCs/>
          <w:i/>
          <w:iCs/>
          <w:sz w:val="30"/>
          <w:szCs w:val="30"/>
        </w:rPr>
        <w:t>Ice Pond Rd</w:t>
      </w:r>
      <w:r w:rsidRPr="001D3E7E">
        <w:rPr>
          <w:rFonts w:ascii="medium-content-sans-serif-font" w:eastAsia="Times New Roman" w:hAnsi="medium-content-sans-serif-font" w:cs="Arial"/>
          <w:i/>
          <w:iCs/>
          <w:sz w:val="30"/>
          <w:szCs w:val="30"/>
        </w:rPr>
        <w:t>,</w:t>
      </w:r>
      <w:r w:rsidRPr="001D3E7E">
        <w:rPr>
          <w:rFonts w:ascii="medium-content-sans-serif-font" w:eastAsia="Times New Roman" w:hAnsi="medium-content-sans-serif-font" w:cs="Arial"/>
          <w:sz w:val="30"/>
          <w:szCs w:val="30"/>
        </w:rPr>
        <w:t xml:space="preserve"> Levittown, PA 19057</w:t>
      </w:r>
      <w:r w:rsidR="00685EDC">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Phone: (215) 945–1001</w:t>
      </w:r>
    </w:p>
    <w:p w14:paraId="3F199808"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A few nights ago, Tammy told me her dream about us being at Ringing Rocks Park near Pottstown PA north of Washington’s Crossing </w:t>
      </w:r>
      <w:hyperlink r:id="rId6" w:tgtFrame="_blank" w:history="1">
        <w:r w:rsidRPr="001D3E7E">
          <w:rPr>
            <w:rFonts w:ascii="Times New Roman" w:eastAsia="Times New Roman" w:hAnsi="Times New Roman" w:cs="Arial"/>
            <w:color w:val="0000FF"/>
            <w:sz w:val="30"/>
            <w:szCs w:val="30"/>
            <w:u w:val="single"/>
          </w:rPr>
          <w:t>LINK https://www.youtube.com/watch?v=NBfrLoBpsIQ&amp;t=20s</w:t>
        </w:r>
      </w:hyperlink>
    </w:p>
    <w:p w14:paraId="5C22D327"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Tonight at 10:13, my wife who has been given the stage four cancer talk twice and is at home in hospice care said again “I’m tired” (of everything). My take on this is that Tammy will depart this world soon and fly like a kite up to go </w:t>
      </w:r>
      <w:r w:rsidRPr="001D3E7E">
        <w:rPr>
          <w:rFonts w:ascii="medium-content-sans-serif-font" w:eastAsia="Times New Roman" w:hAnsi="medium-content-sans-serif-font" w:cs="Arial"/>
          <w:b/>
          <w:bCs/>
          <w:sz w:val="30"/>
          <w:szCs w:val="30"/>
        </w:rPr>
        <w:t>home</w:t>
      </w:r>
      <w:r w:rsidRPr="001D3E7E">
        <w:rPr>
          <w:rFonts w:ascii="medium-content-sans-serif-font" w:eastAsia="Times New Roman" w:hAnsi="medium-content-sans-serif-font" w:cs="Arial"/>
          <w:sz w:val="30"/>
          <w:szCs w:val="30"/>
        </w:rPr>
        <w:t xml:space="preserve"> (she asked for a Wendy’s </w:t>
      </w:r>
      <w:r w:rsidRPr="001D3E7E">
        <w:rPr>
          <w:rFonts w:ascii="medium-content-sans-serif-font" w:eastAsia="Times New Roman" w:hAnsi="medium-content-sans-serif-font" w:cs="Arial"/>
          <w:b/>
          <w:bCs/>
          <w:i/>
          <w:iCs/>
          <w:sz w:val="30"/>
          <w:szCs w:val="30"/>
        </w:rPr>
        <w:t>home</w:t>
      </w:r>
      <w:r w:rsidRPr="001D3E7E">
        <w:rPr>
          <w:rFonts w:ascii="medium-content-sans-serif-font" w:eastAsia="Times New Roman" w:hAnsi="medium-content-sans-serif-font" w:cs="Arial"/>
          <w:sz w:val="30"/>
          <w:szCs w:val="30"/>
        </w:rPr>
        <w:t xml:space="preserve"> style chicken sandwich this </w:t>
      </w:r>
      <w:r w:rsidRPr="001D3E7E">
        <w:rPr>
          <w:rFonts w:ascii="medium-content-sans-serif-font" w:eastAsia="Times New Roman" w:hAnsi="medium-content-sans-serif-font" w:cs="Arial"/>
          <w:sz w:val="30"/>
          <w:szCs w:val="30"/>
        </w:rPr>
        <w:lastRenderedPageBreak/>
        <w:t xml:space="preserve">weekend) above this low, slow, resonance, frequency and vibration (nod to Tesla and Einstein) and often mean spirited plane of existence prior to the pending </w:t>
      </w:r>
      <w:hyperlink r:id="rId7" w:tgtFrame="_blank" w:history="1">
        <w:r w:rsidRPr="001D3E7E">
          <w:rPr>
            <w:rFonts w:ascii="Times New Roman" w:eastAsia="Times New Roman" w:hAnsi="Times New Roman" w:cs="Arial"/>
            <w:color w:val="0000FF"/>
            <w:sz w:val="30"/>
            <w:szCs w:val="30"/>
            <w:u w:val="single"/>
          </w:rPr>
          <w:t>“RESET”</w:t>
        </w:r>
      </w:hyperlink>
      <w:r w:rsidRPr="001D3E7E">
        <w:rPr>
          <w:rFonts w:ascii="medium-content-sans-serif-font" w:eastAsia="Times New Roman" w:hAnsi="medium-content-sans-serif-font" w:cs="Arial"/>
          <w:sz w:val="30"/>
          <w:szCs w:val="30"/>
        </w:rPr>
        <w:t xml:space="preserve"> of the economy / population before the impending massive climate change due to the earth’s farthest position from the sun in 100,000 years known as the </w:t>
      </w:r>
      <w:hyperlink r:id="rId8" w:tgtFrame="_blank" w:history="1">
        <w:r w:rsidRPr="001D3E7E">
          <w:rPr>
            <w:rFonts w:ascii="Times New Roman" w:eastAsia="Times New Roman" w:hAnsi="Times New Roman" w:cs="Arial"/>
            <w:color w:val="0000FF"/>
            <w:sz w:val="30"/>
            <w:szCs w:val="30"/>
            <w:u w:val="single"/>
          </w:rPr>
          <w:t>Milankovitch</w:t>
        </w:r>
      </w:hyperlink>
      <w:r w:rsidRPr="001D3E7E">
        <w:rPr>
          <w:rFonts w:ascii="medium-content-sans-serif-font" w:eastAsia="Times New Roman" w:hAnsi="medium-content-sans-serif-font" w:cs="Arial"/>
          <w:sz w:val="30"/>
          <w:szCs w:val="30"/>
        </w:rPr>
        <w:t xml:space="preserve"> Cycles and Ice Age </w:t>
      </w:r>
      <w:hyperlink r:id="rId9" w:tgtFrame="_blank" w:history="1">
        <w:r w:rsidRPr="001D3E7E">
          <w:rPr>
            <w:rFonts w:ascii="Times New Roman" w:eastAsia="Times New Roman" w:hAnsi="Times New Roman" w:cs="Arial"/>
            <w:color w:val="0000FF"/>
            <w:sz w:val="30"/>
            <w:szCs w:val="30"/>
            <w:u w:val="single"/>
          </w:rPr>
          <w:t>https://youtu.be/anZJZCvGoZE</w:t>
        </w:r>
      </w:hyperlink>
      <w:r w:rsidRPr="001D3E7E">
        <w:rPr>
          <w:rFonts w:ascii="medium-content-sans-serif-font" w:eastAsia="Times New Roman" w:hAnsi="medium-content-sans-serif-font" w:cs="Arial"/>
          <w:sz w:val="30"/>
          <w:szCs w:val="30"/>
        </w:rPr>
        <w:t xml:space="preserve"> </w:t>
      </w:r>
      <w:hyperlink r:id="rId10" w:tgtFrame="_blank" w:history="1">
        <w:r w:rsidRPr="001D3E7E">
          <w:rPr>
            <w:rFonts w:ascii="Times New Roman" w:eastAsia="Times New Roman" w:hAnsi="Times New Roman" w:cs="Arial"/>
            <w:color w:val="0000FF"/>
            <w:sz w:val="30"/>
            <w:szCs w:val="30"/>
            <w:u w:val="single"/>
          </w:rPr>
          <w:t>Link</w:t>
        </w:r>
      </w:hyperlink>
    </w:p>
    <w:p w14:paraId="3F0B73C2" w14:textId="57E4A596" w:rsidR="001D3E7E" w:rsidRPr="001D3E7E" w:rsidRDefault="001D3E7E" w:rsidP="008270F6">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32CC2D8F" wp14:editId="79B14494">
            <wp:extent cx="4514850" cy="3143250"/>
            <wp:effectExtent l="0" t="0" r="0" b="0"/>
            <wp:docPr id="60" name="Picture 60" descr="https://cdn-images-1.medium.com/max/2000/1*Zv01iIQW1tNfk-q4kMSAP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cdn-images-1.medium.com/max/2000/1*Zv01iIQW1tNfk-q4kMSAPQ.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4850" cy="3143250"/>
                    </a:xfrm>
                    <a:prstGeom prst="rect">
                      <a:avLst/>
                    </a:prstGeom>
                    <a:noFill/>
                    <a:ln>
                      <a:noFill/>
                    </a:ln>
                  </pic:spPr>
                </pic:pic>
              </a:graphicData>
            </a:graphic>
          </wp:inline>
        </w:drawing>
      </w:r>
    </w:p>
    <w:p w14:paraId="3564A53B" w14:textId="77777777" w:rsidR="001D3E7E" w:rsidRPr="001D3E7E"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Milankovitch Cycle</w:t>
      </w:r>
    </w:p>
    <w:p w14:paraId="71239469"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Earth’s orbit approximates an </w:t>
      </w:r>
      <w:hyperlink r:id="rId12" w:tgtFrame="_blank" w:tooltip="Ellipse" w:history="1">
        <w:r w:rsidRPr="001D3E7E">
          <w:rPr>
            <w:rFonts w:ascii="Times New Roman" w:eastAsia="Times New Roman" w:hAnsi="Times New Roman" w:cs="Arial"/>
            <w:color w:val="0000FF"/>
            <w:sz w:val="30"/>
            <w:szCs w:val="30"/>
            <w:u w:val="single"/>
          </w:rPr>
          <w:t>ellipse</w:t>
        </w:r>
      </w:hyperlink>
      <w:r w:rsidRPr="001D3E7E">
        <w:rPr>
          <w:rFonts w:ascii="medium-content-sans-serif-font" w:eastAsia="Times New Roman" w:hAnsi="medium-content-sans-serif-font" w:cs="Arial"/>
          <w:sz w:val="30"/>
          <w:szCs w:val="30"/>
        </w:rPr>
        <w:t xml:space="preserve">. </w:t>
      </w:r>
      <w:hyperlink r:id="rId13" w:tgtFrame="_blank" w:tooltip="Eccentricity (orbit)" w:history="1">
        <w:r w:rsidRPr="001D3E7E">
          <w:rPr>
            <w:rFonts w:ascii="Times New Roman" w:eastAsia="Times New Roman" w:hAnsi="Times New Roman" w:cs="Arial"/>
            <w:color w:val="0000FF"/>
            <w:sz w:val="30"/>
            <w:szCs w:val="30"/>
            <w:u w:val="single"/>
          </w:rPr>
          <w:t>Eccentricity</w:t>
        </w:r>
      </w:hyperlink>
      <w:r w:rsidRPr="001D3E7E">
        <w:rPr>
          <w:rFonts w:ascii="medium-content-sans-serif-font" w:eastAsia="Times New Roman" w:hAnsi="medium-content-sans-serif-font" w:cs="Arial"/>
          <w:sz w:val="30"/>
          <w:szCs w:val="30"/>
        </w:rPr>
        <w:t xml:space="preserve"> measures the departure of this ellipse from circularity. The shape of the Earth’s orbit varies between nearly circular (with the lowest eccentricity of 0.000055) and mildly elliptical (highest eccentricity of 0.0679)</w:t>
      </w:r>
      <w:hyperlink r:id="rId14" w:anchor="cite_note-3" w:tgtFrame="_blank" w:history="1">
        <w:r w:rsidRPr="001D3E7E">
          <w:rPr>
            <w:rFonts w:ascii="Times New Roman" w:eastAsia="Times New Roman" w:hAnsi="Times New Roman" w:cs="Arial"/>
            <w:color w:val="0000FF"/>
            <w:sz w:val="30"/>
            <w:szCs w:val="30"/>
            <w:u w:val="single"/>
          </w:rPr>
          <w:t>[3]</w:t>
        </w:r>
      </w:hyperlink>
      <w:r w:rsidRPr="001D3E7E">
        <w:rPr>
          <w:rFonts w:ascii="medium-content-sans-serif-font" w:eastAsia="Times New Roman" w:hAnsi="medium-content-sans-serif-font" w:cs="Arial"/>
          <w:sz w:val="30"/>
          <w:szCs w:val="30"/>
        </w:rPr>
        <w:t xml:space="preserve"> Its geometric or logarithmic mean is 0.0019. The major component of these variations occurs with a period of 413,000 years (eccentricity variation of ±0.012). Other components have 95,000-year and 125,000-year cycles (with a beat period of 400,000 years). They loosely combine into a 100,000-year cycle (variation of −0.03 to +0.02). The present eccentricity is 0.017 and decreasing.</w:t>
      </w:r>
    </w:p>
    <w:p w14:paraId="7D016106"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 xml:space="preserve">Effect on temperature: The semi-major axis is a constant. Therefore, when Earth’s orbit becomes more eccentric, the </w:t>
      </w:r>
      <w:hyperlink r:id="rId15" w:tgtFrame="_blank" w:tooltip="Semi-minor axis" w:history="1">
        <w:r w:rsidRPr="001D3E7E">
          <w:rPr>
            <w:rFonts w:ascii="Times New Roman" w:eastAsia="Times New Roman" w:hAnsi="Times New Roman" w:cs="Arial"/>
            <w:color w:val="0000FF"/>
            <w:sz w:val="30"/>
            <w:szCs w:val="30"/>
            <w:u w:val="single"/>
          </w:rPr>
          <w:t>semi-minor axis</w:t>
        </w:r>
      </w:hyperlink>
      <w:r w:rsidRPr="001D3E7E">
        <w:rPr>
          <w:rFonts w:ascii="medium-content-sans-serif-font" w:eastAsia="Times New Roman" w:hAnsi="medium-content-sans-serif-font" w:cs="Arial"/>
          <w:sz w:val="30"/>
          <w:szCs w:val="30"/>
        </w:rPr>
        <w:t xml:space="preserve"> shortens. This increases the magnitude of seasonal changes.</w:t>
      </w:r>
      <w:hyperlink r:id="rId16" w:anchor="cite_note-4" w:tgtFrame="_blank" w:history="1">
        <w:r w:rsidRPr="001D3E7E">
          <w:rPr>
            <w:rFonts w:ascii="Times New Roman" w:eastAsia="Times New Roman" w:hAnsi="Times New Roman" w:cs="Arial"/>
            <w:color w:val="0000FF"/>
            <w:sz w:val="30"/>
            <w:szCs w:val="30"/>
            <w:u w:val="single"/>
          </w:rPr>
          <w:t>[4]</w:t>
        </w:r>
      </w:hyperlink>
    </w:p>
    <w:p w14:paraId="38F41E23" w14:textId="77777777" w:rsidR="001D3E7E" w:rsidRPr="001D3E7E" w:rsidRDefault="00DC2FFC"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hyperlink r:id="rId17" w:tgtFrame="_blank" w:history="1">
        <w:r w:rsidR="001D3E7E" w:rsidRPr="001D3E7E">
          <w:rPr>
            <w:rFonts w:ascii="Times New Roman" w:eastAsia="Times New Roman" w:hAnsi="Times New Roman" w:cs="Arial"/>
            <w:color w:val="0000FF"/>
            <w:sz w:val="30"/>
            <w:szCs w:val="30"/>
            <w:u w:val="single"/>
          </w:rPr>
          <w:t>https://en.wikipedia.org/wiki/Milankovitch_cycles</w:t>
        </w:r>
      </w:hyperlink>
    </w:p>
    <w:p w14:paraId="08350168"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See prior posts: dog sleds headed towards poles, Casper, Caspian Sea, Stay Puff Marshmallow Man &amp; RESET in the 2nd video:</w:t>
      </w:r>
      <w:r w:rsidRPr="001D3E7E">
        <w:rPr>
          <w:rFonts w:ascii="medium-content-sans-serif-font" w:eastAsia="Times New Roman" w:hAnsi="medium-content-sans-serif-font" w:cs="Arial"/>
          <w:sz w:val="30"/>
          <w:szCs w:val="30"/>
        </w:rPr>
        <w:br/>
        <w:t> </w:t>
      </w:r>
      <w:hyperlink r:id="rId18" w:tgtFrame="_blank" w:history="1">
        <w:r w:rsidRPr="001D3E7E">
          <w:rPr>
            <w:rFonts w:ascii="Times New Roman" w:eastAsia="Times New Roman" w:hAnsi="Times New Roman" w:cs="Arial"/>
            <w:color w:val="0000FF"/>
            <w:sz w:val="30"/>
            <w:szCs w:val="30"/>
            <w:u w:val="single"/>
          </w:rPr>
          <w:t>https://youtu.be/anZJZCvGoZE</w:t>
        </w:r>
      </w:hyperlink>
      <w:r w:rsidRPr="001D3E7E">
        <w:rPr>
          <w:rFonts w:ascii="medium-content-sans-serif-font" w:eastAsia="Times New Roman" w:hAnsi="medium-content-sans-serif-font" w:cs="Arial"/>
          <w:sz w:val="30"/>
          <w:szCs w:val="30"/>
        </w:rPr>
        <w:t xml:space="preserve"> Link Milankovitch Cycles Ice Age</w:t>
      </w:r>
      <w:r w:rsidRPr="001D3E7E">
        <w:rPr>
          <w:rFonts w:ascii="medium-content-sans-serif-font" w:eastAsia="Times New Roman" w:hAnsi="medium-content-sans-serif-font" w:cs="Arial"/>
          <w:sz w:val="30"/>
          <w:szCs w:val="30"/>
        </w:rPr>
        <w:br/>
        <w:t> </w:t>
      </w:r>
      <w:hyperlink r:id="rId19" w:tgtFrame="_blank" w:history="1">
        <w:r w:rsidRPr="001D3E7E">
          <w:rPr>
            <w:rFonts w:ascii="Times New Roman" w:eastAsia="Times New Roman" w:hAnsi="Times New Roman" w:cs="Arial"/>
            <w:color w:val="0000FF"/>
            <w:sz w:val="30"/>
            <w:szCs w:val="30"/>
            <w:u w:val="single"/>
          </w:rPr>
          <w:t>https://youtu.be/DboD8zK3Fvo</w:t>
        </w:r>
      </w:hyperlink>
      <w:r w:rsidRPr="001D3E7E">
        <w:rPr>
          <w:rFonts w:ascii="medium-content-sans-serif-font" w:eastAsia="Times New Roman" w:hAnsi="medium-content-sans-serif-font" w:cs="Arial"/>
          <w:sz w:val="30"/>
          <w:szCs w:val="30"/>
        </w:rPr>
        <w:t xml:space="preserve"> LINK</w:t>
      </w:r>
    </w:p>
    <w:p w14:paraId="74839A57" w14:textId="77777777" w:rsidR="001D3E7E" w:rsidRPr="001D3E7E" w:rsidRDefault="00DC2FFC" w:rsidP="001D3E7E">
      <w:pPr>
        <w:shd w:val="clear" w:color="auto" w:fill="FFFFFF"/>
        <w:spacing w:after="0" w:line="240" w:lineRule="auto"/>
        <w:rPr>
          <w:rFonts w:ascii="medium-content-sans-serif-font" w:eastAsia="Times New Roman" w:hAnsi="medium-content-sans-serif-font" w:cs="Arial"/>
          <w:sz w:val="30"/>
          <w:szCs w:val="30"/>
        </w:rPr>
      </w:pPr>
      <w:hyperlink r:id="rId20" w:tooltip="https://medium.com/@heart.beacon.cycle/dog-sleds-poles-casper-caspian-sea-caves-stay-puff-marshmallow-man-reset-80856929f011" w:history="1">
        <w:r w:rsidR="001D3E7E" w:rsidRPr="001D3E7E">
          <w:rPr>
            <w:rFonts w:ascii="medium-content-sans-serif-font" w:eastAsia="Times New Roman" w:hAnsi="medium-content-sans-serif-font" w:cs="Arial"/>
            <w:b/>
            <w:bCs/>
            <w:color w:val="0000FF"/>
            <w:sz w:val="30"/>
            <w:szCs w:val="30"/>
            <w:u w:val="single"/>
          </w:rPr>
          <w:t>Dog sleds, poles, Casper — Caspian Sea caves — Stay Puff Marshmallow Man / RESET</w:t>
        </w:r>
        <w:r w:rsidR="001D3E7E" w:rsidRPr="001D3E7E">
          <w:rPr>
            <w:rFonts w:ascii="medium-content-sans-serif-font" w:eastAsia="Times New Roman" w:hAnsi="medium-content-sans-serif-font" w:cs="Arial"/>
            <w:color w:val="0000FF"/>
            <w:sz w:val="30"/>
            <w:szCs w:val="30"/>
            <w:u w:val="single"/>
          </w:rPr>
          <w:br/>
        </w:r>
        <w:r w:rsidR="001D3E7E" w:rsidRPr="001D3E7E">
          <w:rPr>
            <w:rFonts w:ascii="medium-content-sans-serif-font" w:eastAsia="Times New Roman" w:hAnsi="medium-content-sans-serif-font" w:cs="Arial"/>
            <w:i/>
            <w:iCs/>
            <w:color w:val="0000FF"/>
            <w:sz w:val="30"/>
            <w:szCs w:val="30"/>
            <w:u w:val="single"/>
          </w:rPr>
          <w:t>see prior posts from Shaman Circle of the Sacred Earth Reiki energy balancing / counseling sessions: dog sleds headed…</w:t>
        </w:r>
        <w:r w:rsidR="001D3E7E" w:rsidRPr="001D3E7E">
          <w:rPr>
            <w:rFonts w:ascii="Times New Roman" w:eastAsia="Times New Roman" w:hAnsi="Times New Roman" w:cs="Arial"/>
            <w:color w:val="0000FF"/>
            <w:sz w:val="30"/>
            <w:szCs w:val="30"/>
            <w:u w:val="single"/>
          </w:rPr>
          <w:t>medium.com</w:t>
        </w:r>
      </w:hyperlink>
    </w:p>
    <w:p w14:paraId="77C4F835"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My take on this is that given Tammy’s astrological birth chart features a kite formation — see below, Tammy will soar up out of these mortal coils having volunteered as part her (Carolyn </w:t>
      </w:r>
      <w:proofErr w:type="spellStart"/>
      <w:r w:rsidRPr="001D3E7E">
        <w:rPr>
          <w:rFonts w:ascii="medium-content-sans-serif-font" w:eastAsia="Times New Roman" w:hAnsi="medium-content-sans-serif-font" w:cs="Arial"/>
          <w:sz w:val="30"/>
          <w:szCs w:val="30"/>
        </w:rPr>
        <w:t>Myss</w:t>
      </w:r>
      <w:proofErr w:type="spellEnd"/>
      <w:r w:rsidRPr="001D3E7E">
        <w:rPr>
          <w:rFonts w:ascii="medium-content-sans-serif-font" w:eastAsia="Times New Roman" w:hAnsi="medium-content-sans-serif-font" w:cs="Arial"/>
          <w:sz w:val="30"/>
          <w:szCs w:val="30"/>
        </w:rPr>
        <w:t xml:space="preserve">) </w:t>
      </w:r>
      <w:hyperlink r:id="rId21" w:tgtFrame="_blank" w:history="1">
        <w:r w:rsidRPr="001D3E7E">
          <w:rPr>
            <w:rFonts w:ascii="Times New Roman" w:eastAsia="Times New Roman" w:hAnsi="Times New Roman" w:cs="Arial"/>
            <w:color w:val="0000FF"/>
            <w:sz w:val="30"/>
            <w:szCs w:val="30"/>
            <w:u w:val="single"/>
          </w:rPr>
          <w:t xml:space="preserve">Sacred </w:t>
        </w:r>
      </w:hyperlink>
      <w:r w:rsidRPr="001D3E7E">
        <w:rPr>
          <w:rFonts w:ascii="medium-content-sans-serif-font" w:eastAsia="Times New Roman" w:hAnsi="medium-content-sans-serif-font" w:cs="Arial"/>
          <w:sz w:val="30"/>
          <w:szCs w:val="30"/>
        </w:rPr>
        <w:t xml:space="preserve">contract to be with her ancestors (I’ve been drawing the Ancestor Ancient symbol card </w:t>
      </w:r>
      <w:proofErr w:type="spellStart"/>
      <w:r w:rsidRPr="001D3E7E">
        <w:rPr>
          <w:rFonts w:ascii="medium-content-sans-serif-font" w:eastAsia="Times New Roman" w:hAnsi="medium-content-sans-serif-font" w:cs="Arial"/>
          <w:sz w:val="30"/>
          <w:szCs w:val="30"/>
        </w:rPr>
        <w:t>alot</w:t>
      </w:r>
      <w:proofErr w:type="spellEnd"/>
      <w:r w:rsidRPr="001D3E7E">
        <w:rPr>
          <w:rFonts w:ascii="medium-content-sans-serif-font" w:eastAsia="Times New Roman" w:hAnsi="medium-content-sans-serif-font" w:cs="Arial"/>
          <w:sz w:val="30"/>
          <w:szCs w:val="30"/>
        </w:rPr>
        <w:t>)…</w:t>
      </w:r>
    </w:p>
    <w:p w14:paraId="5A730C27" w14:textId="5CE9D1AE" w:rsidR="001D3E7E" w:rsidRPr="001D3E7E" w:rsidRDefault="001D3E7E" w:rsidP="000D6557">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58F6958E" wp14:editId="65C9CDB9">
            <wp:extent cx="1619250" cy="2381250"/>
            <wp:effectExtent l="0" t="0" r="0" b="0"/>
            <wp:docPr id="62" name="Picture 62" descr="https://cdn-images-1.medium.com/max/2000/1*dbkjiE7iSZt4XDQOOkilT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cdn-images-1.medium.com/max/2000/1*dbkjiE7iSZt4XDQOOkilTQ.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0" cy="2381250"/>
                    </a:xfrm>
                    <a:prstGeom prst="rect">
                      <a:avLst/>
                    </a:prstGeom>
                    <a:noFill/>
                    <a:ln>
                      <a:noFill/>
                    </a:ln>
                  </pic:spPr>
                </pic:pic>
              </a:graphicData>
            </a:graphic>
          </wp:inline>
        </w:drawing>
      </w:r>
    </w:p>
    <w:p w14:paraId="0AA61A99"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 where she will watch the chaos and confusion down below humming the MC Hammer </w:t>
      </w:r>
      <w:hyperlink r:id="rId23" w:tgtFrame="_blank" w:history="1">
        <w:r w:rsidRPr="001D3E7E">
          <w:rPr>
            <w:rFonts w:ascii="Times New Roman" w:eastAsia="Times New Roman" w:hAnsi="Times New Roman" w:cs="Arial"/>
            <w:color w:val="0000FF"/>
            <w:sz w:val="30"/>
            <w:szCs w:val="30"/>
            <w:u w:val="single"/>
          </w:rPr>
          <w:t>Song</w:t>
        </w:r>
      </w:hyperlink>
      <w:r w:rsidRPr="001D3E7E">
        <w:rPr>
          <w:rFonts w:ascii="medium-content-sans-serif-font" w:eastAsia="Times New Roman" w:hAnsi="medium-content-sans-serif-font" w:cs="Arial"/>
          <w:sz w:val="30"/>
          <w:szCs w:val="30"/>
        </w:rPr>
        <w:t xml:space="preserve"> “can’t touch this”… Lyrics:</w:t>
      </w:r>
    </w:p>
    <w:p w14:paraId="21571EAD"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You can’t touch this</w:t>
      </w:r>
    </w:p>
    <w:p w14:paraId="26408414"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My, my, my </w:t>
      </w:r>
      <w:proofErr w:type="spellStart"/>
      <w:r w:rsidRPr="001D3E7E">
        <w:rPr>
          <w:rFonts w:ascii="medium-content-sans-serif-font" w:eastAsia="Times New Roman" w:hAnsi="medium-content-sans-serif-font" w:cs="Arial"/>
          <w:sz w:val="30"/>
          <w:szCs w:val="30"/>
        </w:rPr>
        <w:t>my</w:t>
      </w:r>
      <w:proofErr w:type="spellEnd"/>
      <w:r w:rsidRPr="001D3E7E">
        <w:rPr>
          <w:rFonts w:ascii="medium-content-sans-serif-font" w:eastAsia="Times New Roman" w:hAnsi="medium-content-sans-serif-font" w:cs="Arial"/>
          <w:sz w:val="30"/>
          <w:szCs w:val="30"/>
        </w:rPr>
        <w:t xml:space="preserve"> music hits me so hard</w:t>
      </w:r>
      <w:r w:rsidRPr="001D3E7E">
        <w:rPr>
          <w:rFonts w:ascii="medium-content-sans-serif-font" w:eastAsia="Times New Roman" w:hAnsi="medium-content-sans-serif-font" w:cs="Arial"/>
          <w:sz w:val="30"/>
          <w:szCs w:val="30"/>
        </w:rPr>
        <w:br/>
        <w:t>Makes me say, “Oh my Lord”</w:t>
      </w:r>
      <w:r w:rsidRPr="001D3E7E">
        <w:rPr>
          <w:rFonts w:ascii="medium-content-sans-serif-font" w:eastAsia="Times New Roman" w:hAnsi="medium-content-sans-serif-font" w:cs="Arial"/>
          <w:sz w:val="30"/>
          <w:szCs w:val="30"/>
        </w:rPr>
        <w:br/>
        <w:t xml:space="preserve">Thank you for </w:t>
      </w:r>
      <w:proofErr w:type="spellStart"/>
      <w:r w:rsidRPr="001D3E7E">
        <w:rPr>
          <w:rFonts w:ascii="medium-content-sans-serif-font" w:eastAsia="Times New Roman" w:hAnsi="medium-content-sans-serif-font" w:cs="Arial"/>
          <w:sz w:val="30"/>
          <w:szCs w:val="30"/>
        </w:rPr>
        <w:t>blessin</w:t>
      </w:r>
      <w:proofErr w:type="spellEnd"/>
      <w:r w:rsidRPr="001D3E7E">
        <w:rPr>
          <w:rFonts w:ascii="medium-content-sans-serif-font" w:eastAsia="Times New Roman" w:hAnsi="medium-content-sans-serif-font" w:cs="Arial"/>
          <w:sz w:val="30"/>
          <w:szCs w:val="30"/>
        </w:rPr>
        <w:t>’ me</w:t>
      </w:r>
      <w:r w:rsidRPr="001D3E7E">
        <w:rPr>
          <w:rFonts w:ascii="medium-content-sans-serif-font" w:eastAsia="Times New Roman" w:hAnsi="medium-content-sans-serif-font" w:cs="Arial"/>
          <w:sz w:val="30"/>
          <w:szCs w:val="30"/>
        </w:rPr>
        <w:br/>
        <w:t>With a mind to rhyme and two hype feet</w:t>
      </w:r>
      <w:r w:rsidRPr="001D3E7E">
        <w:rPr>
          <w:rFonts w:ascii="medium-content-sans-serif-font" w:eastAsia="Times New Roman" w:hAnsi="medium-content-sans-serif-font" w:cs="Arial"/>
          <w:sz w:val="30"/>
          <w:szCs w:val="30"/>
        </w:rPr>
        <w:br/>
        <w:t>It feels good, when you know you’re down</w:t>
      </w:r>
      <w:r w:rsidRPr="001D3E7E">
        <w:rPr>
          <w:rFonts w:ascii="medium-content-sans-serif-font" w:eastAsia="Times New Roman" w:hAnsi="medium-content-sans-serif-font" w:cs="Arial"/>
          <w:sz w:val="30"/>
          <w:szCs w:val="30"/>
        </w:rPr>
        <w:br/>
        <w:t>A super dope homeboy from the Oaktown</w:t>
      </w:r>
      <w:r w:rsidRPr="001D3E7E">
        <w:rPr>
          <w:rFonts w:ascii="medium-content-sans-serif-font" w:eastAsia="Times New Roman" w:hAnsi="medium-content-sans-serif-font" w:cs="Arial"/>
          <w:sz w:val="30"/>
          <w:szCs w:val="30"/>
        </w:rPr>
        <w:br/>
        <w:t>And I’m known as such</w:t>
      </w:r>
      <w:r w:rsidRPr="001D3E7E">
        <w:rPr>
          <w:rFonts w:ascii="medium-content-sans-serif-font" w:eastAsia="Times New Roman" w:hAnsi="medium-content-sans-serif-font" w:cs="Arial"/>
          <w:sz w:val="30"/>
          <w:szCs w:val="30"/>
        </w:rPr>
        <w:br/>
        <w:t>And this is a beat, uh, you can’t touch</w:t>
      </w:r>
    </w:p>
    <w:p w14:paraId="1417B3B5"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I told you homeboy (You can’t touch this)</w:t>
      </w:r>
      <w:r w:rsidRPr="001D3E7E">
        <w:rPr>
          <w:rFonts w:ascii="medium-content-sans-serif-font" w:eastAsia="Times New Roman" w:hAnsi="medium-content-sans-serif-font" w:cs="Arial"/>
          <w:sz w:val="30"/>
          <w:szCs w:val="30"/>
        </w:rPr>
        <w:br/>
        <w:t xml:space="preserve">Yeah, that’s how we </w:t>
      </w:r>
      <w:proofErr w:type="spellStart"/>
      <w:r w:rsidRPr="001D3E7E">
        <w:rPr>
          <w:rFonts w:ascii="medium-content-sans-serif-font" w:eastAsia="Times New Roman" w:hAnsi="medium-content-sans-serif-font" w:cs="Arial"/>
          <w:sz w:val="30"/>
          <w:szCs w:val="30"/>
        </w:rPr>
        <w:t>livin</w:t>
      </w:r>
      <w:proofErr w:type="spellEnd"/>
      <w:r w:rsidRPr="001D3E7E">
        <w:rPr>
          <w:rFonts w:ascii="medium-content-sans-serif-font" w:eastAsia="Times New Roman" w:hAnsi="medium-content-sans-serif-font" w:cs="Arial"/>
          <w:sz w:val="30"/>
          <w:szCs w:val="30"/>
        </w:rPr>
        <w:t xml:space="preserve">’ and </w:t>
      </w:r>
      <w:proofErr w:type="spellStart"/>
      <w:r w:rsidRPr="001D3E7E">
        <w:rPr>
          <w:rFonts w:ascii="medium-content-sans-serif-font" w:eastAsia="Times New Roman" w:hAnsi="medium-content-sans-serif-font" w:cs="Arial"/>
          <w:sz w:val="30"/>
          <w:szCs w:val="30"/>
        </w:rPr>
        <w:t>ya</w:t>
      </w:r>
      <w:proofErr w:type="spellEnd"/>
      <w:r w:rsidRPr="001D3E7E">
        <w:rPr>
          <w:rFonts w:ascii="medium-content-sans-serif-font" w:eastAsia="Times New Roman" w:hAnsi="medium-content-sans-serif-font" w:cs="Arial"/>
          <w:sz w:val="30"/>
          <w:szCs w:val="30"/>
        </w:rPr>
        <w:t xml:space="preserve"> know (You can’t touch this)</w:t>
      </w:r>
      <w:r w:rsidRPr="001D3E7E">
        <w:rPr>
          <w:rFonts w:ascii="medium-content-sans-serif-font" w:eastAsia="Times New Roman" w:hAnsi="medium-content-sans-serif-font" w:cs="Arial"/>
          <w:sz w:val="30"/>
          <w:szCs w:val="30"/>
        </w:rPr>
        <w:br/>
        <w:t>Look in my eyes, man (You can’t touch this)</w:t>
      </w:r>
      <w:r w:rsidRPr="001D3E7E">
        <w:rPr>
          <w:rFonts w:ascii="medium-content-sans-serif-font" w:eastAsia="Times New Roman" w:hAnsi="medium-content-sans-serif-font" w:cs="Arial"/>
          <w:sz w:val="30"/>
          <w:szCs w:val="30"/>
        </w:rPr>
        <w:br/>
      </w:r>
      <w:proofErr w:type="spellStart"/>
      <w:r w:rsidRPr="001D3E7E">
        <w:rPr>
          <w:rFonts w:ascii="medium-content-sans-serif-font" w:eastAsia="Times New Roman" w:hAnsi="medium-content-sans-serif-font" w:cs="Arial"/>
          <w:sz w:val="30"/>
          <w:szCs w:val="30"/>
        </w:rPr>
        <w:t>Yo</w:t>
      </w:r>
      <w:proofErr w:type="spellEnd"/>
      <w:r w:rsidRPr="001D3E7E">
        <w:rPr>
          <w:rFonts w:ascii="medium-content-sans-serif-font" w:eastAsia="Times New Roman" w:hAnsi="medium-content-sans-serif-font" w:cs="Arial"/>
          <w:sz w:val="30"/>
          <w:szCs w:val="30"/>
        </w:rPr>
        <w:t>, let me bust the funky lyrics (You can’t touch this)</w:t>
      </w:r>
    </w:p>
    <w:p w14:paraId="6C55E252"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Fresh new kicks, and pants</w:t>
      </w:r>
      <w:r w:rsidRPr="001D3E7E">
        <w:rPr>
          <w:rFonts w:ascii="medium-content-sans-serif-font" w:eastAsia="Times New Roman" w:hAnsi="medium-content-sans-serif-font" w:cs="Arial"/>
          <w:sz w:val="30"/>
          <w:szCs w:val="30"/>
        </w:rPr>
        <w:br/>
        <w:t xml:space="preserve">You </w:t>
      </w:r>
      <w:proofErr w:type="spellStart"/>
      <w:r w:rsidRPr="001D3E7E">
        <w:rPr>
          <w:rFonts w:ascii="medium-content-sans-serif-font" w:eastAsia="Times New Roman" w:hAnsi="medium-content-sans-serif-font" w:cs="Arial"/>
          <w:sz w:val="30"/>
          <w:szCs w:val="30"/>
        </w:rPr>
        <w:t>gotta</w:t>
      </w:r>
      <w:proofErr w:type="spellEnd"/>
      <w:r w:rsidRPr="001D3E7E">
        <w:rPr>
          <w:rFonts w:ascii="medium-content-sans-serif-font" w:eastAsia="Times New Roman" w:hAnsi="medium-content-sans-serif-font" w:cs="Arial"/>
          <w:sz w:val="30"/>
          <w:szCs w:val="30"/>
        </w:rPr>
        <w:t xml:space="preserve"> like that, now you know you </w:t>
      </w:r>
      <w:proofErr w:type="spellStart"/>
      <w:r w:rsidRPr="001D3E7E">
        <w:rPr>
          <w:rFonts w:ascii="medium-content-sans-serif-font" w:eastAsia="Times New Roman" w:hAnsi="medium-content-sans-serif-font" w:cs="Arial"/>
          <w:sz w:val="30"/>
          <w:szCs w:val="30"/>
        </w:rPr>
        <w:t>wanna</w:t>
      </w:r>
      <w:proofErr w:type="spellEnd"/>
      <w:r w:rsidRPr="001D3E7E">
        <w:rPr>
          <w:rFonts w:ascii="medium-content-sans-serif-font" w:eastAsia="Times New Roman" w:hAnsi="medium-content-sans-serif-font" w:cs="Arial"/>
          <w:sz w:val="30"/>
          <w:szCs w:val="30"/>
        </w:rPr>
        <w:t xml:space="preserve"> dance</w:t>
      </w:r>
      <w:r w:rsidRPr="001D3E7E">
        <w:rPr>
          <w:rFonts w:ascii="medium-content-sans-serif-font" w:eastAsia="Times New Roman" w:hAnsi="medium-content-sans-serif-font" w:cs="Arial"/>
          <w:sz w:val="30"/>
          <w:szCs w:val="30"/>
        </w:rPr>
        <w:br/>
        <w:t xml:space="preserve">So move </w:t>
      </w:r>
      <w:proofErr w:type="spellStart"/>
      <w:r w:rsidRPr="001D3E7E">
        <w:rPr>
          <w:rFonts w:ascii="medium-content-sans-serif-font" w:eastAsia="Times New Roman" w:hAnsi="medium-content-sans-serif-font" w:cs="Arial"/>
          <w:sz w:val="30"/>
          <w:szCs w:val="30"/>
        </w:rPr>
        <w:t>outta</w:t>
      </w:r>
      <w:proofErr w:type="spellEnd"/>
      <w:r w:rsidRPr="001D3E7E">
        <w:rPr>
          <w:rFonts w:ascii="medium-content-sans-serif-font" w:eastAsia="Times New Roman" w:hAnsi="medium-content-sans-serif-font" w:cs="Arial"/>
          <w:sz w:val="30"/>
          <w:szCs w:val="30"/>
        </w:rPr>
        <w:t xml:space="preserve"> </w:t>
      </w:r>
      <w:proofErr w:type="spellStart"/>
      <w:r w:rsidRPr="001D3E7E">
        <w:rPr>
          <w:rFonts w:ascii="medium-content-sans-serif-font" w:eastAsia="Times New Roman" w:hAnsi="medium-content-sans-serif-font" w:cs="Arial"/>
          <w:sz w:val="30"/>
          <w:szCs w:val="30"/>
        </w:rPr>
        <w:t>yo</w:t>
      </w:r>
      <w:proofErr w:type="spellEnd"/>
      <w:r w:rsidRPr="001D3E7E">
        <w:rPr>
          <w:rFonts w:ascii="medium-content-sans-serif-font" w:eastAsia="Times New Roman" w:hAnsi="medium-content-sans-serif-font" w:cs="Arial"/>
          <w:sz w:val="30"/>
          <w:szCs w:val="30"/>
        </w:rPr>
        <w:t xml:space="preserve"> seat</w:t>
      </w:r>
      <w:r w:rsidRPr="001D3E7E">
        <w:rPr>
          <w:rFonts w:ascii="medium-content-sans-serif-font" w:eastAsia="Times New Roman" w:hAnsi="medium-content-sans-serif-font" w:cs="Arial"/>
          <w:sz w:val="30"/>
          <w:szCs w:val="30"/>
        </w:rPr>
        <w:br/>
        <w:t>And get a fly girl and catch this beat</w:t>
      </w:r>
      <w:r w:rsidRPr="001D3E7E">
        <w:rPr>
          <w:rFonts w:ascii="medium-content-sans-serif-font" w:eastAsia="Times New Roman" w:hAnsi="medium-content-sans-serif-font" w:cs="Arial"/>
          <w:sz w:val="30"/>
          <w:szCs w:val="30"/>
        </w:rPr>
        <w:br/>
        <w:t xml:space="preserve">While it’s </w:t>
      </w:r>
      <w:proofErr w:type="spellStart"/>
      <w:r w:rsidRPr="001D3E7E">
        <w:rPr>
          <w:rFonts w:ascii="medium-content-sans-serif-font" w:eastAsia="Times New Roman" w:hAnsi="medium-content-sans-serif-font" w:cs="Arial"/>
          <w:sz w:val="30"/>
          <w:szCs w:val="30"/>
        </w:rPr>
        <w:t>rollin</w:t>
      </w:r>
      <w:proofErr w:type="spellEnd"/>
      <w:r w:rsidRPr="001D3E7E">
        <w:rPr>
          <w:rFonts w:ascii="medium-content-sans-serif-font" w:eastAsia="Times New Roman" w:hAnsi="medium-content-sans-serif-font" w:cs="Arial"/>
          <w:sz w:val="30"/>
          <w:szCs w:val="30"/>
        </w:rPr>
        <w:t>’, hold on!</w:t>
      </w:r>
      <w:r w:rsidRPr="001D3E7E">
        <w:rPr>
          <w:rFonts w:ascii="medium-content-sans-serif-font" w:eastAsia="Times New Roman" w:hAnsi="medium-content-sans-serif-font" w:cs="Arial"/>
          <w:sz w:val="30"/>
          <w:szCs w:val="30"/>
        </w:rPr>
        <w:br/>
        <w:t>Pump a little bit and let ’</w:t>
      </w:r>
      <w:proofErr w:type="spellStart"/>
      <w:r w:rsidRPr="001D3E7E">
        <w:rPr>
          <w:rFonts w:ascii="medium-content-sans-serif-font" w:eastAsia="Times New Roman" w:hAnsi="medium-content-sans-serif-font" w:cs="Arial"/>
          <w:sz w:val="30"/>
          <w:szCs w:val="30"/>
        </w:rPr>
        <w:t>em</w:t>
      </w:r>
      <w:proofErr w:type="spellEnd"/>
      <w:r w:rsidRPr="001D3E7E">
        <w:rPr>
          <w:rFonts w:ascii="medium-content-sans-serif-font" w:eastAsia="Times New Roman" w:hAnsi="medium-content-sans-serif-font" w:cs="Arial"/>
          <w:sz w:val="30"/>
          <w:szCs w:val="30"/>
        </w:rPr>
        <w:t xml:space="preserve"> know it’s </w:t>
      </w:r>
      <w:proofErr w:type="spellStart"/>
      <w:r w:rsidRPr="001D3E7E">
        <w:rPr>
          <w:rFonts w:ascii="medium-content-sans-serif-font" w:eastAsia="Times New Roman" w:hAnsi="medium-content-sans-serif-font" w:cs="Arial"/>
          <w:sz w:val="30"/>
          <w:szCs w:val="30"/>
        </w:rPr>
        <w:t>goin</w:t>
      </w:r>
      <w:proofErr w:type="spellEnd"/>
      <w:r w:rsidRPr="001D3E7E">
        <w:rPr>
          <w:rFonts w:ascii="medium-content-sans-serif-font" w:eastAsia="Times New Roman" w:hAnsi="medium-content-sans-serif-font" w:cs="Arial"/>
          <w:sz w:val="30"/>
          <w:szCs w:val="30"/>
        </w:rPr>
        <w:t>’ on</w:t>
      </w:r>
      <w:r w:rsidRPr="001D3E7E">
        <w:rPr>
          <w:rFonts w:ascii="medium-content-sans-serif-font" w:eastAsia="Times New Roman" w:hAnsi="medium-content-sans-serif-font" w:cs="Arial"/>
          <w:sz w:val="30"/>
          <w:szCs w:val="30"/>
        </w:rPr>
        <w:br/>
        <w:t>Like that, like that</w:t>
      </w:r>
      <w:r w:rsidRPr="001D3E7E">
        <w:rPr>
          <w:rFonts w:ascii="medium-content-sans-serif-font" w:eastAsia="Times New Roman" w:hAnsi="medium-content-sans-serif-font" w:cs="Arial"/>
          <w:sz w:val="30"/>
          <w:szCs w:val="30"/>
        </w:rPr>
        <w:br/>
        <w:t>Cold on a mission, so fall on back</w:t>
      </w:r>
      <w:r w:rsidRPr="001D3E7E">
        <w:rPr>
          <w:rFonts w:ascii="medium-content-sans-serif-font" w:eastAsia="Times New Roman" w:hAnsi="medium-content-sans-serif-font" w:cs="Arial"/>
          <w:sz w:val="30"/>
          <w:szCs w:val="30"/>
        </w:rPr>
        <w:br/>
        <w:t>Let ’</w:t>
      </w:r>
      <w:proofErr w:type="spellStart"/>
      <w:r w:rsidRPr="001D3E7E">
        <w:rPr>
          <w:rFonts w:ascii="medium-content-sans-serif-font" w:eastAsia="Times New Roman" w:hAnsi="medium-content-sans-serif-font" w:cs="Arial"/>
          <w:sz w:val="30"/>
          <w:szCs w:val="30"/>
        </w:rPr>
        <w:t>em</w:t>
      </w:r>
      <w:proofErr w:type="spellEnd"/>
      <w:r w:rsidRPr="001D3E7E">
        <w:rPr>
          <w:rFonts w:ascii="medium-content-sans-serif-font" w:eastAsia="Times New Roman" w:hAnsi="medium-content-sans-serif-font" w:cs="Arial"/>
          <w:sz w:val="30"/>
          <w:szCs w:val="30"/>
        </w:rPr>
        <w:t xml:space="preserve"> know, that you’re too much</w:t>
      </w:r>
      <w:r w:rsidRPr="001D3E7E">
        <w:rPr>
          <w:rFonts w:ascii="medium-content-sans-serif-font" w:eastAsia="Times New Roman" w:hAnsi="medium-content-sans-serif-font" w:cs="Arial"/>
          <w:sz w:val="30"/>
          <w:szCs w:val="30"/>
        </w:rPr>
        <w:br/>
        <w:t>And this is a beat, uh, they can’t touch</w:t>
      </w:r>
    </w:p>
    <w:p w14:paraId="35D84D24"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roofErr w:type="spellStart"/>
      <w:r w:rsidRPr="001D3E7E">
        <w:rPr>
          <w:rFonts w:ascii="medium-content-sans-serif-font" w:eastAsia="Times New Roman" w:hAnsi="medium-content-sans-serif-font" w:cs="Arial"/>
          <w:sz w:val="30"/>
          <w:szCs w:val="30"/>
        </w:rPr>
        <w:t>Yo</w:t>
      </w:r>
      <w:proofErr w:type="spellEnd"/>
      <w:r w:rsidRPr="001D3E7E">
        <w:rPr>
          <w:rFonts w:ascii="medium-content-sans-serif-font" w:eastAsia="Times New Roman" w:hAnsi="medium-content-sans-serif-font" w:cs="Arial"/>
          <w:sz w:val="30"/>
          <w:szCs w:val="30"/>
        </w:rPr>
        <w:t>, I told you (you can’t touch this)</w:t>
      </w:r>
      <w:r w:rsidRPr="001D3E7E">
        <w:rPr>
          <w:rFonts w:ascii="medium-content-sans-serif-font" w:eastAsia="Times New Roman" w:hAnsi="medium-content-sans-serif-font" w:cs="Arial"/>
          <w:sz w:val="30"/>
          <w:szCs w:val="30"/>
        </w:rPr>
        <w:br/>
        <w:t xml:space="preserve">Why you </w:t>
      </w:r>
      <w:proofErr w:type="spellStart"/>
      <w:r w:rsidRPr="001D3E7E">
        <w:rPr>
          <w:rFonts w:ascii="medium-content-sans-serif-font" w:eastAsia="Times New Roman" w:hAnsi="medium-content-sans-serif-font" w:cs="Arial"/>
          <w:sz w:val="30"/>
          <w:szCs w:val="30"/>
        </w:rPr>
        <w:t>standin</w:t>
      </w:r>
      <w:proofErr w:type="spellEnd"/>
      <w:r w:rsidRPr="001D3E7E">
        <w:rPr>
          <w:rFonts w:ascii="medium-content-sans-serif-font" w:eastAsia="Times New Roman" w:hAnsi="medium-content-sans-serif-font" w:cs="Arial"/>
          <w:sz w:val="30"/>
          <w:szCs w:val="30"/>
        </w:rPr>
        <w:t>’ there, man? (You can’t touch this)</w:t>
      </w:r>
      <w:r w:rsidRPr="001D3E7E">
        <w:rPr>
          <w:rFonts w:ascii="medium-content-sans-serif-font" w:eastAsia="Times New Roman" w:hAnsi="medium-content-sans-serif-font" w:cs="Arial"/>
          <w:sz w:val="30"/>
          <w:szCs w:val="30"/>
        </w:rPr>
        <w:br/>
      </w:r>
      <w:proofErr w:type="spellStart"/>
      <w:r w:rsidRPr="001D3E7E">
        <w:rPr>
          <w:rFonts w:ascii="medium-content-sans-serif-font" w:eastAsia="Times New Roman" w:hAnsi="medium-content-sans-serif-font" w:cs="Arial"/>
          <w:sz w:val="30"/>
          <w:szCs w:val="30"/>
        </w:rPr>
        <w:t>Yo</w:t>
      </w:r>
      <w:proofErr w:type="spellEnd"/>
      <w:r w:rsidRPr="001D3E7E">
        <w:rPr>
          <w:rFonts w:ascii="medium-content-sans-serif-font" w:eastAsia="Times New Roman" w:hAnsi="medium-content-sans-serif-font" w:cs="Arial"/>
          <w:sz w:val="30"/>
          <w:szCs w:val="30"/>
        </w:rPr>
        <w:t xml:space="preserve">, sound the bell, </w:t>
      </w:r>
      <w:proofErr w:type="spellStart"/>
      <w:r w:rsidRPr="001D3E7E">
        <w:rPr>
          <w:rFonts w:ascii="medium-content-sans-serif-font" w:eastAsia="Times New Roman" w:hAnsi="medium-content-sans-serif-font" w:cs="Arial"/>
          <w:sz w:val="30"/>
          <w:szCs w:val="30"/>
        </w:rPr>
        <w:t>school’s</w:t>
      </w:r>
      <w:proofErr w:type="spellEnd"/>
      <w:r w:rsidRPr="001D3E7E">
        <w:rPr>
          <w:rFonts w:ascii="medium-content-sans-serif-font" w:eastAsia="Times New Roman" w:hAnsi="medium-content-sans-serif-font" w:cs="Arial"/>
          <w:sz w:val="30"/>
          <w:szCs w:val="30"/>
        </w:rPr>
        <w:t xml:space="preserve"> in, </w:t>
      </w:r>
      <w:proofErr w:type="spellStart"/>
      <w:r w:rsidRPr="001D3E7E">
        <w:rPr>
          <w:rFonts w:ascii="medium-content-sans-serif-font" w:eastAsia="Times New Roman" w:hAnsi="medium-content-sans-serif-font" w:cs="Arial"/>
          <w:sz w:val="30"/>
          <w:szCs w:val="30"/>
        </w:rPr>
        <w:t>sucka</w:t>
      </w:r>
      <w:proofErr w:type="spellEnd"/>
      <w:r w:rsidRPr="001D3E7E">
        <w:rPr>
          <w:rFonts w:ascii="medium-content-sans-serif-font" w:eastAsia="Times New Roman" w:hAnsi="medium-content-sans-serif-font" w:cs="Arial"/>
          <w:sz w:val="30"/>
          <w:szCs w:val="30"/>
        </w:rPr>
        <w:t xml:space="preserve"> (You can’t touch this)</w:t>
      </w:r>
    </w:p>
    <w:p w14:paraId="4614208A"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Give me a song, or rhythm</w:t>
      </w:r>
      <w:r w:rsidRPr="001D3E7E">
        <w:rPr>
          <w:rFonts w:ascii="medium-content-sans-serif-font" w:eastAsia="Times New Roman" w:hAnsi="medium-content-sans-serif-font" w:cs="Arial"/>
          <w:sz w:val="30"/>
          <w:szCs w:val="30"/>
        </w:rPr>
        <w:br/>
        <w:t>Makin’ ’</w:t>
      </w:r>
      <w:proofErr w:type="spellStart"/>
      <w:r w:rsidRPr="001D3E7E">
        <w:rPr>
          <w:rFonts w:ascii="medium-content-sans-serif-font" w:eastAsia="Times New Roman" w:hAnsi="medium-content-sans-serif-font" w:cs="Arial"/>
          <w:sz w:val="30"/>
          <w:szCs w:val="30"/>
        </w:rPr>
        <w:t>em</w:t>
      </w:r>
      <w:proofErr w:type="spellEnd"/>
      <w:r w:rsidRPr="001D3E7E">
        <w:rPr>
          <w:rFonts w:ascii="medium-content-sans-serif-font" w:eastAsia="Times New Roman" w:hAnsi="medium-content-sans-serif-font" w:cs="Arial"/>
          <w:sz w:val="30"/>
          <w:szCs w:val="30"/>
        </w:rPr>
        <w:t xml:space="preserve"> sweat, that’s what I’m </w:t>
      </w:r>
      <w:proofErr w:type="spellStart"/>
      <w:r w:rsidRPr="001D3E7E">
        <w:rPr>
          <w:rFonts w:ascii="medium-content-sans-serif-font" w:eastAsia="Times New Roman" w:hAnsi="medium-content-sans-serif-font" w:cs="Arial"/>
          <w:sz w:val="30"/>
          <w:szCs w:val="30"/>
        </w:rPr>
        <w:t>givin</w:t>
      </w:r>
      <w:proofErr w:type="spellEnd"/>
      <w:r w:rsidRPr="001D3E7E">
        <w:rPr>
          <w:rFonts w:ascii="medium-content-sans-serif-font" w:eastAsia="Times New Roman" w:hAnsi="medium-content-sans-serif-font" w:cs="Arial"/>
          <w:sz w:val="30"/>
          <w:szCs w:val="30"/>
        </w:rPr>
        <w:t>’ ‘</w:t>
      </w:r>
      <w:proofErr w:type="spellStart"/>
      <w:r w:rsidRPr="001D3E7E">
        <w:rPr>
          <w:rFonts w:ascii="medium-content-sans-serif-font" w:eastAsia="Times New Roman" w:hAnsi="medium-content-sans-serif-font" w:cs="Arial"/>
          <w:sz w:val="30"/>
          <w:szCs w:val="30"/>
        </w:rPr>
        <w:t>em</w:t>
      </w:r>
      <w:proofErr w:type="spellEnd"/>
      <w:r w:rsidRPr="001D3E7E">
        <w:rPr>
          <w:rFonts w:ascii="medium-content-sans-serif-font" w:eastAsia="Times New Roman" w:hAnsi="medium-content-sans-serif-font" w:cs="Arial"/>
          <w:sz w:val="30"/>
          <w:szCs w:val="30"/>
        </w:rPr>
        <w:br/>
        <w:t>Now, they know</w:t>
      </w:r>
      <w:r w:rsidRPr="001D3E7E">
        <w:rPr>
          <w:rFonts w:ascii="medium-content-sans-serif-font" w:eastAsia="Times New Roman" w:hAnsi="medium-content-sans-serif-font" w:cs="Arial"/>
          <w:sz w:val="30"/>
          <w:szCs w:val="30"/>
        </w:rPr>
        <w:br/>
        <w:t xml:space="preserve">You </w:t>
      </w:r>
      <w:proofErr w:type="spellStart"/>
      <w:r w:rsidRPr="001D3E7E">
        <w:rPr>
          <w:rFonts w:ascii="medium-content-sans-serif-font" w:eastAsia="Times New Roman" w:hAnsi="medium-content-sans-serif-font" w:cs="Arial"/>
          <w:sz w:val="30"/>
          <w:szCs w:val="30"/>
        </w:rPr>
        <w:t>talkin</w:t>
      </w:r>
      <w:proofErr w:type="spellEnd"/>
      <w:r w:rsidRPr="001D3E7E">
        <w:rPr>
          <w:rFonts w:ascii="medium-content-sans-serif-font" w:eastAsia="Times New Roman" w:hAnsi="medium-content-sans-serif-font" w:cs="Arial"/>
          <w:sz w:val="30"/>
          <w:szCs w:val="30"/>
        </w:rPr>
        <w:t xml:space="preserve">’ ‘bout the Hammer, you’re </w:t>
      </w:r>
      <w:proofErr w:type="spellStart"/>
      <w:r w:rsidRPr="001D3E7E">
        <w:rPr>
          <w:rFonts w:ascii="medium-content-sans-serif-font" w:eastAsia="Times New Roman" w:hAnsi="medium-content-sans-serif-font" w:cs="Arial"/>
          <w:sz w:val="30"/>
          <w:szCs w:val="30"/>
        </w:rPr>
        <w:t>talkin</w:t>
      </w:r>
      <w:proofErr w:type="spellEnd"/>
      <w:r w:rsidRPr="001D3E7E">
        <w:rPr>
          <w:rFonts w:ascii="medium-content-sans-serif-font" w:eastAsia="Times New Roman" w:hAnsi="medium-content-sans-serif-font" w:cs="Arial"/>
          <w:sz w:val="30"/>
          <w:szCs w:val="30"/>
        </w:rPr>
        <w:t>’ ‘bout a show</w:t>
      </w:r>
      <w:r w:rsidRPr="001D3E7E">
        <w:rPr>
          <w:rFonts w:ascii="medium-content-sans-serif-font" w:eastAsia="Times New Roman" w:hAnsi="medium-content-sans-serif-font" w:cs="Arial"/>
          <w:sz w:val="30"/>
          <w:szCs w:val="30"/>
        </w:rPr>
        <w:br/>
        <w:t>That’s hyped, and tight</w:t>
      </w:r>
      <w:r w:rsidRPr="001D3E7E">
        <w:rPr>
          <w:rFonts w:ascii="medium-content-sans-serif-font" w:eastAsia="Times New Roman" w:hAnsi="medium-content-sans-serif-font" w:cs="Arial"/>
          <w:sz w:val="30"/>
          <w:szCs w:val="30"/>
        </w:rPr>
        <w:br/>
        <w:t xml:space="preserve">Singers are </w:t>
      </w:r>
      <w:proofErr w:type="spellStart"/>
      <w:r w:rsidRPr="001D3E7E">
        <w:rPr>
          <w:rFonts w:ascii="medium-content-sans-serif-font" w:eastAsia="Times New Roman" w:hAnsi="medium-content-sans-serif-font" w:cs="Arial"/>
          <w:sz w:val="30"/>
          <w:szCs w:val="30"/>
        </w:rPr>
        <w:t>sweatin</w:t>
      </w:r>
      <w:proofErr w:type="spellEnd"/>
      <w:r w:rsidRPr="001D3E7E">
        <w:rPr>
          <w:rFonts w:ascii="medium-content-sans-serif-font" w:eastAsia="Times New Roman" w:hAnsi="medium-content-sans-serif-font" w:cs="Arial"/>
          <w:sz w:val="30"/>
          <w:szCs w:val="30"/>
        </w:rPr>
        <w:t>’, so pass them a wipe</w:t>
      </w:r>
      <w:r w:rsidRPr="001D3E7E">
        <w:rPr>
          <w:rFonts w:ascii="medium-content-sans-serif-font" w:eastAsia="Times New Roman" w:hAnsi="medium-content-sans-serif-font" w:cs="Arial"/>
          <w:sz w:val="30"/>
          <w:szCs w:val="30"/>
        </w:rPr>
        <w:br/>
        <w:t>Or a tape, to learn</w:t>
      </w:r>
      <w:r w:rsidRPr="001D3E7E">
        <w:rPr>
          <w:rFonts w:ascii="medium-content-sans-serif-font" w:eastAsia="Times New Roman" w:hAnsi="medium-content-sans-serif-font" w:cs="Arial"/>
          <w:sz w:val="30"/>
          <w:szCs w:val="30"/>
        </w:rPr>
        <w:br/>
        <w:t xml:space="preserve">What’s it </w:t>
      </w:r>
      <w:proofErr w:type="spellStart"/>
      <w:r w:rsidRPr="001D3E7E">
        <w:rPr>
          <w:rFonts w:ascii="medium-content-sans-serif-font" w:eastAsia="Times New Roman" w:hAnsi="medium-content-sans-serif-font" w:cs="Arial"/>
          <w:sz w:val="30"/>
          <w:szCs w:val="30"/>
        </w:rPr>
        <w:t>gonna</w:t>
      </w:r>
      <w:proofErr w:type="spellEnd"/>
      <w:r w:rsidRPr="001D3E7E">
        <w:rPr>
          <w:rFonts w:ascii="medium-content-sans-serif-font" w:eastAsia="Times New Roman" w:hAnsi="medium-content-sans-serif-font" w:cs="Arial"/>
          <w:sz w:val="30"/>
          <w:szCs w:val="30"/>
        </w:rPr>
        <w:t xml:space="preserve"> take in the 90’s to burn</w:t>
      </w:r>
      <w:r w:rsidRPr="001D3E7E">
        <w:rPr>
          <w:rFonts w:ascii="medium-content-sans-serif-font" w:eastAsia="Times New Roman" w:hAnsi="medium-content-sans-serif-font" w:cs="Arial"/>
          <w:sz w:val="30"/>
          <w:szCs w:val="30"/>
        </w:rPr>
        <w:br/>
        <w:t>The charts? Legit</w:t>
      </w:r>
      <w:r w:rsidRPr="001D3E7E">
        <w:rPr>
          <w:rFonts w:ascii="medium-content-sans-serif-font" w:eastAsia="Times New Roman" w:hAnsi="medium-content-sans-serif-font" w:cs="Arial"/>
          <w:sz w:val="30"/>
          <w:szCs w:val="30"/>
        </w:rPr>
        <w:br/>
        <w:t>Either work hard or you might as well quit</w:t>
      </w:r>
    </w:p>
    <w:p w14:paraId="0D312C65"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That’s word because you know (You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Break it down!</w:t>
      </w:r>
    </w:p>
    <w:p w14:paraId="3280E580"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Stop, Hammer time!</w:t>
      </w:r>
    </w:p>
    <w:p w14:paraId="15F12BEE"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Go with the flow, it is said</w:t>
      </w:r>
      <w:r w:rsidRPr="001D3E7E">
        <w:rPr>
          <w:rFonts w:ascii="medium-content-sans-serif-font" w:eastAsia="Times New Roman" w:hAnsi="medium-content-sans-serif-font" w:cs="Arial"/>
          <w:sz w:val="30"/>
          <w:szCs w:val="30"/>
        </w:rPr>
        <w:br/>
        <w:t>That if you can’t groove to this then you probably are dead</w:t>
      </w:r>
      <w:r w:rsidRPr="001D3E7E">
        <w:rPr>
          <w:rFonts w:ascii="medium-content-sans-serif-font" w:eastAsia="Times New Roman" w:hAnsi="medium-content-sans-serif-font" w:cs="Arial"/>
          <w:sz w:val="30"/>
          <w:szCs w:val="30"/>
        </w:rPr>
        <w:br/>
        <w:t xml:space="preserve">So wave </w:t>
      </w:r>
      <w:proofErr w:type="spellStart"/>
      <w:r w:rsidRPr="001D3E7E">
        <w:rPr>
          <w:rFonts w:ascii="medium-content-sans-serif-font" w:eastAsia="Times New Roman" w:hAnsi="medium-content-sans-serif-font" w:cs="Arial"/>
          <w:sz w:val="30"/>
          <w:szCs w:val="30"/>
        </w:rPr>
        <w:t>yo</w:t>
      </w:r>
      <w:proofErr w:type="spellEnd"/>
      <w:r w:rsidRPr="001D3E7E">
        <w:rPr>
          <w:rFonts w:ascii="medium-content-sans-serif-font" w:eastAsia="Times New Roman" w:hAnsi="medium-content-sans-serif-font" w:cs="Arial"/>
          <w:sz w:val="30"/>
          <w:szCs w:val="30"/>
        </w:rPr>
        <w:t xml:space="preserve"> hands in the air</w:t>
      </w:r>
      <w:r w:rsidRPr="001D3E7E">
        <w:rPr>
          <w:rFonts w:ascii="medium-content-sans-serif-font" w:eastAsia="Times New Roman" w:hAnsi="medium-content-sans-serif-font" w:cs="Arial"/>
          <w:sz w:val="30"/>
          <w:szCs w:val="30"/>
        </w:rPr>
        <w:br/>
        <w:t>Bust a few moves, run your fingers through your hair</w:t>
      </w:r>
      <w:r w:rsidRPr="001D3E7E">
        <w:rPr>
          <w:rFonts w:ascii="medium-content-sans-serif-font" w:eastAsia="Times New Roman" w:hAnsi="medium-content-sans-serif-font" w:cs="Arial"/>
          <w:sz w:val="30"/>
          <w:szCs w:val="30"/>
        </w:rPr>
        <w:br/>
        <w:t>This is it, for a winner</w:t>
      </w:r>
      <w:r w:rsidRPr="001D3E7E">
        <w:rPr>
          <w:rFonts w:ascii="medium-content-sans-serif-font" w:eastAsia="Times New Roman" w:hAnsi="medium-content-sans-serif-font" w:cs="Arial"/>
          <w:sz w:val="30"/>
          <w:szCs w:val="30"/>
        </w:rPr>
        <w:br/>
        <w:t xml:space="preserve">Dance to this and you’re </w:t>
      </w:r>
      <w:proofErr w:type="spellStart"/>
      <w:r w:rsidRPr="001D3E7E">
        <w:rPr>
          <w:rFonts w:ascii="medium-content-sans-serif-font" w:eastAsia="Times New Roman" w:hAnsi="medium-content-sans-serif-font" w:cs="Arial"/>
          <w:sz w:val="30"/>
          <w:szCs w:val="30"/>
        </w:rPr>
        <w:t>gonna</w:t>
      </w:r>
      <w:proofErr w:type="spellEnd"/>
      <w:r w:rsidRPr="001D3E7E">
        <w:rPr>
          <w:rFonts w:ascii="medium-content-sans-serif-font" w:eastAsia="Times New Roman" w:hAnsi="medium-content-sans-serif-font" w:cs="Arial"/>
          <w:sz w:val="30"/>
          <w:szCs w:val="30"/>
        </w:rPr>
        <w:t xml:space="preserve"> get thinner</w:t>
      </w:r>
      <w:r w:rsidRPr="001D3E7E">
        <w:rPr>
          <w:rFonts w:ascii="medium-content-sans-serif-font" w:eastAsia="Times New Roman" w:hAnsi="medium-content-sans-serif-font" w:cs="Arial"/>
          <w:sz w:val="30"/>
          <w:szCs w:val="30"/>
        </w:rPr>
        <w:br/>
        <w:t>Move, slide your rump</w:t>
      </w:r>
      <w:r w:rsidRPr="001D3E7E">
        <w:rPr>
          <w:rFonts w:ascii="medium-content-sans-serif-font" w:eastAsia="Times New Roman" w:hAnsi="medium-content-sans-serif-font" w:cs="Arial"/>
          <w:sz w:val="30"/>
          <w:szCs w:val="30"/>
        </w:rPr>
        <w:br/>
        <w:t>Just for a minute let’s all do the bump</w:t>
      </w:r>
      <w:r w:rsidRPr="001D3E7E">
        <w:rPr>
          <w:rFonts w:ascii="medium-content-sans-serif-font" w:eastAsia="Times New Roman" w:hAnsi="medium-content-sans-serif-font" w:cs="Arial"/>
          <w:sz w:val="30"/>
          <w:szCs w:val="30"/>
        </w:rPr>
        <w:br/>
        <w:t>(Bump, bump, bump)</w:t>
      </w:r>
    </w:p>
    <w:p w14:paraId="602F076D"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Yeah (You can’t touch this)</w:t>
      </w:r>
      <w:r w:rsidRPr="001D3E7E">
        <w:rPr>
          <w:rFonts w:ascii="medium-content-sans-serif-font" w:eastAsia="Times New Roman" w:hAnsi="medium-content-sans-serif-font" w:cs="Arial"/>
          <w:sz w:val="30"/>
          <w:szCs w:val="30"/>
        </w:rPr>
        <w:br/>
        <w:t>Look, man (You can’t touch this)</w:t>
      </w:r>
      <w:r w:rsidRPr="001D3E7E">
        <w:rPr>
          <w:rFonts w:ascii="medium-content-sans-serif-font" w:eastAsia="Times New Roman" w:hAnsi="medium-content-sans-serif-font" w:cs="Arial"/>
          <w:sz w:val="30"/>
          <w:szCs w:val="30"/>
        </w:rPr>
        <w:br/>
        <w:t xml:space="preserve">You better get hype, boy, </w:t>
      </w:r>
      <w:proofErr w:type="spellStart"/>
      <w:r w:rsidRPr="001D3E7E">
        <w:rPr>
          <w:rFonts w:ascii="medium-content-sans-serif-font" w:eastAsia="Times New Roman" w:hAnsi="medium-content-sans-serif-font" w:cs="Arial"/>
          <w:sz w:val="30"/>
          <w:szCs w:val="30"/>
        </w:rPr>
        <w:t>’</w:t>
      </w:r>
      <w:proofErr w:type="gramStart"/>
      <w:r w:rsidRPr="001D3E7E">
        <w:rPr>
          <w:rFonts w:ascii="medium-content-sans-serif-font" w:eastAsia="Times New Roman" w:hAnsi="medium-content-sans-serif-font" w:cs="Arial"/>
          <w:sz w:val="30"/>
          <w:szCs w:val="30"/>
        </w:rPr>
        <w:t>cause</w:t>
      </w:r>
      <w:proofErr w:type="spellEnd"/>
      <w:proofErr w:type="gramEnd"/>
      <w:r w:rsidRPr="001D3E7E">
        <w:rPr>
          <w:rFonts w:ascii="medium-content-sans-serif-font" w:eastAsia="Times New Roman" w:hAnsi="medium-content-sans-serif-font" w:cs="Arial"/>
          <w:sz w:val="30"/>
          <w:szCs w:val="30"/>
        </w:rPr>
        <w:t xml:space="preserve"> you know you can’t (You can’t touch this)</w:t>
      </w:r>
      <w:r w:rsidRPr="001D3E7E">
        <w:rPr>
          <w:rFonts w:ascii="medium-content-sans-serif-font" w:eastAsia="Times New Roman" w:hAnsi="medium-content-sans-serif-font" w:cs="Arial"/>
          <w:sz w:val="30"/>
          <w:szCs w:val="30"/>
        </w:rPr>
        <w:br/>
        <w:t>Ring the bell, school’s back in</w:t>
      </w:r>
      <w:r w:rsidRPr="001D3E7E">
        <w:rPr>
          <w:rFonts w:ascii="medium-content-sans-serif-font" w:eastAsia="Times New Roman" w:hAnsi="medium-content-sans-serif-font" w:cs="Arial"/>
          <w:sz w:val="30"/>
          <w:szCs w:val="30"/>
        </w:rPr>
        <w:br/>
        <w:t>Break it down!</w:t>
      </w:r>
    </w:p>
    <w:p w14:paraId="073CC2C2"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Stop, Hammer time!</w:t>
      </w:r>
    </w:p>
    <w:p w14:paraId="41083E01"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Break it down!</w:t>
      </w:r>
    </w:p>
    <w:p w14:paraId="743F88AC"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Stop, Hammer time!</w:t>
      </w:r>
    </w:p>
    <w:p w14:paraId="446B264B"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Every time you see me, the Hammer’s just so hyped</w:t>
      </w:r>
      <w:r w:rsidRPr="001D3E7E">
        <w:rPr>
          <w:rFonts w:ascii="medium-content-sans-serif-font" w:eastAsia="Times New Roman" w:hAnsi="medium-content-sans-serif-font" w:cs="Arial"/>
          <w:sz w:val="30"/>
          <w:szCs w:val="30"/>
        </w:rPr>
        <w:br/>
        <w:t>I’m dope on the floor and I’m magic on the mic</w:t>
      </w:r>
      <w:r w:rsidRPr="001D3E7E">
        <w:rPr>
          <w:rFonts w:ascii="medium-content-sans-serif-font" w:eastAsia="Times New Roman" w:hAnsi="medium-content-sans-serif-font" w:cs="Arial"/>
          <w:sz w:val="30"/>
          <w:szCs w:val="30"/>
        </w:rPr>
        <w:br/>
        <w:t xml:space="preserve">Now why would I ever stop </w:t>
      </w:r>
      <w:proofErr w:type="spellStart"/>
      <w:r w:rsidRPr="001D3E7E">
        <w:rPr>
          <w:rFonts w:ascii="medium-content-sans-serif-font" w:eastAsia="Times New Roman" w:hAnsi="medium-content-sans-serif-font" w:cs="Arial"/>
          <w:sz w:val="30"/>
          <w:szCs w:val="30"/>
        </w:rPr>
        <w:t>doin</w:t>
      </w:r>
      <w:proofErr w:type="spellEnd"/>
      <w:r w:rsidRPr="001D3E7E">
        <w:rPr>
          <w:rFonts w:ascii="medium-content-sans-serif-font" w:eastAsia="Times New Roman" w:hAnsi="medium-content-sans-serif-font" w:cs="Arial"/>
          <w:sz w:val="30"/>
          <w:szCs w:val="30"/>
        </w:rPr>
        <w:t>’ this?</w:t>
      </w:r>
      <w:r w:rsidRPr="001D3E7E">
        <w:rPr>
          <w:rFonts w:ascii="medium-content-sans-serif-font" w:eastAsia="Times New Roman" w:hAnsi="medium-content-sans-serif-font" w:cs="Arial"/>
          <w:sz w:val="30"/>
          <w:szCs w:val="30"/>
        </w:rPr>
        <w:br/>
        <w:t xml:space="preserve">With others </w:t>
      </w:r>
      <w:proofErr w:type="spellStart"/>
      <w:r w:rsidRPr="001D3E7E">
        <w:rPr>
          <w:rFonts w:ascii="medium-content-sans-serif-font" w:eastAsia="Times New Roman" w:hAnsi="medium-content-sans-serif-font" w:cs="Arial"/>
          <w:sz w:val="30"/>
          <w:szCs w:val="30"/>
        </w:rPr>
        <w:t>makin</w:t>
      </w:r>
      <w:proofErr w:type="spellEnd"/>
      <w:r w:rsidRPr="001D3E7E">
        <w:rPr>
          <w:rFonts w:ascii="medium-content-sans-serif-font" w:eastAsia="Times New Roman" w:hAnsi="medium-content-sans-serif-font" w:cs="Arial"/>
          <w:sz w:val="30"/>
          <w:szCs w:val="30"/>
        </w:rPr>
        <w:t>’ records that just don’t hit</w:t>
      </w:r>
      <w:r w:rsidRPr="001D3E7E">
        <w:rPr>
          <w:rFonts w:ascii="medium-content-sans-serif-font" w:eastAsia="Times New Roman" w:hAnsi="medium-content-sans-serif-font" w:cs="Arial"/>
          <w:sz w:val="30"/>
          <w:szCs w:val="30"/>
        </w:rPr>
        <w:br/>
        <w:t>I’ve toured around the world, from London to the Bay</w:t>
      </w:r>
      <w:r w:rsidRPr="001D3E7E">
        <w:rPr>
          <w:rFonts w:ascii="medium-content-sans-serif-font" w:eastAsia="Times New Roman" w:hAnsi="medium-content-sans-serif-font" w:cs="Arial"/>
          <w:sz w:val="30"/>
          <w:szCs w:val="30"/>
        </w:rPr>
        <w:br/>
        <w:t xml:space="preserve">It’s “Hammer, go Hammer, MC Hammer, </w:t>
      </w:r>
      <w:proofErr w:type="spellStart"/>
      <w:r w:rsidRPr="001D3E7E">
        <w:rPr>
          <w:rFonts w:ascii="medium-content-sans-serif-font" w:eastAsia="Times New Roman" w:hAnsi="medium-content-sans-serif-font" w:cs="Arial"/>
          <w:sz w:val="30"/>
          <w:szCs w:val="30"/>
        </w:rPr>
        <w:t>yo</w:t>
      </w:r>
      <w:proofErr w:type="spellEnd"/>
      <w:r w:rsidRPr="001D3E7E">
        <w:rPr>
          <w:rFonts w:ascii="medium-content-sans-serif-font" w:eastAsia="Times New Roman" w:hAnsi="medium-content-sans-serif-font" w:cs="Arial"/>
          <w:sz w:val="30"/>
          <w:szCs w:val="30"/>
        </w:rPr>
        <w:t xml:space="preserve"> Hammer”</w:t>
      </w:r>
      <w:r w:rsidRPr="001D3E7E">
        <w:rPr>
          <w:rFonts w:ascii="medium-content-sans-serif-font" w:eastAsia="Times New Roman" w:hAnsi="medium-content-sans-serif-font" w:cs="Arial"/>
          <w:sz w:val="30"/>
          <w:szCs w:val="30"/>
        </w:rPr>
        <w:br/>
        <w:t>And the rest can go and play</w:t>
      </w:r>
      <w:r w:rsidRPr="001D3E7E">
        <w:rPr>
          <w:rFonts w:ascii="medium-content-sans-serif-font" w:eastAsia="Times New Roman" w:hAnsi="medium-content-sans-serif-font" w:cs="Arial"/>
          <w:sz w:val="30"/>
          <w:szCs w:val="30"/>
        </w:rPr>
        <w:br/>
        <w:t>You can’t touch this</w:t>
      </w:r>
    </w:p>
    <w:p w14:paraId="5DA8F62B"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Yeah (You can’t touch this)</w:t>
      </w:r>
      <w:r w:rsidRPr="001D3E7E">
        <w:rPr>
          <w:rFonts w:ascii="medium-content-sans-serif-font" w:eastAsia="Times New Roman" w:hAnsi="medium-content-sans-serif-font" w:cs="Arial"/>
          <w:sz w:val="30"/>
          <w:szCs w:val="30"/>
        </w:rPr>
        <w:br/>
        <w:t>I told you (Can’t touch this)</w:t>
      </w:r>
      <w:r w:rsidRPr="001D3E7E">
        <w:rPr>
          <w:rFonts w:ascii="medium-content-sans-serif-font" w:eastAsia="Times New Roman" w:hAnsi="medium-content-sans-serif-font" w:cs="Arial"/>
          <w:sz w:val="30"/>
          <w:szCs w:val="30"/>
        </w:rPr>
        <w:br/>
        <w:t>Too hot (Can’t touch this)</w:t>
      </w:r>
      <w:r w:rsidRPr="001D3E7E">
        <w:rPr>
          <w:rFonts w:ascii="medium-content-sans-serif-font" w:eastAsia="Times New Roman" w:hAnsi="medium-content-sans-serif-font" w:cs="Arial"/>
          <w:sz w:val="30"/>
          <w:szCs w:val="30"/>
        </w:rPr>
        <w:br/>
      </w:r>
      <w:proofErr w:type="spellStart"/>
      <w:r w:rsidRPr="001D3E7E">
        <w:rPr>
          <w:rFonts w:ascii="medium-content-sans-serif-font" w:eastAsia="Times New Roman" w:hAnsi="medium-content-sans-serif-font" w:cs="Arial"/>
          <w:sz w:val="30"/>
          <w:szCs w:val="30"/>
        </w:rPr>
        <w:t>Yo</w:t>
      </w:r>
      <w:proofErr w:type="spellEnd"/>
      <w:r w:rsidRPr="001D3E7E">
        <w:rPr>
          <w:rFonts w:ascii="medium-content-sans-serif-font" w:eastAsia="Times New Roman" w:hAnsi="medium-content-sans-serif-font" w:cs="Arial"/>
          <w:sz w:val="30"/>
          <w:szCs w:val="30"/>
        </w:rPr>
        <w:t xml:space="preserve">, we </w:t>
      </w:r>
      <w:proofErr w:type="spellStart"/>
      <w:r w:rsidRPr="001D3E7E">
        <w:rPr>
          <w:rFonts w:ascii="medium-content-sans-serif-font" w:eastAsia="Times New Roman" w:hAnsi="medium-content-sans-serif-font" w:cs="Arial"/>
          <w:sz w:val="30"/>
          <w:szCs w:val="30"/>
        </w:rPr>
        <w:t>outta</w:t>
      </w:r>
      <w:proofErr w:type="spellEnd"/>
      <w:r w:rsidRPr="001D3E7E">
        <w:rPr>
          <w:rFonts w:ascii="medium-content-sans-serif-font" w:eastAsia="Times New Roman" w:hAnsi="medium-content-sans-serif-font" w:cs="Arial"/>
          <w:sz w:val="30"/>
          <w:szCs w:val="30"/>
        </w:rPr>
        <w:t xml:space="preserve"> here (Can’t touch this)</w:t>
      </w:r>
    </w:p>
    <w:p w14:paraId="35F8B12E"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Songwriters: ALONZO MILLER, RICK JAMES, STANLEY KIRK BURRELL</w:t>
      </w:r>
    </w:p>
    <w:p w14:paraId="20B1F838"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Sony/ATV Music Publishing LLC</w:t>
      </w:r>
    </w:p>
    <w:p w14:paraId="668C5342"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— — — — — — — — — — — — — — — — — — — — — — — — — — — —</w:t>
      </w:r>
    </w:p>
    <w:p w14:paraId="3062FFCB" w14:textId="6C1D9CCA"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Tammy </w:t>
      </w:r>
      <w:r w:rsidR="00BC071B">
        <w:rPr>
          <w:rFonts w:ascii="medium-content-sans-serif-font" w:eastAsia="Times New Roman" w:hAnsi="medium-content-sans-serif-font" w:cs="Arial"/>
          <w:sz w:val="30"/>
          <w:szCs w:val="30"/>
        </w:rPr>
        <w:t>gave me</w:t>
      </w:r>
      <w:r w:rsidRPr="001D3E7E">
        <w:rPr>
          <w:rFonts w:ascii="medium-content-sans-serif-font" w:eastAsia="Times New Roman" w:hAnsi="medium-content-sans-serif-font" w:cs="Arial"/>
          <w:sz w:val="30"/>
          <w:szCs w:val="30"/>
        </w:rPr>
        <w:t xml:space="preserve"> a copy of Carolyn </w:t>
      </w:r>
      <w:proofErr w:type="spellStart"/>
      <w:r w:rsidRPr="001D3E7E">
        <w:rPr>
          <w:rFonts w:ascii="medium-content-sans-serif-font" w:eastAsia="Times New Roman" w:hAnsi="medium-content-sans-serif-font" w:cs="Arial"/>
          <w:sz w:val="30"/>
          <w:szCs w:val="30"/>
        </w:rPr>
        <w:t>Myss’s</w:t>
      </w:r>
      <w:proofErr w:type="spellEnd"/>
      <w:r w:rsidRPr="001D3E7E">
        <w:rPr>
          <w:rFonts w:ascii="medium-content-sans-serif-font" w:eastAsia="Times New Roman" w:hAnsi="medium-content-sans-serif-font" w:cs="Arial"/>
          <w:sz w:val="30"/>
          <w:szCs w:val="30"/>
        </w:rPr>
        <w:t xml:space="preserve"> Book Sacred Contracts about ten years ago coincidentally</w:t>
      </w:r>
      <w:r w:rsidR="00BC071B">
        <w:rPr>
          <w:rFonts w:ascii="medium-content-sans-serif-font" w:eastAsia="Times New Roman" w:hAnsi="medium-content-sans-serif-font" w:cs="Arial"/>
          <w:sz w:val="30"/>
          <w:szCs w:val="30"/>
        </w:rPr>
        <w:t xml:space="preserve">. Carolyn </w:t>
      </w:r>
      <w:proofErr w:type="spellStart"/>
      <w:r w:rsidR="00BC071B">
        <w:rPr>
          <w:rFonts w:ascii="medium-content-sans-serif-font" w:eastAsia="Times New Roman" w:hAnsi="medium-content-sans-serif-font" w:cs="Arial"/>
          <w:sz w:val="30"/>
          <w:szCs w:val="30"/>
        </w:rPr>
        <w:t>Myss</w:t>
      </w:r>
      <w:proofErr w:type="spellEnd"/>
      <w:r w:rsidR="00BC071B">
        <w:rPr>
          <w:rFonts w:ascii="medium-content-sans-serif-font" w:eastAsia="Times New Roman" w:hAnsi="medium-content-sans-serif-font" w:cs="Arial"/>
          <w:sz w:val="30"/>
          <w:szCs w:val="30"/>
        </w:rPr>
        <w:t xml:space="preserve"> works with a woman with two PhD’s who was diagnosed to be bipolar coincidentally. </w:t>
      </w:r>
    </w:p>
    <w:p w14:paraId="60FBC90A" w14:textId="322B4D0A" w:rsidR="001D3E7E" w:rsidRPr="001D3E7E" w:rsidRDefault="001D3E7E" w:rsidP="00E35467">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lastRenderedPageBreak/>
        <w:drawing>
          <wp:inline distT="0" distB="0" distL="0" distR="0" wp14:anchorId="68C483F7" wp14:editId="099DE11C">
            <wp:extent cx="1794220" cy="2643484"/>
            <wp:effectExtent l="0" t="0" r="0" b="5080"/>
            <wp:docPr id="64" name="Picture 64" descr="https://cdn-images-1.medium.com/max/2000/1*gZ4MpYZo2jl2-VjzUJKYr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cdn-images-1.medium.com/max/2000/1*gZ4MpYZo2jl2-VjzUJKYrQ.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14828" cy="2673847"/>
                    </a:xfrm>
                    <a:prstGeom prst="rect">
                      <a:avLst/>
                    </a:prstGeom>
                    <a:noFill/>
                    <a:ln>
                      <a:noFill/>
                    </a:ln>
                  </pic:spPr>
                </pic:pic>
              </a:graphicData>
            </a:graphic>
          </wp:inline>
        </w:drawing>
      </w:r>
    </w:p>
    <w:p w14:paraId="365C6A9C" w14:textId="77777777" w:rsidR="001D3E7E" w:rsidRPr="001D3E7E" w:rsidRDefault="001D3E7E" w:rsidP="006F0A81">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Tammy’s gift to me ten or more years ago</w:t>
      </w:r>
    </w:p>
    <w:p w14:paraId="1272C4AE"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— — — — — — — — — — — — — — — — — — — — — — — — — —</w:t>
      </w:r>
    </w:p>
    <w:p w14:paraId="57F0112A"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Tammy’s favorite saying “abundance is enough for the wise” — she had this saying placed on her checks:</w:t>
      </w:r>
    </w:p>
    <w:p w14:paraId="2FCF5CD0"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Animal Totem: Shrew</w:t>
      </w:r>
    </w:p>
    <w:p w14:paraId="41286843"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In Hindu mythology, the shrew is the vahana, or divine vehicle of Lord </w:t>
      </w:r>
      <w:proofErr w:type="spellStart"/>
      <w:r w:rsidRPr="001D3E7E">
        <w:rPr>
          <w:rFonts w:ascii="medium-content-sans-serif-font" w:eastAsia="Times New Roman" w:hAnsi="medium-content-sans-serif-font" w:cs="Arial"/>
          <w:sz w:val="30"/>
          <w:szCs w:val="30"/>
        </w:rPr>
        <w:t>Ganesha</w:t>
      </w:r>
      <w:proofErr w:type="spellEnd"/>
      <w:r w:rsidRPr="001D3E7E">
        <w:rPr>
          <w:rFonts w:ascii="medium-content-sans-serif-font" w:eastAsia="Times New Roman" w:hAnsi="medium-content-sans-serif-font" w:cs="Arial"/>
          <w:sz w:val="30"/>
          <w:szCs w:val="30"/>
        </w:rPr>
        <w:t xml:space="preserve">. The shrew carries Lord </w:t>
      </w:r>
      <w:proofErr w:type="spellStart"/>
      <w:r w:rsidRPr="001D3E7E">
        <w:rPr>
          <w:rFonts w:ascii="medium-content-sans-serif-font" w:eastAsia="Times New Roman" w:hAnsi="medium-content-sans-serif-font" w:cs="Arial"/>
          <w:sz w:val="30"/>
          <w:szCs w:val="30"/>
        </w:rPr>
        <w:t>Ganesha</w:t>
      </w:r>
      <w:proofErr w:type="spellEnd"/>
      <w:r w:rsidRPr="001D3E7E">
        <w:rPr>
          <w:rFonts w:ascii="medium-content-sans-serif-font" w:eastAsia="Times New Roman" w:hAnsi="medium-content-sans-serif-font" w:cs="Arial"/>
          <w:sz w:val="30"/>
          <w:szCs w:val="30"/>
        </w:rPr>
        <w:t xml:space="preserve"> wherever he travels. It is said that the shrew represents “worldly desires that is meant to be overcome.” / One day at the beach, a stature of </w:t>
      </w:r>
      <w:proofErr w:type="spellStart"/>
      <w:r w:rsidRPr="001D3E7E">
        <w:rPr>
          <w:rFonts w:ascii="medium-content-sans-serif-font" w:eastAsia="Times New Roman" w:hAnsi="medium-content-sans-serif-font" w:cs="Arial"/>
          <w:sz w:val="30"/>
          <w:szCs w:val="30"/>
        </w:rPr>
        <w:t>Ganesha</w:t>
      </w:r>
      <w:proofErr w:type="spellEnd"/>
      <w:r w:rsidRPr="001D3E7E">
        <w:rPr>
          <w:rFonts w:ascii="medium-content-sans-serif-font" w:eastAsia="Times New Roman" w:hAnsi="medium-content-sans-serif-font" w:cs="Arial"/>
          <w:sz w:val="30"/>
          <w:szCs w:val="30"/>
        </w:rPr>
        <w:t xml:space="preserve"> washed up in front of Tammy’s Feet… coincidentally….</w:t>
      </w:r>
    </w:p>
    <w:p w14:paraId="46349DDE" w14:textId="7032A514" w:rsidR="001D3E7E" w:rsidRPr="001D3E7E" w:rsidRDefault="001D3E7E" w:rsidP="000200CD">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lastRenderedPageBreak/>
        <w:drawing>
          <wp:inline distT="0" distB="0" distL="0" distR="0" wp14:anchorId="13CC15E3" wp14:editId="61F3D1BF">
            <wp:extent cx="4514850" cy="3383280"/>
            <wp:effectExtent l="0" t="0" r="0" b="7620"/>
            <wp:docPr id="66" name="Picture 66" descr="https://cdn-images-1.medium.com/max/2000/1*1WGYkvq3ChyN-HaR8mYh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cdn-images-1.medium.com/max/2000/1*1WGYkvq3ChyN-HaR8mYhPg.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4850" cy="3383280"/>
                    </a:xfrm>
                    <a:prstGeom prst="rect">
                      <a:avLst/>
                    </a:prstGeom>
                    <a:noFill/>
                    <a:ln>
                      <a:noFill/>
                    </a:ln>
                  </pic:spPr>
                </pic:pic>
              </a:graphicData>
            </a:graphic>
          </wp:inline>
        </w:drawing>
      </w:r>
    </w:p>
    <w:p w14:paraId="29F7D286" w14:textId="77777777" w:rsidR="000200CD" w:rsidRDefault="001D3E7E" w:rsidP="000200CD">
      <w:pPr>
        <w:shd w:val="clear" w:color="auto" w:fill="FFFFFF"/>
        <w:spacing w:after="0" w:line="240" w:lineRule="auto"/>
        <w:jc w:val="center"/>
        <w:rPr>
          <w:rFonts w:ascii="medium-content-sans-serif-font" w:eastAsia="Times New Roman" w:hAnsi="medium-content-sans-serif-font" w:cs="Arial"/>
          <w:i/>
          <w:iCs/>
          <w:color w:val="0000FF"/>
          <w:sz w:val="30"/>
          <w:szCs w:val="30"/>
        </w:rPr>
      </w:pPr>
      <w:r w:rsidRPr="001D3E7E">
        <w:rPr>
          <w:rFonts w:ascii="medium-content-sans-serif-font" w:eastAsia="Times New Roman" w:hAnsi="medium-content-sans-serif-font" w:cs="Arial"/>
          <w:b/>
          <w:bCs/>
          <w:color w:val="0000FF"/>
          <w:sz w:val="30"/>
          <w:szCs w:val="30"/>
        </w:rPr>
        <w:t>Animal Symbolism in the Hindu Religion</w:t>
      </w:r>
      <w:r w:rsidRPr="001D3E7E">
        <w:rPr>
          <w:rFonts w:ascii="medium-content-sans-serif-font" w:eastAsia="Times New Roman" w:hAnsi="medium-content-sans-serif-font" w:cs="Arial"/>
          <w:color w:val="0000FF"/>
          <w:sz w:val="30"/>
          <w:szCs w:val="30"/>
        </w:rPr>
        <w:br/>
      </w:r>
      <w:r w:rsidRPr="001D3E7E">
        <w:rPr>
          <w:rFonts w:ascii="medium-content-sans-serif-font" w:eastAsia="Times New Roman" w:hAnsi="medium-content-sans-serif-font" w:cs="Arial"/>
          <w:i/>
          <w:iCs/>
          <w:color w:val="0000FF"/>
          <w:sz w:val="30"/>
          <w:szCs w:val="30"/>
        </w:rPr>
        <w:t xml:space="preserve">In Hindu mythology, the shrew is the vahana, or divine vehicle of Lord </w:t>
      </w:r>
      <w:proofErr w:type="spellStart"/>
      <w:r w:rsidRPr="001D3E7E">
        <w:rPr>
          <w:rFonts w:ascii="medium-content-sans-serif-font" w:eastAsia="Times New Roman" w:hAnsi="medium-content-sans-serif-font" w:cs="Arial"/>
          <w:i/>
          <w:iCs/>
          <w:color w:val="0000FF"/>
          <w:sz w:val="30"/>
          <w:szCs w:val="30"/>
        </w:rPr>
        <w:t>Ganesha</w:t>
      </w:r>
      <w:proofErr w:type="spellEnd"/>
      <w:r w:rsidRPr="001D3E7E">
        <w:rPr>
          <w:rFonts w:ascii="medium-content-sans-serif-font" w:eastAsia="Times New Roman" w:hAnsi="medium-content-sans-serif-font" w:cs="Arial"/>
          <w:i/>
          <w:iCs/>
          <w:color w:val="0000FF"/>
          <w:sz w:val="30"/>
          <w:szCs w:val="30"/>
        </w:rPr>
        <w:t xml:space="preserve">. The shrew carries Lord </w:t>
      </w:r>
      <w:proofErr w:type="spellStart"/>
      <w:r w:rsidRPr="001D3E7E">
        <w:rPr>
          <w:rFonts w:ascii="medium-content-sans-serif-font" w:eastAsia="Times New Roman" w:hAnsi="medium-content-sans-serif-font" w:cs="Arial"/>
          <w:i/>
          <w:iCs/>
          <w:color w:val="0000FF"/>
          <w:sz w:val="30"/>
          <w:szCs w:val="30"/>
        </w:rPr>
        <w:t>Ganesha</w:t>
      </w:r>
      <w:proofErr w:type="spellEnd"/>
      <w:r w:rsidRPr="001D3E7E">
        <w:rPr>
          <w:rFonts w:ascii="medium-content-sans-serif-font" w:eastAsia="Times New Roman" w:hAnsi="medium-content-sans-serif-font" w:cs="Arial"/>
          <w:i/>
          <w:iCs/>
          <w:color w:val="0000FF"/>
          <w:sz w:val="30"/>
          <w:szCs w:val="30"/>
        </w:rPr>
        <w:t xml:space="preserve"> wherever…</w:t>
      </w:r>
    </w:p>
    <w:p w14:paraId="6B992B15" w14:textId="438947E2" w:rsidR="001D3E7E" w:rsidRPr="001D3E7E" w:rsidRDefault="000200CD" w:rsidP="000200CD">
      <w:pPr>
        <w:shd w:val="clear" w:color="auto" w:fill="FFFFFF"/>
        <w:spacing w:after="0" w:line="240" w:lineRule="auto"/>
        <w:jc w:val="center"/>
        <w:rPr>
          <w:rFonts w:ascii="medium-content-sans-serif-font" w:eastAsia="Times New Roman" w:hAnsi="medium-content-sans-serif-font" w:cs="Arial"/>
          <w:sz w:val="30"/>
          <w:szCs w:val="30"/>
        </w:rPr>
      </w:pPr>
      <w:r>
        <w:rPr>
          <w:rFonts w:ascii="Times New Roman" w:eastAsia="Times New Roman" w:hAnsi="Times New Roman" w:cs="Arial"/>
          <w:color w:val="0000FF"/>
          <w:sz w:val="30"/>
          <w:szCs w:val="30"/>
        </w:rPr>
        <w:t>http://</w:t>
      </w:r>
      <w:r w:rsidR="001D3E7E" w:rsidRPr="001D3E7E">
        <w:rPr>
          <w:rFonts w:ascii="Times New Roman" w:eastAsia="Times New Roman" w:hAnsi="Times New Roman" w:cs="Arial"/>
          <w:color w:val="0000FF"/>
          <w:sz w:val="30"/>
          <w:szCs w:val="30"/>
        </w:rPr>
        <w:t>www.beliefnet.com</w:t>
      </w:r>
    </w:p>
    <w:p w14:paraId="6E16B1DF"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— — — — — — — — — — — — — — — — — — — — — — — — — — — — -</w:t>
      </w:r>
    </w:p>
    <w:p w14:paraId="77B2B1EB" w14:textId="33A00803"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My wife Tammy who has stage IV cancer or “consumption” father was Blackfoot Native American Indian. According to a Shaman, Circle of the Sacred Earth named Reverend Kathy Graves, the energetic force behind the project we have been working on is Great Deer</w:t>
      </w:r>
      <w:r w:rsidR="0029395B">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assisted by the Buffalo:</w:t>
      </w:r>
    </w:p>
    <w:p w14:paraId="1D607298" w14:textId="5DCD2E5D"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lastRenderedPageBreak/>
        <w:drawing>
          <wp:inline distT="0" distB="0" distL="0" distR="0" wp14:anchorId="13279F13" wp14:editId="23788971">
            <wp:extent cx="9144000" cy="6858000"/>
            <wp:effectExtent l="0" t="0" r="0" b="0"/>
            <wp:docPr id="68" name="Picture 68" descr="https://cdn-images-1.medium.com/max/2000/1*pyialacKVDNfEIdRGN5Y2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cdn-images-1.medium.com/max/2000/1*pyialacKVDNfEIdRGN5Y2g.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0" cy="6858000"/>
                    </a:xfrm>
                    <a:prstGeom prst="rect">
                      <a:avLst/>
                    </a:prstGeom>
                    <a:noFill/>
                    <a:ln>
                      <a:noFill/>
                    </a:ln>
                  </pic:spPr>
                </pic:pic>
              </a:graphicData>
            </a:graphic>
          </wp:inline>
        </w:drawing>
      </w:r>
    </w:p>
    <w:p w14:paraId="1818EC31" w14:textId="1E207249" w:rsidR="001D3E7E" w:rsidRPr="001D3E7E"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Graphic from presentation In Indianapolis Indiana</w:t>
      </w:r>
      <w:r w:rsidR="008D6423">
        <w:rPr>
          <w:rFonts w:ascii="medium-content-sans-serif-font" w:eastAsia="Times New Roman" w:hAnsi="medium-content-sans-serif-font" w:cs="Arial"/>
          <w:sz w:val="30"/>
          <w:szCs w:val="30"/>
        </w:rPr>
        <w:t xml:space="preserve"> GIS in the Heartland</w:t>
      </w:r>
    </w:p>
    <w:p w14:paraId="0F29C568" w14:textId="2802E45F" w:rsidR="001D3E7E" w:rsidRPr="001D3E7E" w:rsidRDefault="00A24DF3"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b/>
          <w:bCs/>
          <w:sz w:val="30"/>
          <w:szCs w:val="30"/>
        </w:rPr>
        <w:t>“</w:t>
      </w:r>
      <w:r w:rsidR="001D3E7E" w:rsidRPr="001D3E7E">
        <w:rPr>
          <w:rFonts w:ascii="medium-content-sans-serif-font" w:eastAsia="Times New Roman" w:hAnsi="medium-content-sans-serif-font" w:cs="Arial"/>
          <w:b/>
          <w:bCs/>
          <w:sz w:val="30"/>
          <w:szCs w:val="30"/>
        </w:rPr>
        <w:t>You are provided for in all ways</w:t>
      </w:r>
      <w:r>
        <w:rPr>
          <w:rFonts w:ascii="medium-content-sans-serif-font" w:eastAsia="Times New Roman" w:hAnsi="medium-content-sans-serif-font" w:cs="Arial"/>
          <w:b/>
          <w:bCs/>
          <w:sz w:val="30"/>
          <w:szCs w:val="30"/>
        </w:rPr>
        <w:t>”</w:t>
      </w:r>
      <w:r w:rsidR="001D3E7E" w:rsidRPr="001D3E7E">
        <w:rPr>
          <w:rFonts w:ascii="medium-content-sans-serif-font" w:eastAsia="Times New Roman" w:hAnsi="medium-content-sans-serif-font" w:cs="Arial"/>
          <w:b/>
          <w:bCs/>
          <w:sz w:val="30"/>
          <w:szCs w:val="30"/>
        </w:rPr>
        <w:t xml:space="preserve"> </w:t>
      </w:r>
      <w:r>
        <w:rPr>
          <w:rFonts w:ascii="medium-content-sans-serif-font" w:eastAsia="Times New Roman" w:hAnsi="medium-content-sans-serif-font" w:cs="Arial"/>
          <w:b/>
          <w:bCs/>
          <w:sz w:val="30"/>
          <w:szCs w:val="30"/>
        </w:rPr>
        <w:t xml:space="preserve">– </w:t>
      </w:r>
      <w:r w:rsidR="001D3E7E" w:rsidRPr="001D3E7E">
        <w:rPr>
          <w:rFonts w:ascii="medium-content-sans-serif-font" w:eastAsia="Times New Roman" w:hAnsi="medium-content-sans-serif-font" w:cs="Arial"/>
          <w:b/>
          <w:bCs/>
          <w:sz w:val="30"/>
          <w:szCs w:val="30"/>
        </w:rPr>
        <w:t>Buffalo</w:t>
      </w:r>
      <w:r>
        <w:rPr>
          <w:rFonts w:ascii="medium-content-sans-serif-font" w:eastAsia="Times New Roman" w:hAnsi="medium-content-sans-serif-font" w:cs="Arial"/>
          <w:b/>
          <w:bCs/>
          <w:sz w:val="30"/>
          <w:szCs w:val="30"/>
        </w:rPr>
        <w:t xml:space="preserve"> Spirit Totem Animal</w:t>
      </w:r>
    </w:p>
    <w:p w14:paraId="5086E3B3"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The First Nations peoples used / “consumed” </w:t>
      </w:r>
      <w:proofErr w:type="gramStart"/>
      <w:r w:rsidRPr="001D3E7E">
        <w:rPr>
          <w:rFonts w:ascii="medium-content-sans-serif-font" w:eastAsia="Times New Roman" w:hAnsi="medium-content-sans-serif-font" w:cs="Arial"/>
          <w:sz w:val="30"/>
          <w:szCs w:val="30"/>
        </w:rPr>
        <w:t>all of</w:t>
      </w:r>
      <w:proofErr w:type="gramEnd"/>
      <w:r w:rsidRPr="001D3E7E">
        <w:rPr>
          <w:rFonts w:ascii="medium-content-sans-serif-font" w:eastAsia="Times New Roman" w:hAnsi="medium-content-sans-serif-font" w:cs="Arial"/>
          <w:sz w:val="30"/>
          <w:szCs w:val="30"/>
        </w:rPr>
        <w:t xml:space="preserve"> the Buffalo</w:t>
      </w:r>
    </w:p>
    <w:p w14:paraId="61DA175A" w14:textId="77777777" w:rsidR="001D3E7E" w:rsidRPr="001D3E7E" w:rsidRDefault="00DC2FFC" w:rsidP="001D3E7E">
      <w:pPr>
        <w:shd w:val="clear" w:color="auto" w:fill="FFFFFF"/>
        <w:spacing w:before="100" w:beforeAutospacing="1" w:after="100" w:afterAutospacing="1" w:line="240" w:lineRule="auto"/>
        <w:outlineLvl w:val="2"/>
        <w:rPr>
          <w:rFonts w:ascii="medium-content-sans-serif-font" w:eastAsia="Times New Roman" w:hAnsi="medium-content-sans-serif-font" w:cs="Arial"/>
          <w:b/>
          <w:bCs/>
          <w:sz w:val="27"/>
          <w:szCs w:val="27"/>
        </w:rPr>
      </w:pPr>
      <w:hyperlink r:id="rId27" w:tgtFrame="_blank" w:history="1">
        <w:r w:rsidR="001D3E7E" w:rsidRPr="001D3E7E">
          <w:rPr>
            <w:rFonts w:ascii="medium-content-sans-serif-font" w:eastAsia="Times New Roman" w:hAnsi="medium-content-sans-serif-font" w:cs="Arial"/>
            <w:b/>
            <w:bCs/>
            <w:color w:val="0000FF"/>
            <w:sz w:val="27"/>
            <w:szCs w:val="27"/>
            <w:u w:val="single"/>
          </w:rPr>
          <w:t xml:space="preserve">Buffalo Bison Power Animal Symbol </w:t>
        </w:r>
        <w:proofErr w:type="gramStart"/>
        <w:r w:rsidR="001D3E7E" w:rsidRPr="001D3E7E">
          <w:rPr>
            <w:rFonts w:ascii="medium-content-sans-serif-font" w:eastAsia="Times New Roman" w:hAnsi="medium-content-sans-serif-font" w:cs="Arial"/>
            <w:b/>
            <w:bCs/>
            <w:color w:val="0000FF"/>
            <w:sz w:val="27"/>
            <w:szCs w:val="27"/>
            <w:u w:val="single"/>
          </w:rPr>
          <w:t>Of</w:t>
        </w:r>
        <w:proofErr w:type="gramEnd"/>
        <w:r w:rsidR="001D3E7E" w:rsidRPr="001D3E7E">
          <w:rPr>
            <w:rFonts w:ascii="medium-content-sans-serif-font" w:eastAsia="Times New Roman" w:hAnsi="medium-content-sans-serif-font" w:cs="Arial"/>
            <w:b/>
            <w:bCs/>
            <w:color w:val="0000FF"/>
            <w:sz w:val="27"/>
            <w:szCs w:val="27"/>
            <w:u w:val="single"/>
          </w:rPr>
          <w:t xml:space="preserve"> Abundance</w:t>
        </w:r>
      </w:hyperlink>
    </w:p>
    <w:p w14:paraId="06BEC2EC" w14:textId="77777777" w:rsidR="001D3E7E" w:rsidRPr="001D3E7E" w:rsidRDefault="00DC2FFC"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hyperlink r:id="rId28" w:tgtFrame="_blank" w:history="1">
        <w:r w:rsidR="001D3E7E" w:rsidRPr="001D3E7E">
          <w:rPr>
            <w:rFonts w:ascii="Times New Roman" w:eastAsia="Times New Roman" w:hAnsi="Times New Roman" w:cs="Arial"/>
            <w:color w:val="0000FF"/>
            <w:sz w:val="30"/>
            <w:szCs w:val="30"/>
            <w:u w:val="single"/>
          </w:rPr>
          <w:t>http://shamanicjourney.com/</w:t>
        </w:r>
        <w:r w:rsidR="001D3E7E" w:rsidRPr="001D3E7E">
          <w:rPr>
            <w:rFonts w:ascii="medium-content-sans-serif-font" w:eastAsia="Times New Roman" w:hAnsi="medium-content-sans-serif-font" w:cs="Arial"/>
            <w:b/>
            <w:bCs/>
            <w:color w:val="0000FF"/>
            <w:sz w:val="30"/>
            <w:szCs w:val="30"/>
            <w:u w:val="single"/>
          </w:rPr>
          <w:t>buffalobison-power-animal-symbol-of-abundance</w:t>
        </w:r>
      </w:hyperlink>
      <w:r w:rsidR="001D3E7E" w:rsidRPr="001D3E7E">
        <w:rPr>
          <w:rFonts w:ascii="medium-content-sans-serif-font" w:eastAsia="Times New Roman" w:hAnsi="medium-content-sans-serif-font" w:cs="Arial"/>
          <w:b/>
          <w:bCs/>
          <w:sz w:val="30"/>
          <w:szCs w:val="30"/>
        </w:rPr>
        <w:t xml:space="preserve"> </w:t>
      </w:r>
      <w:hyperlink r:id="rId29" w:tgtFrame="_blank" w:history="1">
        <w:r w:rsidR="001D3E7E" w:rsidRPr="001D3E7E">
          <w:rPr>
            <w:rFonts w:ascii="medium-content-sans-serif-font" w:eastAsia="Times New Roman" w:hAnsi="medium-content-sans-serif-font" w:cs="Arial"/>
            <w:b/>
            <w:bCs/>
            <w:color w:val="0000FF"/>
            <w:sz w:val="30"/>
            <w:szCs w:val="30"/>
            <w:u w:val="single"/>
          </w:rPr>
          <w:t>LINK</w:t>
        </w:r>
      </w:hyperlink>
    </w:p>
    <w:p w14:paraId="5F488870"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Buffalo/Bison’s medicine includes manifestation, protection, earth creativity, feminine courage, abundance, knowledge, generosity, hospitality, sharing work, courage, strength, challenge, survival, giving for the greater good, formulating beneficial plans. Those with buffalo as power animal must walk a sacred path, honoring every walk of life.</w:t>
      </w:r>
    </w:p>
    <w:p w14:paraId="7CA70D12"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Speaking of consumption, my wife’s stomach has swollen to the point of her looking pregnant coincidentally. Her Sun sign is Leo. Her chart astrological birth chart shows a bowl formation (most aspects located in one location) </w:t>
      </w:r>
      <w:proofErr w:type="spellStart"/>
      <w:r w:rsidRPr="001D3E7E">
        <w:rPr>
          <w:rFonts w:ascii="medium-content-sans-serif-font" w:eastAsia="Times New Roman" w:hAnsi="medium-content-sans-serif-font" w:cs="Arial"/>
          <w:sz w:val="30"/>
          <w:szCs w:val="30"/>
        </w:rPr>
        <w:t>i</w:t>
      </w:r>
      <w:proofErr w:type="spellEnd"/>
      <w:r w:rsidRPr="001D3E7E">
        <w:rPr>
          <w:rFonts w:ascii="medium-content-sans-serif-font" w:eastAsia="Times New Roman" w:hAnsi="medium-content-sans-serif-font" w:cs="Arial"/>
          <w:sz w:val="30"/>
          <w:szCs w:val="30"/>
        </w:rPr>
        <w:t xml:space="preserve"> the 7th House of relating to others and spouse (as the contaminant).</w:t>
      </w:r>
    </w:p>
    <w:p w14:paraId="2FAD6A52" w14:textId="3FA8FFC9" w:rsidR="001D3E7E" w:rsidRPr="001D3E7E" w:rsidRDefault="001D3E7E" w:rsidP="005C3CFB">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lastRenderedPageBreak/>
        <w:drawing>
          <wp:inline distT="0" distB="0" distL="0" distR="0" wp14:anchorId="16E84D96" wp14:editId="6C09665D">
            <wp:extent cx="3048000" cy="4572000"/>
            <wp:effectExtent l="0" t="0" r="0" b="0"/>
            <wp:docPr id="70" name="Picture 70" descr="https://cdn-images-1.medium.com/max/2000/1*aeTZN0APyHH7HXxjk1Sqx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cdn-images-1.medium.com/max/2000/1*aeTZN0APyHH7HXxjk1SqxA.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0" cy="4572000"/>
                    </a:xfrm>
                    <a:prstGeom prst="rect">
                      <a:avLst/>
                    </a:prstGeom>
                    <a:noFill/>
                    <a:ln>
                      <a:noFill/>
                    </a:ln>
                  </pic:spPr>
                </pic:pic>
              </a:graphicData>
            </a:graphic>
          </wp:inline>
        </w:drawing>
      </w:r>
    </w:p>
    <w:p w14:paraId="2AD48C27" w14:textId="77777777" w:rsidR="001D3E7E" w:rsidRPr="001D3E7E" w:rsidRDefault="001D3E7E" w:rsidP="005C3CFB">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Revelations 12 Leo / Virgo start of 7 year tribulation period 2017–2024 Revelations posts 7 year window 2017–2024 </w:t>
      </w:r>
      <w:hyperlink r:id="rId31" w:tgtFrame="_blank" w:history="1">
        <w:r w:rsidRPr="001D3E7E">
          <w:rPr>
            <w:rFonts w:ascii="Times New Roman" w:eastAsia="Times New Roman" w:hAnsi="Times New Roman" w:cs="Arial"/>
            <w:color w:val="0000FF"/>
            <w:sz w:val="30"/>
            <w:szCs w:val="30"/>
            <w:u w:val="single"/>
          </w:rPr>
          <w:t>LINK</w:t>
        </w:r>
      </w:hyperlink>
    </w:p>
    <w:p w14:paraId="37118F22"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b/>
          <w:bCs/>
          <w:sz w:val="30"/>
          <w:szCs w:val="30"/>
        </w:rPr>
        <w:t>Rune</w:t>
      </w:r>
      <w:r w:rsidRPr="001D3E7E">
        <w:rPr>
          <w:rFonts w:ascii="medium-content-sans-serif-font" w:eastAsia="Times New Roman" w:hAnsi="medium-content-sans-serif-font" w:cs="Arial"/>
          <w:b/>
          <w:bCs/>
          <w:sz w:val="30"/>
          <w:szCs w:val="30"/>
        </w:rPr>
        <w:br/>
        <w:t>(Equivalent of “Tammy Sue Lee”) see http://facade.com</w:t>
      </w:r>
    </w:p>
    <w:p w14:paraId="37ACD276" w14:textId="0159E70D" w:rsidR="001D3E7E" w:rsidRPr="001D3E7E" w:rsidRDefault="001D3E7E" w:rsidP="00DC2FFC">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4298420" wp14:editId="4DECF94A">
            <wp:extent cx="750570" cy="1169670"/>
            <wp:effectExtent l="0" t="0" r="0" b="0"/>
            <wp:docPr id="72" name="Picture 72" descr="https://cdn-images-1.medium.com/max/2000/0*CJZHrhLpU9_wQN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cdn-images-1.medium.com/max/2000/0*CJZHrhLpU9_wQNN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50570" cy="1169670"/>
                    </a:xfrm>
                    <a:prstGeom prst="rect">
                      <a:avLst/>
                    </a:prstGeom>
                    <a:noFill/>
                    <a:ln>
                      <a:noFill/>
                    </a:ln>
                  </pic:spPr>
                </pic:pic>
              </a:graphicData>
            </a:graphic>
          </wp:inline>
        </w:drawing>
      </w:r>
    </w:p>
    <w:p w14:paraId="7C12BACD" w14:textId="77777777" w:rsidR="001D3E7E" w:rsidRPr="001D3E7E" w:rsidRDefault="001D3E7E" w:rsidP="00DC2FFC">
      <w:pPr>
        <w:shd w:val="clear" w:color="auto" w:fill="FFFFFF"/>
        <w:spacing w:after="0" w:line="240" w:lineRule="auto"/>
        <w:jc w:val="center"/>
        <w:rPr>
          <w:rFonts w:ascii="medium-content-sans-serif-font" w:eastAsia="Times New Roman" w:hAnsi="medium-content-sans-serif-font" w:cs="Arial"/>
          <w:sz w:val="30"/>
          <w:szCs w:val="30"/>
        </w:rPr>
      </w:pPr>
      <w:proofErr w:type="spellStart"/>
      <w:r w:rsidRPr="001D3E7E">
        <w:rPr>
          <w:rFonts w:ascii="medium-content-sans-serif-font" w:eastAsia="Times New Roman" w:hAnsi="medium-content-sans-serif-font" w:cs="Arial"/>
          <w:sz w:val="30"/>
          <w:szCs w:val="30"/>
        </w:rPr>
        <w:t>Ger</w:t>
      </w:r>
      <w:proofErr w:type="spellEnd"/>
      <w:r w:rsidRPr="001D3E7E">
        <w:rPr>
          <w:rFonts w:ascii="medium-content-sans-serif-font" w:eastAsia="Times New Roman" w:hAnsi="medium-content-sans-serif-font" w:cs="Arial"/>
          <w:sz w:val="30"/>
          <w:szCs w:val="30"/>
        </w:rPr>
        <w:t xml:space="preserve"> Rune Stone</w:t>
      </w:r>
    </w:p>
    <w:p w14:paraId="759544AE"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roofErr w:type="spellStart"/>
      <w:r w:rsidRPr="001D3E7E">
        <w:rPr>
          <w:rFonts w:ascii="medium-content-sans-serif-font" w:eastAsia="Times New Roman" w:hAnsi="medium-content-sans-serif-font" w:cs="Arial"/>
          <w:b/>
          <w:bCs/>
          <w:sz w:val="30"/>
          <w:szCs w:val="30"/>
        </w:rPr>
        <w:lastRenderedPageBreak/>
        <w:t>Ger</w:t>
      </w:r>
      <w:proofErr w:type="spellEnd"/>
      <w:r w:rsidRPr="001D3E7E">
        <w:rPr>
          <w:rFonts w:ascii="medium-content-sans-serif-font" w:eastAsia="Times New Roman" w:hAnsi="medium-content-sans-serif-font" w:cs="Arial"/>
          <w:sz w:val="30"/>
          <w:szCs w:val="30"/>
        </w:rPr>
        <w:t xml:space="preserve"> is one of the runes that touches on the cycles of the year, in this case the fall harvest. These cycles are eternal, which is represented in the rune by the fact that it is unchanged by reversal. </w:t>
      </w:r>
      <w:proofErr w:type="spellStart"/>
      <w:r w:rsidRPr="001D3E7E">
        <w:rPr>
          <w:rFonts w:ascii="medium-content-sans-serif-font" w:eastAsia="Times New Roman" w:hAnsi="medium-content-sans-serif-font" w:cs="Arial"/>
          <w:sz w:val="30"/>
          <w:szCs w:val="30"/>
        </w:rPr>
        <w:t>Ger</w:t>
      </w:r>
      <w:proofErr w:type="spellEnd"/>
      <w:r w:rsidRPr="001D3E7E">
        <w:rPr>
          <w:rFonts w:ascii="medium-content-sans-serif-font" w:eastAsia="Times New Roman" w:hAnsi="medium-content-sans-serif-font" w:cs="Arial"/>
          <w:sz w:val="30"/>
          <w:szCs w:val="30"/>
        </w:rPr>
        <w:t xml:space="preserve"> can represent </w:t>
      </w:r>
      <w:r w:rsidRPr="001D3E7E">
        <w:rPr>
          <w:rFonts w:ascii="medium-content-sans-serif-font" w:eastAsia="Times New Roman" w:hAnsi="medium-content-sans-serif-font" w:cs="Arial"/>
          <w:b/>
          <w:bCs/>
          <w:sz w:val="30"/>
          <w:szCs w:val="30"/>
        </w:rPr>
        <w:t>pregnancy</w:t>
      </w:r>
      <w:r w:rsidRPr="001D3E7E">
        <w:rPr>
          <w:rFonts w:ascii="medium-content-sans-serif-font" w:eastAsia="Times New Roman" w:hAnsi="medium-content-sans-serif-font" w:cs="Arial"/>
          <w:sz w:val="30"/>
          <w:szCs w:val="30"/>
        </w:rPr>
        <w:t xml:space="preserve"> or other forms of </w:t>
      </w:r>
      <w:proofErr w:type="gramStart"/>
      <w:r w:rsidRPr="001D3E7E">
        <w:rPr>
          <w:rFonts w:ascii="medium-content-sans-serif-font" w:eastAsia="Times New Roman" w:hAnsi="medium-content-sans-serif-font" w:cs="Arial"/>
          <w:sz w:val="30"/>
          <w:szCs w:val="30"/>
        </w:rPr>
        <w:t>fruitfulness, and</w:t>
      </w:r>
      <w:proofErr w:type="gramEnd"/>
      <w:r w:rsidRPr="001D3E7E">
        <w:rPr>
          <w:rFonts w:ascii="medium-content-sans-serif-font" w:eastAsia="Times New Roman" w:hAnsi="medium-content-sans-serif-font" w:cs="Arial"/>
          <w:sz w:val="30"/>
          <w:szCs w:val="30"/>
        </w:rPr>
        <w:t xml:space="preserve"> is especially indicative of the cycles of </w:t>
      </w:r>
      <w:r w:rsidRPr="001D3E7E">
        <w:rPr>
          <w:rFonts w:ascii="medium-content-sans-serif-font" w:eastAsia="Times New Roman" w:hAnsi="medium-content-sans-serif-font" w:cs="Arial"/>
          <w:b/>
          <w:bCs/>
          <w:sz w:val="30"/>
          <w:szCs w:val="30"/>
        </w:rPr>
        <w:t>providence and karma</w:t>
      </w:r>
      <w:r w:rsidRPr="001D3E7E">
        <w:rPr>
          <w:rFonts w:ascii="medium-content-sans-serif-font" w:eastAsia="Times New Roman" w:hAnsi="medium-content-sans-serif-font" w:cs="Arial"/>
          <w:sz w:val="30"/>
          <w:szCs w:val="30"/>
        </w:rPr>
        <w:t> — that which has been sown is now being reaped. This rune can also represent the cycles of wealth, for crops were frequently a sign of wealth.</w:t>
      </w:r>
    </w:p>
    <w:p w14:paraId="7A78AAF0"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Reverend Kathy Graves Shaman of the Sacred Earth clairaudience from one of many Reiki energy balancing / counseling / healing sessions: “Providence”</w:t>
      </w:r>
    </w:p>
    <w:p w14:paraId="0242B067"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— — — — — — — — — — — — — — — — — — — — — — — — — — — — — -</w:t>
      </w:r>
    </w:p>
    <w:p w14:paraId="53761298"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Speaking of auric field contaminants, using Vedic / Sidereal astrology, I’m a Capricorn on the cusp of Aquarius within orb of this star:</w:t>
      </w:r>
    </w:p>
    <w:p w14:paraId="73B42D61"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roofErr w:type="spellStart"/>
      <w:r w:rsidRPr="001D3E7E">
        <w:rPr>
          <w:rFonts w:ascii="medium-content-sans-serif-font" w:eastAsia="Times New Roman" w:hAnsi="medium-content-sans-serif-font" w:cs="Arial"/>
          <w:sz w:val="30"/>
          <w:szCs w:val="30"/>
        </w:rPr>
        <w:t>Sinistra</w:t>
      </w:r>
      <w:proofErr w:type="spellEnd"/>
      <w:r w:rsidRPr="001D3E7E">
        <w:rPr>
          <w:rFonts w:ascii="medium-content-sans-serif-font" w:eastAsia="Times New Roman" w:hAnsi="medium-content-sans-serif-font" w:cs="Arial"/>
          <w:sz w:val="30"/>
          <w:szCs w:val="30"/>
        </w:rPr>
        <w:t xml:space="preserve"> </w:t>
      </w:r>
      <w:proofErr w:type="gramStart"/>
      <w:r w:rsidRPr="001D3E7E">
        <w:rPr>
          <w:rFonts w:ascii="medium-content-sans-serif-font" w:eastAsia="Times New Roman" w:hAnsi="medium-content-sans-serif-font" w:cs="Arial"/>
          <w:sz w:val="30"/>
          <w:szCs w:val="30"/>
        </w:rPr>
        <w:t>The</w:t>
      </w:r>
      <w:proofErr w:type="gramEnd"/>
      <w:r w:rsidRPr="001D3E7E">
        <w:rPr>
          <w:rFonts w:ascii="medium-content-sans-serif-font" w:eastAsia="Times New Roman" w:hAnsi="medium-content-sans-serif-font" w:cs="Arial"/>
          <w:sz w:val="30"/>
          <w:szCs w:val="30"/>
        </w:rPr>
        <w:t xml:space="preserve"> left hand of </w:t>
      </w:r>
      <w:proofErr w:type="spellStart"/>
      <w:r w:rsidRPr="001D3E7E">
        <w:rPr>
          <w:rFonts w:ascii="medium-content-sans-serif-font" w:eastAsia="Times New Roman" w:hAnsi="medium-content-sans-serif-font" w:cs="Arial"/>
          <w:sz w:val="30"/>
          <w:szCs w:val="30"/>
        </w:rPr>
        <w:t>Serpentarius</w:t>
      </w:r>
      <w:proofErr w:type="spellEnd"/>
      <w:r w:rsidRPr="001D3E7E">
        <w:rPr>
          <w:rFonts w:ascii="medium-content-sans-serif-font" w:eastAsia="Times New Roman" w:hAnsi="medium-content-sans-serif-font" w:cs="Arial"/>
          <w:sz w:val="30"/>
          <w:szCs w:val="30"/>
        </w:rPr>
        <w:t xml:space="preserve"> (Ophiuchus). Immoral, mean and slovenly, depraved, lustful, wanton, infamous, scandalous, addicted to sorcery and poisoning 29° Sag 45 29° Sag 53 Unfortunate Saturn/ Venus ν (Nu) </w:t>
      </w:r>
      <w:proofErr w:type="spellStart"/>
      <w:r w:rsidRPr="001D3E7E">
        <w:rPr>
          <w:rFonts w:ascii="medium-content-sans-serif-font" w:eastAsia="Times New Roman" w:hAnsi="medium-content-sans-serif-font" w:cs="Arial"/>
          <w:sz w:val="30"/>
          <w:szCs w:val="30"/>
        </w:rPr>
        <w:t>Ophiuchi</w:t>
      </w:r>
      <w:proofErr w:type="spellEnd"/>
      <w:r w:rsidRPr="001D3E7E">
        <w:rPr>
          <w:rFonts w:ascii="medium-content-sans-serif-font" w:eastAsia="Times New Roman" w:hAnsi="medium-content-sans-serif-font" w:cs="Arial"/>
          <w:sz w:val="30"/>
          <w:szCs w:val="30"/>
        </w:rPr>
        <w:t xml:space="preserve"> K0 (orange) Mg.3.32 var.</w:t>
      </w:r>
    </w:p>
    <w:p w14:paraId="623DE31D" w14:textId="322E9B16" w:rsidR="001D3E7E" w:rsidRPr="001D3E7E" w:rsidRDefault="00227BCD" w:rsidP="00227BCD">
      <w:pPr>
        <w:shd w:val="clear" w:color="auto" w:fill="FFFFFF"/>
        <w:spacing w:after="10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410056DC" wp14:editId="0D87D299">
            <wp:extent cx="2526030" cy="2728654"/>
            <wp:effectExtent l="0" t="0" r="7620" b="0"/>
            <wp:docPr id="15" name="Picture 15"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mmy_sue_lee.natal_crop.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36322" cy="2739771"/>
                    </a:xfrm>
                    <a:prstGeom prst="rect">
                      <a:avLst/>
                    </a:prstGeom>
                  </pic:spPr>
                </pic:pic>
              </a:graphicData>
            </a:graphic>
          </wp:inline>
        </w:drawing>
      </w:r>
    </w:p>
    <w:p w14:paraId="63E260D9" w14:textId="77777777" w:rsidR="000200CD"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 xml:space="preserve">Tammy’s natal sun (Will, vitality) in the sixth house of nose to the grindstone as a diligent and dedicated worker. The sixth house also involves </w:t>
      </w:r>
      <w:hyperlink r:id="rId34" w:tgtFrame="_blank" w:history="1">
        <w:r w:rsidRPr="001D3E7E">
          <w:rPr>
            <w:rFonts w:ascii="Times New Roman" w:eastAsia="Times New Roman" w:hAnsi="Times New Roman" w:cs="Arial"/>
            <w:color w:val="0000FF"/>
            <w:sz w:val="30"/>
            <w:szCs w:val="30"/>
            <w:u w:val="single"/>
          </w:rPr>
          <w:t>medical issues.</w:t>
        </w:r>
      </w:hyperlink>
      <w:r w:rsidRPr="001D3E7E">
        <w:rPr>
          <w:rFonts w:ascii="medium-content-sans-serif-font" w:eastAsia="Times New Roman" w:hAnsi="medium-content-sans-serif-font" w:cs="Arial"/>
          <w:sz w:val="30"/>
          <w:szCs w:val="30"/>
        </w:rPr>
        <w:t xml:space="preserve"> Linda “The Psychic Shield” said that Tammy would have medical issues. After a long, pregnant pause, Linda said that her medical issues would be taken care of. The medical issues would have been taken care of had I figured out the Shaman, Circle of the Sacred Earth’s “Energizer Bunny” message citing the need for her / me to alkalize our diets and detox our guts — in my sake to resolve the mood swings associated with poor eating habits and chasing after windmills along with medicating myself with my own endorphins which is a blogpost in </w:t>
      </w:r>
      <w:r w:rsidR="000200CD" w:rsidRPr="001D3E7E">
        <w:rPr>
          <w:rFonts w:ascii="medium-content-sans-serif-font" w:eastAsia="Times New Roman" w:hAnsi="medium-content-sans-serif-font" w:cs="Arial"/>
          <w:sz w:val="30"/>
          <w:szCs w:val="30"/>
        </w:rPr>
        <w:t>itself</w:t>
      </w:r>
      <w:r w:rsidRPr="001D3E7E">
        <w:rPr>
          <w:rFonts w:ascii="medium-content-sans-serif-font" w:eastAsia="Times New Roman" w:hAnsi="medium-content-sans-serif-font" w:cs="Arial"/>
          <w:sz w:val="30"/>
          <w:szCs w:val="30"/>
        </w:rPr>
        <w:t xml:space="preserve">. </w:t>
      </w:r>
    </w:p>
    <w:p w14:paraId="7B3EB98E" w14:textId="4DA83815"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I have </w:t>
      </w:r>
      <w:r w:rsidR="000200CD">
        <w:rPr>
          <w:rFonts w:ascii="medium-content-sans-serif-font" w:eastAsia="Times New Roman" w:hAnsi="medium-content-sans-serif-font" w:cs="Arial"/>
          <w:sz w:val="30"/>
          <w:szCs w:val="30"/>
        </w:rPr>
        <w:t xml:space="preserve">at least </w:t>
      </w:r>
      <w:r w:rsidRPr="001D3E7E">
        <w:rPr>
          <w:rFonts w:ascii="medium-content-sans-serif-font" w:eastAsia="Times New Roman" w:hAnsi="medium-content-sans-serif-font" w:cs="Arial"/>
          <w:sz w:val="30"/>
          <w:szCs w:val="30"/>
        </w:rPr>
        <w:t>three reasons to believe this:</w:t>
      </w:r>
    </w:p>
    <w:p w14:paraId="4A1594DA" w14:textId="3DBE5B06" w:rsidR="00717DB9" w:rsidRPr="001D3E7E" w:rsidRDefault="001D3E7E" w:rsidP="00717DB9">
      <w:pPr>
        <w:shd w:val="clear" w:color="auto" w:fill="FFFFFF"/>
        <w:spacing w:before="100" w:beforeAutospacing="1" w:after="100" w:afterAutospacing="1"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Reverend Kathy Graves is a medical intuitive who is a Master Reiki Practitioner. Her symbolism, for example, see the energizer bunny beating a </w:t>
      </w:r>
      <w:r w:rsidRPr="001D3E7E">
        <w:rPr>
          <w:rFonts w:ascii="medium-content-sans-serif-font" w:eastAsia="Times New Roman" w:hAnsi="medium-content-sans-serif-font" w:cs="Arial"/>
          <w:b/>
          <w:bCs/>
          <w:sz w:val="30"/>
          <w:szCs w:val="30"/>
        </w:rPr>
        <w:t xml:space="preserve">DRUM </w:t>
      </w:r>
      <w:r w:rsidRPr="001D3E7E">
        <w:rPr>
          <w:rFonts w:ascii="medium-content-sans-serif-font" w:eastAsia="Times New Roman" w:hAnsi="medium-content-sans-serif-font" w:cs="Arial"/>
          <w:sz w:val="30"/>
          <w:szCs w:val="30"/>
        </w:rPr>
        <w:t xml:space="preserve">below is clearly about a medical condition because she as a medical intuitive and healer, leads First Nation Indigenous type drumming circles. She believes she was indigenous or First People’s in a prior reincarnation. Energizer Bunny commercial </w:t>
      </w:r>
      <w:hyperlink r:id="rId35" w:tgtFrame="_blank" w:history="1">
        <w:r w:rsidRPr="001D3E7E">
          <w:rPr>
            <w:rFonts w:ascii="Times New Roman" w:eastAsia="Times New Roman" w:hAnsi="Times New Roman" w:cs="Arial"/>
            <w:color w:val="0000FF"/>
            <w:sz w:val="30"/>
            <w:szCs w:val="30"/>
            <w:u w:val="single"/>
          </w:rPr>
          <w:t>LINK</w:t>
        </w:r>
      </w:hyperlink>
    </w:p>
    <w:p w14:paraId="14A539B3" w14:textId="0EC1D969" w:rsidR="00717DB9" w:rsidRPr="001D3E7E" w:rsidRDefault="001D3E7E" w:rsidP="00717DB9">
      <w:pPr>
        <w:shd w:val="clear" w:color="auto" w:fill="FFFFFF"/>
        <w:spacing w:before="100" w:beforeAutospacing="1" w:after="100" w:afterAutospacing="1"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After Tammy’s radiation, she was on a “chemo break” because you can’t have radiation and chemo simultaneously if memory serves. We traveled home to my </w:t>
      </w:r>
      <w:proofErr w:type="spellStart"/>
      <w:proofErr w:type="gramStart"/>
      <w:r w:rsidRPr="001D3E7E">
        <w:rPr>
          <w:rFonts w:ascii="medium-content-sans-serif-font" w:eastAsia="Times New Roman" w:hAnsi="medium-content-sans-serif-font" w:cs="Arial"/>
          <w:sz w:val="30"/>
          <w:szCs w:val="30"/>
        </w:rPr>
        <w:t>parents</w:t>
      </w:r>
      <w:proofErr w:type="spellEnd"/>
      <w:proofErr w:type="gramEnd"/>
      <w:r w:rsidRPr="001D3E7E">
        <w:rPr>
          <w:rFonts w:ascii="medium-content-sans-serif-font" w:eastAsia="Times New Roman" w:hAnsi="medium-content-sans-serif-font" w:cs="Arial"/>
          <w:sz w:val="30"/>
          <w:szCs w:val="30"/>
        </w:rPr>
        <w:t xml:space="preserve"> home and went out to the Knickerbocker bar where a candle holder of very thick glass suddenly split into two pieces / divided (metastasized) right in front of us. I took a picture of this</w:t>
      </w:r>
      <w:proofErr w:type="gramStart"/>
      <w:r w:rsidRPr="001D3E7E">
        <w:rPr>
          <w:rFonts w:ascii="medium-content-sans-serif-font" w:eastAsia="Times New Roman" w:hAnsi="medium-content-sans-serif-font" w:cs="Arial"/>
          <w:sz w:val="30"/>
          <w:szCs w:val="30"/>
        </w:rPr>
        <w:t> ..</w:t>
      </w:r>
      <w:proofErr w:type="gramEnd"/>
      <w:r w:rsidRPr="001D3E7E">
        <w:rPr>
          <w:rFonts w:ascii="medium-content-sans-serif-font" w:eastAsia="Times New Roman" w:hAnsi="medium-content-sans-serif-font" w:cs="Arial"/>
          <w:sz w:val="30"/>
          <w:szCs w:val="30"/>
        </w:rPr>
        <w:t xml:space="preserve"> will insert later</w:t>
      </w:r>
    </w:p>
    <w:p w14:paraId="1542F604" w14:textId="77777777" w:rsidR="001D3E7E" w:rsidRPr="001D3E7E" w:rsidRDefault="001D3E7E" w:rsidP="00717DB9">
      <w:pPr>
        <w:shd w:val="clear" w:color="auto" w:fill="FFFFFF"/>
        <w:spacing w:before="100" w:beforeAutospacing="1" w:after="100" w:afterAutospacing="1"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Upon returning home from the hospital one night after one of Tammy’s hospitalizations, the Kleenex box downstairs had half of </w:t>
      </w:r>
      <w:proofErr w:type="spellStart"/>
      <w:r w:rsidRPr="001D3E7E">
        <w:rPr>
          <w:rFonts w:ascii="medium-content-sans-serif-font" w:eastAsia="Times New Roman" w:hAnsi="medium-content-sans-serif-font" w:cs="Arial"/>
          <w:sz w:val="30"/>
          <w:szCs w:val="30"/>
        </w:rPr>
        <w:t>it’s</w:t>
      </w:r>
      <w:proofErr w:type="spellEnd"/>
      <w:r w:rsidRPr="001D3E7E">
        <w:rPr>
          <w:rFonts w:ascii="medium-content-sans-serif-font" w:eastAsia="Times New Roman" w:hAnsi="medium-content-sans-serif-font" w:cs="Arial"/>
          <w:sz w:val="30"/>
          <w:szCs w:val="30"/>
        </w:rPr>
        <w:t xml:space="preserve"> tissues pulverized into very small pieces… they were pulverized — not torn into strips as you would expect if mice were using the material as nests. The flecks of tissue paper were so fine that I vacuumed them up. I did not have the presence of mind to photograph this phenomenon I regret to say.</w:t>
      </w:r>
    </w:p>
    <w:p w14:paraId="44E4C18F" w14:textId="636C2D1E" w:rsidR="001D3E7E" w:rsidRPr="001D3E7E" w:rsidRDefault="001D3E7E" w:rsidP="00066D73">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lastRenderedPageBreak/>
        <w:drawing>
          <wp:inline distT="0" distB="0" distL="0" distR="0" wp14:anchorId="24F769BA" wp14:editId="404131A0">
            <wp:extent cx="2695783" cy="2909648"/>
            <wp:effectExtent l="0" t="0" r="9525" b="5080"/>
            <wp:docPr id="76" name="Picture 76" descr="https://cdn-images-1.medium.com/max/2000/1*67DXKyb89T0REzUCovCPW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cdn-images-1.medium.com/max/2000/1*67DXKyb89T0REzUCovCPWA.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15774" cy="2931224"/>
                    </a:xfrm>
                    <a:prstGeom prst="rect">
                      <a:avLst/>
                    </a:prstGeom>
                    <a:noFill/>
                    <a:ln>
                      <a:noFill/>
                    </a:ln>
                  </pic:spPr>
                </pic:pic>
              </a:graphicData>
            </a:graphic>
          </wp:inline>
        </w:drawing>
      </w:r>
    </w:p>
    <w:p w14:paraId="04D1AEEB" w14:textId="304E4E81" w:rsidR="00717DB9"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Shaman’s Energizer ALKALINE Battery image heeded too late</w:t>
      </w:r>
      <w:r w:rsidR="00717DB9">
        <w:rPr>
          <w:rFonts w:ascii="medium-content-sans-serif-font" w:eastAsia="Times New Roman" w:hAnsi="medium-content-sans-serif-font" w:cs="Arial"/>
          <w:sz w:val="30"/>
          <w:szCs w:val="30"/>
        </w:rPr>
        <w:t>. We could have / would have / should have detoxified, energized, and alkalized</w:t>
      </w:r>
      <w:r w:rsidR="00D0536B">
        <w:rPr>
          <w:rFonts w:ascii="medium-content-sans-serif-font" w:eastAsia="Times New Roman" w:hAnsi="medium-content-sans-serif-font" w:cs="Arial"/>
          <w:sz w:val="30"/>
          <w:szCs w:val="30"/>
        </w:rPr>
        <w:t xml:space="preserve"> PH</w:t>
      </w:r>
    </w:p>
    <w:p w14:paraId="536D99EB" w14:textId="53E7F7E1" w:rsidR="000200CD" w:rsidRDefault="001D3E7E" w:rsidP="00DC2FFC">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See Charlotte’s Web </w:t>
      </w:r>
      <w:hyperlink r:id="rId37" w:tgtFrame="_blank" w:history="1">
        <w:r w:rsidRPr="001D3E7E">
          <w:rPr>
            <w:rFonts w:ascii="Times New Roman" w:eastAsia="Times New Roman" w:hAnsi="Times New Roman" w:cs="Arial"/>
            <w:color w:val="0000FF"/>
            <w:sz w:val="30"/>
            <w:szCs w:val="30"/>
            <w:u w:val="single"/>
          </w:rPr>
          <w:t>post</w:t>
        </w:r>
      </w:hyperlink>
      <w:r w:rsidR="000200CD">
        <w:rPr>
          <w:rFonts w:ascii="medium-content-sans-serif-font" w:eastAsia="Times New Roman" w:hAnsi="medium-content-sans-serif-font" w:cs="Arial"/>
          <w:sz w:val="30"/>
          <w:szCs w:val="30"/>
        </w:rPr>
        <w:t xml:space="preserve"> W</w:t>
      </w:r>
      <w:r w:rsidRPr="001D3E7E">
        <w:rPr>
          <w:rFonts w:ascii="medium-content-sans-serif-font" w:eastAsia="Times New Roman" w:hAnsi="medium-content-sans-serif-font" w:cs="Arial"/>
          <w:sz w:val="30"/>
          <w:szCs w:val="30"/>
        </w:rPr>
        <w:t xml:space="preserve">ould </w:t>
      </w:r>
      <w:r w:rsidR="000200CD">
        <w:rPr>
          <w:rFonts w:ascii="medium-content-sans-serif-font" w:eastAsia="Times New Roman" w:hAnsi="medium-content-sans-serif-font" w:cs="Arial"/>
          <w:sz w:val="30"/>
          <w:szCs w:val="30"/>
        </w:rPr>
        <w:t>the cancer</w:t>
      </w:r>
      <w:r w:rsidRPr="001D3E7E">
        <w:rPr>
          <w:rFonts w:ascii="medium-content-sans-serif-font" w:eastAsia="Times New Roman" w:hAnsi="medium-content-sans-serif-font" w:cs="Arial"/>
          <w:sz w:val="30"/>
          <w:szCs w:val="30"/>
        </w:rPr>
        <w:t xml:space="preserve"> happened had I figured out the signs passed on to me by a Shaman, Circle of the Sacred Earth</w:t>
      </w:r>
      <w:r w:rsidR="000200CD">
        <w:rPr>
          <w:rFonts w:ascii="medium-content-sans-serif-font" w:eastAsia="Times New Roman" w:hAnsi="medium-content-sans-serif-font" w:cs="Arial"/>
          <w:sz w:val="30"/>
          <w:szCs w:val="30"/>
        </w:rPr>
        <w:t>?</w:t>
      </w:r>
      <w:r w:rsidRPr="001D3E7E">
        <w:rPr>
          <w:rFonts w:ascii="medium-content-sans-serif-font" w:eastAsia="Times New Roman" w:hAnsi="medium-content-sans-serif-font" w:cs="Arial"/>
          <w:sz w:val="30"/>
          <w:szCs w:val="30"/>
        </w:rPr>
        <w:t xml:space="preserve"> </w:t>
      </w:r>
    </w:p>
    <w:p w14:paraId="051D5D37" w14:textId="77777777" w:rsidR="00DC2FFC" w:rsidRDefault="00DC2FFC" w:rsidP="00DC2FFC">
      <w:pPr>
        <w:shd w:val="clear" w:color="auto" w:fill="FFFFFF"/>
        <w:spacing w:after="0" w:line="240" w:lineRule="auto"/>
        <w:rPr>
          <w:rFonts w:ascii="medium-content-sans-serif-font" w:eastAsia="Times New Roman" w:hAnsi="medium-content-sans-serif-font" w:cs="Arial"/>
          <w:sz w:val="30"/>
          <w:szCs w:val="30"/>
        </w:rPr>
      </w:pPr>
    </w:p>
    <w:p w14:paraId="043362BA" w14:textId="5E21D823"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Tammy’s progressed chart is interesting and coincidental if you look at Saturn’s location in context with the fixed stars. Recalling Tammy’s request to the universe tonight “It’s time” (to take her home), note that Tammy’s chart has a kite for her to deliver her beacon message, support me when no one else would have then soar up and out of this mortal coil prior to the pending “RESET” (s) economic, climate</w:t>
      </w:r>
    </w:p>
    <w:p w14:paraId="674340E1" w14:textId="3DBCE781" w:rsidR="00260CE3" w:rsidRDefault="00DC2FFC" w:rsidP="00260CE3">
      <w:pPr>
        <w:shd w:val="clear" w:color="auto" w:fill="FFFFFF"/>
        <w:spacing w:after="100" w:line="240" w:lineRule="auto"/>
        <w:jc w:val="center"/>
        <w:rPr>
          <w:rFonts w:ascii="medium-content-sans-serif-font" w:eastAsia="Times New Roman" w:hAnsi="medium-content-sans-serif-font" w:cs="Arial"/>
          <w:noProof/>
          <w:sz w:val="30"/>
          <w:szCs w:val="30"/>
        </w:rPr>
      </w:pPr>
      <w:bookmarkStart w:id="0" w:name="_GoBack"/>
      <w:r>
        <w:rPr>
          <w:rFonts w:ascii="medium-content-sans-serif-font" w:eastAsia="Times New Roman" w:hAnsi="medium-content-sans-serif-font" w:cs="Arial"/>
          <w:noProof/>
          <w:sz w:val="30"/>
          <w:szCs w:val="30"/>
        </w:rPr>
        <w:lastRenderedPageBreak/>
        <w:drawing>
          <wp:inline distT="0" distB="0" distL="0" distR="0" wp14:anchorId="130A2372" wp14:editId="37CBF706">
            <wp:extent cx="5327479" cy="78486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mmy_sue_lee_progressed2018.png"/>
                    <pic:cNvPicPr/>
                  </pic:nvPicPr>
                  <pic:blipFill>
                    <a:blip r:embed="rId38">
                      <a:extLst>
                        <a:ext uri="{28A0092B-C50C-407E-A947-70E740481C1C}">
                          <a14:useLocalDpi xmlns:a14="http://schemas.microsoft.com/office/drawing/2010/main" val="0"/>
                        </a:ext>
                      </a:extLst>
                    </a:blip>
                    <a:stretch>
                      <a:fillRect/>
                    </a:stretch>
                  </pic:blipFill>
                  <pic:spPr>
                    <a:xfrm>
                      <a:off x="0" y="0"/>
                      <a:ext cx="5331504" cy="7854530"/>
                    </a:xfrm>
                    <a:prstGeom prst="rect">
                      <a:avLst/>
                    </a:prstGeom>
                  </pic:spPr>
                </pic:pic>
              </a:graphicData>
            </a:graphic>
          </wp:inline>
        </w:drawing>
      </w:r>
      <w:bookmarkEnd w:id="0"/>
    </w:p>
    <w:p w14:paraId="5647AE70" w14:textId="51E8B3B6" w:rsidR="001D3E7E" w:rsidRPr="001D3E7E" w:rsidRDefault="001D3E7E" w:rsidP="00260CE3">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 Sue Lee progressed chart</w:t>
      </w:r>
    </w:p>
    <w:p w14:paraId="16FBE917" w14:textId="0A2469AF"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 xml:space="preserve">Note the location of Tammy’s Saturn (Time Lord / Lord of restriction) — Tammy’s time on earth has apparently been “restricted”. And Saturn as </w:t>
      </w:r>
      <w:r w:rsidR="00260CE3" w:rsidRPr="001D3E7E">
        <w:rPr>
          <w:rFonts w:ascii="medium-content-sans-serif-font" w:eastAsia="Times New Roman" w:hAnsi="medium-content-sans-serif-font" w:cs="Arial"/>
          <w:sz w:val="30"/>
          <w:szCs w:val="30"/>
        </w:rPr>
        <w:t>Chronos</w:t>
      </w:r>
      <w:r w:rsidRPr="001D3E7E">
        <w:rPr>
          <w:rFonts w:ascii="medium-content-sans-serif-font" w:eastAsia="Times New Roman" w:hAnsi="medium-content-sans-serif-font" w:cs="Arial"/>
          <w:sz w:val="30"/>
          <w:szCs w:val="30"/>
        </w:rPr>
        <w:t xml:space="preserve"> / Grim reaper will bring about her end (God forbid — I want her to stay here and finish out our lives together) will </w:t>
      </w:r>
      <w:proofErr w:type="gramStart"/>
      <w:r w:rsidRPr="001D3E7E">
        <w:rPr>
          <w:rFonts w:ascii="medium-content-sans-serif-font" w:eastAsia="Times New Roman" w:hAnsi="medium-content-sans-serif-font" w:cs="Arial"/>
          <w:sz w:val="30"/>
          <w:szCs w:val="30"/>
        </w:rPr>
        <w:t>in all probability</w:t>
      </w:r>
      <w:proofErr w:type="gramEnd"/>
      <w:r w:rsidRPr="001D3E7E">
        <w:rPr>
          <w:rFonts w:ascii="medium-content-sans-serif-font" w:eastAsia="Times New Roman" w:hAnsi="medium-content-sans-serif-font" w:cs="Arial"/>
          <w:sz w:val="30"/>
          <w:szCs w:val="30"/>
        </w:rPr>
        <w:t xml:space="preserve"> occur when the tumor inside the top of her spin restricts signals down to the body / lungs</w:t>
      </w:r>
    </w:p>
    <w:p w14:paraId="5929C822"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roofErr w:type="spellStart"/>
      <w:r w:rsidRPr="001D3E7E">
        <w:rPr>
          <w:rFonts w:ascii="medium-content-sans-serif-font" w:eastAsia="Times New Roman" w:hAnsi="medium-content-sans-serif-font" w:cs="Arial"/>
          <w:sz w:val="30"/>
          <w:szCs w:val="30"/>
        </w:rPr>
        <w:t>Spiculum</w:t>
      </w:r>
      <w:proofErr w:type="spellEnd"/>
      <w:r w:rsidRPr="001D3E7E">
        <w:rPr>
          <w:rFonts w:ascii="medium-content-sans-serif-font" w:eastAsia="Times New Roman" w:hAnsi="medium-content-sans-serif-font" w:cs="Arial"/>
          <w:sz w:val="30"/>
          <w:szCs w:val="30"/>
        </w:rPr>
        <w:br/>
        <w:t xml:space="preserve">The Lagoon Nebula Eye trouble, blindness, depression, hopelessly doomed, morbid religious outlook, </w:t>
      </w:r>
      <w:r w:rsidRPr="001D3E7E">
        <w:rPr>
          <w:rFonts w:ascii="medium-content-sans-serif-font" w:eastAsia="Times New Roman" w:hAnsi="medium-content-sans-serif-font" w:cs="Arial"/>
          <w:b/>
          <w:bCs/>
          <w:i/>
          <w:iCs/>
          <w:sz w:val="30"/>
          <w:szCs w:val="30"/>
        </w:rPr>
        <w:t>no concern for human life</w:t>
      </w:r>
      <w:r w:rsidRPr="001D3E7E">
        <w:rPr>
          <w:rFonts w:ascii="medium-content-sans-serif-font" w:eastAsia="Times New Roman" w:hAnsi="medium-content-sans-serif-font" w:cs="Arial"/>
          <w:sz w:val="30"/>
          <w:szCs w:val="30"/>
        </w:rPr>
        <w:t>; a nebula in the upper part of the Bow of the Archer. 1° Cap 04 1° Cap 12 Unfortunate Mars/ Moon</w:t>
      </w:r>
    </w:p>
    <w:p w14:paraId="32EFA3B5"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Note the T-Square of the Moon (deception, behind the scenes hidden actions), square Saturn and square sun (vitality). The lack of concern for human life is described in the Charlotte Gerson’s Web post on Medium </w:t>
      </w:r>
      <w:hyperlink r:id="rId39" w:tgtFrame="_blank" w:history="1">
        <w:r w:rsidRPr="001D3E7E">
          <w:rPr>
            <w:rFonts w:ascii="Times New Roman" w:eastAsia="Times New Roman" w:hAnsi="Times New Roman" w:cs="Arial"/>
            <w:color w:val="0000FF"/>
            <w:sz w:val="30"/>
            <w:szCs w:val="30"/>
            <w:u w:val="single"/>
          </w:rPr>
          <w:t>LINK</w:t>
        </w:r>
      </w:hyperlink>
    </w:p>
    <w:p w14:paraId="2E682B0D"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I’ve been watching out for the Shaman, Circle of the Sacred Earth’s imagery “I see Sagittarius the Archer and two triangles for years. Saturn the Time Lord is on the cusp of Sagittarius within orb of my fixed star using Sidereal Astrology. The T-Square is a triangle and Capricorn’s / Masonic Goat of Mendez’s head is a triangle. Right again Reverend </w:t>
      </w:r>
      <w:proofErr w:type="gramStart"/>
      <w:r w:rsidRPr="001D3E7E">
        <w:rPr>
          <w:rFonts w:ascii="medium-content-sans-serif-font" w:eastAsia="Times New Roman" w:hAnsi="medium-content-sans-serif-font" w:cs="Arial"/>
          <w:sz w:val="30"/>
          <w:szCs w:val="30"/>
        </w:rPr>
        <w:t>Kathy !</w:t>
      </w:r>
      <w:proofErr w:type="gramEnd"/>
      <w:r w:rsidRPr="001D3E7E">
        <w:rPr>
          <w:rFonts w:ascii="medium-content-sans-serif-font" w:eastAsia="Times New Roman" w:hAnsi="medium-content-sans-serif-font" w:cs="Arial"/>
          <w:sz w:val="30"/>
          <w:szCs w:val="30"/>
        </w:rPr>
        <w:t> :)</w:t>
      </w:r>
    </w:p>
    <w:p w14:paraId="6D485275" w14:textId="1ABCBB37" w:rsidR="001D3E7E" w:rsidRPr="001D3E7E" w:rsidRDefault="001D3E7E" w:rsidP="000200CD">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12465C6" wp14:editId="31860340">
            <wp:extent cx="1824990" cy="1824990"/>
            <wp:effectExtent l="0" t="0" r="3810" b="3810"/>
            <wp:docPr id="80" name="Picture 80" descr="https://cdn-images-1.medium.com/max/2000/1*LC1p5x_O45cLX8MrhhVbn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cdn-images-1.medium.com/max/2000/1*LC1p5x_O45cLX8MrhhVbnA.jpe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24990" cy="1824990"/>
                    </a:xfrm>
                    <a:prstGeom prst="rect">
                      <a:avLst/>
                    </a:prstGeom>
                    <a:noFill/>
                    <a:ln>
                      <a:noFill/>
                    </a:ln>
                  </pic:spPr>
                </pic:pic>
              </a:graphicData>
            </a:graphic>
          </wp:inline>
        </w:drawing>
      </w:r>
    </w:p>
    <w:p w14:paraId="0A905050" w14:textId="0AB5F67C" w:rsidR="001D3E7E" w:rsidRPr="001D3E7E" w:rsidRDefault="001D3E7E" w:rsidP="000200CD">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Capricorn The Sea Goat</w:t>
      </w:r>
    </w:p>
    <w:p w14:paraId="5D65BFA3"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— — — — — — — — — — — — — — — — — — — — — — — — — — — — -</w:t>
      </w:r>
    </w:p>
    <w:p w14:paraId="29C00BDD" w14:textId="024E33F9"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lastRenderedPageBreak/>
        <w:drawing>
          <wp:inline distT="0" distB="0" distL="0" distR="0" wp14:anchorId="08977E9F" wp14:editId="25C235A4">
            <wp:extent cx="4589453" cy="6115050"/>
            <wp:effectExtent l="0" t="0" r="1905" b="0"/>
            <wp:docPr id="82" name="Picture 82" descr="https://cdn-images-1.medium.com/max/2000/1*Dk73z5wxgrTDImTOk7g0t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cdn-images-1.medium.com/max/2000/1*Dk73z5wxgrTDImTOk7g0tA.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3054" cy="6119848"/>
                    </a:xfrm>
                    <a:prstGeom prst="rect">
                      <a:avLst/>
                    </a:prstGeom>
                    <a:noFill/>
                    <a:ln>
                      <a:noFill/>
                    </a:ln>
                  </pic:spPr>
                </pic:pic>
              </a:graphicData>
            </a:graphic>
          </wp:inline>
        </w:drawing>
      </w:r>
    </w:p>
    <w:p w14:paraId="4793ECEF" w14:textId="77777777" w:rsidR="001D3E7E" w:rsidRPr="001D3E7E"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 Lee McGee’s Facebook banner</w:t>
      </w:r>
    </w:p>
    <w:p w14:paraId="10F569E3" w14:textId="755294CB" w:rsid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Toes in the sand Tammy Lee, Toes in the sands…</w:t>
      </w:r>
    </w:p>
    <w:p w14:paraId="6B89363F" w14:textId="77777777" w:rsidR="001C1A85" w:rsidRPr="001D3E7E" w:rsidRDefault="001C1A85" w:rsidP="001C1A85">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At 10:13 PM April 2nd 2013 My wife Tammy Sue Lee said:</w:t>
      </w:r>
    </w:p>
    <w:p w14:paraId="7C232682" w14:textId="1463785D" w:rsidR="001C1A85" w:rsidRPr="001D3E7E" w:rsidRDefault="001C1A85"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“please universe, it’s time”</w:t>
      </w:r>
      <w:r>
        <w:rPr>
          <w:rFonts w:ascii="medium-content-sans-serif-font" w:eastAsia="Times New Roman" w:hAnsi="medium-content-sans-serif-font" w:cs="Arial"/>
          <w:sz w:val="30"/>
          <w:szCs w:val="30"/>
        </w:rPr>
        <w:t xml:space="preserve"> (to take me home</w:t>
      </w:r>
    </w:p>
    <w:p w14:paraId="43F773A6"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At 10:34, I entered Tammy Lee’s birthday into e-</w:t>
      </w:r>
      <w:proofErr w:type="spellStart"/>
      <w:r w:rsidRPr="001D3E7E">
        <w:rPr>
          <w:rFonts w:ascii="medium-content-sans-serif-font" w:eastAsia="Times New Roman" w:hAnsi="medium-content-sans-serif-font" w:cs="Arial"/>
          <w:sz w:val="30"/>
          <w:szCs w:val="30"/>
        </w:rPr>
        <w:t>tarocchi</w:t>
      </w:r>
      <w:proofErr w:type="spellEnd"/>
      <w:r w:rsidRPr="001D3E7E">
        <w:rPr>
          <w:rFonts w:ascii="medium-content-sans-serif-font" w:eastAsia="Times New Roman" w:hAnsi="medium-content-sans-serif-font" w:cs="Arial"/>
          <w:sz w:val="30"/>
          <w:szCs w:val="30"/>
        </w:rPr>
        <w:t xml:space="preserve"> dot com’s Personal Daily Ancient symbols:</w:t>
      </w:r>
    </w:p>
    <w:p w14:paraId="603F124C" w14:textId="77777777" w:rsidR="00674DF4" w:rsidRDefault="001D3E7E" w:rsidP="001D3E7E">
      <w:pPr>
        <w:shd w:val="clear" w:color="auto" w:fill="FFFFFF"/>
        <w:spacing w:before="100" w:beforeAutospacing="1" w:after="450" w:line="240" w:lineRule="auto"/>
        <w:rPr>
          <w:rFonts w:ascii="medium-content-sans-serif-font" w:eastAsia="Times New Roman" w:hAnsi="medium-content-sans-serif-font" w:cs="Arial"/>
          <w:b/>
          <w:bCs/>
          <w:sz w:val="30"/>
          <w:szCs w:val="30"/>
        </w:rPr>
      </w:pPr>
      <w:r w:rsidRPr="001D3E7E">
        <w:rPr>
          <w:rFonts w:ascii="medium-content-sans-serif-font" w:eastAsia="Times New Roman" w:hAnsi="medium-content-sans-serif-font" w:cs="Arial"/>
          <w:b/>
          <w:bCs/>
          <w:sz w:val="30"/>
          <w:szCs w:val="30"/>
        </w:rPr>
        <w:t>Your Ancient Symbols for Today:</w:t>
      </w:r>
      <w:r w:rsidR="0087321F">
        <w:rPr>
          <w:rFonts w:ascii="medium-content-sans-serif-font" w:eastAsia="Times New Roman" w:hAnsi="medium-content-sans-serif-font" w:cs="Arial"/>
          <w:b/>
          <w:bCs/>
          <w:sz w:val="30"/>
          <w:szCs w:val="30"/>
        </w:rPr>
        <w:t xml:space="preserve"> </w:t>
      </w:r>
    </w:p>
    <w:p w14:paraId="071C85A5" w14:textId="5F44C49F" w:rsidR="001D3E7E" w:rsidRPr="001D3E7E" w:rsidRDefault="00DC2FFC"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hyperlink r:id="rId42" w:history="1">
        <w:r w:rsidR="00674DF4" w:rsidRPr="00674DF4">
          <w:rPr>
            <w:rStyle w:val="Hyperlink"/>
            <w:rFonts w:ascii="medium-content-sans-serif-font" w:eastAsia="Times New Roman" w:hAnsi="medium-content-sans-serif-font" w:cs="Arial"/>
            <w:b/>
            <w:bCs/>
            <w:sz w:val="30"/>
            <w:szCs w:val="30"/>
          </w:rPr>
          <w:t>LINK</w:t>
        </w:r>
      </w:hyperlink>
      <w:r w:rsidR="00674DF4">
        <w:rPr>
          <w:rFonts w:ascii="medium-content-sans-serif-font" w:eastAsia="Times New Roman" w:hAnsi="medium-content-sans-serif-font" w:cs="Arial"/>
          <w:b/>
          <w:bCs/>
          <w:sz w:val="30"/>
          <w:szCs w:val="30"/>
        </w:rPr>
        <w:t xml:space="preserve"> </w:t>
      </w:r>
      <w:r w:rsidR="0087321F" w:rsidRPr="0087321F">
        <w:rPr>
          <w:rFonts w:ascii="medium-content-sans-serif-font" w:eastAsia="Times New Roman" w:hAnsi="medium-content-sans-serif-font" w:cs="Arial"/>
          <w:b/>
          <w:bCs/>
          <w:sz w:val="30"/>
          <w:szCs w:val="30"/>
        </w:rPr>
        <w:t>http://e-tarocchi.com/Ancient-Symbols-Daily/</w:t>
      </w:r>
    </w:p>
    <w:p w14:paraId="6C3FB25A" w14:textId="311D525C" w:rsidR="001D3E7E" w:rsidRPr="001D3E7E" w:rsidRDefault="001D3E7E" w:rsidP="00CF4051">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789FCD9B" wp14:editId="24B5244E">
            <wp:extent cx="1459230" cy="2147546"/>
            <wp:effectExtent l="0" t="0" r="7620" b="5715"/>
            <wp:docPr id="84" name="Picture 84" descr="https://cdn-images-1.medium.com/max/2000/0*1OVJDWid8SElzKR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cdn-images-1.medium.com/max/2000/0*1OVJDWid8SElzKRB.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67808" cy="2160170"/>
                    </a:xfrm>
                    <a:prstGeom prst="rect">
                      <a:avLst/>
                    </a:prstGeom>
                    <a:noFill/>
                    <a:ln>
                      <a:noFill/>
                    </a:ln>
                  </pic:spPr>
                </pic:pic>
              </a:graphicData>
            </a:graphic>
          </wp:inline>
        </w:drawing>
      </w:r>
      <w:r w:rsidRPr="001D3E7E">
        <w:rPr>
          <w:rFonts w:ascii="medium-content-sans-serif-font" w:eastAsia="Times New Roman" w:hAnsi="medium-content-sans-serif-font" w:cs="Arial"/>
          <w:sz w:val="30"/>
          <w:szCs w:val="30"/>
        </w:rPr>
        <w:t>&lt;</w:t>
      </w:r>
      <w:r w:rsidR="00F45117" w:rsidRPr="001D3E7E">
        <w:rPr>
          <w:rFonts w:ascii="medium-content-sans-serif-font" w:eastAsia="Times New Roman" w:hAnsi="medium-content-sans-serif-font" w:cs="Arial"/>
          <w:noProof/>
          <w:sz w:val="30"/>
          <w:szCs w:val="30"/>
        </w:rPr>
        <w:drawing>
          <wp:inline distT="0" distB="0" distL="0" distR="0" wp14:anchorId="4CED634C" wp14:editId="12DB80BD">
            <wp:extent cx="1463130" cy="2153285"/>
            <wp:effectExtent l="0" t="0" r="3810" b="0"/>
            <wp:docPr id="86" name="Picture 86" descr="https://cdn-images-1.medium.com/max/2000/0*zN1Ah-MZD7E_ut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cdn-images-1.medium.com/max/2000/0*zN1Ah-MZD7E_ut3E.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89307" cy="2191809"/>
                    </a:xfrm>
                    <a:prstGeom prst="rect">
                      <a:avLst/>
                    </a:prstGeom>
                    <a:noFill/>
                    <a:ln>
                      <a:noFill/>
                    </a:ln>
                  </pic:spPr>
                </pic:pic>
              </a:graphicData>
            </a:graphic>
          </wp:inline>
        </w:drawing>
      </w:r>
    </w:p>
    <w:p w14:paraId="646D8473" w14:textId="77777777" w:rsidR="00F45117"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Death is not a card to shy away from. It does not foretell your impending doom. </w:t>
      </w:r>
      <w:proofErr w:type="gramStart"/>
      <w:r w:rsidRPr="001D3E7E">
        <w:rPr>
          <w:rFonts w:ascii="medium-content-sans-serif-font" w:eastAsia="Times New Roman" w:hAnsi="medium-content-sans-serif-font" w:cs="Arial"/>
          <w:sz w:val="30"/>
          <w:szCs w:val="30"/>
        </w:rPr>
        <w:t>However</w:t>
      </w:r>
      <w:proofErr w:type="gramEnd"/>
      <w:r w:rsidRPr="001D3E7E">
        <w:rPr>
          <w:rFonts w:ascii="medium-content-sans-serif-font" w:eastAsia="Times New Roman" w:hAnsi="medium-content-sans-serif-font" w:cs="Arial"/>
          <w:sz w:val="30"/>
          <w:szCs w:val="30"/>
        </w:rPr>
        <w:t xml:space="preserve"> it does suggest a period of change and the turbulence that often comes with it are on the horizon. We may not always welcome change, but invariably we must change to grow. Sometimes we </w:t>
      </w:r>
      <w:proofErr w:type="gramStart"/>
      <w:r w:rsidRPr="001D3E7E">
        <w:rPr>
          <w:rFonts w:ascii="medium-content-sans-serif-font" w:eastAsia="Times New Roman" w:hAnsi="medium-content-sans-serif-font" w:cs="Arial"/>
          <w:sz w:val="30"/>
          <w:szCs w:val="30"/>
        </w:rPr>
        <w:t>have to</w:t>
      </w:r>
      <w:proofErr w:type="gramEnd"/>
      <w:r w:rsidRPr="001D3E7E">
        <w:rPr>
          <w:rFonts w:ascii="medium-content-sans-serif-font" w:eastAsia="Times New Roman" w:hAnsi="medium-content-sans-serif-font" w:cs="Arial"/>
          <w:sz w:val="30"/>
          <w:szCs w:val="30"/>
        </w:rPr>
        <w:t xml:space="preserve"> shed some of the comfort of who we are today to embrace the adventure of who we will be tomorrow. Death is the prophecy of such times.</w:t>
      </w:r>
    </w:p>
    <w:p w14:paraId="58EE8F58" w14:textId="2E7B1842"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b/>
          <w:bCs/>
          <w:sz w:val="30"/>
          <w:szCs w:val="30"/>
        </w:rPr>
        <w:t>The Beacon</w:t>
      </w:r>
      <w:r w:rsidR="00F45117">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The Beacon symbolizes both guidance to safe harbors and a warning of dangerous waters. The Beacon is represented by a lighthouse atop jagged rocks with its powerful light cutting a path that leads to an adjacent entrance to a calm harbor on a stormy night. The Beacon suggest that if you look for it, there is a general path for you to follow to reach a place of peace and harmony. However, The Beacon itself sets upon rough ground, so you must still step carefully as you follow it to quiet waters.</w:t>
      </w:r>
    </w:p>
    <w:p w14:paraId="52FE1349" w14:textId="42B5222F" w:rsid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Circa 2006 or so, a woman who visited us as a business development manager for the Turtle Mountain Band of Chippewa Indians visited us in our </w:t>
      </w:r>
      <w:r w:rsidRPr="001D3E7E">
        <w:rPr>
          <w:rFonts w:ascii="medium-content-sans-serif-font" w:eastAsia="Times New Roman" w:hAnsi="medium-content-sans-serif-font" w:cs="Arial"/>
          <w:sz w:val="30"/>
          <w:szCs w:val="30"/>
        </w:rPr>
        <w:lastRenderedPageBreak/>
        <w:t>home. She said that she had zero fear of death because she herself had been pronounced dead on the operating table — twice. She said she came back because she felt she had a mission to do and she would pursue that mission fearlessly. Coincidentally, this is the second time Tammy has been given “the talk” Coincidentally, Tammy’s mother told her that that when she was born, she looked “like a Turtle”. Tammy’s father was a Coho who was / is a First Nation, Native American.</w:t>
      </w:r>
    </w:p>
    <w:p w14:paraId="39ED4E20" w14:textId="4157DF55" w:rsidR="00CF4D43" w:rsidRPr="001D3E7E" w:rsidRDefault="00CF4D43" w:rsidP="00CE5006">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631F99B7" wp14:editId="4E58F984">
            <wp:extent cx="2533650" cy="2354580"/>
            <wp:effectExtent l="0" t="0" r="0" b="7620"/>
            <wp:docPr id="88" name="Picture 88" descr="https://cdn-images-1.medium.com/max/2000/0*NAJk6r3i55Ekqq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cdn-images-1.medium.com/max/2000/0*NAJk6r3i55EkqqRP.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33650" cy="2354580"/>
                    </a:xfrm>
                    <a:prstGeom prst="rect">
                      <a:avLst/>
                    </a:prstGeom>
                    <a:noFill/>
                    <a:ln>
                      <a:noFill/>
                    </a:ln>
                  </pic:spPr>
                </pic:pic>
              </a:graphicData>
            </a:graphic>
          </wp:inline>
        </w:drawing>
      </w:r>
    </w:p>
    <w:p w14:paraId="7836BC12"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Turtle Mountain Band of Chippewa </w:t>
      </w:r>
      <w:hyperlink r:id="rId46" w:tgtFrame="_blank" w:history="1">
        <w:r w:rsidRPr="001D3E7E">
          <w:rPr>
            <w:rFonts w:ascii="Times New Roman" w:eastAsia="Times New Roman" w:hAnsi="Times New Roman" w:cs="Arial"/>
            <w:color w:val="0000FF"/>
            <w:sz w:val="30"/>
            <w:szCs w:val="30"/>
            <w:u w:val="single"/>
          </w:rPr>
          <w:t>LINK</w:t>
        </w:r>
      </w:hyperlink>
      <w:r w:rsidRPr="001D3E7E">
        <w:rPr>
          <w:rFonts w:ascii="medium-content-sans-serif-font" w:eastAsia="Times New Roman" w:hAnsi="medium-content-sans-serif-font" w:cs="Arial"/>
          <w:sz w:val="30"/>
          <w:szCs w:val="30"/>
        </w:rPr>
        <w:t xml:space="preserve"> </w:t>
      </w:r>
      <w:hyperlink r:id="rId47" w:tgtFrame="_blank" w:history="1">
        <w:r w:rsidRPr="001D3E7E">
          <w:rPr>
            <w:rFonts w:ascii="Times New Roman" w:eastAsia="Times New Roman" w:hAnsi="Times New Roman" w:cs="Arial"/>
            <w:color w:val="0000FF"/>
            <w:sz w:val="30"/>
            <w:szCs w:val="30"/>
            <w:u w:val="single"/>
          </w:rPr>
          <w:t>http://tmbci.org/</w:t>
        </w:r>
      </w:hyperlink>
    </w:p>
    <w:p w14:paraId="52AFE08C" w14:textId="32F6D77A" w:rsidR="001D3E7E" w:rsidRPr="001D3E7E" w:rsidRDefault="001D3E7E" w:rsidP="00CF4D43">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 </w:t>
      </w:r>
    </w:p>
    <w:p w14:paraId="40463F43" w14:textId="60BD4742" w:rsidR="001D3E7E" w:rsidRPr="001D3E7E" w:rsidRDefault="001D3E7E" w:rsidP="003E1ABA">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lastRenderedPageBreak/>
        <w:drawing>
          <wp:inline distT="0" distB="0" distL="0" distR="0" wp14:anchorId="0EFB7FBF" wp14:editId="463B60AD">
            <wp:extent cx="2381250" cy="3817620"/>
            <wp:effectExtent l="0" t="0" r="0" b="0"/>
            <wp:docPr id="92" name="Picture 92" descr="https://cdn-images-1.medium.com/max/2000/1*7wpPDbTEzAUDRMOKTGAra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cdn-images-1.medium.com/max/2000/1*7wpPDbTEzAUDRMOKTGArag.jp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81250" cy="3817620"/>
                    </a:xfrm>
                    <a:prstGeom prst="rect">
                      <a:avLst/>
                    </a:prstGeom>
                    <a:noFill/>
                    <a:ln>
                      <a:noFill/>
                    </a:ln>
                  </pic:spPr>
                </pic:pic>
              </a:graphicData>
            </a:graphic>
          </wp:inline>
        </w:drawing>
      </w:r>
    </w:p>
    <w:p w14:paraId="61F5D676" w14:textId="77777777" w:rsidR="001D3E7E" w:rsidRPr="001D3E7E" w:rsidRDefault="001D3E7E" w:rsidP="003E1ABA">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Kirlian Photograph</w:t>
      </w:r>
    </w:p>
    <w:p w14:paraId="2F316700"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Tammy had her Kirlian photograph taken in New York City. The photographer remarked how her heart chakra was twice the size of everyone </w:t>
      </w:r>
      <w:proofErr w:type="spellStart"/>
      <w:r w:rsidRPr="001D3E7E">
        <w:rPr>
          <w:rFonts w:ascii="medium-content-sans-serif-font" w:eastAsia="Times New Roman" w:hAnsi="medium-content-sans-serif-font" w:cs="Arial"/>
          <w:sz w:val="30"/>
          <w:szCs w:val="30"/>
        </w:rPr>
        <w:t>elses</w:t>
      </w:r>
      <w:proofErr w:type="spellEnd"/>
      <w:r w:rsidRPr="001D3E7E">
        <w:rPr>
          <w:rFonts w:ascii="medium-content-sans-serif-font" w:eastAsia="Times New Roman" w:hAnsi="medium-content-sans-serif-font" w:cs="Arial"/>
          <w:sz w:val="30"/>
          <w:szCs w:val="30"/>
        </w:rPr>
        <w:t>… Juan, a medical intuitive working in the Tucson Arizona area told Tammy that she needed to pull in her auric field so that other people (like me) would not contaminate her. When breast cancer was discovered in Tammy, it’s location was exactly where she would pull my hand to when “spooning” or snuggling in bed coincidentally</w:t>
      </w:r>
    </w:p>
    <w:p w14:paraId="154947B0"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April 3rd Update: I entered Tammy’s birthday into e-</w:t>
      </w:r>
      <w:proofErr w:type="spellStart"/>
      <w:r w:rsidRPr="001D3E7E">
        <w:rPr>
          <w:rFonts w:ascii="medium-content-sans-serif-font" w:eastAsia="Times New Roman" w:hAnsi="medium-content-sans-serif-font" w:cs="Arial"/>
          <w:sz w:val="30"/>
          <w:szCs w:val="30"/>
        </w:rPr>
        <w:t>tariocchi</w:t>
      </w:r>
      <w:proofErr w:type="spellEnd"/>
      <w:r w:rsidRPr="001D3E7E">
        <w:rPr>
          <w:rFonts w:ascii="medium-content-sans-serif-font" w:eastAsia="Times New Roman" w:hAnsi="medium-content-sans-serif-font" w:cs="Arial"/>
          <w:sz w:val="30"/>
          <w:szCs w:val="30"/>
        </w:rPr>
        <w:t xml:space="preserve"> dot com’s web site personal symbols tab and these two symbols were returned. The Heart Beacon Cycle Time — Space meter is intended to support an Eco-Economic pulse to keep the peace and help humanity through a challenging time much the same as the Great Pyramid of Giza when it had crystals etc., operational was said to have broadcasted or magnified the earth’s heartbeat Schumann resonance in order to provide a calming influence during </w:t>
      </w:r>
      <w:proofErr w:type="spellStart"/>
      <w:r w:rsidRPr="001D3E7E">
        <w:rPr>
          <w:rFonts w:ascii="medium-content-sans-serif-font" w:eastAsia="Times New Roman" w:hAnsi="medium-content-sans-serif-font" w:cs="Arial"/>
          <w:sz w:val="30"/>
          <w:szCs w:val="30"/>
        </w:rPr>
        <w:t>decending</w:t>
      </w:r>
      <w:proofErr w:type="spellEnd"/>
      <w:r w:rsidRPr="001D3E7E">
        <w:rPr>
          <w:rFonts w:ascii="medium-content-sans-serif-font" w:eastAsia="Times New Roman" w:hAnsi="medium-content-sans-serif-font" w:cs="Arial"/>
          <w:sz w:val="30"/>
          <w:szCs w:val="30"/>
        </w:rPr>
        <w:t xml:space="preserve"> Yuga </w:t>
      </w:r>
      <w:r w:rsidRPr="001D3E7E">
        <w:rPr>
          <w:rFonts w:ascii="medium-content-sans-serif-font" w:eastAsia="Times New Roman" w:hAnsi="medium-content-sans-serif-font" w:cs="Arial"/>
          <w:sz w:val="30"/>
          <w:szCs w:val="30"/>
        </w:rPr>
        <w:lastRenderedPageBreak/>
        <w:t xml:space="preserve">epochs. Reverend Kathy Graves saw me as a little </w:t>
      </w:r>
      <w:proofErr w:type="spellStart"/>
      <w:r w:rsidRPr="001D3E7E">
        <w:rPr>
          <w:rFonts w:ascii="medium-content-sans-serif-font" w:eastAsia="Times New Roman" w:hAnsi="medium-content-sans-serif-font" w:cs="Arial"/>
          <w:sz w:val="30"/>
          <w:szCs w:val="30"/>
        </w:rPr>
        <w:t>dutch</w:t>
      </w:r>
      <w:proofErr w:type="spellEnd"/>
      <w:r w:rsidRPr="001D3E7E">
        <w:rPr>
          <w:rFonts w:ascii="medium-content-sans-serif-font" w:eastAsia="Times New Roman" w:hAnsi="medium-content-sans-serif-font" w:cs="Arial"/>
          <w:sz w:val="30"/>
          <w:szCs w:val="30"/>
        </w:rPr>
        <w:t xml:space="preserve"> boy (I have Dutch ancestry) holding my finger in the dike.</w:t>
      </w:r>
    </w:p>
    <w:p w14:paraId="374FF8DD" w14:textId="4BD530B3" w:rsidR="001D3E7E" w:rsidRPr="001D3E7E" w:rsidRDefault="001D3E7E" w:rsidP="00CD1EE2">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7C1BF85" wp14:editId="06974B3E">
            <wp:extent cx="3562350" cy="2503170"/>
            <wp:effectExtent l="0" t="0" r="0" b="0"/>
            <wp:docPr id="94" name="Picture 94" descr="https://cdn-images-1.medium.com/max/2000/1*bEBABedYXXTSTQ3JmLS2t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cdn-images-1.medium.com/max/2000/1*bEBABedYXXTSTQ3JmLS2tQ.jpe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62350" cy="2503170"/>
                    </a:xfrm>
                    <a:prstGeom prst="rect">
                      <a:avLst/>
                    </a:prstGeom>
                    <a:noFill/>
                    <a:ln>
                      <a:noFill/>
                    </a:ln>
                  </pic:spPr>
                </pic:pic>
              </a:graphicData>
            </a:graphic>
          </wp:inline>
        </w:drawing>
      </w:r>
    </w:p>
    <w:p w14:paraId="120B0C88" w14:textId="77777777" w:rsidR="001D3E7E" w:rsidRPr="001D3E7E" w:rsidRDefault="001D3E7E" w:rsidP="004A1469">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Little Dutch Boy Finger in the Dike</w:t>
      </w:r>
    </w:p>
    <w:p w14:paraId="4CEC7381" w14:textId="50CE4B4F"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E-</w:t>
      </w:r>
      <w:proofErr w:type="spellStart"/>
      <w:r w:rsidRPr="001D3E7E">
        <w:rPr>
          <w:rFonts w:ascii="medium-content-sans-serif-font" w:eastAsia="Times New Roman" w:hAnsi="medium-content-sans-serif-font" w:cs="Arial"/>
          <w:sz w:val="30"/>
          <w:szCs w:val="30"/>
        </w:rPr>
        <w:t>tariocchi</w:t>
      </w:r>
      <w:proofErr w:type="spellEnd"/>
      <w:r w:rsidRPr="001D3E7E">
        <w:rPr>
          <w:rFonts w:ascii="medium-content-sans-serif-font" w:eastAsia="Times New Roman" w:hAnsi="medium-content-sans-serif-font" w:cs="Arial"/>
          <w:sz w:val="30"/>
          <w:szCs w:val="30"/>
        </w:rPr>
        <w:t xml:space="preserve"> dot com’s daily ancient symbols, the Peace Dove ancient symbol and the Believer Ancient Symbol were selected</w:t>
      </w:r>
      <w:r w:rsidR="004A1469">
        <w:rPr>
          <w:rFonts w:ascii="medium-content-sans-serif-font" w:eastAsia="Times New Roman" w:hAnsi="medium-content-sans-serif-font" w:cs="Arial"/>
          <w:sz w:val="30"/>
          <w:szCs w:val="30"/>
        </w:rPr>
        <w:t xml:space="preserve"> on April 3</w:t>
      </w:r>
      <w:r w:rsidR="004A1469" w:rsidRPr="004A1469">
        <w:rPr>
          <w:rFonts w:ascii="medium-content-sans-serif-font" w:eastAsia="Times New Roman" w:hAnsi="medium-content-sans-serif-font" w:cs="Arial"/>
          <w:sz w:val="30"/>
          <w:szCs w:val="30"/>
          <w:vertAlign w:val="superscript"/>
        </w:rPr>
        <w:t>rd</w:t>
      </w:r>
      <w:r w:rsidR="004A1469">
        <w:rPr>
          <w:rFonts w:ascii="medium-content-sans-serif-font" w:eastAsia="Times New Roman" w:hAnsi="medium-content-sans-serif-font" w:cs="Arial"/>
          <w:sz w:val="30"/>
          <w:szCs w:val="30"/>
        </w:rPr>
        <w:t xml:space="preserve"> coincidentally</w:t>
      </w:r>
      <w:r w:rsidRPr="001D3E7E">
        <w:rPr>
          <w:rFonts w:ascii="medium-content-sans-serif-font" w:eastAsia="Times New Roman" w:hAnsi="medium-content-sans-serif-font" w:cs="Arial"/>
          <w:sz w:val="30"/>
          <w:szCs w:val="30"/>
        </w:rPr>
        <w:t>.</w:t>
      </w:r>
    </w:p>
    <w:p w14:paraId="2617FB40" w14:textId="7BD88E26" w:rsidR="001D3E7E" w:rsidRPr="001D3E7E" w:rsidRDefault="001D3E7E" w:rsidP="003067EE">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B21AE14" wp14:editId="00D37845">
            <wp:extent cx="1619250" cy="2381250"/>
            <wp:effectExtent l="0" t="0" r="0" b="0"/>
            <wp:docPr id="96" name="Picture 96" descr="https://cdn-images-1.medium.com/max/2000/1*KN4Xla_UPMN_KQ_6TWERT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cdn-images-1.medium.com/max/2000/1*KN4Xla_UPMN_KQ_6TWERTw.jpe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19250" cy="2381250"/>
                    </a:xfrm>
                    <a:prstGeom prst="rect">
                      <a:avLst/>
                    </a:prstGeom>
                    <a:noFill/>
                    <a:ln>
                      <a:noFill/>
                    </a:ln>
                  </pic:spPr>
                </pic:pic>
              </a:graphicData>
            </a:graphic>
          </wp:inline>
        </w:drawing>
      </w:r>
      <w:r w:rsidR="003067EE" w:rsidRPr="001D3E7E">
        <w:rPr>
          <w:rFonts w:ascii="medium-content-sans-serif-font" w:eastAsia="Times New Roman" w:hAnsi="medium-content-sans-serif-font" w:cs="Arial"/>
          <w:noProof/>
          <w:sz w:val="30"/>
          <w:szCs w:val="30"/>
        </w:rPr>
        <w:drawing>
          <wp:inline distT="0" distB="0" distL="0" distR="0" wp14:anchorId="3DD24203" wp14:editId="463B50D2">
            <wp:extent cx="1619250" cy="2381250"/>
            <wp:effectExtent l="0" t="0" r="0" b="0"/>
            <wp:docPr id="98" name="Picture 98" descr="https://cdn-images-1.medium.com/max/2000/1*VNxk86clemxEgxT-YHK0Y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cdn-images-1.medium.com/max/2000/1*VNxk86clemxEgxT-YHK0Yg.jpe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19250" cy="2381250"/>
                    </a:xfrm>
                    <a:prstGeom prst="rect">
                      <a:avLst/>
                    </a:prstGeom>
                    <a:noFill/>
                    <a:ln>
                      <a:noFill/>
                    </a:ln>
                  </pic:spPr>
                </pic:pic>
              </a:graphicData>
            </a:graphic>
          </wp:inline>
        </w:drawing>
      </w:r>
    </w:p>
    <w:p w14:paraId="24B0F71D" w14:textId="0F75075B"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p>
    <w:p w14:paraId="09C298A0" w14:textId="6C98590F" w:rsidR="000C5D30" w:rsidRDefault="001D3E7E" w:rsidP="003067EE">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Believer card — that would be me</w:t>
      </w:r>
    </w:p>
    <w:p w14:paraId="23688AAA" w14:textId="77777777" w:rsidR="000C5D30" w:rsidRDefault="000C5D30" w:rsidP="001D3E7E">
      <w:pPr>
        <w:shd w:val="clear" w:color="auto" w:fill="FFFFFF"/>
        <w:spacing w:after="0" w:line="240" w:lineRule="auto"/>
        <w:rPr>
          <w:rFonts w:ascii="medium-content-sans-serif-font" w:eastAsia="Times New Roman" w:hAnsi="medium-content-sans-serif-font" w:cs="Arial"/>
          <w:sz w:val="30"/>
          <w:szCs w:val="30"/>
        </w:rPr>
      </w:pPr>
    </w:p>
    <w:p w14:paraId="38BD9F75"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 xml:space="preserve">April 3rd update: my wife Tammy declined my offer to bring her Gerber’s baby food or Gerber breakfast cereal or yogurt etc. She wanted eggs for protein. So, she sent me to one of her standby breakfast choices Dunkin Doughnuts for two egg and cheese breakfast wraps. Being into numerology as a cousin of Astrology and foundation for sacred geometrical metaphysical musings, I noticed that the order number was #672 and the transaction sequence number was 2147672. </w:t>
      </w:r>
      <w:hyperlink r:id="rId52" w:tgtFrame="_blank" w:history="1">
        <w:r w:rsidRPr="001D3E7E">
          <w:rPr>
            <w:rFonts w:ascii="Times New Roman" w:eastAsia="Times New Roman" w:hAnsi="Times New Roman" w:cs="Arial"/>
            <w:color w:val="0000FF"/>
            <w:sz w:val="30"/>
            <w:szCs w:val="30"/>
            <w:u w:val="single"/>
          </w:rPr>
          <w:t>LINK</w:t>
        </w:r>
      </w:hyperlink>
    </w:p>
    <w:p w14:paraId="5D9B2FDE" w14:textId="4D2CFA51"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6609B73" wp14:editId="518BDCAD">
            <wp:extent cx="5932170" cy="2788920"/>
            <wp:effectExtent l="0" t="0" r="0" b="0"/>
            <wp:docPr id="100" name="Picture 100" descr="https://cdn-images-1.medium.com/max/2000/1*zJ0VyF1O6bibUMSAp7_La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cdn-images-1.medium.com/max/2000/1*zJ0VyF1O6bibUMSAp7_LaQ.jpe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2170" cy="2788920"/>
                    </a:xfrm>
                    <a:prstGeom prst="rect">
                      <a:avLst/>
                    </a:prstGeom>
                    <a:noFill/>
                    <a:ln>
                      <a:noFill/>
                    </a:ln>
                  </pic:spPr>
                </pic:pic>
              </a:graphicData>
            </a:graphic>
          </wp:inline>
        </w:drawing>
      </w:r>
    </w:p>
    <w:p w14:paraId="2588506F" w14:textId="77777777" w:rsidR="001D3E7E" w:rsidRPr="001D3E7E"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Ticket from trip to climb Cape Hatteras Light House</w:t>
      </w:r>
    </w:p>
    <w:p w14:paraId="798284AB"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The corporate logo drawn by the Shaman, Circle of the Sacred Earth in the business card below is to be depicted in 3D which makes it a tetrahedron. A pyramid in 3D is a type of tetrahedron that when inverted and two placed opposite of each other fit into a cube, the foundation of all geometric shapes. The objects inside the triangle in the logo were up to me so I selected the outward and inward seeing eye of Providence given the clairaudience “Rhode Island” and the Eagles song and the </w:t>
      </w:r>
      <w:hyperlink r:id="rId54" w:tgtFrame="_blank" w:history="1">
        <w:r w:rsidRPr="001D3E7E">
          <w:rPr>
            <w:rFonts w:ascii="Times New Roman" w:eastAsia="Times New Roman" w:hAnsi="Times New Roman" w:cs="Arial"/>
            <w:color w:val="0000FF"/>
            <w:sz w:val="30"/>
            <w:szCs w:val="30"/>
            <w:u w:val="single"/>
          </w:rPr>
          <w:t xml:space="preserve">Law of Time </w:t>
        </w:r>
      </w:hyperlink>
      <w:r w:rsidRPr="001D3E7E">
        <w:rPr>
          <w:rFonts w:ascii="medium-content-sans-serif-font" w:eastAsia="Times New Roman" w:hAnsi="medium-content-sans-serif-font" w:cs="Arial"/>
          <w:sz w:val="30"/>
          <w:szCs w:val="30"/>
        </w:rPr>
        <w:t xml:space="preserve">dot org logo given my search on heart, beacon, cycle, time — space and synchronization — and the </w:t>
      </w:r>
      <w:hyperlink r:id="rId55" w:tgtFrame="_blank" w:history="1">
        <w:r w:rsidRPr="001D3E7E">
          <w:rPr>
            <w:rFonts w:ascii="Times New Roman" w:eastAsia="Times New Roman" w:hAnsi="Times New Roman" w:cs="Arial"/>
            <w:color w:val="0000FF"/>
            <w:sz w:val="30"/>
            <w:szCs w:val="30"/>
            <w:u w:val="single"/>
          </w:rPr>
          <w:t xml:space="preserve">cube </w:t>
        </w:r>
      </w:hyperlink>
      <w:r w:rsidRPr="001D3E7E">
        <w:rPr>
          <w:rFonts w:ascii="medium-content-sans-serif-font" w:eastAsia="Times New Roman" w:hAnsi="medium-content-sans-serif-font" w:cs="Arial"/>
          <w:sz w:val="30"/>
          <w:szCs w:val="30"/>
        </w:rPr>
        <w:t xml:space="preserve">of course. The number </w:t>
      </w:r>
      <w:hyperlink r:id="rId56" w:tgtFrame="_blank" w:history="1">
        <w:r w:rsidRPr="001D3E7E">
          <w:rPr>
            <w:rFonts w:ascii="Times New Roman" w:eastAsia="Times New Roman" w:hAnsi="Times New Roman" w:cs="Arial"/>
            <w:color w:val="0000FF"/>
            <w:sz w:val="30"/>
            <w:szCs w:val="30"/>
            <w:u w:val="single"/>
          </w:rPr>
          <w:t>72</w:t>
        </w:r>
      </w:hyperlink>
      <w:r w:rsidRPr="001D3E7E">
        <w:rPr>
          <w:rFonts w:ascii="medium-content-sans-serif-font" w:eastAsia="Times New Roman" w:hAnsi="medium-content-sans-serif-font" w:cs="Arial"/>
          <w:sz w:val="30"/>
          <w:szCs w:val="30"/>
        </w:rPr>
        <w:t xml:space="preserve"> is of great significance in the mystery schools as initiates and adepts well know.</w:t>
      </w:r>
    </w:p>
    <w:p w14:paraId="1F2885DD" w14:textId="6E2BD361"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lastRenderedPageBreak/>
        <w:drawing>
          <wp:inline distT="0" distB="0" distL="0" distR="0" wp14:anchorId="27413E1E" wp14:editId="7491988C">
            <wp:extent cx="6644640" cy="1516689"/>
            <wp:effectExtent l="0" t="0" r="3810" b="7620"/>
            <wp:docPr id="102" name="Picture 102" descr="https://cdn-images-1.medium.com/max/2000/1*7XwXm6SsUijvlvdddnKo9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cdn-images-1.medium.com/max/2000/1*7XwXm6SsUijvlvdddnKo9Q.jpe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738772" cy="1538175"/>
                    </a:xfrm>
                    <a:prstGeom prst="rect">
                      <a:avLst/>
                    </a:prstGeom>
                    <a:noFill/>
                    <a:ln>
                      <a:noFill/>
                    </a:ln>
                  </pic:spPr>
                </pic:pic>
              </a:graphicData>
            </a:graphic>
          </wp:inline>
        </w:drawing>
      </w:r>
    </w:p>
    <w:p w14:paraId="70A43EEE" w14:textId="44063BD7" w:rsidR="001D3E7E"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Cube Banner: Book of the Cube — Law of Time / #72 Numerology / Baseball Meme </w:t>
      </w:r>
      <w:r>
        <w:rPr>
          <w:rFonts w:ascii="medium-content-sans-serif-font" w:eastAsia="Times New Roman" w:hAnsi="medium-content-sans-serif-font" w:cs="Arial"/>
          <w:sz w:val="30"/>
          <w:szCs w:val="30"/>
        </w:rPr>
        <w:t>USPTO United States Patent and Trade Mark Office #</w:t>
      </w:r>
      <w:r w:rsidRPr="001D3E7E">
        <w:rPr>
          <w:rFonts w:ascii="medium-content-sans-serif-font" w:eastAsia="Times New Roman" w:hAnsi="medium-content-sans-serif-font" w:cs="Arial"/>
          <w:sz w:val="30"/>
          <w:szCs w:val="30"/>
        </w:rPr>
        <w:t>13/573,002</w:t>
      </w:r>
      <w:r>
        <w:rPr>
          <w:rFonts w:ascii="medium-content-sans-serif-font" w:eastAsia="Times New Roman" w:hAnsi="medium-content-sans-serif-font" w:cs="Arial"/>
          <w:sz w:val="30"/>
          <w:szCs w:val="30"/>
        </w:rPr>
        <w:t xml:space="preserve"> = 21</w:t>
      </w:r>
    </w:p>
    <w:p w14:paraId="3E3280A5" w14:textId="688C811F" w:rsidR="00950E78" w:rsidRPr="001D3E7E" w:rsidRDefault="002B662C" w:rsidP="001D3E7E">
      <w:pPr>
        <w:shd w:val="clear" w:color="auto" w:fill="FFFFFF"/>
        <w:spacing w:after="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1 + 3 + 5 + 7 + 3 + 2 = 21: The World Card</w:t>
      </w:r>
    </w:p>
    <w:p w14:paraId="00549584" w14:textId="77777777" w:rsidR="00A35A07"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When I was in grades school at Bell Township Elementary </w:t>
      </w:r>
      <w:r w:rsidR="002B662C">
        <w:rPr>
          <w:rFonts w:ascii="medium-content-sans-serif-font" w:eastAsia="Times New Roman" w:hAnsi="medium-content-sans-serif-font" w:cs="Arial"/>
          <w:sz w:val="30"/>
          <w:szCs w:val="30"/>
        </w:rPr>
        <w:t xml:space="preserve">going through the motions of </w:t>
      </w:r>
      <w:r w:rsidRPr="001D3E7E">
        <w:rPr>
          <w:rFonts w:ascii="medium-content-sans-serif-font" w:eastAsia="Times New Roman" w:hAnsi="medium-content-sans-serif-font" w:cs="Arial"/>
          <w:sz w:val="30"/>
          <w:szCs w:val="30"/>
        </w:rPr>
        <w:t>play</w:t>
      </w:r>
      <w:r w:rsidR="002B662C">
        <w:rPr>
          <w:rFonts w:ascii="medium-content-sans-serif-font" w:eastAsia="Times New Roman" w:hAnsi="medium-content-sans-serif-font" w:cs="Arial"/>
          <w:sz w:val="30"/>
          <w:szCs w:val="30"/>
        </w:rPr>
        <w:t>ing</w:t>
      </w:r>
      <w:r w:rsidRPr="001D3E7E">
        <w:rPr>
          <w:rFonts w:ascii="medium-content-sans-serif-font" w:eastAsia="Times New Roman" w:hAnsi="medium-content-sans-serif-font" w:cs="Arial"/>
          <w:sz w:val="30"/>
          <w:szCs w:val="30"/>
        </w:rPr>
        <w:t xml:space="preserve"> shortstop, a line drive was hit directly at my chest. Since I was watching the girl’s play kickball instead, the act of my bringing the glove up to my chest at the sound, sight of the ball caused it to tip off the top of my glove into my throat. Minutes of gasping for air later, my </w:t>
      </w:r>
      <w:proofErr w:type="spellStart"/>
      <w:r w:rsidRPr="001D3E7E">
        <w:rPr>
          <w:rFonts w:ascii="medium-content-sans-serif-font" w:eastAsia="Times New Roman" w:hAnsi="medium-content-sans-serif-font" w:cs="Arial"/>
          <w:sz w:val="30"/>
          <w:szCs w:val="30"/>
        </w:rPr>
        <w:t>adams</w:t>
      </w:r>
      <w:proofErr w:type="spellEnd"/>
      <w:r w:rsidRPr="001D3E7E">
        <w:rPr>
          <w:rFonts w:ascii="medium-content-sans-serif-font" w:eastAsia="Times New Roman" w:hAnsi="medium-content-sans-serif-font" w:cs="Arial"/>
          <w:sz w:val="30"/>
          <w:szCs w:val="30"/>
        </w:rPr>
        <w:t xml:space="preserve"> apple popped out and I could </w:t>
      </w:r>
      <w:proofErr w:type="spellStart"/>
      <w:r w:rsidRPr="001D3E7E">
        <w:rPr>
          <w:rFonts w:ascii="medium-content-sans-serif-font" w:eastAsia="Times New Roman" w:hAnsi="medium-content-sans-serif-font" w:cs="Arial"/>
          <w:sz w:val="30"/>
          <w:szCs w:val="30"/>
        </w:rPr>
        <w:t>breath</w:t>
      </w:r>
      <w:proofErr w:type="spellEnd"/>
      <w:r w:rsidRPr="001D3E7E">
        <w:rPr>
          <w:rFonts w:ascii="medium-content-sans-serif-font" w:eastAsia="Times New Roman" w:hAnsi="medium-content-sans-serif-font" w:cs="Arial"/>
          <w:sz w:val="30"/>
          <w:szCs w:val="30"/>
        </w:rPr>
        <w:t xml:space="preserve"> again. </w:t>
      </w:r>
    </w:p>
    <w:p w14:paraId="680F33E2" w14:textId="78CA34B2"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During a Reiki session, the Shaman said, I see you playing </w:t>
      </w:r>
      <w:proofErr w:type="gramStart"/>
      <w:r w:rsidRPr="001D3E7E">
        <w:rPr>
          <w:rFonts w:ascii="medium-content-sans-serif-font" w:eastAsia="Times New Roman" w:hAnsi="medium-content-sans-serif-font" w:cs="Arial"/>
          <w:sz w:val="30"/>
          <w:szCs w:val="30"/>
        </w:rPr>
        <w:t>baseball</w:t>
      </w:r>
      <w:proofErr w:type="gramEnd"/>
      <w:r w:rsidRPr="001D3E7E">
        <w:rPr>
          <w:rFonts w:ascii="medium-content-sans-serif-font" w:eastAsia="Times New Roman" w:hAnsi="medium-content-sans-serif-font" w:cs="Arial"/>
          <w:sz w:val="30"/>
          <w:szCs w:val="30"/>
        </w:rPr>
        <w:t xml:space="preserve"> so I related to her my elementary school tale of almost dying. About a year or two later, the patent attorney I had retained told me that he was no longer accept me as a client unless I explained to him the idea in terms of a Little League Baseball tournament using one graphic shaped like a tree. US Supreme Court’s Alice Corp Vs CLS Bank teaches that “claims may not direct towards abstract ideas”. Physical, like a </w:t>
      </w:r>
      <w:hyperlink r:id="rId58" w:tgtFrame="_blank" w:history="1">
        <w:r w:rsidRPr="001D3E7E">
          <w:rPr>
            <w:rFonts w:ascii="Times New Roman" w:eastAsia="Times New Roman" w:hAnsi="Times New Roman" w:cs="Arial"/>
            <w:color w:val="0000FF"/>
            <w:sz w:val="30"/>
            <w:szCs w:val="30"/>
            <w:u w:val="single"/>
          </w:rPr>
          <w:t>baseball diamond</w:t>
        </w:r>
      </w:hyperlink>
      <w:r w:rsidRPr="001D3E7E">
        <w:rPr>
          <w:rFonts w:ascii="medium-content-sans-serif-font" w:eastAsia="Times New Roman" w:hAnsi="medium-content-sans-serif-font" w:cs="Arial"/>
          <w:sz w:val="30"/>
          <w:szCs w:val="30"/>
        </w:rPr>
        <w:t xml:space="preserve"> is the opposite of abstract. </w:t>
      </w:r>
      <w:r w:rsidRPr="001D3E7E">
        <w:rPr>
          <w:rFonts w:ascii="medium-content-sans-serif-font" w:eastAsia="Times New Roman" w:hAnsi="medium-content-sans-serif-font" w:cs="Arial"/>
          <w:b/>
          <w:bCs/>
          <w:i/>
          <w:iCs/>
          <w:sz w:val="30"/>
          <w:szCs w:val="30"/>
        </w:rPr>
        <w:t>Alice Corp. v. CLS Bank International</w:t>
      </w:r>
      <w:r w:rsidRPr="001D3E7E">
        <w:rPr>
          <w:rFonts w:ascii="medium-content-sans-serif-font" w:eastAsia="Times New Roman" w:hAnsi="medium-content-sans-serif-font" w:cs="Arial"/>
          <w:b/>
          <w:bCs/>
          <w:sz w:val="30"/>
          <w:szCs w:val="30"/>
        </w:rPr>
        <w:t>, 573 U.S. 134 S. Ct. 2347</w:t>
      </w:r>
    </w:p>
    <w:p w14:paraId="2A465605"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Tammy Sue Lee sat with me in the den / computer room the entire week I was working on the patent revision listening to my rants, raves, ruminations. No one else in the world would have had the unconditional love and patience to have done this and put up with me. Tammy Sue Lee, The Heart Beacon has done much to provide a template for the world to follow and mitigate the tough times ahead of mankind. She helped form </w:t>
      </w:r>
      <w:proofErr w:type="gramStart"/>
      <w:r w:rsidRPr="001D3E7E">
        <w:rPr>
          <w:rFonts w:ascii="medium-content-sans-serif-font" w:eastAsia="Times New Roman" w:hAnsi="medium-content-sans-serif-font" w:cs="Arial"/>
          <w:sz w:val="30"/>
          <w:szCs w:val="30"/>
        </w:rPr>
        <w:t>an</w:t>
      </w:r>
      <w:proofErr w:type="gramEnd"/>
      <w:r w:rsidRPr="001D3E7E">
        <w:rPr>
          <w:rFonts w:ascii="medium-content-sans-serif-font" w:eastAsia="Times New Roman" w:hAnsi="medium-content-sans-serif-font" w:cs="Arial"/>
          <w:sz w:val="30"/>
          <w:szCs w:val="30"/>
        </w:rPr>
        <w:t xml:space="preserve"> modern Great Pyramid of Giza Shuman Heart Beat resonance to help mankind though troubled times.</w:t>
      </w:r>
    </w:p>
    <w:p w14:paraId="675ECD63"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 xml:space="preserve">Cold Play’s </w:t>
      </w:r>
      <w:hyperlink r:id="rId59" w:tgtFrame="_blank" w:history="1">
        <w:proofErr w:type="spellStart"/>
        <w:r w:rsidRPr="001D3E7E">
          <w:rPr>
            <w:rFonts w:ascii="Times New Roman" w:eastAsia="Times New Roman" w:hAnsi="Times New Roman" w:cs="Arial"/>
            <w:color w:val="0000FF"/>
            <w:sz w:val="30"/>
            <w:szCs w:val="30"/>
            <w:u w:val="single"/>
          </w:rPr>
          <w:t>Adventure’s</w:t>
        </w:r>
        <w:proofErr w:type="spellEnd"/>
        <w:r w:rsidRPr="001D3E7E">
          <w:rPr>
            <w:rFonts w:ascii="Times New Roman" w:eastAsia="Times New Roman" w:hAnsi="Times New Roman" w:cs="Arial"/>
            <w:color w:val="0000FF"/>
            <w:sz w:val="30"/>
            <w:szCs w:val="30"/>
            <w:u w:val="single"/>
          </w:rPr>
          <w:t xml:space="preserve"> of a Lifetime</w:t>
        </w:r>
      </w:hyperlink>
      <w:r w:rsidRPr="001D3E7E">
        <w:rPr>
          <w:rFonts w:ascii="medium-content-sans-serif-font" w:eastAsia="Times New Roman" w:hAnsi="medium-content-sans-serif-font" w:cs="Arial"/>
          <w:sz w:val="30"/>
          <w:szCs w:val="30"/>
        </w:rPr>
        <w:t xml:space="preserve"> “we are diamonds taking shape”</w:t>
      </w:r>
    </w:p>
    <w:p w14:paraId="3AFA4B6C"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Cape Hatteras Light House protects the Diamond Shoals. Another interesting, coincidental fact about this island is the Shackleford Horses used for DNA genetic drift studies: Video </w:t>
      </w:r>
      <w:hyperlink r:id="rId60" w:tgtFrame="_blank" w:history="1">
        <w:r w:rsidRPr="001D3E7E">
          <w:rPr>
            <w:rFonts w:ascii="Times New Roman" w:eastAsia="Times New Roman" w:hAnsi="Times New Roman" w:cs="Arial"/>
            <w:color w:val="0000FF"/>
            <w:sz w:val="30"/>
            <w:szCs w:val="30"/>
            <w:u w:val="single"/>
          </w:rPr>
          <w:t>LINK</w:t>
        </w:r>
      </w:hyperlink>
      <w:r w:rsidRPr="001D3E7E">
        <w:rPr>
          <w:rFonts w:ascii="medium-content-sans-serif-font" w:eastAsia="Times New Roman" w:hAnsi="medium-content-sans-serif-font" w:cs="Arial"/>
          <w:sz w:val="30"/>
          <w:szCs w:val="30"/>
        </w:rPr>
        <w:t xml:space="preserve"> / Web page </w:t>
      </w:r>
      <w:hyperlink r:id="rId61" w:tgtFrame="_blank" w:history="1">
        <w:r w:rsidRPr="001D3E7E">
          <w:rPr>
            <w:rFonts w:ascii="Times New Roman" w:eastAsia="Times New Roman" w:hAnsi="Times New Roman" w:cs="Arial"/>
            <w:color w:val="0000FF"/>
            <w:sz w:val="30"/>
            <w:szCs w:val="30"/>
            <w:u w:val="single"/>
          </w:rPr>
          <w:t>link</w:t>
        </w:r>
      </w:hyperlink>
    </w:p>
    <w:p w14:paraId="2F2C3CC3"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roofErr w:type="gramStart"/>
      <w:r w:rsidRPr="001D3E7E">
        <w:rPr>
          <w:rFonts w:ascii="medium-content-sans-serif-font" w:eastAsia="Times New Roman" w:hAnsi="medium-content-sans-serif-font" w:cs="Arial"/>
          <w:sz w:val="30"/>
          <w:szCs w:val="30"/>
        </w:rPr>
        <w:t>So</w:t>
      </w:r>
      <w:proofErr w:type="gramEnd"/>
      <w:r w:rsidRPr="001D3E7E">
        <w:rPr>
          <w:rFonts w:ascii="medium-content-sans-serif-font" w:eastAsia="Times New Roman" w:hAnsi="medium-content-sans-serif-font" w:cs="Arial"/>
          <w:sz w:val="30"/>
          <w:szCs w:val="30"/>
        </w:rPr>
        <w:t xml:space="preserve"> Tammy’s choice of Memorial Sloan Kettering was made given she wanted to explore advanced clinical trials that she never received. The first chemo Tammy received was derived from bark from a tree. The last chemo she received was finished the year I </w:t>
      </w:r>
      <w:proofErr w:type="spellStart"/>
      <w:r w:rsidRPr="001D3E7E">
        <w:rPr>
          <w:rFonts w:ascii="medium-content-sans-serif-font" w:eastAsia="Times New Roman" w:hAnsi="medium-content-sans-serif-font" w:cs="Arial"/>
          <w:sz w:val="30"/>
          <w:szCs w:val="30"/>
        </w:rPr>
        <w:t>gradated</w:t>
      </w:r>
      <w:proofErr w:type="spellEnd"/>
      <w:r w:rsidRPr="001D3E7E">
        <w:rPr>
          <w:rFonts w:ascii="medium-content-sans-serif-font" w:eastAsia="Times New Roman" w:hAnsi="medium-content-sans-serif-font" w:cs="Arial"/>
          <w:sz w:val="30"/>
          <w:szCs w:val="30"/>
        </w:rPr>
        <w:t xml:space="preserve"> from college in 1983 and given the go ahead for use in the 1990's… not long after we returned from Europe having met each other in Able Archer 88 — a nuclear release exercise which had a logo looking very much like Woodsy Owl Give a hoot don’t pollute”. Recall Reverend Kathy Graves imagery “I see the Archer (Sagittarius) and two triangles above in the examination of Tammy’s astrological charts.</w:t>
      </w:r>
    </w:p>
    <w:p w14:paraId="2A73B54E" w14:textId="77777777" w:rsidR="001D3E7E" w:rsidRPr="001D3E7E"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Able Archer 88 / Rev K “I see the Archer and two triangles”</w:t>
      </w:r>
    </w:p>
    <w:p w14:paraId="33FF2D5B"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Speaking of patent application USPTO 13/573,002’s single diagram given the patent attorney located at Eagle Rock New Jersey — another Reverend Kathy Grave’s images which is the reason I found and retained that particular patent attorney in the first place</w:t>
      </w:r>
    </w:p>
    <w:p w14:paraId="27E0B646" w14:textId="77777777" w:rsidR="00A35A07"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God’s speed Tammy Lee. If you plan on staying here a while longer I will be overjoyed. If you decide to rejoin your ancestors for another great adventure, so be it. </w:t>
      </w:r>
    </w:p>
    <w:p w14:paraId="5F7BC27D" w14:textId="54861273"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We all know you will be untouchable above the clouds flying high as kites can possibly fly. Thank you from the bottom of my little heart. </w:t>
      </w:r>
    </w:p>
    <w:p w14:paraId="29E12BB9" w14:textId="25CE4115"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lastRenderedPageBreak/>
        <w:drawing>
          <wp:inline distT="0" distB="0" distL="0" distR="0" wp14:anchorId="4AA814DD" wp14:editId="2B1AE667">
            <wp:extent cx="7124700" cy="7562850"/>
            <wp:effectExtent l="0" t="0" r="0" b="0"/>
            <wp:docPr id="106" name="Picture 106" descr="https://cdn-images-1.medium.com/max/2000/1*cxA_rdBgSIaYIREMt8jW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cdn-images-1.medium.com/max/2000/1*cxA_rdBgSIaYIREMt8jWxw.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124700" cy="7562850"/>
                    </a:xfrm>
                    <a:prstGeom prst="rect">
                      <a:avLst/>
                    </a:prstGeom>
                    <a:noFill/>
                    <a:ln>
                      <a:noFill/>
                    </a:ln>
                  </pic:spPr>
                </pic:pic>
              </a:graphicData>
            </a:graphic>
          </wp:inline>
        </w:drawing>
      </w:r>
    </w:p>
    <w:p w14:paraId="3E572AC7" w14:textId="13C9E509" w:rsidR="001D3E7E" w:rsidRPr="001D3E7E" w:rsidRDefault="001D3E7E" w:rsidP="00A35A07">
      <w:pPr>
        <w:shd w:val="clear" w:color="auto" w:fill="FFFFFF"/>
        <w:spacing w:after="0" w:line="240" w:lineRule="auto"/>
        <w:jc w:val="right"/>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Tammy’s Kite / Shaman</w:t>
      </w:r>
      <w:r w:rsidR="00A35A07">
        <w:rPr>
          <w:rFonts w:ascii="medium-content-sans-serif-font" w:eastAsia="Times New Roman" w:hAnsi="medium-content-sans-serif-font" w:cs="Arial"/>
          <w:sz w:val="30"/>
          <w:szCs w:val="30"/>
        </w:rPr>
        <w:t xml:space="preserve">’s </w:t>
      </w:r>
      <w:r w:rsidRPr="001D3E7E">
        <w:rPr>
          <w:rFonts w:ascii="medium-content-sans-serif-font" w:eastAsia="Times New Roman" w:hAnsi="medium-content-sans-serif-font" w:cs="Arial"/>
          <w:sz w:val="30"/>
          <w:szCs w:val="30"/>
        </w:rPr>
        <w:t>clairaudience “it’s in the stars”</w:t>
      </w:r>
    </w:p>
    <w:p w14:paraId="728394E6"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Greetings Tribe of Light</w:t>
      </w:r>
    </w:p>
    <w:p w14:paraId="3CF4322B"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On </w:t>
      </w:r>
      <w:proofErr w:type="gramStart"/>
      <w:r w:rsidRPr="001D3E7E">
        <w:rPr>
          <w:rFonts w:ascii="medium-content-sans-serif-font" w:eastAsia="Times New Roman" w:hAnsi="medium-content-sans-serif-font" w:cs="Arial"/>
          <w:sz w:val="30"/>
          <w:szCs w:val="30"/>
        </w:rPr>
        <w:t>The</w:t>
      </w:r>
      <w:proofErr w:type="gramEnd"/>
      <w:r w:rsidRPr="001D3E7E">
        <w:rPr>
          <w:rFonts w:ascii="medium-content-sans-serif-font" w:eastAsia="Times New Roman" w:hAnsi="medium-content-sans-serif-font" w:cs="Arial"/>
          <w:sz w:val="30"/>
          <w:szCs w:val="30"/>
        </w:rPr>
        <w:t xml:space="preserve"> Galactic Calendar, we now have entered the “The Planetary Moon of Manifestation” (April 4 — May 1)</w:t>
      </w:r>
    </w:p>
    <w:p w14:paraId="7F3563C6"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“This is the time to inquire: What in my life is calling to be manifested? What visions, projects, plans or to-do lists is it time to follow through on and carry out? What in my life is ready to be shifted into a higher creative gear?”</w:t>
      </w:r>
    </w:p>
    <w:p w14:paraId="3E41A00F" w14:textId="10D7EFEE"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PLEASE ENJOY THE FULL GALACTIC TIME UPDATE HERE:</w:t>
      </w:r>
      <w:r w:rsidR="00A35A07">
        <w:rPr>
          <w:rFonts w:ascii="medium-content-sans-serif-font" w:eastAsia="Times New Roman" w:hAnsi="medium-content-sans-serif-font" w:cs="Arial"/>
          <w:sz w:val="30"/>
          <w:szCs w:val="30"/>
        </w:rPr>
        <w:t xml:space="preserve"> </w:t>
      </w:r>
      <w:hyperlink r:id="rId63" w:history="1">
        <w:r w:rsidR="00A35A07" w:rsidRPr="00A35A07">
          <w:rPr>
            <w:rStyle w:val="Hyperlink"/>
            <w:rFonts w:ascii="medium-content-sans-serif-font" w:eastAsia="Times New Roman" w:hAnsi="medium-content-sans-serif-font" w:cs="Arial"/>
            <w:sz w:val="30"/>
            <w:szCs w:val="30"/>
          </w:rPr>
          <w:t>LINK</w:t>
        </w:r>
      </w:hyperlink>
    </w:p>
    <w:p w14:paraId="76A64679" w14:textId="77777777" w:rsidR="001D3E7E" w:rsidRPr="001D3E7E" w:rsidRDefault="00DC2FFC"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hyperlink r:id="rId64" w:tgtFrame="_blank" w:history="1">
        <w:r w:rsidR="001D3E7E" w:rsidRPr="001D3E7E">
          <w:rPr>
            <w:rFonts w:ascii="Times New Roman" w:eastAsia="Times New Roman" w:hAnsi="Times New Roman" w:cs="Arial"/>
            <w:color w:val="0000FF"/>
            <w:sz w:val="30"/>
            <w:szCs w:val="30"/>
            <w:u w:val="single"/>
          </w:rPr>
          <w:t>https://galacticculture.wordpress.com/2018/04/05/new-galactic-cycle-april-4-may-1-planetary-moon-of-manifestation-time-to-boldly-bring-your-gifts-to-life/</w:t>
        </w:r>
      </w:hyperlink>
    </w:p>
    <w:p w14:paraId="3F7AEF71" w14:textId="77777777" w:rsidR="00A35A07"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We Send Blessings to All to of You, From our Hearts to Yours.</w:t>
      </w:r>
    </w:p>
    <w:p w14:paraId="78A90D78" w14:textId="65992706"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May All Beings Be Guided to Serve Love and Serve Life!</w:t>
      </w:r>
    </w:p>
    <w:p w14:paraId="0876BED7"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In </w:t>
      </w:r>
      <w:proofErr w:type="spellStart"/>
      <w:r w:rsidRPr="001D3E7E">
        <w:rPr>
          <w:rFonts w:ascii="medium-content-sans-serif-font" w:eastAsia="Times New Roman" w:hAnsi="medium-content-sans-serif-font" w:cs="Arial"/>
          <w:sz w:val="30"/>
          <w:szCs w:val="30"/>
        </w:rPr>
        <w:t>Lak’ech</w:t>
      </w:r>
      <w:proofErr w:type="spellEnd"/>
      <w:r w:rsidRPr="001D3E7E">
        <w:rPr>
          <w:rFonts w:ascii="medium-content-sans-serif-font" w:eastAsia="Times New Roman" w:hAnsi="medium-content-sans-serif-font" w:cs="Arial"/>
          <w:sz w:val="30"/>
          <w:szCs w:val="30"/>
        </w:rPr>
        <w:t xml:space="preserve"> ~ I Am Another Yourself ~</w:t>
      </w:r>
    </w:p>
    <w:p w14:paraId="4E83F687"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Eden Sky of </w:t>
      </w:r>
      <w:proofErr w:type="spellStart"/>
      <w:r w:rsidRPr="001D3E7E">
        <w:rPr>
          <w:rFonts w:ascii="medium-content-sans-serif-font" w:eastAsia="Times New Roman" w:hAnsi="medium-content-sans-serif-font" w:cs="Arial"/>
          <w:sz w:val="30"/>
          <w:szCs w:val="30"/>
        </w:rPr>
        <w:t>SkyTime</w:t>
      </w:r>
      <w:proofErr w:type="spellEnd"/>
    </w:p>
    <w:p w14:paraId="37956A44"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Activate the Magic of Every Day with The Galactic Calendar!</w:t>
      </w:r>
    </w:p>
    <w:p w14:paraId="7A1A88A5"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*Time to Raise the Frequency on Planet Earth*</w:t>
      </w:r>
    </w:p>
    <w:p w14:paraId="66F908E4" w14:textId="77777777" w:rsidR="001D3E7E" w:rsidRPr="001D3E7E" w:rsidRDefault="00DC2FFC"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hyperlink r:id="rId65" w:tgtFrame="_blank" w:history="1">
        <w:r w:rsidR="001D3E7E" w:rsidRPr="001D3E7E">
          <w:rPr>
            <w:rFonts w:ascii="Times New Roman" w:eastAsia="Times New Roman" w:hAnsi="Times New Roman" w:cs="Arial"/>
            <w:color w:val="0000FF"/>
            <w:sz w:val="30"/>
            <w:szCs w:val="30"/>
            <w:u w:val="single"/>
          </w:rPr>
          <w:t>http://13moon.com</w:t>
        </w:r>
      </w:hyperlink>
    </w:p>
    <w:p w14:paraId="7AD702D8"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TIME IS ART! LIFE IS ART! LOVE IS ART!</w:t>
      </w:r>
    </w:p>
    <w:p w14:paraId="25950784" w14:textId="4A6ED38D"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lastRenderedPageBreak/>
        <w:drawing>
          <wp:inline distT="0" distB="0" distL="0" distR="0" wp14:anchorId="3D60B6C5" wp14:editId="1F540EBD">
            <wp:extent cx="6743700" cy="4069080"/>
            <wp:effectExtent l="0" t="0" r="0" b="7620"/>
            <wp:docPr id="108" name="Picture 108" descr="https://cdn-images-1.medium.com/max/2000/1*OVwt_WSFQVo9g0lCsHDLP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cdn-images-1.medium.com/max/2000/1*OVwt_WSFQVo9g0lCsHDLPA.jpe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743700" cy="4069080"/>
                    </a:xfrm>
                    <a:prstGeom prst="rect">
                      <a:avLst/>
                    </a:prstGeom>
                    <a:noFill/>
                    <a:ln>
                      <a:noFill/>
                    </a:ln>
                  </pic:spPr>
                </pic:pic>
              </a:graphicData>
            </a:graphic>
          </wp:inline>
        </w:drawing>
      </w:r>
    </w:p>
    <w:p w14:paraId="614E0DEC" w14:textId="77777777" w:rsidR="001D3E7E" w:rsidRPr="001D3E7E"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Business Card Logo doodled by Shaman, Circle of the Sacred Earth</w:t>
      </w:r>
    </w:p>
    <w:p w14:paraId="0A78EEB4" w14:textId="3339FAA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Thank </w:t>
      </w:r>
      <w:proofErr w:type="gramStart"/>
      <w:r w:rsidRPr="001D3E7E">
        <w:rPr>
          <w:rFonts w:ascii="medium-content-sans-serif-font" w:eastAsia="Times New Roman" w:hAnsi="medium-content-sans-serif-font" w:cs="Arial"/>
          <w:sz w:val="30"/>
          <w:szCs w:val="30"/>
        </w:rPr>
        <w:t>you Tammy Sue Lee</w:t>
      </w:r>
      <w:proofErr w:type="gramEnd"/>
      <w:r w:rsidRPr="001D3E7E">
        <w:rPr>
          <w:rFonts w:ascii="medium-content-sans-serif-font" w:eastAsia="Times New Roman" w:hAnsi="medium-content-sans-serif-font" w:cs="Arial"/>
          <w:sz w:val="30"/>
          <w:szCs w:val="30"/>
        </w:rPr>
        <w:t xml:space="preserve">. You will always be my guardian angel and my light from above. Bless </w:t>
      </w:r>
      <w:proofErr w:type="spellStart"/>
      <w:r w:rsidRPr="001D3E7E">
        <w:rPr>
          <w:rFonts w:ascii="medium-content-sans-serif-font" w:eastAsia="Times New Roman" w:hAnsi="medium-content-sans-serif-font" w:cs="Arial"/>
          <w:sz w:val="30"/>
          <w:szCs w:val="30"/>
        </w:rPr>
        <w:t>your</w:t>
      </w:r>
      <w:proofErr w:type="spellEnd"/>
      <w:r w:rsidRPr="001D3E7E">
        <w:rPr>
          <w:rFonts w:ascii="medium-content-sans-serif-font" w:eastAsia="Times New Roman" w:hAnsi="medium-content-sans-serif-font" w:cs="Arial"/>
          <w:sz w:val="30"/>
          <w:szCs w:val="30"/>
        </w:rPr>
        <w:t xml:space="preserve"> for your heart chakra that is twice the size of</w:t>
      </w:r>
      <w:r w:rsidR="00A35A07">
        <w:rPr>
          <w:rFonts w:ascii="medium-content-sans-serif-font" w:eastAsia="Times New Roman" w:hAnsi="medium-content-sans-serif-font" w:cs="Arial"/>
          <w:sz w:val="30"/>
          <w:szCs w:val="30"/>
        </w:rPr>
        <w:t xml:space="preserve"> most </w:t>
      </w:r>
      <w:proofErr w:type="gramStart"/>
      <w:r w:rsidR="00A35A07">
        <w:rPr>
          <w:rFonts w:ascii="medium-content-sans-serif-font" w:eastAsia="Times New Roman" w:hAnsi="medium-content-sans-serif-font" w:cs="Arial"/>
          <w:sz w:val="30"/>
          <w:szCs w:val="30"/>
        </w:rPr>
        <w:t>people’s</w:t>
      </w:r>
      <w:r w:rsidRPr="001D3E7E">
        <w:rPr>
          <w:rFonts w:ascii="medium-content-sans-serif-font" w:eastAsia="Times New Roman" w:hAnsi="medium-content-sans-serif-font" w:cs="Arial"/>
          <w:sz w:val="30"/>
          <w:szCs w:val="30"/>
        </w:rPr>
        <w:t>..</w:t>
      </w:r>
      <w:proofErr w:type="gramEnd"/>
      <w:r w:rsidRPr="001D3E7E">
        <w:rPr>
          <w:rFonts w:ascii="medium-content-sans-serif-font" w:eastAsia="Times New Roman" w:hAnsi="medium-content-sans-serif-font" w:cs="Arial"/>
          <w:sz w:val="30"/>
          <w:szCs w:val="30"/>
        </w:rPr>
        <w:t xml:space="preserve"> see the light shining down from above and the halo?</w:t>
      </w:r>
    </w:p>
    <w:p w14:paraId="5C6A2C4E" w14:textId="77763333" w:rsidR="001D3E7E" w:rsidRPr="001D3E7E" w:rsidRDefault="001D3E7E" w:rsidP="00A35A07">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lastRenderedPageBreak/>
        <w:drawing>
          <wp:inline distT="0" distB="0" distL="0" distR="0" wp14:anchorId="4BC187B8" wp14:editId="25E36C6C">
            <wp:extent cx="4334137" cy="7894320"/>
            <wp:effectExtent l="0" t="0" r="9525" b="0"/>
            <wp:docPr id="110" name="Picture 110" descr="https://cdn-images-1.medium.com/max/2000/1*k7PBrFrCiqdiUZ2EwHEGK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cdn-images-1.medium.com/max/2000/1*k7PBrFrCiqdiUZ2EwHEGKQ.jpe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50632" cy="7924364"/>
                    </a:xfrm>
                    <a:prstGeom prst="rect">
                      <a:avLst/>
                    </a:prstGeom>
                    <a:noFill/>
                    <a:ln>
                      <a:noFill/>
                    </a:ln>
                  </pic:spPr>
                </pic:pic>
              </a:graphicData>
            </a:graphic>
          </wp:inline>
        </w:drawing>
      </w:r>
    </w:p>
    <w:p w14:paraId="403F7FAF" w14:textId="20C31F76" w:rsidR="002E7D0A" w:rsidRPr="00A35A07" w:rsidRDefault="001D3E7E" w:rsidP="00A35A07">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God’s speed Tammer the </w:t>
      </w:r>
      <w:proofErr w:type="gramStart"/>
      <w:r w:rsidRPr="001D3E7E">
        <w:rPr>
          <w:rFonts w:ascii="medium-content-sans-serif-font" w:eastAsia="Times New Roman" w:hAnsi="medium-content-sans-serif-font" w:cs="Arial"/>
          <w:sz w:val="30"/>
          <w:szCs w:val="30"/>
        </w:rPr>
        <w:t>Hammer !</w:t>
      </w:r>
      <w:proofErr w:type="gramEnd"/>
      <w:r w:rsidRPr="001D3E7E">
        <w:rPr>
          <w:rFonts w:ascii="medium-content-sans-serif-font" w:eastAsia="Times New Roman" w:hAnsi="medium-content-sans-serif-font" w:cs="Arial"/>
          <w:sz w:val="30"/>
          <w:szCs w:val="30"/>
        </w:rPr>
        <w:t xml:space="preserve"> It’s HAMMER </w:t>
      </w:r>
      <w:proofErr w:type="gramStart"/>
      <w:r w:rsidRPr="001D3E7E">
        <w:rPr>
          <w:rFonts w:ascii="medium-content-sans-serif-font" w:eastAsia="Times New Roman" w:hAnsi="medium-content-sans-serif-font" w:cs="Arial"/>
          <w:sz w:val="30"/>
          <w:szCs w:val="30"/>
        </w:rPr>
        <w:t>TIME !</w:t>
      </w:r>
      <w:proofErr w:type="gramEnd"/>
    </w:p>
    <w:sectPr w:rsidR="002E7D0A" w:rsidRPr="00A35A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edium-content-sans-serif-font">
    <w:altName w:val="Calibri"/>
    <w:charset w:val="00"/>
    <w:family w:val="auto"/>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3C22A2"/>
    <w:multiLevelType w:val="multilevel"/>
    <w:tmpl w:val="96C6B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B2463B"/>
    <w:multiLevelType w:val="multilevel"/>
    <w:tmpl w:val="1B7E0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A20708A"/>
    <w:multiLevelType w:val="multilevel"/>
    <w:tmpl w:val="5634A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432"/>
    <w:rsid w:val="000200CD"/>
    <w:rsid w:val="00066D73"/>
    <w:rsid w:val="00090D40"/>
    <w:rsid w:val="000C5D30"/>
    <w:rsid w:val="000D6557"/>
    <w:rsid w:val="001C1A85"/>
    <w:rsid w:val="001D3E7E"/>
    <w:rsid w:val="00227BCD"/>
    <w:rsid w:val="00260CE3"/>
    <w:rsid w:val="0029395B"/>
    <w:rsid w:val="002B662C"/>
    <w:rsid w:val="003067EE"/>
    <w:rsid w:val="003E1ABA"/>
    <w:rsid w:val="004056F3"/>
    <w:rsid w:val="004A1469"/>
    <w:rsid w:val="005233F7"/>
    <w:rsid w:val="00591ACB"/>
    <w:rsid w:val="005C3CFB"/>
    <w:rsid w:val="00674DF4"/>
    <w:rsid w:val="00685EDC"/>
    <w:rsid w:val="006C5FB5"/>
    <w:rsid w:val="006F0A81"/>
    <w:rsid w:val="00717DB9"/>
    <w:rsid w:val="007E27BB"/>
    <w:rsid w:val="008270F6"/>
    <w:rsid w:val="0087321F"/>
    <w:rsid w:val="008D1EC5"/>
    <w:rsid w:val="008D6423"/>
    <w:rsid w:val="00950E78"/>
    <w:rsid w:val="00A24DF3"/>
    <w:rsid w:val="00A35A07"/>
    <w:rsid w:val="00AC5A59"/>
    <w:rsid w:val="00BC071B"/>
    <w:rsid w:val="00BE0F68"/>
    <w:rsid w:val="00CD1EE2"/>
    <w:rsid w:val="00CE5006"/>
    <w:rsid w:val="00CF0B1A"/>
    <w:rsid w:val="00CF4051"/>
    <w:rsid w:val="00CF4D43"/>
    <w:rsid w:val="00D0536B"/>
    <w:rsid w:val="00DC2FFC"/>
    <w:rsid w:val="00E06D81"/>
    <w:rsid w:val="00E157CA"/>
    <w:rsid w:val="00E35467"/>
    <w:rsid w:val="00E84432"/>
    <w:rsid w:val="00EC62C9"/>
    <w:rsid w:val="00F21C9A"/>
    <w:rsid w:val="00F45117"/>
    <w:rsid w:val="00F909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F0FBB"/>
  <w15:chartTrackingRefBased/>
  <w15:docId w15:val="{E1630F39-670F-47E4-B640-9F232D8A2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8443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E8443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4432"/>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E84432"/>
    <w:rPr>
      <w:rFonts w:ascii="Times New Roman" w:eastAsia="Times New Roman" w:hAnsi="Times New Roman" w:cs="Times New Roman"/>
      <w:b/>
      <w:bCs/>
      <w:sz w:val="27"/>
      <w:szCs w:val="27"/>
    </w:rPr>
  </w:style>
  <w:style w:type="paragraph" w:customStyle="1" w:styleId="graf">
    <w:name w:val="graf"/>
    <w:basedOn w:val="Normal"/>
    <w:rsid w:val="00E8443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84432"/>
    <w:rPr>
      <w:color w:val="0000FF"/>
      <w:u w:val="single"/>
    </w:rPr>
  </w:style>
  <w:style w:type="character" w:styleId="Strong">
    <w:name w:val="Strong"/>
    <w:basedOn w:val="DefaultParagraphFont"/>
    <w:uiPriority w:val="22"/>
    <w:qFormat/>
    <w:rsid w:val="00E84432"/>
    <w:rPr>
      <w:b/>
      <w:bCs/>
    </w:rPr>
  </w:style>
  <w:style w:type="character" w:styleId="Emphasis">
    <w:name w:val="Emphasis"/>
    <w:basedOn w:val="DefaultParagraphFont"/>
    <w:uiPriority w:val="20"/>
    <w:qFormat/>
    <w:rsid w:val="00E84432"/>
    <w:rPr>
      <w:i/>
      <w:iCs/>
    </w:rPr>
  </w:style>
  <w:style w:type="character" w:styleId="UnresolvedMention">
    <w:name w:val="Unresolved Mention"/>
    <w:basedOn w:val="DefaultParagraphFont"/>
    <w:uiPriority w:val="99"/>
    <w:semiHidden/>
    <w:unhideWhenUsed/>
    <w:rsid w:val="00674DF4"/>
    <w:rPr>
      <w:color w:val="808080"/>
      <w:shd w:val="clear" w:color="auto" w:fill="E6E6E6"/>
    </w:rPr>
  </w:style>
  <w:style w:type="paragraph" w:styleId="ListParagraph">
    <w:name w:val="List Paragraph"/>
    <w:basedOn w:val="Normal"/>
    <w:uiPriority w:val="34"/>
    <w:qFormat/>
    <w:rsid w:val="00717D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759217">
      <w:bodyDiv w:val="1"/>
      <w:marLeft w:val="0"/>
      <w:marRight w:val="0"/>
      <w:marTop w:val="0"/>
      <w:marBottom w:val="0"/>
      <w:divBdr>
        <w:top w:val="none" w:sz="0" w:space="0" w:color="auto"/>
        <w:left w:val="none" w:sz="0" w:space="0" w:color="auto"/>
        <w:bottom w:val="none" w:sz="0" w:space="0" w:color="auto"/>
        <w:right w:val="none" w:sz="0" w:space="0" w:color="auto"/>
      </w:divBdr>
      <w:divsChild>
        <w:div w:id="1488355007">
          <w:marLeft w:val="0"/>
          <w:marRight w:val="0"/>
          <w:marTop w:val="0"/>
          <w:marBottom w:val="0"/>
          <w:divBdr>
            <w:top w:val="none" w:sz="0" w:space="0" w:color="auto"/>
            <w:left w:val="none" w:sz="0" w:space="0" w:color="auto"/>
            <w:bottom w:val="none" w:sz="0" w:space="0" w:color="auto"/>
            <w:right w:val="none" w:sz="0" w:space="0" w:color="auto"/>
          </w:divBdr>
          <w:divsChild>
            <w:div w:id="352611111">
              <w:marLeft w:val="5841"/>
              <w:marRight w:val="5841"/>
              <w:marTop w:val="0"/>
              <w:marBottom w:val="0"/>
              <w:divBdr>
                <w:top w:val="none" w:sz="0" w:space="0" w:color="auto"/>
                <w:left w:val="none" w:sz="0" w:space="0" w:color="auto"/>
                <w:bottom w:val="none" w:sz="0" w:space="0" w:color="auto"/>
                <w:right w:val="none" w:sz="0" w:space="0" w:color="auto"/>
              </w:divBdr>
              <w:divsChild>
                <w:div w:id="491067431">
                  <w:marLeft w:val="1695"/>
                  <w:marRight w:val="1695"/>
                  <w:marTop w:val="0"/>
                  <w:marBottom w:val="0"/>
                  <w:divBdr>
                    <w:top w:val="none" w:sz="0" w:space="0" w:color="auto"/>
                    <w:left w:val="none" w:sz="0" w:space="0" w:color="auto"/>
                    <w:bottom w:val="none" w:sz="0" w:space="0" w:color="auto"/>
                    <w:right w:val="none" w:sz="0" w:space="0" w:color="auto"/>
                  </w:divBdr>
                  <w:divsChild>
                    <w:div w:id="344864592">
                      <w:marLeft w:val="0"/>
                      <w:marRight w:val="0"/>
                      <w:marTop w:val="0"/>
                      <w:marBottom w:val="0"/>
                      <w:divBdr>
                        <w:top w:val="none" w:sz="0" w:space="0" w:color="auto"/>
                        <w:left w:val="none" w:sz="0" w:space="0" w:color="auto"/>
                        <w:bottom w:val="none" w:sz="0" w:space="0" w:color="auto"/>
                        <w:right w:val="none" w:sz="0" w:space="0" w:color="auto"/>
                      </w:divBdr>
                    </w:div>
                  </w:divsChild>
                </w:div>
                <w:div w:id="1300914145">
                  <w:marLeft w:val="1695"/>
                  <w:marRight w:val="1695"/>
                  <w:marTop w:val="0"/>
                  <w:marBottom w:val="0"/>
                  <w:divBdr>
                    <w:top w:val="none" w:sz="0" w:space="0" w:color="auto"/>
                    <w:left w:val="none" w:sz="0" w:space="0" w:color="auto"/>
                    <w:bottom w:val="none" w:sz="0" w:space="0" w:color="auto"/>
                    <w:right w:val="none" w:sz="0" w:space="0" w:color="auto"/>
                  </w:divBdr>
                  <w:divsChild>
                    <w:div w:id="544097884">
                      <w:marLeft w:val="0"/>
                      <w:marRight w:val="0"/>
                      <w:marTop w:val="0"/>
                      <w:marBottom w:val="0"/>
                      <w:divBdr>
                        <w:top w:val="none" w:sz="0" w:space="0" w:color="auto"/>
                        <w:left w:val="none" w:sz="0" w:space="0" w:color="auto"/>
                        <w:bottom w:val="none" w:sz="0" w:space="0" w:color="auto"/>
                        <w:right w:val="none" w:sz="0" w:space="0" w:color="auto"/>
                      </w:divBdr>
                    </w:div>
                  </w:divsChild>
                </w:div>
                <w:div w:id="1628657891">
                  <w:marLeft w:val="1695"/>
                  <w:marRight w:val="1695"/>
                  <w:marTop w:val="0"/>
                  <w:marBottom w:val="0"/>
                  <w:divBdr>
                    <w:top w:val="none" w:sz="0" w:space="0" w:color="auto"/>
                    <w:left w:val="none" w:sz="0" w:space="0" w:color="auto"/>
                    <w:bottom w:val="none" w:sz="0" w:space="0" w:color="auto"/>
                    <w:right w:val="none" w:sz="0" w:space="0" w:color="auto"/>
                  </w:divBdr>
                  <w:divsChild>
                    <w:div w:id="1895463767">
                      <w:marLeft w:val="0"/>
                      <w:marRight w:val="0"/>
                      <w:marTop w:val="0"/>
                      <w:marBottom w:val="0"/>
                      <w:divBdr>
                        <w:top w:val="none" w:sz="0" w:space="0" w:color="auto"/>
                        <w:left w:val="none" w:sz="0" w:space="0" w:color="auto"/>
                        <w:bottom w:val="none" w:sz="0" w:space="0" w:color="auto"/>
                        <w:right w:val="none" w:sz="0" w:space="0" w:color="auto"/>
                      </w:divBdr>
                    </w:div>
                  </w:divsChild>
                </w:div>
                <w:div w:id="409078589">
                  <w:marLeft w:val="0"/>
                  <w:marRight w:val="0"/>
                  <w:marTop w:val="780"/>
                  <w:marBottom w:val="0"/>
                  <w:divBdr>
                    <w:top w:val="none" w:sz="0" w:space="0" w:color="auto"/>
                    <w:left w:val="none" w:sz="0" w:space="0" w:color="auto"/>
                    <w:bottom w:val="none" w:sz="0" w:space="0" w:color="auto"/>
                    <w:right w:val="none" w:sz="0" w:space="0" w:color="auto"/>
                  </w:divBdr>
                </w:div>
                <w:div w:id="707025320">
                  <w:marLeft w:val="0"/>
                  <w:marRight w:val="0"/>
                  <w:marTop w:val="0"/>
                  <w:marBottom w:val="0"/>
                  <w:divBdr>
                    <w:top w:val="none" w:sz="0" w:space="0" w:color="auto"/>
                    <w:left w:val="none" w:sz="0" w:space="0" w:color="auto"/>
                    <w:bottom w:val="none" w:sz="0" w:space="0" w:color="auto"/>
                    <w:right w:val="none" w:sz="0" w:space="0" w:color="auto"/>
                  </w:divBdr>
                  <w:divsChild>
                    <w:div w:id="516427364">
                      <w:marLeft w:val="0"/>
                      <w:marRight w:val="0"/>
                      <w:marTop w:val="0"/>
                      <w:marBottom w:val="0"/>
                      <w:divBdr>
                        <w:top w:val="none" w:sz="0" w:space="0" w:color="auto"/>
                        <w:left w:val="none" w:sz="0" w:space="0" w:color="auto"/>
                        <w:bottom w:val="none" w:sz="0" w:space="0" w:color="auto"/>
                        <w:right w:val="none" w:sz="0" w:space="0" w:color="auto"/>
                      </w:divBdr>
                    </w:div>
                  </w:divsChild>
                </w:div>
                <w:div w:id="452099301">
                  <w:marLeft w:val="0"/>
                  <w:marRight w:val="0"/>
                  <w:marTop w:val="0"/>
                  <w:marBottom w:val="0"/>
                  <w:divBdr>
                    <w:top w:val="none" w:sz="0" w:space="0" w:color="auto"/>
                    <w:left w:val="none" w:sz="0" w:space="0" w:color="auto"/>
                    <w:bottom w:val="none" w:sz="0" w:space="0" w:color="auto"/>
                    <w:right w:val="none" w:sz="0" w:space="0" w:color="auto"/>
                  </w:divBdr>
                  <w:divsChild>
                    <w:div w:id="506868046">
                      <w:marLeft w:val="0"/>
                      <w:marRight w:val="0"/>
                      <w:marTop w:val="0"/>
                      <w:marBottom w:val="0"/>
                      <w:divBdr>
                        <w:top w:val="none" w:sz="0" w:space="0" w:color="auto"/>
                        <w:left w:val="none" w:sz="0" w:space="0" w:color="auto"/>
                        <w:bottom w:val="none" w:sz="0" w:space="0" w:color="auto"/>
                        <w:right w:val="none" w:sz="0" w:space="0" w:color="auto"/>
                      </w:divBdr>
                    </w:div>
                  </w:divsChild>
                </w:div>
                <w:div w:id="171409300">
                  <w:marLeft w:val="0"/>
                  <w:marRight w:val="0"/>
                  <w:marTop w:val="0"/>
                  <w:marBottom w:val="0"/>
                  <w:divBdr>
                    <w:top w:val="none" w:sz="0" w:space="0" w:color="auto"/>
                    <w:left w:val="none" w:sz="0" w:space="0" w:color="auto"/>
                    <w:bottom w:val="none" w:sz="0" w:space="0" w:color="auto"/>
                    <w:right w:val="none" w:sz="0" w:space="0" w:color="auto"/>
                  </w:divBdr>
                  <w:divsChild>
                    <w:div w:id="20715762">
                      <w:marLeft w:val="0"/>
                      <w:marRight w:val="0"/>
                      <w:marTop w:val="0"/>
                      <w:marBottom w:val="0"/>
                      <w:divBdr>
                        <w:top w:val="none" w:sz="0" w:space="0" w:color="auto"/>
                        <w:left w:val="none" w:sz="0" w:space="0" w:color="auto"/>
                        <w:bottom w:val="none" w:sz="0" w:space="0" w:color="auto"/>
                        <w:right w:val="none" w:sz="0" w:space="0" w:color="auto"/>
                      </w:divBdr>
                    </w:div>
                  </w:divsChild>
                </w:div>
                <w:div w:id="1245721386">
                  <w:marLeft w:val="2850"/>
                  <w:marRight w:val="2850"/>
                  <w:marTop w:val="0"/>
                  <w:marBottom w:val="0"/>
                  <w:divBdr>
                    <w:top w:val="none" w:sz="0" w:space="0" w:color="auto"/>
                    <w:left w:val="none" w:sz="0" w:space="0" w:color="auto"/>
                    <w:bottom w:val="none" w:sz="0" w:space="0" w:color="auto"/>
                    <w:right w:val="none" w:sz="0" w:space="0" w:color="auto"/>
                  </w:divBdr>
                  <w:divsChild>
                    <w:div w:id="129173243">
                      <w:marLeft w:val="0"/>
                      <w:marRight w:val="0"/>
                      <w:marTop w:val="0"/>
                      <w:marBottom w:val="0"/>
                      <w:divBdr>
                        <w:top w:val="none" w:sz="0" w:space="0" w:color="auto"/>
                        <w:left w:val="none" w:sz="0" w:space="0" w:color="auto"/>
                        <w:bottom w:val="none" w:sz="0" w:space="0" w:color="auto"/>
                        <w:right w:val="none" w:sz="0" w:space="0" w:color="auto"/>
                      </w:divBdr>
                    </w:div>
                  </w:divsChild>
                </w:div>
                <w:div w:id="1855000966">
                  <w:marLeft w:val="0"/>
                  <w:marRight w:val="0"/>
                  <w:marTop w:val="0"/>
                  <w:marBottom w:val="0"/>
                  <w:divBdr>
                    <w:top w:val="none" w:sz="0" w:space="0" w:color="auto"/>
                    <w:left w:val="none" w:sz="0" w:space="0" w:color="auto"/>
                    <w:bottom w:val="none" w:sz="0" w:space="0" w:color="auto"/>
                    <w:right w:val="none" w:sz="0" w:space="0" w:color="auto"/>
                  </w:divBdr>
                  <w:divsChild>
                    <w:div w:id="1595556681">
                      <w:marLeft w:val="0"/>
                      <w:marRight w:val="0"/>
                      <w:marTop w:val="0"/>
                      <w:marBottom w:val="0"/>
                      <w:divBdr>
                        <w:top w:val="none" w:sz="0" w:space="0" w:color="auto"/>
                        <w:left w:val="none" w:sz="0" w:space="0" w:color="auto"/>
                        <w:bottom w:val="none" w:sz="0" w:space="0" w:color="auto"/>
                        <w:right w:val="none" w:sz="0" w:space="0" w:color="auto"/>
                      </w:divBdr>
                    </w:div>
                  </w:divsChild>
                </w:div>
                <w:div w:id="641159320">
                  <w:marLeft w:val="900"/>
                  <w:marRight w:val="900"/>
                  <w:marTop w:val="0"/>
                  <w:marBottom w:val="0"/>
                  <w:divBdr>
                    <w:top w:val="none" w:sz="0" w:space="0" w:color="auto"/>
                    <w:left w:val="none" w:sz="0" w:space="0" w:color="auto"/>
                    <w:bottom w:val="none" w:sz="0" w:space="0" w:color="auto"/>
                    <w:right w:val="none" w:sz="0" w:space="0" w:color="auto"/>
                  </w:divBdr>
                  <w:divsChild>
                    <w:div w:id="1437360896">
                      <w:marLeft w:val="0"/>
                      <w:marRight w:val="0"/>
                      <w:marTop w:val="0"/>
                      <w:marBottom w:val="0"/>
                      <w:divBdr>
                        <w:top w:val="none" w:sz="0" w:space="0" w:color="auto"/>
                        <w:left w:val="none" w:sz="0" w:space="0" w:color="auto"/>
                        <w:bottom w:val="none" w:sz="0" w:space="0" w:color="auto"/>
                        <w:right w:val="none" w:sz="0" w:space="0" w:color="auto"/>
                      </w:divBdr>
                    </w:div>
                  </w:divsChild>
                </w:div>
                <w:div w:id="1572036905">
                  <w:marLeft w:val="4613"/>
                  <w:marRight w:val="4613"/>
                  <w:marTop w:val="0"/>
                  <w:marBottom w:val="0"/>
                  <w:divBdr>
                    <w:top w:val="none" w:sz="0" w:space="0" w:color="auto"/>
                    <w:left w:val="none" w:sz="0" w:space="0" w:color="auto"/>
                    <w:bottom w:val="none" w:sz="0" w:space="0" w:color="auto"/>
                    <w:right w:val="none" w:sz="0" w:space="0" w:color="auto"/>
                  </w:divBdr>
                  <w:divsChild>
                    <w:div w:id="30344415">
                      <w:marLeft w:val="0"/>
                      <w:marRight w:val="0"/>
                      <w:marTop w:val="0"/>
                      <w:marBottom w:val="0"/>
                      <w:divBdr>
                        <w:top w:val="none" w:sz="0" w:space="0" w:color="auto"/>
                        <w:left w:val="none" w:sz="0" w:space="0" w:color="auto"/>
                        <w:bottom w:val="none" w:sz="0" w:space="0" w:color="auto"/>
                        <w:right w:val="none" w:sz="0" w:space="0" w:color="auto"/>
                      </w:divBdr>
                    </w:div>
                  </w:divsChild>
                </w:div>
                <w:div w:id="2058621995">
                  <w:marLeft w:val="4613"/>
                  <w:marRight w:val="4613"/>
                  <w:marTop w:val="0"/>
                  <w:marBottom w:val="0"/>
                  <w:divBdr>
                    <w:top w:val="none" w:sz="0" w:space="0" w:color="auto"/>
                    <w:left w:val="none" w:sz="0" w:space="0" w:color="auto"/>
                    <w:bottom w:val="none" w:sz="0" w:space="0" w:color="auto"/>
                    <w:right w:val="none" w:sz="0" w:space="0" w:color="auto"/>
                  </w:divBdr>
                  <w:divsChild>
                    <w:div w:id="2103523061">
                      <w:marLeft w:val="0"/>
                      <w:marRight w:val="0"/>
                      <w:marTop w:val="0"/>
                      <w:marBottom w:val="0"/>
                      <w:divBdr>
                        <w:top w:val="none" w:sz="0" w:space="0" w:color="auto"/>
                        <w:left w:val="none" w:sz="0" w:space="0" w:color="auto"/>
                        <w:bottom w:val="none" w:sz="0" w:space="0" w:color="auto"/>
                        <w:right w:val="none" w:sz="0" w:space="0" w:color="auto"/>
                      </w:divBdr>
                    </w:div>
                  </w:divsChild>
                </w:div>
                <w:div w:id="1327711294">
                  <w:marLeft w:val="3375"/>
                  <w:marRight w:val="3375"/>
                  <w:marTop w:val="0"/>
                  <w:marBottom w:val="0"/>
                  <w:divBdr>
                    <w:top w:val="none" w:sz="0" w:space="0" w:color="auto"/>
                    <w:left w:val="none" w:sz="0" w:space="0" w:color="auto"/>
                    <w:bottom w:val="none" w:sz="0" w:space="0" w:color="auto"/>
                    <w:right w:val="none" w:sz="0" w:space="0" w:color="auto"/>
                  </w:divBdr>
                  <w:divsChild>
                    <w:div w:id="865870128">
                      <w:marLeft w:val="0"/>
                      <w:marRight w:val="0"/>
                      <w:marTop w:val="0"/>
                      <w:marBottom w:val="0"/>
                      <w:divBdr>
                        <w:top w:val="none" w:sz="0" w:space="0" w:color="auto"/>
                        <w:left w:val="none" w:sz="0" w:space="0" w:color="auto"/>
                        <w:bottom w:val="none" w:sz="0" w:space="0" w:color="auto"/>
                        <w:right w:val="none" w:sz="0" w:space="0" w:color="auto"/>
                      </w:divBdr>
                    </w:div>
                  </w:divsChild>
                </w:div>
                <w:div w:id="1903172617">
                  <w:marLeft w:val="0"/>
                  <w:marRight w:val="0"/>
                  <w:marTop w:val="0"/>
                  <w:marBottom w:val="0"/>
                  <w:divBdr>
                    <w:top w:val="none" w:sz="0" w:space="0" w:color="auto"/>
                    <w:left w:val="none" w:sz="0" w:space="0" w:color="auto"/>
                    <w:bottom w:val="none" w:sz="0" w:space="0" w:color="auto"/>
                    <w:right w:val="none" w:sz="0" w:space="0" w:color="auto"/>
                  </w:divBdr>
                  <w:divsChild>
                    <w:div w:id="15730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979634">
          <w:marLeft w:val="5841"/>
          <w:marRight w:val="5841"/>
          <w:marTop w:val="0"/>
          <w:marBottom w:val="0"/>
          <w:divBdr>
            <w:top w:val="none" w:sz="0" w:space="0" w:color="auto"/>
            <w:left w:val="none" w:sz="0" w:space="0" w:color="auto"/>
            <w:bottom w:val="none" w:sz="0" w:space="0" w:color="auto"/>
            <w:right w:val="none" w:sz="0" w:space="0" w:color="auto"/>
          </w:divBdr>
          <w:divsChild>
            <w:div w:id="2130465240">
              <w:marLeft w:val="-300"/>
              <w:marRight w:val="-300"/>
              <w:marTop w:val="0"/>
              <w:marBottom w:val="0"/>
              <w:divBdr>
                <w:top w:val="none" w:sz="0" w:space="0" w:color="auto"/>
                <w:left w:val="none" w:sz="0" w:space="0" w:color="auto"/>
                <w:bottom w:val="none" w:sz="0" w:space="0" w:color="auto"/>
                <w:right w:val="none" w:sz="0" w:space="0" w:color="auto"/>
              </w:divBdr>
              <w:divsChild>
                <w:div w:id="6175831">
                  <w:marLeft w:val="0"/>
                  <w:marRight w:val="0"/>
                  <w:marTop w:val="0"/>
                  <w:marBottom w:val="0"/>
                  <w:divBdr>
                    <w:top w:val="none" w:sz="0" w:space="0" w:color="auto"/>
                    <w:left w:val="none" w:sz="0" w:space="0" w:color="auto"/>
                    <w:bottom w:val="none" w:sz="0" w:space="0" w:color="auto"/>
                    <w:right w:val="none" w:sz="0" w:space="0" w:color="auto"/>
                  </w:divBdr>
                  <w:divsChild>
                    <w:div w:id="69516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318653">
      <w:bodyDiv w:val="1"/>
      <w:marLeft w:val="0"/>
      <w:marRight w:val="0"/>
      <w:marTop w:val="0"/>
      <w:marBottom w:val="0"/>
      <w:divBdr>
        <w:top w:val="none" w:sz="0" w:space="0" w:color="auto"/>
        <w:left w:val="none" w:sz="0" w:space="0" w:color="auto"/>
        <w:bottom w:val="none" w:sz="0" w:space="0" w:color="auto"/>
        <w:right w:val="none" w:sz="0" w:space="0" w:color="auto"/>
      </w:divBdr>
      <w:divsChild>
        <w:div w:id="2033725133">
          <w:marLeft w:val="0"/>
          <w:marRight w:val="0"/>
          <w:marTop w:val="0"/>
          <w:marBottom w:val="0"/>
          <w:divBdr>
            <w:top w:val="none" w:sz="0" w:space="0" w:color="auto"/>
            <w:left w:val="none" w:sz="0" w:space="0" w:color="auto"/>
            <w:bottom w:val="none" w:sz="0" w:space="0" w:color="auto"/>
            <w:right w:val="none" w:sz="0" w:space="0" w:color="auto"/>
          </w:divBdr>
          <w:divsChild>
            <w:div w:id="1647970815">
              <w:marLeft w:val="0"/>
              <w:marRight w:val="0"/>
              <w:marTop w:val="0"/>
              <w:marBottom w:val="0"/>
              <w:divBdr>
                <w:top w:val="none" w:sz="0" w:space="0" w:color="auto"/>
                <w:left w:val="none" w:sz="0" w:space="0" w:color="auto"/>
                <w:bottom w:val="none" w:sz="0" w:space="0" w:color="auto"/>
                <w:right w:val="none" w:sz="0" w:space="0" w:color="auto"/>
              </w:divBdr>
              <w:divsChild>
                <w:div w:id="1812286842">
                  <w:marLeft w:val="0"/>
                  <w:marRight w:val="0"/>
                  <w:marTop w:val="0"/>
                  <w:marBottom w:val="0"/>
                  <w:divBdr>
                    <w:top w:val="none" w:sz="0" w:space="0" w:color="auto"/>
                    <w:left w:val="none" w:sz="0" w:space="0" w:color="auto"/>
                    <w:bottom w:val="none" w:sz="0" w:space="0" w:color="auto"/>
                    <w:right w:val="none" w:sz="0" w:space="0" w:color="auto"/>
                  </w:divBdr>
                  <w:divsChild>
                    <w:div w:id="1388257270">
                      <w:marLeft w:val="0"/>
                      <w:marRight w:val="0"/>
                      <w:marTop w:val="0"/>
                      <w:marBottom w:val="0"/>
                      <w:divBdr>
                        <w:top w:val="none" w:sz="0" w:space="0" w:color="auto"/>
                        <w:left w:val="none" w:sz="0" w:space="0" w:color="auto"/>
                        <w:bottom w:val="none" w:sz="0" w:space="0" w:color="auto"/>
                        <w:right w:val="none" w:sz="0" w:space="0" w:color="auto"/>
                      </w:divBdr>
                      <w:divsChild>
                        <w:div w:id="1028986240">
                          <w:marLeft w:val="0"/>
                          <w:marRight w:val="0"/>
                          <w:marTop w:val="0"/>
                          <w:marBottom w:val="0"/>
                          <w:divBdr>
                            <w:top w:val="none" w:sz="0" w:space="0" w:color="auto"/>
                            <w:left w:val="none" w:sz="0" w:space="0" w:color="auto"/>
                            <w:bottom w:val="none" w:sz="0" w:space="0" w:color="auto"/>
                            <w:right w:val="none" w:sz="0" w:space="0" w:color="auto"/>
                          </w:divBdr>
                          <w:divsChild>
                            <w:div w:id="2132162902">
                              <w:marLeft w:val="0"/>
                              <w:marRight w:val="0"/>
                              <w:marTop w:val="0"/>
                              <w:marBottom w:val="0"/>
                              <w:divBdr>
                                <w:top w:val="none" w:sz="0" w:space="0" w:color="auto"/>
                                <w:left w:val="none" w:sz="0" w:space="0" w:color="auto"/>
                                <w:bottom w:val="none" w:sz="0" w:space="0" w:color="auto"/>
                                <w:right w:val="none" w:sz="0" w:space="0" w:color="auto"/>
                              </w:divBdr>
                              <w:divsChild>
                                <w:div w:id="1291588152">
                                  <w:marLeft w:val="0"/>
                                  <w:marRight w:val="0"/>
                                  <w:marTop w:val="0"/>
                                  <w:marBottom w:val="0"/>
                                  <w:divBdr>
                                    <w:top w:val="none" w:sz="0" w:space="0" w:color="auto"/>
                                    <w:left w:val="none" w:sz="0" w:space="0" w:color="auto"/>
                                    <w:bottom w:val="none" w:sz="0" w:space="0" w:color="auto"/>
                                    <w:right w:val="none" w:sz="0" w:space="0" w:color="auto"/>
                                  </w:divBdr>
                                  <w:divsChild>
                                    <w:div w:id="43884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358428">
                      <w:marLeft w:val="0"/>
                      <w:marRight w:val="0"/>
                      <w:marTop w:val="0"/>
                      <w:marBottom w:val="0"/>
                      <w:divBdr>
                        <w:top w:val="none" w:sz="0" w:space="0" w:color="auto"/>
                        <w:left w:val="none" w:sz="0" w:space="0" w:color="auto"/>
                        <w:bottom w:val="none" w:sz="0" w:space="0" w:color="auto"/>
                        <w:right w:val="none" w:sz="0" w:space="0" w:color="auto"/>
                      </w:divBdr>
                      <w:divsChild>
                        <w:div w:id="893859223">
                          <w:marLeft w:val="0"/>
                          <w:marRight w:val="0"/>
                          <w:marTop w:val="0"/>
                          <w:marBottom w:val="0"/>
                          <w:divBdr>
                            <w:top w:val="none" w:sz="0" w:space="0" w:color="auto"/>
                            <w:left w:val="none" w:sz="0" w:space="0" w:color="auto"/>
                            <w:bottom w:val="none" w:sz="0" w:space="0" w:color="auto"/>
                            <w:right w:val="none" w:sz="0" w:space="0" w:color="auto"/>
                          </w:divBdr>
                        </w:div>
                        <w:div w:id="1990481064">
                          <w:marLeft w:val="0"/>
                          <w:marRight w:val="0"/>
                          <w:marTop w:val="0"/>
                          <w:marBottom w:val="0"/>
                          <w:divBdr>
                            <w:top w:val="none" w:sz="0" w:space="0" w:color="auto"/>
                            <w:left w:val="none" w:sz="0" w:space="0" w:color="auto"/>
                            <w:bottom w:val="none" w:sz="0" w:space="0" w:color="auto"/>
                            <w:right w:val="none" w:sz="0" w:space="0" w:color="auto"/>
                          </w:divBdr>
                          <w:divsChild>
                            <w:div w:id="248471125">
                              <w:marLeft w:val="0"/>
                              <w:marRight w:val="0"/>
                              <w:marTop w:val="0"/>
                              <w:marBottom w:val="0"/>
                              <w:divBdr>
                                <w:top w:val="none" w:sz="0" w:space="0" w:color="auto"/>
                                <w:left w:val="none" w:sz="0" w:space="0" w:color="auto"/>
                                <w:bottom w:val="none" w:sz="0" w:space="0" w:color="auto"/>
                                <w:right w:val="none" w:sz="0" w:space="0" w:color="auto"/>
                              </w:divBdr>
                              <w:divsChild>
                                <w:div w:id="835000407">
                                  <w:marLeft w:val="0"/>
                                  <w:marRight w:val="0"/>
                                  <w:marTop w:val="0"/>
                                  <w:marBottom w:val="0"/>
                                  <w:divBdr>
                                    <w:top w:val="none" w:sz="0" w:space="0" w:color="auto"/>
                                    <w:left w:val="none" w:sz="0" w:space="0" w:color="auto"/>
                                    <w:bottom w:val="none" w:sz="0" w:space="0" w:color="auto"/>
                                    <w:right w:val="none" w:sz="0" w:space="0" w:color="auto"/>
                                  </w:divBdr>
                                  <w:divsChild>
                                    <w:div w:id="1747649217">
                                      <w:marLeft w:val="0"/>
                                      <w:marRight w:val="0"/>
                                      <w:marTop w:val="100"/>
                                      <w:marBottom w:val="100"/>
                                      <w:divBdr>
                                        <w:top w:val="none" w:sz="0" w:space="0" w:color="auto"/>
                                        <w:left w:val="none" w:sz="0" w:space="0" w:color="auto"/>
                                        <w:bottom w:val="none" w:sz="0" w:space="0" w:color="auto"/>
                                        <w:right w:val="none" w:sz="0" w:space="0" w:color="auto"/>
                                      </w:divBdr>
                                    </w:div>
                                  </w:divsChild>
                                </w:div>
                                <w:div w:id="848762775">
                                  <w:marLeft w:val="0"/>
                                  <w:marRight w:val="0"/>
                                  <w:marTop w:val="0"/>
                                  <w:marBottom w:val="0"/>
                                  <w:divBdr>
                                    <w:top w:val="none" w:sz="0" w:space="0" w:color="auto"/>
                                    <w:left w:val="none" w:sz="0" w:space="0" w:color="auto"/>
                                    <w:bottom w:val="none" w:sz="0" w:space="0" w:color="auto"/>
                                    <w:right w:val="none" w:sz="0" w:space="0" w:color="auto"/>
                                  </w:divBdr>
                                  <w:divsChild>
                                    <w:div w:id="1128664216">
                                      <w:marLeft w:val="0"/>
                                      <w:marRight w:val="0"/>
                                      <w:marTop w:val="100"/>
                                      <w:marBottom w:val="100"/>
                                      <w:divBdr>
                                        <w:top w:val="none" w:sz="0" w:space="0" w:color="auto"/>
                                        <w:left w:val="none" w:sz="0" w:space="0" w:color="auto"/>
                                        <w:bottom w:val="none" w:sz="0" w:space="0" w:color="auto"/>
                                        <w:right w:val="none" w:sz="0" w:space="0" w:color="auto"/>
                                      </w:divBdr>
                                    </w:div>
                                  </w:divsChild>
                                </w:div>
                                <w:div w:id="209615674">
                                  <w:marLeft w:val="0"/>
                                  <w:marRight w:val="0"/>
                                  <w:marTop w:val="0"/>
                                  <w:marBottom w:val="0"/>
                                  <w:divBdr>
                                    <w:top w:val="none" w:sz="0" w:space="0" w:color="auto"/>
                                    <w:left w:val="none" w:sz="0" w:space="0" w:color="auto"/>
                                    <w:bottom w:val="none" w:sz="0" w:space="0" w:color="auto"/>
                                    <w:right w:val="none" w:sz="0" w:space="0" w:color="auto"/>
                                  </w:divBdr>
                                </w:div>
                                <w:div w:id="1912886188">
                                  <w:marLeft w:val="0"/>
                                  <w:marRight w:val="0"/>
                                  <w:marTop w:val="0"/>
                                  <w:marBottom w:val="0"/>
                                  <w:divBdr>
                                    <w:top w:val="none" w:sz="0" w:space="0" w:color="auto"/>
                                    <w:left w:val="none" w:sz="0" w:space="0" w:color="auto"/>
                                    <w:bottom w:val="none" w:sz="0" w:space="0" w:color="auto"/>
                                    <w:right w:val="none" w:sz="0" w:space="0" w:color="auto"/>
                                  </w:divBdr>
                                  <w:divsChild>
                                    <w:div w:id="525366223">
                                      <w:marLeft w:val="0"/>
                                      <w:marRight w:val="0"/>
                                      <w:marTop w:val="100"/>
                                      <w:marBottom w:val="100"/>
                                      <w:divBdr>
                                        <w:top w:val="none" w:sz="0" w:space="0" w:color="auto"/>
                                        <w:left w:val="none" w:sz="0" w:space="0" w:color="auto"/>
                                        <w:bottom w:val="none" w:sz="0" w:space="0" w:color="auto"/>
                                        <w:right w:val="none" w:sz="0" w:space="0" w:color="auto"/>
                                      </w:divBdr>
                                    </w:div>
                                  </w:divsChild>
                                </w:div>
                                <w:div w:id="913860253">
                                  <w:marLeft w:val="0"/>
                                  <w:marRight w:val="0"/>
                                  <w:marTop w:val="0"/>
                                  <w:marBottom w:val="0"/>
                                  <w:divBdr>
                                    <w:top w:val="none" w:sz="0" w:space="0" w:color="auto"/>
                                    <w:left w:val="none" w:sz="0" w:space="0" w:color="auto"/>
                                    <w:bottom w:val="none" w:sz="0" w:space="0" w:color="auto"/>
                                    <w:right w:val="none" w:sz="0" w:space="0" w:color="auto"/>
                                  </w:divBdr>
                                  <w:divsChild>
                                    <w:div w:id="145321189">
                                      <w:marLeft w:val="0"/>
                                      <w:marRight w:val="0"/>
                                      <w:marTop w:val="100"/>
                                      <w:marBottom w:val="100"/>
                                      <w:divBdr>
                                        <w:top w:val="none" w:sz="0" w:space="0" w:color="auto"/>
                                        <w:left w:val="none" w:sz="0" w:space="0" w:color="auto"/>
                                        <w:bottom w:val="none" w:sz="0" w:space="0" w:color="auto"/>
                                        <w:right w:val="none" w:sz="0" w:space="0" w:color="auto"/>
                                      </w:divBdr>
                                    </w:div>
                                  </w:divsChild>
                                </w:div>
                                <w:div w:id="1066994110">
                                  <w:marLeft w:val="0"/>
                                  <w:marRight w:val="0"/>
                                  <w:marTop w:val="0"/>
                                  <w:marBottom w:val="0"/>
                                  <w:divBdr>
                                    <w:top w:val="none" w:sz="0" w:space="0" w:color="auto"/>
                                    <w:left w:val="none" w:sz="0" w:space="0" w:color="auto"/>
                                    <w:bottom w:val="none" w:sz="0" w:space="0" w:color="auto"/>
                                    <w:right w:val="none" w:sz="0" w:space="0" w:color="auto"/>
                                  </w:divBdr>
                                  <w:divsChild>
                                    <w:div w:id="832527581">
                                      <w:marLeft w:val="0"/>
                                      <w:marRight w:val="0"/>
                                      <w:marTop w:val="100"/>
                                      <w:marBottom w:val="100"/>
                                      <w:divBdr>
                                        <w:top w:val="none" w:sz="0" w:space="0" w:color="auto"/>
                                        <w:left w:val="none" w:sz="0" w:space="0" w:color="auto"/>
                                        <w:bottom w:val="none" w:sz="0" w:space="0" w:color="auto"/>
                                        <w:right w:val="none" w:sz="0" w:space="0" w:color="auto"/>
                                      </w:divBdr>
                                    </w:div>
                                  </w:divsChild>
                                </w:div>
                                <w:div w:id="1505127020">
                                  <w:marLeft w:val="0"/>
                                  <w:marRight w:val="0"/>
                                  <w:marTop w:val="0"/>
                                  <w:marBottom w:val="0"/>
                                  <w:divBdr>
                                    <w:top w:val="none" w:sz="0" w:space="0" w:color="auto"/>
                                    <w:left w:val="none" w:sz="0" w:space="0" w:color="auto"/>
                                    <w:bottom w:val="none" w:sz="0" w:space="0" w:color="auto"/>
                                    <w:right w:val="none" w:sz="0" w:space="0" w:color="auto"/>
                                  </w:divBdr>
                                </w:div>
                                <w:div w:id="788088348">
                                  <w:marLeft w:val="0"/>
                                  <w:marRight w:val="0"/>
                                  <w:marTop w:val="0"/>
                                  <w:marBottom w:val="0"/>
                                  <w:divBdr>
                                    <w:top w:val="none" w:sz="0" w:space="0" w:color="auto"/>
                                    <w:left w:val="none" w:sz="0" w:space="0" w:color="auto"/>
                                    <w:bottom w:val="none" w:sz="0" w:space="0" w:color="auto"/>
                                    <w:right w:val="none" w:sz="0" w:space="0" w:color="auto"/>
                                  </w:divBdr>
                                  <w:divsChild>
                                    <w:div w:id="1472670984">
                                      <w:marLeft w:val="0"/>
                                      <w:marRight w:val="0"/>
                                      <w:marTop w:val="100"/>
                                      <w:marBottom w:val="100"/>
                                      <w:divBdr>
                                        <w:top w:val="none" w:sz="0" w:space="0" w:color="auto"/>
                                        <w:left w:val="none" w:sz="0" w:space="0" w:color="auto"/>
                                        <w:bottom w:val="none" w:sz="0" w:space="0" w:color="auto"/>
                                        <w:right w:val="none" w:sz="0" w:space="0" w:color="auto"/>
                                      </w:divBdr>
                                    </w:div>
                                  </w:divsChild>
                                </w:div>
                                <w:div w:id="1406759756">
                                  <w:marLeft w:val="0"/>
                                  <w:marRight w:val="0"/>
                                  <w:marTop w:val="0"/>
                                  <w:marBottom w:val="0"/>
                                  <w:divBdr>
                                    <w:top w:val="none" w:sz="0" w:space="0" w:color="auto"/>
                                    <w:left w:val="none" w:sz="0" w:space="0" w:color="auto"/>
                                    <w:bottom w:val="none" w:sz="0" w:space="0" w:color="auto"/>
                                    <w:right w:val="none" w:sz="0" w:space="0" w:color="auto"/>
                                  </w:divBdr>
                                  <w:divsChild>
                                    <w:div w:id="1057123331">
                                      <w:marLeft w:val="0"/>
                                      <w:marRight w:val="0"/>
                                      <w:marTop w:val="100"/>
                                      <w:marBottom w:val="100"/>
                                      <w:divBdr>
                                        <w:top w:val="none" w:sz="0" w:space="0" w:color="auto"/>
                                        <w:left w:val="none" w:sz="0" w:space="0" w:color="auto"/>
                                        <w:bottom w:val="none" w:sz="0" w:space="0" w:color="auto"/>
                                        <w:right w:val="none" w:sz="0" w:space="0" w:color="auto"/>
                                      </w:divBdr>
                                    </w:div>
                                  </w:divsChild>
                                </w:div>
                                <w:div w:id="1790051934">
                                  <w:marLeft w:val="0"/>
                                  <w:marRight w:val="0"/>
                                  <w:marTop w:val="0"/>
                                  <w:marBottom w:val="0"/>
                                  <w:divBdr>
                                    <w:top w:val="none" w:sz="0" w:space="0" w:color="auto"/>
                                    <w:left w:val="none" w:sz="0" w:space="0" w:color="auto"/>
                                    <w:bottom w:val="none" w:sz="0" w:space="0" w:color="auto"/>
                                    <w:right w:val="none" w:sz="0" w:space="0" w:color="auto"/>
                                  </w:divBdr>
                                  <w:divsChild>
                                    <w:div w:id="1742211889">
                                      <w:marLeft w:val="0"/>
                                      <w:marRight w:val="0"/>
                                      <w:marTop w:val="100"/>
                                      <w:marBottom w:val="100"/>
                                      <w:divBdr>
                                        <w:top w:val="none" w:sz="0" w:space="0" w:color="auto"/>
                                        <w:left w:val="none" w:sz="0" w:space="0" w:color="auto"/>
                                        <w:bottom w:val="none" w:sz="0" w:space="0" w:color="auto"/>
                                        <w:right w:val="none" w:sz="0" w:space="0" w:color="auto"/>
                                      </w:divBdr>
                                    </w:div>
                                  </w:divsChild>
                                </w:div>
                                <w:div w:id="722170231">
                                  <w:marLeft w:val="0"/>
                                  <w:marRight w:val="0"/>
                                  <w:marTop w:val="0"/>
                                  <w:marBottom w:val="0"/>
                                  <w:divBdr>
                                    <w:top w:val="none" w:sz="0" w:space="0" w:color="auto"/>
                                    <w:left w:val="none" w:sz="0" w:space="0" w:color="auto"/>
                                    <w:bottom w:val="none" w:sz="0" w:space="0" w:color="auto"/>
                                    <w:right w:val="none" w:sz="0" w:space="0" w:color="auto"/>
                                  </w:divBdr>
                                  <w:divsChild>
                                    <w:div w:id="1296325970">
                                      <w:marLeft w:val="0"/>
                                      <w:marRight w:val="0"/>
                                      <w:marTop w:val="100"/>
                                      <w:marBottom w:val="100"/>
                                      <w:divBdr>
                                        <w:top w:val="none" w:sz="0" w:space="0" w:color="auto"/>
                                        <w:left w:val="none" w:sz="0" w:space="0" w:color="auto"/>
                                        <w:bottom w:val="none" w:sz="0" w:space="0" w:color="auto"/>
                                        <w:right w:val="none" w:sz="0" w:space="0" w:color="auto"/>
                                      </w:divBdr>
                                    </w:div>
                                  </w:divsChild>
                                </w:div>
                                <w:div w:id="47530663">
                                  <w:marLeft w:val="0"/>
                                  <w:marRight w:val="0"/>
                                  <w:marTop w:val="0"/>
                                  <w:marBottom w:val="0"/>
                                  <w:divBdr>
                                    <w:top w:val="none" w:sz="0" w:space="0" w:color="auto"/>
                                    <w:left w:val="none" w:sz="0" w:space="0" w:color="auto"/>
                                    <w:bottom w:val="none" w:sz="0" w:space="0" w:color="auto"/>
                                    <w:right w:val="none" w:sz="0" w:space="0" w:color="auto"/>
                                  </w:divBdr>
                                  <w:divsChild>
                                    <w:div w:id="316151719">
                                      <w:marLeft w:val="0"/>
                                      <w:marRight w:val="0"/>
                                      <w:marTop w:val="100"/>
                                      <w:marBottom w:val="100"/>
                                      <w:divBdr>
                                        <w:top w:val="none" w:sz="0" w:space="0" w:color="auto"/>
                                        <w:left w:val="none" w:sz="0" w:space="0" w:color="auto"/>
                                        <w:bottom w:val="none" w:sz="0" w:space="0" w:color="auto"/>
                                        <w:right w:val="none" w:sz="0" w:space="0" w:color="auto"/>
                                      </w:divBdr>
                                    </w:div>
                                  </w:divsChild>
                                </w:div>
                                <w:div w:id="758523819">
                                  <w:marLeft w:val="0"/>
                                  <w:marRight w:val="0"/>
                                  <w:marTop w:val="0"/>
                                  <w:marBottom w:val="0"/>
                                  <w:divBdr>
                                    <w:top w:val="none" w:sz="0" w:space="0" w:color="auto"/>
                                    <w:left w:val="none" w:sz="0" w:space="0" w:color="auto"/>
                                    <w:bottom w:val="none" w:sz="0" w:space="0" w:color="auto"/>
                                    <w:right w:val="none" w:sz="0" w:space="0" w:color="auto"/>
                                  </w:divBdr>
                                  <w:divsChild>
                                    <w:div w:id="757946425">
                                      <w:marLeft w:val="0"/>
                                      <w:marRight w:val="0"/>
                                      <w:marTop w:val="100"/>
                                      <w:marBottom w:val="100"/>
                                      <w:divBdr>
                                        <w:top w:val="none" w:sz="0" w:space="0" w:color="auto"/>
                                        <w:left w:val="none" w:sz="0" w:space="0" w:color="auto"/>
                                        <w:bottom w:val="none" w:sz="0" w:space="0" w:color="auto"/>
                                        <w:right w:val="none" w:sz="0" w:space="0" w:color="auto"/>
                                      </w:divBdr>
                                    </w:div>
                                  </w:divsChild>
                                </w:div>
                                <w:div w:id="489713857">
                                  <w:marLeft w:val="0"/>
                                  <w:marRight w:val="0"/>
                                  <w:marTop w:val="0"/>
                                  <w:marBottom w:val="0"/>
                                  <w:divBdr>
                                    <w:top w:val="none" w:sz="0" w:space="0" w:color="auto"/>
                                    <w:left w:val="none" w:sz="0" w:space="0" w:color="auto"/>
                                    <w:bottom w:val="none" w:sz="0" w:space="0" w:color="auto"/>
                                    <w:right w:val="none" w:sz="0" w:space="0" w:color="auto"/>
                                  </w:divBdr>
                                  <w:divsChild>
                                    <w:div w:id="1756391182">
                                      <w:marLeft w:val="0"/>
                                      <w:marRight w:val="0"/>
                                      <w:marTop w:val="100"/>
                                      <w:marBottom w:val="100"/>
                                      <w:divBdr>
                                        <w:top w:val="none" w:sz="0" w:space="0" w:color="auto"/>
                                        <w:left w:val="none" w:sz="0" w:space="0" w:color="auto"/>
                                        <w:bottom w:val="none" w:sz="0" w:space="0" w:color="auto"/>
                                        <w:right w:val="none" w:sz="0" w:space="0" w:color="auto"/>
                                      </w:divBdr>
                                    </w:div>
                                  </w:divsChild>
                                </w:div>
                                <w:div w:id="109206877">
                                  <w:marLeft w:val="0"/>
                                  <w:marRight w:val="0"/>
                                  <w:marTop w:val="0"/>
                                  <w:marBottom w:val="0"/>
                                  <w:divBdr>
                                    <w:top w:val="none" w:sz="0" w:space="0" w:color="auto"/>
                                    <w:left w:val="none" w:sz="0" w:space="0" w:color="auto"/>
                                    <w:bottom w:val="none" w:sz="0" w:space="0" w:color="auto"/>
                                    <w:right w:val="none" w:sz="0" w:space="0" w:color="auto"/>
                                  </w:divBdr>
                                  <w:divsChild>
                                    <w:div w:id="866142770">
                                      <w:marLeft w:val="0"/>
                                      <w:marRight w:val="0"/>
                                      <w:marTop w:val="100"/>
                                      <w:marBottom w:val="100"/>
                                      <w:divBdr>
                                        <w:top w:val="none" w:sz="0" w:space="0" w:color="auto"/>
                                        <w:left w:val="none" w:sz="0" w:space="0" w:color="auto"/>
                                        <w:bottom w:val="none" w:sz="0" w:space="0" w:color="auto"/>
                                        <w:right w:val="none" w:sz="0" w:space="0" w:color="auto"/>
                                      </w:divBdr>
                                    </w:div>
                                  </w:divsChild>
                                </w:div>
                                <w:div w:id="55321927">
                                  <w:marLeft w:val="0"/>
                                  <w:marRight w:val="0"/>
                                  <w:marTop w:val="0"/>
                                  <w:marBottom w:val="0"/>
                                  <w:divBdr>
                                    <w:top w:val="none" w:sz="0" w:space="0" w:color="auto"/>
                                    <w:left w:val="none" w:sz="0" w:space="0" w:color="auto"/>
                                    <w:bottom w:val="none" w:sz="0" w:space="0" w:color="auto"/>
                                    <w:right w:val="none" w:sz="0" w:space="0" w:color="auto"/>
                                  </w:divBdr>
                                  <w:divsChild>
                                    <w:div w:id="1249998336">
                                      <w:marLeft w:val="0"/>
                                      <w:marRight w:val="0"/>
                                      <w:marTop w:val="100"/>
                                      <w:marBottom w:val="100"/>
                                      <w:divBdr>
                                        <w:top w:val="none" w:sz="0" w:space="0" w:color="auto"/>
                                        <w:left w:val="none" w:sz="0" w:space="0" w:color="auto"/>
                                        <w:bottom w:val="none" w:sz="0" w:space="0" w:color="auto"/>
                                        <w:right w:val="none" w:sz="0" w:space="0" w:color="auto"/>
                                      </w:divBdr>
                                    </w:div>
                                  </w:divsChild>
                                </w:div>
                                <w:div w:id="1337271208">
                                  <w:marLeft w:val="0"/>
                                  <w:marRight w:val="0"/>
                                  <w:marTop w:val="0"/>
                                  <w:marBottom w:val="0"/>
                                  <w:divBdr>
                                    <w:top w:val="none" w:sz="0" w:space="0" w:color="auto"/>
                                    <w:left w:val="none" w:sz="0" w:space="0" w:color="auto"/>
                                    <w:bottom w:val="none" w:sz="0" w:space="0" w:color="auto"/>
                                    <w:right w:val="none" w:sz="0" w:space="0" w:color="auto"/>
                                  </w:divBdr>
                                  <w:divsChild>
                                    <w:div w:id="963583634">
                                      <w:marLeft w:val="0"/>
                                      <w:marRight w:val="0"/>
                                      <w:marTop w:val="100"/>
                                      <w:marBottom w:val="100"/>
                                      <w:divBdr>
                                        <w:top w:val="none" w:sz="0" w:space="0" w:color="auto"/>
                                        <w:left w:val="none" w:sz="0" w:space="0" w:color="auto"/>
                                        <w:bottom w:val="none" w:sz="0" w:space="0" w:color="auto"/>
                                        <w:right w:val="none" w:sz="0" w:space="0" w:color="auto"/>
                                      </w:divBdr>
                                    </w:div>
                                  </w:divsChild>
                                </w:div>
                                <w:div w:id="538129996">
                                  <w:marLeft w:val="0"/>
                                  <w:marRight w:val="0"/>
                                  <w:marTop w:val="0"/>
                                  <w:marBottom w:val="0"/>
                                  <w:divBdr>
                                    <w:top w:val="none" w:sz="0" w:space="0" w:color="auto"/>
                                    <w:left w:val="none" w:sz="0" w:space="0" w:color="auto"/>
                                    <w:bottom w:val="none" w:sz="0" w:space="0" w:color="auto"/>
                                    <w:right w:val="none" w:sz="0" w:space="0" w:color="auto"/>
                                  </w:divBdr>
                                  <w:divsChild>
                                    <w:div w:id="1954434217">
                                      <w:marLeft w:val="0"/>
                                      <w:marRight w:val="0"/>
                                      <w:marTop w:val="100"/>
                                      <w:marBottom w:val="100"/>
                                      <w:divBdr>
                                        <w:top w:val="none" w:sz="0" w:space="0" w:color="auto"/>
                                        <w:left w:val="none" w:sz="0" w:space="0" w:color="auto"/>
                                        <w:bottom w:val="none" w:sz="0" w:space="0" w:color="auto"/>
                                        <w:right w:val="none" w:sz="0" w:space="0" w:color="auto"/>
                                      </w:divBdr>
                                    </w:div>
                                  </w:divsChild>
                                </w:div>
                                <w:div w:id="1262446058">
                                  <w:marLeft w:val="0"/>
                                  <w:marRight w:val="0"/>
                                  <w:marTop w:val="0"/>
                                  <w:marBottom w:val="0"/>
                                  <w:divBdr>
                                    <w:top w:val="none" w:sz="0" w:space="0" w:color="auto"/>
                                    <w:left w:val="none" w:sz="0" w:space="0" w:color="auto"/>
                                    <w:bottom w:val="none" w:sz="0" w:space="0" w:color="auto"/>
                                    <w:right w:val="none" w:sz="0" w:space="0" w:color="auto"/>
                                  </w:divBdr>
                                  <w:divsChild>
                                    <w:div w:id="308167883">
                                      <w:marLeft w:val="0"/>
                                      <w:marRight w:val="0"/>
                                      <w:marTop w:val="100"/>
                                      <w:marBottom w:val="100"/>
                                      <w:divBdr>
                                        <w:top w:val="none" w:sz="0" w:space="0" w:color="auto"/>
                                        <w:left w:val="none" w:sz="0" w:space="0" w:color="auto"/>
                                        <w:bottom w:val="none" w:sz="0" w:space="0" w:color="auto"/>
                                        <w:right w:val="none" w:sz="0" w:space="0" w:color="auto"/>
                                      </w:divBdr>
                                    </w:div>
                                  </w:divsChild>
                                </w:div>
                                <w:div w:id="988359683">
                                  <w:marLeft w:val="0"/>
                                  <w:marRight w:val="0"/>
                                  <w:marTop w:val="0"/>
                                  <w:marBottom w:val="0"/>
                                  <w:divBdr>
                                    <w:top w:val="none" w:sz="0" w:space="0" w:color="auto"/>
                                    <w:left w:val="none" w:sz="0" w:space="0" w:color="auto"/>
                                    <w:bottom w:val="none" w:sz="0" w:space="0" w:color="auto"/>
                                    <w:right w:val="none" w:sz="0" w:space="0" w:color="auto"/>
                                  </w:divBdr>
                                  <w:divsChild>
                                    <w:div w:id="1711104162">
                                      <w:marLeft w:val="0"/>
                                      <w:marRight w:val="0"/>
                                      <w:marTop w:val="100"/>
                                      <w:marBottom w:val="100"/>
                                      <w:divBdr>
                                        <w:top w:val="none" w:sz="0" w:space="0" w:color="auto"/>
                                        <w:left w:val="none" w:sz="0" w:space="0" w:color="auto"/>
                                        <w:bottom w:val="none" w:sz="0" w:space="0" w:color="auto"/>
                                        <w:right w:val="none" w:sz="0" w:space="0" w:color="auto"/>
                                      </w:divBdr>
                                    </w:div>
                                  </w:divsChild>
                                </w:div>
                                <w:div w:id="588001212">
                                  <w:marLeft w:val="0"/>
                                  <w:marRight w:val="0"/>
                                  <w:marTop w:val="0"/>
                                  <w:marBottom w:val="0"/>
                                  <w:divBdr>
                                    <w:top w:val="none" w:sz="0" w:space="0" w:color="auto"/>
                                    <w:left w:val="none" w:sz="0" w:space="0" w:color="auto"/>
                                    <w:bottom w:val="none" w:sz="0" w:space="0" w:color="auto"/>
                                    <w:right w:val="none" w:sz="0" w:space="0" w:color="auto"/>
                                  </w:divBdr>
                                  <w:divsChild>
                                    <w:div w:id="2144076311">
                                      <w:marLeft w:val="0"/>
                                      <w:marRight w:val="0"/>
                                      <w:marTop w:val="100"/>
                                      <w:marBottom w:val="100"/>
                                      <w:divBdr>
                                        <w:top w:val="none" w:sz="0" w:space="0" w:color="auto"/>
                                        <w:left w:val="none" w:sz="0" w:space="0" w:color="auto"/>
                                        <w:bottom w:val="none" w:sz="0" w:space="0" w:color="auto"/>
                                        <w:right w:val="none" w:sz="0" w:space="0" w:color="auto"/>
                                      </w:divBdr>
                                    </w:div>
                                  </w:divsChild>
                                </w:div>
                                <w:div w:id="88745182">
                                  <w:marLeft w:val="0"/>
                                  <w:marRight w:val="0"/>
                                  <w:marTop w:val="0"/>
                                  <w:marBottom w:val="0"/>
                                  <w:divBdr>
                                    <w:top w:val="none" w:sz="0" w:space="0" w:color="auto"/>
                                    <w:left w:val="none" w:sz="0" w:space="0" w:color="auto"/>
                                    <w:bottom w:val="none" w:sz="0" w:space="0" w:color="auto"/>
                                    <w:right w:val="none" w:sz="0" w:space="0" w:color="auto"/>
                                  </w:divBdr>
                                  <w:divsChild>
                                    <w:div w:id="1128275830">
                                      <w:marLeft w:val="0"/>
                                      <w:marRight w:val="0"/>
                                      <w:marTop w:val="100"/>
                                      <w:marBottom w:val="100"/>
                                      <w:divBdr>
                                        <w:top w:val="none" w:sz="0" w:space="0" w:color="auto"/>
                                        <w:left w:val="none" w:sz="0" w:space="0" w:color="auto"/>
                                        <w:bottom w:val="none" w:sz="0" w:space="0" w:color="auto"/>
                                        <w:right w:val="none" w:sz="0" w:space="0" w:color="auto"/>
                                      </w:divBdr>
                                    </w:div>
                                  </w:divsChild>
                                </w:div>
                                <w:div w:id="554127924">
                                  <w:marLeft w:val="0"/>
                                  <w:marRight w:val="0"/>
                                  <w:marTop w:val="0"/>
                                  <w:marBottom w:val="0"/>
                                  <w:divBdr>
                                    <w:top w:val="none" w:sz="0" w:space="0" w:color="auto"/>
                                    <w:left w:val="none" w:sz="0" w:space="0" w:color="auto"/>
                                    <w:bottom w:val="none" w:sz="0" w:space="0" w:color="auto"/>
                                    <w:right w:val="none" w:sz="0" w:space="0" w:color="auto"/>
                                  </w:divBdr>
                                  <w:divsChild>
                                    <w:div w:id="1992588991">
                                      <w:marLeft w:val="0"/>
                                      <w:marRight w:val="0"/>
                                      <w:marTop w:val="100"/>
                                      <w:marBottom w:val="100"/>
                                      <w:divBdr>
                                        <w:top w:val="none" w:sz="0" w:space="0" w:color="auto"/>
                                        <w:left w:val="none" w:sz="0" w:space="0" w:color="auto"/>
                                        <w:bottom w:val="none" w:sz="0" w:space="0" w:color="auto"/>
                                        <w:right w:val="none" w:sz="0" w:space="0" w:color="auto"/>
                                      </w:divBdr>
                                    </w:div>
                                  </w:divsChild>
                                </w:div>
                                <w:div w:id="1939677580">
                                  <w:marLeft w:val="0"/>
                                  <w:marRight w:val="0"/>
                                  <w:marTop w:val="0"/>
                                  <w:marBottom w:val="0"/>
                                  <w:divBdr>
                                    <w:top w:val="none" w:sz="0" w:space="0" w:color="auto"/>
                                    <w:left w:val="none" w:sz="0" w:space="0" w:color="auto"/>
                                    <w:bottom w:val="none" w:sz="0" w:space="0" w:color="auto"/>
                                    <w:right w:val="none" w:sz="0" w:space="0" w:color="auto"/>
                                  </w:divBdr>
                                  <w:divsChild>
                                    <w:div w:id="857233287">
                                      <w:marLeft w:val="0"/>
                                      <w:marRight w:val="0"/>
                                      <w:marTop w:val="100"/>
                                      <w:marBottom w:val="100"/>
                                      <w:divBdr>
                                        <w:top w:val="none" w:sz="0" w:space="0" w:color="auto"/>
                                        <w:left w:val="none" w:sz="0" w:space="0" w:color="auto"/>
                                        <w:bottom w:val="none" w:sz="0" w:space="0" w:color="auto"/>
                                        <w:right w:val="none" w:sz="0" w:space="0" w:color="auto"/>
                                      </w:divBdr>
                                    </w:div>
                                  </w:divsChild>
                                </w:div>
                                <w:div w:id="2120559704">
                                  <w:marLeft w:val="0"/>
                                  <w:marRight w:val="0"/>
                                  <w:marTop w:val="0"/>
                                  <w:marBottom w:val="0"/>
                                  <w:divBdr>
                                    <w:top w:val="none" w:sz="0" w:space="0" w:color="auto"/>
                                    <w:left w:val="none" w:sz="0" w:space="0" w:color="auto"/>
                                    <w:bottom w:val="none" w:sz="0" w:space="0" w:color="auto"/>
                                    <w:right w:val="none" w:sz="0" w:space="0" w:color="auto"/>
                                  </w:divBdr>
                                  <w:divsChild>
                                    <w:div w:id="433549907">
                                      <w:marLeft w:val="0"/>
                                      <w:marRight w:val="0"/>
                                      <w:marTop w:val="100"/>
                                      <w:marBottom w:val="100"/>
                                      <w:divBdr>
                                        <w:top w:val="none" w:sz="0" w:space="0" w:color="auto"/>
                                        <w:left w:val="none" w:sz="0" w:space="0" w:color="auto"/>
                                        <w:bottom w:val="none" w:sz="0" w:space="0" w:color="auto"/>
                                        <w:right w:val="none" w:sz="0" w:space="0" w:color="auto"/>
                                      </w:divBdr>
                                    </w:div>
                                  </w:divsChild>
                                </w:div>
                                <w:div w:id="893270423">
                                  <w:marLeft w:val="0"/>
                                  <w:marRight w:val="0"/>
                                  <w:marTop w:val="0"/>
                                  <w:marBottom w:val="0"/>
                                  <w:divBdr>
                                    <w:top w:val="none" w:sz="0" w:space="0" w:color="auto"/>
                                    <w:left w:val="none" w:sz="0" w:space="0" w:color="auto"/>
                                    <w:bottom w:val="none" w:sz="0" w:space="0" w:color="auto"/>
                                    <w:right w:val="none" w:sz="0" w:space="0" w:color="auto"/>
                                  </w:divBdr>
                                  <w:divsChild>
                                    <w:div w:id="1364867728">
                                      <w:marLeft w:val="0"/>
                                      <w:marRight w:val="0"/>
                                      <w:marTop w:val="100"/>
                                      <w:marBottom w:val="100"/>
                                      <w:divBdr>
                                        <w:top w:val="none" w:sz="0" w:space="0" w:color="auto"/>
                                        <w:left w:val="none" w:sz="0" w:space="0" w:color="auto"/>
                                        <w:bottom w:val="none" w:sz="0" w:space="0" w:color="auto"/>
                                        <w:right w:val="none" w:sz="0" w:space="0" w:color="auto"/>
                                      </w:divBdr>
                                    </w:div>
                                  </w:divsChild>
                                </w:div>
                                <w:div w:id="1775126733">
                                  <w:marLeft w:val="0"/>
                                  <w:marRight w:val="0"/>
                                  <w:marTop w:val="0"/>
                                  <w:marBottom w:val="0"/>
                                  <w:divBdr>
                                    <w:top w:val="none" w:sz="0" w:space="0" w:color="auto"/>
                                    <w:left w:val="none" w:sz="0" w:space="0" w:color="auto"/>
                                    <w:bottom w:val="none" w:sz="0" w:space="0" w:color="auto"/>
                                    <w:right w:val="none" w:sz="0" w:space="0" w:color="auto"/>
                                  </w:divBdr>
                                  <w:divsChild>
                                    <w:div w:id="1907570381">
                                      <w:marLeft w:val="0"/>
                                      <w:marRight w:val="0"/>
                                      <w:marTop w:val="100"/>
                                      <w:marBottom w:val="100"/>
                                      <w:divBdr>
                                        <w:top w:val="none" w:sz="0" w:space="0" w:color="auto"/>
                                        <w:left w:val="none" w:sz="0" w:space="0" w:color="auto"/>
                                        <w:bottom w:val="none" w:sz="0" w:space="0" w:color="auto"/>
                                        <w:right w:val="none" w:sz="0" w:space="0" w:color="auto"/>
                                      </w:divBdr>
                                    </w:div>
                                  </w:divsChild>
                                </w:div>
                                <w:div w:id="1766461303">
                                  <w:marLeft w:val="0"/>
                                  <w:marRight w:val="0"/>
                                  <w:marTop w:val="0"/>
                                  <w:marBottom w:val="0"/>
                                  <w:divBdr>
                                    <w:top w:val="none" w:sz="0" w:space="0" w:color="auto"/>
                                    <w:left w:val="none" w:sz="0" w:space="0" w:color="auto"/>
                                    <w:bottom w:val="none" w:sz="0" w:space="0" w:color="auto"/>
                                    <w:right w:val="none" w:sz="0" w:space="0" w:color="auto"/>
                                  </w:divBdr>
                                  <w:divsChild>
                                    <w:div w:id="113988486">
                                      <w:marLeft w:val="0"/>
                                      <w:marRight w:val="0"/>
                                      <w:marTop w:val="100"/>
                                      <w:marBottom w:val="100"/>
                                      <w:divBdr>
                                        <w:top w:val="none" w:sz="0" w:space="0" w:color="auto"/>
                                        <w:left w:val="none" w:sz="0" w:space="0" w:color="auto"/>
                                        <w:bottom w:val="none" w:sz="0" w:space="0" w:color="auto"/>
                                        <w:right w:val="none" w:sz="0" w:space="0" w:color="auto"/>
                                      </w:divBdr>
                                    </w:div>
                                  </w:divsChild>
                                </w:div>
                                <w:div w:id="758866441">
                                  <w:marLeft w:val="0"/>
                                  <w:marRight w:val="0"/>
                                  <w:marTop w:val="0"/>
                                  <w:marBottom w:val="0"/>
                                  <w:divBdr>
                                    <w:top w:val="none" w:sz="0" w:space="0" w:color="auto"/>
                                    <w:left w:val="none" w:sz="0" w:space="0" w:color="auto"/>
                                    <w:bottom w:val="none" w:sz="0" w:space="0" w:color="auto"/>
                                    <w:right w:val="none" w:sz="0" w:space="0" w:color="auto"/>
                                  </w:divBdr>
                                  <w:divsChild>
                                    <w:div w:id="125744497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71940226">
                      <w:marLeft w:val="0"/>
                      <w:marRight w:val="0"/>
                      <w:marTop w:val="0"/>
                      <w:marBottom w:val="0"/>
                      <w:divBdr>
                        <w:top w:val="none" w:sz="0" w:space="0" w:color="auto"/>
                        <w:left w:val="none" w:sz="0" w:space="0" w:color="auto"/>
                        <w:bottom w:val="none" w:sz="0" w:space="0" w:color="auto"/>
                        <w:right w:val="none" w:sz="0" w:space="0" w:color="auto"/>
                      </w:divBdr>
                      <w:divsChild>
                        <w:div w:id="1581014653">
                          <w:marLeft w:val="-300"/>
                          <w:marRight w:val="-300"/>
                          <w:marTop w:val="0"/>
                          <w:marBottom w:val="0"/>
                          <w:divBdr>
                            <w:top w:val="none" w:sz="0" w:space="0" w:color="auto"/>
                            <w:left w:val="none" w:sz="0" w:space="0" w:color="auto"/>
                            <w:bottom w:val="none" w:sz="0" w:space="0" w:color="auto"/>
                            <w:right w:val="none" w:sz="0" w:space="0" w:color="auto"/>
                          </w:divBdr>
                          <w:divsChild>
                            <w:div w:id="1970286044">
                              <w:marLeft w:val="0"/>
                              <w:marRight w:val="0"/>
                              <w:marTop w:val="0"/>
                              <w:marBottom w:val="0"/>
                              <w:divBdr>
                                <w:top w:val="none" w:sz="0" w:space="0" w:color="auto"/>
                                <w:left w:val="none" w:sz="0" w:space="0" w:color="auto"/>
                                <w:bottom w:val="none" w:sz="0" w:space="0" w:color="auto"/>
                                <w:right w:val="none" w:sz="0" w:space="0" w:color="auto"/>
                              </w:divBdr>
                              <w:divsChild>
                                <w:div w:id="151560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Eccentricity_%28orbit%29" TargetMode="External"/><Relationship Id="rId18" Type="http://schemas.openxmlformats.org/officeDocument/2006/relationships/hyperlink" Target="https://youtu.be/anZJZCvGoZE" TargetMode="External"/><Relationship Id="rId26" Type="http://schemas.openxmlformats.org/officeDocument/2006/relationships/image" Target="media/image6.jpeg"/><Relationship Id="rId39" Type="http://schemas.openxmlformats.org/officeDocument/2006/relationships/hyperlink" Target="https://medium.com/@heart.beacon.cycle/charlotte-gersons-web-492a1a597993" TargetMode="External"/><Relationship Id="rId21" Type="http://schemas.openxmlformats.org/officeDocument/2006/relationships/hyperlink" Target="https://www.goodreads.com/book/show/190115.Sacred_Contracts" TargetMode="External"/><Relationship Id="rId34" Type="http://schemas.openxmlformats.org/officeDocument/2006/relationships/hyperlink" Target="https://youtu.be/8DcbdGZUUsw" TargetMode="External"/><Relationship Id="rId42" Type="http://schemas.openxmlformats.org/officeDocument/2006/relationships/hyperlink" Target="http://e-tarocchi.com/Ancient-Symbols-Daily/" TargetMode="External"/><Relationship Id="rId47" Type="http://schemas.openxmlformats.org/officeDocument/2006/relationships/hyperlink" Target="http://tmbci.org/" TargetMode="External"/><Relationship Id="rId50" Type="http://schemas.openxmlformats.org/officeDocument/2006/relationships/image" Target="media/image19.jpeg"/><Relationship Id="rId55" Type="http://schemas.openxmlformats.org/officeDocument/2006/relationships/hyperlink" Target="https://youtu.be/IwXZV7Ba0HM" TargetMode="External"/><Relationship Id="rId63" Type="http://schemas.openxmlformats.org/officeDocument/2006/relationships/hyperlink" Target="https://galacticculture.wordpress.com/2018/04/05/new-galactic-cycle-april-4-may-1-planetary-moon-of-manifestation-time-to-boldly-bring-your-gifts-to-life/" TargetMode="External"/><Relationship Id="rId68" Type="http://schemas.openxmlformats.org/officeDocument/2006/relationships/fontTable" Target="fontTable.xml"/><Relationship Id="rId7" Type="http://schemas.openxmlformats.org/officeDocument/2006/relationships/hyperlink" Target="https://medium.com/@heart.beacon.cycle/time-for-a-universal-event-bus-8fd12b5481b1" TargetMode="External"/><Relationship Id="rId2" Type="http://schemas.openxmlformats.org/officeDocument/2006/relationships/styles" Target="styles.xml"/><Relationship Id="rId16" Type="http://schemas.openxmlformats.org/officeDocument/2006/relationships/hyperlink" Target="https://en.wikipedia.org/wiki/Milankovitch_cycles" TargetMode="External"/><Relationship Id="rId29" Type="http://schemas.openxmlformats.org/officeDocument/2006/relationships/hyperlink" Target="http://shamanicjourney.com/buffalobison-power-animal-symbol-of-abundance" TargetMode="External"/><Relationship Id="rId1" Type="http://schemas.openxmlformats.org/officeDocument/2006/relationships/numbering" Target="numbering.xml"/><Relationship Id="rId6" Type="http://schemas.openxmlformats.org/officeDocument/2006/relationships/hyperlink" Target="https://www.youtube.com/watch?v=NBfrLoBpsIQ&amp;t=20s" TargetMode="External"/><Relationship Id="rId11" Type="http://schemas.openxmlformats.org/officeDocument/2006/relationships/image" Target="media/image2.jpeg"/><Relationship Id="rId24" Type="http://schemas.openxmlformats.org/officeDocument/2006/relationships/image" Target="media/image4.jpeg"/><Relationship Id="rId32" Type="http://schemas.openxmlformats.org/officeDocument/2006/relationships/image" Target="media/image8.jpeg"/><Relationship Id="rId37" Type="http://schemas.openxmlformats.org/officeDocument/2006/relationships/hyperlink" Target="https://medium.com/@heart.beacon.cycle/charlotte-gersons-web-492a1a597993" TargetMode="External"/><Relationship Id="rId40" Type="http://schemas.openxmlformats.org/officeDocument/2006/relationships/image" Target="media/image12.jpeg"/><Relationship Id="rId45" Type="http://schemas.openxmlformats.org/officeDocument/2006/relationships/image" Target="media/image16.png"/><Relationship Id="rId53" Type="http://schemas.openxmlformats.org/officeDocument/2006/relationships/image" Target="media/image21.jpeg"/><Relationship Id="rId58" Type="http://schemas.openxmlformats.org/officeDocument/2006/relationships/hyperlink" Target="http://www.sawconcepts.com/index/id4.html" TargetMode="External"/><Relationship Id="rId66" Type="http://schemas.openxmlformats.org/officeDocument/2006/relationships/image" Target="media/image24.jpeg"/><Relationship Id="rId5" Type="http://schemas.openxmlformats.org/officeDocument/2006/relationships/image" Target="media/image1.jpeg"/><Relationship Id="rId15" Type="http://schemas.openxmlformats.org/officeDocument/2006/relationships/hyperlink" Target="https://en.wikipedia.org/wiki/Semi-minor_axis" TargetMode="External"/><Relationship Id="rId23" Type="http://schemas.openxmlformats.org/officeDocument/2006/relationships/hyperlink" Target="https://youtu.be/z5X5zh00rdg" TargetMode="External"/><Relationship Id="rId28" Type="http://schemas.openxmlformats.org/officeDocument/2006/relationships/hyperlink" Target="http://www.shamanicjourney.com/buffalobison-power-animal-symbol-of-abundance" TargetMode="External"/><Relationship Id="rId36" Type="http://schemas.openxmlformats.org/officeDocument/2006/relationships/image" Target="media/image10.jpeg"/><Relationship Id="rId49" Type="http://schemas.openxmlformats.org/officeDocument/2006/relationships/image" Target="media/image18.jpeg"/><Relationship Id="rId57" Type="http://schemas.openxmlformats.org/officeDocument/2006/relationships/image" Target="media/image22.jpeg"/><Relationship Id="rId61" Type="http://schemas.openxmlformats.org/officeDocument/2006/relationships/hyperlink" Target="http://www.wildhorse.com/2000/12/wild-horses-of-shackleford-banks/" TargetMode="External"/><Relationship Id="rId10" Type="http://schemas.openxmlformats.org/officeDocument/2006/relationships/hyperlink" Target="https://youtu.be/anZJZCvGoZE" TargetMode="External"/><Relationship Id="rId19" Type="http://schemas.openxmlformats.org/officeDocument/2006/relationships/hyperlink" Target="https://l.facebook.com/l.php?u=https%3A%2F%2Fyoutu.be%2FDboD8zK3Fvo&amp;h=ATOyss4DwY8LQnCu2zbuvXyN9Xh1C0knLDZ0_8uFV8GOQLKbZ5fhnwAIDYFQSfngTHNZZrcJtYtg4HlO-XY55_nUBu9QXCqaaBkvqJo_-WdkAUyr02rBgJqJCAGkGd6GNHn2A67ba-6RhX0n71yHL4A9" TargetMode="External"/><Relationship Id="rId31" Type="http://schemas.openxmlformats.org/officeDocument/2006/relationships/hyperlink" Target="https://www.youtube.com/watch?v=O9pPhJ66pIE" TargetMode="External"/><Relationship Id="rId44" Type="http://schemas.openxmlformats.org/officeDocument/2006/relationships/image" Target="media/image15.jpeg"/><Relationship Id="rId52" Type="http://schemas.openxmlformats.org/officeDocument/2006/relationships/hyperlink" Target="https://www.youtube.com/watch?v=GHyLzZ4wFNI" TargetMode="External"/><Relationship Id="rId60" Type="http://schemas.openxmlformats.org/officeDocument/2006/relationships/hyperlink" Target="https://youtu.be/lFbJP62MdQg" TargetMode="External"/><Relationship Id="rId65" Type="http://schemas.openxmlformats.org/officeDocument/2006/relationships/hyperlink" Target="http://13moon.com" TargetMode="External"/><Relationship Id="rId4" Type="http://schemas.openxmlformats.org/officeDocument/2006/relationships/webSettings" Target="webSettings.xml"/><Relationship Id="rId9" Type="http://schemas.openxmlformats.org/officeDocument/2006/relationships/hyperlink" Target="https://youtu.be/anZJZCvGoZE" TargetMode="External"/><Relationship Id="rId14" Type="http://schemas.openxmlformats.org/officeDocument/2006/relationships/hyperlink" Target="https://en.wikipedia.org/wiki/Milankovitch_cycles" TargetMode="External"/><Relationship Id="rId22" Type="http://schemas.openxmlformats.org/officeDocument/2006/relationships/image" Target="media/image3.jpeg"/><Relationship Id="rId27" Type="http://schemas.openxmlformats.org/officeDocument/2006/relationships/hyperlink" Target="http://www.shamanicjourney.com/buffalobison-power-animal-symbol-of-abundance" TargetMode="External"/><Relationship Id="rId30" Type="http://schemas.openxmlformats.org/officeDocument/2006/relationships/image" Target="media/image7.jpeg"/><Relationship Id="rId35" Type="http://schemas.openxmlformats.org/officeDocument/2006/relationships/hyperlink" Target="https://youtu.be/qiFQsxGUQOI" TargetMode="External"/><Relationship Id="rId43" Type="http://schemas.openxmlformats.org/officeDocument/2006/relationships/image" Target="media/image14.jpeg"/><Relationship Id="rId48" Type="http://schemas.openxmlformats.org/officeDocument/2006/relationships/image" Target="media/image17.jpeg"/><Relationship Id="rId56" Type="http://schemas.openxmlformats.org/officeDocument/2006/relationships/hyperlink" Target="https://en.wikipedia.org/wiki/Tetragrammaton" TargetMode="External"/><Relationship Id="rId64" Type="http://schemas.openxmlformats.org/officeDocument/2006/relationships/hyperlink" Target="https://galacticculture.wordpress.com/2018/04/05/new-galactic-cycle-april-4-may-1-planetary-moon-of-manifestation-time-to-boldly-bring-your-gifts-to-life/" TargetMode="External"/><Relationship Id="rId69" Type="http://schemas.openxmlformats.org/officeDocument/2006/relationships/theme" Target="theme/theme1.xml"/><Relationship Id="rId8" Type="http://schemas.openxmlformats.org/officeDocument/2006/relationships/hyperlink" Target="https://youtu.be/6lbJrvtxWNE" TargetMode="External"/><Relationship Id="rId51" Type="http://schemas.openxmlformats.org/officeDocument/2006/relationships/image" Target="media/image20.jpeg"/><Relationship Id="rId3" Type="http://schemas.openxmlformats.org/officeDocument/2006/relationships/settings" Target="settings.xml"/><Relationship Id="rId12" Type="http://schemas.openxmlformats.org/officeDocument/2006/relationships/hyperlink" Target="https://en.wikipedia.org/wiki/Ellipse" TargetMode="External"/><Relationship Id="rId17" Type="http://schemas.openxmlformats.org/officeDocument/2006/relationships/hyperlink" Target="https://en.wikipedia.org/wiki/Milankovitch_cycles" TargetMode="External"/><Relationship Id="rId25" Type="http://schemas.openxmlformats.org/officeDocument/2006/relationships/image" Target="media/image5.jpeg"/><Relationship Id="rId33" Type="http://schemas.openxmlformats.org/officeDocument/2006/relationships/image" Target="media/image9.jpeg"/><Relationship Id="rId38" Type="http://schemas.openxmlformats.org/officeDocument/2006/relationships/image" Target="media/image11.png"/><Relationship Id="rId46" Type="http://schemas.openxmlformats.org/officeDocument/2006/relationships/hyperlink" Target="http://tmbci.org/" TargetMode="External"/><Relationship Id="rId59" Type="http://schemas.openxmlformats.org/officeDocument/2006/relationships/hyperlink" Target="https://youtu.be/QtXby3twMmI" TargetMode="External"/><Relationship Id="rId67" Type="http://schemas.openxmlformats.org/officeDocument/2006/relationships/image" Target="media/image25.jpeg"/><Relationship Id="rId20" Type="http://schemas.openxmlformats.org/officeDocument/2006/relationships/hyperlink" Target="https://medium.com/@heart.beacon.cycle/dog-sleds-poles-casper-caspian-sea-caves-stay-puff-marshmallow-man-reset-80856929f011" TargetMode="External"/><Relationship Id="rId41" Type="http://schemas.openxmlformats.org/officeDocument/2006/relationships/image" Target="media/image13.jpeg"/><Relationship Id="rId54" Type="http://schemas.openxmlformats.org/officeDocument/2006/relationships/hyperlink" Target="https://www.lawoftime.org/pdfs/ch7-intro.pdf" TargetMode="External"/><Relationship Id="rId62"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28</Pages>
  <Words>3849</Words>
  <Characters>21940</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McGee</dc:creator>
  <cp:keywords/>
  <dc:description/>
  <cp:lastModifiedBy>Steven McGee</cp:lastModifiedBy>
  <cp:revision>5</cp:revision>
  <cp:lastPrinted>2018-04-05T22:49:00Z</cp:lastPrinted>
  <dcterms:created xsi:type="dcterms:W3CDTF">2018-04-05T22:49:00Z</dcterms:created>
  <dcterms:modified xsi:type="dcterms:W3CDTF">2018-04-06T03:38:00Z</dcterms:modified>
</cp:coreProperties>
</file>