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Cos'è una password?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Una password, in italiano chiave d’accesso, è un insieme di lettere e numeri che permette di accedere a delle pagine on line riservate.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Solitamente ad ogni nome utente univoco è associata una password da mettere, essa costituisce un codice identificativo univoco segreto.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Come ci rubano le password?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modalità usate per rubarci le password sono molteplici, ad esempio con email o messaggi di phishing si convince l’utente a comunicare la propria password, le password da noi create molte volte sono troppo semplici e molto spesso vengono riutilizzate per siti diversi, questo procedimento ha dato origine ad un metodo di cracking: "Credential stuffing", consiste nell'iniezione automatica di username/password gia precedentemente compromesse. Essendo il riuso delle password una pratica molto diffusa, il Credential Stuffing ha un elevato grado di efficacia.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Come ci difendiamo da questi attacchi?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Possiamo difenderci attraverso l'ausilio di passowrd forti, queste password possono essere create seguendo determinati criteri: Lunghezza, mista, senza senso, e senza sequenze di caratteri ripetuti. Il parametro piu importante per creare una password è sicuramente la lunghezza, essa aumenta esponenziamente la difficolta di essere violata. Per ovviare a questo problema ho creato un generatore di password, esso genererà password forti e sicure.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