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1B6" w:rsidRPr="006961B6" w:rsidRDefault="002A183A" w:rsidP="001E522E">
      <w:pPr>
        <w:jc w:val="both"/>
        <w:rPr>
          <w:rFonts w:ascii="Times New Roman" w:hAnsi="Times New Roman" w:cs="Times New Roman"/>
          <w:b/>
          <w:sz w:val="18"/>
          <w:szCs w:val="18"/>
        </w:rPr>
      </w:pPr>
      <w:r w:rsidRPr="003F059D">
        <w:rPr>
          <w:noProof/>
          <w:lang w:eastAsia="es-CO"/>
        </w:rPr>
        <mc:AlternateContent>
          <mc:Choice Requires="wps">
            <w:drawing>
              <wp:anchor distT="45720" distB="45720" distL="114300" distR="114300" simplePos="0" relativeHeight="251662336" behindDoc="0" locked="0" layoutInCell="1" allowOverlap="1" wp14:anchorId="4A8DAF70" wp14:editId="38903527">
                <wp:simplePos x="0" y="0"/>
                <wp:positionH relativeFrom="column">
                  <wp:posOffset>764540</wp:posOffset>
                </wp:positionH>
                <wp:positionV relativeFrom="paragraph">
                  <wp:posOffset>694690</wp:posOffset>
                </wp:positionV>
                <wp:extent cx="1682750" cy="23495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34950"/>
                        </a:xfrm>
                        <a:prstGeom prst="rect">
                          <a:avLst/>
                        </a:prstGeom>
                        <a:noFill/>
                        <a:ln w="9525">
                          <a:noFill/>
                          <a:miter lim="800000"/>
                          <a:headEnd/>
                          <a:tailEnd/>
                        </a:ln>
                      </wps:spPr>
                      <wps:txbx>
                        <w:txbxContent>
                          <w:p w:rsidR="003F059D" w:rsidRDefault="005A5ABF">
                            <w:r>
                              <w:rPr>
                                <w:rStyle w:val="Hipervnculo"/>
                                <w:rFonts w:ascii="Times New Roman" w:hAnsi="Times New Roman" w:cs="Times New Roman"/>
                                <w:sz w:val="16"/>
                                <w:szCs w:val="48"/>
                              </w:rPr>
                              <w:fldChar w:fldCharType="begin"/>
                            </w:r>
                            <w:r>
                              <w:rPr>
                                <w:rStyle w:val="Hipervnculo"/>
                                <w:rFonts w:ascii="Times New Roman" w:hAnsi="Times New Roman" w:cs="Times New Roman"/>
                                <w:sz w:val="16"/>
                                <w:szCs w:val="48"/>
                              </w:rPr>
                              <w:instrText xml:space="preserve"> HYPERLINK "mailto:steven.bernal@correo.icesi.edu.co" </w:instrText>
                            </w:r>
                            <w:r>
                              <w:rPr>
                                <w:rStyle w:val="Hipervnculo"/>
                                <w:rFonts w:ascii="Times New Roman" w:hAnsi="Times New Roman" w:cs="Times New Roman"/>
                                <w:sz w:val="16"/>
                                <w:szCs w:val="48"/>
                              </w:rPr>
                              <w:fldChar w:fldCharType="separate"/>
                            </w:r>
                            <w:r w:rsidR="003F059D" w:rsidRPr="00CA6D68">
                              <w:rPr>
                                <w:rStyle w:val="Hipervnculo"/>
                                <w:rFonts w:ascii="Times New Roman" w:hAnsi="Times New Roman" w:cs="Times New Roman"/>
                                <w:sz w:val="16"/>
                                <w:szCs w:val="48"/>
                              </w:rPr>
                              <w:t>steven.bernal@correo.icesi.edu.co</w:t>
                            </w:r>
                            <w:r>
                              <w:rPr>
                                <w:rStyle w:val="Hipervnculo"/>
                                <w:rFonts w:ascii="Times New Roman" w:hAnsi="Times New Roman" w:cs="Times New Roman"/>
                                <w:sz w:val="16"/>
                                <w:szCs w:val="4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DAF70" id="_x0000_t202" coordsize="21600,21600" o:spt="202" path="m,l,21600r21600,l21600,xe">
                <v:stroke joinstyle="miter"/>
                <v:path gradientshapeok="t" o:connecttype="rect"/>
              </v:shapetype>
              <v:shape id="Cuadro de texto 2" o:spid="_x0000_s1026" type="#_x0000_t202" style="position:absolute;left:0;text-align:left;margin-left:60.2pt;margin-top:54.7pt;width:132.5pt;height: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" filled="f" stroked="f">
                <v:textbox>
                  <w:txbxContent>
                    <w:p w:rsidR="003F059D" w:rsidRDefault="005A5ABF">
                      <w:r>
                        <w:rPr>
                          <w:rStyle w:val="Hipervnculo"/>
                          <w:rFonts w:ascii="Times New Roman" w:hAnsi="Times New Roman" w:cs="Times New Roman"/>
                          <w:sz w:val="16"/>
                          <w:szCs w:val="48"/>
                        </w:rPr>
                        <w:fldChar w:fldCharType="begin"/>
                      </w:r>
                      <w:r>
                        <w:rPr>
                          <w:rStyle w:val="Hipervnculo"/>
                          <w:rFonts w:ascii="Times New Roman" w:hAnsi="Times New Roman" w:cs="Times New Roman"/>
                          <w:sz w:val="16"/>
                          <w:szCs w:val="48"/>
                        </w:rPr>
                        <w:instrText xml:space="preserve"> HYPERLINK "mailto:steven.bernal@correo.icesi.edu.co" </w:instrText>
                      </w:r>
                      <w:r>
                        <w:rPr>
                          <w:rStyle w:val="Hipervnculo"/>
                          <w:rFonts w:ascii="Times New Roman" w:hAnsi="Times New Roman" w:cs="Times New Roman"/>
                          <w:sz w:val="16"/>
                          <w:szCs w:val="48"/>
                        </w:rPr>
                        <w:fldChar w:fldCharType="separate"/>
                      </w:r>
                      <w:r w:rsidR="003F059D" w:rsidRPr="00CA6D68">
                        <w:rPr>
                          <w:rStyle w:val="Hipervnculo"/>
                          <w:rFonts w:ascii="Times New Roman" w:hAnsi="Times New Roman" w:cs="Times New Roman"/>
                          <w:sz w:val="16"/>
                          <w:szCs w:val="48"/>
                        </w:rPr>
                        <w:t>steven.bernal@correo.icesi.edu.co</w:t>
                      </w:r>
                      <w:r>
                        <w:rPr>
                          <w:rStyle w:val="Hipervnculo"/>
                          <w:rFonts w:ascii="Times New Roman" w:hAnsi="Times New Roman" w:cs="Times New Roman"/>
                          <w:sz w:val="16"/>
                          <w:szCs w:val="48"/>
                        </w:rPr>
                        <w:fldChar w:fldCharType="end"/>
                      </w:r>
                    </w:p>
                  </w:txbxContent>
                </v:textbox>
              </v:shape>
            </w:pict>
          </mc:Fallback>
        </mc:AlternateContent>
      </w:r>
      <w:r w:rsidRPr="003F059D">
        <w:rPr>
          <w:noProof/>
          <w:lang w:eastAsia="es-CO"/>
        </w:rPr>
        <mc:AlternateContent>
          <mc:Choice Requires="wps">
            <w:drawing>
              <wp:anchor distT="45720" distB="45720" distL="114300" distR="114300" simplePos="0" relativeHeight="251664384" behindDoc="0" locked="0" layoutInCell="1" allowOverlap="1" wp14:anchorId="0F53EE5D" wp14:editId="21EC2D6B">
                <wp:simplePos x="0" y="0"/>
                <wp:positionH relativeFrom="margin">
                  <wp:posOffset>2520315</wp:posOffset>
                </wp:positionH>
                <wp:positionV relativeFrom="paragraph">
                  <wp:posOffset>707390</wp:posOffset>
                </wp:positionV>
                <wp:extent cx="1682750" cy="2349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34950"/>
                        </a:xfrm>
                        <a:prstGeom prst="rect">
                          <a:avLst/>
                        </a:prstGeom>
                        <a:noFill/>
                        <a:ln w="9525">
                          <a:noFill/>
                          <a:miter lim="800000"/>
                          <a:headEnd/>
                          <a:tailEnd/>
                        </a:ln>
                      </wps:spPr>
                      <wps:txbx>
                        <w:txbxContent>
                          <w:p w:rsidR="003F059D" w:rsidRDefault="005A5ABF" w:rsidP="003F059D">
                            <w:hyperlink r:id="rId8" w:history="1">
                              <w:r w:rsidR="003F059D" w:rsidRPr="00CA6D68">
                                <w:rPr>
                                  <w:rStyle w:val="Hipervnculo"/>
                                  <w:rFonts w:ascii="Times New Roman" w:hAnsi="Times New Roman" w:cs="Times New Roman"/>
                                  <w:sz w:val="16"/>
                                  <w:szCs w:val="48"/>
                                </w:rPr>
                                <w:t>ivan.chacon@correo.icesi.edu.co</w:t>
                              </w:r>
                            </w:hyperlink>
                            <w:r w:rsidR="003F059D">
                              <w:rPr>
                                <w:rFonts w:ascii="Times New Roman" w:hAnsi="Times New Roman" w:cs="Times New Roman"/>
                                <w:sz w:val="16"/>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3EE5D" id="_x0000_s1027" type="#_x0000_t202" style="position:absolute;left:0;text-align:left;margin-left:198.45pt;margin-top:55.7pt;width:132.5pt;height:1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" filled="f" stroked="f">
                <v:textbox>
                  <w:txbxContent>
                    <w:p w:rsidR="003F059D" w:rsidRDefault="005A5ABF" w:rsidP="003F059D">
                      <w:hyperlink r:id="rId9" w:history="1">
                        <w:r w:rsidR="003F059D" w:rsidRPr="00CA6D68">
                          <w:rPr>
                            <w:rStyle w:val="Hipervnculo"/>
                            <w:rFonts w:ascii="Times New Roman" w:hAnsi="Times New Roman" w:cs="Times New Roman"/>
                            <w:sz w:val="16"/>
                            <w:szCs w:val="48"/>
                          </w:rPr>
                          <w:t>ivan.chacon@correo.icesi.edu.co</w:t>
                        </w:r>
                      </w:hyperlink>
                      <w:r w:rsidR="003F059D">
                        <w:rPr>
                          <w:rFonts w:ascii="Times New Roman" w:hAnsi="Times New Roman" w:cs="Times New Roman"/>
                          <w:sz w:val="16"/>
                          <w:szCs w:val="48"/>
                        </w:rPr>
                        <w:t xml:space="preserve">                                           </w:t>
                      </w:r>
                    </w:p>
                  </w:txbxContent>
                </v:textbox>
                <w10:wrap anchorx="margin"/>
              </v:shape>
            </w:pict>
          </mc:Fallback>
        </mc:AlternateContent>
      </w:r>
      <w:r w:rsidR="00371C82" w:rsidRPr="006B65EA">
        <w:rPr>
          <w:noProof/>
          <w:lang w:eastAsia="es-CO"/>
        </w:rPr>
        <mc:AlternateContent>
          <mc:Choice Requires="wps">
            <w:drawing>
              <wp:anchor distT="45720" distB="45720" distL="114300" distR="114300" simplePos="0" relativeHeight="251659264" behindDoc="0" locked="0" layoutInCell="1" allowOverlap="1" wp14:anchorId="7C972E38" wp14:editId="4ED51E11">
                <wp:simplePos x="0" y="0"/>
                <wp:positionH relativeFrom="column">
                  <wp:posOffset>66040</wp:posOffset>
                </wp:positionH>
                <wp:positionV relativeFrom="paragraph">
                  <wp:posOffset>635</wp:posOffset>
                </wp:positionV>
                <wp:extent cx="6743700" cy="10414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041400"/>
                        </a:xfrm>
                        <a:prstGeom prst="rect">
                          <a:avLst/>
                        </a:prstGeom>
                        <a:solidFill>
                          <a:srgbClr val="FFFFFF"/>
                        </a:solidFill>
                        <a:ln w="9525">
                          <a:noFill/>
                          <a:miter lim="800000"/>
                          <a:headEnd/>
                          <a:tailEnd/>
                        </a:ln>
                      </wps:spPr>
                      <wps:txbx>
                        <w:txbxContent>
                          <w:p w:rsidR="002A183A" w:rsidRPr="005D33EB" w:rsidRDefault="002A183A" w:rsidP="002A183A">
                            <w:pPr>
                              <w:jc w:val="center"/>
                              <w:rPr>
                                <w:rFonts w:ascii="Times New Roman" w:hAnsi="Times New Roman" w:cs="Times New Roman"/>
                                <w:sz w:val="40"/>
                                <w:szCs w:val="48"/>
                              </w:rPr>
                            </w:pPr>
                            <w:r w:rsidRPr="005D33EB">
                              <w:rPr>
                                <w:rFonts w:ascii="Times New Roman" w:hAnsi="Times New Roman" w:cs="Times New Roman"/>
                                <w:sz w:val="40"/>
                                <w:szCs w:val="48"/>
                              </w:rPr>
                              <w:t>UNA MIRADA MÁS MODESTA AL CRYPTOJACKING</w:t>
                            </w:r>
                          </w:p>
                          <w:p w:rsidR="003F059D" w:rsidRDefault="00371C82" w:rsidP="003F059D">
                            <w:pPr>
                              <w:jc w:val="center"/>
                              <w:rPr>
                                <w:rFonts w:ascii="Times New Roman" w:hAnsi="Times New Roman" w:cs="Times New Roman"/>
                                <w:sz w:val="24"/>
                                <w:szCs w:val="48"/>
                              </w:rPr>
                            </w:pPr>
                            <w:r w:rsidRPr="00371C82">
                              <w:rPr>
                                <w:rFonts w:ascii="Times New Roman" w:hAnsi="Times New Roman" w:cs="Times New Roman"/>
                                <w:sz w:val="24"/>
                                <w:szCs w:val="48"/>
                              </w:rPr>
                              <w:t>Steven Bernal Tovar</w:t>
                            </w:r>
                            <w:r w:rsidR="00EE0DAD">
                              <w:rPr>
                                <w:rFonts w:ascii="Times New Roman" w:hAnsi="Times New Roman" w:cs="Times New Roman"/>
                                <w:sz w:val="24"/>
                                <w:szCs w:val="48"/>
                              </w:rPr>
                              <w:t xml:space="preserve">       </w:t>
                            </w:r>
                            <w:r w:rsidR="00EE0DAD" w:rsidRPr="00EE0DAD">
                              <w:rPr>
                                <w:rFonts w:ascii="Times New Roman" w:hAnsi="Times New Roman" w:cs="Times New Roman"/>
                                <w:sz w:val="24"/>
                                <w:szCs w:val="48"/>
                              </w:rPr>
                              <w:t xml:space="preserve">Ivan </w:t>
                            </w:r>
                            <w:proofErr w:type="spellStart"/>
                            <w:r w:rsidR="00EE0DAD" w:rsidRPr="00EE0DAD">
                              <w:rPr>
                                <w:rFonts w:ascii="Times New Roman" w:hAnsi="Times New Roman" w:cs="Times New Roman"/>
                                <w:sz w:val="24"/>
                                <w:szCs w:val="48"/>
                              </w:rPr>
                              <w:t>Dario</w:t>
                            </w:r>
                            <w:proofErr w:type="spellEnd"/>
                            <w:r w:rsidR="00EE0DAD" w:rsidRPr="00EE0DAD">
                              <w:rPr>
                                <w:rFonts w:ascii="Times New Roman" w:hAnsi="Times New Roman" w:cs="Times New Roman"/>
                                <w:sz w:val="24"/>
                                <w:szCs w:val="48"/>
                              </w:rPr>
                              <w:t xml:space="preserve"> </w:t>
                            </w:r>
                            <w:proofErr w:type="spellStart"/>
                            <w:r w:rsidR="00EE0DAD" w:rsidRPr="00EE0DAD">
                              <w:rPr>
                                <w:rFonts w:ascii="Times New Roman" w:hAnsi="Times New Roman" w:cs="Times New Roman"/>
                                <w:sz w:val="24"/>
                                <w:szCs w:val="48"/>
                              </w:rPr>
                              <w:t>Chacon</w:t>
                            </w:r>
                            <w:proofErr w:type="spellEnd"/>
                            <w:r w:rsidR="00EE0DAD" w:rsidRPr="00EE0DAD">
                              <w:rPr>
                                <w:rFonts w:ascii="Times New Roman" w:hAnsi="Times New Roman" w:cs="Times New Roman"/>
                                <w:sz w:val="24"/>
                                <w:szCs w:val="48"/>
                              </w:rPr>
                              <w:t xml:space="preserve"> Uribe</w:t>
                            </w:r>
                            <w:r w:rsidR="00EE0DAD">
                              <w:rPr>
                                <w:rFonts w:ascii="Times New Roman" w:hAnsi="Times New Roman" w:cs="Times New Roman"/>
                                <w:sz w:val="24"/>
                                <w:szCs w:val="48"/>
                              </w:rPr>
                              <w:t xml:space="preserve">       </w:t>
                            </w:r>
                            <w:r w:rsidR="00EE0DAD" w:rsidRPr="00EE0DAD">
                              <w:rPr>
                                <w:rFonts w:ascii="Times New Roman" w:hAnsi="Times New Roman" w:cs="Times New Roman"/>
                                <w:sz w:val="24"/>
                                <w:szCs w:val="48"/>
                              </w:rPr>
                              <w:t>Juan Camilo Cubillos Ayala</w:t>
                            </w:r>
                          </w:p>
                          <w:p w:rsidR="00371C82" w:rsidRDefault="00371C82" w:rsidP="00371C82">
                            <w:pPr>
                              <w:jc w:val="center"/>
                              <w:rPr>
                                <w:rFonts w:ascii="Times New Roman" w:hAnsi="Times New Roman" w:cs="Times New Roman"/>
                                <w:sz w:val="24"/>
                                <w:szCs w:val="48"/>
                              </w:rPr>
                            </w:pPr>
                          </w:p>
                          <w:p w:rsidR="00371C82" w:rsidRPr="00371C82" w:rsidRDefault="00371C82" w:rsidP="00371C82">
                            <w:pPr>
                              <w:jc w:val="center"/>
                              <w:rPr>
                                <w:rFonts w:ascii="Times New Roman" w:hAnsi="Times New Roman" w:cs="Times New Roman"/>
                                <w:sz w:val="24"/>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72E38" id="_x0000_s1028" type="#_x0000_t202" style="position:absolute;left:0;text-align:left;margin-left:5.2pt;margin-top:.05pt;width:531pt;height: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" stroked="f">
                <v:textbox>
                  <w:txbxContent>
                    <w:p w:rsidR="002A183A" w:rsidRPr="005D33EB" w:rsidRDefault="002A183A" w:rsidP="002A183A">
                      <w:pPr>
                        <w:jc w:val="center"/>
                        <w:rPr>
                          <w:rFonts w:ascii="Times New Roman" w:hAnsi="Times New Roman" w:cs="Times New Roman"/>
                          <w:sz w:val="40"/>
                          <w:szCs w:val="48"/>
                        </w:rPr>
                      </w:pPr>
                      <w:r w:rsidRPr="005D33EB">
                        <w:rPr>
                          <w:rFonts w:ascii="Times New Roman" w:hAnsi="Times New Roman" w:cs="Times New Roman"/>
                          <w:sz w:val="40"/>
                          <w:szCs w:val="48"/>
                        </w:rPr>
                        <w:t>UNA MIRADA MÁS MODESTA AL CRYPTOJACKING</w:t>
                      </w:r>
                    </w:p>
                    <w:p w:rsidR="003F059D" w:rsidRDefault="00371C82" w:rsidP="003F059D">
                      <w:pPr>
                        <w:jc w:val="center"/>
                        <w:rPr>
                          <w:rFonts w:ascii="Times New Roman" w:hAnsi="Times New Roman" w:cs="Times New Roman"/>
                          <w:sz w:val="24"/>
                          <w:szCs w:val="48"/>
                        </w:rPr>
                      </w:pPr>
                      <w:r w:rsidRPr="00371C82">
                        <w:rPr>
                          <w:rFonts w:ascii="Times New Roman" w:hAnsi="Times New Roman" w:cs="Times New Roman"/>
                          <w:sz w:val="24"/>
                          <w:szCs w:val="48"/>
                        </w:rPr>
                        <w:t>Steven Bernal Tovar</w:t>
                      </w:r>
                      <w:r w:rsidR="00EE0DAD">
                        <w:rPr>
                          <w:rFonts w:ascii="Times New Roman" w:hAnsi="Times New Roman" w:cs="Times New Roman"/>
                          <w:sz w:val="24"/>
                          <w:szCs w:val="48"/>
                        </w:rPr>
                        <w:t xml:space="preserve">       </w:t>
                      </w:r>
                      <w:r w:rsidR="00EE0DAD" w:rsidRPr="00EE0DAD">
                        <w:rPr>
                          <w:rFonts w:ascii="Times New Roman" w:hAnsi="Times New Roman" w:cs="Times New Roman"/>
                          <w:sz w:val="24"/>
                          <w:szCs w:val="48"/>
                        </w:rPr>
                        <w:t xml:space="preserve">Ivan </w:t>
                      </w:r>
                      <w:proofErr w:type="spellStart"/>
                      <w:r w:rsidR="00EE0DAD" w:rsidRPr="00EE0DAD">
                        <w:rPr>
                          <w:rFonts w:ascii="Times New Roman" w:hAnsi="Times New Roman" w:cs="Times New Roman"/>
                          <w:sz w:val="24"/>
                          <w:szCs w:val="48"/>
                        </w:rPr>
                        <w:t>Dario</w:t>
                      </w:r>
                      <w:proofErr w:type="spellEnd"/>
                      <w:r w:rsidR="00EE0DAD" w:rsidRPr="00EE0DAD">
                        <w:rPr>
                          <w:rFonts w:ascii="Times New Roman" w:hAnsi="Times New Roman" w:cs="Times New Roman"/>
                          <w:sz w:val="24"/>
                          <w:szCs w:val="48"/>
                        </w:rPr>
                        <w:t xml:space="preserve"> </w:t>
                      </w:r>
                      <w:proofErr w:type="spellStart"/>
                      <w:r w:rsidR="00EE0DAD" w:rsidRPr="00EE0DAD">
                        <w:rPr>
                          <w:rFonts w:ascii="Times New Roman" w:hAnsi="Times New Roman" w:cs="Times New Roman"/>
                          <w:sz w:val="24"/>
                          <w:szCs w:val="48"/>
                        </w:rPr>
                        <w:t>Chacon</w:t>
                      </w:r>
                      <w:proofErr w:type="spellEnd"/>
                      <w:r w:rsidR="00EE0DAD" w:rsidRPr="00EE0DAD">
                        <w:rPr>
                          <w:rFonts w:ascii="Times New Roman" w:hAnsi="Times New Roman" w:cs="Times New Roman"/>
                          <w:sz w:val="24"/>
                          <w:szCs w:val="48"/>
                        </w:rPr>
                        <w:t xml:space="preserve"> Uribe</w:t>
                      </w:r>
                      <w:r w:rsidR="00EE0DAD">
                        <w:rPr>
                          <w:rFonts w:ascii="Times New Roman" w:hAnsi="Times New Roman" w:cs="Times New Roman"/>
                          <w:sz w:val="24"/>
                          <w:szCs w:val="48"/>
                        </w:rPr>
                        <w:t xml:space="preserve">       </w:t>
                      </w:r>
                      <w:r w:rsidR="00EE0DAD" w:rsidRPr="00EE0DAD">
                        <w:rPr>
                          <w:rFonts w:ascii="Times New Roman" w:hAnsi="Times New Roman" w:cs="Times New Roman"/>
                          <w:sz w:val="24"/>
                          <w:szCs w:val="48"/>
                        </w:rPr>
                        <w:t>Juan Camilo Cubillos Ayala</w:t>
                      </w:r>
                    </w:p>
                    <w:p w:rsidR="00371C82" w:rsidRDefault="00371C82" w:rsidP="00371C82">
                      <w:pPr>
                        <w:jc w:val="center"/>
                        <w:rPr>
                          <w:rFonts w:ascii="Times New Roman" w:hAnsi="Times New Roman" w:cs="Times New Roman"/>
                          <w:sz w:val="24"/>
                          <w:szCs w:val="48"/>
                        </w:rPr>
                      </w:pPr>
                    </w:p>
                    <w:p w:rsidR="00371C82" w:rsidRPr="00371C82" w:rsidRDefault="00371C82" w:rsidP="00371C82">
                      <w:pPr>
                        <w:jc w:val="center"/>
                        <w:rPr>
                          <w:rFonts w:ascii="Times New Roman" w:hAnsi="Times New Roman" w:cs="Times New Roman"/>
                          <w:sz w:val="24"/>
                          <w:szCs w:val="48"/>
                        </w:rPr>
                      </w:pPr>
                    </w:p>
                  </w:txbxContent>
                </v:textbox>
                <w10:wrap type="square"/>
              </v:shape>
            </w:pict>
          </mc:Fallback>
        </mc:AlternateContent>
      </w:r>
      <w:proofErr w:type="spellStart"/>
      <w:r w:rsidR="00371C82">
        <w:rPr>
          <w:rFonts w:ascii="Times New Roman" w:hAnsi="Times New Roman" w:cs="Times New Roman"/>
          <w:b/>
          <w:i/>
          <w:sz w:val="18"/>
          <w:szCs w:val="18"/>
        </w:rPr>
        <w:t>Abstract</w:t>
      </w:r>
      <w:proofErr w:type="spellEnd"/>
      <w:r w:rsidR="00371C82">
        <w:rPr>
          <w:rFonts w:ascii="Times New Roman" w:hAnsi="Times New Roman" w:cs="Times New Roman"/>
          <w:b/>
          <w:sz w:val="18"/>
          <w:szCs w:val="18"/>
        </w:rPr>
        <w:t xml:space="preserve">—En la actualidad, el </w:t>
      </w:r>
      <w:proofErr w:type="spellStart"/>
      <w:r w:rsidR="00371C82" w:rsidRPr="00371C82">
        <w:rPr>
          <w:rFonts w:ascii="Times New Roman" w:hAnsi="Times New Roman" w:cs="Times New Roman"/>
          <w:b/>
          <w:sz w:val="18"/>
          <w:szCs w:val="18"/>
        </w:rPr>
        <w:t>cryptojacking</w:t>
      </w:r>
      <w:proofErr w:type="spellEnd"/>
      <w:r w:rsidR="00371C82" w:rsidRPr="00371C82">
        <w:rPr>
          <w:rFonts w:ascii="Times New Roman" w:hAnsi="Times New Roman" w:cs="Times New Roman"/>
          <w:b/>
          <w:sz w:val="18"/>
          <w:szCs w:val="18"/>
        </w:rPr>
        <w:t xml:space="preserve"> en el navegador</w:t>
      </w:r>
      <w:r w:rsidR="00E347CA">
        <w:rPr>
          <w:rFonts w:ascii="Times New Roman" w:hAnsi="Times New Roman" w:cs="Times New Roman"/>
          <w:b/>
          <w:sz w:val="18"/>
          <w:szCs w:val="18"/>
        </w:rPr>
        <w:t xml:space="preserve"> es el ataque con más auge entre los </w:t>
      </w:r>
      <w:r w:rsidR="00E347CA" w:rsidRPr="00E347CA">
        <w:rPr>
          <w:rFonts w:ascii="Times New Roman" w:hAnsi="Times New Roman" w:cs="Times New Roman"/>
          <w:b/>
          <w:sz w:val="18"/>
          <w:szCs w:val="18"/>
        </w:rPr>
        <w:t>ciberdelincuentes,</w:t>
      </w:r>
      <w:r w:rsidR="00E347CA">
        <w:rPr>
          <w:rFonts w:ascii="Times New Roman" w:hAnsi="Times New Roman" w:cs="Times New Roman"/>
          <w:b/>
          <w:sz w:val="18"/>
          <w:szCs w:val="18"/>
        </w:rPr>
        <w:t xml:space="preserve"> ya que,</w:t>
      </w:r>
      <w:r w:rsidR="00AC7DE1">
        <w:rPr>
          <w:rFonts w:ascii="Times New Roman" w:hAnsi="Times New Roman" w:cs="Times New Roman"/>
          <w:b/>
          <w:sz w:val="18"/>
          <w:szCs w:val="18"/>
        </w:rPr>
        <w:t xml:space="preserve"> con solo insertar un script en un sitio web, el hacker puede secuestrar la potencia de la CPU de todos los visitantes. Este script se </w:t>
      </w:r>
      <w:r w:rsidR="002908BA">
        <w:rPr>
          <w:rFonts w:ascii="Times New Roman" w:hAnsi="Times New Roman" w:cs="Times New Roman"/>
          <w:b/>
          <w:sz w:val="18"/>
          <w:szCs w:val="18"/>
        </w:rPr>
        <w:t>ejecutará</w:t>
      </w:r>
      <w:r w:rsidR="001D7941">
        <w:rPr>
          <w:rFonts w:ascii="Times New Roman" w:hAnsi="Times New Roman" w:cs="Times New Roman"/>
          <w:b/>
          <w:sz w:val="18"/>
          <w:szCs w:val="18"/>
        </w:rPr>
        <w:t xml:space="preserve"> </w:t>
      </w:r>
      <w:r w:rsidR="00AC7DE1">
        <w:rPr>
          <w:rFonts w:ascii="Times New Roman" w:hAnsi="Times New Roman" w:cs="Times New Roman"/>
          <w:b/>
          <w:sz w:val="18"/>
          <w:szCs w:val="18"/>
        </w:rPr>
        <w:t>desde el lado del cliente</w:t>
      </w:r>
      <w:r w:rsidR="001D7941">
        <w:rPr>
          <w:rFonts w:ascii="Times New Roman" w:hAnsi="Times New Roman" w:cs="Times New Roman"/>
          <w:b/>
          <w:sz w:val="18"/>
          <w:szCs w:val="18"/>
        </w:rPr>
        <w:t xml:space="preserve"> sin consentimiento,</w:t>
      </w:r>
      <w:r w:rsidR="00AC7DE1">
        <w:rPr>
          <w:rFonts w:ascii="Times New Roman" w:hAnsi="Times New Roman" w:cs="Times New Roman"/>
          <w:b/>
          <w:sz w:val="18"/>
          <w:szCs w:val="18"/>
        </w:rPr>
        <w:t xml:space="preserve"> utilizando </w:t>
      </w:r>
      <w:r w:rsidR="001D7941">
        <w:rPr>
          <w:rFonts w:ascii="Times New Roman" w:hAnsi="Times New Roman" w:cs="Times New Roman"/>
          <w:b/>
          <w:sz w:val="18"/>
          <w:szCs w:val="18"/>
        </w:rPr>
        <w:t>los recursos</w:t>
      </w:r>
      <w:r w:rsidR="00AC7DE1">
        <w:rPr>
          <w:rFonts w:ascii="Times New Roman" w:hAnsi="Times New Roman" w:cs="Times New Roman"/>
          <w:b/>
          <w:sz w:val="18"/>
          <w:szCs w:val="18"/>
        </w:rPr>
        <w:t xml:space="preserve"> del host de la </w:t>
      </w:r>
      <w:r w:rsidR="001D7941">
        <w:rPr>
          <w:rFonts w:ascii="Times New Roman" w:hAnsi="Times New Roman" w:cs="Times New Roman"/>
          <w:b/>
          <w:sz w:val="18"/>
          <w:szCs w:val="18"/>
        </w:rPr>
        <w:t>víctima</w:t>
      </w:r>
      <w:r w:rsidR="00AC7DE1">
        <w:rPr>
          <w:rFonts w:ascii="Times New Roman" w:hAnsi="Times New Roman" w:cs="Times New Roman"/>
          <w:b/>
          <w:sz w:val="18"/>
          <w:szCs w:val="18"/>
        </w:rPr>
        <w:t xml:space="preserve"> par</w:t>
      </w:r>
      <w:r w:rsidR="001D7941">
        <w:rPr>
          <w:rFonts w:ascii="Times New Roman" w:hAnsi="Times New Roman" w:cs="Times New Roman"/>
          <w:b/>
          <w:sz w:val="18"/>
          <w:szCs w:val="18"/>
        </w:rPr>
        <w:t>a realizar cálculos computacionales con el fin de obtener</w:t>
      </w:r>
      <w:r w:rsidR="002911D7">
        <w:rPr>
          <w:rFonts w:ascii="Times New Roman" w:hAnsi="Times New Roman" w:cs="Times New Roman"/>
          <w:b/>
          <w:sz w:val="18"/>
          <w:szCs w:val="18"/>
        </w:rPr>
        <w:t xml:space="preserve"> una criptodivisa, la cual se le pagará al atacante.</w:t>
      </w:r>
      <w:r w:rsidR="00146AFF">
        <w:rPr>
          <w:rFonts w:ascii="Times New Roman" w:hAnsi="Times New Roman" w:cs="Times New Roman"/>
          <w:b/>
          <w:sz w:val="18"/>
          <w:szCs w:val="18"/>
        </w:rPr>
        <w:t xml:space="preserve"> </w:t>
      </w:r>
      <w:r w:rsidR="002911D7" w:rsidRPr="000A7362">
        <w:rPr>
          <w:rFonts w:ascii="Times New Roman" w:hAnsi="Times New Roman" w:cs="Times New Roman"/>
          <w:b/>
          <w:sz w:val="18"/>
          <w:szCs w:val="18"/>
        </w:rPr>
        <w:t xml:space="preserve">Esta </w:t>
      </w:r>
      <w:r w:rsidR="00371C82" w:rsidRPr="000A7362">
        <w:rPr>
          <w:rFonts w:ascii="Times New Roman" w:hAnsi="Times New Roman" w:cs="Times New Roman"/>
          <w:b/>
          <w:sz w:val="18"/>
          <w:szCs w:val="18"/>
        </w:rPr>
        <w:t>situación ha provocado diversas perdida</w:t>
      </w:r>
      <w:r w:rsidR="006961B6">
        <w:rPr>
          <w:rFonts w:ascii="Times New Roman" w:hAnsi="Times New Roman" w:cs="Times New Roman"/>
          <w:b/>
          <w:sz w:val="18"/>
          <w:szCs w:val="18"/>
        </w:rPr>
        <w:t xml:space="preserve">s a las víctimas, y es por esto </w:t>
      </w:r>
      <w:proofErr w:type="gramStart"/>
      <w:r w:rsidR="006961B6">
        <w:rPr>
          <w:rFonts w:ascii="Times New Roman" w:hAnsi="Times New Roman" w:cs="Times New Roman"/>
          <w:b/>
          <w:sz w:val="18"/>
          <w:szCs w:val="18"/>
        </w:rPr>
        <w:t>que</w:t>
      </w:r>
      <w:proofErr w:type="gramEnd"/>
      <w:r w:rsidR="006961B6">
        <w:rPr>
          <w:rFonts w:ascii="Times New Roman" w:hAnsi="Times New Roman" w:cs="Times New Roman"/>
          <w:b/>
          <w:sz w:val="18"/>
          <w:szCs w:val="18"/>
        </w:rPr>
        <w:t xml:space="preserve">, </w:t>
      </w:r>
      <w:r w:rsidR="00371C82" w:rsidRPr="000A7362">
        <w:rPr>
          <w:rFonts w:ascii="Times New Roman" w:hAnsi="Times New Roman" w:cs="Times New Roman"/>
          <w:b/>
          <w:sz w:val="18"/>
          <w:szCs w:val="18"/>
        </w:rPr>
        <w:t>algunos naveg</w:t>
      </w:r>
      <w:r w:rsidR="006961B6">
        <w:rPr>
          <w:rFonts w:ascii="Times New Roman" w:hAnsi="Times New Roman" w:cs="Times New Roman"/>
          <w:b/>
          <w:sz w:val="18"/>
          <w:szCs w:val="18"/>
        </w:rPr>
        <w:t xml:space="preserve">adores </w:t>
      </w:r>
      <w:r w:rsidR="00371C82" w:rsidRPr="000A7362">
        <w:rPr>
          <w:rFonts w:ascii="Times New Roman" w:hAnsi="Times New Roman" w:cs="Times New Roman"/>
          <w:b/>
          <w:sz w:val="18"/>
          <w:szCs w:val="18"/>
        </w:rPr>
        <w:t>bloquean a partir de listas negras las actividades mineras maliciosas</w:t>
      </w:r>
      <w:r w:rsidR="000A7362">
        <w:rPr>
          <w:rFonts w:ascii="Times New Roman" w:hAnsi="Times New Roman" w:cs="Times New Roman"/>
          <w:b/>
          <w:sz w:val="18"/>
          <w:szCs w:val="18"/>
        </w:rPr>
        <w:t xml:space="preserve"> </w:t>
      </w:r>
      <w:r w:rsidR="00371C82" w:rsidRPr="000A7362">
        <w:rPr>
          <w:rFonts w:ascii="Times New Roman" w:hAnsi="Times New Roman" w:cs="Times New Roman"/>
          <w:b/>
          <w:sz w:val="18"/>
          <w:szCs w:val="18"/>
        </w:rPr>
        <w:t xml:space="preserve">desde el nivel de protocolo de red, pero no tienen la capacidad de detectar </w:t>
      </w:r>
      <w:r w:rsidR="002911D7" w:rsidRPr="000A7362">
        <w:rPr>
          <w:rFonts w:ascii="Times New Roman" w:hAnsi="Times New Roman" w:cs="Times New Roman"/>
          <w:b/>
          <w:sz w:val="18"/>
          <w:szCs w:val="18"/>
        </w:rPr>
        <w:t>muestras mineras por sí mismos.</w:t>
      </w:r>
      <w:r w:rsidR="005A41D0" w:rsidRPr="000A7362">
        <w:rPr>
          <w:rFonts w:ascii="Times New Roman" w:hAnsi="Times New Roman" w:cs="Times New Roman"/>
          <w:b/>
          <w:sz w:val="18"/>
          <w:szCs w:val="18"/>
        </w:rPr>
        <w:t xml:space="preserve"> En este documento describiremos que es </w:t>
      </w:r>
      <w:proofErr w:type="spellStart"/>
      <w:r w:rsidR="005A41D0" w:rsidRPr="000A7362">
        <w:rPr>
          <w:rFonts w:ascii="Times New Roman" w:hAnsi="Times New Roman" w:cs="Times New Roman"/>
          <w:b/>
          <w:sz w:val="18"/>
          <w:szCs w:val="18"/>
        </w:rPr>
        <w:t>cryptojacking</w:t>
      </w:r>
      <w:proofErr w:type="spellEnd"/>
      <w:r w:rsidR="00A050EB" w:rsidRPr="000A7362">
        <w:rPr>
          <w:rFonts w:ascii="Times New Roman" w:hAnsi="Times New Roman" w:cs="Times New Roman"/>
          <w:b/>
          <w:sz w:val="18"/>
          <w:szCs w:val="18"/>
        </w:rPr>
        <w:t xml:space="preserve"> en navegador</w:t>
      </w:r>
      <w:r w:rsidR="005A41D0" w:rsidRPr="000A7362">
        <w:rPr>
          <w:rFonts w:ascii="Times New Roman" w:hAnsi="Times New Roman" w:cs="Times New Roman"/>
          <w:b/>
          <w:sz w:val="18"/>
          <w:szCs w:val="18"/>
        </w:rPr>
        <w:t xml:space="preserve"> y </w:t>
      </w:r>
      <w:r w:rsidR="00934F6D" w:rsidRPr="000A7362">
        <w:rPr>
          <w:rFonts w:ascii="Times New Roman" w:hAnsi="Times New Roman" w:cs="Times New Roman"/>
          <w:b/>
          <w:sz w:val="18"/>
          <w:szCs w:val="18"/>
        </w:rPr>
        <w:t>el</w:t>
      </w:r>
      <w:r w:rsidR="005A41D0" w:rsidRPr="000A7362">
        <w:rPr>
          <w:rFonts w:ascii="Times New Roman" w:hAnsi="Times New Roman" w:cs="Times New Roman"/>
          <w:b/>
          <w:sz w:val="18"/>
          <w:szCs w:val="18"/>
        </w:rPr>
        <w:t xml:space="preserve"> </w:t>
      </w:r>
      <w:r w:rsidR="00146AFF" w:rsidRPr="000A7362">
        <w:rPr>
          <w:rFonts w:ascii="Times New Roman" w:hAnsi="Times New Roman" w:cs="Times New Roman"/>
          <w:b/>
          <w:sz w:val="18"/>
          <w:szCs w:val="18"/>
        </w:rPr>
        <w:t xml:space="preserve">modelo propuesto en el documento A Novel </w:t>
      </w:r>
      <w:proofErr w:type="spellStart"/>
      <w:r w:rsidR="00146AFF" w:rsidRPr="000A7362">
        <w:rPr>
          <w:rFonts w:ascii="Times New Roman" w:hAnsi="Times New Roman" w:cs="Times New Roman"/>
          <w:b/>
          <w:sz w:val="18"/>
          <w:szCs w:val="18"/>
        </w:rPr>
        <w:t>Approach</w:t>
      </w:r>
      <w:proofErr w:type="spellEnd"/>
      <w:r w:rsidR="00146AFF" w:rsidRPr="000A7362">
        <w:rPr>
          <w:rFonts w:ascii="Times New Roman" w:hAnsi="Times New Roman" w:cs="Times New Roman"/>
          <w:b/>
          <w:sz w:val="18"/>
          <w:szCs w:val="18"/>
        </w:rPr>
        <w:t xml:space="preserve"> </w:t>
      </w:r>
      <w:proofErr w:type="spellStart"/>
      <w:r w:rsidR="00146AFF" w:rsidRPr="000A7362">
        <w:rPr>
          <w:rFonts w:ascii="Times New Roman" w:hAnsi="Times New Roman" w:cs="Times New Roman"/>
          <w:b/>
          <w:sz w:val="18"/>
          <w:szCs w:val="18"/>
        </w:rPr>
        <w:t>for</w:t>
      </w:r>
      <w:proofErr w:type="spellEnd"/>
      <w:r w:rsidR="00146AFF" w:rsidRPr="000A7362">
        <w:rPr>
          <w:rFonts w:ascii="Times New Roman" w:hAnsi="Times New Roman" w:cs="Times New Roman"/>
          <w:b/>
          <w:sz w:val="18"/>
          <w:szCs w:val="18"/>
        </w:rPr>
        <w:t xml:space="preserve"> </w:t>
      </w:r>
      <w:proofErr w:type="spellStart"/>
      <w:r w:rsidR="00146AFF" w:rsidRPr="000A7362">
        <w:rPr>
          <w:rFonts w:ascii="Times New Roman" w:hAnsi="Times New Roman" w:cs="Times New Roman"/>
          <w:b/>
          <w:sz w:val="18"/>
          <w:szCs w:val="18"/>
        </w:rPr>
        <w:t>Detecting</w:t>
      </w:r>
      <w:proofErr w:type="spellEnd"/>
      <w:r w:rsidR="00146AFF" w:rsidRPr="000A7362">
        <w:rPr>
          <w:rFonts w:ascii="Times New Roman" w:hAnsi="Times New Roman" w:cs="Times New Roman"/>
          <w:b/>
          <w:sz w:val="18"/>
          <w:szCs w:val="18"/>
        </w:rPr>
        <w:t xml:space="preserve"> Browser-</w:t>
      </w:r>
      <w:proofErr w:type="spellStart"/>
      <w:r w:rsidR="00146AFF" w:rsidRPr="000A7362">
        <w:rPr>
          <w:rFonts w:ascii="Times New Roman" w:hAnsi="Times New Roman" w:cs="Times New Roman"/>
          <w:b/>
          <w:sz w:val="18"/>
          <w:szCs w:val="18"/>
        </w:rPr>
        <w:t>based</w:t>
      </w:r>
      <w:proofErr w:type="spellEnd"/>
      <w:r w:rsidR="00146AFF" w:rsidRPr="000A7362">
        <w:rPr>
          <w:rFonts w:ascii="Times New Roman" w:hAnsi="Times New Roman" w:cs="Times New Roman"/>
          <w:b/>
          <w:sz w:val="18"/>
          <w:szCs w:val="18"/>
        </w:rPr>
        <w:t xml:space="preserve"> </w:t>
      </w:r>
      <w:proofErr w:type="spellStart"/>
      <w:r w:rsidR="00146AFF" w:rsidRPr="000A7362">
        <w:rPr>
          <w:rFonts w:ascii="Times New Roman" w:hAnsi="Times New Roman" w:cs="Times New Roman"/>
          <w:b/>
          <w:sz w:val="18"/>
          <w:szCs w:val="18"/>
        </w:rPr>
        <w:t>Silent</w:t>
      </w:r>
      <w:proofErr w:type="spellEnd"/>
      <w:r w:rsidR="00146AFF" w:rsidRPr="000A7362">
        <w:rPr>
          <w:rFonts w:ascii="Times New Roman" w:hAnsi="Times New Roman" w:cs="Times New Roman"/>
          <w:b/>
          <w:sz w:val="18"/>
          <w:szCs w:val="18"/>
        </w:rPr>
        <w:t xml:space="preserve"> </w:t>
      </w:r>
      <w:proofErr w:type="spellStart"/>
      <w:r w:rsidR="00146AFF" w:rsidRPr="000A7362">
        <w:rPr>
          <w:rFonts w:ascii="Times New Roman" w:hAnsi="Times New Roman" w:cs="Times New Roman"/>
          <w:b/>
          <w:sz w:val="18"/>
          <w:szCs w:val="18"/>
        </w:rPr>
        <w:t>Miner</w:t>
      </w:r>
      <w:proofErr w:type="spellEnd"/>
      <w:r w:rsidR="006961B6">
        <w:rPr>
          <w:rFonts w:ascii="Times New Roman" w:hAnsi="Times New Roman" w:cs="Times New Roman"/>
          <w:b/>
          <w:sz w:val="18"/>
          <w:szCs w:val="18"/>
        </w:rPr>
        <w:t>,</w:t>
      </w:r>
      <w:r w:rsidR="005A41D0" w:rsidRPr="000A7362">
        <w:rPr>
          <w:rFonts w:ascii="Times New Roman" w:hAnsi="Times New Roman" w:cs="Times New Roman"/>
          <w:b/>
          <w:sz w:val="18"/>
          <w:szCs w:val="18"/>
        </w:rPr>
        <w:t xml:space="preserve"> para mitigar </w:t>
      </w:r>
      <w:r w:rsidR="00B13B08">
        <w:rPr>
          <w:rFonts w:ascii="Times New Roman" w:hAnsi="Times New Roman" w:cs="Times New Roman"/>
          <w:b/>
          <w:sz w:val="18"/>
          <w:szCs w:val="18"/>
        </w:rPr>
        <w:t>sus acciones</w:t>
      </w:r>
      <w:r w:rsidR="005A41D0" w:rsidRPr="000A7362">
        <w:rPr>
          <w:rFonts w:ascii="Times New Roman" w:hAnsi="Times New Roman" w:cs="Times New Roman"/>
          <w:b/>
          <w:sz w:val="18"/>
          <w:szCs w:val="18"/>
        </w:rPr>
        <w:t xml:space="preserve">. </w:t>
      </w:r>
      <w:r w:rsidR="00934F6D" w:rsidRPr="000A7362">
        <w:rPr>
          <w:rFonts w:ascii="Times New Roman" w:hAnsi="Times New Roman" w:cs="Times New Roman"/>
          <w:b/>
          <w:sz w:val="18"/>
          <w:szCs w:val="18"/>
        </w:rPr>
        <w:t xml:space="preserve">También </w:t>
      </w:r>
      <w:r w:rsidR="005F778F" w:rsidRPr="000A7362">
        <w:rPr>
          <w:rFonts w:ascii="Times New Roman" w:hAnsi="Times New Roman" w:cs="Times New Roman"/>
          <w:b/>
          <w:sz w:val="18"/>
          <w:szCs w:val="18"/>
        </w:rPr>
        <w:t xml:space="preserve">explicaremos como utilizamos el </w:t>
      </w:r>
      <w:r w:rsidR="00934F6D" w:rsidRPr="000A7362">
        <w:rPr>
          <w:rFonts w:ascii="Times New Roman" w:hAnsi="Times New Roman" w:cs="Times New Roman"/>
          <w:b/>
          <w:sz w:val="18"/>
          <w:szCs w:val="18"/>
        </w:rPr>
        <w:t xml:space="preserve">script ofrecido por </w:t>
      </w:r>
      <w:proofErr w:type="spellStart"/>
      <w:r w:rsidR="00934F6D" w:rsidRPr="000A7362">
        <w:rPr>
          <w:rFonts w:ascii="Times New Roman" w:hAnsi="Times New Roman" w:cs="Times New Roman"/>
          <w:b/>
          <w:sz w:val="18"/>
          <w:szCs w:val="18"/>
        </w:rPr>
        <w:t>Coinhive</w:t>
      </w:r>
      <w:proofErr w:type="spellEnd"/>
      <w:r w:rsidR="00934F6D" w:rsidRPr="000A7362">
        <w:rPr>
          <w:rFonts w:ascii="Times New Roman" w:hAnsi="Times New Roman" w:cs="Times New Roman"/>
          <w:b/>
          <w:sz w:val="18"/>
          <w:szCs w:val="18"/>
        </w:rPr>
        <w:t xml:space="preserve"> </w:t>
      </w:r>
      <w:r w:rsidR="00B13B08">
        <w:rPr>
          <w:rFonts w:ascii="Times New Roman" w:hAnsi="Times New Roman" w:cs="Times New Roman"/>
          <w:b/>
          <w:sz w:val="18"/>
          <w:szCs w:val="18"/>
        </w:rPr>
        <w:t>para simular un ataque</w:t>
      </w:r>
      <w:r w:rsidR="006961B6">
        <w:rPr>
          <w:rFonts w:ascii="Times New Roman" w:hAnsi="Times New Roman" w:cs="Times New Roman"/>
          <w:b/>
          <w:sz w:val="18"/>
          <w:szCs w:val="18"/>
        </w:rPr>
        <w:t>, con el fin de</w:t>
      </w:r>
      <w:r w:rsidR="00934F6D" w:rsidRPr="000A7362">
        <w:rPr>
          <w:rFonts w:ascii="Times New Roman" w:hAnsi="Times New Roman" w:cs="Times New Roman"/>
          <w:b/>
          <w:sz w:val="18"/>
          <w:szCs w:val="18"/>
        </w:rPr>
        <w:t xml:space="preserve"> obtener una captura de tráfico de red con un </w:t>
      </w:r>
      <w:proofErr w:type="spellStart"/>
      <w:r w:rsidR="00934F6D" w:rsidRPr="000A7362">
        <w:rPr>
          <w:rFonts w:ascii="Times New Roman" w:hAnsi="Times New Roman" w:cs="Times New Roman"/>
          <w:b/>
          <w:sz w:val="18"/>
          <w:szCs w:val="18"/>
        </w:rPr>
        <w:t>sniffer</w:t>
      </w:r>
      <w:proofErr w:type="spellEnd"/>
      <w:r w:rsidR="00934F6D" w:rsidRPr="000A7362">
        <w:rPr>
          <w:rFonts w:ascii="Times New Roman" w:hAnsi="Times New Roman" w:cs="Times New Roman"/>
          <w:b/>
          <w:sz w:val="18"/>
          <w:szCs w:val="18"/>
        </w:rPr>
        <w:t xml:space="preserve">, para poder detectar un patrón de un minero a través de las </w:t>
      </w:r>
      <w:r w:rsidR="00934F6D" w:rsidRPr="00A050EB">
        <w:rPr>
          <w:rFonts w:ascii="Times New Roman" w:hAnsi="Times New Roman" w:cs="Times New Roman"/>
          <w:b/>
          <w:sz w:val="18"/>
          <w:szCs w:val="18"/>
        </w:rPr>
        <w:t>tramas de una red.</w:t>
      </w:r>
    </w:p>
    <w:p w:rsidR="00CE6625" w:rsidRDefault="00CE6625" w:rsidP="00D61FD7">
      <w:pPr>
        <w:jc w:val="both"/>
      </w:pPr>
      <w:proofErr w:type="spellStart"/>
      <w:r>
        <w:rPr>
          <w:rFonts w:ascii="Times New Roman" w:hAnsi="Times New Roman" w:cs="Times New Roman"/>
          <w:b/>
          <w:i/>
          <w:sz w:val="18"/>
          <w:szCs w:val="18"/>
        </w:rPr>
        <w:t>Keywords</w:t>
      </w:r>
      <w:proofErr w:type="spellEnd"/>
    </w:p>
    <w:p w:rsidR="00CE6625" w:rsidRDefault="001878F1" w:rsidP="00B13B08">
      <w:pPr>
        <w:pStyle w:val="Prrafodelista"/>
        <w:numPr>
          <w:ilvl w:val="0"/>
          <w:numId w:val="1"/>
        </w:numPr>
        <w:jc w:val="center"/>
        <w:rPr>
          <w:rFonts w:ascii="Times New Roman" w:hAnsi="Times New Roman" w:cs="Times New Roman"/>
          <w:sz w:val="20"/>
          <w:szCs w:val="18"/>
        </w:rPr>
      </w:pPr>
      <w:r w:rsidRPr="00C6319C">
        <w:rPr>
          <w:rFonts w:ascii="Times New Roman" w:hAnsi="Times New Roman" w:cs="Times New Roman"/>
          <w:sz w:val="20"/>
          <w:szCs w:val="18"/>
        </w:rPr>
        <w:t>INTRODUCCIÓN</w:t>
      </w:r>
    </w:p>
    <w:p w:rsidR="00785D81" w:rsidRDefault="00D45930" w:rsidP="00D61FD7">
      <w:pPr>
        <w:jc w:val="both"/>
        <w:rPr>
          <w:rFonts w:ascii="Times New Roman" w:hAnsi="Times New Roman" w:cs="Times New Roman"/>
          <w:sz w:val="18"/>
          <w:szCs w:val="20"/>
          <w:lang w:val="es-ES"/>
        </w:rPr>
      </w:pPr>
      <w:r w:rsidRPr="00A92CA6">
        <w:rPr>
          <w:rFonts w:ascii="Times New Roman" w:hAnsi="Times New Roman" w:cs="Times New Roman"/>
          <w:sz w:val="18"/>
          <w:szCs w:val="20"/>
        </w:rPr>
        <w:t>El sistema descentralizado de la</w:t>
      </w:r>
      <w:r w:rsidR="00B70D5C" w:rsidRPr="00A92CA6">
        <w:rPr>
          <w:rFonts w:ascii="Times New Roman" w:hAnsi="Times New Roman" w:cs="Times New Roman"/>
          <w:sz w:val="18"/>
          <w:szCs w:val="20"/>
        </w:rPr>
        <w:t xml:space="preserve"> cadena </w:t>
      </w:r>
      <w:proofErr w:type="spellStart"/>
      <w:r w:rsidR="00B70D5C" w:rsidRPr="00A92CA6">
        <w:rPr>
          <w:rFonts w:ascii="Times New Roman" w:hAnsi="Times New Roman" w:cs="Times New Roman"/>
          <w:sz w:val="18"/>
          <w:szCs w:val="20"/>
        </w:rPr>
        <w:t>blockchain</w:t>
      </w:r>
      <w:proofErr w:type="spellEnd"/>
      <w:r w:rsidR="00B70D5C" w:rsidRPr="00A92CA6">
        <w:rPr>
          <w:rFonts w:ascii="Times New Roman" w:hAnsi="Times New Roman" w:cs="Times New Roman"/>
          <w:sz w:val="18"/>
          <w:szCs w:val="20"/>
        </w:rPr>
        <w:t xml:space="preserve"> ha facilitado las transacciones de </w:t>
      </w:r>
      <w:r w:rsidR="002923DC" w:rsidRPr="00A92CA6">
        <w:rPr>
          <w:rFonts w:ascii="Times New Roman" w:hAnsi="Times New Roman" w:cs="Times New Roman"/>
          <w:sz w:val="18"/>
          <w:szCs w:val="20"/>
        </w:rPr>
        <w:t>criptodivisas, permitiendo un almacenamiento tran</w:t>
      </w:r>
      <w:r w:rsidR="00AF3C75" w:rsidRPr="00A92CA6">
        <w:rPr>
          <w:rFonts w:ascii="Times New Roman" w:hAnsi="Times New Roman" w:cs="Times New Roman"/>
          <w:sz w:val="18"/>
          <w:szCs w:val="20"/>
        </w:rPr>
        <w:t xml:space="preserve">sparente y </w:t>
      </w:r>
      <w:r w:rsidR="00C44DE0" w:rsidRPr="00A92CA6">
        <w:rPr>
          <w:rFonts w:ascii="Times New Roman" w:hAnsi="Times New Roman" w:cs="Times New Roman"/>
          <w:sz w:val="18"/>
          <w:szCs w:val="20"/>
        </w:rPr>
        <w:t>distribuido</w:t>
      </w:r>
      <w:sdt>
        <w:sdtPr>
          <w:rPr>
            <w:rFonts w:ascii="Times New Roman" w:hAnsi="Times New Roman" w:cs="Times New Roman"/>
            <w:sz w:val="18"/>
            <w:szCs w:val="20"/>
          </w:rPr>
          <w:id w:val="497925440"/>
          <w:citation/>
        </w:sdtPr>
        <w:sdtEndPr/>
        <w:sdtContent>
          <w:r w:rsidR="00B05B45">
            <w:rPr>
              <w:rFonts w:ascii="Times New Roman" w:hAnsi="Times New Roman" w:cs="Times New Roman"/>
              <w:sz w:val="18"/>
              <w:szCs w:val="20"/>
            </w:rPr>
            <w:fldChar w:fldCharType="begin"/>
          </w:r>
          <w:r w:rsidR="00B05B45">
            <w:rPr>
              <w:rFonts w:ascii="Times New Roman" w:hAnsi="Times New Roman" w:cs="Times New Roman"/>
              <w:sz w:val="18"/>
              <w:szCs w:val="20"/>
              <w:lang w:val="es-ES"/>
            </w:rPr>
            <w:instrText xml:space="preserve"> CITATION Nak \l 3082 </w:instrText>
          </w:r>
          <w:r w:rsidR="00B05B45">
            <w:rPr>
              <w:rFonts w:ascii="Times New Roman" w:hAnsi="Times New Roman" w:cs="Times New Roman"/>
              <w:sz w:val="18"/>
              <w:szCs w:val="20"/>
            </w:rPr>
            <w:fldChar w:fldCharType="separate"/>
          </w:r>
          <w:r w:rsidR="00B13152">
            <w:rPr>
              <w:rFonts w:ascii="Times New Roman" w:hAnsi="Times New Roman" w:cs="Times New Roman"/>
              <w:noProof/>
              <w:sz w:val="18"/>
              <w:szCs w:val="20"/>
              <w:lang w:val="es-ES"/>
            </w:rPr>
            <w:t xml:space="preserve"> </w:t>
          </w:r>
          <w:r w:rsidR="00B13152" w:rsidRPr="00B13152">
            <w:rPr>
              <w:rFonts w:ascii="Times New Roman" w:hAnsi="Times New Roman" w:cs="Times New Roman"/>
              <w:noProof/>
              <w:sz w:val="18"/>
              <w:szCs w:val="20"/>
              <w:lang w:val="es-ES"/>
            </w:rPr>
            <w:t>[1]</w:t>
          </w:r>
          <w:r w:rsidR="00B05B45">
            <w:rPr>
              <w:rFonts w:ascii="Times New Roman" w:hAnsi="Times New Roman" w:cs="Times New Roman"/>
              <w:sz w:val="18"/>
              <w:szCs w:val="20"/>
            </w:rPr>
            <w:fldChar w:fldCharType="end"/>
          </w:r>
        </w:sdtContent>
      </w:sdt>
      <w:r w:rsidR="00C44DE0" w:rsidRPr="00A92CA6">
        <w:rPr>
          <w:rFonts w:ascii="Times New Roman" w:hAnsi="Times New Roman" w:cs="Times New Roman"/>
          <w:sz w:val="18"/>
          <w:szCs w:val="20"/>
        </w:rPr>
        <w:t>. P</w:t>
      </w:r>
      <w:r w:rsidR="002923DC" w:rsidRPr="00A92CA6">
        <w:rPr>
          <w:rFonts w:ascii="Times New Roman" w:hAnsi="Times New Roman" w:cs="Times New Roman"/>
          <w:sz w:val="18"/>
          <w:szCs w:val="20"/>
        </w:rPr>
        <w:t xml:space="preserve">ara prevenir el abuso y mejorar la confiabilidad en las transacciones, se implementan mecanismos de prueba como el </w:t>
      </w:r>
      <w:proofErr w:type="spellStart"/>
      <w:r w:rsidR="002923DC" w:rsidRPr="00A92CA6">
        <w:rPr>
          <w:rFonts w:ascii="Times New Roman" w:hAnsi="Times New Roman" w:cs="Times New Roman"/>
          <w:sz w:val="18"/>
          <w:szCs w:val="20"/>
        </w:rPr>
        <w:t>Proof-of-Work</w:t>
      </w:r>
      <w:proofErr w:type="spellEnd"/>
      <w:r w:rsidR="002923DC" w:rsidRPr="00A92CA6">
        <w:rPr>
          <w:rFonts w:ascii="Times New Roman" w:hAnsi="Times New Roman" w:cs="Times New Roman"/>
          <w:sz w:val="18"/>
          <w:szCs w:val="20"/>
        </w:rPr>
        <w:t xml:space="preserve"> (</w:t>
      </w:r>
      <w:proofErr w:type="spellStart"/>
      <w:r w:rsidR="00A562FE" w:rsidRPr="00A92CA6">
        <w:rPr>
          <w:rFonts w:ascii="Times New Roman" w:hAnsi="Times New Roman" w:cs="Times New Roman"/>
          <w:sz w:val="18"/>
          <w:szCs w:val="20"/>
        </w:rPr>
        <w:t>PoW</w:t>
      </w:r>
      <w:proofErr w:type="spellEnd"/>
      <w:r w:rsidR="00A562FE" w:rsidRPr="00A92CA6">
        <w:rPr>
          <w:rFonts w:ascii="Times New Roman" w:hAnsi="Times New Roman" w:cs="Times New Roman"/>
          <w:sz w:val="18"/>
          <w:szCs w:val="20"/>
        </w:rPr>
        <w:t xml:space="preserve">) y el </w:t>
      </w:r>
      <w:proofErr w:type="spellStart"/>
      <w:r w:rsidR="00A562FE" w:rsidRPr="00A92CA6">
        <w:rPr>
          <w:rFonts w:ascii="Times New Roman" w:hAnsi="Times New Roman" w:cs="Times New Roman"/>
          <w:sz w:val="18"/>
          <w:szCs w:val="20"/>
          <w:lang w:val="es-ES"/>
        </w:rPr>
        <w:t>Proof</w:t>
      </w:r>
      <w:proofErr w:type="spellEnd"/>
      <w:r w:rsidR="00A562FE" w:rsidRPr="00A92CA6">
        <w:rPr>
          <w:rFonts w:ascii="Times New Roman" w:hAnsi="Times New Roman" w:cs="Times New Roman"/>
          <w:sz w:val="18"/>
          <w:szCs w:val="20"/>
          <w:lang w:val="es-ES"/>
        </w:rPr>
        <w:t xml:space="preserve"> </w:t>
      </w:r>
      <w:proofErr w:type="spellStart"/>
      <w:r w:rsidR="00A562FE" w:rsidRPr="00A92CA6">
        <w:rPr>
          <w:rFonts w:ascii="Times New Roman" w:hAnsi="Times New Roman" w:cs="Times New Roman"/>
          <w:sz w:val="18"/>
          <w:szCs w:val="20"/>
          <w:lang w:val="es-ES"/>
        </w:rPr>
        <w:t>of</w:t>
      </w:r>
      <w:proofErr w:type="spellEnd"/>
      <w:r w:rsidR="00A562FE" w:rsidRPr="00A92CA6">
        <w:rPr>
          <w:rFonts w:ascii="Times New Roman" w:hAnsi="Times New Roman" w:cs="Times New Roman"/>
          <w:sz w:val="18"/>
          <w:szCs w:val="20"/>
          <w:lang w:val="es-ES"/>
        </w:rPr>
        <w:t xml:space="preserve"> </w:t>
      </w:r>
      <w:proofErr w:type="spellStart"/>
      <w:r w:rsidR="00A562FE" w:rsidRPr="00A92CA6">
        <w:rPr>
          <w:rFonts w:ascii="Times New Roman" w:hAnsi="Times New Roman" w:cs="Times New Roman"/>
          <w:sz w:val="18"/>
          <w:szCs w:val="20"/>
          <w:lang w:val="es-ES"/>
        </w:rPr>
        <w:t>Stake</w:t>
      </w:r>
      <w:proofErr w:type="spellEnd"/>
      <w:r w:rsidR="00A562FE" w:rsidRPr="00A92CA6">
        <w:rPr>
          <w:rFonts w:ascii="Times New Roman" w:hAnsi="Times New Roman" w:cs="Times New Roman"/>
          <w:sz w:val="18"/>
          <w:szCs w:val="20"/>
          <w:lang w:val="es-ES"/>
        </w:rPr>
        <w:t xml:space="preserve"> (</w:t>
      </w:r>
      <w:proofErr w:type="spellStart"/>
      <w:r w:rsidR="00A562FE" w:rsidRPr="00A92CA6">
        <w:rPr>
          <w:rFonts w:ascii="Times New Roman" w:hAnsi="Times New Roman" w:cs="Times New Roman"/>
          <w:sz w:val="18"/>
          <w:szCs w:val="20"/>
          <w:lang w:val="es-ES"/>
        </w:rPr>
        <w:t>PoS</w:t>
      </w:r>
      <w:proofErr w:type="spellEnd"/>
      <w:r w:rsidR="00A562FE" w:rsidRPr="00A92CA6">
        <w:rPr>
          <w:rFonts w:ascii="Times New Roman" w:hAnsi="Times New Roman" w:cs="Times New Roman"/>
          <w:sz w:val="18"/>
          <w:szCs w:val="20"/>
          <w:lang w:val="es-ES"/>
        </w:rPr>
        <w:t>)</w:t>
      </w:r>
      <w:r w:rsidR="00C50FC4" w:rsidRPr="00A92CA6">
        <w:rPr>
          <w:rFonts w:ascii="Times New Roman" w:hAnsi="Times New Roman" w:cs="Times New Roman"/>
          <w:sz w:val="18"/>
          <w:szCs w:val="20"/>
          <w:lang w:val="es-ES"/>
        </w:rPr>
        <w:t xml:space="preserve"> en la extracción de criptomonedas</w:t>
      </w:r>
      <w:r w:rsidR="00A562FE" w:rsidRPr="00A92CA6">
        <w:rPr>
          <w:rFonts w:ascii="Times New Roman" w:hAnsi="Times New Roman" w:cs="Times New Roman"/>
          <w:sz w:val="18"/>
          <w:szCs w:val="20"/>
          <w:lang w:val="es-ES"/>
        </w:rPr>
        <w:t>.</w:t>
      </w:r>
      <w:r w:rsidR="00AF3C75" w:rsidRPr="00A92CA6">
        <w:rPr>
          <w:rFonts w:ascii="Times New Roman" w:hAnsi="Times New Roman" w:cs="Times New Roman"/>
          <w:sz w:val="18"/>
          <w:szCs w:val="20"/>
          <w:lang w:val="es-ES"/>
        </w:rPr>
        <w:t xml:space="preserve"> </w:t>
      </w:r>
      <w:r w:rsidR="00C44DE0" w:rsidRPr="00A92CA6">
        <w:rPr>
          <w:rFonts w:ascii="Times New Roman" w:hAnsi="Times New Roman" w:cs="Times New Roman"/>
          <w:sz w:val="18"/>
          <w:szCs w:val="20"/>
          <w:lang w:val="es-ES"/>
        </w:rPr>
        <w:t>Con</w:t>
      </w:r>
      <w:r w:rsidR="00AF3C75" w:rsidRPr="00A92CA6">
        <w:rPr>
          <w:rFonts w:ascii="Times New Roman" w:hAnsi="Times New Roman" w:cs="Times New Roman"/>
          <w:sz w:val="18"/>
          <w:szCs w:val="20"/>
          <w:lang w:val="es-ES"/>
        </w:rPr>
        <w:t xml:space="preserve"> </w:t>
      </w:r>
      <w:proofErr w:type="spellStart"/>
      <w:r w:rsidR="00C44DE0" w:rsidRPr="00A92CA6">
        <w:rPr>
          <w:rFonts w:ascii="Times New Roman" w:hAnsi="Times New Roman" w:cs="Times New Roman"/>
          <w:sz w:val="18"/>
          <w:szCs w:val="20"/>
          <w:lang w:val="es-ES"/>
        </w:rPr>
        <w:t>Pow</w:t>
      </w:r>
      <w:proofErr w:type="spellEnd"/>
      <w:r w:rsidR="00C44DE0" w:rsidRPr="00A92CA6">
        <w:rPr>
          <w:rFonts w:ascii="Times New Roman" w:hAnsi="Times New Roman" w:cs="Times New Roman"/>
          <w:sz w:val="18"/>
          <w:szCs w:val="20"/>
          <w:lang w:val="es-ES"/>
        </w:rPr>
        <w:t xml:space="preserve">, los mineros compiten entre ellos </w:t>
      </w:r>
      <w:r w:rsidR="00E16663">
        <w:rPr>
          <w:rFonts w:ascii="Times New Roman" w:hAnsi="Times New Roman" w:cs="Times New Roman"/>
          <w:sz w:val="18"/>
          <w:szCs w:val="20"/>
          <w:lang w:val="es-ES"/>
        </w:rPr>
        <w:t xml:space="preserve">para extraer una criptomoneda </w:t>
      </w:r>
      <w:r w:rsidR="00C44DE0" w:rsidRPr="00A92CA6">
        <w:rPr>
          <w:rFonts w:ascii="Times New Roman" w:hAnsi="Times New Roman" w:cs="Times New Roman"/>
          <w:sz w:val="18"/>
          <w:szCs w:val="20"/>
          <w:lang w:val="es-ES"/>
        </w:rPr>
        <w:t xml:space="preserve">realizando </w:t>
      </w:r>
      <w:r w:rsidR="00064C02" w:rsidRPr="00A92CA6">
        <w:rPr>
          <w:rFonts w:ascii="Times New Roman" w:hAnsi="Times New Roman" w:cs="Times New Roman"/>
          <w:sz w:val="18"/>
          <w:szCs w:val="20"/>
          <w:lang w:val="es-ES"/>
        </w:rPr>
        <w:t xml:space="preserve">extensas operaciones </w:t>
      </w:r>
      <w:r w:rsidR="000E21EA" w:rsidRPr="00A92CA6">
        <w:rPr>
          <w:rFonts w:ascii="Times New Roman" w:hAnsi="Times New Roman" w:cs="Times New Roman"/>
          <w:sz w:val="18"/>
          <w:szCs w:val="20"/>
          <w:lang w:val="es-ES"/>
        </w:rPr>
        <w:t xml:space="preserve">hash para resolver </w:t>
      </w:r>
      <w:r w:rsidR="00E44706">
        <w:rPr>
          <w:rFonts w:ascii="Times New Roman" w:hAnsi="Times New Roman" w:cs="Times New Roman"/>
          <w:sz w:val="18"/>
          <w:szCs w:val="20"/>
          <w:lang w:val="es-ES"/>
        </w:rPr>
        <w:t xml:space="preserve">complejos </w:t>
      </w:r>
      <w:r w:rsidR="000E21EA" w:rsidRPr="00A92CA6">
        <w:rPr>
          <w:rFonts w:ascii="Times New Roman" w:hAnsi="Times New Roman" w:cs="Times New Roman"/>
          <w:sz w:val="18"/>
          <w:szCs w:val="20"/>
          <w:lang w:val="es-ES"/>
        </w:rPr>
        <w:t>problemas matemáticos</w:t>
      </w:r>
      <w:r w:rsidR="00E44706">
        <w:rPr>
          <w:rFonts w:ascii="Times New Roman" w:hAnsi="Times New Roman" w:cs="Times New Roman"/>
          <w:sz w:val="18"/>
          <w:szCs w:val="20"/>
          <w:lang w:val="es-ES"/>
        </w:rPr>
        <w:t xml:space="preserve">, </w:t>
      </w:r>
      <w:r w:rsidR="000E21EA" w:rsidRPr="00A92CA6">
        <w:rPr>
          <w:rFonts w:ascii="Times New Roman" w:hAnsi="Times New Roman" w:cs="Times New Roman"/>
          <w:sz w:val="18"/>
          <w:szCs w:val="20"/>
          <w:lang w:val="es-ES"/>
        </w:rPr>
        <w:t>que</w:t>
      </w:r>
      <w:r w:rsidR="00064C02" w:rsidRPr="00A92CA6">
        <w:rPr>
          <w:rFonts w:ascii="Times New Roman" w:hAnsi="Times New Roman" w:cs="Times New Roman"/>
          <w:sz w:val="18"/>
          <w:szCs w:val="20"/>
          <w:lang w:val="es-ES"/>
        </w:rPr>
        <w:t xml:space="preserve"> luego son verificados por nodos distribuidos en una red peer-</w:t>
      </w:r>
      <w:proofErr w:type="spellStart"/>
      <w:r w:rsidR="00064C02" w:rsidRPr="00A92CA6">
        <w:rPr>
          <w:rFonts w:ascii="Times New Roman" w:hAnsi="Times New Roman" w:cs="Times New Roman"/>
          <w:sz w:val="18"/>
          <w:szCs w:val="20"/>
          <w:lang w:val="es-ES"/>
        </w:rPr>
        <w:t>to</w:t>
      </w:r>
      <w:proofErr w:type="spellEnd"/>
      <w:r w:rsidR="00064C02" w:rsidRPr="00A92CA6">
        <w:rPr>
          <w:rFonts w:ascii="Times New Roman" w:hAnsi="Times New Roman" w:cs="Times New Roman"/>
          <w:sz w:val="18"/>
          <w:szCs w:val="20"/>
          <w:lang w:val="es-ES"/>
        </w:rPr>
        <w:t xml:space="preserve">-peer (P2P) </w:t>
      </w:r>
      <w:sdt>
        <w:sdtPr>
          <w:rPr>
            <w:rFonts w:ascii="Times New Roman" w:hAnsi="Times New Roman" w:cs="Times New Roman"/>
            <w:sz w:val="18"/>
            <w:szCs w:val="20"/>
            <w:lang w:val="es-ES"/>
          </w:rPr>
          <w:id w:val="1647626426"/>
          <w:citation/>
        </w:sdtPr>
        <w:sdtEndPr/>
        <w:sdtContent>
          <w:r w:rsidR="00040E31">
            <w:rPr>
              <w:rFonts w:ascii="Times New Roman" w:hAnsi="Times New Roman" w:cs="Times New Roman"/>
              <w:sz w:val="18"/>
              <w:szCs w:val="20"/>
              <w:lang w:val="es-ES"/>
            </w:rPr>
            <w:fldChar w:fldCharType="begin"/>
          </w:r>
          <w:r w:rsidR="00040E31">
            <w:rPr>
              <w:rFonts w:ascii="Times New Roman" w:hAnsi="Times New Roman" w:cs="Times New Roman"/>
              <w:sz w:val="18"/>
              <w:szCs w:val="20"/>
              <w:lang w:val="es-ES"/>
            </w:rPr>
            <w:instrText xml:space="preserve"> CITATION Muh18 \l 3082 </w:instrText>
          </w:r>
          <w:r w:rsidR="00040E31">
            <w:rPr>
              <w:rFonts w:ascii="Times New Roman" w:hAnsi="Times New Roman" w:cs="Times New Roman"/>
              <w:sz w:val="18"/>
              <w:szCs w:val="20"/>
              <w:lang w:val="es-ES"/>
            </w:rPr>
            <w:fldChar w:fldCharType="separate"/>
          </w:r>
          <w:r w:rsidR="00B13152" w:rsidRPr="00B13152">
            <w:rPr>
              <w:rFonts w:ascii="Times New Roman" w:hAnsi="Times New Roman" w:cs="Times New Roman"/>
              <w:noProof/>
              <w:sz w:val="18"/>
              <w:szCs w:val="20"/>
              <w:lang w:val="es-ES"/>
            </w:rPr>
            <w:t>[2]</w:t>
          </w:r>
          <w:r w:rsidR="00040E31">
            <w:rPr>
              <w:rFonts w:ascii="Times New Roman" w:hAnsi="Times New Roman" w:cs="Times New Roman"/>
              <w:sz w:val="18"/>
              <w:szCs w:val="20"/>
              <w:lang w:val="es-ES"/>
            </w:rPr>
            <w:fldChar w:fldCharType="end"/>
          </w:r>
        </w:sdtContent>
      </w:sdt>
      <w:r w:rsidR="005631CF">
        <w:rPr>
          <w:rFonts w:ascii="Times New Roman" w:hAnsi="Times New Roman" w:cs="Times New Roman"/>
          <w:sz w:val="18"/>
          <w:szCs w:val="20"/>
          <w:lang w:val="es-ES"/>
        </w:rPr>
        <w:t>.</w:t>
      </w:r>
      <w:r w:rsidR="00E44706">
        <w:rPr>
          <w:rFonts w:ascii="Times New Roman" w:hAnsi="Times New Roman" w:cs="Times New Roman"/>
          <w:sz w:val="18"/>
          <w:szCs w:val="20"/>
          <w:lang w:val="es-ES"/>
        </w:rPr>
        <w:t xml:space="preserve"> </w:t>
      </w:r>
    </w:p>
    <w:p w:rsidR="000E21EA" w:rsidRPr="00A92CA6" w:rsidRDefault="00E44706" w:rsidP="00D61FD7">
      <w:pPr>
        <w:jc w:val="both"/>
        <w:rPr>
          <w:rFonts w:ascii="Times New Roman" w:hAnsi="Times New Roman" w:cs="Times New Roman"/>
          <w:sz w:val="18"/>
          <w:szCs w:val="20"/>
          <w:lang w:val="es-ES"/>
        </w:rPr>
      </w:pPr>
      <w:r>
        <w:rPr>
          <w:rFonts w:ascii="Times New Roman" w:hAnsi="Times New Roman" w:cs="Times New Roman"/>
          <w:sz w:val="18"/>
          <w:szCs w:val="20"/>
          <w:lang w:val="es-ES"/>
        </w:rPr>
        <w:t xml:space="preserve">Cuando un minero soluciona un problema para extraer una criptomoneda, </w:t>
      </w:r>
      <w:r w:rsidR="005631CF">
        <w:rPr>
          <w:rFonts w:ascii="Times New Roman" w:hAnsi="Times New Roman" w:cs="Times New Roman"/>
          <w:sz w:val="18"/>
          <w:szCs w:val="20"/>
          <w:lang w:val="es-ES"/>
        </w:rPr>
        <w:t>la cual</w:t>
      </w:r>
      <w:r>
        <w:rPr>
          <w:rFonts w:ascii="Times New Roman" w:hAnsi="Times New Roman" w:cs="Times New Roman"/>
          <w:sz w:val="18"/>
          <w:szCs w:val="20"/>
          <w:lang w:val="es-ES"/>
        </w:rPr>
        <w:t xml:space="preserve"> usa </w:t>
      </w:r>
      <w:proofErr w:type="spellStart"/>
      <w:r>
        <w:rPr>
          <w:rFonts w:ascii="Times New Roman" w:hAnsi="Times New Roman" w:cs="Times New Roman"/>
          <w:sz w:val="18"/>
          <w:szCs w:val="20"/>
          <w:lang w:val="es-ES"/>
        </w:rPr>
        <w:t>PoW</w:t>
      </w:r>
      <w:proofErr w:type="spellEnd"/>
      <w:r>
        <w:rPr>
          <w:rFonts w:ascii="Times New Roman" w:hAnsi="Times New Roman" w:cs="Times New Roman"/>
          <w:sz w:val="18"/>
          <w:szCs w:val="20"/>
          <w:lang w:val="es-ES"/>
        </w:rPr>
        <w:t>, la complejidad de los problemas matemático se increment</w:t>
      </w:r>
      <w:r w:rsidR="005631CF">
        <w:rPr>
          <w:rFonts w:ascii="Times New Roman" w:hAnsi="Times New Roman" w:cs="Times New Roman"/>
          <w:sz w:val="18"/>
          <w:szCs w:val="20"/>
          <w:lang w:val="es-ES"/>
        </w:rPr>
        <w:t>a exponencialmente y a su vez los mineros tienen que</w:t>
      </w:r>
      <w:r>
        <w:rPr>
          <w:rFonts w:ascii="Times New Roman" w:hAnsi="Times New Roman" w:cs="Times New Roman"/>
          <w:sz w:val="18"/>
          <w:szCs w:val="20"/>
          <w:lang w:val="es-ES"/>
        </w:rPr>
        <w:t xml:space="preserve"> incrementa</w:t>
      </w:r>
      <w:r w:rsidR="005631CF">
        <w:rPr>
          <w:rFonts w:ascii="Times New Roman" w:hAnsi="Times New Roman" w:cs="Times New Roman"/>
          <w:sz w:val="18"/>
          <w:szCs w:val="20"/>
          <w:lang w:val="es-ES"/>
        </w:rPr>
        <w:t>r el potencial de la CPU que usan</w:t>
      </w:r>
      <w:r w:rsidR="00E304AB">
        <w:rPr>
          <w:rFonts w:ascii="Times New Roman" w:hAnsi="Times New Roman" w:cs="Times New Roman"/>
          <w:sz w:val="18"/>
          <w:szCs w:val="20"/>
          <w:lang w:val="es-ES"/>
        </w:rPr>
        <w:t>. E</w:t>
      </w:r>
      <w:r w:rsidR="00C50FC4" w:rsidRPr="00A92CA6">
        <w:rPr>
          <w:rFonts w:ascii="Times New Roman" w:hAnsi="Times New Roman" w:cs="Times New Roman"/>
          <w:sz w:val="18"/>
          <w:szCs w:val="20"/>
          <w:lang w:val="es-ES"/>
        </w:rPr>
        <w:t xml:space="preserve">sto ha dado lugar </w:t>
      </w:r>
      <w:r w:rsidR="000E21EA" w:rsidRPr="00A92CA6">
        <w:rPr>
          <w:rFonts w:ascii="Times New Roman" w:hAnsi="Times New Roman" w:cs="Times New Roman"/>
          <w:sz w:val="18"/>
          <w:szCs w:val="20"/>
          <w:lang w:val="es-ES"/>
        </w:rPr>
        <w:t xml:space="preserve">a que los </w:t>
      </w:r>
      <w:r w:rsidR="002908BA">
        <w:rPr>
          <w:rFonts w:ascii="Times New Roman" w:hAnsi="Times New Roman" w:cs="Times New Roman"/>
          <w:sz w:val="18"/>
          <w:szCs w:val="20"/>
          <w:lang w:val="es-ES"/>
        </w:rPr>
        <w:t>atacantes</w:t>
      </w:r>
      <w:r w:rsidR="002908BA" w:rsidRPr="00A92CA6">
        <w:rPr>
          <w:rFonts w:ascii="Times New Roman" w:hAnsi="Times New Roman" w:cs="Times New Roman"/>
          <w:sz w:val="18"/>
          <w:szCs w:val="20"/>
          <w:lang w:val="es-ES"/>
        </w:rPr>
        <w:t xml:space="preserve"> </w:t>
      </w:r>
      <w:r w:rsidR="000E21EA" w:rsidRPr="00A92CA6">
        <w:rPr>
          <w:rFonts w:ascii="Times New Roman" w:hAnsi="Times New Roman" w:cs="Times New Roman"/>
          <w:sz w:val="18"/>
          <w:szCs w:val="20"/>
          <w:lang w:val="es-ES"/>
        </w:rPr>
        <w:t>utilices diversas técnicas para abusar de los recursos de otros dispositivos</w:t>
      </w:r>
      <w:r w:rsidR="000E21EA" w:rsidRPr="00A92CA6">
        <w:rPr>
          <w:rFonts w:ascii="Times New Roman" w:hAnsi="Times New Roman" w:cs="Times New Roman"/>
          <w:sz w:val="18"/>
          <w:szCs w:val="20"/>
        </w:rPr>
        <w:t xml:space="preserve"> </w:t>
      </w:r>
      <w:r w:rsidR="00C6216A" w:rsidRPr="00A92CA6">
        <w:rPr>
          <w:rFonts w:ascii="Times New Roman" w:hAnsi="Times New Roman" w:cs="Times New Roman"/>
          <w:sz w:val="18"/>
          <w:szCs w:val="20"/>
        </w:rPr>
        <w:t>con</w:t>
      </w:r>
      <w:r w:rsidR="00D61FD7" w:rsidRPr="00A92CA6">
        <w:rPr>
          <w:rFonts w:ascii="Times New Roman" w:hAnsi="Times New Roman" w:cs="Times New Roman"/>
          <w:sz w:val="18"/>
          <w:szCs w:val="20"/>
        </w:rPr>
        <w:t xml:space="preserve"> </w:t>
      </w:r>
      <w:r w:rsidR="00C6216A" w:rsidRPr="00A92CA6">
        <w:rPr>
          <w:rFonts w:ascii="Times New Roman" w:hAnsi="Times New Roman" w:cs="Times New Roman"/>
          <w:sz w:val="18"/>
          <w:szCs w:val="20"/>
        </w:rPr>
        <w:t>fines mineros.</w:t>
      </w:r>
    </w:p>
    <w:p w:rsidR="00E16663" w:rsidRDefault="00C6216A" w:rsidP="006A2353">
      <w:pPr>
        <w:jc w:val="both"/>
        <w:rPr>
          <w:rFonts w:ascii="Times New Roman" w:hAnsi="Times New Roman" w:cs="Times New Roman"/>
          <w:sz w:val="18"/>
          <w:szCs w:val="18"/>
        </w:rPr>
      </w:pPr>
      <w:r w:rsidRPr="00A92CA6">
        <w:rPr>
          <w:rFonts w:ascii="Times New Roman" w:hAnsi="Times New Roman" w:cs="Times New Roman"/>
          <w:sz w:val="18"/>
          <w:szCs w:val="20"/>
          <w:lang w:val="es-ES"/>
        </w:rPr>
        <w:t xml:space="preserve">Entre las técnicas usadas, se encuentra el </w:t>
      </w:r>
      <w:proofErr w:type="spellStart"/>
      <w:r w:rsidRPr="00A92CA6">
        <w:rPr>
          <w:rFonts w:ascii="Times New Roman" w:hAnsi="Times New Roman" w:cs="Times New Roman"/>
          <w:sz w:val="18"/>
          <w:szCs w:val="18"/>
        </w:rPr>
        <w:t>cryptojacking</w:t>
      </w:r>
      <w:proofErr w:type="spellEnd"/>
      <w:r w:rsidRPr="00A92CA6">
        <w:rPr>
          <w:rFonts w:ascii="Times New Roman" w:hAnsi="Times New Roman" w:cs="Times New Roman"/>
          <w:sz w:val="18"/>
          <w:szCs w:val="18"/>
        </w:rPr>
        <w:t xml:space="preserve"> en navegador, la cual implica el secuestro de los recursos de la CPU de un </w:t>
      </w:r>
      <w:r w:rsidR="00A050EB">
        <w:rPr>
          <w:rFonts w:ascii="Times New Roman" w:hAnsi="Times New Roman" w:cs="Times New Roman"/>
          <w:sz w:val="18"/>
          <w:szCs w:val="18"/>
        </w:rPr>
        <w:t>host</w:t>
      </w:r>
      <w:r w:rsidRPr="00A92CA6">
        <w:rPr>
          <w:rFonts w:ascii="Times New Roman" w:hAnsi="Times New Roman" w:cs="Times New Roman"/>
          <w:sz w:val="18"/>
          <w:szCs w:val="18"/>
        </w:rPr>
        <w:t xml:space="preserve">, para la externalización de los cálculos hash en transacciones basadas en </w:t>
      </w:r>
      <w:proofErr w:type="spellStart"/>
      <w:r w:rsidR="00A92CA6" w:rsidRPr="00A92CA6">
        <w:rPr>
          <w:rFonts w:ascii="Times New Roman" w:hAnsi="Times New Roman" w:cs="Times New Roman"/>
          <w:sz w:val="18"/>
          <w:szCs w:val="18"/>
        </w:rPr>
        <w:t>PoW</w:t>
      </w:r>
      <w:proofErr w:type="spellEnd"/>
      <w:r w:rsidR="00A92CA6" w:rsidRPr="00A92CA6">
        <w:rPr>
          <w:rFonts w:ascii="Times New Roman" w:hAnsi="Times New Roman" w:cs="Times New Roman"/>
          <w:sz w:val="18"/>
          <w:szCs w:val="18"/>
        </w:rPr>
        <w:t xml:space="preserve"> [2]</w:t>
      </w:r>
      <w:r w:rsidRPr="00A92CA6">
        <w:rPr>
          <w:rFonts w:ascii="Times New Roman" w:hAnsi="Times New Roman" w:cs="Times New Roman"/>
          <w:sz w:val="18"/>
          <w:szCs w:val="18"/>
        </w:rPr>
        <w:t>.</w:t>
      </w:r>
      <w:r w:rsidR="00A92CA6" w:rsidRPr="00A92CA6">
        <w:rPr>
          <w:rFonts w:ascii="Times New Roman" w:hAnsi="Times New Roman" w:cs="Times New Roman"/>
          <w:sz w:val="18"/>
          <w:szCs w:val="18"/>
        </w:rPr>
        <w:t xml:space="preserve"> Estas transacciones se realizan </w:t>
      </w:r>
      <w:r w:rsidR="00D61FD7" w:rsidRPr="00A92CA6">
        <w:rPr>
          <w:rFonts w:ascii="Times New Roman" w:hAnsi="Times New Roman" w:cs="Times New Roman"/>
          <w:sz w:val="18"/>
          <w:szCs w:val="18"/>
        </w:rPr>
        <w:t>sin el consentimiento del propietario</w:t>
      </w:r>
      <w:r w:rsidR="00A92CA6" w:rsidRPr="00A92CA6">
        <w:rPr>
          <w:rFonts w:ascii="Times New Roman" w:hAnsi="Times New Roman" w:cs="Times New Roman"/>
          <w:sz w:val="18"/>
          <w:szCs w:val="18"/>
        </w:rPr>
        <w:t xml:space="preserve"> del </w:t>
      </w:r>
      <w:r w:rsidR="00A050EB">
        <w:rPr>
          <w:rFonts w:ascii="Times New Roman" w:hAnsi="Times New Roman" w:cs="Times New Roman"/>
          <w:sz w:val="18"/>
          <w:szCs w:val="18"/>
        </w:rPr>
        <w:t>host.</w:t>
      </w:r>
    </w:p>
    <w:p w:rsidR="000C4A01" w:rsidRDefault="00B46EBF" w:rsidP="006A2353">
      <w:pPr>
        <w:jc w:val="both"/>
        <w:rPr>
          <w:rFonts w:ascii="Times New Roman" w:hAnsi="Times New Roman" w:cs="Times New Roman"/>
          <w:sz w:val="18"/>
          <w:szCs w:val="20"/>
          <w:lang w:val="es-ES"/>
        </w:rPr>
      </w:pPr>
      <w:r>
        <w:rPr>
          <w:rFonts w:ascii="Times New Roman" w:hAnsi="Times New Roman" w:cs="Times New Roman"/>
          <w:sz w:val="18"/>
          <w:szCs w:val="20"/>
          <w:lang w:val="es-ES"/>
        </w:rPr>
        <w:t xml:space="preserve">El ataque minero al usar un determinado número de </w:t>
      </w:r>
      <w:r w:rsidR="00876B70">
        <w:rPr>
          <w:rFonts w:ascii="Times New Roman" w:hAnsi="Times New Roman" w:cs="Times New Roman"/>
          <w:sz w:val="18"/>
          <w:szCs w:val="20"/>
          <w:lang w:val="es-ES"/>
        </w:rPr>
        <w:t xml:space="preserve">recursos de un host </w:t>
      </w:r>
      <w:r>
        <w:rPr>
          <w:rFonts w:ascii="Times New Roman" w:hAnsi="Times New Roman" w:cs="Times New Roman"/>
          <w:sz w:val="18"/>
          <w:szCs w:val="20"/>
          <w:lang w:val="es-ES"/>
        </w:rPr>
        <w:t xml:space="preserve">debe generar un rastro en el tráfico de red. Uno de los propósitos de este trabajo es tratar de identificar un patrón usando un </w:t>
      </w:r>
      <w:proofErr w:type="spellStart"/>
      <w:r w:rsidR="002908BA" w:rsidRPr="002908BA">
        <w:rPr>
          <w:rFonts w:ascii="Times New Roman" w:hAnsi="Times New Roman" w:cs="Times New Roman"/>
          <w:sz w:val="18"/>
          <w:szCs w:val="20"/>
          <w:lang w:val="es-ES"/>
        </w:rPr>
        <w:t>sniffer</w:t>
      </w:r>
      <w:proofErr w:type="spellEnd"/>
      <w:r>
        <w:rPr>
          <w:rFonts w:ascii="Times New Roman" w:hAnsi="Times New Roman" w:cs="Times New Roman"/>
          <w:sz w:val="18"/>
          <w:szCs w:val="20"/>
          <w:lang w:val="es-ES"/>
        </w:rPr>
        <w:t>.</w:t>
      </w:r>
      <w:r w:rsidR="00876B70">
        <w:rPr>
          <w:rFonts w:ascii="Times New Roman" w:hAnsi="Times New Roman" w:cs="Times New Roman"/>
          <w:sz w:val="18"/>
          <w:szCs w:val="20"/>
          <w:lang w:val="es-ES"/>
        </w:rPr>
        <w:t xml:space="preserve"> La motivación de este trabajo es encontrar un indicio en el tráfico de la red para </w:t>
      </w:r>
      <w:proofErr w:type="gramStart"/>
      <w:r w:rsidR="00876B70">
        <w:rPr>
          <w:rFonts w:ascii="Times New Roman" w:hAnsi="Times New Roman" w:cs="Times New Roman"/>
          <w:sz w:val="18"/>
          <w:szCs w:val="20"/>
          <w:lang w:val="es-ES"/>
        </w:rPr>
        <w:t>poder lograr identificar</w:t>
      </w:r>
      <w:proofErr w:type="gramEnd"/>
      <w:r w:rsidR="00876B70">
        <w:rPr>
          <w:rFonts w:ascii="Times New Roman" w:hAnsi="Times New Roman" w:cs="Times New Roman"/>
          <w:sz w:val="18"/>
          <w:szCs w:val="20"/>
          <w:lang w:val="es-ES"/>
        </w:rPr>
        <w:t xml:space="preserve"> a un minero.</w:t>
      </w:r>
    </w:p>
    <w:p w:rsidR="000C4A01" w:rsidRDefault="000C4A01" w:rsidP="006A2353">
      <w:pPr>
        <w:jc w:val="both"/>
        <w:rPr>
          <w:rFonts w:ascii="Times New Roman" w:hAnsi="Times New Roman" w:cs="Times New Roman"/>
          <w:sz w:val="18"/>
          <w:szCs w:val="20"/>
          <w:lang w:val="es-ES"/>
        </w:rPr>
      </w:pPr>
    </w:p>
    <w:p w:rsidR="000C4A01" w:rsidRDefault="000C4A01" w:rsidP="006A2353">
      <w:pPr>
        <w:jc w:val="both"/>
        <w:rPr>
          <w:rFonts w:ascii="Times New Roman" w:hAnsi="Times New Roman" w:cs="Times New Roman"/>
          <w:sz w:val="18"/>
          <w:szCs w:val="20"/>
          <w:lang w:val="es-ES"/>
        </w:rPr>
      </w:pPr>
    </w:p>
    <w:p w:rsidR="000C4A01" w:rsidRDefault="00C70C20" w:rsidP="005D33EB">
      <w:pPr>
        <w:pStyle w:val="Prrafodelista"/>
        <w:numPr>
          <w:ilvl w:val="0"/>
          <w:numId w:val="1"/>
        </w:numPr>
        <w:jc w:val="center"/>
        <w:rPr>
          <w:rFonts w:ascii="Times New Roman" w:hAnsi="Times New Roman" w:cs="Times New Roman"/>
          <w:sz w:val="20"/>
          <w:szCs w:val="20"/>
          <w:lang w:val="es-ES"/>
        </w:rPr>
      </w:pPr>
      <w:r w:rsidRPr="003F059D">
        <w:rPr>
          <w:noProof/>
          <w:lang w:eastAsia="es-CO"/>
        </w:rPr>
        <mc:AlternateContent>
          <mc:Choice Requires="wps">
            <w:drawing>
              <wp:anchor distT="45720" distB="45720" distL="114300" distR="114300" simplePos="0" relativeHeight="251666432" behindDoc="0" locked="0" layoutInCell="1" allowOverlap="1" wp14:anchorId="60EF589A" wp14:editId="5926F166">
                <wp:simplePos x="0" y="0"/>
                <wp:positionH relativeFrom="margin">
                  <wp:posOffset>4136390</wp:posOffset>
                </wp:positionH>
                <wp:positionV relativeFrom="paragraph">
                  <wp:posOffset>685800</wp:posOffset>
                </wp:positionV>
                <wp:extent cx="1682750" cy="2349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34950"/>
                        </a:xfrm>
                        <a:prstGeom prst="rect">
                          <a:avLst/>
                        </a:prstGeom>
                        <a:noFill/>
                        <a:ln w="9525">
                          <a:noFill/>
                          <a:miter lim="800000"/>
                          <a:headEnd/>
                          <a:tailEnd/>
                        </a:ln>
                      </wps:spPr>
                      <wps:txbx>
                        <w:txbxContent>
                          <w:p w:rsidR="003F059D" w:rsidRPr="00EE0DAD" w:rsidRDefault="005A5ABF" w:rsidP="003F059D">
                            <w:pPr>
                              <w:jc w:val="center"/>
                              <w:rPr>
                                <w:rFonts w:ascii="Times New Roman" w:hAnsi="Times New Roman" w:cs="Times New Roman"/>
                                <w:sz w:val="24"/>
                                <w:szCs w:val="48"/>
                              </w:rPr>
                            </w:pPr>
                            <w:hyperlink r:id="rId10" w:history="1">
                              <w:r w:rsidR="003F059D" w:rsidRPr="00CA6D68">
                                <w:rPr>
                                  <w:rStyle w:val="Hipervnculo"/>
                                  <w:rFonts w:ascii="Times New Roman" w:hAnsi="Times New Roman" w:cs="Times New Roman"/>
                                  <w:sz w:val="16"/>
                                  <w:szCs w:val="48"/>
                                </w:rPr>
                                <w:t>juan.cubillos@correo.icesi.edu.co</w:t>
                              </w:r>
                            </w:hyperlink>
                            <w:r w:rsidR="003F059D">
                              <w:rPr>
                                <w:rFonts w:ascii="Times New Roman" w:hAnsi="Times New Roman" w:cs="Times New Roman"/>
                                <w:sz w:val="16"/>
                                <w:szCs w:val="48"/>
                              </w:rPr>
                              <w:t xml:space="preserve">  </w:t>
                            </w:r>
                          </w:p>
                          <w:p w:rsidR="003F059D" w:rsidRDefault="003F059D" w:rsidP="003F05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589A" id="_x0000_s1029" type="#_x0000_t202" style="position:absolute;left:0;text-align:left;margin-left:325.7pt;margin-top:54pt;width:132.5pt;height:1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" filled="f" stroked="f">
                <v:textbox>
                  <w:txbxContent>
                    <w:p w:rsidR="003F059D" w:rsidRPr="00EE0DAD" w:rsidRDefault="005A5ABF" w:rsidP="003F059D">
                      <w:pPr>
                        <w:jc w:val="center"/>
                        <w:rPr>
                          <w:rFonts w:ascii="Times New Roman" w:hAnsi="Times New Roman" w:cs="Times New Roman"/>
                          <w:sz w:val="24"/>
                          <w:szCs w:val="48"/>
                        </w:rPr>
                      </w:pPr>
                      <w:hyperlink r:id="rId11" w:history="1">
                        <w:r w:rsidR="003F059D" w:rsidRPr="00CA6D68">
                          <w:rPr>
                            <w:rStyle w:val="Hipervnculo"/>
                            <w:rFonts w:ascii="Times New Roman" w:hAnsi="Times New Roman" w:cs="Times New Roman"/>
                            <w:sz w:val="16"/>
                            <w:szCs w:val="48"/>
                          </w:rPr>
                          <w:t>juan.cubillos@correo.icesi.edu.co</w:t>
                        </w:r>
                      </w:hyperlink>
                      <w:r w:rsidR="003F059D">
                        <w:rPr>
                          <w:rFonts w:ascii="Times New Roman" w:hAnsi="Times New Roman" w:cs="Times New Roman"/>
                          <w:sz w:val="16"/>
                          <w:szCs w:val="48"/>
                        </w:rPr>
                        <w:t xml:space="preserve">  </w:t>
                      </w:r>
                    </w:p>
                    <w:p w:rsidR="003F059D" w:rsidRDefault="003F059D" w:rsidP="003F059D"/>
                  </w:txbxContent>
                </v:textbox>
                <w10:wrap anchorx="margin"/>
              </v:shape>
            </w:pict>
          </mc:Fallback>
        </mc:AlternateContent>
      </w:r>
      <w:r w:rsidR="001878F1" w:rsidRPr="002908BA">
        <w:rPr>
          <w:rFonts w:ascii="Times New Roman" w:hAnsi="Times New Roman" w:cs="Times New Roman"/>
          <w:sz w:val="20"/>
          <w:szCs w:val="20"/>
          <w:lang w:val="es-ES"/>
        </w:rPr>
        <w:t>FUNCIONAMIENTO</w:t>
      </w:r>
    </w:p>
    <w:p w:rsidR="000A033C" w:rsidRDefault="000C4A01">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El </w:t>
      </w:r>
      <w:proofErr w:type="spellStart"/>
      <w:r w:rsidRPr="000C4A01">
        <w:rPr>
          <w:rFonts w:ascii="Times New Roman" w:hAnsi="Times New Roman" w:cs="Times New Roman"/>
          <w:sz w:val="20"/>
          <w:szCs w:val="20"/>
          <w:lang w:val="es-ES"/>
        </w:rPr>
        <w:t>cryptojacking</w:t>
      </w:r>
      <w:proofErr w:type="spellEnd"/>
      <w:r w:rsidRPr="000C4A01">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realiza una </w:t>
      </w:r>
      <w:r w:rsidRPr="000C4A01">
        <w:rPr>
          <w:rFonts w:ascii="Times New Roman" w:hAnsi="Times New Roman" w:cs="Times New Roman"/>
          <w:sz w:val="20"/>
          <w:szCs w:val="20"/>
          <w:lang w:val="es-ES"/>
        </w:rPr>
        <w:t>inyección</w:t>
      </w:r>
      <w:r>
        <w:rPr>
          <w:rFonts w:ascii="Times New Roman" w:hAnsi="Times New Roman" w:cs="Times New Roman"/>
          <w:sz w:val="20"/>
          <w:szCs w:val="20"/>
          <w:lang w:val="es-ES"/>
        </w:rPr>
        <w:t xml:space="preserve"> de un código </w:t>
      </w:r>
      <w:r w:rsidRPr="000C4A01">
        <w:rPr>
          <w:rFonts w:ascii="Times New Roman" w:hAnsi="Times New Roman" w:cs="Times New Roman"/>
          <w:sz w:val="20"/>
          <w:szCs w:val="20"/>
          <w:lang w:val="es-ES"/>
        </w:rPr>
        <w:t>JavaScript en un sitio web, lo que le permite secuestrar la capacidad de procesamiento del dispositivo de un visitante para explotar una criptomoneda específica</w:t>
      </w:r>
      <w:sdt>
        <w:sdtPr>
          <w:rPr>
            <w:rFonts w:ascii="Times New Roman" w:hAnsi="Times New Roman" w:cs="Times New Roman"/>
            <w:sz w:val="20"/>
            <w:szCs w:val="20"/>
            <w:lang w:val="es-ES"/>
          </w:rPr>
          <w:id w:val="-98719372"/>
          <w:citation/>
        </w:sdtPr>
        <w:sdtEndPr/>
        <w:sdtContent>
          <w:r w:rsidR="00040E31">
            <w:rPr>
              <w:rFonts w:ascii="Times New Roman" w:hAnsi="Times New Roman" w:cs="Times New Roman"/>
              <w:sz w:val="20"/>
              <w:szCs w:val="20"/>
              <w:lang w:val="es-ES"/>
            </w:rPr>
            <w:fldChar w:fldCharType="begin"/>
          </w:r>
          <w:r w:rsidR="00040E31">
            <w:rPr>
              <w:rFonts w:ascii="Times New Roman" w:hAnsi="Times New Roman" w:cs="Times New Roman"/>
              <w:sz w:val="20"/>
              <w:szCs w:val="20"/>
              <w:lang w:val="es-ES"/>
            </w:rPr>
            <w:instrText xml:space="preserve"> CITATION Muh18 \l 3082 </w:instrText>
          </w:r>
          <w:r w:rsidR="00040E31">
            <w:rPr>
              <w:rFonts w:ascii="Times New Roman" w:hAnsi="Times New Roman" w:cs="Times New Roman"/>
              <w:sz w:val="20"/>
              <w:szCs w:val="20"/>
              <w:lang w:val="es-ES"/>
            </w:rPr>
            <w:fldChar w:fldCharType="separate"/>
          </w:r>
          <w:r w:rsidR="00B13152">
            <w:rPr>
              <w:rFonts w:ascii="Times New Roman" w:hAnsi="Times New Roman" w:cs="Times New Roman"/>
              <w:noProof/>
              <w:sz w:val="20"/>
              <w:szCs w:val="20"/>
              <w:lang w:val="es-ES"/>
            </w:rPr>
            <w:t xml:space="preserve"> </w:t>
          </w:r>
          <w:r w:rsidR="00B13152" w:rsidRPr="00B13152">
            <w:rPr>
              <w:rFonts w:ascii="Times New Roman" w:hAnsi="Times New Roman" w:cs="Times New Roman"/>
              <w:noProof/>
              <w:sz w:val="20"/>
              <w:szCs w:val="20"/>
              <w:lang w:val="es-ES"/>
            </w:rPr>
            <w:t>[2]</w:t>
          </w:r>
          <w:r w:rsidR="00040E31">
            <w:rPr>
              <w:rFonts w:ascii="Times New Roman" w:hAnsi="Times New Roman" w:cs="Times New Roman"/>
              <w:sz w:val="20"/>
              <w:szCs w:val="20"/>
              <w:lang w:val="es-ES"/>
            </w:rPr>
            <w:fldChar w:fldCharType="end"/>
          </w:r>
        </w:sdtContent>
      </w:sdt>
      <w:r w:rsidRPr="000C4A01">
        <w:rPr>
          <w:rFonts w:ascii="Times New Roman" w:hAnsi="Times New Roman" w:cs="Times New Roman"/>
          <w:sz w:val="20"/>
          <w:szCs w:val="20"/>
          <w:lang w:val="es-ES"/>
        </w:rPr>
        <w:t>. Generalmente, JavaScript se ejecuta automáticamente cuando se carga un sitio web.</w:t>
      </w:r>
      <w:r>
        <w:rPr>
          <w:rFonts w:ascii="Times New Roman" w:hAnsi="Times New Roman" w:cs="Times New Roman"/>
          <w:sz w:val="20"/>
          <w:szCs w:val="20"/>
          <w:lang w:val="es-ES"/>
        </w:rPr>
        <w:t xml:space="preserve"> Al visitar un sitio web con código minero, el host del visitante inicia una actividad minera, al convertirse </w:t>
      </w:r>
      <w:r w:rsidR="000A033C">
        <w:rPr>
          <w:rFonts w:ascii="Times New Roman" w:hAnsi="Times New Roman" w:cs="Times New Roman"/>
          <w:sz w:val="20"/>
          <w:szCs w:val="20"/>
          <w:lang w:val="es-ES"/>
        </w:rPr>
        <w:t xml:space="preserve">en parte de un grupo de minería sin saberlo. Una característica del </w:t>
      </w:r>
      <w:proofErr w:type="spellStart"/>
      <w:r w:rsidR="000A033C" w:rsidRPr="000A033C">
        <w:rPr>
          <w:rFonts w:ascii="Times New Roman" w:hAnsi="Times New Roman" w:cs="Times New Roman"/>
          <w:sz w:val="20"/>
          <w:szCs w:val="20"/>
          <w:lang w:val="es-ES"/>
        </w:rPr>
        <w:t>cryptojacking</w:t>
      </w:r>
      <w:proofErr w:type="spellEnd"/>
      <w:r w:rsidR="000A033C" w:rsidRPr="000A033C">
        <w:rPr>
          <w:rFonts w:ascii="Times New Roman" w:hAnsi="Times New Roman" w:cs="Times New Roman"/>
          <w:sz w:val="20"/>
          <w:szCs w:val="20"/>
          <w:lang w:val="es-ES"/>
        </w:rPr>
        <w:t xml:space="preserve"> </w:t>
      </w:r>
      <w:r w:rsidR="000A033C">
        <w:rPr>
          <w:rFonts w:ascii="Times New Roman" w:hAnsi="Times New Roman" w:cs="Times New Roman"/>
          <w:sz w:val="20"/>
          <w:szCs w:val="20"/>
          <w:lang w:val="es-ES"/>
        </w:rPr>
        <w:t>y que lo vuelve tan peligroso se puede ejecutar en cualquier plataforma.</w:t>
      </w:r>
    </w:p>
    <w:p w:rsidR="000A033C" w:rsidRDefault="000A033C">
      <w:pPr>
        <w:jc w:val="both"/>
        <w:rPr>
          <w:rFonts w:ascii="Times New Roman" w:hAnsi="Times New Roman" w:cs="Times New Roman"/>
          <w:sz w:val="20"/>
          <w:szCs w:val="20"/>
          <w:lang w:val="es-ES"/>
        </w:rPr>
      </w:pPr>
      <w:r>
        <w:rPr>
          <w:rFonts w:ascii="Times New Roman" w:hAnsi="Times New Roman" w:cs="Times New Roman"/>
          <w:sz w:val="20"/>
          <w:szCs w:val="20"/>
          <w:lang w:val="es-ES"/>
        </w:rPr>
        <w:t>Los hosts secuestrados realizan e</w:t>
      </w:r>
      <w:r w:rsidRPr="000A033C">
        <w:rPr>
          <w:rFonts w:ascii="Times New Roman" w:hAnsi="Times New Roman" w:cs="Times New Roman"/>
          <w:sz w:val="20"/>
          <w:szCs w:val="20"/>
          <w:lang w:val="es-ES"/>
        </w:rPr>
        <w:t xml:space="preserve">l cálculo de un bloque válido como resultado </w:t>
      </w:r>
      <w:r w:rsidR="002908BA">
        <w:rPr>
          <w:rFonts w:ascii="Times New Roman" w:hAnsi="Times New Roman" w:cs="Times New Roman"/>
          <w:sz w:val="20"/>
          <w:szCs w:val="20"/>
          <w:lang w:val="es-ES"/>
        </w:rPr>
        <w:t xml:space="preserve">de </w:t>
      </w:r>
      <w:r w:rsidRPr="000A033C">
        <w:rPr>
          <w:rFonts w:ascii="Times New Roman" w:hAnsi="Times New Roman" w:cs="Times New Roman"/>
          <w:sz w:val="20"/>
          <w:szCs w:val="20"/>
          <w:lang w:val="es-ES"/>
        </w:rPr>
        <w:t xml:space="preserve">la generación de nuevas monedas en el sistema. Sin embargo, el cálculo de un bloque válido es un proceso no trivial en el que los </w:t>
      </w:r>
      <w:r>
        <w:rPr>
          <w:rFonts w:ascii="Times New Roman" w:hAnsi="Times New Roman" w:cs="Times New Roman"/>
          <w:sz w:val="20"/>
          <w:szCs w:val="20"/>
          <w:lang w:val="es-ES"/>
        </w:rPr>
        <w:t>hosts</w:t>
      </w:r>
      <w:r w:rsidRPr="000A033C">
        <w:rPr>
          <w:rFonts w:ascii="Times New Roman" w:hAnsi="Times New Roman" w:cs="Times New Roman"/>
          <w:sz w:val="20"/>
          <w:szCs w:val="20"/>
          <w:lang w:val="es-ES"/>
        </w:rPr>
        <w:t xml:space="preserve"> tienen que resolver problemas matemáticos y proporci</w:t>
      </w:r>
      <w:r>
        <w:rPr>
          <w:rFonts w:ascii="Times New Roman" w:hAnsi="Times New Roman" w:cs="Times New Roman"/>
          <w:sz w:val="20"/>
          <w:szCs w:val="20"/>
          <w:lang w:val="es-ES"/>
        </w:rPr>
        <w:t xml:space="preserve">onar un </w:t>
      </w:r>
      <w:proofErr w:type="spellStart"/>
      <w:r>
        <w:rPr>
          <w:rFonts w:ascii="Times New Roman" w:hAnsi="Times New Roman" w:cs="Times New Roman"/>
          <w:sz w:val="20"/>
          <w:szCs w:val="20"/>
          <w:lang w:val="es-ES"/>
        </w:rPr>
        <w:t>PoW</w:t>
      </w:r>
      <w:proofErr w:type="spellEnd"/>
      <w:r>
        <w:rPr>
          <w:rFonts w:ascii="Times New Roman" w:hAnsi="Times New Roman" w:cs="Times New Roman"/>
          <w:sz w:val="20"/>
          <w:szCs w:val="20"/>
          <w:lang w:val="es-ES"/>
        </w:rPr>
        <w:t xml:space="preserve"> para sus soluciones, consumiendo una gran cantidad de recursos.</w:t>
      </w:r>
    </w:p>
    <w:p w:rsidR="00C70C20" w:rsidRDefault="00C70C20" w:rsidP="005D33EB">
      <w:pPr>
        <w:pStyle w:val="Prrafodelista"/>
        <w:numPr>
          <w:ilvl w:val="0"/>
          <w:numId w:val="1"/>
        </w:numPr>
        <w:jc w:val="center"/>
        <w:rPr>
          <w:rFonts w:ascii="Times New Roman" w:hAnsi="Times New Roman" w:cs="Times New Roman"/>
          <w:sz w:val="20"/>
          <w:szCs w:val="20"/>
          <w:lang w:val="es-ES"/>
        </w:rPr>
      </w:pPr>
      <w:r w:rsidRPr="00C70C20">
        <w:rPr>
          <w:rFonts w:ascii="Times New Roman" w:hAnsi="Times New Roman" w:cs="Times New Roman"/>
          <w:sz w:val="20"/>
          <w:szCs w:val="20"/>
          <w:lang w:val="es-ES"/>
        </w:rPr>
        <w:t xml:space="preserve">Entidades perpetuadoras del </w:t>
      </w:r>
      <w:proofErr w:type="spellStart"/>
      <w:r w:rsidRPr="00C70C20">
        <w:rPr>
          <w:rFonts w:ascii="Times New Roman" w:hAnsi="Times New Roman" w:cs="Times New Roman"/>
          <w:sz w:val="20"/>
          <w:szCs w:val="20"/>
          <w:lang w:val="es-ES"/>
        </w:rPr>
        <w:t>cryptojacking</w:t>
      </w:r>
      <w:proofErr w:type="spellEnd"/>
    </w:p>
    <w:p w:rsidR="00C70C20" w:rsidRDefault="001878F1" w:rsidP="00C70C20">
      <w:pPr>
        <w:pStyle w:val="HTMLconformatoprevio"/>
        <w:shd w:val="clear" w:color="auto" w:fill="FFFFFF"/>
        <w:rPr>
          <w:rFonts w:ascii="inherit" w:hAnsi="inherit"/>
          <w:color w:val="212121"/>
        </w:rPr>
      </w:pPr>
      <w:r w:rsidRPr="005D33EB">
        <w:rPr>
          <w:rFonts w:ascii="Times New Roman" w:hAnsi="Times New Roman" w:cs="Times New Roman"/>
          <w:lang w:val="es-ES"/>
        </w:rPr>
        <w:t xml:space="preserve">El </w:t>
      </w:r>
      <w:proofErr w:type="spellStart"/>
      <w:r w:rsidRPr="005D33EB">
        <w:rPr>
          <w:rFonts w:ascii="Times New Roman" w:hAnsi="Times New Roman" w:cs="Times New Roman"/>
          <w:lang w:val="es-ES"/>
        </w:rPr>
        <w:t>cryptojacking</w:t>
      </w:r>
      <w:proofErr w:type="spellEnd"/>
      <w:r w:rsidRPr="005D33EB">
        <w:rPr>
          <w:rFonts w:ascii="Times New Roman" w:hAnsi="Times New Roman" w:cs="Times New Roman"/>
          <w:lang w:val="es-ES"/>
        </w:rPr>
        <w:t xml:space="preserve"> </w:t>
      </w:r>
      <w:r w:rsidR="00C70C20" w:rsidRPr="00C70C20">
        <w:rPr>
          <w:rFonts w:ascii="Times New Roman" w:hAnsi="Times New Roman" w:cs="Times New Roman"/>
          <w:lang w:val="es-ES"/>
        </w:rPr>
        <w:t xml:space="preserve">presenta </w:t>
      </w:r>
      <w:r w:rsidR="00C70C20">
        <w:rPr>
          <w:rFonts w:ascii="Times New Roman" w:hAnsi="Times New Roman" w:cs="Times New Roman"/>
          <w:lang w:val="es-ES"/>
        </w:rPr>
        <w:t xml:space="preserve">variedad de entidades que pueden inyectar </w:t>
      </w:r>
      <w:r w:rsidR="00C70C20" w:rsidRPr="005F0F98">
        <w:rPr>
          <w:rFonts w:ascii="inherit" w:hAnsi="inherit"/>
          <w:color w:val="212121"/>
        </w:rPr>
        <w:t xml:space="preserve">scripts de minería en la base de código del sitio </w:t>
      </w:r>
      <w:proofErr w:type="gramStart"/>
      <w:r w:rsidR="00C70C20" w:rsidRPr="005F0F98">
        <w:rPr>
          <w:rFonts w:ascii="inherit" w:hAnsi="inherit"/>
          <w:color w:val="212121"/>
        </w:rPr>
        <w:t>web</w:t>
      </w:r>
      <w:r w:rsidR="00B13152">
        <w:rPr>
          <w:rFonts w:ascii="inherit" w:hAnsi="inherit"/>
          <w:color w:val="212121"/>
        </w:rPr>
        <w:t xml:space="preserve"> </w:t>
      </w:r>
      <w:r w:rsidR="00C70C20" w:rsidRPr="005F0F98">
        <w:rPr>
          <w:rFonts w:ascii="inherit" w:hAnsi="inherit"/>
          <w:color w:val="212121"/>
        </w:rPr>
        <w:t>.</w:t>
      </w:r>
      <w:proofErr w:type="gramEnd"/>
      <w:r w:rsidR="00C70C20" w:rsidRPr="005F0F98">
        <w:rPr>
          <w:rFonts w:ascii="inherit" w:hAnsi="inherit"/>
          <w:color w:val="212121"/>
        </w:rPr>
        <w:t xml:space="preserve"> Los resumimos aquí.</w:t>
      </w:r>
    </w:p>
    <w:p w:rsidR="00C70C20" w:rsidRDefault="00C70C20" w:rsidP="005D33EB">
      <w:pPr>
        <w:rPr>
          <w:rFonts w:ascii="Times New Roman" w:hAnsi="Times New Roman" w:cs="Times New Roman"/>
          <w:sz w:val="20"/>
          <w:szCs w:val="20"/>
          <w:lang w:val="es-ES"/>
        </w:rPr>
      </w:pPr>
    </w:p>
    <w:p w:rsidR="00C70C20" w:rsidRDefault="00C70C20" w:rsidP="005D33EB">
      <w:pPr>
        <w:pStyle w:val="Prrafodelista"/>
        <w:numPr>
          <w:ilvl w:val="0"/>
          <w:numId w:val="12"/>
        </w:numPr>
        <w:rPr>
          <w:rFonts w:ascii="Times New Roman" w:hAnsi="Times New Roman" w:cs="Times New Roman"/>
          <w:i/>
          <w:sz w:val="20"/>
          <w:szCs w:val="20"/>
          <w:lang w:val="es-ES"/>
        </w:rPr>
      </w:pPr>
      <w:proofErr w:type="spellStart"/>
      <w:r w:rsidRPr="005D33EB">
        <w:rPr>
          <w:rFonts w:ascii="Times New Roman" w:hAnsi="Times New Roman" w:cs="Times New Roman"/>
          <w:i/>
          <w:sz w:val="20"/>
          <w:szCs w:val="20"/>
          <w:lang w:val="es-ES"/>
        </w:rPr>
        <w:t>Webmaster</w:t>
      </w:r>
      <w:proofErr w:type="spellEnd"/>
      <w:r>
        <w:rPr>
          <w:rFonts w:ascii="Times New Roman" w:hAnsi="Times New Roman" w:cs="Times New Roman"/>
          <w:i/>
          <w:sz w:val="20"/>
          <w:szCs w:val="20"/>
          <w:lang w:val="es-ES"/>
        </w:rPr>
        <w:t xml:space="preserve"> </w:t>
      </w:r>
    </w:p>
    <w:p w:rsidR="00C70C20" w:rsidRDefault="00C70C20">
      <w:pPr>
        <w:jc w:val="both"/>
        <w:rPr>
          <w:rFonts w:ascii="Times New Roman" w:hAnsi="Times New Roman" w:cs="Times New Roman"/>
          <w:sz w:val="20"/>
          <w:szCs w:val="20"/>
          <w:lang w:val="es-ES"/>
        </w:rPr>
      </w:pPr>
      <w:r w:rsidRPr="005D33EB">
        <w:rPr>
          <w:rFonts w:ascii="Times New Roman" w:hAnsi="Times New Roman" w:cs="Times New Roman"/>
          <w:sz w:val="20"/>
          <w:szCs w:val="20"/>
          <w:lang w:val="es-ES"/>
        </w:rPr>
        <w:t>Un administrador de sitio web puede añadir un script de minería a su página web, con o sin informar a los usuarios.</w:t>
      </w:r>
    </w:p>
    <w:p w:rsidR="00C70C20" w:rsidRPr="005D33EB" w:rsidRDefault="00C70C20" w:rsidP="005D33EB">
      <w:pPr>
        <w:pStyle w:val="Prrafodelista"/>
        <w:numPr>
          <w:ilvl w:val="0"/>
          <w:numId w:val="12"/>
        </w:numPr>
        <w:rPr>
          <w:rFonts w:ascii="Times New Roman" w:hAnsi="Times New Roman" w:cs="Times New Roman"/>
          <w:i/>
          <w:sz w:val="20"/>
          <w:szCs w:val="20"/>
          <w:lang w:val="es-ES"/>
        </w:rPr>
      </w:pPr>
      <w:proofErr w:type="spellStart"/>
      <w:r w:rsidRPr="005D33EB">
        <w:rPr>
          <w:rFonts w:ascii="Times New Roman" w:hAnsi="Times New Roman" w:cs="Times New Roman"/>
          <w:i/>
          <w:sz w:val="20"/>
          <w:szCs w:val="20"/>
          <w:lang w:val="es-ES"/>
        </w:rPr>
        <w:t>Servios</w:t>
      </w:r>
      <w:proofErr w:type="spellEnd"/>
      <w:r w:rsidRPr="005D33EB">
        <w:rPr>
          <w:rFonts w:ascii="Times New Roman" w:hAnsi="Times New Roman" w:cs="Times New Roman"/>
          <w:i/>
          <w:sz w:val="20"/>
          <w:szCs w:val="20"/>
          <w:lang w:val="es-ES"/>
        </w:rPr>
        <w:t xml:space="preserve"> de terceros</w:t>
      </w:r>
    </w:p>
    <w:p w:rsidR="00C70C20" w:rsidRDefault="00C70C20">
      <w:pPr>
        <w:jc w:val="both"/>
        <w:rPr>
          <w:rFonts w:ascii="Times New Roman" w:hAnsi="Times New Roman" w:cs="Times New Roman"/>
          <w:sz w:val="20"/>
          <w:szCs w:val="20"/>
          <w:lang w:val="es-ES"/>
        </w:rPr>
      </w:pPr>
      <w:r w:rsidRPr="005D33EB">
        <w:rPr>
          <w:rFonts w:ascii="Times New Roman" w:hAnsi="Times New Roman" w:cs="Times New Roman"/>
          <w:sz w:val="20"/>
          <w:szCs w:val="20"/>
          <w:lang w:val="es-ES"/>
        </w:rPr>
        <w:t>Los terceros como los dueños de la publicidad</w:t>
      </w:r>
      <w:r>
        <w:rPr>
          <w:rFonts w:ascii="Times New Roman" w:hAnsi="Times New Roman" w:cs="Times New Roman"/>
          <w:sz w:val="20"/>
          <w:szCs w:val="20"/>
          <w:lang w:val="es-ES"/>
        </w:rPr>
        <w:t xml:space="preserve"> o extensiones</w:t>
      </w:r>
      <w:r w:rsidRPr="005D33EB">
        <w:rPr>
          <w:rFonts w:ascii="Times New Roman" w:hAnsi="Times New Roman" w:cs="Times New Roman"/>
          <w:sz w:val="20"/>
          <w:szCs w:val="20"/>
          <w:lang w:val="es-ES"/>
        </w:rPr>
        <w:t xml:space="preserve"> pueden inyectar scripts de </w:t>
      </w:r>
      <w:proofErr w:type="spellStart"/>
      <w:r w:rsidRPr="005D33EB">
        <w:rPr>
          <w:rFonts w:ascii="Times New Roman" w:hAnsi="Times New Roman" w:cs="Times New Roman"/>
          <w:sz w:val="20"/>
          <w:szCs w:val="20"/>
          <w:lang w:val="es-ES"/>
        </w:rPr>
        <w:t>cryptojacking</w:t>
      </w:r>
      <w:proofErr w:type="spellEnd"/>
      <w:r w:rsidRPr="005D33EB">
        <w:rPr>
          <w:rFonts w:ascii="Times New Roman" w:hAnsi="Times New Roman" w:cs="Times New Roman"/>
          <w:sz w:val="20"/>
          <w:szCs w:val="20"/>
          <w:lang w:val="es-ES"/>
        </w:rPr>
        <w:t xml:space="preserve"> en los sitios que los utilizan, ya sea intencionalmente o como resultado de una violación.</w:t>
      </w:r>
    </w:p>
    <w:p w:rsidR="00C70C20" w:rsidRDefault="00C70C20" w:rsidP="005D33EB">
      <w:pPr>
        <w:pStyle w:val="Prrafodelista"/>
        <w:numPr>
          <w:ilvl w:val="0"/>
          <w:numId w:val="12"/>
        </w:numPr>
        <w:rPr>
          <w:rFonts w:ascii="Times New Roman" w:hAnsi="Times New Roman" w:cs="Times New Roman"/>
          <w:i/>
          <w:sz w:val="20"/>
          <w:szCs w:val="20"/>
          <w:lang w:val="es-ES"/>
        </w:rPr>
      </w:pPr>
      <w:r w:rsidRPr="005D33EB">
        <w:rPr>
          <w:rFonts w:ascii="Times New Roman" w:hAnsi="Times New Roman" w:cs="Times New Roman"/>
          <w:i/>
          <w:sz w:val="20"/>
          <w:szCs w:val="20"/>
          <w:lang w:val="es-ES"/>
        </w:rPr>
        <w:t>Extensiones de navegador</w:t>
      </w:r>
    </w:p>
    <w:p w:rsidR="00C70C20" w:rsidRDefault="00C70C20">
      <w:pPr>
        <w:jc w:val="both"/>
        <w:rPr>
          <w:rFonts w:ascii="Times New Roman" w:hAnsi="Times New Roman" w:cs="Times New Roman"/>
          <w:sz w:val="20"/>
          <w:szCs w:val="20"/>
          <w:lang w:val="es-ES"/>
        </w:rPr>
      </w:pPr>
      <w:r w:rsidRPr="005D33EB">
        <w:rPr>
          <w:rFonts w:ascii="Times New Roman" w:hAnsi="Times New Roman" w:cs="Times New Roman"/>
          <w:sz w:val="20"/>
          <w:szCs w:val="20"/>
          <w:lang w:val="es-ES"/>
        </w:rPr>
        <w:t>Las extensiones pueden insertar el script directamente en el navegador. Esta práctica es más peligrosa, ya que con solo ejecutar el navegador empezara a minar el computador</w:t>
      </w:r>
    </w:p>
    <w:p w:rsidR="00C70C20" w:rsidRPr="005D33EB" w:rsidRDefault="00C70C20" w:rsidP="005D33EB">
      <w:pPr>
        <w:pStyle w:val="Prrafodelista"/>
        <w:numPr>
          <w:ilvl w:val="0"/>
          <w:numId w:val="12"/>
        </w:numPr>
        <w:jc w:val="both"/>
        <w:rPr>
          <w:rFonts w:ascii="Times New Roman" w:hAnsi="Times New Roman" w:cs="Times New Roman"/>
          <w:sz w:val="20"/>
          <w:szCs w:val="20"/>
          <w:lang w:val="es-ES"/>
        </w:rPr>
      </w:pPr>
      <w:r w:rsidRPr="005D33EB">
        <w:rPr>
          <w:rFonts w:ascii="Times New Roman" w:hAnsi="Times New Roman" w:cs="Times New Roman"/>
          <w:sz w:val="20"/>
          <w:szCs w:val="20"/>
          <w:lang w:val="es-ES"/>
        </w:rPr>
        <w:t>Hombre en el medio:</w:t>
      </w:r>
    </w:p>
    <w:p w:rsidR="00876B70" w:rsidRPr="005D33EB" w:rsidRDefault="00C70C20">
      <w:pPr>
        <w:jc w:val="both"/>
        <w:rPr>
          <w:rFonts w:ascii="Times New Roman" w:hAnsi="Times New Roman" w:cs="Times New Roman"/>
          <w:sz w:val="20"/>
          <w:szCs w:val="20"/>
          <w:lang w:val="es-ES"/>
        </w:rPr>
      </w:pPr>
      <w:r w:rsidRPr="005D33EB">
        <w:rPr>
          <w:rFonts w:ascii="Times New Roman" w:hAnsi="Times New Roman" w:cs="Times New Roman"/>
          <w:sz w:val="20"/>
          <w:szCs w:val="20"/>
          <w:lang w:val="es-ES"/>
        </w:rPr>
        <w:t xml:space="preserve">La web de un usuario, </w:t>
      </w:r>
      <w:proofErr w:type="spellStart"/>
      <w:r w:rsidRPr="005D33EB">
        <w:rPr>
          <w:rFonts w:ascii="Times New Roman" w:hAnsi="Times New Roman" w:cs="Times New Roman"/>
          <w:sz w:val="20"/>
          <w:szCs w:val="20"/>
          <w:lang w:val="es-ES"/>
        </w:rPr>
        <w:t>trafﬁc</w:t>
      </w:r>
      <w:proofErr w:type="spellEnd"/>
      <w:r w:rsidRPr="005D33EB">
        <w:rPr>
          <w:rFonts w:ascii="Times New Roman" w:hAnsi="Times New Roman" w:cs="Times New Roman"/>
          <w:sz w:val="20"/>
          <w:szCs w:val="20"/>
          <w:lang w:val="es-ES"/>
        </w:rPr>
        <w:t>, es a menudo enrutada a través de intermediarios que pueden tener acceso al contenido en texto plano. Por ejemplo, los proveedores de servicios de Internet o los enrutadores inalámbricos públicos gratuito</w:t>
      </w:r>
      <w:r>
        <w:rPr>
          <w:rFonts w:ascii="Times New Roman" w:hAnsi="Times New Roman" w:cs="Times New Roman"/>
          <w:sz w:val="20"/>
          <w:szCs w:val="20"/>
          <w:lang w:val="es-ES"/>
        </w:rPr>
        <w:t xml:space="preserve">s pueden inyectar scripts de </w:t>
      </w:r>
      <w:proofErr w:type="spellStart"/>
      <w:r>
        <w:rPr>
          <w:rFonts w:ascii="Times New Roman" w:hAnsi="Times New Roman" w:cs="Times New Roman"/>
          <w:sz w:val="20"/>
          <w:szCs w:val="20"/>
          <w:lang w:val="es-ES"/>
        </w:rPr>
        <w:t>cry</w:t>
      </w:r>
      <w:r w:rsidRPr="005D33EB">
        <w:rPr>
          <w:rFonts w:ascii="Times New Roman" w:hAnsi="Times New Roman" w:cs="Times New Roman"/>
          <w:sz w:val="20"/>
          <w:szCs w:val="20"/>
          <w:lang w:val="es-ES"/>
        </w:rPr>
        <w:t>ptojacking</w:t>
      </w:r>
      <w:proofErr w:type="spellEnd"/>
      <w:r w:rsidRPr="005D33EB">
        <w:rPr>
          <w:rFonts w:ascii="Times New Roman" w:hAnsi="Times New Roman" w:cs="Times New Roman"/>
          <w:sz w:val="20"/>
          <w:szCs w:val="20"/>
          <w:lang w:val="es-ES"/>
        </w:rPr>
        <w:t xml:space="preserve"> en sitios que no sean HTTPS</w:t>
      </w:r>
      <w:sdt>
        <w:sdtPr>
          <w:rPr>
            <w:rFonts w:ascii="Times New Roman" w:hAnsi="Times New Roman" w:cs="Times New Roman"/>
            <w:sz w:val="20"/>
            <w:szCs w:val="20"/>
            <w:lang w:val="es-ES"/>
          </w:rPr>
          <w:id w:val="-1761288075"/>
          <w:citation/>
        </w:sdtPr>
        <w:sdtEndPr/>
        <w:sdtContent>
          <w:r w:rsidR="00B13152">
            <w:rPr>
              <w:rFonts w:ascii="Times New Roman" w:hAnsi="Times New Roman" w:cs="Times New Roman"/>
              <w:sz w:val="20"/>
              <w:szCs w:val="20"/>
              <w:lang w:val="es-ES"/>
            </w:rPr>
            <w:fldChar w:fldCharType="begin"/>
          </w:r>
          <w:r w:rsidR="00B13152">
            <w:rPr>
              <w:rFonts w:ascii="Times New Roman" w:hAnsi="Times New Roman" w:cs="Times New Roman"/>
              <w:sz w:val="20"/>
              <w:szCs w:val="20"/>
              <w:lang w:val="es-ES"/>
            </w:rPr>
            <w:instrText xml:space="preserve"> CITATION Aﬁr \l 3082 </w:instrText>
          </w:r>
          <w:r w:rsidR="00B13152">
            <w:rPr>
              <w:rFonts w:ascii="Times New Roman" w:hAnsi="Times New Roman" w:cs="Times New Roman"/>
              <w:sz w:val="20"/>
              <w:szCs w:val="20"/>
              <w:lang w:val="es-ES"/>
            </w:rPr>
            <w:fldChar w:fldCharType="separate"/>
          </w:r>
          <w:r w:rsidR="00B13152">
            <w:rPr>
              <w:rFonts w:ascii="Times New Roman" w:hAnsi="Times New Roman" w:cs="Times New Roman"/>
              <w:noProof/>
              <w:sz w:val="20"/>
              <w:szCs w:val="20"/>
              <w:lang w:val="es-ES"/>
            </w:rPr>
            <w:t xml:space="preserve"> </w:t>
          </w:r>
          <w:r w:rsidR="00B13152" w:rsidRPr="00B13152">
            <w:rPr>
              <w:rFonts w:ascii="Times New Roman" w:hAnsi="Times New Roman" w:cs="Times New Roman"/>
              <w:noProof/>
              <w:sz w:val="20"/>
              <w:szCs w:val="20"/>
              <w:lang w:val="es-ES"/>
            </w:rPr>
            <w:t>[3]</w:t>
          </w:r>
          <w:r w:rsidR="00B13152">
            <w:rPr>
              <w:rFonts w:ascii="Times New Roman" w:hAnsi="Times New Roman" w:cs="Times New Roman"/>
              <w:sz w:val="20"/>
              <w:szCs w:val="20"/>
              <w:lang w:val="es-ES"/>
            </w:rPr>
            <w:fldChar w:fldCharType="end"/>
          </w:r>
        </w:sdtContent>
      </w:sdt>
      <w:r>
        <w:rPr>
          <w:rFonts w:ascii="Times New Roman" w:hAnsi="Times New Roman" w:cs="Times New Roman"/>
          <w:sz w:val="20"/>
          <w:szCs w:val="20"/>
          <w:lang w:val="es-ES"/>
        </w:rPr>
        <w:t>.</w:t>
      </w:r>
    </w:p>
    <w:p w:rsidR="00852C81" w:rsidRDefault="001878F1" w:rsidP="00852C81">
      <w:pPr>
        <w:pStyle w:val="Prrafodelista"/>
        <w:numPr>
          <w:ilvl w:val="0"/>
          <w:numId w:val="1"/>
        </w:numPr>
        <w:jc w:val="center"/>
        <w:rPr>
          <w:rFonts w:ascii="Times New Roman" w:hAnsi="Times New Roman" w:cs="Times New Roman"/>
          <w:sz w:val="20"/>
          <w:szCs w:val="20"/>
        </w:rPr>
      </w:pPr>
      <w:r w:rsidRPr="007D5C34">
        <w:rPr>
          <w:rFonts w:ascii="Times New Roman" w:hAnsi="Times New Roman" w:cs="Times New Roman"/>
          <w:sz w:val="20"/>
          <w:szCs w:val="20"/>
        </w:rPr>
        <w:lastRenderedPageBreak/>
        <w:t>MODELO PROPUESTO POR EL DOCUMENTO A NOVEL APPROACH FOR DETECTING BROWSER-BASED SILENT MINER</w:t>
      </w:r>
    </w:p>
    <w:p w:rsidR="00B13B08" w:rsidRDefault="00852C81" w:rsidP="007D5C34">
      <w:pPr>
        <w:jc w:val="both"/>
        <w:rPr>
          <w:rFonts w:ascii="Times New Roman" w:hAnsi="Times New Roman" w:cs="Times New Roman"/>
          <w:sz w:val="18"/>
          <w:szCs w:val="20"/>
        </w:rPr>
      </w:pPr>
      <w:r w:rsidRPr="00852C81">
        <w:rPr>
          <w:rFonts w:ascii="Times New Roman" w:hAnsi="Times New Roman" w:cs="Times New Roman"/>
          <w:sz w:val="18"/>
          <w:szCs w:val="20"/>
        </w:rPr>
        <w:t xml:space="preserve">Para el proceso de verificación de la funcionalidad y el desempeño del prototipo </w:t>
      </w:r>
      <w:proofErr w:type="spellStart"/>
      <w:r w:rsidRPr="00852C81">
        <w:rPr>
          <w:rFonts w:ascii="Times New Roman" w:hAnsi="Times New Roman" w:cs="Times New Roman"/>
          <w:sz w:val="18"/>
          <w:szCs w:val="20"/>
        </w:rPr>
        <w:t>BMDetector</w:t>
      </w:r>
      <w:proofErr w:type="spellEnd"/>
      <w:r w:rsidRPr="00852C81">
        <w:rPr>
          <w:rFonts w:ascii="Times New Roman" w:hAnsi="Times New Roman" w:cs="Times New Roman"/>
          <w:sz w:val="18"/>
          <w:szCs w:val="20"/>
        </w:rPr>
        <w:t>, los autores seleccionaron diferentes tipos de scripts, mirando el nivel de reconocimiento de los scripts para la prueba funcional y el impacto en la experiencia de usuario para la prueba de desempeño</w:t>
      </w:r>
      <w:r w:rsidR="006A2353">
        <w:rPr>
          <w:rFonts w:ascii="Times New Roman" w:hAnsi="Times New Roman" w:cs="Times New Roman"/>
          <w:sz w:val="18"/>
          <w:szCs w:val="20"/>
        </w:rPr>
        <w:t>.</w:t>
      </w:r>
      <w:r w:rsidRPr="00852C81">
        <w:rPr>
          <w:rFonts w:ascii="Times New Roman" w:hAnsi="Times New Roman" w:cs="Times New Roman"/>
          <w:sz w:val="18"/>
          <w:szCs w:val="20"/>
        </w:rPr>
        <w:t xml:space="preserve"> </w:t>
      </w:r>
    </w:p>
    <w:p w:rsidR="00E16663" w:rsidRPr="007D5C34" w:rsidRDefault="005631CF" w:rsidP="007D5C34">
      <w:pPr>
        <w:pStyle w:val="Prrafodelista"/>
        <w:numPr>
          <w:ilvl w:val="0"/>
          <w:numId w:val="3"/>
        </w:numPr>
        <w:jc w:val="both"/>
        <w:rPr>
          <w:rFonts w:ascii="Times New Roman" w:hAnsi="Times New Roman" w:cs="Times New Roman"/>
          <w:i/>
          <w:sz w:val="18"/>
          <w:szCs w:val="20"/>
        </w:rPr>
      </w:pPr>
      <w:r w:rsidRPr="007D5C34">
        <w:rPr>
          <w:rFonts w:ascii="Times New Roman" w:hAnsi="Times New Roman" w:cs="Times New Roman"/>
          <w:i/>
          <w:sz w:val="18"/>
          <w:szCs w:val="20"/>
        </w:rPr>
        <w:t>Ambiente experimental</w:t>
      </w:r>
    </w:p>
    <w:p w:rsidR="00E16663" w:rsidRDefault="007D5C34" w:rsidP="007D5C34">
      <w:pPr>
        <w:jc w:val="both"/>
        <w:rPr>
          <w:rFonts w:ascii="Times New Roman" w:hAnsi="Times New Roman" w:cs="Times New Roman"/>
          <w:sz w:val="18"/>
          <w:szCs w:val="18"/>
        </w:rPr>
      </w:pPr>
      <w:r w:rsidRPr="007D5C34">
        <w:rPr>
          <w:rFonts w:ascii="Times New Roman" w:hAnsi="Times New Roman" w:cs="Times New Roman"/>
          <w:sz w:val="18"/>
          <w:szCs w:val="18"/>
        </w:rPr>
        <w:t>Se utilizó para el cliente u</w:t>
      </w:r>
      <w:r>
        <w:rPr>
          <w:rFonts w:ascii="Times New Roman" w:hAnsi="Times New Roman" w:cs="Times New Roman"/>
          <w:sz w:val="18"/>
          <w:szCs w:val="18"/>
        </w:rPr>
        <w:t xml:space="preserve">n sistema con Windows 7, 4GB de </w:t>
      </w:r>
      <w:r w:rsidRPr="007D5C34">
        <w:rPr>
          <w:rFonts w:ascii="Times New Roman" w:hAnsi="Times New Roman" w:cs="Times New Roman"/>
          <w:sz w:val="18"/>
          <w:szCs w:val="18"/>
        </w:rPr>
        <w:t>memoria, una tarjeta gráfica Intel GMA HD 4000 y un navegador Chrome personalizado. Para el ser</w:t>
      </w:r>
      <w:r>
        <w:rPr>
          <w:rFonts w:ascii="Times New Roman" w:hAnsi="Times New Roman" w:cs="Times New Roman"/>
          <w:sz w:val="18"/>
          <w:szCs w:val="18"/>
        </w:rPr>
        <w:t xml:space="preserve">vidor se </w:t>
      </w:r>
      <w:proofErr w:type="spellStart"/>
      <w:r>
        <w:rPr>
          <w:rFonts w:ascii="Times New Roman" w:hAnsi="Times New Roman" w:cs="Times New Roman"/>
          <w:sz w:val="18"/>
          <w:szCs w:val="18"/>
        </w:rPr>
        <w:t>utilizo</w:t>
      </w:r>
      <w:proofErr w:type="spellEnd"/>
      <w:r>
        <w:rPr>
          <w:rFonts w:ascii="Times New Roman" w:hAnsi="Times New Roman" w:cs="Times New Roman"/>
          <w:sz w:val="18"/>
          <w:szCs w:val="18"/>
        </w:rPr>
        <w:t xml:space="preserve"> un sistema con </w:t>
      </w:r>
      <w:r w:rsidRPr="007D5C34">
        <w:rPr>
          <w:rFonts w:ascii="Times New Roman" w:hAnsi="Times New Roman" w:cs="Times New Roman"/>
          <w:sz w:val="18"/>
          <w:szCs w:val="18"/>
        </w:rPr>
        <w:t>Ubuntu 16.04, 8GB de memoria y una tarjeta NVIDIA GeForce GTX 970. En el servidor se desplego el s</w:t>
      </w:r>
      <w:r>
        <w:rPr>
          <w:rFonts w:ascii="Times New Roman" w:hAnsi="Times New Roman" w:cs="Times New Roman"/>
          <w:sz w:val="18"/>
          <w:szCs w:val="18"/>
        </w:rPr>
        <w:t xml:space="preserve">istema activo de detección y la </w:t>
      </w:r>
      <w:r w:rsidRPr="007D5C34">
        <w:rPr>
          <w:rFonts w:ascii="Times New Roman" w:hAnsi="Times New Roman" w:cs="Times New Roman"/>
          <w:sz w:val="18"/>
          <w:szCs w:val="18"/>
        </w:rPr>
        <w:t>base de datos con las funcionalidades mineras.</w:t>
      </w:r>
    </w:p>
    <w:p w:rsidR="007D5C34" w:rsidRDefault="007D5C34" w:rsidP="007D5C34">
      <w:pPr>
        <w:pStyle w:val="Prrafodelista"/>
        <w:numPr>
          <w:ilvl w:val="0"/>
          <w:numId w:val="3"/>
        </w:numPr>
        <w:jc w:val="both"/>
        <w:rPr>
          <w:rFonts w:ascii="Times New Roman" w:hAnsi="Times New Roman" w:cs="Times New Roman"/>
          <w:i/>
          <w:sz w:val="18"/>
          <w:szCs w:val="18"/>
        </w:rPr>
      </w:pPr>
      <w:r w:rsidRPr="007D5C34">
        <w:rPr>
          <w:rFonts w:ascii="Times New Roman" w:hAnsi="Times New Roman" w:cs="Times New Roman"/>
          <w:i/>
          <w:sz w:val="18"/>
          <w:szCs w:val="18"/>
        </w:rPr>
        <w:t>Proceso experimental y análisis</w:t>
      </w:r>
    </w:p>
    <w:p w:rsidR="007D5C34" w:rsidRDefault="007D5C34" w:rsidP="007D5C34">
      <w:pPr>
        <w:jc w:val="both"/>
        <w:rPr>
          <w:rFonts w:ascii="Times New Roman" w:hAnsi="Times New Roman" w:cs="Times New Roman"/>
          <w:sz w:val="18"/>
          <w:szCs w:val="18"/>
        </w:rPr>
      </w:pPr>
      <w:r w:rsidRPr="007D5C34">
        <w:rPr>
          <w:rFonts w:ascii="Times New Roman" w:hAnsi="Times New Roman" w:cs="Times New Roman"/>
          <w:sz w:val="18"/>
          <w:szCs w:val="18"/>
        </w:rPr>
        <w:t xml:space="preserve">Se incluyeron 115 páginas de inicio de sitios infectados con mineros y sitios normales, de las cuales se obtuvieron un total de 1159 muestras de scripts, de los cuales 236 eran mineros y de estos </w:t>
      </w:r>
      <w:r w:rsidR="00852C81">
        <w:rPr>
          <w:rFonts w:ascii="Times New Roman" w:hAnsi="Times New Roman" w:cs="Times New Roman"/>
          <w:sz w:val="18"/>
          <w:szCs w:val="18"/>
        </w:rPr>
        <w:t>59</w:t>
      </w:r>
      <w:r w:rsidR="00852C81" w:rsidRPr="007D5C34">
        <w:rPr>
          <w:rFonts w:ascii="Times New Roman" w:hAnsi="Times New Roman" w:cs="Times New Roman"/>
          <w:sz w:val="18"/>
          <w:szCs w:val="18"/>
        </w:rPr>
        <w:t xml:space="preserve"> </w:t>
      </w:r>
      <w:r w:rsidRPr="007D5C34">
        <w:rPr>
          <w:rFonts w:ascii="Times New Roman" w:hAnsi="Times New Roman" w:cs="Times New Roman"/>
          <w:sz w:val="18"/>
          <w:szCs w:val="18"/>
        </w:rPr>
        <w:t>se encontraban encriptados y ofuscados. A estas muestras se le realizo el análisis, calculando las observaciones reales y las inferencias teóricas. Estas muestras además se sometieron al análisis de la RNN, obteniendo una mayor exactitud que el set de entrenamiento. De estos análisis se pudieron obtener las 10 funcionalidades más frecuentes en los scripts, diferenciados entre los normales y los mineros. Como se puede apreciar en la siguiente tabla</w:t>
      </w:r>
      <w:r w:rsidR="006A2353">
        <w:rPr>
          <w:rFonts w:ascii="Times New Roman" w:hAnsi="Times New Roman" w:cs="Times New Roman"/>
          <w:sz w:val="18"/>
          <w:szCs w:val="18"/>
        </w:rPr>
        <w:t>:</w:t>
      </w:r>
      <w:r w:rsidRPr="007D5C34">
        <w:rPr>
          <w:rFonts w:ascii="Times New Roman" w:hAnsi="Times New Roman" w:cs="Times New Roman"/>
          <w:sz w:val="18"/>
          <w:szCs w:val="18"/>
        </w:rPr>
        <w:t xml:space="preserve"> </w:t>
      </w:r>
    </w:p>
    <w:p w:rsidR="007D5C34" w:rsidRPr="007D5C34" w:rsidRDefault="007D5C34" w:rsidP="007D5C34">
      <w:pPr>
        <w:jc w:val="both"/>
        <w:rPr>
          <w:rFonts w:ascii="Times New Roman" w:hAnsi="Times New Roman" w:cs="Times New Roman"/>
          <w:i/>
          <w:sz w:val="18"/>
          <w:szCs w:val="18"/>
        </w:rPr>
      </w:pPr>
      <w:r>
        <w:rPr>
          <w:noProof/>
          <w:lang w:eastAsia="es-CO"/>
        </w:rPr>
        <w:drawing>
          <wp:inline distT="0" distB="0" distL="0" distR="0" wp14:anchorId="4607ADA5" wp14:editId="2F9D79BF">
            <wp:extent cx="3216275" cy="1727865"/>
            <wp:effectExtent l="0" t="0" r="317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275" cy="1727865"/>
                    </a:xfrm>
                    <a:prstGeom prst="rect">
                      <a:avLst/>
                    </a:prstGeom>
                  </pic:spPr>
                </pic:pic>
              </a:graphicData>
            </a:graphic>
          </wp:inline>
        </w:drawing>
      </w:r>
    </w:p>
    <w:p w:rsidR="00E16663" w:rsidRDefault="007D5C34" w:rsidP="007D5C34">
      <w:pPr>
        <w:jc w:val="both"/>
        <w:rPr>
          <w:rFonts w:ascii="Times New Roman" w:hAnsi="Times New Roman" w:cs="Times New Roman"/>
          <w:sz w:val="18"/>
          <w:szCs w:val="18"/>
        </w:rPr>
      </w:pPr>
      <w:r w:rsidRPr="007D5C34">
        <w:rPr>
          <w:rFonts w:ascii="Times New Roman" w:hAnsi="Times New Roman" w:cs="Times New Roman"/>
          <w:sz w:val="18"/>
          <w:szCs w:val="18"/>
        </w:rPr>
        <w:t>Los autores mencionan que como se puede observar, las funcionalidades asociadas a los scripts mineros tienen que ver con temas de conexión y las de los scripts normales usualmente con temas de HTML.</w:t>
      </w:r>
    </w:p>
    <w:p w:rsidR="00852C81" w:rsidRDefault="00852C81" w:rsidP="00852C81">
      <w:pPr>
        <w:pStyle w:val="Prrafodelista"/>
        <w:numPr>
          <w:ilvl w:val="0"/>
          <w:numId w:val="3"/>
        </w:numPr>
        <w:jc w:val="both"/>
        <w:rPr>
          <w:rFonts w:ascii="Times New Roman" w:hAnsi="Times New Roman" w:cs="Times New Roman"/>
          <w:i/>
          <w:sz w:val="18"/>
          <w:szCs w:val="18"/>
        </w:rPr>
      </w:pPr>
      <w:r w:rsidRPr="00852C81">
        <w:rPr>
          <w:rFonts w:ascii="Times New Roman" w:hAnsi="Times New Roman" w:cs="Times New Roman"/>
          <w:i/>
          <w:sz w:val="18"/>
          <w:szCs w:val="18"/>
        </w:rPr>
        <w:t>Explicación del proceso</w:t>
      </w:r>
    </w:p>
    <w:p w:rsidR="00852C81" w:rsidRPr="001D1033" w:rsidRDefault="00852C81" w:rsidP="00852C81">
      <w:pPr>
        <w:jc w:val="both"/>
        <w:rPr>
          <w:rFonts w:ascii="Times New Roman" w:eastAsia="Times New Roman" w:hAnsi="Times New Roman" w:cs="Times New Roman"/>
          <w:color w:val="212121"/>
          <w:sz w:val="18"/>
          <w:szCs w:val="20"/>
          <w:lang w:val="es-ES" w:eastAsia="es-CO"/>
        </w:rPr>
      </w:pPr>
      <w:r>
        <w:rPr>
          <w:rFonts w:ascii="Times New Roman" w:hAnsi="Times New Roman" w:cs="Times New Roman"/>
          <w:sz w:val="18"/>
          <w:szCs w:val="18"/>
        </w:rPr>
        <w:t>El</w:t>
      </w:r>
      <w:r w:rsidRPr="00852C81">
        <w:rPr>
          <w:rFonts w:ascii="Times New Roman" w:hAnsi="Times New Roman" w:cs="Times New Roman"/>
          <w:sz w:val="18"/>
          <w:szCs w:val="18"/>
        </w:rPr>
        <w:t xml:space="preserve"> modelo introduce JavaScript en la fuente del </w:t>
      </w:r>
      <w:proofErr w:type="spellStart"/>
      <w:r w:rsidRPr="00852C81">
        <w:rPr>
          <w:rFonts w:ascii="Times New Roman" w:hAnsi="Times New Roman" w:cs="Times New Roman"/>
          <w:sz w:val="18"/>
          <w:szCs w:val="18"/>
        </w:rPr>
        <w:t>Kernel</w:t>
      </w:r>
      <w:proofErr w:type="spellEnd"/>
      <w:r w:rsidRPr="00852C81">
        <w:rPr>
          <w:rFonts w:ascii="Times New Roman" w:hAnsi="Times New Roman" w:cs="Times New Roman"/>
          <w:sz w:val="18"/>
          <w:szCs w:val="18"/>
        </w:rPr>
        <w:t xml:space="preserve"> de Chrome Webkit, </w:t>
      </w:r>
      <w:r w:rsidR="0061361C">
        <w:rPr>
          <w:rFonts w:ascii="Times New Roman" w:hAnsi="Times New Roman" w:cs="Times New Roman"/>
          <w:sz w:val="18"/>
          <w:szCs w:val="18"/>
        </w:rPr>
        <w:t xml:space="preserve">donde </w:t>
      </w:r>
      <w:r w:rsidRPr="00852C81">
        <w:rPr>
          <w:rFonts w:ascii="Times New Roman" w:hAnsi="Times New Roman" w:cs="Times New Roman"/>
          <w:sz w:val="18"/>
          <w:szCs w:val="18"/>
        </w:rPr>
        <w:t xml:space="preserve">conduce las muestras de minería maliciosa conocidas, </w:t>
      </w:r>
      <w:r w:rsidRPr="00852C81">
        <w:rPr>
          <w:rFonts w:ascii="Times New Roman" w:eastAsia="Times New Roman" w:hAnsi="Times New Roman" w:cs="Times New Roman"/>
          <w:color w:val="212121"/>
          <w:sz w:val="18"/>
          <w:szCs w:val="20"/>
          <w:lang w:val="es-ES" w:eastAsia="es-CO"/>
        </w:rPr>
        <w:t>analiza las características de la estructura de datos desde la instantánea de la pila de datos del navegador y los datos de la pila después de la ejecución del script utilizando las funciones de la capa de análisis de la clave Hook del navegador, extrae las características de comportamiento dinámico de los mineros maliciosos y realiza la detección de forma automática sobre la base de RNN. La instantánea de la memoria y la información de la pila después de que el script haya sido analizado y ejecutado se utilizan para restaurar dinámicamente el</w:t>
      </w:r>
      <w:r w:rsidR="00FB1BAD">
        <w:rPr>
          <w:rFonts w:ascii="Times New Roman" w:eastAsia="Times New Roman" w:hAnsi="Times New Roman" w:cs="Times New Roman"/>
          <w:color w:val="212121"/>
          <w:sz w:val="18"/>
          <w:szCs w:val="20"/>
          <w:lang w:val="es-ES" w:eastAsia="es-CO"/>
        </w:rPr>
        <w:t xml:space="preserve"> </w:t>
      </w:r>
      <w:r w:rsidRPr="00852C81">
        <w:rPr>
          <w:rFonts w:ascii="Times New Roman" w:eastAsia="Times New Roman" w:hAnsi="Times New Roman" w:cs="Times New Roman"/>
          <w:color w:val="212121"/>
          <w:sz w:val="18"/>
          <w:szCs w:val="20"/>
          <w:lang w:val="es-ES" w:eastAsia="es-CO"/>
        </w:rPr>
        <w:t xml:space="preserve">código ofuscado y encriptado y obtener las características del código </w:t>
      </w:r>
      <w:r w:rsidR="001D1033">
        <w:rPr>
          <w:noProof/>
          <w:lang w:eastAsia="es-CO"/>
        </w:rPr>
        <w:drawing>
          <wp:anchor distT="0" distB="0" distL="114300" distR="114300" simplePos="0" relativeHeight="251660288" behindDoc="1" locked="0" layoutInCell="1" allowOverlap="1" wp14:anchorId="47544FF4" wp14:editId="088C2CFE">
            <wp:simplePos x="0" y="0"/>
            <wp:positionH relativeFrom="column">
              <wp:posOffset>-118110</wp:posOffset>
            </wp:positionH>
            <wp:positionV relativeFrom="paragraph">
              <wp:posOffset>470535</wp:posOffset>
            </wp:positionV>
            <wp:extent cx="3312795" cy="1524000"/>
            <wp:effectExtent l="0" t="0" r="1905" b="0"/>
            <wp:wrapTight wrapText="bothSides">
              <wp:wrapPolygon edited="0">
                <wp:start x="0" y="0"/>
                <wp:lineTo x="0" y="21330"/>
                <wp:lineTo x="21488" y="2133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2795" cy="1524000"/>
                    </a:xfrm>
                    <a:prstGeom prst="rect">
                      <a:avLst/>
                    </a:prstGeom>
                  </pic:spPr>
                </pic:pic>
              </a:graphicData>
            </a:graphic>
            <wp14:sizeRelH relativeFrom="margin">
              <wp14:pctWidth>0</wp14:pctWidth>
            </wp14:sizeRelH>
            <wp14:sizeRelV relativeFrom="margin">
              <wp14:pctHeight>0</wp14:pctHeight>
            </wp14:sizeRelV>
          </wp:anchor>
        </w:drawing>
      </w:r>
      <w:r w:rsidRPr="00852C81">
        <w:rPr>
          <w:rFonts w:ascii="Times New Roman" w:eastAsia="Times New Roman" w:hAnsi="Times New Roman" w:cs="Times New Roman"/>
          <w:color w:val="212121"/>
          <w:sz w:val="18"/>
          <w:szCs w:val="20"/>
          <w:lang w:val="es-ES" w:eastAsia="es-CO"/>
        </w:rPr>
        <w:t>después de que el navegador se ejecute</w:t>
      </w:r>
      <w:sdt>
        <w:sdtPr>
          <w:rPr>
            <w:rFonts w:ascii="Times New Roman" w:eastAsia="Times New Roman" w:hAnsi="Times New Roman" w:cs="Times New Roman"/>
            <w:color w:val="212121"/>
            <w:sz w:val="18"/>
            <w:szCs w:val="20"/>
            <w:lang w:val="es-ES" w:eastAsia="es-CO"/>
          </w:rPr>
          <w:id w:val="-335228426"/>
          <w:citation/>
        </w:sdtPr>
        <w:sdtEndPr/>
        <w:sdtContent>
          <w:r w:rsidR="00040E31">
            <w:rPr>
              <w:rFonts w:ascii="Times New Roman" w:eastAsia="Times New Roman" w:hAnsi="Times New Roman" w:cs="Times New Roman"/>
              <w:color w:val="212121"/>
              <w:sz w:val="18"/>
              <w:szCs w:val="20"/>
              <w:lang w:val="es-ES" w:eastAsia="es-CO"/>
            </w:rPr>
            <w:fldChar w:fldCharType="begin"/>
          </w:r>
          <w:r w:rsidR="00040E31">
            <w:rPr>
              <w:rFonts w:ascii="Times New Roman" w:eastAsia="Times New Roman" w:hAnsi="Times New Roman" w:cs="Times New Roman"/>
              <w:color w:val="212121"/>
              <w:sz w:val="18"/>
              <w:szCs w:val="20"/>
              <w:lang w:val="es-ES" w:eastAsia="es-CO"/>
            </w:rPr>
            <w:instrText xml:space="preserve"> CITATION Jin18 \l 3082 </w:instrText>
          </w:r>
          <w:r w:rsidR="00040E31">
            <w:rPr>
              <w:rFonts w:ascii="Times New Roman" w:eastAsia="Times New Roman" w:hAnsi="Times New Roman" w:cs="Times New Roman"/>
              <w:color w:val="212121"/>
              <w:sz w:val="18"/>
              <w:szCs w:val="20"/>
              <w:lang w:val="es-ES" w:eastAsia="es-CO"/>
            </w:rPr>
            <w:fldChar w:fldCharType="separate"/>
          </w:r>
          <w:r w:rsidR="00B13152">
            <w:rPr>
              <w:rFonts w:ascii="Times New Roman" w:eastAsia="Times New Roman" w:hAnsi="Times New Roman" w:cs="Times New Roman"/>
              <w:noProof/>
              <w:color w:val="212121"/>
              <w:sz w:val="18"/>
              <w:szCs w:val="20"/>
              <w:lang w:val="es-ES" w:eastAsia="es-CO"/>
            </w:rPr>
            <w:t xml:space="preserve"> </w:t>
          </w:r>
          <w:r w:rsidR="00B13152" w:rsidRPr="00B13152">
            <w:rPr>
              <w:rFonts w:ascii="Times New Roman" w:eastAsia="Times New Roman" w:hAnsi="Times New Roman" w:cs="Times New Roman"/>
              <w:noProof/>
              <w:color w:val="212121"/>
              <w:sz w:val="18"/>
              <w:szCs w:val="20"/>
              <w:lang w:val="es-ES" w:eastAsia="es-CO"/>
            </w:rPr>
            <w:t>[4]</w:t>
          </w:r>
          <w:r w:rsidR="00040E31">
            <w:rPr>
              <w:rFonts w:ascii="Times New Roman" w:eastAsia="Times New Roman" w:hAnsi="Times New Roman" w:cs="Times New Roman"/>
              <w:color w:val="212121"/>
              <w:sz w:val="18"/>
              <w:szCs w:val="20"/>
              <w:lang w:val="es-ES" w:eastAsia="es-CO"/>
            </w:rPr>
            <w:fldChar w:fldCharType="end"/>
          </w:r>
        </w:sdtContent>
      </w:sdt>
      <w:r w:rsidR="00040E31">
        <w:rPr>
          <w:rFonts w:ascii="Times New Roman" w:eastAsia="Times New Roman" w:hAnsi="Times New Roman" w:cs="Times New Roman"/>
          <w:color w:val="212121"/>
          <w:sz w:val="18"/>
          <w:szCs w:val="20"/>
          <w:lang w:val="es-ES" w:eastAsia="es-CO"/>
        </w:rPr>
        <w:t>.</w:t>
      </w:r>
    </w:p>
    <w:p w:rsidR="007D5C34" w:rsidRPr="007D5C34" w:rsidRDefault="007D5C34" w:rsidP="0061361C">
      <w:pPr>
        <w:pStyle w:val="Prrafodelista"/>
        <w:numPr>
          <w:ilvl w:val="0"/>
          <w:numId w:val="3"/>
        </w:numPr>
        <w:jc w:val="both"/>
        <w:rPr>
          <w:rFonts w:ascii="Times New Roman" w:hAnsi="Times New Roman" w:cs="Times New Roman"/>
          <w:i/>
          <w:sz w:val="20"/>
        </w:rPr>
      </w:pPr>
      <w:r w:rsidRPr="007D5C34">
        <w:rPr>
          <w:rFonts w:ascii="Times New Roman" w:hAnsi="Times New Roman" w:cs="Times New Roman"/>
          <w:i/>
          <w:sz w:val="20"/>
        </w:rPr>
        <w:t>Test funcional</w:t>
      </w:r>
    </w:p>
    <w:p w:rsidR="007D5C34" w:rsidRPr="007D5C34" w:rsidRDefault="007D5C34" w:rsidP="0061361C">
      <w:pPr>
        <w:jc w:val="both"/>
        <w:rPr>
          <w:rFonts w:ascii="Times New Roman" w:hAnsi="Times New Roman" w:cs="Times New Roman"/>
          <w:sz w:val="18"/>
          <w:szCs w:val="18"/>
        </w:rPr>
      </w:pPr>
      <w:r w:rsidRPr="007D5C34">
        <w:rPr>
          <w:rFonts w:ascii="Times New Roman" w:hAnsi="Times New Roman" w:cs="Times New Roman"/>
          <w:sz w:val="18"/>
          <w:szCs w:val="18"/>
        </w:rPr>
        <w:t xml:space="preserve">Para probar la funcionalidad del </w:t>
      </w:r>
      <w:proofErr w:type="spellStart"/>
      <w:r w:rsidRPr="007D5C34">
        <w:rPr>
          <w:rFonts w:ascii="Times New Roman" w:hAnsi="Times New Roman" w:cs="Times New Roman"/>
          <w:sz w:val="18"/>
          <w:szCs w:val="18"/>
        </w:rPr>
        <w:t>BMDetector</w:t>
      </w:r>
      <w:proofErr w:type="spellEnd"/>
      <w:r w:rsidRPr="007D5C34">
        <w:rPr>
          <w:rFonts w:ascii="Times New Roman" w:hAnsi="Times New Roman" w:cs="Times New Roman"/>
          <w:sz w:val="18"/>
          <w:szCs w:val="18"/>
        </w:rPr>
        <w:t>, se enfocaron principalmente en tres tipos de objetos:</w:t>
      </w:r>
    </w:p>
    <w:p w:rsidR="007D5C34" w:rsidRPr="007D5C34" w:rsidRDefault="007D5C34" w:rsidP="0061361C">
      <w:pPr>
        <w:pStyle w:val="Prrafodelista"/>
        <w:numPr>
          <w:ilvl w:val="0"/>
          <w:numId w:val="6"/>
        </w:numPr>
        <w:jc w:val="both"/>
        <w:rPr>
          <w:rFonts w:ascii="Times New Roman" w:hAnsi="Times New Roman" w:cs="Times New Roman"/>
          <w:sz w:val="18"/>
          <w:szCs w:val="18"/>
        </w:rPr>
      </w:pPr>
      <w:r w:rsidRPr="007D5C34">
        <w:rPr>
          <w:rFonts w:ascii="Times New Roman" w:hAnsi="Times New Roman" w:cs="Times New Roman"/>
          <w:sz w:val="18"/>
          <w:szCs w:val="18"/>
        </w:rPr>
        <w:t xml:space="preserve">Scripts originales: Sin alteraciones, obtenidos directamente de los sitios comerciales como </w:t>
      </w:r>
      <w:proofErr w:type="spellStart"/>
      <w:r w:rsidRPr="007D5C34">
        <w:rPr>
          <w:rFonts w:ascii="Times New Roman" w:hAnsi="Times New Roman" w:cs="Times New Roman"/>
          <w:sz w:val="18"/>
          <w:szCs w:val="18"/>
        </w:rPr>
        <w:t>CoinHive</w:t>
      </w:r>
      <w:proofErr w:type="spellEnd"/>
      <w:r w:rsidRPr="007D5C34">
        <w:rPr>
          <w:rFonts w:ascii="Times New Roman" w:hAnsi="Times New Roman" w:cs="Times New Roman"/>
          <w:sz w:val="18"/>
          <w:szCs w:val="18"/>
        </w:rPr>
        <w:t>.</w:t>
      </w:r>
    </w:p>
    <w:p w:rsidR="007D5C34" w:rsidRPr="007D5C34" w:rsidRDefault="007D5C34" w:rsidP="0061361C">
      <w:pPr>
        <w:pStyle w:val="Prrafodelista"/>
        <w:numPr>
          <w:ilvl w:val="0"/>
          <w:numId w:val="6"/>
        </w:numPr>
        <w:jc w:val="both"/>
        <w:rPr>
          <w:rFonts w:ascii="Times New Roman" w:hAnsi="Times New Roman" w:cs="Times New Roman"/>
          <w:sz w:val="18"/>
          <w:szCs w:val="18"/>
        </w:rPr>
      </w:pPr>
      <w:r w:rsidRPr="007D5C34">
        <w:rPr>
          <w:rFonts w:ascii="Times New Roman" w:hAnsi="Times New Roman" w:cs="Times New Roman"/>
          <w:sz w:val="18"/>
          <w:szCs w:val="18"/>
        </w:rPr>
        <w:t xml:space="preserve">Scripts variantes: Encriptados </w:t>
      </w:r>
      <w:proofErr w:type="spellStart"/>
      <w:r w:rsidRPr="007D5C34">
        <w:rPr>
          <w:rFonts w:ascii="Times New Roman" w:hAnsi="Times New Roman" w:cs="Times New Roman"/>
          <w:sz w:val="18"/>
          <w:szCs w:val="18"/>
        </w:rPr>
        <w:t>o</w:t>
      </w:r>
      <w:proofErr w:type="spellEnd"/>
      <w:r w:rsidRPr="007D5C34">
        <w:rPr>
          <w:rFonts w:ascii="Times New Roman" w:hAnsi="Times New Roman" w:cs="Times New Roman"/>
          <w:sz w:val="18"/>
          <w:szCs w:val="18"/>
        </w:rPr>
        <w:t xml:space="preserve"> ofuscados, basados en los scripts originales, con las mismas funcionalidades.</w:t>
      </w:r>
    </w:p>
    <w:p w:rsidR="007D5C34" w:rsidRPr="007D5C34" w:rsidRDefault="007D5C34" w:rsidP="0061361C">
      <w:pPr>
        <w:pStyle w:val="Prrafodelista"/>
        <w:numPr>
          <w:ilvl w:val="0"/>
          <w:numId w:val="6"/>
        </w:numPr>
        <w:jc w:val="both"/>
        <w:rPr>
          <w:rFonts w:ascii="Times New Roman" w:hAnsi="Times New Roman" w:cs="Times New Roman"/>
          <w:sz w:val="18"/>
          <w:szCs w:val="18"/>
        </w:rPr>
      </w:pPr>
      <w:r w:rsidRPr="007D5C34">
        <w:rPr>
          <w:rFonts w:ascii="Times New Roman" w:hAnsi="Times New Roman" w:cs="Times New Roman"/>
          <w:sz w:val="18"/>
          <w:szCs w:val="18"/>
        </w:rPr>
        <w:t>Scripts homólogos: Utilizan los protocolos de los sitios web, las direcciones IP y los puertos para comunicarse.</w:t>
      </w:r>
    </w:p>
    <w:p w:rsidR="007D5C34" w:rsidRPr="007D5C34" w:rsidRDefault="007D5C34" w:rsidP="0061361C">
      <w:pPr>
        <w:jc w:val="both"/>
        <w:rPr>
          <w:rFonts w:ascii="Times New Roman" w:hAnsi="Times New Roman" w:cs="Times New Roman"/>
          <w:noProof/>
          <w:sz w:val="18"/>
          <w:szCs w:val="18"/>
        </w:rPr>
      </w:pPr>
      <w:r w:rsidRPr="007D5C34">
        <w:rPr>
          <w:rFonts w:ascii="Times New Roman" w:hAnsi="Times New Roman" w:cs="Times New Roman"/>
          <w:sz w:val="18"/>
          <w:szCs w:val="18"/>
        </w:rPr>
        <w:t xml:space="preserve">El proceso de entrenamiento selecciona inicialmente 200 instancias de las muestras maliciosas y extrae 200 instancias de la </w:t>
      </w:r>
      <w:proofErr w:type="spellStart"/>
      <w:r w:rsidRPr="007D5C34">
        <w:rPr>
          <w:rFonts w:ascii="Times New Roman" w:hAnsi="Times New Roman" w:cs="Times New Roman"/>
          <w:sz w:val="18"/>
          <w:szCs w:val="18"/>
        </w:rPr>
        <w:t>pagina</w:t>
      </w:r>
      <w:proofErr w:type="spellEnd"/>
      <w:r w:rsidRPr="007D5C34">
        <w:rPr>
          <w:rFonts w:ascii="Times New Roman" w:hAnsi="Times New Roman" w:cs="Times New Roman"/>
          <w:sz w:val="18"/>
          <w:szCs w:val="18"/>
        </w:rPr>
        <w:t xml:space="preserve"> de inicio, que son confirmadas manualmente como muestras normales. Con estas 400 instancias, se crea el clasificador inicial. Con este clasificador inicial se clasifican el resto de las muestras y se realiza un proceso de aprendizaje incremental. Al final de este proceso, los autores nos refieren los siguientes resultados:</w:t>
      </w:r>
      <w:r w:rsidRPr="007D5C34">
        <w:rPr>
          <w:rFonts w:ascii="Times New Roman" w:hAnsi="Times New Roman" w:cs="Times New Roman"/>
          <w:noProof/>
          <w:sz w:val="18"/>
          <w:szCs w:val="18"/>
        </w:rPr>
        <w:t xml:space="preserve"> </w:t>
      </w:r>
    </w:p>
    <w:p w:rsidR="007D5C34" w:rsidRDefault="007D5C34" w:rsidP="0061361C">
      <w:pPr>
        <w:jc w:val="both"/>
      </w:pPr>
      <w:r>
        <w:rPr>
          <w:noProof/>
          <w:lang w:eastAsia="es-CO"/>
        </w:rPr>
        <w:drawing>
          <wp:inline distT="0" distB="0" distL="0" distR="0" wp14:anchorId="04A6CE97" wp14:editId="0E5020D2">
            <wp:extent cx="3149600" cy="11827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510" cy="1187266"/>
                    </a:xfrm>
                    <a:prstGeom prst="rect">
                      <a:avLst/>
                    </a:prstGeom>
                  </pic:spPr>
                </pic:pic>
              </a:graphicData>
            </a:graphic>
          </wp:inline>
        </w:drawing>
      </w:r>
    </w:p>
    <w:p w:rsidR="007D5C34" w:rsidRPr="007D5C34" w:rsidRDefault="007D5C34" w:rsidP="0061361C">
      <w:pPr>
        <w:jc w:val="both"/>
        <w:rPr>
          <w:rFonts w:ascii="Times New Roman" w:hAnsi="Times New Roman" w:cs="Times New Roman"/>
          <w:sz w:val="18"/>
          <w:szCs w:val="18"/>
        </w:rPr>
      </w:pPr>
      <w:r w:rsidRPr="007D5C34">
        <w:rPr>
          <w:rFonts w:ascii="Times New Roman" w:hAnsi="Times New Roman" w:cs="Times New Roman"/>
          <w:sz w:val="18"/>
          <w:szCs w:val="18"/>
        </w:rPr>
        <w:t>Donde se puede apreciar que la precisión y la exhaustividad de la prueba es relativamente alta, en especial con los scripts originales.</w:t>
      </w:r>
    </w:p>
    <w:p w:rsidR="007D5C34" w:rsidRPr="007D5C34" w:rsidRDefault="007D5C34" w:rsidP="0061361C">
      <w:pPr>
        <w:pStyle w:val="Prrafodelista"/>
        <w:numPr>
          <w:ilvl w:val="0"/>
          <w:numId w:val="3"/>
        </w:numPr>
        <w:jc w:val="both"/>
        <w:rPr>
          <w:rFonts w:ascii="Times New Roman" w:hAnsi="Times New Roman" w:cs="Times New Roman"/>
          <w:i/>
          <w:sz w:val="18"/>
          <w:szCs w:val="18"/>
        </w:rPr>
      </w:pPr>
      <w:r w:rsidRPr="007D5C34">
        <w:rPr>
          <w:rFonts w:ascii="Times New Roman" w:hAnsi="Times New Roman" w:cs="Times New Roman"/>
          <w:i/>
          <w:sz w:val="18"/>
          <w:szCs w:val="18"/>
        </w:rPr>
        <w:t>Test de desempeño</w:t>
      </w:r>
    </w:p>
    <w:p w:rsidR="00E16663" w:rsidRDefault="007D5C34" w:rsidP="0061361C">
      <w:pPr>
        <w:jc w:val="both"/>
        <w:rPr>
          <w:rFonts w:ascii="Times New Roman" w:hAnsi="Times New Roman" w:cs="Times New Roman"/>
          <w:sz w:val="18"/>
          <w:szCs w:val="18"/>
        </w:rPr>
      </w:pPr>
      <w:r w:rsidRPr="007D5C34">
        <w:rPr>
          <w:rFonts w:ascii="Times New Roman" w:hAnsi="Times New Roman" w:cs="Times New Roman"/>
          <w:sz w:val="18"/>
          <w:szCs w:val="18"/>
        </w:rPr>
        <w:t xml:space="preserve">Dado que el uso del </w:t>
      </w:r>
      <w:proofErr w:type="spellStart"/>
      <w:r w:rsidRPr="007D5C34">
        <w:rPr>
          <w:rFonts w:ascii="Times New Roman" w:hAnsi="Times New Roman" w:cs="Times New Roman"/>
          <w:sz w:val="18"/>
          <w:szCs w:val="18"/>
        </w:rPr>
        <w:t>BMDetector</w:t>
      </w:r>
      <w:proofErr w:type="spellEnd"/>
      <w:r w:rsidRPr="007D5C34">
        <w:rPr>
          <w:rFonts w:ascii="Times New Roman" w:hAnsi="Times New Roman" w:cs="Times New Roman"/>
          <w:sz w:val="18"/>
          <w:szCs w:val="18"/>
        </w:rPr>
        <w:t xml:space="preserve"> requiere cargar los scripts y el contexto en el </w:t>
      </w:r>
      <w:proofErr w:type="spellStart"/>
      <w:r w:rsidRPr="007D5C34">
        <w:rPr>
          <w:rFonts w:ascii="Times New Roman" w:hAnsi="Times New Roman" w:cs="Times New Roman"/>
          <w:sz w:val="18"/>
          <w:szCs w:val="18"/>
        </w:rPr>
        <w:t>sandbox</w:t>
      </w:r>
      <w:proofErr w:type="spellEnd"/>
      <w:r w:rsidRPr="007D5C34">
        <w:rPr>
          <w:rFonts w:ascii="Times New Roman" w:hAnsi="Times New Roman" w:cs="Times New Roman"/>
          <w:sz w:val="18"/>
          <w:szCs w:val="18"/>
        </w:rPr>
        <w:t xml:space="preserve"> del browser mientras se carga la página, se podrían generar retardos en el tiempo de carga de la página o mayor uso del CPU y la memoria. Por esta razón, los autores deciden evaluar el uso del CPU y de la memoria con y sin el </w:t>
      </w:r>
      <w:proofErr w:type="spellStart"/>
      <w:r w:rsidRPr="007D5C34">
        <w:rPr>
          <w:rFonts w:ascii="Times New Roman" w:hAnsi="Times New Roman" w:cs="Times New Roman"/>
          <w:sz w:val="18"/>
          <w:szCs w:val="18"/>
        </w:rPr>
        <w:t>BMDetector</w:t>
      </w:r>
      <w:proofErr w:type="spellEnd"/>
      <w:r w:rsidRPr="007D5C34">
        <w:rPr>
          <w:rFonts w:ascii="Times New Roman" w:hAnsi="Times New Roman" w:cs="Times New Roman"/>
          <w:sz w:val="18"/>
          <w:szCs w:val="18"/>
        </w:rPr>
        <w:t>, durante el proceso de carga de las páginas, de estos valores se genera la siguiente gráfica:</w:t>
      </w:r>
    </w:p>
    <w:p w:rsidR="001D1033" w:rsidRDefault="001D1033" w:rsidP="0061361C">
      <w:pPr>
        <w:jc w:val="both"/>
        <w:rPr>
          <w:rFonts w:ascii="Times New Roman" w:hAnsi="Times New Roman" w:cs="Times New Roman"/>
          <w:sz w:val="18"/>
          <w:szCs w:val="18"/>
        </w:rPr>
      </w:pPr>
    </w:p>
    <w:p w:rsidR="001D1033" w:rsidRDefault="001D1033" w:rsidP="0061361C">
      <w:pPr>
        <w:jc w:val="both"/>
        <w:rPr>
          <w:rFonts w:ascii="Times New Roman" w:hAnsi="Times New Roman" w:cs="Times New Roman"/>
          <w:sz w:val="18"/>
          <w:szCs w:val="18"/>
        </w:rPr>
      </w:pPr>
    </w:p>
    <w:p w:rsidR="007D5C34" w:rsidRPr="007D5C34" w:rsidRDefault="007D5C34" w:rsidP="007D5C34">
      <w:pPr>
        <w:rPr>
          <w:rFonts w:ascii="Times New Roman" w:hAnsi="Times New Roman" w:cs="Times New Roman"/>
          <w:sz w:val="18"/>
          <w:szCs w:val="18"/>
        </w:rPr>
      </w:pPr>
      <w:r>
        <w:rPr>
          <w:noProof/>
          <w:lang w:eastAsia="es-CO"/>
        </w:rPr>
        <w:lastRenderedPageBreak/>
        <w:drawing>
          <wp:inline distT="0" distB="0" distL="0" distR="0" wp14:anchorId="3307C0FA" wp14:editId="4B83027F">
            <wp:extent cx="3216275" cy="215582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275" cy="2155829"/>
                    </a:xfrm>
                    <a:prstGeom prst="rect">
                      <a:avLst/>
                    </a:prstGeom>
                  </pic:spPr>
                </pic:pic>
              </a:graphicData>
            </a:graphic>
          </wp:inline>
        </w:drawing>
      </w:r>
    </w:p>
    <w:p w:rsidR="002908BA" w:rsidRPr="005D33EB" w:rsidRDefault="007D5C34" w:rsidP="005D33EB">
      <w:pPr>
        <w:spacing w:before="240"/>
        <w:jc w:val="both"/>
        <w:rPr>
          <w:rFonts w:ascii="Times New Roman" w:hAnsi="Times New Roman" w:cs="Times New Roman"/>
          <w:sz w:val="18"/>
        </w:rPr>
      </w:pPr>
      <w:r w:rsidRPr="007D5C34">
        <w:rPr>
          <w:rFonts w:ascii="Times New Roman" w:hAnsi="Times New Roman" w:cs="Times New Roman"/>
          <w:sz w:val="18"/>
          <w:szCs w:val="18"/>
        </w:rPr>
        <w:t>Cómo se puede observar la diferencia del porcentaje de uso es poca en ambos recursos, los autores establecen</w:t>
      </w:r>
      <w:r>
        <w:t xml:space="preserve"> </w:t>
      </w:r>
      <w:r w:rsidRPr="007D5C34">
        <w:rPr>
          <w:rFonts w:ascii="Times New Roman" w:hAnsi="Times New Roman" w:cs="Times New Roman"/>
          <w:sz w:val="18"/>
        </w:rPr>
        <w:t xml:space="preserve">que esta diferencia </w:t>
      </w:r>
      <w:proofErr w:type="spellStart"/>
      <w:r w:rsidRPr="007D5C34">
        <w:rPr>
          <w:rFonts w:ascii="Times New Roman" w:hAnsi="Times New Roman" w:cs="Times New Roman"/>
          <w:sz w:val="18"/>
        </w:rPr>
        <w:t>esta</w:t>
      </w:r>
      <w:proofErr w:type="spellEnd"/>
      <w:r w:rsidRPr="007D5C34">
        <w:rPr>
          <w:rFonts w:ascii="Times New Roman" w:hAnsi="Times New Roman" w:cs="Times New Roman"/>
          <w:sz w:val="18"/>
        </w:rPr>
        <w:t xml:space="preserve"> en un rango aceptable y no interfiere de manera significativa con la experiencia del usuario</w:t>
      </w:r>
    </w:p>
    <w:p w:rsidR="00E16663" w:rsidRPr="00FB1BAD" w:rsidRDefault="001878F1" w:rsidP="005D33EB">
      <w:pPr>
        <w:pStyle w:val="Prrafodelista"/>
        <w:numPr>
          <w:ilvl w:val="0"/>
          <w:numId w:val="1"/>
        </w:numPr>
        <w:spacing w:before="240"/>
        <w:jc w:val="center"/>
        <w:rPr>
          <w:rFonts w:ascii="Times New Roman" w:hAnsi="Times New Roman" w:cs="Times New Roman"/>
          <w:sz w:val="20"/>
          <w:szCs w:val="18"/>
        </w:rPr>
      </w:pPr>
      <w:r>
        <w:rPr>
          <w:rFonts w:ascii="Times New Roman" w:hAnsi="Times New Roman" w:cs="Times New Roman"/>
          <w:sz w:val="20"/>
          <w:szCs w:val="18"/>
        </w:rPr>
        <w:t xml:space="preserve">PROYECTO </w:t>
      </w:r>
      <w:r w:rsidRPr="00FB1BAD">
        <w:rPr>
          <w:rFonts w:ascii="Times New Roman" w:hAnsi="Times New Roman" w:cs="Times New Roman"/>
          <w:sz w:val="20"/>
          <w:szCs w:val="18"/>
        </w:rPr>
        <w:t>COINHIVE</w:t>
      </w:r>
    </w:p>
    <w:p w:rsidR="00A37DAD" w:rsidRDefault="00B3146A" w:rsidP="00A37DAD">
      <w:pPr>
        <w:jc w:val="both"/>
        <w:rPr>
          <w:rFonts w:ascii="Times New Roman" w:hAnsi="Times New Roman" w:cs="Times New Roman"/>
          <w:sz w:val="20"/>
          <w:szCs w:val="18"/>
        </w:rPr>
      </w:pPr>
      <w:proofErr w:type="spellStart"/>
      <w:r w:rsidRPr="00B3146A">
        <w:rPr>
          <w:rFonts w:ascii="Times New Roman" w:hAnsi="Times New Roman" w:cs="Times New Roman"/>
          <w:sz w:val="20"/>
          <w:szCs w:val="18"/>
        </w:rPr>
        <w:t>Coinhive</w:t>
      </w:r>
      <w:proofErr w:type="spellEnd"/>
      <w:r>
        <w:rPr>
          <w:rFonts w:ascii="Times New Roman" w:hAnsi="Times New Roman" w:cs="Times New Roman"/>
          <w:sz w:val="20"/>
          <w:szCs w:val="18"/>
        </w:rPr>
        <w:t xml:space="preserve"> es un proyecto que ofrece un minero de JavaScript para </w:t>
      </w:r>
      <w:proofErr w:type="spellStart"/>
      <w:r>
        <w:rPr>
          <w:rFonts w:ascii="Times New Roman" w:hAnsi="Times New Roman" w:cs="Times New Roman"/>
          <w:sz w:val="20"/>
          <w:szCs w:val="18"/>
        </w:rPr>
        <w:t>Monero</w:t>
      </w:r>
      <w:proofErr w:type="spellEnd"/>
      <w:r>
        <w:rPr>
          <w:rFonts w:ascii="Times New Roman" w:hAnsi="Times New Roman" w:cs="Times New Roman"/>
          <w:sz w:val="20"/>
          <w:szCs w:val="18"/>
        </w:rPr>
        <w:t xml:space="preserve"> </w:t>
      </w:r>
      <w:proofErr w:type="spellStart"/>
      <w:r w:rsidR="00A37DAD" w:rsidRPr="00B3146A">
        <w:rPr>
          <w:rFonts w:ascii="Times New Roman" w:hAnsi="Times New Roman" w:cs="Times New Roman"/>
          <w:sz w:val="20"/>
          <w:szCs w:val="18"/>
        </w:rPr>
        <w:t>Blockchain</w:t>
      </w:r>
      <w:proofErr w:type="spellEnd"/>
      <w:r w:rsidR="00A37DAD">
        <w:rPr>
          <w:rFonts w:ascii="Times New Roman" w:hAnsi="Times New Roman" w:cs="Times New Roman"/>
          <w:sz w:val="20"/>
          <w:szCs w:val="18"/>
        </w:rPr>
        <w:t>,</w:t>
      </w:r>
      <w:r>
        <w:rPr>
          <w:rFonts w:ascii="Times New Roman" w:hAnsi="Times New Roman" w:cs="Times New Roman"/>
          <w:sz w:val="20"/>
          <w:szCs w:val="18"/>
        </w:rPr>
        <w:t xml:space="preserve"> el cual se puede insertar en un sitio web</w:t>
      </w:r>
      <w:sdt>
        <w:sdtPr>
          <w:rPr>
            <w:rFonts w:ascii="Times New Roman" w:hAnsi="Times New Roman" w:cs="Times New Roman"/>
            <w:sz w:val="20"/>
            <w:szCs w:val="18"/>
          </w:rPr>
          <w:id w:val="-300306729"/>
          <w:citation/>
        </w:sdtPr>
        <w:sdtEndPr/>
        <w:sdtContent>
          <w:r w:rsidR="00040E31">
            <w:rPr>
              <w:rFonts w:ascii="Times New Roman" w:hAnsi="Times New Roman" w:cs="Times New Roman"/>
              <w:sz w:val="20"/>
              <w:szCs w:val="18"/>
            </w:rPr>
            <w:fldChar w:fldCharType="begin"/>
          </w:r>
          <w:r w:rsidR="00040E31">
            <w:rPr>
              <w:rFonts w:ascii="Times New Roman" w:hAnsi="Times New Roman" w:cs="Times New Roman"/>
              <w:sz w:val="20"/>
              <w:szCs w:val="18"/>
              <w:lang w:val="es-ES"/>
            </w:rPr>
            <w:instrText xml:space="preserve">CITATION Coi18 \l 3082 </w:instrText>
          </w:r>
          <w:r w:rsidR="00040E31">
            <w:rPr>
              <w:rFonts w:ascii="Times New Roman" w:hAnsi="Times New Roman" w:cs="Times New Roman"/>
              <w:sz w:val="20"/>
              <w:szCs w:val="18"/>
            </w:rPr>
            <w:fldChar w:fldCharType="separate"/>
          </w:r>
          <w:r w:rsidR="00B13152">
            <w:rPr>
              <w:rFonts w:ascii="Times New Roman" w:hAnsi="Times New Roman" w:cs="Times New Roman"/>
              <w:noProof/>
              <w:sz w:val="20"/>
              <w:szCs w:val="18"/>
              <w:lang w:val="es-ES"/>
            </w:rPr>
            <w:t xml:space="preserve"> </w:t>
          </w:r>
          <w:r w:rsidR="00B13152" w:rsidRPr="00B13152">
            <w:rPr>
              <w:rFonts w:ascii="Times New Roman" w:hAnsi="Times New Roman" w:cs="Times New Roman"/>
              <w:noProof/>
              <w:sz w:val="20"/>
              <w:szCs w:val="18"/>
              <w:lang w:val="es-ES"/>
            </w:rPr>
            <w:t>[5]</w:t>
          </w:r>
          <w:r w:rsidR="00040E31">
            <w:rPr>
              <w:rFonts w:ascii="Times New Roman" w:hAnsi="Times New Roman" w:cs="Times New Roman"/>
              <w:sz w:val="20"/>
              <w:szCs w:val="18"/>
            </w:rPr>
            <w:fldChar w:fldCharType="end"/>
          </w:r>
        </w:sdtContent>
      </w:sdt>
      <w:r>
        <w:rPr>
          <w:rFonts w:ascii="Times New Roman" w:hAnsi="Times New Roman" w:cs="Times New Roman"/>
          <w:sz w:val="20"/>
          <w:szCs w:val="18"/>
        </w:rPr>
        <w:t xml:space="preserve">. Ese código se ejecuta directamente en el navegador y extrae </w:t>
      </w:r>
      <w:r w:rsidR="00A37DAD">
        <w:rPr>
          <w:rFonts w:ascii="Times New Roman" w:hAnsi="Times New Roman" w:cs="Times New Roman"/>
          <w:sz w:val="20"/>
          <w:szCs w:val="18"/>
        </w:rPr>
        <w:t>XMR para la persona que inyecto el código.</w:t>
      </w:r>
      <w:r w:rsidR="004D1E9E">
        <w:rPr>
          <w:rFonts w:ascii="Times New Roman" w:hAnsi="Times New Roman" w:cs="Times New Roman"/>
          <w:sz w:val="20"/>
          <w:szCs w:val="18"/>
        </w:rPr>
        <w:t xml:space="preserve"> El propósito de </w:t>
      </w:r>
      <w:proofErr w:type="spellStart"/>
      <w:r w:rsidR="004D1E9E">
        <w:rPr>
          <w:rFonts w:ascii="Times New Roman" w:hAnsi="Times New Roman" w:cs="Times New Roman"/>
          <w:sz w:val="20"/>
          <w:szCs w:val="18"/>
        </w:rPr>
        <w:t>Coinhive</w:t>
      </w:r>
      <w:proofErr w:type="spellEnd"/>
      <w:r w:rsidR="004D1E9E">
        <w:rPr>
          <w:rFonts w:ascii="Times New Roman" w:hAnsi="Times New Roman" w:cs="Times New Roman"/>
          <w:sz w:val="20"/>
          <w:szCs w:val="18"/>
        </w:rPr>
        <w:t xml:space="preserve"> es brindar a los administradores de sitios web una alternativa diferente al uso de la publicidad para obtener ingresos, estos se obtienen si </w:t>
      </w:r>
      <w:proofErr w:type="gramStart"/>
      <w:r w:rsidR="004D1E9E">
        <w:rPr>
          <w:rFonts w:ascii="Times New Roman" w:hAnsi="Times New Roman" w:cs="Times New Roman"/>
          <w:sz w:val="20"/>
          <w:szCs w:val="18"/>
        </w:rPr>
        <w:t>el visitante entrega</w:t>
      </w:r>
      <w:proofErr w:type="gramEnd"/>
      <w:r w:rsidR="004D1E9E">
        <w:rPr>
          <w:rFonts w:ascii="Times New Roman" w:hAnsi="Times New Roman" w:cs="Times New Roman"/>
          <w:sz w:val="20"/>
          <w:szCs w:val="18"/>
        </w:rPr>
        <w:t xml:space="preserve"> los recursos de su CPU. </w:t>
      </w:r>
    </w:p>
    <w:p w:rsidR="001D1033" w:rsidRDefault="0089576A" w:rsidP="0089576A">
      <w:pPr>
        <w:jc w:val="both"/>
        <w:rPr>
          <w:rFonts w:ascii="Times New Roman" w:hAnsi="Times New Roman" w:cs="Times New Roman"/>
          <w:sz w:val="20"/>
          <w:szCs w:val="18"/>
        </w:rPr>
      </w:pPr>
      <w:r>
        <w:rPr>
          <w:noProof/>
          <w:lang w:eastAsia="es-CO"/>
        </w:rPr>
        <w:drawing>
          <wp:inline distT="0" distB="0" distL="0" distR="0" wp14:anchorId="7C03AD81" wp14:editId="3424393B">
            <wp:extent cx="3216275" cy="867410"/>
            <wp:effectExtent l="0" t="0" r="317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275" cy="867410"/>
                    </a:xfrm>
                    <a:prstGeom prst="rect">
                      <a:avLst/>
                    </a:prstGeom>
                  </pic:spPr>
                </pic:pic>
              </a:graphicData>
            </a:graphic>
          </wp:inline>
        </w:drawing>
      </w:r>
      <w:r w:rsidR="00135EB6">
        <w:rPr>
          <w:rFonts w:ascii="Times New Roman" w:hAnsi="Times New Roman" w:cs="Times New Roman"/>
          <w:sz w:val="20"/>
          <w:szCs w:val="18"/>
        </w:rPr>
        <w:t xml:space="preserve">El uso del código </w:t>
      </w:r>
      <w:r w:rsidR="004D1E9E">
        <w:rPr>
          <w:rFonts w:ascii="Times New Roman" w:hAnsi="Times New Roman" w:cs="Times New Roman"/>
          <w:sz w:val="20"/>
          <w:szCs w:val="18"/>
        </w:rPr>
        <w:t xml:space="preserve">del script de </w:t>
      </w:r>
      <w:proofErr w:type="spellStart"/>
      <w:r w:rsidR="004D1E9E">
        <w:rPr>
          <w:rFonts w:ascii="Times New Roman" w:hAnsi="Times New Roman" w:cs="Times New Roman"/>
          <w:sz w:val="20"/>
          <w:szCs w:val="18"/>
        </w:rPr>
        <w:t>C</w:t>
      </w:r>
      <w:r w:rsidR="00135EB6">
        <w:rPr>
          <w:rFonts w:ascii="Times New Roman" w:hAnsi="Times New Roman" w:cs="Times New Roman"/>
          <w:sz w:val="20"/>
          <w:szCs w:val="18"/>
        </w:rPr>
        <w:t>oinhive</w:t>
      </w:r>
      <w:proofErr w:type="spellEnd"/>
      <w:r w:rsidR="00135EB6">
        <w:rPr>
          <w:rFonts w:ascii="Times New Roman" w:hAnsi="Times New Roman" w:cs="Times New Roman"/>
          <w:sz w:val="20"/>
          <w:szCs w:val="18"/>
        </w:rPr>
        <w:t xml:space="preserve"> se volvió popular entre los atac</w:t>
      </w:r>
      <w:r w:rsidR="004D1E9E">
        <w:rPr>
          <w:rFonts w:ascii="Times New Roman" w:hAnsi="Times New Roman" w:cs="Times New Roman"/>
          <w:sz w:val="20"/>
          <w:szCs w:val="18"/>
        </w:rPr>
        <w:t xml:space="preserve">antes por su simplicidad y la capacidad de ejecutarse con aproximadamente un 65% del rendimiento del host de la </w:t>
      </w:r>
      <w:r>
        <w:rPr>
          <w:rFonts w:ascii="Times New Roman" w:hAnsi="Times New Roman" w:cs="Times New Roman"/>
          <w:sz w:val="20"/>
          <w:szCs w:val="18"/>
        </w:rPr>
        <w:t>víctima.</w:t>
      </w:r>
      <w:r w:rsidR="00135EB6">
        <w:rPr>
          <w:rFonts w:ascii="Times New Roman" w:hAnsi="Times New Roman" w:cs="Times New Roman"/>
          <w:sz w:val="20"/>
          <w:szCs w:val="18"/>
        </w:rPr>
        <w:t xml:space="preserve"> </w:t>
      </w:r>
    </w:p>
    <w:p w:rsidR="001D1033" w:rsidRDefault="001D1033" w:rsidP="00FB1BAD">
      <w:pPr>
        <w:spacing w:after="0"/>
        <w:jc w:val="both"/>
        <w:rPr>
          <w:rFonts w:ascii="Times New Roman" w:hAnsi="Times New Roman" w:cs="Times New Roman"/>
          <w:sz w:val="20"/>
          <w:szCs w:val="18"/>
        </w:rPr>
      </w:pPr>
    </w:p>
    <w:p w:rsidR="00DA6487" w:rsidRPr="00DA6487" w:rsidRDefault="001878F1" w:rsidP="00DA6487">
      <w:pPr>
        <w:pStyle w:val="Prrafodelista"/>
        <w:numPr>
          <w:ilvl w:val="0"/>
          <w:numId w:val="1"/>
        </w:numPr>
        <w:jc w:val="center"/>
        <w:rPr>
          <w:rFonts w:ascii="Times New Roman" w:hAnsi="Times New Roman" w:cs="Times New Roman"/>
          <w:sz w:val="20"/>
          <w:szCs w:val="18"/>
        </w:rPr>
      </w:pPr>
      <w:r>
        <w:rPr>
          <w:rFonts w:ascii="Times New Roman" w:hAnsi="Times New Roman" w:cs="Times New Roman"/>
          <w:sz w:val="20"/>
          <w:szCs w:val="18"/>
        </w:rPr>
        <w:t>HIPÓTESIS</w:t>
      </w:r>
    </w:p>
    <w:p w:rsidR="00FB1BAD" w:rsidRDefault="00135EB6" w:rsidP="00FB1BAD">
      <w:pPr>
        <w:jc w:val="both"/>
        <w:rPr>
          <w:rFonts w:ascii="Times New Roman" w:hAnsi="Times New Roman" w:cs="Times New Roman"/>
          <w:sz w:val="20"/>
          <w:szCs w:val="18"/>
        </w:rPr>
      </w:pPr>
      <w:r w:rsidRPr="006D70E5">
        <w:rPr>
          <w:rFonts w:ascii="Times New Roman" w:hAnsi="Times New Roman" w:cs="Times New Roman"/>
          <w:sz w:val="20"/>
          <w:szCs w:val="18"/>
        </w:rPr>
        <w:t xml:space="preserve">Al inicio del proyecto se planteó la siguiente </w:t>
      </w:r>
      <w:r w:rsidR="006D70E5">
        <w:rPr>
          <w:rFonts w:ascii="Times New Roman" w:hAnsi="Times New Roman" w:cs="Times New Roman"/>
          <w:sz w:val="20"/>
          <w:szCs w:val="18"/>
        </w:rPr>
        <w:t>pregunta:</w:t>
      </w:r>
      <w:r w:rsidRPr="006D70E5">
        <w:rPr>
          <w:rFonts w:ascii="Times New Roman" w:hAnsi="Times New Roman" w:cs="Times New Roman"/>
          <w:sz w:val="20"/>
          <w:szCs w:val="18"/>
        </w:rPr>
        <w:t xml:space="preserve"> ¿Los mineros que limitan la ocupación de la CPU, pueden ser rastreados a través del tráfico de red?</w:t>
      </w:r>
      <w:r w:rsidR="00EE0DAD">
        <w:rPr>
          <w:rFonts w:ascii="Times New Roman" w:hAnsi="Times New Roman" w:cs="Times New Roman"/>
          <w:sz w:val="20"/>
          <w:szCs w:val="18"/>
        </w:rPr>
        <w:t xml:space="preserve"> Para esto escogimos el script de </w:t>
      </w:r>
      <w:proofErr w:type="spellStart"/>
      <w:r w:rsidR="00EE0DAD">
        <w:rPr>
          <w:rFonts w:ascii="Times New Roman" w:hAnsi="Times New Roman" w:cs="Times New Roman"/>
          <w:sz w:val="20"/>
          <w:szCs w:val="18"/>
        </w:rPr>
        <w:t>Coinhive</w:t>
      </w:r>
      <w:proofErr w:type="spellEnd"/>
      <w:r w:rsidR="00EE0DAD">
        <w:rPr>
          <w:rFonts w:ascii="Times New Roman" w:hAnsi="Times New Roman" w:cs="Times New Roman"/>
          <w:sz w:val="20"/>
          <w:szCs w:val="18"/>
        </w:rPr>
        <w:t xml:space="preserve">, con el propósito de capturar el tráfico que este genera. </w:t>
      </w:r>
    </w:p>
    <w:p w:rsidR="00DA6487" w:rsidRPr="00FB1BAD" w:rsidRDefault="00DA6487" w:rsidP="00FB1BAD">
      <w:pPr>
        <w:pStyle w:val="Prrafodelista"/>
        <w:numPr>
          <w:ilvl w:val="0"/>
          <w:numId w:val="10"/>
        </w:numPr>
        <w:jc w:val="both"/>
        <w:rPr>
          <w:rFonts w:ascii="Times New Roman" w:hAnsi="Times New Roman" w:cs="Times New Roman"/>
          <w:i/>
          <w:sz w:val="18"/>
          <w:szCs w:val="20"/>
        </w:rPr>
      </w:pPr>
      <w:r w:rsidRPr="00FB1BAD">
        <w:rPr>
          <w:rFonts w:ascii="Times New Roman" w:hAnsi="Times New Roman" w:cs="Times New Roman"/>
          <w:i/>
          <w:sz w:val="18"/>
          <w:szCs w:val="20"/>
        </w:rPr>
        <w:t>Ambiente experimental</w:t>
      </w:r>
    </w:p>
    <w:p w:rsidR="00C70C20" w:rsidRDefault="00DA6487" w:rsidP="0089576A">
      <w:pPr>
        <w:jc w:val="both"/>
        <w:rPr>
          <w:rFonts w:ascii="Times New Roman" w:hAnsi="Times New Roman" w:cs="Times New Roman"/>
          <w:sz w:val="18"/>
          <w:szCs w:val="18"/>
        </w:rPr>
      </w:pPr>
      <w:r w:rsidRPr="007D5C34">
        <w:rPr>
          <w:rFonts w:ascii="Times New Roman" w:hAnsi="Times New Roman" w:cs="Times New Roman"/>
          <w:sz w:val="18"/>
          <w:szCs w:val="18"/>
        </w:rPr>
        <w:t>Se utilizó para el cliente u</w:t>
      </w:r>
      <w:r>
        <w:rPr>
          <w:rFonts w:ascii="Times New Roman" w:hAnsi="Times New Roman" w:cs="Times New Roman"/>
          <w:sz w:val="18"/>
          <w:szCs w:val="18"/>
        </w:rPr>
        <w:t xml:space="preserve">n sistema con Windows </w:t>
      </w:r>
      <w:r w:rsidR="006A2353">
        <w:rPr>
          <w:rFonts w:ascii="Times New Roman" w:hAnsi="Times New Roman" w:cs="Times New Roman"/>
          <w:sz w:val="18"/>
          <w:szCs w:val="18"/>
        </w:rPr>
        <w:t xml:space="preserve">2 </w:t>
      </w:r>
      <w:r>
        <w:rPr>
          <w:rFonts w:ascii="Times New Roman" w:hAnsi="Times New Roman" w:cs="Times New Roman"/>
          <w:sz w:val="18"/>
          <w:szCs w:val="18"/>
        </w:rPr>
        <w:t xml:space="preserve">GB de </w:t>
      </w:r>
      <w:r w:rsidR="006A2353">
        <w:rPr>
          <w:rFonts w:ascii="Times New Roman" w:hAnsi="Times New Roman" w:cs="Times New Roman"/>
          <w:sz w:val="18"/>
          <w:szCs w:val="18"/>
        </w:rPr>
        <w:t xml:space="preserve">memoria, </w:t>
      </w:r>
      <w:r w:rsidRPr="007D5C34">
        <w:rPr>
          <w:rFonts w:ascii="Times New Roman" w:hAnsi="Times New Roman" w:cs="Times New Roman"/>
          <w:sz w:val="18"/>
          <w:szCs w:val="18"/>
        </w:rPr>
        <w:t>y un navegador Chrome. Para el ser</w:t>
      </w:r>
      <w:r>
        <w:rPr>
          <w:rFonts w:ascii="Times New Roman" w:hAnsi="Times New Roman" w:cs="Times New Roman"/>
          <w:sz w:val="18"/>
          <w:szCs w:val="18"/>
        </w:rPr>
        <w:t xml:space="preserve">vidor se </w:t>
      </w:r>
      <w:r w:rsidR="006A2353">
        <w:rPr>
          <w:rFonts w:ascii="Times New Roman" w:hAnsi="Times New Roman" w:cs="Times New Roman"/>
          <w:sz w:val="18"/>
          <w:szCs w:val="18"/>
        </w:rPr>
        <w:t>emulo</w:t>
      </w:r>
      <w:r>
        <w:rPr>
          <w:rFonts w:ascii="Times New Roman" w:hAnsi="Times New Roman" w:cs="Times New Roman"/>
          <w:sz w:val="18"/>
          <w:szCs w:val="18"/>
        </w:rPr>
        <w:t xml:space="preserve"> </w:t>
      </w:r>
      <w:r w:rsidR="006A2353">
        <w:rPr>
          <w:rFonts w:ascii="Times New Roman" w:hAnsi="Times New Roman" w:cs="Times New Roman"/>
          <w:sz w:val="18"/>
          <w:szCs w:val="18"/>
        </w:rPr>
        <w:t>una página web</w:t>
      </w:r>
      <w:r w:rsidR="0089576A">
        <w:rPr>
          <w:rFonts w:ascii="Times New Roman" w:hAnsi="Times New Roman" w:cs="Times New Roman"/>
          <w:sz w:val="18"/>
          <w:szCs w:val="18"/>
        </w:rPr>
        <w:t xml:space="preserve"> con el script minero de </w:t>
      </w:r>
      <w:proofErr w:type="spellStart"/>
      <w:r w:rsidR="0089576A">
        <w:rPr>
          <w:rFonts w:ascii="Times New Roman" w:hAnsi="Times New Roman" w:cs="Times New Roman"/>
          <w:sz w:val="18"/>
          <w:szCs w:val="18"/>
        </w:rPr>
        <w:t>Coinhive</w:t>
      </w:r>
      <w:proofErr w:type="spellEnd"/>
      <w:r>
        <w:rPr>
          <w:rFonts w:ascii="Times New Roman" w:hAnsi="Times New Roman" w:cs="Times New Roman"/>
          <w:sz w:val="18"/>
          <w:szCs w:val="18"/>
        </w:rPr>
        <w:t xml:space="preserve"> </w:t>
      </w:r>
      <w:r w:rsidR="006A2353">
        <w:rPr>
          <w:rFonts w:ascii="Times New Roman" w:hAnsi="Times New Roman" w:cs="Times New Roman"/>
          <w:sz w:val="18"/>
          <w:szCs w:val="18"/>
        </w:rPr>
        <w:t xml:space="preserve">que se </w:t>
      </w:r>
      <w:r w:rsidR="0089576A">
        <w:rPr>
          <w:rFonts w:ascii="Times New Roman" w:hAnsi="Times New Roman" w:cs="Times New Roman"/>
          <w:sz w:val="18"/>
          <w:szCs w:val="18"/>
        </w:rPr>
        <w:t>ejecuta</w:t>
      </w:r>
      <w:r w:rsidR="006A2353">
        <w:rPr>
          <w:rFonts w:ascii="Times New Roman" w:hAnsi="Times New Roman" w:cs="Times New Roman"/>
          <w:sz w:val="18"/>
          <w:szCs w:val="18"/>
        </w:rPr>
        <w:t xml:space="preserve"> desde el local host. </w:t>
      </w:r>
      <w:r w:rsidR="0089576A">
        <w:rPr>
          <w:rFonts w:ascii="Times New Roman" w:hAnsi="Times New Roman" w:cs="Times New Roman"/>
          <w:sz w:val="18"/>
          <w:szCs w:val="18"/>
        </w:rPr>
        <w:t xml:space="preserve">También se utilizó el </w:t>
      </w:r>
      <w:proofErr w:type="spellStart"/>
      <w:r w:rsidR="0089576A">
        <w:rPr>
          <w:rFonts w:ascii="Times New Roman" w:hAnsi="Times New Roman" w:cs="Times New Roman"/>
          <w:sz w:val="18"/>
          <w:szCs w:val="18"/>
        </w:rPr>
        <w:t>sniffer</w:t>
      </w:r>
      <w:proofErr w:type="spellEnd"/>
      <w:r w:rsidR="00876B70">
        <w:rPr>
          <w:rFonts w:ascii="Times New Roman" w:hAnsi="Times New Roman" w:cs="Times New Roman"/>
          <w:sz w:val="18"/>
          <w:szCs w:val="18"/>
        </w:rPr>
        <w:t>.</w:t>
      </w:r>
      <w:r w:rsidR="0089576A">
        <w:rPr>
          <w:rFonts w:ascii="Times New Roman" w:hAnsi="Times New Roman" w:cs="Times New Roman"/>
          <w:sz w:val="18"/>
          <w:szCs w:val="18"/>
        </w:rPr>
        <w:t xml:space="preserve"> </w:t>
      </w:r>
    </w:p>
    <w:p w:rsidR="0089576A" w:rsidRDefault="0089576A" w:rsidP="0089576A">
      <w:pPr>
        <w:jc w:val="both"/>
        <w:rPr>
          <w:rFonts w:ascii="Times New Roman" w:hAnsi="Times New Roman" w:cs="Times New Roman"/>
          <w:sz w:val="18"/>
          <w:szCs w:val="18"/>
        </w:rPr>
      </w:pPr>
    </w:p>
    <w:p w:rsidR="00DD4640" w:rsidRPr="005D33EB" w:rsidRDefault="006A2353" w:rsidP="005D33EB">
      <w:pPr>
        <w:pStyle w:val="Prrafodelista"/>
        <w:numPr>
          <w:ilvl w:val="0"/>
          <w:numId w:val="10"/>
        </w:numPr>
        <w:jc w:val="both"/>
        <w:rPr>
          <w:rFonts w:ascii="Times New Roman" w:hAnsi="Times New Roman" w:cs="Times New Roman"/>
          <w:sz w:val="18"/>
          <w:szCs w:val="18"/>
        </w:rPr>
      </w:pPr>
      <w:r w:rsidRPr="005D33EB">
        <w:rPr>
          <w:rFonts w:ascii="Times New Roman" w:hAnsi="Times New Roman" w:cs="Times New Roman"/>
          <w:i/>
          <w:sz w:val="18"/>
          <w:szCs w:val="18"/>
        </w:rPr>
        <w:t>Proceso experimental y análisis</w:t>
      </w:r>
    </w:p>
    <w:p w:rsidR="00EE0DAD" w:rsidRPr="006A2353" w:rsidRDefault="00876B70" w:rsidP="006A2353">
      <w:pPr>
        <w:jc w:val="both"/>
        <w:rPr>
          <w:rFonts w:ascii="Times New Roman" w:hAnsi="Times New Roman" w:cs="Times New Roman"/>
          <w:sz w:val="18"/>
          <w:szCs w:val="18"/>
        </w:rPr>
      </w:pPr>
      <w:r>
        <w:rPr>
          <w:rFonts w:ascii="Times New Roman" w:hAnsi="Times New Roman" w:cs="Times New Roman"/>
          <w:sz w:val="18"/>
          <w:szCs w:val="18"/>
        </w:rPr>
        <w:t>Se ejecutó el script cuando se ingresó a la página web, el administrador de tareas mostro un incremento en el uso de los recursos de la CPU</w:t>
      </w:r>
      <w:r w:rsidR="00C602FA">
        <w:rPr>
          <w:rFonts w:ascii="Times New Roman" w:hAnsi="Times New Roman" w:cs="Times New Roman"/>
          <w:sz w:val="18"/>
          <w:szCs w:val="18"/>
        </w:rPr>
        <w:t>, tal como se muestra en la siguiente imagen:</w:t>
      </w:r>
    </w:p>
    <w:p w:rsidR="00EE0DAD" w:rsidRDefault="00EE0DAD" w:rsidP="00DA6487">
      <w:pPr>
        <w:jc w:val="both"/>
        <w:rPr>
          <w:rFonts w:ascii="Times New Roman" w:hAnsi="Times New Roman" w:cs="Times New Roman"/>
          <w:sz w:val="18"/>
          <w:szCs w:val="18"/>
        </w:rPr>
      </w:pPr>
    </w:p>
    <w:p w:rsidR="00135EB6" w:rsidRDefault="00876B70" w:rsidP="005D33EB">
      <w:pPr>
        <w:jc w:val="center"/>
        <w:rPr>
          <w:rFonts w:ascii="Times New Roman" w:hAnsi="Times New Roman" w:cs="Times New Roman"/>
          <w:b/>
          <w:sz w:val="20"/>
          <w:szCs w:val="18"/>
        </w:rPr>
      </w:pPr>
      <w:r w:rsidRPr="00876B70">
        <w:rPr>
          <w:rFonts w:ascii="Times New Roman" w:hAnsi="Times New Roman" w:cs="Times New Roman"/>
          <w:b/>
          <w:noProof/>
          <w:sz w:val="20"/>
          <w:szCs w:val="18"/>
          <w:lang w:eastAsia="es-CO"/>
        </w:rPr>
        <w:drawing>
          <wp:inline distT="0" distB="0" distL="0" distR="0" wp14:anchorId="6CB46093" wp14:editId="5EE9E6EE">
            <wp:extent cx="3029762" cy="2476500"/>
            <wp:effectExtent l="0" t="0" r="0" b="0"/>
            <wp:docPr id="9" name="Imagen 9" descr="C:\Users\1144187951\Downloads\Captura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44187951\Downloads\Captura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365" cy="2499880"/>
                    </a:xfrm>
                    <a:prstGeom prst="rect">
                      <a:avLst/>
                    </a:prstGeom>
                    <a:noFill/>
                    <a:ln>
                      <a:noFill/>
                    </a:ln>
                  </pic:spPr>
                </pic:pic>
              </a:graphicData>
            </a:graphic>
          </wp:inline>
        </w:drawing>
      </w:r>
    </w:p>
    <w:p w:rsidR="0033677D" w:rsidRDefault="00C602FA" w:rsidP="005D33EB">
      <w:pPr>
        <w:jc w:val="both"/>
        <w:rPr>
          <w:rFonts w:ascii="Times New Roman" w:hAnsi="Times New Roman" w:cs="Times New Roman"/>
          <w:sz w:val="20"/>
          <w:szCs w:val="18"/>
        </w:rPr>
      </w:pPr>
      <w:r>
        <w:rPr>
          <w:rFonts w:ascii="Times New Roman" w:hAnsi="Times New Roman" w:cs="Times New Roman"/>
          <w:sz w:val="20"/>
          <w:szCs w:val="18"/>
        </w:rPr>
        <w:t xml:space="preserve">Después de haber ejecutado el script se inició una captura de tráfico utilizando un </w:t>
      </w:r>
      <w:proofErr w:type="spellStart"/>
      <w:r>
        <w:rPr>
          <w:rFonts w:ascii="Times New Roman" w:hAnsi="Times New Roman" w:cs="Times New Roman"/>
          <w:sz w:val="20"/>
          <w:szCs w:val="18"/>
        </w:rPr>
        <w:t>sniffer</w:t>
      </w:r>
      <w:proofErr w:type="spellEnd"/>
      <w:r>
        <w:rPr>
          <w:rFonts w:ascii="Times New Roman" w:hAnsi="Times New Roman" w:cs="Times New Roman"/>
          <w:sz w:val="20"/>
          <w:szCs w:val="18"/>
        </w:rPr>
        <w:t xml:space="preserve"> conocido como </w:t>
      </w:r>
      <w:proofErr w:type="spellStart"/>
      <w:r w:rsidRPr="00C602FA">
        <w:rPr>
          <w:rFonts w:ascii="Times New Roman" w:hAnsi="Times New Roman" w:cs="Times New Roman"/>
          <w:sz w:val="20"/>
          <w:szCs w:val="18"/>
        </w:rPr>
        <w:t>wireshark</w:t>
      </w:r>
      <w:proofErr w:type="spellEnd"/>
      <w:r>
        <w:rPr>
          <w:rFonts w:ascii="Times New Roman" w:hAnsi="Times New Roman" w:cs="Times New Roman"/>
          <w:sz w:val="20"/>
          <w:szCs w:val="18"/>
        </w:rPr>
        <w:t xml:space="preserve">. Cuando se empezó a realizar el análisis sobre el tráfico se encontró una solicitud a un sitio web conocido como </w:t>
      </w:r>
      <w:hyperlink r:id="rId18" w:history="1">
        <w:r w:rsidRPr="00CA6D68">
          <w:rPr>
            <w:rStyle w:val="Hipervnculo"/>
            <w:rFonts w:ascii="Times New Roman" w:hAnsi="Times New Roman" w:cs="Times New Roman"/>
            <w:sz w:val="20"/>
            <w:szCs w:val="18"/>
          </w:rPr>
          <w:t>https://www.iana.org/</w:t>
        </w:r>
      </w:hyperlink>
      <w:r>
        <w:rPr>
          <w:rFonts w:ascii="Times New Roman" w:hAnsi="Times New Roman" w:cs="Times New Roman"/>
          <w:sz w:val="20"/>
          <w:szCs w:val="18"/>
        </w:rPr>
        <w:t xml:space="preserve">. Analizando este sitio, encontramos que tiene en su servidor un número de </w:t>
      </w:r>
      <w:proofErr w:type="spellStart"/>
      <w:r>
        <w:rPr>
          <w:rFonts w:ascii="Times New Roman" w:hAnsi="Times New Roman" w:cs="Times New Roman"/>
          <w:sz w:val="20"/>
          <w:szCs w:val="18"/>
        </w:rPr>
        <w:t>ip´s</w:t>
      </w:r>
      <w:proofErr w:type="spellEnd"/>
      <w:r>
        <w:rPr>
          <w:rFonts w:ascii="Times New Roman" w:hAnsi="Times New Roman" w:cs="Times New Roman"/>
          <w:sz w:val="20"/>
          <w:szCs w:val="18"/>
        </w:rPr>
        <w:t xml:space="preserve"> las cuales utiliza un tercero, el sitio web hace referencia que no se hace responsable. Inferimos que el mecanismo en el cual fue diseñado la criptomoneda </w:t>
      </w:r>
      <w:proofErr w:type="spellStart"/>
      <w:r>
        <w:rPr>
          <w:rFonts w:ascii="Times New Roman" w:hAnsi="Times New Roman" w:cs="Times New Roman"/>
          <w:sz w:val="20"/>
          <w:szCs w:val="18"/>
        </w:rPr>
        <w:t>Monero</w:t>
      </w:r>
      <w:proofErr w:type="spellEnd"/>
      <w:r w:rsidR="0033677D">
        <w:rPr>
          <w:rFonts w:ascii="Times New Roman" w:hAnsi="Times New Roman" w:cs="Times New Roman"/>
          <w:sz w:val="20"/>
          <w:szCs w:val="18"/>
        </w:rPr>
        <w:t xml:space="preserve"> puede estar haciendo uso de</w:t>
      </w:r>
      <w:r>
        <w:rPr>
          <w:rFonts w:ascii="Times New Roman" w:hAnsi="Times New Roman" w:cs="Times New Roman"/>
          <w:sz w:val="20"/>
          <w:szCs w:val="18"/>
        </w:rPr>
        <w:t xml:space="preserve"> estas </w:t>
      </w:r>
      <w:proofErr w:type="spellStart"/>
      <w:r>
        <w:rPr>
          <w:rFonts w:ascii="Times New Roman" w:hAnsi="Times New Roman" w:cs="Times New Roman"/>
          <w:sz w:val="20"/>
          <w:szCs w:val="18"/>
        </w:rPr>
        <w:t>ip´s</w:t>
      </w:r>
      <w:proofErr w:type="spellEnd"/>
      <w:r>
        <w:rPr>
          <w:rFonts w:ascii="Times New Roman" w:hAnsi="Times New Roman" w:cs="Times New Roman"/>
          <w:sz w:val="20"/>
          <w:szCs w:val="18"/>
        </w:rPr>
        <w:t xml:space="preserve"> para encubrir las transacciones. </w:t>
      </w:r>
    </w:p>
    <w:p w:rsidR="000C4A01" w:rsidRDefault="0033677D" w:rsidP="005D33EB">
      <w:pPr>
        <w:jc w:val="both"/>
        <w:rPr>
          <w:rFonts w:ascii="Times New Roman" w:hAnsi="Times New Roman" w:cs="Times New Roman"/>
          <w:sz w:val="20"/>
          <w:szCs w:val="18"/>
        </w:rPr>
      </w:pPr>
      <w:r>
        <w:rPr>
          <w:rFonts w:ascii="Times New Roman" w:hAnsi="Times New Roman" w:cs="Times New Roman"/>
          <w:sz w:val="20"/>
          <w:szCs w:val="18"/>
        </w:rPr>
        <w:t xml:space="preserve">Un </w:t>
      </w:r>
      <w:r w:rsidR="000C4A01">
        <w:rPr>
          <w:rFonts w:ascii="Times New Roman" w:hAnsi="Times New Roman" w:cs="Times New Roman"/>
          <w:sz w:val="20"/>
          <w:szCs w:val="18"/>
        </w:rPr>
        <w:t>número</w:t>
      </w:r>
      <w:r>
        <w:rPr>
          <w:rFonts w:ascii="Times New Roman" w:hAnsi="Times New Roman" w:cs="Times New Roman"/>
          <w:sz w:val="20"/>
          <w:szCs w:val="18"/>
        </w:rPr>
        <w:t xml:space="preserve"> de solicitudes hacia un servidor privado se pudo identificar, cuan exploramos el paquete encontramos que se estaba realizando exploración para</w:t>
      </w:r>
      <w:r w:rsidR="000C4A01">
        <w:rPr>
          <w:rFonts w:ascii="Times New Roman" w:hAnsi="Times New Roman" w:cs="Times New Roman"/>
          <w:sz w:val="20"/>
          <w:szCs w:val="18"/>
        </w:rPr>
        <w:t xml:space="preserve"> encontrar periféricos que presumiblemente estén involucrados con el script.</w:t>
      </w:r>
    </w:p>
    <w:p w:rsidR="000C4A01" w:rsidRDefault="000C4A01" w:rsidP="005D33EB">
      <w:pPr>
        <w:jc w:val="both"/>
        <w:rPr>
          <w:rFonts w:ascii="Times New Roman" w:hAnsi="Times New Roman" w:cs="Times New Roman"/>
          <w:sz w:val="20"/>
          <w:szCs w:val="18"/>
        </w:rPr>
      </w:pPr>
    </w:p>
    <w:p w:rsidR="000C4A01" w:rsidRPr="005D33EB" w:rsidRDefault="00DD4640" w:rsidP="005D33EB">
      <w:pPr>
        <w:pStyle w:val="Prrafodelista"/>
        <w:numPr>
          <w:ilvl w:val="0"/>
          <w:numId w:val="1"/>
        </w:numPr>
        <w:jc w:val="center"/>
        <w:rPr>
          <w:rFonts w:ascii="Times New Roman" w:hAnsi="Times New Roman" w:cs="Times New Roman"/>
          <w:sz w:val="20"/>
          <w:szCs w:val="18"/>
        </w:rPr>
      </w:pPr>
      <w:r>
        <w:rPr>
          <w:rFonts w:ascii="Times New Roman" w:hAnsi="Times New Roman" w:cs="Times New Roman"/>
          <w:sz w:val="20"/>
          <w:szCs w:val="18"/>
        </w:rPr>
        <w:t>CONCUSIONES Y TRABAJO FUTURO</w:t>
      </w:r>
    </w:p>
    <w:p w:rsidR="00892C89" w:rsidRDefault="00B05B45" w:rsidP="005D33EB">
      <w:pPr>
        <w:jc w:val="both"/>
        <w:rPr>
          <w:rFonts w:ascii="Times New Roman" w:hAnsi="Times New Roman" w:cs="Times New Roman"/>
          <w:sz w:val="20"/>
          <w:szCs w:val="18"/>
        </w:rPr>
      </w:pPr>
      <w:r w:rsidRPr="005D33EB">
        <w:rPr>
          <w:rFonts w:ascii="Times New Roman" w:hAnsi="Times New Roman" w:cs="Times New Roman"/>
          <w:sz w:val="20"/>
          <w:szCs w:val="18"/>
        </w:rPr>
        <w:t xml:space="preserve">El </w:t>
      </w:r>
      <w:proofErr w:type="spellStart"/>
      <w:r w:rsidRPr="000C4A01">
        <w:rPr>
          <w:rFonts w:ascii="Times New Roman" w:hAnsi="Times New Roman" w:cs="Times New Roman"/>
          <w:sz w:val="20"/>
          <w:szCs w:val="20"/>
          <w:lang w:val="es-ES"/>
        </w:rPr>
        <w:t>cryptojacking</w:t>
      </w:r>
      <w:proofErr w:type="spellEnd"/>
      <w:r>
        <w:rPr>
          <w:rFonts w:ascii="Times New Roman" w:hAnsi="Times New Roman" w:cs="Times New Roman"/>
          <w:sz w:val="20"/>
          <w:szCs w:val="20"/>
          <w:lang w:val="es-ES"/>
        </w:rPr>
        <w:t xml:space="preserve"> se perfila para ser uno de los ataques más utilizados y peligrosos para los siguientes años, por su sencillez y la facilidad de ejecutarse en múltiples plataformas. Pese a esta premisa, todo puede cambiar </w:t>
      </w:r>
      <w:r>
        <w:rPr>
          <w:rFonts w:ascii="Times New Roman" w:hAnsi="Times New Roman" w:cs="Times New Roman"/>
          <w:sz w:val="18"/>
          <w:szCs w:val="20"/>
        </w:rPr>
        <w:t xml:space="preserve">si se implementa </w:t>
      </w:r>
      <w:r w:rsidR="00DD4640">
        <w:rPr>
          <w:rFonts w:ascii="Times New Roman" w:hAnsi="Times New Roman" w:cs="Times New Roman"/>
          <w:sz w:val="18"/>
          <w:szCs w:val="20"/>
        </w:rPr>
        <w:t xml:space="preserve">otro </w:t>
      </w:r>
      <w:r w:rsidR="00DD4640" w:rsidRPr="00A92CA6">
        <w:rPr>
          <w:rFonts w:ascii="Times New Roman" w:hAnsi="Times New Roman" w:cs="Times New Roman"/>
          <w:sz w:val="18"/>
          <w:szCs w:val="20"/>
        </w:rPr>
        <w:t>mecanismo</w:t>
      </w:r>
      <w:r>
        <w:rPr>
          <w:rFonts w:ascii="Times New Roman" w:hAnsi="Times New Roman" w:cs="Times New Roman"/>
          <w:sz w:val="18"/>
          <w:szCs w:val="20"/>
        </w:rPr>
        <w:t xml:space="preserve"> de </w:t>
      </w:r>
      <w:r w:rsidRPr="00A92CA6">
        <w:rPr>
          <w:rFonts w:ascii="Times New Roman" w:hAnsi="Times New Roman" w:cs="Times New Roman"/>
          <w:sz w:val="18"/>
          <w:szCs w:val="20"/>
        </w:rPr>
        <w:t>prueba</w:t>
      </w:r>
      <w:r>
        <w:rPr>
          <w:rFonts w:ascii="Times New Roman" w:hAnsi="Times New Roman" w:cs="Times New Roman"/>
          <w:sz w:val="18"/>
          <w:szCs w:val="20"/>
        </w:rPr>
        <w:t xml:space="preserve"> distinto al POW, </w:t>
      </w:r>
      <w:r w:rsidR="00DD4640">
        <w:rPr>
          <w:rFonts w:ascii="Times New Roman" w:hAnsi="Times New Roman" w:cs="Times New Roman"/>
          <w:sz w:val="18"/>
          <w:szCs w:val="20"/>
        </w:rPr>
        <w:t>ya que</w:t>
      </w:r>
      <w:r>
        <w:rPr>
          <w:rFonts w:ascii="Times New Roman" w:hAnsi="Times New Roman" w:cs="Times New Roman"/>
          <w:sz w:val="18"/>
          <w:szCs w:val="20"/>
        </w:rPr>
        <w:t xml:space="preserve"> el sentido de este ataque es usar los recursos de CPU de host secuestrados.</w:t>
      </w:r>
      <w:r w:rsidR="00DD4640">
        <w:rPr>
          <w:rFonts w:ascii="Times New Roman" w:hAnsi="Times New Roman" w:cs="Times New Roman"/>
          <w:sz w:val="18"/>
          <w:szCs w:val="20"/>
        </w:rPr>
        <w:t xml:space="preserve"> </w:t>
      </w:r>
      <w:r w:rsidR="00133CBB">
        <w:rPr>
          <w:rFonts w:ascii="Times New Roman" w:hAnsi="Times New Roman" w:cs="Times New Roman"/>
          <w:sz w:val="18"/>
          <w:szCs w:val="20"/>
        </w:rPr>
        <w:t xml:space="preserve">En un trabajo futuro tenemos que comprobar </w:t>
      </w:r>
      <w:r w:rsidR="00892C89">
        <w:rPr>
          <w:rFonts w:ascii="Times New Roman" w:hAnsi="Times New Roman" w:cs="Times New Roman"/>
          <w:sz w:val="18"/>
          <w:szCs w:val="20"/>
        </w:rPr>
        <w:t>la hipótesis</w:t>
      </w:r>
      <w:r w:rsidR="00133CBB">
        <w:rPr>
          <w:rFonts w:ascii="Times New Roman" w:hAnsi="Times New Roman" w:cs="Times New Roman"/>
          <w:sz w:val="18"/>
          <w:szCs w:val="20"/>
        </w:rPr>
        <w:t xml:space="preserve"> </w:t>
      </w:r>
      <w:r w:rsidR="00133CBB" w:rsidRPr="006D70E5">
        <w:rPr>
          <w:rFonts w:ascii="Times New Roman" w:hAnsi="Times New Roman" w:cs="Times New Roman"/>
          <w:sz w:val="20"/>
          <w:szCs w:val="18"/>
        </w:rPr>
        <w:t>¿Los mineros que limitan la ocupación de la CPU, pueden ser rastreados a través del tráfico de red?</w:t>
      </w:r>
      <w:r w:rsidR="00133CBB">
        <w:rPr>
          <w:rFonts w:ascii="Times New Roman" w:hAnsi="Times New Roman" w:cs="Times New Roman"/>
          <w:sz w:val="20"/>
          <w:szCs w:val="18"/>
        </w:rPr>
        <w:t xml:space="preserve"> pero con criptomonedas las cuales sus transacciones sean </w:t>
      </w:r>
      <w:r w:rsidR="00892C89">
        <w:rPr>
          <w:rFonts w:ascii="Times New Roman" w:hAnsi="Times New Roman" w:cs="Times New Roman"/>
          <w:sz w:val="20"/>
          <w:szCs w:val="18"/>
        </w:rPr>
        <w:t>transparentes</w:t>
      </w:r>
      <w:r w:rsidR="00133CBB">
        <w:rPr>
          <w:rFonts w:ascii="Times New Roman" w:hAnsi="Times New Roman" w:cs="Times New Roman"/>
          <w:sz w:val="20"/>
          <w:szCs w:val="18"/>
        </w:rPr>
        <w:t xml:space="preserve">, como </w:t>
      </w:r>
      <w:proofErr w:type="spellStart"/>
      <w:r w:rsidR="00133CBB" w:rsidRPr="00133CBB">
        <w:rPr>
          <w:rFonts w:ascii="Times New Roman" w:hAnsi="Times New Roman" w:cs="Times New Roman"/>
          <w:sz w:val="20"/>
          <w:szCs w:val="18"/>
        </w:rPr>
        <w:t>ethereum</w:t>
      </w:r>
      <w:proofErr w:type="spellEnd"/>
      <w:r w:rsidR="00892C89">
        <w:rPr>
          <w:rFonts w:ascii="Times New Roman" w:hAnsi="Times New Roman" w:cs="Times New Roman"/>
          <w:sz w:val="20"/>
          <w:szCs w:val="18"/>
        </w:rPr>
        <w:t>. A partir de los resultados obtenidos por comprobar la hipótesis, planeamos diseñar un modelo que pueda identificar la actividad minera, teniendo en cuenta los métodos de evasión que vallamos descubriendo.</w:t>
      </w:r>
    </w:p>
    <w:p w:rsidR="00E610E7" w:rsidRDefault="00892C89" w:rsidP="005D33EB">
      <w:pPr>
        <w:jc w:val="both"/>
        <w:rPr>
          <w:rFonts w:ascii="Times New Roman" w:hAnsi="Times New Roman" w:cs="Times New Roman"/>
          <w:sz w:val="20"/>
          <w:szCs w:val="18"/>
        </w:rPr>
      </w:pPr>
      <w:r>
        <w:rPr>
          <w:rFonts w:ascii="Times New Roman" w:hAnsi="Times New Roman" w:cs="Times New Roman"/>
          <w:sz w:val="20"/>
          <w:szCs w:val="18"/>
        </w:rPr>
        <w:lastRenderedPageBreak/>
        <w:t xml:space="preserve">Con criptomonedas con mecanismo de privacidad que tiene </w:t>
      </w:r>
      <w:proofErr w:type="spellStart"/>
      <w:r>
        <w:rPr>
          <w:rFonts w:ascii="Times New Roman" w:hAnsi="Times New Roman" w:cs="Times New Roman"/>
          <w:sz w:val="20"/>
          <w:szCs w:val="18"/>
        </w:rPr>
        <w:t>Monero</w:t>
      </w:r>
      <w:proofErr w:type="spellEnd"/>
      <w:r>
        <w:rPr>
          <w:rFonts w:ascii="Times New Roman" w:hAnsi="Times New Roman" w:cs="Times New Roman"/>
          <w:sz w:val="20"/>
          <w:szCs w:val="18"/>
        </w:rPr>
        <w:t xml:space="preserve"> es más complejo, ya que las transacciones de esta criptomoneda</w:t>
      </w:r>
      <w:r w:rsidR="00E610E7">
        <w:rPr>
          <w:rFonts w:ascii="Times New Roman" w:hAnsi="Times New Roman" w:cs="Times New Roman"/>
          <w:sz w:val="20"/>
          <w:szCs w:val="18"/>
        </w:rPr>
        <w:t xml:space="preserve"> tienen un mecanismo que hace difícil su trazabilidad, </w:t>
      </w:r>
      <w:r w:rsidR="002A183A">
        <w:rPr>
          <w:rFonts w:ascii="Times New Roman" w:hAnsi="Times New Roman" w:cs="Times New Roman"/>
          <w:sz w:val="20"/>
          <w:szCs w:val="18"/>
        </w:rPr>
        <w:t>puesto</w:t>
      </w:r>
      <w:r w:rsidR="00E610E7">
        <w:rPr>
          <w:rFonts w:ascii="Times New Roman" w:hAnsi="Times New Roman" w:cs="Times New Roman"/>
          <w:sz w:val="20"/>
          <w:szCs w:val="18"/>
        </w:rPr>
        <w:t xml:space="preserve"> que sus transacciones son ofuscadas y no se puede ident</w:t>
      </w:r>
      <w:r w:rsidR="002A183A">
        <w:rPr>
          <w:rFonts w:ascii="Times New Roman" w:hAnsi="Times New Roman" w:cs="Times New Roman"/>
          <w:sz w:val="20"/>
          <w:szCs w:val="18"/>
        </w:rPr>
        <w:t>ificar quien la recibe</w:t>
      </w:r>
      <w:r w:rsidR="00E610E7">
        <w:rPr>
          <w:rFonts w:ascii="Times New Roman" w:hAnsi="Times New Roman" w:cs="Times New Roman"/>
          <w:sz w:val="20"/>
          <w:szCs w:val="18"/>
        </w:rPr>
        <w:t xml:space="preserve">. Con esta </w:t>
      </w:r>
      <w:r w:rsidR="002A183A">
        <w:rPr>
          <w:rFonts w:ascii="Times New Roman" w:hAnsi="Times New Roman" w:cs="Times New Roman"/>
          <w:sz w:val="20"/>
          <w:szCs w:val="18"/>
        </w:rPr>
        <w:t xml:space="preserve">criptomoneda </w:t>
      </w:r>
      <w:r w:rsidR="00E610E7">
        <w:rPr>
          <w:rFonts w:ascii="Times New Roman" w:hAnsi="Times New Roman" w:cs="Times New Roman"/>
          <w:sz w:val="20"/>
          <w:szCs w:val="18"/>
        </w:rPr>
        <w:t>ten</w:t>
      </w:r>
      <w:r w:rsidR="001E522E">
        <w:rPr>
          <w:rFonts w:ascii="Times New Roman" w:hAnsi="Times New Roman" w:cs="Times New Roman"/>
          <w:sz w:val="20"/>
          <w:szCs w:val="18"/>
        </w:rPr>
        <w:t>em</w:t>
      </w:r>
      <w:r w:rsidR="00E610E7">
        <w:rPr>
          <w:rFonts w:ascii="Times New Roman" w:hAnsi="Times New Roman" w:cs="Times New Roman"/>
          <w:sz w:val="20"/>
          <w:szCs w:val="18"/>
        </w:rPr>
        <w:t>o</w:t>
      </w:r>
      <w:r w:rsidR="001E522E">
        <w:rPr>
          <w:rFonts w:ascii="Times New Roman" w:hAnsi="Times New Roman" w:cs="Times New Roman"/>
          <w:sz w:val="20"/>
          <w:szCs w:val="18"/>
        </w:rPr>
        <w:t>s</w:t>
      </w:r>
      <w:r w:rsidR="00E610E7">
        <w:rPr>
          <w:rFonts w:ascii="Times New Roman" w:hAnsi="Times New Roman" w:cs="Times New Roman"/>
          <w:sz w:val="20"/>
          <w:szCs w:val="18"/>
        </w:rPr>
        <w:t xml:space="preserve"> una hipótesis</w:t>
      </w:r>
      <w:r w:rsidR="002A183A">
        <w:rPr>
          <w:rFonts w:ascii="Times New Roman" w:hAnsi="Times New Roman" w:cs="Times New Roman"/>
          <w:sz w:val="20"/>
          <w:szCs w:val="18"/>
        </w:rPr>
        <w:t>,</w:t>
      </w:r>
      <w:r w:rsidR="00E610E7">
        <w:rPr>
          <w:rFonts w:ascii="Times New Roman" w:hAnsi="Times New Roman" w:cs="Times New Roman"/>
          <w:sz w:val="20"/>
          <w:szCs w:val="18"/>
        </w:rPr>
        <w:t xml:space="preserve"> la cual es</w:t>
      </w:r>
      <w:r w:rsidR="002A183A">
        <w:rPr>
          <w:rFonts w:ascii="Times New Roman" w:hAnsi="Times New Roman" w:cs="Times New Roman"/>
          <w:sz w:val="20"/>
          <w:szCs w:val="18"/>
        </w:rPr>
        <w:t>, que sí identific</w:t>
      </w:r>
      <w:r w:rsidR="001E522E">
        <w:rPr>
          <w:rFonts w:ascii="Times New Roman" w:hAnsi="Times New Roman" w:cs="Times New Roman"/>
          <w:sz w:val="20"/>
          <w:szCs w:val="18"/>
        </w:rPr>
        <w:t>am</w:t>
      </w:r>
      <w:r w:rsidR="002A183A">
        <w:rPr>
          <w:rFonts w:ascii="Times New Roman" w:hAnsi="Times New Roman" w:cs="Times New Roman"/>
          <w:sz w:val="20"/>
          <w:szCs w:val="18"/>
        </w:rPr>
        <w:t>o</w:t>
      </w:r>
      <w:r w:rsidR="001E522E">
        <w:rPr>
          <w:rFonts w:ascii="Times New Roman" w:hAnsi="Times New Roman" w:cs="Times New Roman"/>
          <w:sz w:val="20"/>
          <w:szCs w:val="18"/>
        </w:rPr>
        <w:t>s</w:t>
      </w:r>
      <w:r w:rsidR="002A183A">
        <w:rPr>
          <w:rFonts w:ascii="Times New Roman" w:hAnsi="Times New Roman" w:cs="Times New Roman"/>
          <w:sz w:val="20"/>
          <w:szCs w:val="18"/>
        </w:rPr>
        <w:t xml:space="preserve"> como es que consume recursos de la tarjeta madre del computador </w:t>
      </w:r>
      <w:r w:rsidR="001E522E">
        <w:rPr>
          <w:rFonts w:ascii="Times New Roman" w:hAnsi="Times New Roman" w:cs="Times New Roman"/>
          <w:sz w:val="20"/>
          <w:szCs w:val="18"/>
        </w:rPr>
        <w:t>podemos</w:t>
      </w:r>
      <w:r w:rsidR="002A183A">
        <w:rPr>
          <w:rFonts w:ascii="Times New Roman" w:hAnsi="Times New Roman" w:cs="Times New Roman"/>
          <w:sz w:val="20"/>
          <w:szCs w:val="18"/>
        </w:rPr>
        <w:t xml:space="preserve"> identificar el inicio de la transacción, y de esta manera saber cómo buscar en el tráfico de red. Cabe resaltar que para comprobar esta hipótesis necesitaremos investigar más y no es </w:t>
      </w:r>
      <w:r w:rsidR="001E522E">
        <w:rPr>
          <w:rFonts w:ascii="Times New Roman" w:hAnsi="Times New Roman" w:cs="Times New Roman"/>
          <w:sz w:val="20"/>
          <w:szCs w:val="18"/>
        </w:rPr>
        <w:t>garantízale</w:t>
      </w:r>
      <w:r w:rsidR="002A183A">
        <w:rPr>
          <w:rFonts w:ascii="Times New Roman" w:hAnsi="Times New Roman" w:cs="Times New Roman"/>
          <w:sz w:val="20"/>
          <w:szCs w:val="18"/>
        </w:rPr>
        <w:t xml:space="preserve"> un resultado favorable.</w:t>
      </w:r>
    </w:p>
    <w:p w:rsidR="00040E31" w:rsidRDefault="00040E31" w:rsidP="00C6319C">
      <w:pPr>
        <w:rPr>
          <w:rFonts w:ascii="Times New Roman" w:hAnsi="Times New Roman" w:cs="Times New Roman"/>
          <w:b/>
          <w:sz w:val="20"/>
          <w:szCs w:val="18"/>
        </w:rPr>
      </w:pPr>
    </w:p>
    <w:sdt>
      <w:sdtPr>
        <w:rPr>
          <w:rFonts w:ascii="Times New Roman" w:eastAsiaTheme="minorHAnsi" w:hAnsi="Times New Roman" w:cs="Times New Roman"/>
          <w:b/>
          <w:color w:val="auto"/>
          <w:sz w:val="20"/>
          <w:szCs w:val="20"/>
          <w:lang w:val="es-ES"/>
        </w:rPr>
        <w:id w:val="1374193488"/>
        <w:docPartObj>
          <w:docPartGallery w:val="Bibliographies"/>
          <w:docPartUnique/>
        </w:docPartObj>
      </w:sdtPr>
      <w:sdtEndPr>
        <w:rPr>
          <w:rFonts w:asciiTheme="minorHAnsi" w:hAnsiTheme="minorHAnsi" w:cstheme="minorBidi"/>
          <w:b w:val="0"/>
          <w:sz w:val="22"/>
          <w:szCs w:val="22"/>
          <w:lang w:val="es-CO"/>
        </w:rPr>
      </w:sdtEndPr>
      <w:sdtContent>
        <w:p w:rsidR="00DD4640" w:rsidRPr="005D33EB" w:rsidRDefault="00DD4640">
          <w:pPr>
            <w:pStyle w:val="Ttulo1"/>
            <w:rPr>
              <w:rFonts w:ascii="Times New Roman" w:hAnsi="Times New Roman" w:cs="Times New Roman"/>
              <w:b/>
              <w:sz w:val="20"/>
              <w:szCs w:val="20"/>
            </w:rPr>
          </w:pPr>
          <w:r w:rsidRPr="00DD4640">
            <w:rPr>
              <w:rFonts w:ascii="Times New Roman" w:hAnsi="Times New Roman" w:cs="Times New Roman"/>
              <w:b/>
              <w:sz w:val="20"/>
              <w:szCs w:val="20"/>
              <w:lang w:val="es-ES"/>
            </w:rPr>
            <w:t>Referencias</w:t>
          </w:r>
        </w:p>
        <w:sdt>
          <w:sdtPr>
            <w:id w:val="111145805"/>
            <w:bibliography/>
          </w:sdtPr>
          <w:sdtEndPr/>
          <w:sdtContent>
            <w:p w:rsidR="00B13152" w:rsidRDefault="00DD464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743"/>
              </w:tblGrid>
              <w:tr w:rsidR="00B13152" w:rsidRPr="001E522E">
                <w:trPr>
                  <w:divId w:val="1771194778"/>
                  <w:tblCellSpacing w:w="15" w:type="dxa"/>
                </w:trPr>
                <w:tc>
                  <w:tcPr>
                    <w:tcW w:w="50" w:type="pct"/>
                    <w:hideMark/>
                  </w:tcPr>
                  <w:p w:rsidR="00B13152" w:rsidRDefault="00B13152">
                    <w:pPr>
                      <w:pStyle w:val="Bibliografa"/>
                      <w:rPr>
                        <w:noProof/>
                        <w:sz w:val="24"/>
                        <w:szCs w:val="24"/>
                        <w:lang w:val="es-ES"/>
                      </w:rPr>
                    </w:pPr>
                    <w:r>
                      <w:rPr>
                        <w:noProof/>
                        <w:lang w:val="es-ES"/>
                      </w:rPr>
                      <w:t xml:space="preserve">[1] </w:t>
                    </w:r>
                  </w:p>
                </w:tc>
                <w:tc>
                  <w:tcPr>
                    <w:tcW w:w="0" w:type="auto"/>
                    <w:hideMark/>
                  </w:tcPr>
                  <w:p w:rsidR="00B13152" w:rsidRPr="001E522E" w:rsidRDefault="00B13152">
                    <w:pPr>
                      <w:pStyle w:val="Bibliografa"/>
                      <w:rPr>
                        <w:noProof/>
                        <w:lang w:val="en-US"/>
                      </w:rPr>
                    </w:pPr>
                    <w:r w:rsidRPr="001E522E">
                      <w:rPr>
                        <w:noProof/>
                        <w:lang w:val="en-US"/>
                      </w:rPr>
                      <w:t xml:space="preserve">S. Nakamoto, «Satoshi Nakamoto,» </w:t>
                    </w:r>
                    <w:r w:rsidRPr="001E522E">
                      <w:rPr>
                        <w:i/>
                        <w:iCs/>
                        <w:noProof/>
                        <w:lang w:val="en-US"/>
                      </w:rPr>
                      <w:t>Bitcoin: A Peer-to-Peer Electronic Cash System.</w:t>
                    </w:r>
                    <w:r w:rsidRPr="001E522E">
                      <w:rPr>
                        <w:noProof/>
                        <w:lang w:val="en-US"/>
                      </w:rPr>
                      <w:t xml:space="preserve"> </w:t>
                    </w:r>
                  </w:p>
                </w:tc>
              </w:tr>
              <w:tr w:rsidR="00B13152" w:rsidRPr="001E522E">
                <w:trPr>
                  <w:divId w:val="1771194778"/>
                  <w:tblCellSpacing w:w="15" w:type="dxa"/>
                </w:trPr>
                <w:tc>
                  <w:tcPr>
                    <w:tcW w:w="50" w:type="pct"/>
                    <w:hideMark/>
                  </w:tcPr>
                  <w:p w:rsidR="00B13152" w:rsidRDefault="00B13152">
                    <w:pPr>
                      <w:pStyle w:val="Bibliografa"/>
                      <w:rPr>
                        <w:noProof/>
                        <w:lang w:val="es-ES"/>
                      </w:rPr>
                    </w:pPr>
                    <w:r>
                      <w:rPr>
                        <w:noProof/>
                        <w:lang w:val="es-ES"/>
                      </w:rPr>
                      <w:t xml:space="preserve">[2] </w:t>
                    </w:r>
                  </w:p>
                </w:tc>
                <w:tc>
                  <w:tcPr>
                    <w:tcW w:w="0" w:type="auto"/>
                    <w:hideMark/>
                  </w:tcPr>
                  <w:p w:rsidR="00B13152" w:rsidRPr="001E522E" w:rsidRDefault="00B13152">
                    <w:pPr>
                      <w:pStyle w:val="Bibliografa"/>
                      <w:rPr>
                        <w:noProof/>
                        <w:lang w:val="en-US"/>
                      </w:rPr>
                    </w:pPr>
                    <w:r w:rsidRPr="001E522E">
                      <w:rPr>
                        <w:noProof/>
                        <w:lang w:val="en-US"/>
                      </w:rPr>
                      <w:t xml:space="preserve">A. K. A. M. Muhammad Saa, «End-to-End Analysis of In-Browser Cryptojacking,» 2018. </w:t>
                    </w:r>
                  </w:p>
                </w:tc>
              </w:tr>
              <w:tr w:rsidR="00B13152" w:rsidRPr="001E522E">
                <w:trPr>
                  <w:divId w:val="1771194778"/>
                  <w:tblCellSpacing w:w="15" w:type="dxa"/>
                </w:trPr>
                <w:tc>
                  <w:tcPr>
                    <w:tcW w:w="50" w:type="pct"/>
                    <w:hideMark/>
                  </w:tcPr>
                  <w:p w:rsidR="00B13152" w:rsidRDefault="00B13152">
                    <w:pPr>
                      <w:pStyle w:val="Bibliografa"/>
                      <w:rPr>
                        <w:noProof/>
                        <w:lang w:val="es-ES"/>
                      </w:rPr>
                    </w:pPr>
                    <w:r>
                      <w:rPr>
                        <w:noProof/>
                        <w:lang w:val="es-ES"/>
                      </w:rPr>
                      <w:t xml:space="preserve">[3] </w:t>
                    </w:r>
                  </w:p>
                </w:tc>
                <w:tc>
                  <w:tcPr>
                    <w:tcW w:w="0" w:type="auto"/>
                    <w:hideMark/>
                  </w:tcPr>
                  <w:p w:rsidR="00B13152" w:rsidRPr="001E522E" w:rsidRDefault="00B13152">
                    <w:pPr>
                      <w:pStyle w:val="Bibliografa"/>
                      <w:rPr>
                        <w:noProof/>
                        <w:lang w:val="en-US"/>
                      </w:rPr>
                    </w:pPr>
                    <w:r w:rsidRPr="001E522E">
                      <w:rPr>
                        <w:noProof/>
                        <w:lang w:val="en-US"/>
                      </w:rPr>
                      <w:t xml:space="preserve">A. l. a. b.-b. cryptojacking, « Andreas Leoutsarakos». </w:t>
                    </w:r>
                  </w:p>
                </w:tc>
              </w:tr>
              <w:tr w:rsidR="00B13152" w:rsidRPr="001E522E">
                <w:trPr>
                  <w:divId w:val="1771194778"/>
                  <w:tblCellSpacing w:w="15" w:type="dxa"/>
                </w:trPr>
                <w:tc>
                  <w:tcPr>
                    <w:tcW w:w="50" w:type="pct"/>
                    <w:hideMark/>
                  </w:tcPr>
                  <w:p w:rsidR="00B13152" w:rsidRDefault="00B13152">
                    <w:pPr>
                      <w:pStyle w:val="Bibliografa"/>
                      <w:rPr>
                        <w:noProof/>
                        <w:lang w:val="es-ES"/>
                      </w:rPr>
                    </w:pPr>
                    <w:r>
                      <w:rPr>
                        <w:noProof/>
                        <w:lang w:val="es-ES"/>
                      </w:rPr>
                      <w:t xml:space="preserve">[4] </w:t>
                    </w:r>
                  </w:p>
                </w:tc>
                <w:tc>
                  <w:tcPr>
                    <w:tcW w:w="0" w:type="auto"/>
                    <w:hideMark/>
                  </w:tcPr>
                  <w:p w:rsidR="00B13152" w:rsidRPr="001E522E" w:rsidRDefault="00B13152">
                    <w:pPr>
                      <w:pStyle w:val="Bibliografa"/>
                      <w:rPr>
                        <w:noProof/>
                        <w:lang w:val="en-US"/>
                      </w:rPr>
                    </w:pPr>
                    <w:r w:rsidRPr="001E522E">
                      <w:rPr>
                        <w:noProof/>
                        <w:lang w:val="en-US"/>
                      </w:rPr>
                      <w:t xml:space="preserve">Z. Z. X. C. Z. W. Q. L. Jingqiang Liu, «A Novel Approach for Detecting Browser-based Silent Miner,» </w:t>
                    </w:r>
                    <w:r w:rsidRPr="001E522E">
                      <w:rPr>
                        <w:i/>
                        <w:iCs/>
                        <w:noProof/>
                        <w:lang w:val="en-US"/>
                      </w:rPr>
                      <w:t xml:space="preserve">IEEE Third International Conference on Data Science in Cyberspace, </w:t>
                    </w:r>
                    <w:r w:rsidRPr="001E522E">
                      <w:rPr>
                        <w:noProof/>
                        <w:lang w:val="en-US"/>
                      </w:rPr>
                      <w:t xml:space="preserve">2018. </w:t>
                    </w:r>
                  </w:p>
                </w:tc>
              </w:tr>
              <w:tr w:rsidR="00B13152">
                <w:trPr>
                  <w:divId w:val="1771194778"/>
                  <w:tblCellSpacing w:w="15" w:type="dxa"/>
                </w:trPr>
                <w:tc>
                  <w:tcPr>
                    <w:tcW w:w="50" w:type="pct"/>
                    <w:hideMark/>
                  </w:tcPr>
                  <w:p w:rsidR="00B13152" w:rsidRDefault="00B13152">
                    <w:pPr>
                      <w:pStyle w:val="Bibliografa"/>
                      <w:rPr>
                        <w:noProof/>
                        <w:lang w:val="es-ES"/>
                      </w:rPr>
                    </w:pPr>
                    <w:r>
                      <w:rPr>
                        <w:noProof/>
                        <w:lang w:val="es-ES"/>
                      </w:rPr>
                      <w:t xml:space="preserve">[5] </w:t>
                    </w:r>
                  </w:p>
                </w:tc>
                <w:tc>
                  <w:tcPr>
                    <w:tcW w:w="0" w:type="auto"/>
                    <w:hideMark/>
                  </w:tcPr>
                  <w:p w:rsidR="00B13152" w:rsidRDefault="00B13152">
                    <w:pPr>
                      <w:pStyle w:val="Bibliografa"/>
                      <w:rPr>
                        <w:noProof/>
                        <w:lang w:val="es-ES"/>
                      </w:rPr>
                    </w:pPr>
                    <w:r>
                      <w:rPr>
                        <w:noProof/>
                        <w:lang w:val="es-ES"/>
                      </w:rPr>
                      <w:t>Coinhive, «Coinhive,» [En línea]. Available: https://coinhive.com/. [Último acceso: 2018].</w:t>
                    </w:r>
                  </w:p>
                </w:tc>
              </w:tr>
              <w:tr w:rsidR="00B13152" w:rsidRPr="001E522E">
                <w:trPr>
                  <w:divId w:val="1771194778"/>
                  <w:tblCellSpacing w:w="15" w:type="dxa"/>
                </w:trPr>
                <w:tc>
                  <w:tcPr>
                    <w:tcW w:w="50" w:type="pct"/>
                    <w:hideMark/>
                  </w:tcPr>
                  <w:p w:rsidR="00B13152" w:rsidRDefault="00B13152">
                    <w:pPr>
                      <w:pStyle w:val="Bibliografa"/>
                      <w:rPr>
                        <w:noProof/>
                        <w:lang w:val="es-ES"/>
                      </w:rPr>
                    </w:pPr>
                    <w:r>
                      <w:rPr>
                        <w:noProof/>
                        <w:lang w:val="es-ES"/>
                      </w:rPr>
                      <w:t xml:space="preserve">[6] </w:t>
                    </w:r>
                  </w:p>
                </w:tc>
                <w:tc>
                  <w:tcPr>
                    <w:tcW w:w="0" w:type="auto"/>
                    <w:hideMark/>
                  </w:tcPr>
                  <w:p w:rsidR="00B13152" w:rsidRPr="001E522E" w:rsidRDefault="00B13152">
                    <w:pPr>
                      <w:pStyle w:val="Bibliografa"/>
                      <w:rPr>
                        <w:noProof/>
                        <w:lang w:val="en-US"/>
                      </w:rPr>
                    </w:pPr>
                    <w:r w:rsidRPr="001E522E">
                      <w:rPr>
                        <w:noProof/>
                        <w:lang w:val="en-US"/>
                      </w:rPr>
                      <w:t>A. L. Shayan Eskandari, «A</w:t>
                    </w:r>
                    <w:r>
                      <w:rPr>
                        <w:noProof/>
                        <w:lang w:val="es-ES"/>
                      </w:rPr>
                      <w:t>ﬁ</w:t>
                    </w:r>
                    <w:r w:rsidRPr="001E522E">
                      <w:rPr>
                        <w:noProof/>
                        <w:lang w:val="en-US"/>
                      </w:rPr>
                      <w:t xml:space="preserve">rst look at browser-based cryptojackin,» [En línea]. </w:t>
                    </w:r>
                  </w:p>
                </w:tc>
              </w:tr>
            </w:tbl>
            <w:p w:rsidR="00B13152" w:rsidRPr="001E522E" w:rsidRDefault="00B13152">
              <w:pPr>
                <w:divId w:val="1771194778"/>
                <w:rPr>
                  <w:rFonts w:eastAsia="Times New Roman"/>
                  <w:noProof/>
                  <w:lang w:val="en-US"/>
                </w:rPr>
              </w:pPr>
            </w:p>
            <w:p w:rsidR="00DD4640" w:rsidRDefault="00DD4640">
              <w:r>
                <w:rPr>
                  <w:b/>
                  <w:bCs/>
                </w:rPr>
                <w:fldChar w:fldCharType="end"/>
              </w:r>
            </w:p>
          </w:sdtContent>
        </w:sdt>
      </w:sdtContent>
    </w:sdt>
    <w:p w:rsidR="00876B70" w:rsidRPr="00876B70" w:rsidRDefault="00876B70" w:rsidP="00876B70">
      <w:pPr>
        <w:rPr>
          <w:lang w:val="es-ES"/>
        </w:rPr>
      </w:pPr>
      <w:bookmarkStart w:id="0" w:name="_GoBack"/>
      <w:bookmarkEnd w:id="0"/>
    </w:p>
    <w:sectPr w:rsidR="00876B70" w:rsidRPr="00876B70" w:rsidSect="006B65EA">
      <w:pgSz w:w="12240" w:h="15840" w:code="119"/>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ABF" w:rsidRDefault="005A5ABF" w:rsidP="003F059D">
      <w:pPr>
        <w:spacing w:after="0" w:line="240" w:lineRule="auto"/>
      </w:pPr>
      <w:r>
        <w:separator/>
      </w:r>
    </w:p>
  </w:endnote>
  <w:endnote w:type="continuationSeparator" w:id="0">
    <w:p w:rsidR="005A5ABF" w:rsidRDefault="005A5ABF" w:rsidP="003F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ABF" w:rsidRDefault="005A5ABF" w:rsidP="003F059D">
      <w:pPr>
        <w:spacing w:after="0" w:line="240" w:lineRule="auto"/>
      </w:pPr>
      <w:r>
        <w:separator/>
      </w:r>
    </w:p>
  </w:footnote>
  <w:footnote w:type="continuationSeparator" w:id="0">
    <w:p w:rsidR="005A5ABF" w:rsidRDefault="005A5ABF" w:rsidP="003F0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9E2"/>
    <w:multiLevelType w:val="hybridMultilevel"/>
    <w:tmpl w:val="080897FE"/>
    <w:lvl w:ilvl="0" w:tplc="90822EEE">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993BE5"/>
    <w:multiLevelType w:val="hybridMultilevel"/>
    <w:tmpl w:val="088E89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832636"/>
    <w:multiLevelType w:val="hybridMultilevel"/>
    <w:tmpl w:val="2474D8C6"/>
    <w:lvl w:ilvl="0" w:tplc="9D52CFE8">
      <w:start w:val="1"/>
      <w:numFmt w:val="upperLetter"/>
      <w:lvlText w:val="%1."/>
      <w:lvlJc w:val="left"/>
      <w:pPr>
        <w:ind w:left="720" w:hanging="360"/>
      </w:pPr>
      <w:rPr>
        <w:rFonts w:hint="default"/>
        <w:i/>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0C0553"/>
    <w:multiLevelType w:val="hybridMultilevel"/>
    <w:tmpl w:val="D304E2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F575DD"/>
    <w:multiLevelType w:val="hybridMultilevel"/>
    <w:tmpl w:val="3ED0169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FC0D02"/>
    <w:multiLevelType w:val="hybridMultilevel"/>
    <w:tmpl w:val="080897FE"/>
    <w:lvl w:ilvl="0" w:tplc="90822EEE">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052A58"/>
    <w:multiLevelType w:val="hybridMultilevel"/>
    <w:tmpl w:val="1D5CB554"/>
    <w:lvl w:ilvl="0" w:tplc="3E128490">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F43CF5"/>
    <w:multiLevelType w:val="hybridMultilevel"/>
    <w:tmpl w:val="7122AA40"/>
    <w:lvl w:ilvl="0" w:tplc="074C70DE">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6E4580C"/>
    <w:multiLevelType w:val="hybridMultilevel"/>
    <w:tmpl w:val="936C3F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0D2555F"/>
    <w:multiLevelType w:val="hybridMultilevel"/>
    <w:tmpl w:val="080897FE"/>
    <w:lvl w:ilvl="0" w:tplc="90822EEE">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046F3D"/>
    <w:multiLevelType w:val="hybridMultilevel"/>
    <w:tmpl w:val="080897FE"/>
    <w:lvl w:ilvl="0" w:tplc="90822EEE">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736026"/>
    <w:multiLevelType w:val="hybridMultilevel"/>
    <w:tmpl w:val="7988B942"/>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352942"/>
    <w:multiLevelType w:val="hybridMultilevel"/>
    <w:tmpl w:val="936C3F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11"/>
  </w:num>
  <w:num w:numId="6">
    <w:abstractNumId w:val="6"/>
  </w:num>
  <w:num w:numId="7">
    <w:abstractNumId w:val="10"/>
  </w:num>
  <w:num w:numId="8">
    <w:abstractNumId w:val="9"/>
  </w:num>
  <w:num w:numId="9">
    <w:abstractNumId w:val="5"/>
  </w:num>
  <w:num w:numId="10">
    <w:abstractNumId w:val="2"/>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6F"/>
    <w:rsid w:val="00040E31"/>
    <w:rsid w:val="00064C02"/>
    <w:rsid w:val="000A033C"/>
    <w:rsid w:val="000A7362"/>
    <w:rsid w:val="000C4A01"/>
    <w:rsid w:val="000E21EA"/>
    <w:rsid w:val="00125738"/>
    <w:rsid w:val="00133CBB"/>
    <w:rsid w:val="00135EB6"/>
    <w:rsid w:val="00146AFF"/>
    <w:rsid w:val="00152EC1"/>
    <w:rsid w:val="001878F1"/>
    <w:rsid w:val="001D1033"/>
    <w:rsid w:val="001D7941"/>
    <w:rsid w:val="001E522E"/>
    <w:rsid w:val="002908BA"/>
    <w:rsid w:val="002911D7"/>
    <w:rsid w:val="002923DC"/>
    <w:rsid w:val="002A183A"/>
    <w:rsid w:val="002D2E37"/>
    <w:rsid w:val="0033677D"/>
    <w:rsid w:val="00371C82"/>
    <w:rsid w:val="003F059D"/>
    <w:rsid w:val="00416DA8"/>
    <w:rsid w:val="004C7EA8"/>
    <w:rsid w:val="004D1E9E"/>
    <w:rsid w:val="00506EC9"/>
    <w:rsid w:val="005631CF"/>
    <w:rsid w:val="005A41D0"/>
    <w:rsid w:val="005A5ABF"/>
    <w:rsid w:val="005D33EB"/>
    <w:rsid w:val="005F778F"/>
    <w:rsid w:val="00601E70"/>
    <w:rsid w:val="0061361C"/>
    <w:rsid w:val="006961B6"/>
    <w:rsid w:val="006A2353"/>
    <w:rsid w:val="006B65EA"/>
    <w:rsid w:val="006D70E5"/>
    <w:rsid w:val="00785D81"/>
    <w:rsid w:val="007D5C34"/>
    <w:rsid w:val="00835974"/>
    <w:rsid w:val="00851BD3"/>
    <w:rsid w:val="00852C81"/>
    <w:rsid w:val="00876B70"/>
    <w:rsid w:val="00892C89"/>
    <w:rsid w:val="0089576A"/>
    <w:rsid w:val="00934F6D"/>
    <w:rsid w:val="00A050EB"/>
    <w:rsid w:val="00A37DAD"/>
    <w:rsid w:val="00A562FE"/>
    <w:rsid w:val="00A92CA6"/>
    <w:rsid w:val="00A976DD"/>
    <w:rsid w:val="00AC7DE1"/>
    <w:rsid w:val="00AF3C75"/>
    <w:rsid w:val="00B05B45"/>
    <w:rsid w:val="00B13152"/>
    <w:rsid w:val="00B13B08"/>
    <w:rsid w:val="00B3146A"/>
    <w:rsid w:val="00B46EBF"/>
    <w:rsid w:val="00B70D5C"/>
    <w:rsid w:val="00BC4344"/>
    <w:rsid w:val="00C10B6F"/>
    <w:rsid w:val="00C44DE0"/>
    <w:rsid w:val="00C50FC4"/>
    <w:rsid w:val="00C602FA"/>
    <w:rsid w:val="00C6216A"/>
    <w:rsid w:val="00C6319C"/>
    <w:rsid w:val="00C70C20"/>
    <w:rsid w:val="00C93C17"/>
    <w:rsid w:val="00CE6625"/>
    <w:rsid w:val="00D45930"/>
    <w:rsid w:val="00D61FD7"/>
    <w:rsid w:val="00D96754"/>
    <w:rsid w:val="00DA6487"/>
    <w:rsid w:val="00DD4640"/>
    <w:rsid w:val="00E16663"/>
    <w:rsid w:val="00E304AB"/>
    <w:rsid w:val="00E347CA"/>
    <w:rsid w:val="00E44706"/>
    <w:rsid w:val="00E610E7"/>
    <w:rsid w:val="00EE0DAD"/>
    <w:rsid w:val="00FB1B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E314"/>
  <w15:chartTrackingRefBased/>
  <w15:docId w15:val="{7BB3FBB2-2BAE-42F9-9868-F1F37255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625"/>
    <w:pPr>
      <w:ind w:left="720"/>
      <w:contextualSpacing/>
    </w:pPr>
  </w:style>
  <w:style w:type="paragraph" w:styleId="HTMLconformatoprevio">
    <w:name w:val="HTML Preformatted"/>
    <w:basedOn w:val="Normal"/>
    <w:link w:val="HTMLconformatoprevioCar"/>
    <w:uiPriority w:val="99"/>
    <w:semiHidden/>
    <w:unhideWhenUsed/>
    <w:rsid w:val="00C6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6319C"/>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3F059D"/>
    <w:rPr>
      <w:color w:val="0563C1" w:themeColor="hyperlink"/>
      <w:u w:val="single"/>
    </w:rPr>
  </w:style>
  <w:style w:type="paragraph" w:styleId="Encabezado">
    <w:name w:val="header"/>
    <w:basedOn w:val="Normal"/>
    <w:link w:val="EncabezadoCar"/>
    <w:uiPriority w:val="99"/>
    <w:unhideWhenUsed/>
    <w:rsid w:val="003F0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59D"/>
  </w:style>
  <w:style w:type="paragraph" w:styleId="Piedepgina">
    <w:name w:val="footer"/>
    <w:basedOn w:val="Normal"/>
    <w:link w:val="PiedepginaCar"/>
    <w:uiPriority w:val="99"/>
    <w:unhideWhenUsed/>
    <w:rsid w:val="003F0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59D"/>
  </w:style>
  <w:style w:type="paragraph" w:styleId="Textonotapie">
    <w:name w:val="footnote text"/>
    <w:basedOn w:val="Normal"/>
    <w:link w:val="TextonotapieCar"/>
    <w:uiPriority w:val="99"/>
    <w:semiHidden/>
    <w:unhideWhenUsed/>
    <w:rsid w:val="00040E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0E31"/>
    <w:rPr>
      <w:sz w:val="20"/>
      <w:szCs w:val="20"/>
    </w:rPr>
  </w:style>
  <w:style w:type="character" w:styleId="Refdenotaalpie">
    <w:name w:val="footnote reference"/>
    <w:basedOn w:val="Fuentedeprrafopredeter"/>
    <w:uiPriority w:val="99"/>
    <w:semiHidden/>
    <w:unhideWhenUsed/>
    <w:rsid w:val="00040E31"/>
    <w:rPr>
      <w:vertAlign w:val="superscript"/>
    </w:rPr>
  </w:style>
  <w:style w:type="paragraph" w:styleId="Textodeglobo">
    <w:name w:val="Balloon Text"/>
    <w:basedOn w:val="Normal"/>
    <w:link w:val="TextodegloboCar"/>
    <w:uiPriority w:val="99"/>
    <w:semiHidden/>
    <w:unhideWhenUsed/>
    <w:rsid w:val="00290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08BA"/>
    <w:rPr>
      <w:rFonts w:ascii="Segoe UI" w:hAnsi="Segoe UI" w:cs="Segoe UI"/>
      <w:sz w:val="18"/>
      <w:szCs w:val="18"/>
    </w:rPr>
  </w:style>
  <w:style w:type="character" w:customStyle="1" w:styleId="Ttulo1Car">
    <w:name w:val="Título 1 Car"/>
    <w:basedOn w:val="Fuentedeprrafopredeter"/>
    <w:link w:val="Ttulo1"/>
    <w:uiPriority w:val="9"/>
    <w:rsid w:val="00DD464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D4640"/>
    <w:pPr>
      <w:outlineLvl w:val="9"/>
    </w:pPr>
    <w:rPr>
      <w:lang w:eastAsia="es-CO"/>
    </w:rPr>
  </w:style>
  <w:style w:type="paragraph" w:styleId="Bibliografa">
    <w:name w:val="Bibliography"/>
    <w:basedOn w:val="Normal"/>
    <w:next w:val="Normal"/>
    <w:uiPriority w:val="37"/>
    <w:unhideWhenUsed/>
    <w:rsid w:val="00DD4640"/>
  </w:style>
  <w:style w:type="character" w:styleId="Hipervnculovisitado">
    <w:name w:val="FollowedHyperlink"/>
    <w:basedOn w:val="Fuentedeprrafopredeter"/>
    <w:uiPriority w:val="99"/>
    <w:semiHidden/>
    <w:unhideWhenUsed/>
    <w:rsid w:val="002A1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2733">
      <w:bodyDiv w:val="1"/>
      <w:marLeft w:val="0"/>
      <w:marRight w:val="0"/>
      <w:marTop w:val="0"/>
      <w:marBottom w:val="0"/>
      <w:divBdr>
        <w:top w:val="none" w:sz="0" w:space="0" w:color="auto"/>
        <w:left w:val="none" w:sz="0" w:space="0" w:color="auto"/>
        <w:bottom w:val="none" w:sz="0" w:space="0" w:color="auto"/>
        <w:right w:val="none" w:sz="0" w:space="0" w:color="auto"/>
      </w:divBdr>
    </w:div>
    <w:div w:id="145515125">
      <w:bodyDiv w:val="1"/>
      <w:marLeft w:val="0"/>
      <w:marRight w:val="0"/>
      <w:marTop w:val="0"/>
      <w:marBottom w:val="0"/>
      <w:divBdr>
        <w:top w:val="none" w:sz="0" w:space="0" w:color="auto"/>
        <w:left w:val="none" w:sz="0" w:space="0" w:color="auto"/>
        <w:bottom w:val="none" w:sz="0" w:space="0" w:color="auto"/>
        <w:right w:val="none" w:sz="0" w:space="0" w:color="auto"/>
      </w:divBdr>
    </w:div>
    <w:div w:id="386955828">
      <w:bodyDiv w:val="1"/>
      <w:marLeft w:val="0"/>
      <w:marRight w:val="0"/>
      <w:marTop w:val="0"/>
      <w:marBottom w:val="0"/>
      <w:divBdr>
        <w:top w:val="none" w:sz="0" w:space="0" w:color="auto"/>
        <w:left w:val="none" w:sz="0" w:space="0" w:color="auto"/>
        <w:bottom w:val="none" w:sz="0" w:space="0" w:color="auto"/>
        <w:right w:val="none" w:sz="0" w:space="0" w:color="auto"/>
      </w:divBdr>
    </w:div>
    <w:div w:id="503908302">
      <w:bodyDiv w:val="1"/>
      <w:marLeft w:val="0"/>
      <w:marRight w:val="0"/>
      <w:marTop w:val="0"/>
      <w:marBottom w:val="0"/>
      <w:divBdr>
        <w:top w:val="none" w:sz="0" w:space="0" w:color="auto"/>
        <w:left w:val="none" w:sz="0" w:space="0" w:color="auto"/>
        <w:bottom w:val="none" w:sz="0" w:space="0" w:color="auto"/>
        <w:right w:val="none" w:sz="0" w:space="0" w:color="auto"/>
      </w:divBdr>
    </w:div>
    <w:div w:id="652368447">
      <w:bodyDiv w:val="1"/>
      <w:marLeft w:val="0"/>
      <w:marRight w:val="0"/>
      <w:marTop w:val="0"/>
      <w:marBottom w:val="0"/>
      <w:divBdr>
        <w:top w:val="none" w:sz="0" w:space="0" w:color="auto"/>
        <w:left w:val="none" w:sz="0" w:space="0" w:color="auto"/>
        <w:bottom w:val="none" w:sz="0" w:space="0" w:color="auto"/>
        <w:right w:val="none" w:sz="0" w:space="0" w:color="auto"/>
      </w:divBdr>
    </w:div>
    <w:div w:id="730739949">
      <w:bodyDiv w:val="1"/>
      <w:marLeft w:val="0"/>
      <w:marRight w:val="0"/>
      <w:marTop w:val="0"/>
      <w:marBottom w:val="0"/>
      <w:divBdr>
        <w:top w:val="none" w:sz="0" w:space="0" w:color="auto"/>
        <w:left w:val="none" w:sz="0" w:space="0" w:color="auto"/>
        <w:bottom w:val="none" w:sz="0" w:space="0" w:color="auto"/>
        <w:right w:val="none" w:sz="0" w:space="0" w:color="auto"/>
      </w:divBdr>
    </w:div>
    <w:div w:id="748887166">
      <w:bodyDiv w:val="1"/>
      <w:marLeft w:val="0"/>
      <w:marRight w:val="0"/>
      <w:marTop w:val="0"/>
      <w:marBottom w:val="0"/>
      <w:divBdr>
        <w:top w:val="none" w:sz="0" w:space="0" w:color="auto"/>
        <w:left w:val="none" w:sz="0" w:space="0" w:color="auto"/>
        <w:bottom w:val="none" w:sz="0" w:space="0" w:color="auto"/>
        <w:right w:val="none" w:sz="0" w:space="0" w:color="auto"/>
      </w:divBdr>
    </w:div>
    <w:div w:id="790317690">
      <w:bodyDiv w:val="1"/>
      <w:marLeft w:val="0"/>
      <w:marRight w:val="0"/>
      <w:marTop w:val="0"/>
      <w:marBottom w:val="0"/>
      <w:divBdr>
        <w:top w:val="none" w:sz="0" w:space="0" w:color="auto"/>
        <w:left w:val="none" w:sz="0" w:space="0" w:color="auto"/>
        <w:bottom w:val="none" w:sz="0" w:space="0" w:color="auto"/>
        <w:right w:val="none" w:sz="0" w:space="0" w:color="auto"/>
      </w:divBdr>
    </w:div>
    <w:div w:id="820925772">
      <w:bodyDiv w:val="1"/>
      <w:marLeft w:val="0"/>
      <w:marRight w:val="0"/>
      <w:marTop w:val="0"/>
      <w:marBottom w:val="0"/>
      <w:divBdr>
        <w:top w:val="none" w:sz="0" w:space="0" w:color="auto"/>
        <w:left w:val="none" w:sz="0" w:space="0" w:color="auto"/>
        <w:bottom w:val="none" w:sz="0" w:space="0" w:color="auto"/>
        <w:right w:val="none" w:sz="0" w:space="0" w:color="auto"/>
      </w:divBdr>
    </w:div>
    <w:div w:id="910506032">
      <w:bodyDiv w:val="1"/>
      <w:marLeft w:val="0"/>
      <w:marRight w:val="0"/>
      <w:marTop w:val="0"/>
      <w:marBottom w:val="0"/>
      <w:divBdr>
        <w:top w:val="none" w:sz="0" w:space="0" w:color="auto"/>
        <w:left w:val="none" w:sz="0" w:space="0" w:color="auto"/>
        <w:bottom w:val="none" w:sz="0" w:space="0" w:color="auto"/>
        <w:right w:val="none" w:sz="0" w:space="0" w:color="auto"/>
      </w:divBdr>
    </w:div>
    <w:div w:id="101476759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157502251">
      <w:bodyDiv w:val="1"/>
      <w:marLeft w:val="0"/>
      <w:marRight w:val="0"/>
      <w:marTop w:val="0"/>
      <w:marBottom w:val="0"/>
      <w:divBdr>
        <w:top w:val="none" w:sz="0" w:space="0" w:color="auto"/>
        <w:left w:val="none" w:sz="0" w:space="0" w:color="auto"/>
        <w:bottom w:val="none" w:sz="0" w:space="0" w:color="auto"/>
        <w:right w:val="none" w:sz="0" w:space="0" w:color="auto"/>
      </w:divBdr>
    </w:div>
    <w:div w:id="1159341877">
      <w:bodyDiv w:val="1"/>
      <w:marLeft w:val="0"/>
      <w:marRight w:val="0"/>
      <w:marTop w:val="0"/>
      <w:marBottom w:val="0"/>
      <w:divBdr>
        <w:top w:val="none" w:sz="0" w:space="0" w:color="auto"/>
        <w:left w:val="none" w:sz="0" w:space="0" w:color="auto"/>
        <w:bottom w:val="none" w:sz="0" w:space="0" w:color="auto"/>
        <w:right w:val="none" w:sz="0" w:space="0" w:color="auto"/>
      </w:divBdr>
    </w:div>
    <w:div w:id="1181164123">
      <w:bodyDiv w:val="1"/>
      <w:marLeft w:val="0"/>
      <w:marRight w:val="0"/>
      <w:marTop w:val="0"/>
      <w:marBottom w:val="0"/>
      <w:divBdr>
        <w:top w:val="none" w:sz="0" w:space="0" w:color="auto"/>
        <w:left w:val="none" w:sz="0" w:space="0" w:color="auto"/>
        <w:bottom w:val="none" w:sz="0" w:space="0" w:color="auto"/>
        <w:right w:val="none" w:sz="0" w:space="0" w:color="auto"/>
      </w:divBdr>
    </w:div>
    <w:div w:id="1203789677">
      <w:bodyDiv w:val="1"/>
      <w:marLeft w:val="0"/>
      <w:marRight w:val="0"/>
      <w:marTop w:val="0"/>
      <w:marBottom w:val="0"/>
      <w:divBdr>
        <w:top w:val="none" w:sz="0" w:space="0" w:color="auto"/>
        <w:left w:val="none" w:sz="0" w:space="0" w:color="auto"/>
        <w:bottom w:val="none" w:sz="0" w:space="0" w:color="auto"/>
        <w:right w:val="none" w:sz="0" w:space="0" w:color="auto"/>
      </w:divBdr>
    </w:div>
    <w:div w:id="1314527791">
      <w:bodyDiv w:val="1"/>
      <w:marLeft w:val="0"/>
      <w:marRight w:val="0"/>
      <w:marTop w:val="0"/>
      <w:marBottom w:val="0"/>
      <w:divBdr>
        <w:top w:val="none" w:sz="0" w:space="0" w:color="auto"/>
        <w:left w:val="none" w:sz="0" w:space="0" w:color="auto"/>
        <w:bottom w:val="none" w:sz="0" w:space="0" w:color="auto"/>
        <w:right w:val="none" w:sz="0" w:space="0" w:color="auto"/>
      </w:divBdr>
    </w:div>
    <w:div w:id="1542016067">
      <w:bodyDiv w:val="1"/>
      <w:marLeft w:val="0"/>
      <w:marRight w:val="0"/>
      <w:marTop w:val="0"/>
      <w:marBottom w:val="0"/>
      <w:divBdr>
        <w:top w:val="none" w:sz="0" w:space="0" w:color="auto"/>
        <w:left w:val="none" w:sz="0" w:space="0" w:color="auto"/>
        <w:bottom w:val="none" w:sz="0" w:space="0" w:color="auto"/>
        <w:right w:val="none" w:sz="0" w:space="0" w:color="auto"/>
      </w:divBdr>
    </w:div>
    <w:div w:id="1606814849">
      <w:bodyDiv w:val="1"/>
      <w:marLeft w:val="0"/>
      <w:marRight w:val="0"/>
      <w:marTop w:val="0"/>
      <w:marBottom w:val="0"/>
      <w:divBdr>
        <w:top w:val="none" w:sz="0" w:space="0" w:color="auto"/>
        <w:left w:val="none" w:sz="0" w:space="0" w:color="auto"/>
        <w:bottom w:val="none" w:sz="0" w:space="0" w:color="auto"/>
        <w:right w:val="none" w:sz="0" w:space="0" w:color="auto"/>
      </w:divBdr>
    </w:div>
    <w:div w:id="1704330387">
      <w:bodyDiv w:val="1"/>
      <w:marLeft w:val="0"/>
      <w:marRight w:val="0"/>
      <w:marTop w:val="0"/>
      <w:marBottom w:val="0"/>
      <w:divBdr>
        <w:top w:val="none" w:sz="0" w:space="0" w:color="auto"/>
        <w:left w:val="none" w:sz="0" w:space="0" w:color="auto"/>
        <w:bottom w:val="none" w:sz="0" w:space="0" w:color="auto"/>
        <w:right w:val="none" w:sz="0" w:space="0" w:color="auto"/>
      </w:divBdr>
    </w:div>
    <w:div w:id="1771194778">
      <w:bodyDiv w:val="1"/>
      <w:marLeft w:val="0"/>
      <w:marRight w:val="0"/>
      <w:marTop w:val="0"/>
      <w:marBottom w:val="0"/>
      <w:divBdr>
        <w:top w:val="none" w:sz="0" w:space="0" w:color="auto"/>
        <w:left w:val="none" w:sz="0" w:space="0" w:color="auto"/>
        <w:bottom w:val="none" w:sz="0" w:space="0" w:color="auto"/>
        <w:right w:val="none" w:sz="0" w:space="0" w:color="auto"/>
      </w:divBdr>
    </w:div>
    <w:div w:id="1866669979">
      <w:bodyDiv w:val="1"/>
      <w:marLeft w:val="0"/>
      <w:marRight w:val="0"/>
      <w:marTop w:val="0"/>
      <w:marBottom w:val="0"/>
      <w:divBdr>
        <w:top w:val="none" w:sz="0" w:space="0" w:color="auto"/>
        <w:left w:val="none" w:sz="0" w:space="0" w:color="auto"/>
        <w:bottom w:val="none" w:sz="0" w:space="0" w:color="auto"/>
        <w:right w:val="none" w:sz="0" w:space="0" w:color="auto"/>
      </w:divBdr>
    </w:div>
    <w:div w:id="19601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chacon@correo.icesi.edu.co" TargetMode="External"/><Relationship Id="rId13" Type="http://schemas.openxmlformats.org/officeDocument/2006/relationships/image" Target="media/image2.png"/><Relationship Id="rId18" Type="http://schemas.openxmlformats.org/officeDocument/2006/relationships/hyperlink" Target="https://www.ian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cubillos@correo.icesi.edu.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uan.cubillos@correo.icesi.edu.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van.chacon@correo.icesi.edu.c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Nak</b:Tag>
    <b:SourceType>JournalArticle</b:SourceType>
    <b:Guid>{E10104A1-EB2B-4C45-9B0A-1CEAFAFD574B}</b:Guid>
    <b:Author>
      <b:Author>
        <b:NameList>
          <b:Person>
            <b:Last>Nakamoto</b:Last>
            <b:First>Satoshi</b:First>
          </b:Person>
        </b:NameList>
      </b:Author>
    </b:Author>
    <b:Title>Satoshi Nakamoto</b:Title>
    <b:JournalName>Bitcoin: A Peer-to-Peer Electronic Cash System</b:JournalName>
    <b:RefOrder>1</b:RefOrder>
  </b:Source>
  <b:Source>
    <b:Tag>Muh18</b:Tag>
    <b:SourceType>JournalArticle</b:SourceType>
    <b:Guid>{D44107C8-F860-4CB6-BCDD-F8068651F589}</b:Guid>
    <b:Author>
      <b:Author>
        <b:NameList>
          <b:Person>
            <b:Last>Muhammad Saa</b:Last>
            <b:First>Aminollah</b:First>
            <b:Middle>Khormali, Aziz Mohaisen</b:Middle>
          </b:Person>
        </b:NameList>
      </b:Author>
    </b:Author>
    <b:Title>End-to-End Analysis of In-Browser Cryptojacking</b:Title>
    <b:Year>2018</b:Year>
    <b:RefOrder>2</b:RefOrder>
  </b:Source>
  <b:Source>
    <b:Tag>Jin18</b:Tag>
    <b:SourceType>JournalArticle</b:SourceType>
    <b:Guid>{5B4AB16C-38B4-4B35-AA18-B4F78B487B2B}</b:Guid>
    <b:Author>
      <b:Author>
        <b:NameList>
          <b:Person>
            <b:Last>Jingqiang Liu</b:Last>
            <b:First>Zihao</b:First>
            <b:Middle>Zhao, Xiang Cui, Zhi Wang, Qixu Liu</b:Middle>
          </b:Person>
        </b:NameList>
      </b:Author>
    </b:Author>
    <b:Title>A Novel Approach for Detecting Browser-based Silent Miner</b:Title>
    <b:JournalName>IEEE Third International Conference on Data Science in Cyberspace</b:JournalName>
    <b:Year>2018</b:Year>
    <b:RefOrder>4</b:RefOrder>
  </b:Source>
  <b:Source>
    <b:Tag>Coi18</b:Tag>
    <b:SourceType>DocumentFromInternetSite</b:SourceType>
    <b:Guid>{479D4EC2-3A4F-4783-91EF-B6A86BCAD40F}</b:Guid>
    <b:Title>Coinhive</b:Title>
    <b:YearAccessed>2018</b:YearAccessed>
    <b:URL>https://coinhive.com/</b:URL>
    <b:Author>
      <b:Author>
        <b:NameList>
          <b:Person>
            <b:Last>Coinhive</b:Last>
          </b:Person>
        </b:NameList>
      </b:Author>
    </b:Author>
    <b:RefOrder>5</b:RefOrder>
  </b:Source>
  <b:Source xmlns:b="http://schemas.openxmlformats.org/officeDocument/2006/bibliography">
    <b:Tag>Sha</b:Tag>
    <b:SourceType>DocumentFromInternetSite</b:SourceType>
    <b:Guid>{456A9A54-BF0D-44CE-BB21-BEAC44503F79}</b:Guid>
    <b:Author>
      <b:Author>
        <b:NameList>
          <b:Person>
            <b:Last>Shayan Eskandari</b:Last>
            <b:First>Andreas</b:First>
            <b:Middle>Leoutsarakos</b:Middle>
          </b:Person>
        </b:NameList>
      </b:Author>
    </b:Author>
    <b:Title>Aﬁrst look at browser-based cryptojackin</b:Title>
    <b:RefOrder>6</b:RefOrder>
  </b:Source>
  <b:Source>
    <b:Tag>Aﬁr</b:Tag>
    <b:SourceType>JournalArticle</b:SourceType>
    <b:Guid>{028C408D-5D92-4765-AA3D-BF172E9A6C3C}</b:Guid>
    <b:Author>
      <b:Author>
        <b:NameList>
          <b:Person>
            <b:Last>cryptojacking</b:Last>
            <b:First>Aﬁrst</b:First>
            <b:Middle>look at browser-based</b:Middle>
          </b:Person>
        </b:NameList>
      </b:Author>
    </b:Author>
    <b:Title> Andreas Leoutsarakos</b:Title>
    <b:RefOrder>3</b:RefOrder>
  </b:Source>
</b:Sources>
</file>

<file path=customXml/itemProps1.xml><?xml version="1.0" encoding="utf-8"?>
<ds:datastoreItem xmlns:ds="http://schemas.openxmlformats.org/officeDocument/2006/customXml" ds:itemID="{18B48EC2-DC2C-47E8-BC61-90506515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Bernal Tovar</dc:creator>
  <cp:keywords/>
  <dc:description/>
  <cp:lastModifiedBy>steven tovar</cp:lastModifiedBy>
  <cp:revision>5</cp:revision>
  <dcterms:created xsi:type="dcterms:W3CDTF">2018-11-28T01:51:00Z</dcterms:created>
  <dcterms:modified xsi:type="dcterms:W3CDTF">2018-11-28T04:10:00Z</dcterms:modified>
</cp:coreProperties>
</file>