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3FBF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Documentación</w:t>
      </w:r>
    </w:p>
    <w:p w14:paraId="54DA764D" w14:textId="54445ECC" w:rsidR="00D51E33" w:rsidRPr="00D51E33" w:rsidRDefault="00D51E33" w:rsidP="00D51E33">
      <w:r w:rsidRPr="00D51E33">
        <w:t xml:space="preserve">Programa: </w:t>
      </w:r>
      <w:r w:rsidRPr="00D51E33">
        <w:rPr>
          <w:b/>
          <w:bCs/>
        </w:rPr>
        <w:t>Simulación y procesamiento paralelo con Web Workers en JavaScript</w:t>
      </w:r>
      <w:r w:rsidRPr="00D51E33">
        <w:br/>
        <w:t xml:space="preserve">Autor: </w:t>
      </w:r>
      <w:r>
        <w:rPr>
          <w:b/>
          <w:bCs/>
        </w:rPr>
        <w:t xml:space="preserve">Beatriz Jiménez </w:t>
      </w:r>
      <w:proofErr w:type="spellStart"/>
      <w:r>
        <w:rPr>
          <w:b/>
          <w:bCs/>
        </w:rPr>
        <w:t>Jiménez</w:t>
      </w:r>
      <w:proofErr w:type="spellEnd"/>
    </w:p>
    <w:p w14:paraId="5BF941CF" w14:textId="77777777" w:rsidR="00D51E33" w:rsidRPr="00D51E33" w:rsidRDefault="00D51E33" w:rsidP="00D51E33">
      <w:r w:rsidRPr="00D51E33">
        <w:pict w14:anchorId="730F2589">
          <v:rect id="_x0000_i1055" style="width:0;height:1.5pt" o:hralign="center" o:hrstd="t" o:hr="t" fillcolor="#a0a0a0" stroked="f"/>
        </w:pict>
      </w:r>
    </w:p>
    <w:p w14:paraId="045E9A3D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Índice de contenidos</w:t>
      </w:r>
    </w:p>
    <w:p w14:paraId="3C4FC930" w14:textId="77777777" w:rsidR="00D51E33" w:rsidRPr="00D51E33" w:rsidRDefault="00D51E33" w:rsidP="00D51E33">
      <w:pPr>
        <w:numPr>
          <w:ilvl w:val="0"/>
          <w:numId w:val="1"/>
        </w:numPr>
      </w:pPr>
      <w:r w:rsidRPr="00D51E33">
        <w:t>Documentación de usuario final</w:t>
      </w:r>
      <w:r w:rsidRPr="00D51E33">
        <w:br/>
        <w:t>1.1. Guía de usuario</w:t>
      </w:r>
      <w:r w:rsidRPr="00D51E33">
        <w:br/>
        <w:t>1.2. FAQ (Preguntas frecuentes)</w:t>
      </w:r>
      <w:r w:rsidRPr="00D51E33">
        <w:br/>
        <w:t>1.3. Solución de problemas comunes</w:t>
      </w:r>
    </w:p>
    <w:p w14:paraId="5BE604A9" w14:textId="77777777" w:rsidR="00D51E33" w:rsidRPr="00D51E33" w:rsidRDefault="00D51E33" w:rsidP="00D51E33">
      <w:pPr>
        <w:numPr>
          <w:ilvl w:val="0"/>
          <w:numId w:val="1"/>
        </w:numPr>
      </w:pPr>
      <w:r w:rsidRPr="00D51E33">
        <w:t>Documentación técnica para desarrolladores</w:t>
      </w:r>
      <w:r w:rsidRPr="00D51E33">
        <w:br/>
        <w:t>2.1. Introducción al software</w:t>
      </w:r>
      <w:r w:rsidRPr="00D51E33">
        <w:br/>
        <w:t>2.2. Arquitectura del sistema</w:t>
      </w:r>
      <w:r w:rsidRPr="00D51E33">
        <w:br/>
        <w:t>2.3. Estructura del código</w:t>
      </w:r>
      <w:r w:rsidRPr="00D51E33">
        <w:br/>
        <w:t>2.4. Especificaciones de API</w:t>
      </w:r>
      <w:r w:rsidRPr="00D51E33">
        <w:br/>
        <w:t>2.5. Dependencias y configuraciones</w:t>
      </w:r>
    </w:p>
    <w:p w14:paraId="224DB983" w14:textId="77777777" w:rsidR="00D51E33" w:rsidRPr="00D51E33" w:rsidRDefault="00D51E33" w:rsidP="00D51E33">
      <w:pPr>
        <w:numPr>
          <w:ilvl w:val="0"/>
          <w:numId w:val="1"/>
        </w:numPr>
      </w:pPr>
      <w:r w:rsidRPr="00D51E33">
        <w:t>Guías de instalación y despliegue</w:t>
      </w:r>
      <w:r w:rsidRPr="00D51E33">
        <w:br/>
        <w:t>3.1. Requisitos previos</w:t>
      </w:r>
      <w:r w:rsidRPr="00D51E33">
        <w:br/>
        <w:t>3.2. Instrucciones de instalación</w:t>
      </w:r>
      <w:r w:rsidRPr="00D51E33">
        <w:br/>
        <w:t>3.3. Despliegue</w:t>
      </w:r>
      <w:r w:rsidRPr="00D51E33">
        <w:br/>
        <w:t>3.4. Pruebas y verificación</w:t>
      </w:r>
    </w:p>
    <w:p w14:paraId="1AD2A292" w14:textId="77777777" w:rsidR="00D51E33" w:rsidRPr="00D51E33" w:rsidRDefault="00D51E33" w:rsidP="00D51E33">
      <w:pPr>
        <w:numPr>
          <w:ilvl w:val="0"/>
          <w:numId w:val="1"/>
        </w:numPr>
      </w:pPr>
      <w:r w:rsidRPr="00D51E33">
        <w:t>Mantenimiento y soporte</w:t>
      </w:r>
      <w:r w:rsidRPr="00D51E33">
        <w:br/>
        <w:t>4.1. Manejo de errores</w:t>
      </w:r>
      <w:r w:rsidRPr="00D51E33">
        <w:br/>
        <w:t>4.2. Registro de cambios (</w:t>
      </w:r>
      <w:proofErr w:type="spellStart"/>
      <w:r w:rsidRPr="00D51E33">
        <w:t>changelog</w:t>
      </w:r>
      <w:proofErr w:type="spellEnd"/>
      <w:r w:rsidRPr="00D51E33">
        <w:t>)</w:t>
      </w:r>
      <w:r w:rsidRPr="00D51E33">
        <w:br/>
        <w:t>4.3. Soporte y contacto</w:t>
      </w:r>
    </w:p>
    <w:p w14:paraId="1DB3758F" w14:textId="77777777" w:rsidR="00D51E33" w:rsidRPr="00D51E33" w:rsidRDefault="00D51E33" w:rsidP="00D51E33">
      <w:r w:rsidRPr="00D51E33">
        <w:pict w14:anchorId="271FE352">
          <v:rect id="_x0000_i1056" style="width:0;height:1.5pt" o:hralign="center" o:hrstd="t" o:hr="t" fillcolor="#a0a0a0" stroked="f"/>
        </w:pict>
      </w:r>
    </w:p>
    <w:p w14:paraId="08B1C379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1. Documentación de usuario final</w:t>
      </w:r>
    </w:p>
    <w:p w14:paraId="26A4A83D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1.1. Guía de usuario</w:t>
      </w:r>
    </w:p>
    <w:p w14:paraId="15D6F73E" w14:textId="2CE0A5BF" w:rsidR="00D51E33" w:rsidRDefault="00D51E33" w:rsidP="00D51E33">
      <w:r w:rsidRPr="00D51E33">
        <w:t>El software contiene múltiples ejemplos prácticos que muestran cómo realizar operaciones matemáticas intensivas</w:t>
      </w:r>
      <w:r w:rsidR="0076252B">
        <w:t xml:space="preserve"> o cualquier tarea que requiera de gran procesamiento de datos </w:t>
      </w:r>
      <w:r w:rsidRPr="00D51E33">
        <w:t xml:space="preserve"> y utilizar Web Workers para procesamiento paralelo.</w:t>
      </w:r>
    </w:p>
    <w:p w14:paraId="7F40C837" w14:textId="77777777" w:rsidR="0076252B" w:rsidRPr="0076252B" w:rsidRDefault="0076252B" w:rsidP="0076252B">
      <w:pPr>
        <w:rPr>
          <w:b/>
          <w:bCs/>
        </w:rPr>
      </w:pPr>
      <w:r w:rsidRPr="0076252B">
        <w:rPr>
          <w:b/>
          <w:bCs/>
        </w:rPr>
        <w:t>Requisitos del Sistema</w:t>
      </w:r>
    </w:p>
    <w:p w14:paraId="734DE3DB" w14:textId="77777777" w:rsidR="0076252B" w:rsidRPr="0076252B" w:rsidRDefault="0076252B" w:rsidP="0076252B">
      <w:pPr>
        <w:numPr>
          <w:ilvl w:val="0"/>
          <w:numId w:val="14"/>
        </w:numPr>
      </w:pPr>
      <w:r w:rsidRPr="0076252B">
        <w:rPr>
          <w:b/>
          <w:bCs/>
        </w:rPr>
        <w:t>Navegador web</w:t>
      </w:r>
      <w:r w:rsidRPr="0076252B">
        <w:t>: Compatible con Chrome, Firefox, Safari o Edge.</w:t>
      </w:r>
    </w:p>
    <w:p w14:paraId="0E2B4EC2" w14:textId="096DDB20" w:rsidR="0076252B" w:rsidRPr="0076252B" w:rsidRDefault="0076252B" w:rsidP="0076252B">
      <w:pPr>
        <w:numPr>
          <w:ilvl w:val="0"/>
          <w:numId w:val="14"/>
        </w:numPr>
      </w:pPr>
      <w:r>
        <w:rPr>
          <w:b/>
          <w:bCs/>
        </w:rPr>
        <w:t>Servidor web o localhost:</w:t>
      </w:r>
      <w:r w:rsidRPr="0076252B">
        <w:t xml:space="preserve"> </w:t>
      </w:r>
      <w:r>
        <w:t xml:space="preserve">En este caso usamos Apache. </w:t>
      </w:r>
    </w:p>
    <w:p w14:paraId="501B9E17" w14:textId="3B9244D3" w:rsidR="0076252B" w:rsidRPr="00D51E33" w:rsidRDefault="0076252B" w:rsidP="00ED46EB">
      <w:pPr>
        <w:numPr>
          <w:ilvl w:val="0"/>
          <w:numId w:val="14"/>
        </w:numPr>
      </w:pPr>
      <w:r w:rsidRPr="0076252B">
        <w:rPr>
          <w:b/>
          <w:bCs/>
        </w:rPr>
        <w:t>Conexión a internet</w:t>
      </w:r>
      <w:r w:rsidRPr="0076252B">
        <w:t>: Para cargar y guardar datos.</w:t>
      </w:r>
    </w:p>
    <w:p w14:paraId="72D7B925" w14:textId="77777777" w:rsidR="00D51E33" w:rsidRPr="00D51E33" w:rsidRDefault="00D51E33" w:rsidP="00D51E33">
      <w:r w:rsidRPr="00D51E33">
        <w:rPr>
          <w:b/>
          <w:bCs/>
        </w:rPr>
        <w:t>Pasos básicos:</w:t>
      </w:r>
    </w:p>
    <w:p w14:paraId="58E6C669" w14:textId="77777777" w:rsidR="00D51E33" w:rsidRPr="00D51E33" w:rsidRDefault="00D51E33" w:rsidP="00D51E33">
      <w:pPr>
        <w:numPr>
          <w:ilvl w:val="0"/>
          <w:numId w:val="2"/>
        </w:numPr>
      </w:pPr>
      <w:r w:rsidRPr="00D51E33">
        <w:t>Seleccione el archivo HTML del ejemplo que desea ejecutar.</w:t>
      </w:r>
    </w:p>
    <w:p w14:paraId="2856A1A8" w14:textId="67FB13BF" w:rsidR="00D51E33" w:rsidRPr="00D51E33" w:rsidRDefault="00D51E33" w:rsidP="00D51E33">
      <w:pPr>
        <w:numPr>
          <w:ilvl w:val="0"/>
          <w:numId w:val="2"/>
        </w:numPr>
      </w:pPr>
      <w:r w:rsidRPr="00D51E33">
        <w:t xml:space="preserve">Ábralo en un navegador </w:t>
      </w:r>
      <w:r w:rsidR="0076252B">
        <w:t>web</w:t>
      </w:r>
      <w:r w:rsidRPr="00D51E33">
        <w:t>.</w:t>
      </w:r>
    </w:p>
    <w:p w14:paraId="1E847902" w14:textId="77777777" w:rsidR="00D51E33" w:rsidRPr="00D51E33" w:rsidRDefault="00D51E33" w:rsidP="00D51E33">
      <w:pPr>
        <w:numPr>
          <w:ilvl w:val="0"/>
          <w:numId w:val="2"/>
        </w:numPr>
      </w:pPr>
      <w:r w:rsidRPr="00D51E33">
        <w:lastRenderedPageBreak/>
        <w:t>Observe los resultados en la consola del navegador.</w:t>
      </w:r>
    </w:p>
    <w:p w14:paraId="5B23066F" w14:textId="77777777" w:rsidR="00D51E33" w:rsidRPr="00D51E33" w:rsidRDefault="00D51E33" w:rsidP="00D51E33">
      <w:r w:rsidRPr="00D51E33">
        <w:rPr>
          <w:b/>
          <w:bCs/>
        </w:rPr>
        <w:t>Orden recomendado de ejecución:</w:t>
      </w:r>
    </w:p>
    <w:p w14:paraId="69BABFD1" w14:textId="77777777" w:rsidR="00D51E33" w:rsidRPr="00D51E33" w:rsidRDefault="00D51E33" w:rsidP="00D51E33">
      <w:pPr>
        <w:numPr>
          <w:ilvl w:val="0"/>
          <w:numId w:val="3"/>
        </w:numPr>
      </w:pPr>
      <w:r w:rsidRPr="00D51E33">
        <w:rPr>
          <w:b/>
          <w:bCs/>
        </w:rPr>
        <w:t>Cálculo intensivo sin paralelismo:</w:t>
      </w:r>
      <w:r w:rsidRPr="00D51E33">
        <w:t xml:space="preserve"> 001-sin multiproceso.html</w:t>
      </w:r>
    </w:p>
    <w:p w14:paraId="3C5D998E" w14:textId="77777777" w:rsidR="00D51E33" w:rsidRPr="00D51E33" w:rsidRDefault="00D51E33" w:rsidP="00D51E33">
      <w:pPr>
        <w:numPr>
          <w:ilvl w:val="0"/>
          <w:numId w:val="3"/>
        </w:numPr>
      </w:pPr>
      <w:r w:rsidRPr="00D51E33">
        <w:rPr>
          <w:b/>
          <w:bCs/>
        </w:rPr>
        <w:t>Medición de tiempo de cálculo:</w:t>
      </w:r>
      <w:r w:rsidRPr="00D51E33">
        <w:t xml:space="preserve"> 002-con date.html</w:t>
      </w:r>
    </w:p>
    <w:p w14:paraId="6DD8B440" w14:textId="77777777" w:rsidR="00D51E33" w:rsidRPr="00D51E33" w:rsidRDefault="00D51E33" w:rsidP="00D51E33">
      <w:pPr>
        <w:numPr>
          <w:ilvl w:val="0"/>
          <w:numId w:val="3"/>
        </w:numPr>
      </w:pPr>
      <w:r w:rsidRPr="00D51E33">
        <w:rPr>
          <w:b/>
          <w:bCs/>
        </w:rPr>
        <w:t>Exploración del hardware:</w:t>
      </w:r>
      <w:r w:rsidRPr="00D51E33">
        <w:t xml:space="preserve"> 003-navigator.html</w:t>
      </w:r>
    </w:p>
    <w:p w14:paraId="2D87E905" w14:textId="77777777" w:rsidR="00D51E33" w:rsidRPr="00D51E33" w:rsidRDefault="00D51E33" w:rsidP="00D51E33">
      <w:pPr>
        <w:numPr>
          <w:ilvl w:val="0"/>
          <w:numId w:val="3"/>
        </w:numPr>
      </w:pPr>
      <w:r w:rsidRPr="00D51E33">
        <w:rPr>
          <w:b/>
          <w:bCs/>
        </w:rPr>
        <w:t>Introducción a Web Workers:</w:t>
      </w:r>
      <w:r w:rsidRPr="00D51E33">
        <w:t xml:space="preserve"> 004-worker.html y 005-worker.html</w:t>
      </w:r>
    </w:p>
    <w:p w14:paraId="520342B3" w14:textId="77777777" w:rsidR="00D51E33" w:rsidRPr="00D51E33" w:rsidRDefault="00D51E33" w:rsidP="00D51E33">
      <w:pPr>
        <w:numPr>
          <w:ilvl w:val="0"/>
          <w:numId w:val="3"/>
        </w:numPr>
      </w:pPr>
      <w:r w:rsidRPr="00D51E33">
        <w:rPr>
          <w:b/>
          <w:bCs/>
        </w:rPr>
        <w:t>Procesamiento paralelo avanzado:</w:t>
      </w:r>
      <w:r w:rsidRPr="00D51E33">
        <w:t xml:space="preserve"> 006-worker.html, 007-worker.html, 008-worker.html, y 009-workersemaforo.html</w:t>
      </w:r>
    </w:p>
    <w:p w14:paraId="6222BDB8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1.2. FAQ (Preguntas frecuentes)</w:t>
      </w:r>
    </w:p>
    <w:p w14:paraId="69D51CE0" w14:textId="6D5B2F87" w:rsidR="00D51E33" w:rsidRPr="00D51E33" w:rsidRDefault="00D51E33" w:rsidP="00D51E33">
      <w:r w:rsidRPr="00D51E33">
        <w:rPr>
          <w:b/>
          <w:bCs/>
        </w:rPr>
        <w:t>P: ¿Qué navegador necesito?</w:t>
      </w:r>
      <w:r w:rsidRPr="00D51E33">
        <w:br/>
        <w:t>R: Se requiere un navegador moderno con soporte para JavaScript ES6 y Web Workers, como Chrome, Firefox</w:t>
      </w:r>
      <w:r w:rsidR="0076252B">
        <w:t>,</w:t>
      </w:r>
      <w:r w:rsidRPr="00D51E33">
        <w:t xml:space="preserve"> Edge</w:t>
      </w:r>
      <w:r w:rsidR="0076252B">
        <w:t xml:space="preserve"> o Safari</w:t>
      </w:r>
    </w:p>
    <w:p w14:paraId="2FC19FD5" w14:textId="77777777" w:rsidR="00D51E33" w:rsidRPr="00D51E33" w:rsidRDefault="00D51E33" w:rsidP="00D51E33">
      <w:r w:rsidRPr="00D51E33">
        <w:rPr>
          <w:b/>
          <w:bCs/>
        </w:rPr>
        <w:t>P: ¿Cómo sé si mi sistema soporta procesamiento paralelo?</w:t>
      </w:r>
      <w:r w:rsidRPr="00D51E33">
        <w:br/>
        <w:t xml:space="preserve">R: El script detecta los núcleos disponibles mediante </w:t>
      </w:r>
      <w:proofErr w:type="spellStart"/>
      <w:r w:rsidRPr="00D51E33">
        <w:t>navigator.hardwareConcurrency</w:t>
      </w:r>
      <w:proofErr w:type="spellEnd"/>
      <w:r w:rsidRPr="00D51E33">
        <w:t xml:space="preserve"> y muestra la información en la consola.</w:t>
      </w:r>
    </w:p>
    <w:p w14:paraId="321D7BC8" w14:textId="5E3B4627" w:rsidR="00D51E33" w:rsidRPr="00D51E33" w:rsidRDefault="00D51E33" w:rsidP="00D51E33">
      <w:r w:rsidRPr="00D51E33">
        <w:rPr>
          <w:b/>
          <w:bCs/>
        </w:rPr>
        <w:t>P: ¿Qué pasa si no encuentro los archivos .js asociados?</w:t>
      </w:r>
      <w:r w:rsidRPr="00D51E33">
        <w:br/>
        <w:t>R: Asegúrese de que todos los archivos .html y .js estén en el mismo directorio.</w:t>
      </w:r>
      <w:r w:rsidR="0076252B">
        <w:t xml:space="preserve"> </w:t>
      </w:r>
    </w:p>
    <w:p w14:paraId="3022737C" w14:textId="77777777" w:rsidR="00D51E33" w:rsidRDefault="00D51E33" w:rsidP="00D51E33">
      <w:pPr>
        <w:rPr>
          <w:b/>
          <w:bCs/>
        </w:rPr>
      </w:pPr>
      <w:r w:rsidRPr="00D51E33">
        <w:rPr>
          <w:b/>
          <w:bCs/>
        </w:rPr>
        <w:t>1.3. Solución de problemas comunes</w:t>
      </w:r>
    </w:p>
    <w:p w14:paraId="5EBCB1BA" w14:textId="7520F5E1" w:rsidR="0076252B" w:rsidRPr="00D51E33" w:rsidRDefault="0076252B" w:rsidP="00F60961">
      <w:pPr>
        <w:numPr>
          <w:ilvl w:val="0"/>
          <w:numId w:val="4"/>
        </w:numPr>
        <w:rPr>
          <w:b/>
          <w:bCs/>
        </w:rPr>
      </w:pPr>
      <w:r w:rsidRPr="0076252B">
        <w:rPr>
          <w:b/>
          <w:bCs/>
        </w:rPr>
        <w:t>Capacidad de procesamiento muy lenta para cálculos avanzados en un solo hilo</w:t>
      </w:r>
      <w:r w:rsidRPr="00D51E33">
        <w:rPr>
          <w:b/>
          <w:bCs/>
        </w:rPr>
        <w:t>:</w:t>
      </w:r>
      <w:r w:rsidRPr="00D51E33">
        <w:br/>
      </w:r>
      <w:r w:rsidRPr="00D51E33">
        <w:rPr>
          <w:b/>
          <w:bCs/>
        </w:rPr>
        <w:t>Causa:</w:t>
      </w:r>
      <w:r w:rsidRPr="00D51E33">
        <w:t xml:space="preserve"> </w:t>
      </w:r>
      <w:r>
        <w:t>El ordenador no tiene capacidad suficiente para hacer ese cálculo y mostrar el resultado</w:t>
      </w:r>
      <w:r w:rsidRPr="00D51E33">
        <w:br/>
      </w:r>
      <w:r w:rsidRPr="00D51E33">
        <w:rPr>
          <w:b/>
          <w:bCs/>
        </w:rPr>
        <w:t>Solución:</w:t>
      </w:r>
      <w:r w:rsidRPr="00D51E33">
        <w:t xml:space="preserve"> </w:t>
      </w:r>
      <w:r>
        <w:t>Reducir la cantidad de datos a procesar o cortar el proceso para evitar una sobre carga del pc</w:t>
      </w:r>
    </w:p>
    <w:p w14:paraId="34B52EFE" w14:textId="77777777" w:rsidR="00D51E33" w:rsidRPr="00D51E33" w:rsidRDefault="00D51E33" w:rsidP="00D51E33">
      <w:pPr>
        <w:numPr>
          <w:ilvl w:val="0"/>
          <w:numId w:val="4"/>
        </w:numPr>
      </w:pPr>
      <w:r w:rsidRPr="00D51E33">
        <w:rPr>
          <w:b/>
          <w:bCs/>
        </w:rPr>
        <w:t>Error al crear un Worker:</w:t>
      </w:r>
      <w:r w:rsidRPr="00D51E33">
        <w:br/>
      </w:r>
      <w:r w:rsidRPr="00D51E33">
        <w:rPr>
          <w:b/>
          <w:bCs/>
        </w:rPr>
        <w:t>Causa:</w:t>
      </w:r>
      <w:r w:rsidRPr="00D51E33">
        <w:t xml:space="preserve"> El archivo .js correspondiente no se encuentra.</w:t>
      </w:r>
      <w:r w:rsidRPr="00D51E33">
        <w:br/>
      </w:r>
      <w:r w:rsidRPr="00D51E33">
        <w:rPr>
          <w:b/>
          <w:bCs/>
        </w:rPr>
        <w:t>Solución:</w:t>
      </w:r>
      <w:r w:rsidRPr="00D51E33">
        <w:t xml:space="preserve"> Verifique que el archivo está en el mismo directorio que </w:t>
      </w:r>
      <w:proofErr w:type="spellStart"/>
      <w:r w:rsidRPr="00D51E33">
        <w:t>el</w:t>
      </w:r>
      <w:proofErr w:type="spellEnd"/>
      <w:r w:rsidRPr="00D51E33">
        <w:t xml:space="preserve"> .html.</w:t>
      </w:r>
    </w:p>
    <w:p w14:paraId="25D8A309" w14:textId="77777777" w:rsidR="00D51E33" w:rsidRPr="00D51E33" w:rsidRDefault="00D51E33" w:rsidP="00D51E33">
      <w:pPr>
        <w:numPr>
          <w:ilvl w:val="0"/>
          <w:numId w:val="4"/>
        </w:numPr>
      </w:pPr>
      <w:r w:rsidRPr="00D51E33">
        <w:rPr>
          <w:b/>
          <w:bCs/>
        </w:rPr>
        <w:t>Mensajes no se muestran en consola:</w:t>
      </w:r>
      <w:r w:rsidRPr="00D51E33">
        <w:br/>
      </w:r>
      <w:r w:rsidRPr="00D51E33">
        <w:rPr>
          <w:b/>
          <w:bCs/>
        </w:rPr>
        <w:t>Causa:</w:t>
      </w:r>
      <w:r w:rsidRPr="00D51E33">
        <w:t xml:space="preserve"> Las líneas de console.log pueden estar comentadas.</w:t>
      </w:r>
      <w:r w:rsidRPr="00D51E33">
        <w:br/>
      </w:r>
      <w:r w:rsidRPr="00D51E33">
        <w:rPr>
          <w:b/>
          <w:bCs/>
        </w:rPr>
        <w:t>Solución:</w:t>
      </w:r>
      <w:r w:rsidRPr="00D51E33">
        <w:t xml:space="preserve"> </w:t>
      </w:r>
      <w:proofErr w:type="spellStart"/>
      <w:r w:rsidRPr="00D51E33">
        <w:t>Descomente</w:t>
      </w:r>
      <w:proofErr w:type="spellEnd"/>
      <w:r w:rsidRPr="00D51E33">
        <w:t xml:space="preserve"> las líneas de depuración para activar la salida en consola.</w:t>
      </w:r>
    </w:p>
    <w:p w14:paraId="02F3652B" w14:textId="77777777" w:rsidR="00D51E33" w:rsidRPr="00D51E33" w:rsidRDefault="00D51E33" w:rsidP="00D51E33">
      <w:r w:rsidRPr="00D51E33">
        <w:pict w14:anchorId="0D607FA8">
          <v:rect id="_x0000_i1057" style="width:0;height:1.5pt" o:hralign="center" o:hrstd="t" o:hr="t" fillcolor="#a0a0a0" stroked="f"/>
        </w:pict>
      </w:r>
    </w:p>
    <w:p w14:paraId="4E7CCE61" w14:textId="77777777" w:rsidR="00D51E33" w:rsidRDefault="00D51E33" w:rsidP="00D51E33">
      <w:pPr>
        <w:rPr>
          <w:b/>
          <w:bCs/>
        </w:rPr>
      </w:pPr>
      <w:r w:rsidRPr="00D51E33">
        <w:rPr>
          <w:b/>
          <w:bCs/>
        </w:rPr>
        <w:t>2. Documentación técnica para desarrolladores</w:t>
      </w:r>
    </w:p>
    <w:p w14:paraId="7CC70FA7" w14:textId="77777777" w:rsidR="002A067F" w:rsidRPr="00D51E33" w:rsidRDefault="002A067F" w:rsidP="002A067F">
      <w:pPr>
        <w:rPr>
          <w:b/>
          <w:bCs/>
        </w:rPr>
      </w:pPr>
      <w:r w:rsidRPr="00D51E33">
        <w:rPr>
          <w:b/>
          <w:bCs/>
        </w:rPr>
        <w:t>2.1. Introducción al software</w:t>
      </w:r>
    </w:p>
    <w:p w14:paraId="3FE89457" w14:textId="77777777" w:rsidR="002A067F" w:rsidRPr="002A067F" w:rsidRDefault="002A067F" w:rsidP="002A067F">
      <w:r w:rsidRPr="002A067F">
        <w:t>Este software es un conjunto de ejemplos educativos que muestran cómo realizar cálculos matemáticos intensivos en JavaScript y optimizar el rendimiento mediante el uso de Web Workers. Los ejemplos están diseñados para ilustrar conceptos clave relacionados con la ejecución en un solo hilo y en paralelo, destacando las diferencias en tiempos de ejecución y eficiencia al aprovechar múltiples núcleos del procesador.</w:t>
      </w:r>
    </w:p>
    <w:p w14:paraId="588FA678" w14:textId="77777777" w:rsidR="002A067F" w:rsidRPr="002A067F" w:rsidRDefault="002A067F" w:rsidP="002A067F">
      <w:r w:rsidRPr="002A067F">
        <w:lastRenderedPageBreak/>
        <w:t>Objetivos principales:</w:t>
      </w:r>
    </w:p>
    <w:p w14:paraId="19F233C5" w14:textId="77777777" w:rsidR="002A067F" w:rsidRPr="002A067F" w:rsidRDefault="002A067F" w:rsidP="002A067F">
      <w:pPr>
        <w:numPr>
          <w:ilvl w:val="0"/>
          <w:numId w:val="15"/>
        </w:numPr>
      </w:pPr>
      <w:r w:rsidRPr="002A067F">
        <w:t>Demostrar el impacto de tareas intensivas en la ejecución del hilo principal:</w:t>
      </w:r>
      <w:r w:rsidRPr="002A067F">
        <w:br/>
        <w:t>Se muestra cómo un cálculo intensivo puede bloquear la interfaz de usuario cuando se ejecuta en el hilo principal.</w:t>
      </w:r>
    </w:p>
    <w:p w14:paraId="7BB8CECD" w14:textId="77777777" w:rsidR="002A067F" w:rsidRPr="002A067F" w:rsidRDefault="002A067F" w:rsidP="002A067F">
      <w:pPr>
        <w:numPr>
          <w:ilvl w:val="0"/>
          <w:numId w:val="15"/>
        </w:numPr>
      </w:pPr>
      <w:r w:rsidRPr="002A067F">
        <w:t>Introducir el procesamiento paralelo con Web Workers:</w:t>
      </w:r>
      <w:r w:rsidRPr="002A067F">
        <w:br/>
        <w:t>Los ejemplos explican cómo los Workers permiten delegar tareas computacionalmente pesadas a hilos secundarios, evitando que la aplicación principal se detenga.</w:t>
      </w:r>
    </w:p>
    <w:p w14:paraId="7BE27E30" w14:textId="77777777" w:rsidR="002A067F" w:rsidRPr="002A067F" w:rsidRDefault="002A067F" w:rsidP="002A067F">
      <w:pPr>
        <w:numPr>
          <w:ilvl w:val="0"/>
          <w:numId w:val="15"/>
        </w:numPr>
      </w:pPr>
      <w:r w:rsidRPr="002A067F">
        <w:t>Medición de tiempos de ejecución:</w:t>
      </w:r>
      <w:r w:rsidRPr="002A067F">
        <w:br/>
        <w:t>Con herramientas simples como el objeto Date, el software mide el tiempo necesario para completar tareas intensivas.</w:t>
      </w:r>
    </w:p>
    <w:p w14:paraId="3B0FF10C" w14:textId="77777777" w:rsidR="002A067F" w:rsidRPr="002A067F" w:rsidRDefault="002A067F" w:rsidP="002A067F">
      <w:pPr>
        <w:numPr>
          <w:ilvl w:val="0"/>
          <w:numId w:val="15"/>
        </w:numPr>
      </w:pPr>
      <w:r w:rsidRPr="002A067F">
        <w:t>Uso de múltiples Workers:</w:t>
      </w:r>
      <w:r w:rsidRPr="002A067F">
        <w:br/>
        <w:t>Se incluyen ejemplos avanzados que demuestran la creación y coordinación de varios Workers para dividir tareas intensivas entre núcleos del procesador, mejorando significativamente el rendimiento.</w:t>
      </w:r>
    </w:p>
    <w:p w14:paraId="6D9F2BB4" w14:textId="77777777" w:rsidR="002A067F" w:rsidRPr="002A067F" w:rsidRDefault="002A067F" w:rsidP="002A067F">
      <w:r w:rsidRPr="002A067F">
        <w:t>Funcionalidades principales:</w:t>
      </w:r>
    </w:p>
    <w:p w14:paraId="0E5C8A23" w14:textId="77777777" w:rsidR="002A067F" w:rsidRPr="002A067F" w:rsidRDefault="002A067F" w:rsidP="002A067F">
      <w:pPr>
        <w:numPr>
          <w:ilvl w:val="0"/>
          <w:numId w:val="16"/>
        </w:numPr>
      </w:pPr>
      <w:r w:rsidRPr="002A067F">
        <w:t>Cálculos intensivos: Ejemplo de un bucle que realiza millones de operaciones matemáticas repetitivas.</w:t>
      </w:r>
    </w:p>
    <w:p w14:paraId="0F2C0A01" w14:textId="77777777" w:rsidR="002A067F" w:rsidRPr="002A067F" w:rsidRDefault="002A067F" w:rsidP="002A067F">
      <w:pPr>
        <w:numPr>
          <w:ilvl w:val="0"/>
          <w:numId w:val="16"/>
        </w:numPr>
      </w:pPr>
      <w:r w:rsidRPr="002A067F">
        <w:t>Medición de rendimiento: Registro de tiempos de ejecución para evaluar la eficiencia de cada enfoque.</w:t>
      </w:r>
    </w:p>
    <w:p w14:paraId="27887F10" w14:textId="77777777" w:rsidR="002A067F" w:rsidRPr="002A067F" w:rsidRDefault="002A067F" w:rsidP="002A067F">
      <w:pPr>
        <w:numPr>
          <w:ilvl w:val="0"/>
          <w:numId w:val="16"/>
        </w:numPr>
      </w:pPr>
      <w:r w:rsidRPr="002A067F">
        <w:t>Procesamiento paralelo: Implementación de Web Workers para manejar tareas en paralelo.</w:t>
      </w:r>
    </w:p>
    <w:p w14:paraId="3A7F5338" w14:textId="77777777" w:rsidR="002A067F" w:rsidRPr="002A067F" w:rsidRDefault="002A067F" w:rsidP="002A067F">
      <w:pPr>
        <w:numPr>
          <w:ilvl w:val="0"/>
          <w:numId w:val="16"/>
        </w:numPr>
      </w:pPr>
      <w:r w:rsidRPr="002A067F">
        <w:t xml:space="preserve">Detección de hardware: Uso de </w:t>
      </w:r>
      <w:proofErr w:type="spellStart"/>
      <w:r w:rsidRPr="002A067F">
        <w:t>navigator.hardwareConcurrency</w:t>
      </w:r>
      <w:proofErr w:type="spellEnd"/>
      <w:r w:rsidRPr="002A067F">
        <w:t xml:space="preserve"> para identificar la cantidad de núcleos disponibles y optimizar la asignación de tareas.</w:t>
      </w:r>
    </w:p>
    <w:p w14:paraId="41A84CFB" w14:textId="77777777" w:rsidR="002A067F" w:rsidRPr="002A067F" w:rsidRDefault="002A067F" w:rsidP="002A067F">
      <w:pPr>
        <w:numPr>
          <w:ilvl w:val="0"/>
          <w:numId w:val="16"/>
        </w:numPr>
      </w:pPr>
      <w:r w:rsidRPr="002A067F">
        <w:t>Coordinación avanzada: Uso de semáforos para sincronizar la finalización de múltiples Workers.</w:t>
      </w:r>
    </w:p>
    <w:p w14:paraId="709E1784" w14:textId="77777777" w:rsidR="002A067F" w:rsidRPr="002A067F" w:rsidRDefault="002A067F" w:rsidP="002A067F">
      <w:r w:rsidRPr="002A067F">
        <w:t>Casos de uso:</w:t>
      </w:r>
    </w:p>
    <w:p w14:paraId="7BF91717" w14:textId="77777777" w:rsidR="002A067F" w:rsidRPr="002A067F" w:rsidRDefault="002A067F" w:rsidP="002A067F">
      <w:r w:rsidRPr="002A067F">
        <w:t>Este software es ideal para:</w:t>
      </w:r>
    </w:p>
    <w:p w14:paraId="1DF7BC2D" w14:textId="77777777" w:rsidR="002A067F" w:rsidRPr="002A067F" w:rsidRDefault="002A067F" w:rsidP="002A067F">
      <w:pPr>
        <w:numPr>
          <w:ilvl w:val="0"/>
          <w:numId w:val="17"/>
        </w:numPr>
      </w:pPr>
      <w:r w:rsidRPr="002A067F">
        <w:t>Educación: Aprender los conceptos básicos y avanzados de procesamiento paralelo en aplicaciones web.</w:t>
      </w:r>
    </w:p>
    <w:p w14:paraId="43FAD6B3" w14:textId="77777777" w:rsidR="002A067F" w:rsidRPr="002A067F" w:rsidRDefault="002A067F" w:rsidP="002A067F">
      <w:pPr>
        <w:numPr>
          <w:ilvl w:val="0"/>
          <w:numId w:val="17"/>
        </w:numPr>
      </w:pPr>
      <w:r w:rsidRPr="002A067F">
        <w:t>Optimización: Comprender cómo dividir tareas en múltiples hilos para aplicaciones intensivas en cálculos.</w:t>
      </w:r>
    </w:p>
    <w:p w14:paraId="090B6E64" w14:textId="77777777" w:rsidR="002A067F" w:rsidRPr="002A067F" w:rsidRDefault="002A067F" w:rsidP="002A067F">
      <w:pPr>
        <w:numPr>
          <w:ilvl w:val="0"/>
          <w:numId w:val="17"/>
        </w:numPr>
      </w:pPr>
      <w:r w:rsidRPr="002A067F">
        <w:t>Demostraciones: Mostrar las capacidades de los Web Workers para evitar bloqueos en aplicaciones interactivas.</w:t>
      </w:r>
    </w:p>
    <w:p w14:paraId="7EFC63BA" w14:textId="77777777" w:rsidR="0076252B" w:rsidRDefault="0076252B" w:rsidP="00D51E33">
      <w:pPr>
        <w:rPr>
          <w:b/>
          <w:bCs/>
        </w:rPr>
      </w:pPr>
    </w:p>
    <w:p w14:paraId="34549587" w14:textId="77777777" w:rsidR="002A067F" w:rsidRDefault="002A067F" w:rsidP="00D51E33">
      <w:pPr>
        <w:rPr>
          <w:b/>
          <w:bCs/>
        </w:rPr>
      </w:pPr>
    </w:p>
    <w:p w14:paraId="103C2BCE" w14:textId="77777777" w:rsidR="002A067F" w:rsidRDefault="002A067F" w:rsidP="00D51E33">
      <w:pPr>
        <w:rPr>
          <w:b/>
          <w:bCs/>
        </w:rPr>
      </w:pPr>
    </w:p>
    <w:p w14:paraId="341C5EA3" w14:textId="77777777" w:rsidR="002A067F" w:rsidRPr="00D51E33" w:rsidRDefault="002A067F" w:rsidP="00D51E33">
      <w:pPr>
        <w:rPr>
          <w:b/>
          <w:bCs/>
        </w:rPr>
      </w:pPr>
    </w:p>
    <w:p w14:paraId="7D131DA7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lastRenderedPageBreak/>
        <w:t>2.2. Arquitectura del sistema</w:t>
      </w:r>
    </w:p>
    <w:p w14:paraId="61657C63" w14:textId="77777777" w:rsidR="00D51E33" w:rsidRPr="00D51E33" w:rsidRDefault="00D51E33" w:rsidP="00D51E33">
      <w:r w:rsidRPr="00D51E33">
        <w:t>El sistema incluye:</w:t>
      </w:r>
    </w:p>
    <w:p w14:paraId="0D61D163" w14:textId="77777777" w:rsidR="00D51E33" w:rsidRPr="00D51E33" w:rsidRDefault="00D51E33" w:rsidP="00D51E33">
      <w:pPr>
        <w:numPr>
          <w:ilvl w:val="0"/>
          <w:numId w:val="6"/>
        </w:numPr>
      </w:pPr>
      <w:r w:rsidRPr="00D51E33">
        <w:t>Archivos HTML con scripts integrados para ejecutar cálculos y coordinar Workers.</w:t>
      </w:r>
    </w:p>
    <w:p w14:paraId="7CAA7A42" w14:textId="77777777" w:rsidR="00D51E33" w:rsidRPr="00D51E33" w:rsidRDefault="00D51E33" w:rsidP="00D51E33">
      <w:pPr>
        <w:numPr>
          <w:ilvl w:val="0"/>
          <w:numId w:val="6"/>
        </w:numPr>
      </w:pPr>
      <w:r w:rsidRPr="00D51E33">
        <w:t>Archivos .js para la lógica de los Workers.</w:t>
      </w:r>
    </w:p>
    <w:p w14:paraId="33213821" w14:textId="77777777" w:rsidR="00D51E33" w:rsidRPr="00D51E33" w:rsidRDefault="00D51E33" w:rsidP="00D51E33">
      <w:pPr>
        <w:numPr>
          <w:ilvl w:val="0"/>
          <w:numId w:val="6"/>
        </w:numPr>
      </w:pPr>
      <w:r w:rsidRPr="00D51E33">
        <w:t>Comunicación entre el hilo principal y los Workers mediante postMessage y onmessage.</w:t>
      </w:r>
    </w:p>
    <w:p w14:paraId="0563AE06" w14:textId="5843212A" w:rsidR="00D51E33" w:rsidRPr="00D51E33" w:rsidRDefault="00D51E33" w:rsidP="00D51E33">
      <w:r w:rsidRPr="00D51E33">
        <w:rPr>
          <w:b/>
          <w:bCs/>
        </w:rPr>
        <w:t>2.3. Estructura del código</w:t>
      </w:r>
    </w:p>
    <w:p w14:paraId="5C17C9A9" w14:textId="77777777" w:rsidR="00D51E33" w:rsidRPr="00D51E33" w:rsidRDefault="00D51E33" w:rsidP="00D51E33">
      <w:r w:rsidRPr="00D51E33">
        <w:t>Copiar código</w:t>
      </w:r>
    </w:p>
    <w:p w14:paraId="17A03C0D" w14:textId="77777777" w:rsidR="00D51E33" w:rsidRPr="00D51E33" w:rsidRDefault="00D51E33" w:rsidP="00D51E33">
      <w:r w:rsidRPr="00D51E33">
        <w:t xml:space="preserve">001-sin multiproceso.html  </w:t>
      </w:r>
    </w:p>
    <w:p w14:paraId="792C8886" w14:textId="77777777" w:rsidR="00D51E33" w:rsidRPr="00D51E33" w:rsidRDefault="00D51E33" w:rsidP="00D51E33">
      <w:r w:rsidRPr="00D51E33">
        <w:t xml:space="preserve">002-con date.html  </w:t>
      </w:r>
    </w:p>
    <w:p w14:paraId="3C7E79A9" w14:textId="77777777" w:rsidR="00D51E33" w:rsidRPr="00D51E33" w:rsidRDefault="00D51E33" w:rsidP="00D51E33">
      <w:r w:rsidRPr="00D51E33">
        <w:t xml:space="preserve">003-navigator.html  </w:t>
      </w:r>
    </w:p>
    <w:p w14:paraId="5B0E2155" w14:textId="77777777" w:rsidR="00D51E33" w:rsidRPr="00D51E33" w:rsidRDefault="00D51E33" w:rsidP="00D51E33">
      <w:r w:rsidRPr="00D51E33">
        <w:t xml:space="preserve">004-worker.html  </w:t>
      </w:r>
    </w:p>
    <w:p w14:paraId="4821AB05" w14:textId="77777777" w:rsidR="00D51E33" w:rsidRPr="00D51E33" w:rsidRDefault="00D51E33" w:rsidP="00D51E33">
      <w:r w:rsidRPr="00D51E33">
        <w:t xml:space="preserve">  └─ 004-worker.js  </w:t>
      </w:r>
    </w:p>
    <w:p w14:paraId="4EAAC34B" w14:textId="77777777" w:rsidR="00D51E33" w:rsidRPr="00D51E33" w:rsidRDefault="00D51E33" w:rsidP="00D51E33">
      <w:r w:rsidRPr="00D51E33">
        <w:t xml:space="preserve">005-worker.html  </w:t>
      </w:r>
    </w:p>
    <w:p w14:paraId="08130458" w14:textId="77777777" w:rsidR="00D51E33" w:rsidRPr="00D51E33" w:rsidRDefault="00D51E33" w:rsidP="00D51E33">
      <w:r w:rsidRPr="00D51E33">
        <w:t xml:space="preserve">  └─ 005-worker.js  </w:t>
      </w:r>
    </w:p>
    <w:p w14:paraId="5C9A4D41" w14:textId="77777777" w:rsidR="00D51E33" w:rsidRPr="00D51E33" w:rsidRDefault="00D51E33" w:rsidP="00D51E33">
      <w:r w:rsidRPr="00D51E33">
        <w:t xml:space="preserve">006-worker.html  </w:t>
      </w:r>
    </w:p>
    <w:p w14:paraId="269293AD" w14:textId="77777777" w:rsidR="00D51E33" w:rsidRPr="00D51E33" w:rsidRDefault="00D51E33" w:rsidP="00D51E33">
      <w:r w:rsidRPr="00D51E33">
        <w:t xml:space="preserve">  └─ 006-worker.js  </w:t>
      </w:r>
    </w:p>
    <w:p w14:paraId="60381E40" w14:textId="77777777" w:rsidR="00D51E33" w:rsidRPr="00D51E33" w:rsidRDefault="00D51E33" w:rsidP="00D51E33">
      <w:r w:rsidRPr="00D51E33">
        <w:t xml:space="preserve">007-worker.html  </w:t>
      </w:r>
    </w:p>
    <w:p w14:paraId="63ED6540" w14:textId="77777777" w:rsidR="00D51E33" w:rsidRPr="00D51E33" w:rsidRDefault="00D51E33" w:rsidP="00D51E33">
      <w:r w:rsidRPr="00D51E33">
        <w:t xml:space="preserve">  └─ 007-worker.js  </w:t>
      </w:r>
    </w:p>
    <w:p w14:paraId="25522696" w14:textId="77777777" w:rsidR="00D51E33" w:rsidRPr="00D51E33" w:rsidRDefault="00D51E33" w:rsidP="00D51E33">
      <w:r w:rsidRPr="00D51E33">
        <w:t xml:space="preserve">008-worker.html  </w:t>
      </w:r>
    </w:p>
    <w:p w14:paraId="5B9F1644" w14:textId="77777777" w:rsidR="00D51E33" w:rsidRPr="00D51E33" w:rsidRDefault="00D51E33" w:rsidP="00D51E33">
      <w:r w:rsidRPr="00D51E33">
        <w:t xml:space="preserve">  └─ 008-worker.js  </w:t>
      </w:r>
    </w:p>
    <w:p w14:paraId="01261D60" w14:textId="77777777" w:rsidR="00D51E33" w:rsidRPr="00D51E33" w:rsidRDefault="00D51E33" w:rsidP="00D51E33">
      <w:r w:rsidRPr="00D51E33">
        <w:t xml:space="preserve">009-workersemaforo.html  </w:t>
      </w:r>
    </w:p>
    <w:p w14:paraId="2E41AA37" w14:textId="77777777" w:rsidR="00D51E33" w:rsidRPr="00D51E33" w:rsidRDefault="00D51E33" w:rsidP="00D51E33">
      <w:r w:rsidRPr="00D51E33">
        <w:t xml:space="preserve">  └─ 009-worker.js  </w:t>
      </w:r>
    </w:p>
    <w:p w14:paraId="282BDE9E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2.4. Especificaciones de API</w:t>
      </w:r>
    </w:p>
    <w:p w14:paraId="36082230" w14:textId="77777777" w:rsidR="00D51E33" w:rsidRPr="00D51E33" w:rsidRDefault="00D51E33" w:rsidP="00D51E33">
      <w:pPr>
        <w:numPr>
          <w:ilvl w:val="0"/>
          <w:numId w:val="7"/>
        </w:numPr>
      </w:pPr>
      <w:r w:rsidRPr="00D51E33">
        <w:rPr>
          <w:b/>
          <w:bCs/>
        </w:rPr>
        <w:t>postMessage(data):</w:t>
      </w:r>
      <w:r w:rsidRPr="00D51E33">
        <w:t xml:space="preserve"> Envía datos del hilo principal al Worker o viceversa.</w:t>
      </w:r>
    </w:p>
    <w:p w14:paraId="711451E8" w14:textId="77777777" w:rsidR="00D51E33" w:rsidRPr="00D51E33" w:rsidRDefault="00D51E33" w:rsidP="00D51E33">
      <w:pPr>
        <w:numPr>
          <w:ilvl w:val="0"/>
          <w:numId w:val="7"/>
        </w:numPr>
      </w:pPr>
      <w:r w:rsidRPr="00D51E33">
        <w:rPr>
          <w:b/>
          <w:bCs/>
        </w:rPr>
        <w:t>onmessage(</w:t>
      </w:r>
      <w:proofErr w:type="spellStart"/>
      <w:r w:rsidRPr="00D51E33">
        <w:rPr>
          <w:b/>
          <w:bCs/>
        </w:rPr>
        <w:t>event</w:t>
      </w:r>
      <w:proofErr w:type="spellEnd"/>
      <w:r w:rsidRPr="00D51E33">
        <w:rPr>
          <w:b/>
          <w:bCs/>
        </w:rPr>
        <w:t>):</w:t>
      </w:r>
      <w:r w:rsidRPr="00D51E33">
        <w:t xml:space="preserve"> Maneja los datos recibidos en el Worker o hilo principal.</w:t>
      </w:r>
    </w:p>
    <w:p w14:paraId="339717EF" w14:textId="77777777" w:rsidR="00D51E33" w:rsidRPr="00D51E33" w:rsidRDefault="00D51E33" w:rsidP="00D51E33">
      <w:pPr>
        <w:numPr>
          <w:ilvl w:val="0"/>
          <w:numId w:val="7"/>
        </w:numPr>
      </w:pPr>
      <w:proofErr w:type="spellStart"/>
      <w:r w:rsidRPr="00D51E33">
        <w:rPr>
          <w:b/>
          <w:bCs/>
        </w:rPr>
        <w:t>navigator.hardwareConcurrency</w:t>
      </w:r>
      <w:proofErr w:type="spellEnd"/>
      <w:r w:rsidRPr="00D51E33">
        <w:rPr>
          <w:b/>
          <w:bCs/>
        </w:rPr>
        <w:t>:</w:t>
      </w:r>
      <w:r w:rsidRPr="00D51E33">
        <w:t xml:space="preserve"> Proporciona el número de núcleos del procesador.</w:t>
      </w:r>
    </w:p>
    <w:p w14:paraId="467DFFF8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2.5. Dependencias y configuraciones</w:t>
      </w:r>
    </w:p>
    <w:p w14:paraId="6AD1A642" w14:textId="77777777" w:rsidR="00D51E33" w:rsidRPr="00D51E33" w:rsidRDefault="00D51E33" w:rsidP="00D51E33">
      <w:pPr>
        <w:numPr>
          <w:ilvl w:val="0"/>
          <w:numId w:val="8"/>
        </w:numPr>
      </w:pPr>
      <w:r w:rsidRPr="00D51E33">
        <w:t>Navegador con soporte para ES6 y Web Workers.</w:t>
      </w:r>
    </w:p>
    <w:p w14:paraId="07E411AA" w14:textId="77777777" w:rsidR="00D51E33" w:rsidRPr="00D51E33" w:rsidRDefault="00D51E33" w:rsidP="00D51E33">
      <w:pPr>
        <w:numPr>
          <w:ilvl w:val="0"/>
          <w:numId w:val="8"/>
        </w:numPr>
      </w:pPr>
      <w:r w:rsidRPr="00D51E33">
        <w:t>Archivos organizados en el mismo directorio para referencias correctas.</w:t>
      </w:r>
    </w:p>
    <w:p w14:paraId="53865896" w14:textId="77777777" w:rsidR="00D51E33" w:rsidRPr="00D51E33" w:rsidRDefault="00D51E33" w:rsidP="00D51E33">
      <w:r w:rsidRPr="00D51E33">
        <w:pict w14:anchorId="4A0E12B8">
          <v:rect id="_x0000_i1058" style="width:0;height:1.5pt" o:hralign="center" o:hrstd="t" o:hr="t" fillcolor="#a0a0a0" stroked="f"/>
        </w:pict>
      </w:r>
    </w:p>
    <w:p w14:paraId="64014450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lastRenderedPageBreak/>
        <w:t>3. Guías de instalación y despliegue</w:t>
      </w:r>
    </w:p>
    <w:p w14:paraId="1FA69864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3.1. Requisitos previos</w:t>
      </w:r>
    </w:p>
    <w:p w14:paraId="5530FA4F" w14:textId="39E11336" w:rsidR="00D51E33" w:rsidRPr="00D51E33" w:rsidRDefault="00D51E33" w:rsidP="00D51E33">
      <w:pPr>
        <w:numPr>
          <w:ilvl w:val="0"/>
          <w:numId w:val="9"/>
        </w:numPr>
      </w:pPr>
      <w:r w:rsidRPr="00D51E33">
        <w:t xml:space="preserve">Navegador </w:t>
      </w:r>
      <w:r w:rsidR="00923BED">
        <w:t>web</w:t>
      </w:r>
      <w:r w:rsidRPr="00D51E33">
        <w:t>.</w:t>
      </w:r>
    </w:p>
    <w:p w14:paraId="52FF9B90" w14:textId="1457C004" w:rsidR="00D51E33" w:rsidRPr="00D51E33" w:rsidRDefault="00D51E33" w:rsidP="00D51E33">
      <w:pPr>
        <w:numPr>
          <w:ilvl w:val="0"/>
          <w:numId w:val="9"/>
        </w:numPr>
      </w:pPr>
      <w:r w:rsidRPr="00D51E33">
        <w:t xml:space="preserve">Acceso a un </w:t>
      </w:r>
      <w:r w:rsidR="00923BED">
        <w:t>ordenador</w:t>
      </w:r>
      <w:r w:rsidRPr="00D51E33">
        <w:t xml:space="preserve"> con múltiples núcleos para pruebas avanzadas.</w:t>
      </w:r>
    </w:p>
    <w:p w14:paraId="32FFCE9C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3.2. Instrucciones de instalación</w:t>
      </w:r>
    </w:p>
    <w:p w14:paraId="1AA614B6" w14:textId="3E2E0F47" w:rsidR="00D51E33" w:rsidRPr="00D51E33" w:rsidRDefault="00D51E33" w:rsidP="00D51E33">
      <w:pPr>
        <w:numPr>
          <w:ilvl w:val="0"/>
          <w:numId w:val="10"/>
        </w:numPr>
      </w:pPr>
      <w:r w:rsidRPr="00D51E33">
        <w:t>Descargue y descomprima los archivos</w:t>
      </w:r>
      <w:r w:rsidR="00923BED">
        <w:t xml:space="preserve"> en caso de que estén comprimidos</w:t>
      </w:r>
    </w:p>
    <w:p w14:paraId="70753C04" w14:textId="0F543360" w:rsidR="00D51E33" w:rsidRPr="00D51E33" w:rsidRDefault="00D51E33" w:rsidP="00D51E33">
      <w:pPr>
        <w:numPr>
          <w:ilvl w:val="0"/>
          <w:numId w:val="10"/>
        </w:numPr>
      </w:pPr>
      <w:r w:rsidRPr="00D51E33">
        <w:t>Asegúrese de que todos los archivos .html y .js estén en la misma carpeta</w:t>
      </w:r>
      <w:r w:rsidR="00923BED">
        <w:t>, dentro de un servidor web o servidor local</w:t>
      </w:r>
    </w:p>
    <w:p w14:paraId="5C8C649B" w14:textId="77777777" w:rsidR="00D51E33" w:rsidRPr="00D51E33" w:rsidRDefault="00D51E33" w:rsidP="00D51E33">
      <w:pPr>
        <w:numPr>
          <w:ilvl w:val="0"/>
          <w:numId w:val="10"/>
        </w:numPr>
      </w:pPr>
      <w:r w:rsidRPr="00D51E33">
        <w:t>Abra cualquier archivo .html en el navegador.</w:t>
      </w:r>
    </w:p>
    <w:p w14:paraId="10FC7197" w14:textId="77777777" w:rsidR="00D51E33" w:rsidRDefault="00D51E33" w:rsidP="00D51E33">
      <w:pPr>
        <w:rPr>
          <w:b/>
          <w:bCs/>
        </w:rPr>
      </w:pPr>
      <w:r w:rsidRPr="00D51E33">
        <w:rPr>
          <w:b/>
          <w:bCs/>
        </w:rPr>
        <w:t>3.3. Despliegue</w:t>
      </w:r>
    </w:p>
    <w:p w14:paraId="3B6AFB2D" w14:textId="0B144650" w:rsidR="00923BED" w:rsidRPr="00D51E33" w:rsidRDefault="00923BED" w:rsidP="00D51E33">
      <w:r w:rsidRPr="00923BED">
        <w:t xml:space="preserve">Si no tiene un servidor necesita hacer previamente esta instalación, puede ser un servidor web o localhost, por ejemplo usando Apache. </w:t>
      </w:r>
    </w:p>
    <w:p w14:paraId="3F9E7B2F" w14:textId="1B913B26" w:rsidR="00D51E33" w:rsidRPr="00D51E33" w:rsidRDefault="00D51E33" w:rsidP="00D51E33">
      <w:r w:rsidRPr="00D51E33">
        <w:t>Los ejemplos se ejecutan directamente en el navegador.</w:t>
      </w:r>
    </w:p>
    <w:p w14:paraId="3DE87EEF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3.4. Pruebas y verificación</w:t>
      </w:r>
    </w:p>
    <w:p w14:paraId="1B5A6DE5" w14:textId="77777777" w:rsidR="00D51E33" w:rsidRPr="00D51E33" w:rsidRDefault="00D51E33" w:rsidP="00D51E33">
      <w:pPr>
        <w:numPr>
          <w:ilvl w:val="0"/>
          <w:numId w:val="11"/>
        </w:numPr>
      </w:pPr>
      <w:r w:rsidRPr="00D51E33">
        <w:rPr>
          <w:b/>
          <w:bCs/>
        </w:rPr>
        <w:t>Pruebas iniciales:</w:t>
      </w:r>
      <w:r w:rsidRPr="00D51E33">
        <w:t xml:space="preserve"> Ejecute 003-navigator.html para verificar los núcleos disponibles.</w:t>
      </w:r>
    </w:p>
    <w:p w14:paraId="7736A036" w14:textId="77777777" w:rsidR="00D51E33" w:rsidRPr="00D51E33" w:rsidRDefault="00D51E33" w:rsidP="00D51E33">
      <w:pPr>
        <w:numPr>
          <w:ilvl w:val="0"/>
          <w:numId w:val="11"/>
        </w:numPr>
      </w:pPr>
      <w:r w:rsidRPr="00D51E33">
        <w:rPr>
          <w:b/>
          <w:bCs/>
        </w:rPr>
        <w:t>Pruebas de carga:</w:t>
      </w:r>
      <w:r w:rsidRPr="00D51E33">
        <w:t xml:space="preserve"> Use 007-worker.html o 009-workersemaforo.html para evaluar el rendimiento paralelo.</w:t>
      </w:r>
    </w:p>
    <w:p w14:paraId="05AD3666" w14:textId="77777777" w:rsidR="00D51E33" w:rsidRPr="00D51E33" w:rsidRDefault="00D51E33" w:rsidP="00D51E33">
      <w:r w:rsidRPr="00D51E33">
        <w:pict w14:anchorId="18F0E9A6">
          <v:rect id="_x0000_i1059" style="width:0;height:1.5pt" o:hralign="center" o:hrstd="t" o:hr="t" fillcolor="#a0a0a0" stroked="f"/>
        </w:pict>
      </w:r>
    </w:p>
    <w:p w14:paraId="610CA76B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4. Mantenimiento y soporte</w:t>
      </w:r>
    </w:p>
    <w:p w14:paraId="3D7F8ED6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4.1. Manejo de errores</w:t>
      </w:r>
    </w:p>
    <w:p w14:paraId="61976ED9" w14:textId="77777777" w:rsidR="00D51E33" w:rsidRPr="00D51E33" w:rsidRDefault="00D51E33" w:rsidP="00D51E33">
      <w:pPr>
        <w:numPr>
          <w:ilvl w:val="0"/>
          <w:numId w:val="12"/>
        </w:numPr>
      </w:pPr>
      <w:r w:rsidRPr="00D51E33">
        <w:rPr>
          <w:b/>
          <w:bCs/>
        </w:rPr>
        <w:t>Problema:</w:t>
      </w:r>
      <w:r w:rsidRPr="00D51E33">
        <w:t xml:space="preserve"> Los mensajes no se muestran en consola.</w:t>
      </w:r>
      <w:r w:rsidRPr="00D51E33">
        <w:br/>
      </w:r>
      <w:r w:rsidRPr="00D51E33">
        <w:rPr>
          <w:b/>
          <w:bCs/>
        </w:rPr>
        <w:t>Solución:</w:t>
      </w:r>
      <w:r w:rsidRPr="00D51E33">
        <w:t xml:space="preserve"> Verifique que las líneas console.log estén activas.</w:t>
      </w:r>
    </w:p>
    <w:p w14:paraId="09846323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4.2. Registro de cambios (</w:t>
      </w:r>
      <w:proofErr w:type="spellStart"/>
      <w:r w:rsidRPr="00D51E33">
        <w:rPr>
          <w:b/>
          <w:bCs/>
        </w:rPr>
        <w:t>changelog</w:t>
      </w:r>
      <w:proofErr w:type="spellEnd"/>
      <w:r w:rsidRPr="00D51E33">
        <w:rPr>
          <w:b/>
          <w:bCs/>
        </w:rPr>
        <w:t>)</w:t>
      </w:r>
    </w:p>
    <w:p w14:paraId="36DBE332" w14:textId="77777777" w:rsidR="00D51E33" w:rsidRPr="00D51E33" w:rsidRDefault="00D51E33" w:rsidP="00D51E33">
      <w:pPr>
        <w:numPr>
          <w:ilvl w:val="0"/>
          <w:numId w:val="13"/>
        </w:numPr>
      </w:pPr>
      <w:r w:rsidRPr="00D51E33">
        <w:rPr>
          <w:b/>
          <w:bCs/>
        </w:rPr>
        <w:t>Versión 1.0:</w:t>
      </w:r>
      <w:r w:rsidRPr="00D51E33">
        <w:t xml:space="preserve"> Implementación de cálculos básicos y pruebas con Workers.</w:t>
      </w:r>
    </w:p>
    <w:p w14:paraId="2CA7D8D2" w14:textId="77777777" w:rsidR="00D51E33" w:rsidRPr="00D51E33" w:rsidRDefault="00D51E33" w:rsidP="00D51E33">
      <w:pPr>
        <w:numPr>
          <w:ilvl w:val="0"/>
          <w:numId w:val="13"/>
        </w:numPr>
      </w:pPr>
      <w:r w:rsidRPr="00D51E33">
        <w:rPr>
          <w:b/>
          <w:bCs/>
        </w:rPr>
        <w:t>Versión 2.0:</w:t>
      </w:r>
      <w:r w:rsidRPr="00D51E33">
        <w:t xml:space="preserve"> Agregado de múltiples Workers y coordinación mediante semáforos.</w:t>
      </w:r>
    </w:p>
    <w:p w14:paraId="3E35BA18" w14:textId="77777777" w:rsidR="00D51E33" w:rsidRPr="00D51E33" w:rsidRDefault="00D51E33" w:rsidP="00D51E33">
      <w:pPr>
        <w:rPr>
          <w:b/>
          <w:bCs/>
        </w:rPr>
      </w:pPr>
      <w:r w:rsidRPr="00D51E33">
        <w:rPr>
          <w:b/>
          <w:bCs/>
        </w:rPr>
        <w:t>4.3. Soporte y contacto</w:t>
      </w:r>
    </w:p>
    <w:p w14:paraId="2E310156" w14:textId="77777777" w:rsidR="00D51E33" w:rsidRPr="00D51E33" w:rsidRDefault="00D51E33" w:rsidP="00D51E33">
      <w:r w:rsidRPr="00D51E33">
        <w:t xml:space="preserve">Para soporte técnico, contacte a: </w:t>
      </w:r>
      <w:r w:rsidRPr="00D51E33">
        <w:rPr>
          <w:b/>
          <w:bCs/>
        </w:rPr>
        <w:t>[correo o enlace de contacto]</w:t>
      </w:r>
      <w:r w:rsidRPr="00D51E33">
        <w:t>.</w:t>
      </w:r>
    </w:p>
    <w:p w14:paraId="43B3CEA2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1EC"/>
    <w:multiLevelType w:val="multilevel"/>
    <w:tmpl w:val="2F26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7B4D"/>
    <w:multiLevelType w:val="multilevel"/>
    <w:tmpl w:val="029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A7370"/>
    <w:multiLevelType w:val="multilevel"/>
    <w:tmpl w:val="C850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7441E"/>
    <w:multiLevelType w:val="multilevel"/>
    <w:tmpl w:val="E220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348EA"/>
    <w:multiLevelType w:val="multilevel"/>
    <w:tmpl w:val="F0E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A4358"/>
    <w:multiLevelType w:val="multilevel"/>
    <w:tmpl w:val="7C40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1072F"/>
    <w:multiLevelType w:val="multilevel"/>
    <w:tmpl w:val="93F0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51995"/>
    <w:multiLevelType w:val="multilevel"/>
    <w:tmpl w:val="28C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83A34"/>
    <w:multiLevelType w:val="multilevel"/>
    <w:tmpl w:val="1FB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9498A"/>
    <w:multiLevelType w:val="multilevel"/>
    <w:tmpl w:val="F7B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336E4"/>
    <w:multiLevelType w:val="multilevel"/>
    <w:tmpl w:val="FEA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E562E"/>
    <w:multiLevelType w:val="multilevel"/>
    <w:tmpl w:val="F446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A0071"/>
    <w:multiLevelType w:val="multilevel"/>
    <w:tmpl w:val="55F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97FB2"/>
    <w:multiLevelType w:val="multilevel"/>
    <w:tmpl w:val="43D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20B66"/>
    <w:multiLevelType w:val="multilevel"/>
    <w:tmpl w:val="FA52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E1FC4"/>
    <w:multiLevelType w:val="multilevel"/>
    <w:tmpl w:val="AD3C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B7031"/>
    <w:multiLevelType w:val="multilevel"/>
    <w:tmpl w:val="8F7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074910">
    <w:abstractNumId w:val="15"/>
  </w:num>
  <w:num w:numId="2" w16cid:durableId="2055301022">
    <w:abstractNumId w:val="2"/>
  </w:num>
  <w:num w:numId="3" w16cid:durableId="751199565">
    <w:abstractNumId w:val="14"/>
  </w:num>
  <w:num w:numId="4" w16cid:durableId="1155951762">
    <w:abstractNumId w:val="3"/>
  </w:num>
  <w:num w:numId="5" w16cid:durableId="1814523716">
    <w:abstractNumId w:val="16"/>
  </w:num>
  <w:num w:numId="6" w16cid:durableId="287245860">
    <w:abstractNumId w:val="10"/>
  </w:num>
  <w:num w:numId="7" w16cid:durableId="1980647446">
    <w:abstractNumId w:val="6"/>
  </w:num>
  <w:num w:numId="8" w16cid:durableId="670760976">
    <w:abstractNumId w:val="4"/>
  </w:num>
  <w:num w:numId="9" w16cid:durableId="2037929014">
    <w:abstractNumId w:val="0"/>
  </w:num>
  <w:num w:numId="10" w16cid:durableId="1379359918">
    <w:abstractNumId w:val="12"/>
  </w:num>
  <w:num w:numId="11" w16cid:durableId="1996106176">
    <w:abstractNumId w:val="8"/>
  </w:num>
  <w:num w:numId="12" w16cid:durableId="1396858228">
    <w:abstractNumId w:val="11"/>
  </w:num>
  <w:num w:numId="13" w16cid:durableId="1091587605">
    <w:abstractNumId w:val="1"/>
  </w:num>
  <w:num w:numId="14" w16cid:durableId="1013999427">
    <w:abstractNumId w:val="7"/>
  </w:num>
  <w:num w:numId="15" w16cid:durableId="536162455">
    <w:abstractNumId w:val="5"/>
  </w:num>
  <w:num w:numId="16" w16cid:durableId="897517360">
    <w:abstractNumId w:val="9"/>
  </w:num>
  <w:num w:numId="17" w16cid:durableId="6545766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B8"/>
    <w:rsid w:val="000A10B8"/>
    <w:rsid w:val="002A067F"/>
    <w:rsid w:val="00604952"/>
    <w:rsid w:val="0076252B"/>
    <w:rsid w:val="00923BED"/>
    <w:rsid w:val="00B86A5F"/>
    <w:rsid w:val="00D46751"/>
    <w:rsid w:val="00D5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4658"/>
  <w15:chartTrackingRefBased/>
  <w15:docId w15:val="{073F30B3-6257-427E-B3E8-34BE1E9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dcterms:created xsi:type="dcterms:W3CDTF">2024-11-23T11:37:00Z</dcterms:created>
  <dcterms:modified xsi:type="dcterms:W3CDTF">2024-11-23T13:22:00Z</dcterms:modified>
</cp:coreProperties>
</file>