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8FCE" w14:textId="0C7A1419" w:rsidR="002E0913" w:rsidRDefault="002E0913" w:rsidP="00F0761C">
      <w:pPr>
        <w:rPr>
          <w:b/>
          <w:bCs/>
        </w:rPr>
      </w:pPr>
      <w:r w:rsidRPr="002E0913">
        <w:rPr>
          <w:b/>
          <w:bCs/>
        </w:rPr>
        <w:t>a) Se han reconocido los diferentes sistemas ERP-CRM que existen en el mercado.</w:t>
      </w:r>
    </w:p>
    <w:p w14:paraId="09A31B71" w14:textId="3F119CA7" w:rsidR="00F0761C" w:rsidRPr="00A47F66" w:rsidRDefault="00F0761C" w:rsidP="00F0761C">
      <w:pPr>
        <w:rPr>
          <w:b/>
          <w:bCs/>
        </w:rPr>
      </w:pPr>
      <w:r w:rsidRPr="00A47F66">
        <w:rPr>
          <w:b/>
          <w:bCs/>
        </w:rPr>
        <w:t>Concepto de ERP</w:t>
      </w:r>
      <w:r w:rsidR="00A47F66" w:rsidRPr="00A47F66">
        <w:rPr>
          <w:b/>
          <w:bCs/>
        </w:rPr>
        <w:t xml:space="preserve"> </w:t>
      </w:r>
    </w:p>
    <w:p w14:paraId="7F1D951D" w14:textId="260E4D29" w:rsidR="00F0761C" w:rsidRDefault="00F0761C" w:rsidP="00F0761C">
      <w:r>
        <w:t xml:space="preserve">Las siglas ERP significan </w:t>
      </w:r>
      <w:r w:rsidRPr="00F0761C">
        <w:rPr>
          <w:i/>
          <w:iCs/>
        </w:rPr>
        <w:t xml:space="preserve">Enterprise </w:t>
      </w:r>
      <w:proofErr w:type="spellStart"/>
      <w:r w:rsidRPr="00F0761C">
        <w:rPr>
          <w:i/>
          <w:iCs/>
        </w:rPr>
        <w:t>Resource</w:t>
      </w:r>
      <w:proofErr w:type="spellEnd"/>
      <w:r w:rsidRPr="00F0761C">
        <w:rPr>
          <w:i/>
          <w:iCs/>
        </w:rPr>
        <w:t xml:space="preserve"> </w:t>
      </w:r>
      <w:proofErr w:type="spellStart"/>
      <w:r w:rsidRPr="00F0761C">
        <w:rPr>
          <w:i/>
          <w:iCs/>
        </w:rPr>
        <w:t>Planning</w:t>
      </w:r>
      <w:proofErr w:type="spellEnd"/>
      <w:r w:rsidRPr="00F0761C">
        <w:t> o sistema de planificación de recursos empresariales</w:t>
      </w:r>
      <w:r>
        <w:t xml:space="preserve">. </w:t>
      </w:r>
    </w:p>
    <w:p w14:paraId="2491E796" w14:textId="0A3B4489" w:rsidR="00F0761C" w:rsidRDefault="00F0761C" w:rsidP="00F0761C">
      <w:r w:rsidRPr="00F0761C">
        <w:t>Un ERP es un software que permite a las empresas controlar todos los flujos de información que se generan en cada ámbito de la organización. </w:t>
      </w:r>
    </w:p>
    <w:p w14:paraId="63D3A50F" w14:textId="6C59BD7E" w:rsidR="00F0761C" w:rsidRDefault="00F0761C" w:rsidP="00F0761C">
      <w:r>
        <w:t>Y su objetivo es integrar la gestión de todos los departamentos.</w:t>
      </w:r>
    </w:p>
    <w:p w14:paraId="5B855A34" w14:textId="1FD8E8E3" w:rsidR="00A47F66" w:rsidRDefault="00F0761C" w:rsidP="00F0761C">
      <w:r w:rsidRPr="00F0761C">
        <w:t>De este modo, los ERP suelen estar integrados por diferentes módulos, correspondientes a cada departamento. Los componentes más comunes son los de compras, ventas, inventario, logística, facturación, </w:t>
      </w:r>
      <w:hyperlink r:id="rId5" w:tgtFrame="_blank" w:history="1">
        <w:r w:rsidRPr="00F0761C">
          <w:rPr>
            <w:rStyle w:val="Hipervnculo"/>
            <w:color w:val="auto"/>
            <w:u w:val="none"/>
          </w:rPr>
          <w:t>contabilidad</w:t>
        </w:r>
      </w:hyperlink>
      <w:r w:rsidRPr="00F0761C">
        <w:t>, recursos humanos (RRHH) y CRM (</w:t>
      </w:r>
      <w:r w:rsidRPr="00F0761C">
        <w:rPr>
          <w:i/>
          <w:iCs/>
        </w:rPr>
        <w:t>Customer Relationship Management</w:t>
      </w:r>
      <w:r w:rsidRPr="00F0761C">
        <w:t>).</w:t>
      </w:r>
    </w:p>
    <w:sectPr w:rsidR="00A47F66" w:rsidSect="006537C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A5735"/>
    <w:multiLevelType w:val="hybridMultilevel"/>
    <w:tmpl w:val="8E1650F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5513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F"/>
    <w:rsid w:val="00004258"/>
    <w:rsid w:val="00060E61"/>
    <w:rsid w:val="000E6030"/>
    <w:rsid w:val="002E0913"/>
    <w:rsid w:val="00391D5B"/>
    <w:rsid w:val="00502FB2"/>
    <w:rsid w:val="00604952"/>
    <w:rsid w:val="006537C8"/>
    <w:rsid w:val="008324E6"/>
    <w:rsid w:val="00967AA7"/>
    <w:rsid w:val="00A44C6A"/>
    <w:rsid w:val="00A47F66"/>
    <w:rsid w:val="00AE624C"/>
    <w:rsid w:val="00B86A5F"/>
    <w:rsid w:val="00EE444E"/>
    <w:rsid w:val="00F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6A7C"/>
  <w15:chartTrackingRefBased/>
  <w15:docId w15:val="{E38FCC7B-52B0-46ED-ACBA-3B145B1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C3D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C3D4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02FB2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1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lded.com/es/blog/erp-para-contabilid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11</cp:revision>
  <dcterms:created xsi:type="dcterms:W3CDTF">2024-10-09T17:30:00Z</dcterms:created>
  <dcterms:modified xsi:type="dcterms:W3CDTF">2024-10-09T19:07:00Z</dcterms:modified>
</cp:coreProperties>
</file>