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7D" w:rsidRPr="00360797" w:rsidRDefault="00FE177D" w:rsidP="00360797">
      <w:pPr>
        <w:pStyle w:val="Ttulo"/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360797">
        <w:rPr>
          <w:rFonts w:ascii="Arial" w:hAnsi="Arial" w:cs="Arial"/>
          <w:b/>
          <w:sz w:val="28"/>
          <w:szCs w:val="28"/>
        </w:rPr>
        <w:t>Relatório de Pedidos de Acesso à Informação e Solicitantes</w:t>
      </w:r>
    </w:p>
    <w:p w:rsidR="00B36615" w:rsidRPr="005E10AD" w:rsidRDefault="00B36615" w:rsidP="00B63A6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E177D" w:rsidRPr="00360797" w:rsidRDefault="001B5C7A" w:rsidP="00B63A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Órgãos</w:t>
      </w:r>
      <w:r w:rsidR="00B63A6D" w:rsidRPr="008F4153">
        <w:rPr>
          <w:rFonts w:ascii="Arial" w:hAnsi="Arial" w:cs="Arial"/>
          <w:b/>
          <w:sz w:val="24"/>
          <w:szCs w:val="24"/>
        </w:rPr>
        <w:t xml:space="preserve"> de referência: </w:t>
      </w:r>
      <w:r w:rsidR="00FE177D" w:rsidRPr="00360797">
        <w:rPr>
          <w:rFonts w:ascii="Arial" w:hAnsi="Arial" w:cs="Arial"/>
          <w:sz w:val="24"/>
          <w:szCs w:val="24"/>
        </w:rPr>
        <w:t>Todos</w:t>
      </w:r>
    </w:p>
    <w:p w:rsidR="00DC591D" w:rsidRDefault="00B9080A" w:rsidP="00DC591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 w:rsidR="000D49F8" w:rsidRPr="00360797">
        <w:rPr>
          <w:rFonts w:ascii="Arial" w:hAnsi="Arial" w:cs="Arial"/>
          <w:sz w:val="24"/>
          <w:szCs w:val="24"/>
        </w:rPr>
        <w:t>18/03</w:t>
      </w:r>
      <w:r w:rsidRPr="00360797">
        <w:rPr>
          <w:rFonts w:ascii="Arial" w:hAnsi="Arial" w:cs="Arial"/>
          <w:sz w:val="24"/>
          <w:szCs w:val="24"/>
        </w:rPr>
        <w:t>/2020</w:t>
      </w:r>
      <w:r w:rsidR="00284EE4" w:rsidRPr="00360797">
        <w:rPr>
          <w:rFonts w:ascii="Arial" w:hAnsi="Arial" w:cs="Arial"/>
          <w:sz w:val="24"/>
          <w:szCs w:val="24"/>
        </w:rPr>
        <w:t xml:space="preserve"> à 10</w:t>
      </w:r>
      <w:r w:rsidR="002B6D8B" w:rsidRPr="00360797">
        <w:rPr>
          <w:rFonts w:ascii="Arial" w:hAnsi="Arial" w:cs="Arial"/>
          <w:sz w:val="24"/>
          <w:szCs w:val="24"/>
        </w:rPr>
        <w:t>/0</w:t>
      </w:r>
      <w:r w:rsidR="00284EE4" w:rsidRPr="00360797">
        <w:rPr>
          <w:rFonts w:ascii="Arial" w:hAnsi="Arial" w:cs="Arial"/>
          <w:sz w:val="24"/>
          <w:szCs w:val="24"/>
        </w:rPr>
        <w:t>8</w:t>
      </w:r>
      <w:r w:rsidR="002B6D8B" w:rsidRPr="00360797">
        <w:rPr>
          <w:rFonts w:ascii="Arial" w:hAnsi="Arial" w:cs="Arial"/>
          <w:sz w:val="24"/>
          <w:szCs w:val="24"/>
        </w:rPr>
        <w:t>/2020</w:t>
      </w:r>
    </w:p>
    <w:p w:rsidR="00D3748F" w:rsidRPr="005E10AD" w:rsidRDefault="00D3748F" w:rsidP="00B63A6D">
      <w:pPr>
        <w:spacing w:line="360" w:lineRule="auto"/>
        <w:rPr>
          <w:rFonts w:ascii="Arial" w:hAnsi="Arial" w:cs="Arial"/>
          <w:sz w:val="20"/>
          <w:szCs w:val="20"/>
        </w:rPr>
      </w:pPr>
    </w:p>
    <w:p w:rsidR="004503E3" w:rsidRDefault="004503E3" w:rsidP="00684BF4">
      <w:pPr>
        <w:pStyle w:val="Estilo1"/>
        <w:numPr>
          <w:ilvl w:val="0"/>
          <w:numId w:val="2"/>
        </w:numPr>
      </w:pPr>
      <w:r>
        <w:t>Pedidos</w:t>
      </w:r>
    </w:p>
    <w:p w:rsidR="00B63A6D" w:rsidRPr="008F4153" w:rsidRDefault="00FE177D" w:rsidP="00360797">
      <w:pPr>
        <w:pStyle w:val="Estilo2"/>
        <w:ind w:left="1134"/>
      </w:pPr>
      <w:r w:rsidRPr="008F4153">
        <w:t>Quantidade de pedidos de acesso à informação</w:t>
      </w:r>
    </w:p>
    <w:p w:rsidR="00D3748F" w:rsidRPr="00D3748F" w:rsidRDefault="00D3748F" w:rsidP="00B63A6D">
      <w:pPr>
        <w:spacing w:line="360" w:lineRule="auto"/>
        <w:rPr>
          <w:rFonts w:ascii="Arial" w:hAnsi="Arial" w:cs="Arial"/>
          <w:b/>
          <w:sz w:val="24"/>
          <w:szCs w:val="24"/>
        </w:rPr>
        <w:sectPr w:rsidR="00D3748F" w:rsidRPr="00D3748F" w:rsidSect="00360797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B63A6D" w:rsidRDefault="00600427" w:rsidP="00B63A6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Quantidade de Pedidos:</w:t>
      </w:r>
      <w:r w:rsidR="000D49F8">
        <w:rPr>
          <w:rFonts w:ascii="Arial" w:hAnsi="Arial" w:cs="Arial"/>
        </w:rPr>
        <w:t xml:space="preserve"> </w:t>
      </w:r>
      <w:r w:rsidR="00B63A6D">
        <w:rPr>
          <w:rFonts w:ascii="Arial" w:hAnsi="Arial" w:cs="Arial"/>
        </w:rPr>
        <w:t xml:space="preserve">        </w:t>
      </w:r>
    </w:p>
    <w:p w:rsidR="00B63A6D" w:rsidRDefault="002C66A4" w:rsidP="00B63A6D">
      <w:pPr>
        <w:spacing w:line="360" w:lineRule="auto"/>
        <w:rPr>
          <w:rFonts w:ascii="Arial" w:hAnsi="Arial" w:cs="Arial"/>
        </w:rPr>
        <w:sectPr w:rsidR="00B63A6D" w:rsidSect="00B63A6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</w:rPr>
        <w:lastRenderedPageBreak/>
        <w:t xml:space="preserve">Média mensal de pedidos: </w:t>
      </w:r>
      <w:r w:rsidR="000D49F8">
        <w:rPr>
          <w:rFonts w:ascii="Arial" w:hAnsi="Arial" w:cs="Arial"/>
        </w:rPr>
        <w:t>18</w:t>
      </w:r>
    </w:p>
    <w:p w:rsidR="00BF00FF" w:rsidRPr="005E10AD" w:rsidRDefault="00BF00FF" w:rsidP="00BF00FF">
      <w:pPr>
        <w:rPr>
          <w:rFonts w:ascii="Arial" w:hAnsi="Arial" w:cs="Arial"/>
          <w:b/>
          <w:sz w:val="20"/>
          <w:szCs w:val="20"/>
        </w:rPr>
      </w:pPr>
    </w:p>
    <w:p w:rsidR="00FE177D" w:rsidRPr="00360797" w:rsidRDefault="00B63A6D" w:rsidP="004503E3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360797">
        <w:rPr>
          <w:rFonts w:ascii="Arial" w:hAnsi="Arial" w:cs="Arial"/>
          <w:sz w:val="24"/>
          <w:szCs w:val="24"/>
        </w:rPr>
        <w:t>Evolução mensal do número de pedidos de acesso à informação</w:t>
      </w:r>
    </w:p>
    <w:p w:rsidR="005E10AD" w:rsidRPr="00614357" w:rsidRDefault="005E10AD" w:rsidP="005E10AD">
      <w:pPr>
        <w:pStyle w:val="PargrafodaLista"/>
        <w:ind w:left="1224"/>
        <w:rPr>
          <w:rFonts w:ascii="Arial" w:hAnsi="Arial" w:cs="Arial"/>
          <w:b/>
          <w:sz w:val="24"/>
          <w:szCs w:val="24"/>
        </w:rPr>
      </w:pPr>
    </w:p>
    <w:tbl>
      <w:tblPr>
        <w:tblW w:w="8364" w:type="dxa"/>
        <w:tblInd w:w="69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2268"/>
        <w:gridCol w:w="2552"/>
      </w:tblGrid>
      <w:tr w:rsidR="005E10AD" w:rsidRPr="005E10AD" w:rsidTr="00360797">
        <w:trPr>
          <w:trHeight w:val="320"/>
        </w:trPr>
        <w:tc>
          <w:tcPr>
            <w:tcW w:w="3544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resposta</w:t>
            </w: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Quantidade </w:t>
            </w:r>
          </w:p>
        </w:tc>
        <w:tc>
          <w:tcPr>
            <w:tcW w:w="2552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5E10AD" w:rsidRPr="005E10AD" w:rsidTr="00360797">
        <w:trPr>
          <w:trHeight w:val="33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Março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</w:t>
            </w:r>
          </w:p>
        </w:tc>
      </w:tr>
      <w:tr w:rsidR="005E10AD" w:rsidRPr="005E10AD" w:rsidTr="00360797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Abril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250%</w:t>
            </w:r>
          </w:p>
        </w:tc>
      </w:tr>
      <w:tr w:rsidR="005E10AD" w:rsidRPr="005E10AD" w:rsidTr="00360797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4%</w:t>
            </w:r>
          </w:p>
        </w:tc>
      </w:tr>
      <w:tr w:rsidR="005E10AD" w:rsidRPr="005E10AD" w:rsidTr="00360797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Junho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-17%</w:t>
            </w:r>
          </w:p>
        </w:tc>
      </w:tr>
      <w:tr w:rsidR="005E10AD" w:rsidRPr="005E10AD" w:rsidTr="00360797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-17%</w:t>
            </w:r>
          </w:p>
        </w:tc>
      </w:tr>
      <w:tr w:rsidR="005E10AD" w:rsidRPr="005E10AD" w:rsidTr="00360797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Agosto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-100%</w:t>
            </w:r>
          </w:p>
        </w:tc>
      </w:tr>
      <w:tr w:rsidR="005E10AD" w:rsidRPr="005E10AD" w:rsidTr="00360797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5E10AD" w:rsidRPr="005E10AD" w:rsidRDefault="005E10AD" w:rsidP="005E10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E1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</w:tbl>
    <w:p w:rsidR="008F4153" w:rsidRDefault="008F4153" w:rsidP="00B63A6D">
      <w:pPr>
        <w:spacing w:line="360" w:lineRule="auto"/>
        <w:rPr>
          <w:rFonts w:ascii="Arial" w:hAnsi="Arial" w:cs="Arial"/>
        </w:rPr>
      </w:pPr>
    </w:p>
    <w:p w:rsidR="000D49F8" w:rsidRDefault="005E10AD" w:rsidP="00B63A6D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3490C5A" wp14:editId="146BA593">
            <wp:simplePos x="0" y="0"/>
            <wp:positionH relativeFrom="column">
              <wp:posOffset>890270</wp:posOffset>
            </wp:positionH>
            <wp:positionV relativeFrom="paragraph">
              <wp:posOffset>35560</wp:posOffset>
            </wp:positionV>
            <wp:extent cx="4554220" cy="2343150"/>
            <wp:effectExtent l="0" t="0" r="17780" b="0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153" w:rsidRDefault="008F41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E69F0" w:rsidRPr="00684BF4" w:rsidRDefault="00FE69F0" w:rsidP="00425172">
      <w:pPr>
        <w:pStyle w:val="Estilo2"/>
        <w:ind w:left="993" w:hanging="425"/>
      </w:pPr>
      <w:r w:rsidRPr="00684BF4">
        <w:lastRenderedPageBreak/>
        <w:t>Situação e características dos pedidos de acesso à informação</w:t>
      </w:r>
    </w:p>
    <w:tbl>
      <w:tblPr>
        <w:tblW w:w="8382" w:type="dxa"/>
        <w:tblInd w:w="8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1739"/>
        <w:gridCol w:w="3382"/>
      </w:tblGrid>
      <w:tr w:rsidR="00DF6E67" w:rsidRPr="00DF6E67" w:rsidTr="00360797">
        <w:trPr>
          <w:trHeight w:val="320"/>
        </w:trPr>
        <w:tc>
          <w:tcPr>
            <w:tcW w:w="3261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Status do pedido </w:t>
            </w:r>
          </w:p>
        </w:tc>
        <w:tc>
          <w:tcPr>
            <w:tcW w:w="1739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3382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DF6E67" w:rsidRPr="00DF6E67" w:rsidTr="00360797">
        <w:trPr>
          <w:trHeight w:val="330"/>
        </w:trPr>
        <w:tc>
          <w:tcPr>
            <w:tcW w:w="326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lang w:eastAsia="pt-BR"/>
              </w:rPr>
              <w:t>Respondidos no prazo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88%</w:t>
            </w:r>
          </w:p>
        </w:tc>
      </w:tr>
      <w:tr w:rsidR="00DF6E67" w:rsidRPr="00DF6E67" w:rsidTr="00360797">
        <w:trPr>
          <w:trHeight w:val="320"/>
        </w:trPr>
        <w:tc>
          <w:tcPr>
            <w:tcW w:w="326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lang w:eastAsia="pt-BR"/>
              </w:rPr>
              <w:t>Respondidos fora do prazo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6%</w:t>
            </w:r>
          </w:p>
        </w:tc>
      </w:tr>
      <w:tr w:rsidR="00DF6E67" w:rsidRPr="00DF6E67" w:rsidTr="00360797">
        <w:trPr>
          <w:trHeight w:val="320"/>
        </w:trPr>
        <w:tc>
          <w:tcPr>
            <w:tcW w:w="326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lang w:eastAsia="pt-BR"/>
              </w:rPr>
              <w:t>Em tramitação no prazo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6%</w:t>
            </w:r>
          </w:p>
        </w:tc>
      </w:tr>
      <w:tr w:rsidR="00DF6E67" w:rsidRPr="00DF6E67" w:rsidTr="00360797">
        <w:trPr>
          <w:trHeight w:val="320"/>
        </w:trPr>
        <w:tc>
          <w:tcPr>
            <w:tcW w:w="326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lang w:eastAsia="pt-BR"/>
              </w:rPr>
              <w:t xml:space="preserve">Em tramitação fora do prazo 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DF6E67" w:rsidRPr="00DF6E67" w:rsidRDefault="00DF6E67" w:rsidP="00DF6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0%</w:t>
            </w:r>
          </w:p>
        </w:tc>
      </w:tr>
    </w:tbl>
    <w:p w:rsidR="005F0975" w:rsidRDefault="00360797" w:rsidP="00B63A6D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FE17635" wp14:editId="2780911E">
            <wp:simplePos x="0" y="0"/>
            <wp:positionH relativeFrom="column">
              <wp:posOffset>718820</wp:posOffset>
            </wp:positionH>
            <wp:positionV relativeFrom="paragraph">
              <wp:posOffset>221615</wp:posOffset>
            </wp:positionV>
            <wp:extent cx="4787900" cy="2743200"/>
            <wp:effectExtent l="0" t="0" r="12700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:rsidR="008F4153" w:rsidRDefault="008F4153" w:rsidP="00B63A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F4153" w:rsidRDefault="008F4153" w:rsidP="00B63A6D">
      <w:pPr>
        <w:spacing w:line="360" w:lineRule="auto"/>
        <w:rPr>
          <w:rFonts w:ascii="Arial" w:hAnsi="Arial" w:cs="Arial"/>
        </w:rPr>
      </w:pPr>
    </w:p>
    <w:p w:rsidR="00360797" w:rsidRDefault="00360797" w:rsidP="00B63A6D">
      <w:pPr>
        <w:spacing w:line="360" w:lineRule="auto"/>
        <w:rPr>
          <w:rFonts w:ascii="Arial" w:hAnsi="Arial" w:cs="Arial"/>
        </w:rPr>
      </w:pPr>
    </w:p>
    <w:p w:rsidR="00360797" w:rsidRDefault="00360797" w:rsidP="00B63A6D">
      <w:pPr>
        <w:spacing w:line="360" w:lineRule="auto"/>
        <w:rPr>
          <w:rFonts w:ascii="Arial" w:hAnsi="Arial" w:cs="Arial"/>
        </w:rPr>
      </w:pPr>
    </w:p>
    <w:p w:rsidR="00360797" w:rsidRDefault="00360797" w:rsidP="00B63A6D">
      <w:pPr>
        <w:spacing w:line="360" w:lineRule="auto"/>
        <w:rPr>
          <w:rFonts w:ascii="Arial" w:hAnsi="Arial" w:cs="Arial"/>
        </w:rPr>
      </w:pPr>
    </w:p>
    <w:p w:rsidR="00360797" w:rsidRDefault="00360797" w:rsidP="00B63A6D">
      <w:pPr>
        <w:spacing w:line="360" w:lineRule="auto"/>
        <w:rPr>
          <w:rFonts w:ascii="Arial" w:hAnsi="Arial" w:cs="Arial"/>
        </w:rPr>
      </w:pPr>
    </w:p>
    <w:p w:rsidR="00360797" w:rsidRDefault="00360797" w:rsidP="00B63A6D">
      <w:pPr>
        <w:spacing w:line="360" w:lineRule="auto"/>
        <w:rPr>
          <w:rFonts w:ascii="Arial" w:hAnsi="Arial" w:cs="Arial"/>
        </w:rPr>
      </w:pPr>
    </w:p>
    <w:p w:rsidR="00360797" w:rsidRDefault="00360797" w:rsidP="00B63A6D">
      <w:pPr>
        <w:spacing w:line="360" w:lineRule="auto"/>
        <w:rPr>
          <w:rFonts w:ascii="Arial" w:hAnsi="Arial" w:cs="Arial"/>
        </w:rPr>
      </w:pPr>
    </w:p>
    <w:p w:rsidR="00360797" w:rsidRDefault="00360797" w:rsidP="00B63A6D">
      <w:pPr>
        <w:spacing w:line="360" w:lineRule="auto"/>
        <w:rPr>
          <w:rFonts w:ascii="Arial" w:hAnsi="Arial" w:cs="Arial"/>
        </w:rPr>
      </w:pPr>
    </w:p>
    <w:tbl>
      <w:tblPr>
        <w:tblW w:w="9208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850"/>
        <w:gridCol w:w="3686"/>
        <w:gridCol w:w="854"/>
      </w:tblGrid>
      <w:tr w:rsidR="00FE7AE9" w:rsidRPr="00FE7AE9" w:rsidTr="00DA075F">
        <w:trPr>
          <w:trHeight w:val="330"/>
        </w:trPr>
        <w:tc>
          <w:tcPr>
            <w:tcW w:w="9208" w:type="dxa"/>
            <w:gridSpan w:val="4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FE7AE9" w:rsidP="00FE7A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E7A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Características dos pedidos de acesso à informação</w:t>
            </w:r>
          </w:p>
        </w:tc>
      </w:tr>
      <w:tr w:rsidR="00FE7AE9" w:rsidRPr="00FE7AE9" w:rsidTr="00DA075F">
        <w:trPr>
          <w:trHeight w:val="330"/>
        </w:trPr>
        <w:tc>
          <w:tcPr>
            <w:tcW w:w="381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FE7AE9" w:rsidP="00FE7A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E7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Total de perguntas: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290F3B" w:rsidP="00FE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FE7AE9" w:rsidP="00FE7A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E7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de solicitantes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290F3B" w:rsidP="00FE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</w:t>
            </w:r>
          </w:p>
        </w:tc>
      </w:tr>
      <w:tr w:rsidR="00FE7AE9" w:rsidRPr="00FE7AE9" w:rsidTr="00DA075F">
        <w:trPr>
          <w:trHeight w:val="360"/>
        </w:trPr>
        <w:tc>
          <w:tcPr>
            <w:tcW w:w="381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FE7AE9" w:rsidP="00FE7A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E7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Média de perguntas por pedido: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C738CA" w:rsidP="00FE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686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FE7AE9" w:rsidRPr="00FE7AE9" w:rsidRDefault="00FE7AE9" w:rsidP="00FE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E7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Maior número de pedidos</w:t>
            </w:r>
            <w:r w:rsidRPr="00FE7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feitos por um solicitante: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B379C1" w:rsidP="00FE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</w:tr>
      <w:tr w:rsidR="00FE7AE9" w:rsidRPr="00FE7AE9" w:rsidTr="00DA075F">
        <w:trPr>
          <w:trHeight w:val="315"/>
        </w:trPr>
        <w:tc>
          <w:tcPr>
            <w:tcW w:w="381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FE7AE9" w:rsidP="00FE7A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E7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Solicitantes com um único pedido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FE7AE9" w:rsidRPr="00FE7AE9" w:rsidRDefault="00290F3B" w:rsidP="00FE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3686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FE7AE9" w:rsidRPr="00FE7AE9" w:rsidRDefault="00FE7AE9" w:rsidP="00FE7A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FE7AE9" w:rsidRPr="00FE7AE9" w:rsidRDefault="00FE7AE9" w:rsidP="00FE7A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A075F" w:rsidRDefault="00DA075F">
      <w:pPr>
        <w:rPr>
          <w:rFonts w:ascii="Arial" w:hAnsi="Arial" w:cs="Arial"/>
        </w:rPr>
      </w:pPr>
    </w:p>
    <w:p w:rsidR="00B379C1" w:rsidRDefault="00B379C1">
      <w:pPr>
        <w:rPr>
          <w:rFonts w:ascii="Arial" w:hAnsi="Arial" w:cs="Arial"/>
        </w:rPr>
      </w:pPr>
    </w:p>
    <w:p w:rsidR="00B379C1" w:rsidRDefault="00B379C1">
      <w:pPr>
        <w:rPr>
          <w:rFonts w:ascii="Arial" w:hAnsi="Arial" w:cs="Arial"/>
        </w:rPr>
      </w:pPr>
    </w:p>
    <w:p w:rsidR="00290F3B" w:rsidRDefault="00290F3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54C99" w:rsidRDefault="00654C99" w:rsidP="00425172">
      <w:pPr>
        <w:pStyle w:val="Estilo2"/>
        <w:ind w:left="1134"/>
      </w:pPr>
      <w:r w:rsidRPr="00684BF4">
        <w:lastRenderedPageBreak/>
        <w:t>Respostas aos pedidos de acesso à Informação</w:t>
      </w:r>
    </w:p>
    <w:p w:rsidR="00654C99" w:rsidRDefault="00654C99" w:rsidP="00360797">
      <w:pPr>
        <w:spacing w:after="0" w:line="360" w:lineRule="auto"/>
        <w:ind w:left="1134"/>
        <w:rPr>
          <w:rFonts w:ascii="Arial" w:hAnsi="Arial" w:cs="Arial"/>
        </w:rPr>
      </w:pPr>
      <w:r w:rsidRPr="008F4153">
        <w:rPr>
          <w:rFonts w:ascii="Arial" w:hAnsi="Arial" w:cs="Arial"/>
          <w:b/>
        </w:rPr>
        <w:t>Tempo médio de resposta:</w:t>
      </w:r>
      <w:r>
        <w:rPr>
          <w:rFonts w:ascii="Arial" w:hAnsi="Arial" w:cs="Arial"/>
        </w:rPr>
        <w:t xml:space="preserve"> </w:t>
      </w:r>
      <w:r w:rsidR="009260FE">
        <w:rPr>
          <w:rFonts w:ascii="Arial" w:hAnsi="Arial" w:cs="Arial"/>
        </w:rPr>
        <w:t>2</w:t>
      </w:r>
      <w:r w:rsidR="00290F3B">
        <w:rPr>
          <w:rFonts w:ascii="Arial" w:hAnsi="Arial" w:cs="Arial"/>
        </w:rPr>
        <w:t>5</w:t>
      </w:r>
      <w:r w:rsidR="009260FE">
        <w:rPr>
          <w:rFonts w:ascii="Arial" w:hAnsi="Arial" w:cs="Arial"/>
        </w:rPr>
        <w:t xml:space="preserve"> </w:t>
      </w:r>
      <w:r w:rsidR="007B247F">
        <w:rPr>
          <w:rFonts w:ascii="Arial" w:hAnsi="Arial" w:cs="Arial"/>
        </w:rPr>
        <w:t>dias</w:t>
      </w:r>
    </w:p>
    <w:p w:rsidR="008F4153" w:rsidRDefault="008F4153" w:rsidP="00B57E26">
      <w:pPr>
        <w:spacing w:after="0" w:line="360" w:lineRule="auto"/>
        <w:rPr>
          <w:rFonts w:ascii="Arial" w:hAnsi="Arial" w:cs="Arial"/>
        </w:rPr>
      </w:pPr>
    </w:p>
    <w:p w:rsidR="00360797" w:rsidRPr="00360797" w:rsidRDefault="00360797" w:rsidP="00360797">
      <w:pPr>
        <w:pStyle w:val="Estilo2"/>
        <w:numPr>
          <w:ilvl w:val="2"/>
          <w:numId w:val="2"/>
        </w:numPr>
        <w:rPr>
          <w:b w:val="0"/>
        </w:rPr>
      </w:pPr>
      <w:r w:rsidRPr="00360797">
        <w:rPr>
          <w:b w:val="0"/>
        </w:rPr>
        <w:t>Prorrogações</w:t>
      </w:r>
    </w:p>
    <w:tbl>
      <w:tblPr>
        <w:tblpPr w:leftFromText="141" w:rightFromText="141" w:vertAnchor="text" w:horzAnchor="page" w:tblpX="2321" w:tblpY="-37"/>
        <w:tblW w:w="50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627"/>
      </w:tblGrid>
      <w:tr w:rsidR="00360797" w:rsidRPr="00B63A6D" w:rsidTr="00360797">
        <w:trPr>
          <w:trHeight w:val="418"/>
        </w:trPr>
        <w:tc>
          <w:tcPr>
            <w:tcW w:w="2405" w:type="dxa"/>
            <w:tcBorders>
              <w:top w:val="single" w:sz="4" w:space="0" w:color="BFBFBF"/>
              <w:left w:val="single" w:sz="4" w:space="0" w:color="BFBFBF"/>
              <w:bottom w:val="single" w:sz="12" w:space="0" w:color="C0000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360797" w:rsidRPr="00B63A6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47C6">
              <w:rPr>
                <w:rFonts w:ascii="Arial" w:hAnsi="Arial" w:cs="Arial"/>
                <w:b/>
                <w:sz w:val="24"/>
                <w:szCs w:val="24"/>
              </w:rPr>
              <w:t xml:space="preserve">Quantidade </w:t>
            </w:r>
          </w:p>
        </w:tc>
        <w:tc>
          <w:tcPr>
            <w:tcW w:w="2627" w:type="dxa"/>
            <w:tcBorders>
              <w:top w:val="single" w:sz="4" w:space="0" w:color="BFBFBF"/>
              <w:left w:val="nil"/>
              <w:bottom w:val="single" w:sz="12" w:space="0" w:color="C0000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360797" w:rsidRPr="00B63A6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 dos pedidos</w:t>
            </w:r>
          </w:p>
        </w:tc>
      </w:tr>
      <w:tr w:rsidR="00360797" w:rsidRPr="00B63A6D" w:rsidTr="00360797">
        <w:trPr>
          <w:trHeight w:val="315"/>
        </w:trPr>
        <w:tc>
          <w:tcPr>
            <w:tcW w:w="240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360797" w:rsidRPr="00B63A6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360797" w:rsidRPr="00B63A6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24%</w:t>
            </w:r>
          </w:p>
        </w:tc>
      </w:tr>
    </w:tbl>
    <w:p w:rsidR="00654C99" w:rsidRDefault="00654C99" w:rsidP="00B57E26">
      <w:pPr>
        <w:spacing w:after="0" w:line="360" w:lineRule="auto"/>
        <w:rPr>
          <w:rFonts w:ascii="Arial" w:hAnsi="Arial" w:cs="Arial"/>
        </w:rPr>
      </w:pPr>
    </w:p>
    <w:p w:rsidR="002E023F" w:rsidRDefault="002E023F" w:rsidP="00B57E26">
      <w:pPr>
        <w:spacing w:after="0" w:line="360" w:lineRule="auto"/>
        <w:rPr>
          <w:rFonts w:ascii="Arial" w:hAnsi="Arial" w:cs="Arial"/>
        </w:rPr>
      </w:pPr>
    </w:p>
    <w:p w:rsidR="00CF4AE4" w:rsidRPr="00360797" w:rsidRDefault="00CF4AE4" w:rsidP="00B57E26">
      <w:pPr>
        <w:spacing w:after="0" w:line="360" w:lineRule="auto"/>
        <w:rPr>
          <w:rFonts w:ascii="Arial" w:hAnsi="Arial" w:cs="Arial"/>
        </w:rPr>
      </w:pPr>
    </w:p>
    <w:p w:rsidR="002E023F" w:rsidRPr="00360797" w:rsidRDefault="002E023F" w:rsidP="004503E3">
      <w:pPr>
        <w:pStyle w:val="Estilo2"/>
        <w:numPr>
          <w:ilvl w:val="2"/>
          <w:numId w:val="2"/>
        </w:numPr>
        <w:rPr>
          <w:b w:val="0"/>
        </w:rPr>
      </w:pPr>
      <w:r w:rsidRPr="00360797">
        <w:rPr>
          <w:b w:val="0"/>
        </w:rPr>
        <w:t>Meios de envio das respostas</w:t>
      </w: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0"/>
        <w:gridCol w:w="1842"/>
        <w:gridCol w:w="2910"/>
      </w:tblGrid>
      <w:tr w:rsidR="002E023F" w:rsidRPr="00B63A6D" w:rsidTr="00101569">
        <w:trPr>
          <w:trHeight w:val="414"/>
        </w:trPr>
        <w:tc>
          <w:tcPr>
            <w:tcW w:w="4320" w:type="dxa"/>
            <w:tcBorders>
              <w:top w:val="single" w:sz="4" w:space="0" w:color="BFBFBF"/>
              <w:left w:val="single" w:sz="4" w:space="0" w:color="BFBFBF"/>
              <w:bottom w:val="single" w:sz="12" w:space="0" w:color="C0000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E023F" w:rsidRPr="00B63A6D" w:rsidRDefault="002E023F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Meio</w:t>
            </w:r>
          </w:p>
        </w:tc>
        <w:tc>
          <w:tcPr>
            <w:tcW w:w="1842" w:type="dxa"/>
            <w:tcBorders>
              <w:top w:val="single" w:sz="4" w:space="0" w:color="BFBFBF"/>
              <w:left w:val="nil"/>
              <w:bottom w:val="single" w:sz="12" w:space="0" w:color="C0000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E023F" w:rsidRPr="00B63A6D" w:rsidRDefault="002E023F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910" w:type="dxa"/>
            <w:tcBorders>
              <w:top w:val="single" w:sz="4" w:space="0" w:color="BFBFBF"/>
              <w:left w:val="nil"/>
              <w:bottom w:val="single" w:sz="12" w:space="0" w:color="C00000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2E023F" w:rsidRPr="00B63A6D" w:rsidRDefault="002E023F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 de pedidos</w:t>
            </w:r>
          </w:p>
        </w:tc>
      </w:tr>
      <w:tr w:rsidR="002E023F" w:rsidRPr="00B63A6D" w:rsidTr="00101569">
        <w:trPr>
          <w:trHeight w:val="315"/>
        </w:trPr>
        <w:tc>
          <w:tcPr>
            <w:tcW w:w="43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2E023F" w:rsidP="001573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1C91">
              <w:rPr>
                <w:rFonts w:ascii="Arial" w:eastAsia="Times New Roman" w:hAnsi="Arial" w:cs="Arial"/>
                <w:color w:val="000000"/>
                <w:lang w:eastAsia="pt-BR"/>
              </w:rPr>
              <w:t>Corresp</w:t>
            </w:r>
            <w:r w:rsidRPr="00157737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691C91">
              <w:rPr>
                <w:rFonts w:ascii="Arial" w:eastAsia="Times New Roman" w:hAnsi="Arial" w:cs="Arial"/>
                <w:color w:val="000000"/>
                <w:lang w:eastAsia="pt-BR"/>
              </w:rPr>
              <w:t>ndência eletrônica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(e-mail)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290F3B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</w:tcPr>
          <w:p w:rsidR="002E023F" w:rsidRPr="00B63A6D" w:rsidRDefault="00290F3B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22%</w:t>
            </w:r>
          </w:p>
        </w:tc>
      </w:tr>
      <w:tr w:rsidR="002E023F" w:rsidRPr="00B63A6D" w:rsidTr="00101569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2E023F" w:rsidP="001573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1C91">
              <w:rPr>
                <w:rFonts w:ascii="Arial" w:eastAsia="Times New Roman" w:hAnsi="Arial" w:cs="Arial"/>
                <w:color w:val="000000"/>
                <w:lang w:eastAsia="pt-BR"/>
              </w:rPr>
              <w:t>Pelo sistema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290F3B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90F3B" w:rsidRPr="00B63A6D" w:rsidRDefault="00290F3B" w:rsidP="00290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</w:t>
            </w:r>
          </w:p>
        </w:tc>
      </w:tr>
      <w:tr w:rsidR="002E023F" w:rsidRPr="00B63A6D" w:rsidTr="00101569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2E023F" w:rsidP="001573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1C91">
              <w:rPr>
                <w:rFonts w:ascii="Arial" w:eastAsia="Times New Roman" w:hAnsi="Arial" w:cs="Arial"/>
                <w:color w:val="000000"/>
                <w:lang w:eastAsia="pt-BR"/>
              </w:rPr>
              <w:t>Correspondência física (com custo)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CF4AE4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CF4AE4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0%</w:t>
            </w:r>
          </w:p>
        </w:tc>
      </w:tr>
      <w:tr w:rsidR="002E023F" w:rsidRPr="00B63A6D" w:rsidTr="00101569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2E023F" w:rsidP="001573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B2040">
              <w:rPr>
                <w:rFonts w:ascii="Arial" w:eastAsia="Times New Roman" w:hAnsi="Arial" w:cs="Arial"/>
                <w:color w:val="000000"/>
                <w:lang w:eastAsia="pt-BR"/>
              </w:rPr>
              <w:t>Buscar/Consultar pessoalmente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CF4AE4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E023F" w:rsidRPr="00B63A6D" w:rsidRDefault="00CF4AE4" w:rsidP="001573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0%</w:t>
            </w:r>
          </w:p>
        </w:tc>
      </w:tr>
    </w:tbl>
    <w:p w:rsidR="008F4153" w:rsidRDefault="008F4153" w:rsidP="00B63A6D">
      <w:pPr>
        <w:spacing w:line="360" w:lineRule="auto"/>
        <w:rPr>
          <w:rFonts w:ascii="Arial" w:hAnsi="Arial" w:cs="Arial"/>
        </w:rPr>
      </w:pPr>
    </w:p>
    <w:p w:rsidR="007D7235" w:rsidRPr="00360797" w:rsidRDefault="00B57E26" w:rsidP="004503E3">
      <w:pPr>
        <w:pStyle w:val="Estilo2"/>
        <w:numPr>
          <w:ilvl w:val="2"/>
          <w:numId w:val="2"/>
        </w:numPr>
        <w:rPr>
          <w:b w:val="0"/>
        </w:rPr>
      </w:pPr>
      <w:r w:rsidRPr="00360797">
        <w:rPr>
          <w:b w:val="0"/>
        </w:rPr>
        <w:t>Pedidos por tipo de resposta</w:t>
      </w:r>
    </w:p>
    <w:tbl>
      <w:tblPr>
        <w:tblpPr w:leftFromText="141" w:rightFromText="141" w:vertAnchor="text" w:horzAnchor="page" w:tblpX="2075" w:tblpY="48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1974"/>
        <w:gridCol w:w="1701"/>
      </w:tblGrid>
      <w:tr w:rsidR="00360797" w:rsidRPr="00C2312D" w:rsidTr="00360797">
        <w:trPr>
          <w:trHeight w:val="320"/>
        </w:trPr>
        <w:tc>
          <w:tcPr>
            <w:tcW w:w="4820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resposta</w:t>
            </w:r>
          </w:p>
        </w:tc>
        <w:tc>
          <w:tcPr>
            <w:tcW w:w="1974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Quantidade </w:t>
            </w:r>
          </w:p>
        </w:tc>
        <w:tc>
          <w:tcPr>
            <w:tcW w:w="1701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% </w:t>
            </w:r>
          </w:p>
        </w:tc>
      </w:tr>
      <w:tr w:rsidR="00360797" w:rsidRPr="00C2312D" w:rsidTr="00360797">
        <w:trPr>
          <w:trHeight w:val="330"/>
        </w:trPr>
        <w:tc>
          <w:tcPr>
            <w:tcW w:w="4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Acesso concedido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75%</w:t>
            </w:r>
          </w:p>
        </w:tc>
      </w:tr>
      <w:tr w:rsidR="00360797" w:rsidRPr="00C2312D" w:rsidTr="00360797">
        <w:trPr>
          <w:trHeight w:val="320"/>
        </w:trPr>
        <w:tc>
          <w:tcPr>
            <w:tcW w:w="4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Acesso parcialmente concedido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12%</w:t>
            </w:r>
          </w:p>
        </w:tc>
      </w:tr>
      <w:tr w:rsidR="00360797" w:rsidRPr="00C2312D" w:rsidTr="00360797">
        <w:trPr>
          <w:trHeight w:val="320"/>
        </w:trPr>
        <w:tc>
          <w:tcPr>
            <w:tcW w:w="4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Acesso negado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6%</w:t>
            </w:r>
          </w:p>
        </w:tc>
      </w:tr>
      <w:tr w:rsidR="00360797" w:rsidRPr="00C2312D" w:rsidTr="00360797">
        <w:trPr>
          <w:trHeight w:val="320"/>
        </w:trPr>
        <w:tc>
          <w:tcPr>
            <w:tcW w:w="4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Informação inexistente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4%</w:t>
            </w:r>
          </w:p>
        </w:tc>
      </w:tr>
      <w:tr w:rsidR="00360797" w:rsidRPr="00C2312D" w:rsidTr="00360797">
        <w:trPr>
          <w:trHeight w:val="320"/>
        </w:trPr>
        <w:tc>
          <w:tcPr>
            <w:tcW w:w="4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se trata de solicitação de informação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2%</w:t>
            </w:r>
          </w:p>
        </w:tc>
      </w:tr>
      <w:tr w:rsidR="00360797" w:rsidRPr="00C2312D" w:rsidTr="00360797">
        <w:trPr>
          <w:trHeight w:val="320"/>
        </w:trPr>
        <w:tc>
          <w:tcPr>
            <w:tcW w:w="4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Órgão não tem competência para responder sobre o assunto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360797" w:rsidRPr="00C2312D" w:rsidTr="00360797">
        <w:trPr>
          <w:trHeight w:val="320"/>
        </w:trPr>
        <w:tc>
          <w:tcPr>
            <w:tcW w:w="4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Pergunta duplicada/Repetida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360797" w:rsidRPr="00C2312D" w:rsidTr="00360797">
        <w:trPr>
          <w:trHeight w:val="320"/>
        </w:trPr>
        <w:tc>
          <w:tcPr>
            <w:tcW w:w="4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360797" w:rsidRPr="00C2312D" w:rsidRDefault="00360797" w:rsidP="0036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</w:tbl>
    <w:p w:rsidR="00C2312D" w:rsidRDefault="00C2312D" w:rsidP="00C2312D">
      <w:pPr>
        <w:pStyle w:val="Estilo2"/>
        <w:numPr>
          <w:ilvl w:val="0"/>
          <w:numId w:val="0"/>
        </w:numPr>
        <w:ind w:left="792" w:hanging="432"/>
      </w:pPr>
    </w:p>
    <w:p w:rsidR="00C2312D" w:rsidRPr="00614357" w:rsidRDefault="00C2312D" w:rsidP="00C2312D">
      <w:pPr>
        <w:pStyle w:val="Estilo2"/>
        <w:numPr>
          <w:ilvl w:val="0"/>
          <w:numId w:val="0"/>
        </w:numPr>
        <w:ind w:left="792" w:hanging="432"/>
      </w:pPr>
    </w:p>
    <w:p w:rsidR="00CF4AE4" w:rsidRDefault="00CF4AE4" w:rsidP="00B63A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F4AE4" w:rsidRDefault="00C2312D" w:rsidP="00B63A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716EA4C" wp14:editId="3ACF995C">
            <wp:extent cx="5822950" cy="2901950"/>
            <wp:effectExtent l="0" t="0" r="6350" b="1270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60797" w:rsidRDefault="00360797" w:rsidP="00360797">
      <w:pPr>
        <w:pStyle w:val="Estilo2"/>
        <w:numPr>
          <w:ilvl w:val="0"/>
          <w:numId w:val="0"/>
        </w:numPr>
        <w:ind w:left="1224"/>
      </w:pPr>
    </w:p>
    <w:p w:rsidR="009260FE" w:rsidRPr="00360797" w:rsidRDefault="009260FE" w:rsidP="004503E3">
      <w:pPr>
        <w:pStyle w:val="Estilo2"/>
        <w:numPr>
          <w:ilvl w:val="2"/>
          <w:numId w:val="2"/>
        </w:numPr>
        <w:rPr>
          <w:b w:val="0"/>
        </w:rPr>
      </w:pPr>
      <w:r w:rsidRPr="00360797">
        <w:rPr>
          <w:b w:val="0"/>
        </w:rPr>
        <w:t>Razões de negativa</w:t>
      </w:r>
    </w:p>
    <w:p w:rsidR="00CF4AE4" w:rsidRDefault="009260FE" w:rsidP="009260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9366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9"/>
        <w:gridCol w:w="1843"/>
        <w:gridCol w:w="1418"/>
        <w:gridCol w:w="2126"/>
      </w:tblGrid>
      <w:tr w:rsidR="00C2312D" w:rsidRPr="00C2312D" w:rsidTr="00360797">
        <w:trPr>
          <w:trHeight w:val="320"/>
        </w:trPr>
        <w:tc>
          <w:tcPr>
            <w:tcW w:w="3979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</w:t>
            </w:r>
          </w:p>
        </w:tc>
        <w:tc>
          <w:tcPr>
            <w:tcW w:w="1843" w:type="dxa"/>
            <w:tcBorders>
              <w:top w:val="single" w:sz="8" w:space="0" w:color="BFBFBF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418" w:type="dxa"/>
            <w:tcBorders>
              <w:top w:val="single" w:sz="8" w:space="0" w:color="BFBFBF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2126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 de pedidos</w:t>
            </w:r>
          </w:p>
        </w:tc>
      </w:tr>
      <w:tr w:rsidR="00C2312D" w:rsidRPr="00C2312D" w:rsidTr="00360797">
        <w:trPr>
          <w:trHeight w:val="330"/>
        </w:trPr>
        <w:tc>
          <w:tcPr>
            <w:tcW w:w="397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3%</w:t>
            </w:r>
          </w:p>
        </w:tc>
      </w:tr>
      <w:tr w:rsidR="00C2312D" w:rsidRPr="00C2312D" w:rsidTr="00360797">
        <w:trPr>
          <w:trHeight w:val="320"/>
        </w:trPr>
        <w:tc>
          <w:tcPr>
            <w:tcW w:w="397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Pedido genérico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C2312D" w:rsidRPr="00C2312D" w:rsidTr="00360797">
        <w:trPr>
          <w:trHeight w:val="320"/>
        </w:trPr>
        <w:tc>
          <w:tcPr>
            <w:tcW w:w="397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Processo exige trabalho adicional de dados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C2312D" w:rsidRPr="00C2312D" w:rsidTr="00360797">
        <w:trPr>
          <w:trHeight w:val="320"/>
        </w:trPr>
        <w:tc>
          <w:tcPr>
            <w:tcW w:w="397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C231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BA14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BA14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10</w:t>
            </w:r>
            <w:r w:rsidRPr="00C231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C2312D" w:rsidRPr="00C2312D" w:rsidRDefault="00C2312D" w:rsidP="00C23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BA14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5</w:t>
            </w:r>
            <w:r w:rsidRPr="00C231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:rsidR="005F0975" w:rsidRDefault="005F0975" w:rsidP="008F4153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654C99" w:rsidRPr="004503E3" w:rsidRDefault="005F0975" w:rsidP="00360797">
      <w:pPr>
        <w:pStyle w:val="Estilo2"/>
        <w:ind w:left="567"/>
      </w:pPr>
      <w:r w:rsidRPr="004503E3">
        <w:br w:type="page"/>
      </w:r>
      <w:r w:rsidR="00691C91" w:rsidRPr="004503E3">
        <w:lastRenderedPageBreak/>
        <w:t>Perfil dos solicitantes</w:t>
      </w:r>
    </w:p>
    <w:p w:rsidR="00BA14B2" w:rsidRPr="00684BF4" w:rsidRDefault="00BA14B2" w:rsidP="00BA14B2">
      <w:pPr>
        <w:rPr>
          <w:rFonts w:ascii="Arial" w:hAnsi="Arial" w:cs="Arial"/>
          <w:b/>
          <w:sz w:val="28"/>
          <w:szCs w:val="28"/>
          <w:u w:val="single"/>
        </w:rPr>
      </w:pPr>
    </w:p>
    <w:p w:rsidR="00691C91" w:rsidRPr="00360797" w:rsidRDefault="00B57E26" w:rsidP="004503E3">
      <w:pPr>
        <w:pStyle w:val="Estilo2"/>
        <w:numPr>
          <w:ilvl w:val="2"/>
          <w:numId w:val="2"/>
        </w:numPr>
        <w:rPr>
          <w:b w:val="0"/>
        </w:rPr>
      </w:pPr>
      <w:r w:rsidRPr="00360797">
        <w:rPr>
          <w:b w:val="0"/>
        </w:rPr>
        <w:t>Localização dos solicitantes</w:t>
      </w:r>
    </w:p>
    <w:tbl>
      <w:tblPr>
        <w:tblW w:w="893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4F5A53" w:rsidRPr="004F5A53" w:rsidTr="004F5A53">
        <w:trPr>
          <w:trHeight w:val="320"/>
        </w:trPr>
        <w:tc>
          <w:tcPr>
            <w:tcW w:w="2977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2835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Número de pedidos</w:t>
            </w:r>
          </w:p>
        </w:tc>
        <w:tc>
          <w:tcPr>
            <w:tcW w:w="3119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 dos solicitantes</w:t>
            </w:r>
          </w:p>
        </w:tc>
      </w:tr>
      <w:tr w:rsidR="004F5A53" w:rsidRPr="004F5A53" w:rsidTr="004F5A53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54%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informado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FF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</w:tbl>
    <w:p w:rsidR="00157737" w:rsidRDefault="00157737" w:rsidP="00B63A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A14B2" w:rsidRPr="00360797" w:rsidRDefault="00BA14B2" w:rsidP="00B63A6D">
      <w:pPr>
        <w:spacing w:line="360" w:lineRule="auto"/>
        <w:rPr>
          <w:rFonts w:ascii="Arial" w:hAnsi="Arial" w:cs="Arial"/>
          <w:sz w:val="24"/>
          <w:szCs w:val="24"/>
        </w:rPr>
      </w:pPr>
    </w:p>
    <w:p w:rsidR="009268F5" w:rsidRPr="00360797" w:rsidRDefault="009268F5" w:rsidP="004503E3">
      <w:pPr>
        <w:pStyle w:val="Estilo2"/>
        <w:numPr>
          <w:ilvl w:val="2"/>
          <w:numId w:val="2"/>
        </w:numPr>
        <w:rPr>
          <w:b w:val="0"/>
        </w:rPr>
      </w:pPr>
      <w:r w:rsidRPr="00360797">
        <w:rPr>
          <w:b w:val="0"/>
        </w:rPr>
        <w:t>Tipos de solicitantes</w:t>
      </w:r>
    </w:p>
    <w:tbl>
      <w:tblPr>
        <w:tblW w:w="893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4F5A53" w:rsidRPr="004F5A53" w:rsidTr="004F5A53">
        <w:trPr>
          <w:trHeight w:val="320"/>
        </w:trPr>
        <w:tc>
          <w:tcPr>
            <w:tcW w:w="2977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Tipos de solicitantes</w:t>
            </w:r>
          </w:p>
        </w:tc>
        <w:tc>
          <w:tcPr>
            <w:tcW w:w="2835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3119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4F5A53" w:rsidRPr="004F5A53" w:rsidTr="004F5A53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Pessoa física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EA285F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82%</w:t>
            </w:r>
          </w:p>
        </w:tc>
      </w:tr>
      <w:tr w:rsidR="004F5A53" w:rsidRPr="004F5A53" w:rsidTr="004F5A53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Pessoa Jurídica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4F5A53" w:rsidRPr="004F5A53" w:rsidRDefault="004F5A53" w:rsidP="004F5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18%</w:t>
            </w:r>
          </w:p>
        </w:tc>
      </w:tr>
    </w:tbl>
    <w:p w:rsidR="009268F5" w:rsidRDefault="009268F5" w:rsidP="009268F5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691C91" w:rsidRPr="00360797" w:rsidRDefault="00691C91" w:rsidP="004503E3">
      <w:pPr>
        <w:pStyle w:val="Estilo2"/>
        <w:numPr>
          <w:ilvl w:val="2"/>
          <w:numId w:val="2"/>
        </w:numPr>
        <w:rPr>
          <w:b w:val="0"/>
        </w:rPr>
      </w:pPr>
      <w:r w:rsidRPr="00360797">
        <w:rPr>
          <w:b w:val="0"/>
        </w:rPr>
        <w:t>Perfil dos solicitantes pessoa física</w:t>
      </w:r>
    </w:p>
    <w:tbl>
      <w:tblPr>
        <w:tblW w:w="893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EA285F" w:rsidRPr="00EA285F" w:rsidTr="00EA285F">
        <w:trPr>
          <w:trHeight w:val="320"/>
        </w:trPr>
        <w:tc>
          <w:tcPr>
            <w:tcW w:w="2977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Escolaridade</w:t>
            </w:r>
          </w:p>
        </w:tc>
        <w:tc>
          <w:tcPr>
            <w:tcW w:w="2835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3119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EA285F" w:rsidRPr="00EA285F" w:rsidTr="00EA285F">
        <w:trPr>
          <w:trHeight w:val="37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instrução formal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2%</w:t>
            </w:r>
          </w:p>
        </w:tc>
      </w:tr>
      <w:tr w:rsidR="00EA285F" w:rsidRPr="00EA285F" w:rsidTr="00EA285F">
        <w:trPr>
          <w:trHeight w:val="399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Ensino Fundamental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2%</w:t>
            </w:r>
          </w:p>
        </w:tc>
      </w:tr>
      <w:tr w:rsidR="00EA285F" w:rsidRPr="00EA285F" w:rsidTr="00EA285F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Ensino Médio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9%</w:t>
            </w:r>
          </w:p>
        </w:tc>
      </w:tr>
      <w:tr w:rsidR="00EA285F" w:rsidRPr="00EA285F" w:rsidTr="00EA285F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Ensino Superior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26%</w:t>
            </w:r>
          </w:p>
        </w:tc>
      </w:tr>
      <w:tr w:rsidR="00EA285F" w:rsidRPr="00EA285F" w:rsidTr="00EA285F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Pós-graduação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17%</w:t>
            </w:r>
          </w:p>
        </w:tc>
      </w:tr>
      <w:tr w:rsidR="00EA285F" w:rsidRPr="00EA285F" w:rsidTr="00EA285F">
        <w:trPr>
          <w:trHeight w:val="236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Mestrado/Doutorado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15%</w:t>
            </w:r>
          </w:p>
        </w:tc>
      </w:tr>
      <w:tr w:rsidR="00EA285F" w:rsidRPr="00EA285F" w:rsidTr="00EA285F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informado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29%</w:t>
            </w:r>
          </w:p>
        </w:tc>
      </w:tr>
      <w:tr w:rsidR="00EA285F" w:rsidRPr="00EA285F" w:rsidTr="00EA285F">
        <w:trPr>
          <w:trHeight w:val="320"/>
        </w:trPr>
        <w:tc>
          <w:tcPr>
            <w:tcW w:w="29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A285F" w:rsidRPr="00EA285F" w:rsidRDefault="00EA285F" w:rsidP="00EA2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A28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</w:tbl>
    <w:p w:rsidR="00F931DF" w:rsidRDefault="00F931DF" w:rsidP="0027779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2835"/>
      </w:tblGrid>
      <w:tr w:rsidR="005F0975" w:rsidRPr="00B63A6D" w:rsidTr="00054324">
        <w:trPr>
          <w:trHeight w:val="414"/>
        </w:trPr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12" w:space="0" w:color="C0000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5F0975" w:rsidRPr="00B63A6D" w:rsidRDefault="005D3EEE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</w:rPr>
              <w:lastRenderedPageBreak/>
              <w:br w:type="page"/>
            </w:r>
            <w:r w:rsidR="005F0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Gênero</w:t>
            </w:r>
          </w:p>
        </w:tc>
        <w:tc>
          <w:tcPr>
            <w:tcW w:w="2835" w:type="dxa"/>
            <w:tcBorders>
              <w:top w:val="single" w:sz="4" w:space="0" w:color="BFBFBF"/>
              <w:left w:val="nil"/>
              <w:bottom w:val="single" w:sz="12" w:space="0" w:color="C00000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5F0975" w:rsidRPr="00B63A6D" w:rsidRDefault="005F0975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3A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Número de pedidos</w:t>
            </w:r>
          </w:p>
        </w:tc>
      </w:tr>
      <w:tr w:rsidR="005F0975" w:rsidRPr="00B63A6D" w:rsidTr="00054324">
        <w:trPr>
          <w:trHeight w:val="315"/>
        </w:trPr>
        <w:tc>
          <w:tcPr>
            <w:tcW w:w="37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5F0975" w:rsidRPr="00B63A6D" w:rsidRDefault="005F0975" w:rsidP="00054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Feminino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5F0975" w:rsidRPr="00B63A6D" w:rsidRDefault="00EA285F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</w:tr>
      <w:tr w:rsidR="005F0975" w:rsidRPr="00B63A6D" w:rsidTr="00054324">
        <w:trPr>
          <w:trHeight w:val="315"/>
        </w:trPr>
        <w:tc>
          <w:tcPr>
            <w:tcW w:w="37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5F0975" w:rsidRDefault="005F0975" w:rsidP="00054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5F0975" w:rsidRDefault="00EA285F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32</w:t>
            </w:r>
          </w:p>
        </w:tc>
      </w:tr>
      <w:tr w:rsidR="005F0975" w:rsidRPr="00B63A6D" w:rsidTr="00054324">
        <w:trPr>
          <w:trHeight w:val="300"/>
        </w:trPr>
        <w:tc>
          <w:tcPr>
            <w:tcW w:w="375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5F0975" w:rsidRPr="0037242B" w:rsidRDefault="005F0975" w:rsidP="00054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724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identificou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5F0975" w:rsidRPr="0037242B" w:rsidRDefault="00EA285F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="005F0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</w:tr>
    </w:tbl>
    <w:p w:rsidR="005F0975" w:rsidRDefault="005F0975">
      <w:pPr>
        <w:rPr>
          <w:rFonts w:ascii="Arial" w:hAnsi="Arial" w:cs="Arial"/>
          <w:b/>
        </w:rPr>
      </w:pPr>
    </w:p>
    <w:tbl>
      <w:tblPr>
        <w:tblW w:w="822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2126"/>
      </w:tblGrid>
      <w:tr w:rsidR="00AD0585" w:rsidRPr="00AD0585" w:rsidTr="00AD0585">
        <w:trPr>
          <w:trHeight w:val="320"/>
        </w:trPr>
        <w:tc>
          <w:tcPr>
            <w:tcW w:w="3828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Profissão</w:t>
            </w: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126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AD0585" w:rsidRPr="00AD0585" w:rsidTr="00AD0585">
        <w:trPr>
          <w:trHeight w:val="423"/>
        </w:trPr>
        <w:tc>
          <w:tcPr>
            <w:tcW w:w="3828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Empregado - setor privado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AD0585" w:rsidRPr="00AD0585" w:rsidTr="00AD0585">
        <w:trPr>
          <w:trHeight w:val="411"/>
        </w:trPr>
        <w:tc>
          <w:tcPr>
            <w:tcW w:w="38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Empresário/empreendedor</w:t>
            </w: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Estudante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Jornalista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12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Pesquisador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Profis. Liberal/autônomo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7%</w:t>
            </w:r>
          </w:p>
        </w:tc>
      </w:tr>
      <w:tr w:rsidR="00AD0585" w:rsidRPr="00AD0585" w:rsidTr="00AD0585">
        <w:trPr>
          <w:trHeight w:val="413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Servidor público estadual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Servidor público federal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3%</w:t>
            </w:r>
          </w:p>
        </w:tc>
      </w:tr>
      <w:tr w:rsidR="00AD0585" w:rsidRPr="00AD0585" w:rsidTr="001D2377">
        <w:trPr>
          <w:trHeight w:val="339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Servidor público municipal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Outra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informado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34%</w:t>
            </w:r>
          </w:p>
        </w:tc>
      </w:tr>
      <w:tr w:rsidR="00AD0585" w:rsidRPr="00AD0585" w:rsidTr="00AD0585">
        <w:trPr>
          <w:trHeight w:val="320"/>
        </w:trPr>
        <w:tc>
          <w:tcPr>
            <w:tcW w:w="382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AD0585" w:rsidRPr="00AD0585" w:rsidRDefault="00AD0585" w:rsidP="00AD05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D058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</w:tbl>
    <w:p w:rsidR="00D35037" w:rsidRDefault="00D35037">
      <w:pPr>
        <w:rPr>
          <w:rFonts w:ascii="Arial" w:hAnsi="Arial" w:cs="Arial"/>
          <w:b/>
        </w:rPr>
      </w:pPr>
    </w:p>
    <w:p w:rsidR="005062FB" w:rsidRDefault="005062FB">
      <w:pPr>
        <w:rPr>
          <w:rFonts w:ascii="Arial" w:hAnsi="Arial" w:cs="Arial"/>
          <w:b/>
        </w:rPr>
      </w:pPr>
    </w:p>
    <w:p w:rsidR="00157326" w:rsidRPr="00360797" w:rsidRDefault="00157326" w:rsidP="004503E3">
      <w:pPr>
        <w:pStyle w:val="Estilo2"/>
        <w:numPr>
          <w:ilvl w:val="2"/>
          <w:numId w:val="2"/>
        </w:numPr>
        <w:rPr>
          <w:b w:val="0"/>
        </w:rPr>
      </w:pPr>
      <w:r w:rsidRPr="00360797">
        <w:rPr>
          <w:b w:val="0"/>
        </w:rPr>
        <w:t xml:space="preserve">Perfil dos solicitantes pessoa </w:t>
      </w:r>
      <w:r w:rsidR="00A512EB" w:rsidRPr="00360797">
        <w:rPr>
          <w:b w:val="0"/>
        </w:rPr>
        <w:t>jurídica</w:t>
      </w:r>
    </w:p>
    <w:tbl>
      <w:tblPr>
        <w:tblW w:w="84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2511"/>
        <w:gridCol w:w="1980"/>
      </w:tblGrid>
      <w:tr w:rsidR="00362D4E" w:rsidRPr="00362D4E" w:rsidTr="00362D4E">
        <w:trPr>
          <w:trHeight w:val="320"/>
        </w:trPr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Profissão</w:t>
            </w:r>
          </w:p>
        </w:tc>
        <w:tc>
          <w:tcPr>
            <w:tcW w:w="2511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980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362D4E" w:rsidRPr="00362D4E" w:rsidTr="00FB1CFB">
        <w:trPr>
          <w:trHeight w:val="416"/>
        </w:trPr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Instituição de ensino e/ou pesquisa</w:t>
            </w:r>
          </w:p>
        </w:tc>
        <w:tc>
          <w:tcPr>
            <w:tcW w:w="251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5%</w:t>
            </w:r>
          </w:p>
        </w:tc>
      </w:tr>
      <w:tr w:rsidR="00362D4E" w:rsidRPr="00362D4E" w:rsidTr="00362D4E">
        <w:trPr>
          <w:trHeight w:val="320"/>
        </w:trPr>
        <w:tc>
          <w:tcPr>
            <w:tcW w:w="396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Órgão público municipal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5%</w:t>
            </w:r>
          </w:p>
        </w:tc>
      </w:tr>
      <w:tr w:rsidR="00362D4E" w:rsidRPr="00362D4E" w:rsidTr="00FB1CFB">
        <w:trPr>
          <w:trHeight w:val="351"/>
        </w:trPr>
        <w:tc>
          <w:tcPr>
            <w:tcW w:w="396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Sindicato / Conselho profissional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10%</w:t>
            </w:r>
          </w:p>
        </w:tc>
      </w:tr>
      <w:tr w:rsidR="00362D4E" w:rsidRPr="00362D4E" w:rsidTr="00362D4E">
        <w:trPr>
          <w:trHeight w:val="320"/>
        </w:trPr>
        <w:tc>
          <w:tcPr>
            <w:tcW w:w="396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Org. Não Governamental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80%</w:t>
            </w:r>
          </w:p>
        </w:tc>
      </w:tr>
      <w:tr w:rsidR="00362D4E" w:rsidRPr="00362D4E" w:rsidTr="00362D4E">
        <w:trPr>
          <w:trHeight w:val="320"/>
        </w:trPr>
        <w:tc>
          <w:tcPr>
            <w:tcW w:w="396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62D4E" w:rsidRPr="00362D4E" w:rsidRDefault="00362D4E" w:rsidP="00362D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62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</w:tbl>
    <w:p w:rsidR="00D35037" w:rsidRDefault="00D35037">
      <w:pPr>
        <w:rPr>
          <w:rFonts w:ascii="Arial" w:hAnsi="Arial" w:cs="Arial"/>
          <w:b/>
        </w:rPr>
      </w:pPr>
    </w:p>
    <w:p w:rsidR="00D35037" w:rsidRDefault="00D35037">
      <w:pPr>
        <w:rPr>
          <w:rFonts w:ascii="Arial" w:hAnsi="Arial" w:cs="Arial"/>
          <w:b/>
        </w:rPr>
      </w:pPr>
    </w:p>
    <w:p w:rsidR="00FB1CFB" w:rsidRDefault="00FB1C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84BF4" w:rsidRDefault="00684BF4" w:rsidP="00684BF4">
      <w:pPr>
        <w:pStyle w:val="PargrafodaLista"/>
        <w:numPr>
          <w:ilvl w:val="0"/>
          <w:numId w:val="2"/>
        </w:numPr>
        <w:spacing w:after="24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Recursos</w:t>
      </w:r>
    </w:p>
    <w:p w:rsidR="00614357" w:rsidRDefault="00614357" w:rsidP="00614357">
      <w:pPr>
        <w:pStyle w:val="PargrafodaLista"/>
        <w:spacing w:after="24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4503E3" w:rsidRDefault="005E10AD" w:rsidP="005E10AD">
      <w:pPr>
        <w:pStyle w:val="Estilo2"/>
        <w:numPr>
          <w:ilvl w:val="0"/>
          <w:numId w:val="0"/>
        </w:numPr>
        <w:ind w:left="792" w:hanging="432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B48B5CE" wp14:editId="0F7399AC">
            <wp:simplePos x="0" y="0"/>
            <wp:positionH relativeFrom="page">
              <wp:align>center</wp:align>
            </wp:positionH>
            <wp:positionV relativeFrom="paragraph">
              <wp:posOffset>330200</wp:posOffset>
            </wp:positionV>
            <wp:extent cx="5941060" cy="1068070"/>
            <wp:effectExtent l="0" t="0" r="254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3E3">
        <w:t>Quadro Geral dos Recursos</w:t>
      </w:r>
    </w:p>
    <w:p w:rsidR="004503E3" w:rsidRDefault="004503E3" w:rsidP="004503E3">
      <w:pPr>
        <w:pStyle w:val="Estilo2"/>
        <w:numPr>
          <w:ilvl w:val="0"/>
          <w:numId w:val="0"/>
        </w:numPr>
        <w:ind w:left="792"/>
      </w:pPr>
    </w:p>
    <w:p w:rsidR="005E10AD" w:rsidRDefault="005E10AD" w:rsidP="00921F4B">
      <w:pPr>
        <w:pStyle w:val="Estilo2"/>
        <w:ind w:left="993" w:hanging="567"/>
      </w:pPr>
      <w:r>
        <w:t>Recursos</w:t>
      </w:r>
      <w:r w:rsidR="00520A08">
        <w:t xml:space="preserve"> </w:t>
      </w:r>
      <w:r w:rsidR="00520A08" w:rsidRPr="00520A08">
        <w:t>ao chefe hierárquico</w:t>
      </w:r>
    </w:p>
    <w:p w:rsidR="005E10AD" w:rsidRDefault="00520A08" w:rsidP="00520A08">
      <w:pPr>
        <w:pStyle w:val="Estilo2"/>
        <w:numPr>
          <w:ilvl w:val="0"/>
          <w:numId w:val="0"/>
        </w:numPr>
        <w:ind w:left="567" w:hanging="141"/>
        <w:rPr>
          <w:b w:val="0"/>
        </w:rPr>
      </w:pPr>
      <w:r w:rsidRPr="00520A08">
        <w:rPr>
          <w:b w:val="0"/>
        </w:rPr>
        <w:t>Recursos recebidos no período:</w:t>
      </w:r>
      <w:r>
        <w:rPr>
          <w:b w:val="0"/>
        </w:rPr>
        <w:t xml:space="preserve"> 13</w:t>
      </w:r>
    </w:p>
    <w:p w:rsidR="00425172" w:rsidRDefault="00425172" w:rsidP="00520A08">
      <w:pPr>
        <w:pStyle w:val="Estilo2"/>
        <w:numPr>
          <w:ilvl w:val="0"/>
          <w:numId w:val="0"/>
        </w:numPr>
        <w:ind w:left="567" w:hanging="141"/>
        <w:rPr>
          <w:b w:val="0"/>
        </w:rPr>
      </w:pPr>
      <w:r>
        <w:rPr>
          <w:b w:val="0"/>
        </w:rPr>
        <w:t>Recursos respondidos: 12</w:t>
      </w:r>
    </w:p>
    <w:p w:rsidR="00520A08" w:rsidRDefault="00520A08" w:rsidP="00520A08">
      <w:pPr>
        <w:pStyle w:val="Estilo2"/>
        <w:numPr>
          <w:ilvl w:val="0"/>
          <w:numId w:val="0"/>
        </w:numPr>
        <w:ind w:left="567" w:hanging="141"/>
        <w:rPr>
          <w:b w:val="0"/>
        </w:rPr>
      </w:pPr>
      <w:r w:rsidRPr="00520A08">
        <w:rPr>
          <w:b w:val="0"/>
        </w:rPr>
        <w:t>% de pedidos respondidos que geraram recursos ao chefe hierárquico:</w:t>
      </w:r>
      <w:r>
        <w:rPr>
          <w:b w:val="0"/>
        </w:rPr>
        <w:t xml:space="preserve">  12%</w:t>
      </w:r>
    </w:p>
    <w:tbl>
      <w:tblPr>
        <w:tblW w:w="864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2268"/>
        <w:gridCol w:w="2835"/>
      </w:tblGrid>
      <w:tr w:rsidR="00425172" w:rsidRPr="00DF6E67" w:rsidTr="00425172">
        <w:trPr>
          <w:trHeight w:val="320"/>
        </w:trPr>
        <w:tc>
          <w:tcPr>
            <w:tcW w:w="3544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25172" w:rsidRPr="00DF6E67" w:rsidRDefault="00425172" w:rsidP="00425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Status do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recurso</w:t>
            </w:r>
            <w:r w:rsidRPr="00DF6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835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6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425172" w:rsidRPr="00DF6E67" w:rsidTr="00425172">
        <w:trPr>
          <w:trHeight w:val="33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25172" w:rsidRPr="00DF6E67" w:rsidRDefault="00425172" w:rsidP="00054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lang w:eastAsia="pt-BR"/>
              </w:rPr>
              <w:t>Respondidos no prazo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85%</w:t>
            </w:r>
          </w:p>
        </w:tc>
      </w:tr>
      <w:tr w:rsidR="00425172" w:rsidRPr="00DF6E67" w:rsidTr="00425172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25172" w:rsidRPr="00DF6E67" w:rsidRDefault="00425172" w:rsidP="00054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lang w:eastAsia="pt-BR"/>
              </w:rPr>
              <w:t>Respondidos fora do prazo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8%</w:t>
            </w:r>
          </w:p>
        </w:tc>
      </w:tr>
      <w:tr w:rsidR="00425172" w:rsidRPr="00DF6E67" w:rsidTr="00425172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25172" w:rsidRPr="00DF6E67" w:rsidRDefault="00425172" w:rsidP="00054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lang w:eastAsia="pt-BR"/>
              </w:rPr>
              <w:t>Em tramitação no prazo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8%</w:t>
            </w:r>
          </w:p>
        </w:tc>
      </w:tr>
      <w:tr w:rsidR="00425172" w:rsidRPr="00DF6E67" w:rsidTr="00425172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25172" w:rsidRPr="00DF6E67" w:rsidRDefault="00425172" w:rsidP="00054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F6E67">
              <w:rPr>
                <w:rFonts w:ascii="Arial" w:eastAsia="Times New Roman" w:hAnsi="Arial" w:cs="Arial"/>
                <w:color w:val="000000"/>
                <w:lang w:eastAsia="pt-BR"/>
              </w:rPr>
              <w:t xml:space="preserve">Em tramitação fora do prazo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25172" w:rsidRPr="00DF6E67" w:rsidRDefault="00425172" w:rsidP="00054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0%</w:t>
            </w:r>
          </w:p>
        </w:tc>
      </w:tr>
    </w:tbl>
    <w:p w:rsidR="00425172" w:rsidRDefault="00425172" w:rsidP="00520A08">
      <w:pPr>
        <w:pStyle w:val="Estilo2"/>
        <w:numPr>
          <w:ilvl w:val="0"/>
          <w:numId w:val="0"/>
        </w:numPr>
        <w:ind w:left="567" w:hanging="141"/>
        <w:rPr>
          <w:b w:val="0"/>
        </w:rPr>
      </w:pPr>
    </w:p>
    <w:p w:rsidR="00425172" w:rsidRDefault="00425172">
      <w:pPr>
        <w:rPr>
          <w:b/>
        </w:rPr>
      </w:pPr>
      <w:r>
        <w:rPr>
          <w:b/>
        </w:rPr>
        <w:br w:type="page"/>
      </w:r>
    </w:p>
    <w:p w:rsidR="00633006" w:rsidRDefault="00633006" w:rsidP="00633006">
      <w:pPr>
        <w:pStyle w:val="Estilo2"/>
        <w:numPr>
          <w:ilvl w:val="2"/>
          <w:numId w:val="12"/>
        </w:numPr>
        <w:rPr>
          <w:b w:val="0"/>
        </w:rPr>
      </w:pPr>
      <w:r>
        <w:rPr>
          <w:b w:val="0"/>
        </w:rPr>
        <w:lastRenderedPageBreak/>
        <w:t>Tipo de Resposta</w:t>
      </w:r>
    </w:p>
    <w:tbl>
      <w:tblPr>
        <w:tblpPr w:leftFromText="141" w:rightFromText="141" w:vertAnchor="text" w:horzAnchor="margin" w:tblpXSpec="right" w:tblpY="151"/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2268"/>
        <w:gridCol w:w="2835"/>
      </w:tblGrid>
      <w:tr w:rsidR="00633006" w:rsidRPr="00425172" w:rsidTr="00633006">
        <w:trPr>
          <w:trHeight w:val="320"/>
        </w:trPr>
        <w:tc>
          <w:tcPr>
            <w:tcW w:w="3544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resposta</w:t>
            </w: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835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633006" w:rsidRPr="00425172" w:rsidTr="00633006">
        <w:trPr>
          <w:trHeight w:val="367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Deferido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42%</w:t>
            </w:r>
          </w:p>
        </w:tc>
      </w:tr>
      <w:tr w:rsidR="00633006" w:rsidRPr="00425172" w:rsidTr="00633006">
        <w:trPr>
          <w:trHeight w:val="411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Parcialmente Deferido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33%</w:t>
            </w:r>
          </w:p>
        </w:tc>
      </w:tr>
      <w:tr w:rsidR="00633006" w:rsidRPr="00425172" w:rsidTr="00633006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Indeferido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25%</w:t>
            </w:r>
          </w:p>
        </w:tc>
      </w:tr>
      <w:tr w:rsidR="00633006" w:rsidRPr="00425172" w:rsidTr="00633006">
        <w:trPr>
          <w:trHeight w:val="320"/>
        </w:trPr>
        <w:tc>
          <w:tcPr>
            <w:tcW w:w="35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Recursos Respondidos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425172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517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</w:tbl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A1751F4" wp14:editId="2BAFBF21">
            <wp:simplePos x="0" y="0"/>
            <wp:positionH relativeFrom="margin">
              <wp:posOffset>369570</wp:posOffset>
            </wp:positionH>
            <wp:positionV relativeFrom="paragraph">
              <wp:posOffset>6350</wp:posOffset>
            </wp:positionV>
            <wp:extent cx="4572000" cy="2743200"/>
            <wp:effectExtent l="0" t="0" r="0" b="0"/>
            <wp:wrapSquare wrapText="bothSides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Pr="00633006" w:rsidRDefault="00633006" w:rsidP="00633006">
      <w:pPr>
        <w:pStyle w:val="Estilo2"/>
        <w:numPr>
          <w:ilvl w:val="0"/>
          <w:numId w:val="0"/>
        </w:numPr>
        <w:ind w:left="4118" w:hanging="432"/>
        <w:rPr>
          <w:b w:val="0"/>
        </w:rPr>
      </w:pPr>
    </w:p>
    <w:p w:rsidR="00633006" w:rsidRDefault="00633006" w:rsidP="00633006">
      <w:pPr>
        <w:pStyle w:val="Estilo2"/>
        <w:numPr>
          <w:ilvl w:val="2"/>
          <w:numId w:val="12"/>
        </w:numPr>
        <w:rPr>
          <w:b w:val="0"/>
        </w:rPr>
      </w:pPr>
      <w:r>
        <w:rPr>
          <w:b w:val="0"/>
        </w:rPr>
        <w:t>Motivo para interposição de recurso</w:t>
      </w:r>
    </w:p>
    <w:tbl>
      <w:tblPr>
        <w:tblpPr w:leftFromText="141" w:rightFromText="141" w:vertAnchor="text" w:horzAnchor="margin" w:tblpXSpec="center" w:tblpY="277"/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2020"/>
        <w:gridCol w:w="700"/>
      </w:tblGrid>
      <w:tr w:rsidR="00633006" w:rsidRPr="00633006" w:rsidTr="00633006">
        <w:trPr>
          <w:trHeight w:val="320"/>
        </w:trPr>
        <w:tc>
          <w:tcPr>
            <w:tcW w:w="5080" w:type="dxa"/>
            <w:tcBorders>
              <w:top w:val="single" w:sz="8" w:space="0" w:color="BFBFBF"/>
              <w:left w:val="single" w:sz="8" w:space="0" w:color="BFBFBF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Motivo </w:t>
            </w:r>
          </w:p>
        </w:tc>
        <w:tc>
          <w:tcPr>
            <w:tcW w:w="2020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700" w:type="dxa"/>
            <w:tcBorders>
              <w:top w:val="single" w:sz="8" w:space="0" w:color="BFBFBF"/>
              <w:left w:val="nil"/>
              <w:bottom w:val="single" w:sz="12" w:space="0" w:color="C00000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633006" w:rsidRPr="00633006" w:rsidTr="00633006">
        <w:trPr>
          <w:trHeight w:val="330"/>
        </w:trPr>
        <w:tc>
          <w:tcPr>
            <w:tcW w:w="50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lang w:eastAsia="pt-BR"/>
              </w:rPr>
              <w:t>Informação incompleta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38%</w:t>
            </w:r>
          </w:p>
        </w:tc>
      </w:tr>
      <w:tr w:rsidR="00633006" w:rsidRPr="00633006" w:rsidTr="00633006">
        <w:trPr>
          <w:trHeight w:val="320"/>
        </w:trPr>
        <w:tc>
          <w:tcPr>
            <w:tcW w:w="50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lang w:eastAsia="pt-BR"/>
              </w:rPr>
              <w:t>Informação recebida não corresponde à solicitada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38%</w:t>
            </w:r>
          </w:p>
        </w:tc>
      </w:tr>
      <w:tr w:rsidR="00633006" w:rsidRPr="00633006" w:rsidTr="00633006">
        <w:trPr>
          <w:trHeight w:val="320"/>
        </w:trPr>
        <w:tc>
          <w:tcPr>
            <w:tcW w:w="50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lang w:eastAsia="pt-BR"/>
              </w:rPr>
              <w:t>Justificativa para o sigilo insatisfatória/não informada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15%</w:t>
            </w:r>
          </w:p>
        </w:tc>
      </w:tr>
      <w:tr w:rsidR="00633006" w:rsidRPr="00633006" w:rsidTr="00633006">
        <w:trPr>
          <w:trHeight w:val="320"/>
        </w:trPr>
        <w:tc>
          <w:tcPr>
            <w:tcW w:w="50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lang w:eastAsia="pt-BR"/>
              </w:rPr>
              <w:t>Outro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33006" w:rsidRPr="00633006" w:rsidRDefault="00633006" w:rsidP="006330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330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8%</w:t>
            </w:r>
          </w:p>
        </w:tc>
      </w:tr>
    </w:tbl>
    <w:p w:rsidR="00633006" w:rsidRDefault="00633006">
      <w:pPr>
        <w:rPr>
          <w:rFonts w:ascii="Arial" w:hAnsi="Arial" w:cs="Arial"/>
          <w:sz w:val="24"/>
          <w:szCs w:val="24"/>
        </w:rPr>
      </w:pPr>
    </w:p>
    <w:p w:rsidR="00425172" w:rsidRDefault="00425172">
      <w:pPr>
        <w:rPr>
          <w:rFonts w:ascii="Arial" w:hAnsi="Arial" w:cs="Arial"/>
          <w:b/>
          <w:sz w:val="28"/>
          <w:szCs w:val="28"/>
          <w:u w:val="single"/>
        </w:rPr>
      </w:pPr>
    </w:p>
    <w:p w:rsidR="00633006" w:rsidRDefault="0042517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D910A0" w:rsidRDefault="00D910A0" w:rsidP="00684BF4">
      <w:pPr>
        <w:pStyle w:val="PargrafodaLista"/>
        <w:numPr>
          <w:ilvl w:val="0"/>
          <w:numId w:val="2"/>
        </w:numPr>
        <w:spacing w:after="24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684BF4">
        <w:rPr>
          <w:rFonts w:ascii="Arial" w:hAnsi="Arial" w:cs="Arial"/>
          <w:b/>
          <w:sz w:val="28"/>
          <w:szCs w:val="28"/>
          <w:u w:val="single"/>
        </w:rPr>
        <w:lastRenderedPageBreak/>
        <w:t>Informações adicionais para correto entendimento deste relatório</w:t>
      </w:r>
    </w:p>
    <w:p w:rsidR="008978DD" w:rsidRPr="00684BF4" w:rsidRDefault="008978DD" w:rsidP="008978DD">
      <w:pPr>
        <w:pStyle w:val="PargrafodaLista"/>
        <w:spacing w:after="240" w:line="240" w:lineRule="auto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D910A0" w:rsidRPr="008978DD" w:rsidRDefault="008978DD" w:rsidP="00AD53D8">
      <w:pPr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8978DD">
        <w:rPr>
          <w:rFonts w:ascii="Arial" w:hAnsi="Arial" w:cs="Arial"/>
          <w:b/>
          <w:sz w:val="24"/>
          <w:szCs w:val="24"/>
        </w:rPr>
        <w:t>Pedidos:</w:t>
      </w:r>
    </w:p>
    <w:p w:rsidR="00AD53D8" w:rsidRPr="00AD53D8" w:rsidRDefault="00AD53D8" w:rsidP="00AD53D8">
      <w:pPr>
        <w:spacing w:after="240" w:line="240" w:lineRule="auto"/>
        <w:rPr>
          <w:rFonts w:ascii="Arial" w:hAnsi="Arial" w:cs="Arial"/>
          <w:sz w:val="20"/>
          <w:szCs w:val="20"/>
        </w:rPr>
      </w:pPr>
    </w:p>
    <w:p w:rsidR="00D910A0" w:rsidRPr="00332B3B" w:rsidRDefault="00D910A0" w:rsidP="00D910A0">
      <w:pPr>
        <w:spacing w:line="360" w:lineRule="auto"/>
        <w:rPr>
          <w:rFonts w:ascii="Arial" w:hAnsi="Arial" w:cs="Arial"/>
          <w:b/>
        </w:rPr>
      </w:pPr>
      <w:r w:rsidRPr="00332B3B">
        <w:rPr>
          <w:rFonts w:ascii="Arial" w:hAnsi="Arial" w:cs="Arial"/>
          <w:b/>
        </w:rPr>
        <w:t>1) Quantidade de pedidos de acesso a informação:</w:t>
      </w:r>
    </w:p>
    <w:p w:rsidR="00D910A0" w:rsidRPr="0038451D" w:rsidRDefault="00D910A0" w:rsidP="00D910A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8451D">
        <w:rPr>
          <w:rFonts w:ascii="Arial" w:hAnsi="Arial" w:cs="Arial"/>
        </w:rPr>
        <w:t xml:space="preserve"> Total de solicitações para o período, sua média mensal e sua evolução absoluta e percentual</w:t>
      </w:r>
      <w:r w:rsidR="008978DD">
        <w:rPr>
          <w:rFonts w:ascii="Arial" w:hAnsi="Arial" w:cs="Arial"/>
        </w:rPr>
        <w:t xml:space="preserve"> </w:t>
      </w:r>
      <w:r w:rsidRPr="0038451D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o período.</w:t>
      </w:r>
    </w:p>
    <w:p w:rsidR="00D910A0" w:rsidRPr="00332B3B" w:rsidRDefault="00D910A0" w:rsidP="00D910A0">
      <w:pPr>
        <w:spacing w:line="360" w:lineRule="auto"/>
        <w:rPr>
          <w:rFonts w:ascii="Arial" w:hAnsi="Arial" w:cs="Arial"/>
        </w:rPr>
      </w:pPr>
    </w:p>
    <w:p w:rsidR="00D910A0" w:rsidRPr="00332B3B" w:rsidRDefault="00D910A0" w:rsidP="00D910A0">
      <w:pPr>
        <w:spacing w:line="360" w:lineRule="auto"/>
        <w:rPr>
          <w:rFonts w:ascii="Arial" w:hAnsi="Arial" w:cs="Arial"/>
          <w:b/>
        </w:rPr>
      </w:pPr>
      <w:r w:rsidRPr="00332B3B">
        <w:rPr>
          <w:rFonts w:ascii="Arial" w:hAnsi="Arial" w:cs="Arial"/>
          <w:b/>
        </w:rPr>
        <w:t>2) Situação e características dos pedidos de acesso a informação: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8451D">
        <w:rPr>
          <w:rFonts w:ascii="Arial" w:hAnsi="Arial" w:cs="Arial"/>
        </w:rPr>
        <w:t>Status das solicitações (quantas já foram respondidas e quantas estão em tramitação – dentro e</w:t>
      </w:r>
      <w:r>
        <w:rPr>
          <w:rFonts w:ascii="Arial" w:hAnsi="Arial" w:cs="Arial"/>
        </w:rPr>
        <w:t xml:space="preserve"> </w:t>
      </w:r>
      <w:r w:rsidRPr="0038451D">
        <w:rPr>
          <w:rFonts w:ascii="Arial" w:hAnsi="Arial" w:cs="Arial"/>
        </w:rPr>
        <w:t>fora do prazo legal);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8451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otal de perguntas realizadas e média </w:t>
      </w:r>
      <w:r w:rsidRPr="0038451D">
        <w:rPr>
          <w:rFonts w:ascii="Arial" w:hAnsi="Arial" w:cs="Arial"/>
        </w:rPr>
        <w:t>de perguntas por pedido;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8451D">
        <w:rPr>
          <w:rFonts w:ascii="Arial" w:hAnsi="Arial" w:cs="Arial"/>
        </w:rPr>
        <w:t>Total de solicitantes e o número, dentre esses, que realizou um único pedido e a quantidade de</w:t>
      </w:r>
      <w:r>
        <w:rPr>
          <w:rFonts w:ascii="Arial" w:hAnsi="Arial" w:cs="Arial"/>
        </w:rPr>
        <w:t xml:space="preserve"> </w:t>
      </w:r>
      <w:r w:rsidRPr="0038451D">
        <w:rPr>
          <w:rFonts w:ascii="Arial" w:hAnsi="Arial" w:cs="Arial"/>
        </w:rPr>
        <w:t>demandas realizadas por aquele que mais efetuou requisições de informações no âmbito da LAI;</w:t>
      </w:r>
    </w:p>
    <w:p w:rsidR="00FB1CFB" w:rsidRDefault="00FB1CFB" w:rsidP="00D910A0">
      <w:pPr>
        <w:spacing w:line="360" w:lineRule="auto"/>
        <w:rPr>
          <w:rFonts w:ascii="Arial" w:hAnsi="Arial" w:cs="Arial"/>
          <w:b/>
        </w:rPr>
      </w:pPr>
    </w:p>
    <w:p w:rsidR="00D910A0" w:rsidRDefault="00D910A0" w:rsidP="00D910A0">
      <w:pPr>
        <w:spacing w:line="360" w:lineRule="auto"/>
        <w:rPr>
          <w:rFonts w:ascii="Arial" w:hAnsi="Arial" w:cs="Arial"/>
          <w:b/>
        </w:rPr>
      </w:pPr>
      <w:r w:rsidRPr="00332B3B">
        <w:rPr>
          <w:rFonts w:ascii="Arial" w:hAnsi="Arial" w:cs="Arial"/>
          <w:b/>
        </w:rPr>
        <w:t>3) Resposta aos pedidos de acesso a informação:</w:t>
      </w:r>
    </w:p>
    <w:p w:rsidR="00D910A0" w:rsidRPr="0038451D" w:rsidRDefault="00D910A0" w:rsidP="00D910A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8451D">
        <w:rPr>
          <w:rFonts w:ascii="Arial" w:hAnsi="Arial" w:cs="Arial"/>
        </w:rPr>
        <w:t xml:space="preserve"> Tempo médio de resposta às demandas;</w:t>
      </w:r>
    </w:p>
    <w:p w:rsidR="00D910A0" w:rsidRPr="0038451D" w:rsidRDefault="00D910A0" w:rsidP="00D910A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8451D">
        <w:rPr>
          <w:rFonts w:ascii="Arial" w:hAnsi="Arial" w:cs="Arial"/>
        </w:rPr>
        <w:t xml:space="preserve"> Número e o percentual de prorrogações de prazo para manifestações efetuadas pelos </w:t>
      </w:r>
      <w:r>
        <w:rPr>
          <w:rFonts w:ascii="Arial" w:hAnsi="Arial" w:cs="Arial"/>
        </w:rPr>
        <w:t>S</w:t>
      </w:r>
      <w:r w:rsidRPr="0038451D">
        <w:rPr>
          <w:rFonts w:ascii="Arial" w:hAnsi="Arial" w:cs="Arial"/>
        </w:rPr>
        <w:t>erviços</w:t>
      </w:r>
      <w:r>
        <w:rPr>
          <w:rFonts w:ascii="Arial" w:hAnsi="Arial" w:cs="Arial"/>
        </w:rPr>
        <w:t xml:space="preserve"> </w:t>
      </w:r>
      <w:r w:rsidRPr="0038451D">
        <w:rPr>
          <w:rFonts w:ascii="Arial" w:hAnsi="Arial" w:cs="Arial"/>
        </w:rPr>
        <w:t>de Informação ao Cidadão (SICs)</w:t>
      </w:r>
      <w:r>
        <w:rPr>
          <w:rFonts w:ascii="Arial" w:hAnsi="Arial" w:cs="Arial"/>
        </w:rPr>
        <w:t>;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8451D">
        <w:rPr>
          <w:rFonts w:ascii="Arial" w:hAnsi="Arial" w:cs="Arial"/>
        </w:rPr>
        <w:t>Tipos de resposta realizados (p.ex. acesso concedido, acesso negado, informação inexistente,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 w:rsidRPr="0038451D">
        <w:rPr>
          <w:rFonts w:ascii="Arial" w:hAnsi="Arial" w:cs="Arial"/>
        </w:rPr>
        <w:t>etc)</w:t>
      </w:r>
      <w:r>
        <w:rPr>
          <w:rFonts w:ascii="Arial" w:hAnsi="Arial" w:cs="Arial"/>
        </w:rPr>
        <w:t>;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8451D">
        <w:rPr>
          <w:rFonts w:ascii="Arial" w:hAnsi="Arial" w:cs="Arial"/>
        </w:rPr>
        <w:t>Motivos de negativa de resposta (como informações classificadas, que tratem de dados</w:t>
      </w:r>
      <w:r>
        <w:rPr>
          <w:rFonts w:ascii="Arial" w:hAnsi="Arial" w:cs="Arial"/>
        </w:rPr>
        <w:t xml:space="preserve"> </w:t>
      </w:r>
      <w:r w:rsidRPr="0038451D">
        <w:rPr>
          <w:rFonts w:ascii="Arial" w:hAnsi="Arial" w:cs="Arial"/>
        </w:rPr>
        <w:t>pessoais, que digam respeito a requisições desarrazoadas ou genéricas, etc)</w:t>
      </w:r>
      <w:r>
        <w:rPr>
          <w:rFonts w:ascii="Arial" w:hAnsi="Arial" w:cs="Arial"/>
        </w:rPr>
        <w:t>;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38451D">
        <w:rPr>
          <w:rFonts w:ascii="Arial" w:hAnsi="Arial" w:cs="Arial"/>
        </w:rPr>
        <w:t>Meios de resposta adotados pelos SICs para proverem retorno sobre as solicitações efetuadas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 w:rsidRPr="0038451D">
        <w:rPr>
          <w:rFonts w:ascii="Arial" w:hAnsi="Arial" w:cs="Arial"/>
        </w:rPr>
        <w:t>pela sociedade.</w:t>
      </w:r>
    </w:p>
    <w:p w:rsidR="00D910A0" w:rsidRPr="00332B3B" w:rsidRDefault="00D910A0" w:rsidP="00D910A0">
      <w:pPr>
        <w:spacing w:line="360" w:lineRule="auto"/>
        <w:jc w:val="both"/>
        <w:rPr>
          <w:rFonts w:ascii="Arial" w:hAnsi="Arial" w:cs="Arial"/>
        </w:rPr>
      </w:pPr>
    </w:p>
    <w:p w:rsidR="00D910A0" w:rsidRPr="00332B3B" w:rsidRDefault="00D910A0" w:rsidP="00D910A0">
      <w:pPr>
        <w:spacing w:line="360" w:lineRule="auto"/>
        <w:rPr>
          <w:rFonts w:ascii="Arial" w:hAnsi="Arial" w:cs="Arial"/>
          <w:b/>
        </w:rPr>
      </w:pPr>
      <w:r w:rsidRPr="00332B3B">
        <w:rPr>
          <w:rFonts w:ascii="Arial" w:hAnsi="Arial" w:cs="Arial"/>
          <w:b/>
        </w:rPr>
        <w:t>4) Perfil dos Solicitantes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8451D">
        <w:rPr>
          <w:rFonts w:ascii="Arial" w:hAnsi="Arial" w:cs="Arial"/>
        </w:rPr>
        <w:t xml:space="preserve"> Dados gerais sobre o tipo de demandante (pessoas físicas e jurídicas) e sua localização (por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 w:rsidRPr="0038451D">
        <w:rPr>
          <w:rFonts w:ascii="Arial" w:hAnsi="Arial" w:cs="Arial"/>
        </w:rPr>
        <w:t>Estado).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8451D">
        <w:rPr>
          <w:rFonts w:ascii="Arial" w:hAnsi="Arial" w:cs="Arial"/>
        </w:rPr>
        <w:t xml:space="preserve"> Pessoas Físicas: estatísticas relativas aos percentuais de demandantes por gênero,</w:t>
      </w:r>
      <w:r>
        <w:rPr>
          <w:rFonts w:ascii="Arial" w:hAnsi="Arial" w:cs="Arial"/>
        </w:rPr>
        <w:t xml:space="preserve"> </w:t>
      </w:r>
      <w:r w:rsidRPr="0038451D">
        <w:rPr>
          <w:rFonts w:ascii="Arial" w:hAnsi="Arial" w:cs="Arial"/>
        </w:rPr>
        <w:t>escolaridade e profissão;</w:t>
      </w:r>
    </w:p>
    <w:p w:rsidR="00D910A0" w:rsidRPr="0038451D" w:rsidRDefault="00D910A0" w:rsidP="00D91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8451D">
        <w:rPr>
          <w:rFonts w:ascii="Arial" w:hAnsi="Arial" w:cs="Arial"/>
        </w:rPr>
        <w:t xml:space="preserve"> Pessoas Jurídicas: quantitativo de solicitantes por tipo ou modalidade (p.ex. empresas,</w:t>
      </w:r>
      <w:r>
        <w:rPr>
          <w:rFonts w:ascii="Arial" w:hAnsi="Arial" w:cs="Arial"/>
        </w:rPr>
        <w:t xml:space="preserve"> </w:t>
      </w:r>
      <w:r w:rsidRPr="0038451D">
        <w:rPr>
          <w:rFonts w:ascii="Arial" w:hAnsi="Arial" w:cs="Arial"/>
        </w:rPr>
        <w:t>organizações não-governamentais, sindicatos, etc).</w:t>
      </w:r>
    </w:p>
    <w:p w:rsidR="001153C3" w:rsidRDefault="001153C3" w:rsidP="002E5060">
      <w:pPr>
        <w:spacing w:line="360" w:lineRule="auto"/>
        <w:rPr>
          <w:rFonts w:ascii="Arial" w:hAnsi="Arial" w:cs="Arial"/>
        </w:rPr>
      </w:pPr>
    </w:p>
    <w:p w:rsidR="00AD53D8" w:rsidRPr="00AD53D8" w:rsidRDefault="00AD53D8" w:rsidP="00AD53D8">
      <w:pPr>
        <w:spacing w:line="360" w:lineRule="auto"/>
        <w:rPr>
          <w:rFonts w:ascii="Arial" w:hAnsi="Arial" w:cs="Arial"/>
        </w:rPr>
      </w:pPr>
      <w:r w:rsidRPr="00AD53D8">
        <w:rPr>
          <w:rFonts w:ascii="Arial" w:hAnsi="Arial" w:cs="Arial"/>
        </w:rPr>
        <w:t>Este relatório está dividido em 6 (seis) seções, descritas abaixo.</w:t>
      </w:r>
    </w:p>
    <w:p w:rsidR="00AD53D8" w:rsidRPr="008978DD" w:rsidRDefault="008978DD" w:rsidP="00AD53D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8978DD">
        <w:rPr>
          <w:rFonts w:ascii="Arial" w:hAnsi="Arial" w:cs="Arial"/>
          <w:b/>
          <w:sz w:val="24"/>
          <w:szCs w:val="24"/>
          <w:u w:val="single"/>
        </w:rPr>
        <w:t>Recursos</w:t>
      </w:r>
    </w:p>
    <w:p w:rsidR="00AD53D8" w:rsidRPr="00AD53D8" w:rsidRDefault="00AD53D8" w:rsidP="00AD53D8">
      <w:pPr>
        <w:spacing w:line="360" w:lineRule="auto"/>
        <w:rPr>
          <w:rFonts w:ascii="Arial" w:hAnsi="Arial" w:cs="Arial"/>
        </w:rPr>
      </w:pPr>
      <w:r w:rsidRPr="00AD53D8">
        <w:rPr>
          <w:rFonts w:ascii="Arial" w:hAnsi="Arial" w:cs="Arial"/>
        </w:rPr>
        <w:t>1) Quadro geral dos recursos:</w:t>
      </w:r>
    </w:p>
    <w:p w:rsidR="00AD53D8" w:rsidRPr="00AD53D8" w:rsidRDefault="00AD53D8" w:rsidP="00AD53D8">
      <w:pPr>
        <w:spacing w:line="360" w:lineRule="auto"/>
        <w:rPr>
          <w:rFonts w:ascii="Arial" w:hAnsi="Arial" w:cs="Arial"/>
        </w:rPr>
      </w:pPr>
      <w:r w:rsidRPr="00AD53D8">
        <w:rPr>
          <w:rFonts w:ascii="Arial" w:hAnsi="Arial" w:cs="Arial"/>
        </w:rPr>
        <w:t>- Síntese por instância (total de pedidos, quantidade de recursos interpostos ao chefe hierárquico, à autoridade máxima e à Controladoria-Geral do Estado)</w:t>
      </w:r>
    </w:p>
    <w:p w:rsidR="00AD53D8" w:rsidRPr="00AD53D8" w:rsidRDefault="00AD53D8" w:rsidP="00AD53D8">
      <w:pPr>
        <w:spacing w:line="360" w:lineRule="auto"/>
        <w:rPr>
          <w:rFonts w:ascii="Arial" w:hAnsi="Arial" w:cs="Arial"/>
        </w:rPr>
      </w:pPr>
    </w:p>
    <w:p w:rsidR="00AD53D8" w:rsidRPr="00AD53D8" w:rsidRDefault="00AD53D8" w:rsidP="00AD53D8">
      <w:pPr>
        <w:spacing w:line="360" w:lineRule="auto"/>
        <w:rPr>
          <w:rFonts w:ascii="Arial" w:hAnsi="Arial" w:cs="Arial"/>
        </w:rPr>
      </w:pPr>
      <w:r w:rsidRPr="00AD53D8">
        <w:rPr>
          <w:rFonts w:ascii="Arial" w:hAnsi="Arial" w:cs="Arial"/>
        </w:rPr>
        <w:t xml:space="preserve">2) Recursos </w:t>
      </w:r>
      <w:r w:rsidR="00371B07">
        <w:rPr>
          <w:rFonts w:ascii="Arial" w:hAnsi="Arial" w:cs="Arial"/>
        </w:rPr>
        <w:t>ao chefe hierárquico</w:t>
      </w:r>
      <w:r w:rsidRPr="00AD53D8">
        <w:rPr>
          <w:rFonts w:ascii="Arial" w:hAnsi="Arial" w:cs="Arial"/>
        </w:rPr>
        <w:t>:</w:t>
      </w:r>
    </w:p>
    <w:p w:rsidR="00AD53D8" w:rsidRPr="00AD53D8" w:rsidRDefault="00AD53D8" w:rsidP="00AD53D8">
      <w:pPr>
        <w:spacing w:line="360" w:lineRule="auto"/>
        <w:rPr>
          <w:rFonts w:ascii="Arial" w:hAnsi="Arial" w:cs="Arial"/>
        </w:rPr>
      </w:pPr>
      <w:r w:rsidRPr="00AD53D8">
        <w:rPr>
          <w:rFonts w:ascii="Arial" w:hAnsi="Arial" w:cs="Arial"/>
        </w:rPr>
        <w:t>- Total de recursos recebidos e percentual referente ao montante global de pedidos.</w:t>
      </w:r>
    </w:p>
    <w:p w:rsidR="00AD53D8" w:rsidRPr="00AD53D8" w:rsidRDefault="00AD53D8" w:rsidP="00AD53D8">
      <w:pPr>
        <w:spacing w:line="360" w:lineRule="auto"/>
        <w:rPr>
          <w:rFonts w:ascii="Arial" w:hAnsi="Arial" w:cs="Arial"/>
        </w:rPr>
      </w:pPr>
      <w:r w:rsidRPr="00AD53D8">
        <w:rPr>
          <w:rFonts w:ascii="Arial" w:hAnsi="Arial" w:cs="Arial"/>
        </w:rPr>
        <w:t>- Status: deferidos, indeferidos, parcialmente deferidos, não conhecimento e perda de objeto.</w:t>
      </w:r>
    </w:p>
    <w:p w:rsidR="00AD53D8" w:rsidRPr="00AD53D8" w:rsidRDefault="00AD53D8" w:rsidP="00AD53D8">
      <w:pPr>
        <w:spacing w:line="360" w:lineRule="auto"/>
        <w:rPr>
          <w:rFonts w:ascii="Arial" w:hAnsi="Arial" w:cs="Arial"/>
        </w:rPr>
      </w:pPr>
      <w:r w:rsidRPr="00AD53D8">
        <w:rPr>
          <w:rFonts w:ascii="Arial" w:hAnsi="Arial" w:cs="Arial"/>
        </w:rPr>
        <w:t>- Motivos para interposição de recursos pelos cidadãos (ex.: informação incompleta, justifi</w:t>
      </w:r>
      <w:bookmarkStart w:id="0" w:name="_GoBack"/>
      <w:bookmarkEnd w:id="0"/>
      <w:r w:rsidRPr="00AD53D8">
        <w:rPr>
          <w:rFonts w:ascii="Arial" w:hAnsi="Arial" w:cs="Arial"/>
        </w:rPr>
        <w:t>cativa insatisfatória, etc.).</w:t>
      </w:r>
    </w:p>
    <w:sectPr w:rsidR="00AD53D8" w:rsidRPr="00AD53D8" w:rsidSect="005E10AD">
      <w:type w:val="continuous"/>
      <w:pgSz w:w="11906" w:h="16838"/>
      <w:pgMar w:top="1134" w:right="1416" w:bottom="1134" w:left="1418" w:header="709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5CE" w:rsidRDefault="004135CE" w:rsidP="00FE3887">
      <w:pPr>
        <w:spacing w:after="0" w:line="240" w:lineRule="auto"/>
      </w:pPr>
      <w:r>
        <w:separator/>
      </w:r>
    </w:p>
  </w:endnote>
  <w:endnote w:type="continuationSeparator" w:id="0">
    <w:p w:rsidR="004135CE" w:rsidRDefault="004135CE" w:rsidP="00FE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D8B" w:rsidRDefault="002B6D8B" w:rsidP="00FE3887">
    <w:pPr>
      <w:pStyle w:val="Cabealho"/>
    </w:pPr>
  </w:p>
  <w:p w:rsidR="002B6D8B" w:rsidRPr="009B77BF" w:rsidRDefault="002B6D8B" w:rsidP="00FE3887">
    <w:pPr>
      <w:pStyle w:val="Rodap"/>
      <w:pBdr>
        <w:top w:val="double" w:sz="6" w:space="1" w:color="auto"/>
      </w:pBdr>
      <w:spacing w:line="360" w:lineRule="auto"/>
      <w:jc w:val="center"/>
      <w:rPr>
        <w:rFonts w:cs="Calibri"/>
        <w:sz w:val="18"/>
        <w:szCs w:val="18"/>
      </w:rPr>
    </w:pPr>
    <w:r w:rsidRPr="009B77BF">
      <w:rPr>
        <w:rFonts w:cs="Calibri"/>
        <w:sz w:val="18"/>
        <w:szCs w:val="18"/>
      </w:rPr>
      <w:t xml:space="preserve">Cidade Administrativa – Prédio Gerais – 12º andar - Rodovia Prefeito Américo </w:t>
    </w:r>
    <w:r>
      <w:rPr>
        <w:rFonts w:cs="Calibri"/>
        <w:sz w:val="18"/>
        <w:szCs w:val="18"/>
      </w:rPr>
      <w:t>Gianetti, 4001</w:t>
    </w:r>
    <w:r w:rsidRPr="009B77BF">
      <w:rPr>
        <w:rFonts w:cs="Calibri"/>
        <w:sz w:val="18"/>
        <w:szCs w:val="18"/>
      </w:rPr>
      <w:t xml:space="preserve"> - Serra Verde</w:t>
    </w:r>
  </w:p>
  <w:p w:rsidR="002B6D8B" w:rsidRDefault="002B6D8B" w:rsidP="00FE3887">
    <w:pPr>
      <w:pStyle w:val="Rodap"/>
      <w:jc w:val="center"/>
      <w:rPr>
        <w:rFonts w:cs="Calibri"/>
        <w:sz w:val="18"/>
        <w:szCs w:val="18"/>
      </w:rPr>
    </w:pPr>
    <w:r w:rsidRPr="009B77BF">
      <w:rPr>
        <w:rFonts w:cs="Calibri"/>
        <w:sz w:val="18"/>
        <w:szCs w:val="18"/>
      </w:rPr>
      <w:t>CEP 3</w:t>
    </w:r>
    <w:r>
      <w:rPr>
        <w:rFonts w:cs="Calibri"/>
        <w:sz w:val="18"/>
        <w:szCs w:val="18"/>
      </w:rPr>
      <w:t xml:space="preserve">1630-901 – Belo Horizonte – MG </w:t>
    </w:r>
  </w:p>
  <w:p w:rsidR="002B6D8B" w:rsidRDefault="002B6D8B" w:rsidP="00FE3887">
    <w:pPr>
      <w:pStyle w:val="Rodap"/>
      <w:jc w:val="center"/>
      <w:rPr>
        <w:rFonts w:cs="Calibri"/>
        <w:sz w:val="18"/>
        <w:szCs w:val="18"/>
      </w:rPr>
    </w:pPr>
    <w:hyperlink r:id="rId1" w:history="1">
      <w:r w:rsidRPr="00E52346">
        <w:rPr>
          <w:rStyle w:val="Hyperlink"/>
          <w:rFonts w:cs="Calibri"/>
          <w:sz w:val="18"/>
          <w:szCs w:val="18"/>
        </w:rPr>
        <w:t>http://www.transparencia.mg.gov.br/</w:t>
      </w:r>
    </w:hyperlink>
    <w:r>
      <w:rPr>
        <w:rFonts w:cs="Calibri"/>
        <w:sz w:val="18"/>
        <w:szCs w:val="18"/>
      </w:rPr>
      <w:t xml:space="preserve"> </w:t>
    </w:r>
  </w:p>
  <w:p w:rsidR="002B6D8B" w:rsidRPr="009268F5" w:rsidRDefault="002B6D8B" w:rsidP="009268F5">
    <w:pPr>
      <w:pStyle w:val="Rodap"/>
      <w:jc w:val="center"/>
      <w:rPr>
        <w:rFonts w:cs="Calibri"/>
        <w:color w:val="0563C1" w:themeColor="hyperlink"/>
        <w:sz w:val="18"/>
        <w:szCs w:val="18"/>
        <w:u w:val="single"/>
      </w:rPr>
    </w:pPr>
    <w:r>
      <w:rPr>
        <w:rStyle w:val="Hyperlink"/>
        <w:rFonts w:cs="Calibri"/>
        <w:sz w:val="18"/>
        <w:szCs w:val="18"/>
      </w:rPr>
      <w:t>transparencia@cge</w:t>
    </w:r>
    <w:r w:rsidRPr="001C30F9">
      <w:rPr>
        <w:rStyle w:val="Hyperlink"/>
        <w:rFonts w:cs="Calibri"/>
        <w:sz w:val="18"/>
        <w:szCs w:val="18"/>
      </w:rPr>
      <w:t>.mg.gov.br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5CE" w:rsidRDefault="004135CE" w:rsidP="00FE3887">
      <w:pPr>
        <w:spacing w:after="0" w:line="240" w:lineRule="auto"/>
      </w:pPr>
      <w:r>
        <w:separator/>
      </w:r>
    </w:p>
  </w:footnote>
  <w:footnote w:type="continuationSeparator" w:id="0">
    <w:p w:rsidR="004135CE" w:rsidRDefault="004135CE" w:rsidP="00FE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5" w:type="dxa"/>
      <w:tblInd w:w="-2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0"/>
      <w:gridCol w:w="8775"/>
    </w:tblGrid>
    <w:tr w:rsidR="002B6D8B" w:rsidRPr="00692206" w:rsidTr="00FE3887">
      <w:trPr>
        <w:cantSplit/>
        <w:trHeight w:val="1049"/>
      </w:trPr>
      <w:tc>
        <w:tcPr>
          <w:tcW w:w="1350" w:type="dxa"/>
          <w:vAlign w:val="center"/>
          <w:hideMark/>
        </w:tcPr>
        <w:p w:rsidR="002B6D8B" w:rsidRPr="00692206" w:rsidRDefault="002B6D8B" w:rsidP="00FE3887">
          <w:pPr>
            <w:pStyle w:val="Cabealho"/>
            <w:tabs>
              <w:tab w:val="center" w:pos="4320"/>
              <w:tab w:val="right" w:pos="8640"/>
            </w:tabs>
            <w:ind w:left="426" w:hanging="153"/>
            <w:rPr>
              <w:rFonts w:cs="Calibri"/>
              <w:sz w:val="16"/>
              <w:szCs w:val="16"/>
            </w:rPr>
          </w:pPr>
          <w:r>
            <w:rPr>
              <w:rFonts w:cs="Calibri"/>
              <w:noProof/>
              <w:lang w:eastAsia="pt-BR"/>
            </w:rPr>
            <w:drawing>
              <wp:inline distT="0" distB="0" distL="0" distR="0" wp14:anchorId="6CA11A4A" wp14:editId="7B7A75FA">
                <wp:extent cx="584200" cy="577850"/>
                <wp:effectExtent l="0" t="0" r="6350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2B6D8B" w:rsidRPr="00692206" w:rsidRDefault="002B6D8B" w:rsidP="00FE3887">
          <w:pPr>
            <w:pStyle w:val="Cabealho"/>
            <w:ind w:left="154" w:hanging="154"/>
            <w:rPr>
              <w:rFonts w:cs="Calibri"/>
              <w:b/>
              <w:sz w:val="18"/>
              <w:szCs w:val="18"/>
            </w:rPr>
          </w:pPr>
          <w:r w:rsidRPr="00692206">
            <w:rPr>
              <w:rFonts w:cs="Calibri"/>
              <w:b/>
              <w:sz w:val="18"/>
              <w:szCs w:val="18"/>
            </w:rPr>
            <w:t>GOVERNO DO ESTADO DE MINAS GERAIS</w:t>
          </w:r>
        </w:p>
        <w:p w:rsidR="002B6D8B" w:rsidRDefault="002B6D8B" w:rsidP="00FE3887">
          <w:pPr>
            <w:pStyle w:val="Cabealho"/>
            <w:rPr>
              <w:rFonts w:cs="Calibri"/>
              <w:sz w:val="18"/>
              <w:szCs w:val="18"/>
            </w:rPr>
          </w:pPr>
          <w:r w:rsidRPr="009B77BF">
            <w:rPr>
              <w:rFonts w:cs="Calibri"/>
              <w:sz w:val="18"/>
              <w:szCs w:val="18"/>
            </w:rPr>
            <w:t>Controladoria</w:t>
          </w:r>
          <w:r>
            <w:rPr>
              <w:rFonts w:cs="Calibri"/>
              <w:sz w:val="18"/>
              <w:szCs w:val="18"/>
            </w:rPr>
            <w:t>-</w:t>
          </w:r>
          <w:r w:rsidRPr="009B77BF">
            <w:rPr>
              <w:rFonts w:cs="Calibri"/>
              <w:sz w:val="18"/>
              <w:szCs w:val="18"/>
            </w:rPr>
            <w:t>Geral do Estado</w:t>
          </w:r>
        </w:p>
        <w:p w:rsidR="002B6D8B" w:rsidRPr="009B77BF" w:rsidRDefault="002B6D8B" w:rsidP="00FE3887">
          <w:pPr>
            <w:pStyle w:val="Cabealho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>Subcontroladoria de Transparência e Integridade</w:t>
          </w:r>
        </w:p>
        <w:p w:rsidR="002B6D8B" w:rsidRPr="00692206" w:rsidRDefault="002B6D8B" w:rsidP="00FE3887">
          <w:pPr>
            <w:pStyle w:val="Cabealho"/>
            <w:ind w:left="154" w:hanging="154"/>
            <w:rPr>
              <w:rFonts w:cs="Calibri"/>
              <w:sz w:val="18"/>
              <w:szCs w:val="18"/>
            </w:rPr>
          </w:pPr>
        </w:p>
      </w:tc>
    </w:tr>
  </w:tbl>
  <w:p w:rsidR="002B6D8B" w:rsidRDefault="002B6D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EA8"/>
    <w:multiLevelType w:val="hybridMultilevel"/>
    <w:tmpl w:val="3F5E7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470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5F2072"/>
    <w:multiLevelType w:val="multilevel"/>
    <w:tmpl w:val="C6066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411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1071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2E7832"/>
    <w:multiLevelType w:val="hybridMultilevel"/>
    <w:tmpl w:val="D6CC0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B4"/>
    <w:rsid w:val="000040C0"/>
    <w:rsid w:val="0002602F"/>
    <w:rsid w:val="000507A0"/>
    <w:rsid w:val="00054A2D"/>
    <w:rsid w:val="000747C6"/>
    <w:rsid w:val="00084EB0"/>
    <w:rsid w:val="000D49F8"/>
    <w:rsid w:val="000F0D58"/>
    <w:rsid w:val="00101569"/>
    <w:rsid w:val="001060BC"/>
    <w:rsid w:val="001153C3"/>
    <w:rsid w:val="00157326"/>
    <w:rsid w:val="00157737"/>
    <w:rsid w:val="00167B86"/>
    <w:rsid w:val="00195CC9"/>
    <w:rsid w:val="001B5C7A"/>
    <w:rsid w:val="001D2377"/>
    <w:rsid w:val="001F6153"/>
    <w:rsid w:val="00277795"/>
    <w:rsid w:val="00284EE4"/>
    <w:rsid w:val="00290F3B"/>
    <w:rsid w:val="00296A86"/>
    <w:rsid w:val="002B6D8B"/>
    <w:rsid w:val="002C66A4"/>
    <w:rsid w:val="002E023F"/>
    <w:rsid w:val="002E5060"/>
    <w:rsid w:val="00300316"/>
    <w:rsid w:val="00315E31"/>
    <w:rsid w:val="0031615A"/>
    <w:rsid w:val="00343DCE"/>
    <w:rsid w:val="00360797"/>
    <w:rsid w:val="00362D21"/>
    <w:rsid w:val="00362D4E"/>
    <w:rsid w:val="00371B07"/>
    <w:rsid w:val="0037242B"/>
    <w:rsid w:val="003B3B4B"/>
    <w:rsid w:val="003B4FB7"/>
    <w:rsid w:val="004135CE"/>
    <w:rsid w:val="004165F6"/>
    <w:rsid w:val="00425172"/>
    <w:rsid w:val="004503E3"/>
    <w:rsid w:val="0045598A"/>
    <w:rsid w:val="00465C7C"/>
    <w:rsid w:val="00495C2D"/>
    <w:rsid w:val="00497231"/>
    <w:rsid w:val="004E6B97"/>
    <w:rsid w:val="004F25B3"/>
    <w:rsid w:val="004F5A53"/>
    <w:rsid w:val="004F6CF3"/>
    <w:rsid w:val="005062FB"/>
    <w:rsid w:val="00520A08"/>
    <w:rsid w:val="0056325A"/>
    <w:rsid w:val="005D2586"/>
    <w:rsid w:val="005D3EEE"/>
    <w:rsid w:val="005E10AD"/>
    <w:rsid w:val="005E6041"/>
    <w:rsid w:val="005F0975"/>
    <w:rsid w:val="00600427"/>
    <w:rsid w:val="00614357"/>
    <w:rsid w:val="006205FA"/>
    <w:rsid w:val="00633006"/>
    <w:rsid w:val="00654C99"/>
    <w:rsid w:val="00655AF6"/>
    <w:rsid w:val="00684BF4"/>
    <w:rsid w:val="00691C91"/>
    <w:rsid w:val="006C538A"/>
    <w:rsid w:val="006D36FF"/>
    <w:rsid w:val="006D518A"/>
    <w:rsid w:val="00703A65"/>
    <w:rsid w:val="00761FB4"/>
    <w:rsid w:val="007A7C15"/>
    <w:rsid w:val="007B07E7"/>
    <w:rsid w:val="007B247F"/>
    <w:rsid w:val="007C35F5"/>
    <w:rsid w:val="007D7235"/>
    <w:rsid w:val="00832D9E"/>
    <w:rsid w:val="008978DD"/>
    <w:rsid w:val="008C0217"/>
    <w:rsid w:val="008C6A41"/>
    <w:rsid w:val="008F4153"/>
    <w:rsid w:val="008F4EF1"/>
    <w:rsid w:val="00921F4B"/>
    <w:rsid w:val="00925E0D"/>
    <w:rsid w:val="009260FE"/>
    <w:rsid w:val="009268F5"/>
    <w:rsid w:val="009541AF"/>
    <w:rsid w:val="009B2040"/>
    <w:rsid w:val="009C1F8C"/>
    <w:rsid w:val="00A11195"/>
    <w:rsid w:val="00A512EB"/>
    <w:rsid w:val="00A76A6B"/>
    <w:rsid w:val="00A84344"/>
    <w:rsid w:val="00AC07C1"/>
    <w:rsid w:val="00AD0585"/>
    <w:rsid w:val="00AD53D8"/>
    <w:rsid w:val="00B36615"/>
    <w:rsid w:val="00B379C1"/>
    <w:rsid w:val="00B57E26"/>
    <w:rsid w:val="00B63A6D"/>
    <w:rsid w:val="00B9080A"/>
    <w:rsid w:val="00BA14B2"/>
    <w:rsid w:val="00BD24E7"/>
    <w:rsid w:val="00BF00FF"/>
    <w:rsid w:val="00C21A30"/>
    <w:rsid w:val="00C2312D"/>
    <w:rsid w:val="00C45CD0"/>
    <w:rsid w:val="00C479C4"/>
    <w:rsid w:val="00C738CA"/>
    <w:rsid w:val="00C97482"/>
    <w:rsid w:val="00CA17AF"/>
    <w:rsid w:val="00CA2BE4"/>
    <w:rsid w:val="00CC7EC2"/>
    <w:rsid w:val="00CD7C78"/>
    <w:rsid w:val="00CE42C5"/>
    <w:rsid w:val="00CF3963"/>
    <w:rsid w:val="00CF4AE4"/>
    <w:rsid w:val="00CF7A28"/>
    <w:rsid w:val="00D333FC"/>
    <w:rsid w:val="00D35037"/>
    <w:rsid w:val="00D3748F"/>
    <w:rsid w:val="00D910A0"/>
    <w:rsid w:val="00DA075F"/>
    <w:rsid w:val="00DC591D"/>
    <w:rsid w:val="00DD3C19"/>
    <w:rsid w:val="00DF6E67"/>
    <w:rsid w:val="00E43BCC"/>
    <w:rsid w:val="00E7285F"/>
    <w:rsid w:val="00EA285F"/>
    <w:rsid w:val="00EC3ED9"/>
    <w:rsid w:val="00F123B8"/>
    <w:rsid w:val="00F41D1A"/>
    <w:rsid w:val="00F627B7"/>
    <w:rsid w:val="00F931DF"/>
    <w:rsid w:val="00FB1CFB"/>
    <w:rsid w:val="00FE0BD5"/>
    <w:rsid w:val="00FE177D"/>
    <w:rsid w:val="00FE3887"/>
    <w:rsid w:val="00FE69F0"/>
    <w:rsid w:val="00FE7AE9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4FE5A0-88D9-44A5-89EB-2434E4FC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4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6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7Colorida-nfase31">
    <w:name w:val="Tabela de Lista 7 Colorida - Ênfase 31"/>
    <w:basedOn w:val="Tabelanormal"/>
    <w:uiPriority w:val="52"/>
    <w:rsid w:val="00FE69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1Clara1">
    <w:name w:val="Tabela de Lista 1 Clara1"/>
    <w:basedOn w:val="Tabelanormal"/>
    <w:uiPriority w:val="46"/>
    <w:rsid w:val="00D333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Simples31">
    <w:name w:val="Tabela Simples 31"/>
    <w:basedOn w:val="Tabelanormal"/>
    <w:uiPriority w:val="43"/>
    <w:rsid w:val="00D333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63A6D"/>
    <w:pPr>
      <w:ind w:left="720"/>
      <w:contextualSpacing/>
    </w:pPr>
  </w:style>
  <w:style w:type="table" w:customStyle="1" w:styleId="TabeladeGrade1Clara1">
    <w:name w:val="Tabela de Grade 1 Clara1"/>
    <w:basedOn w:val="Tabelanormal"/>
    <w:uiPriority w:val="46"/>
    <w:rsid w:val="00B57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B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247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E3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887"/>
  </w:style>
  <w:style w:type="paragraph" w:styleId="Rodap">
    <w:name w:val="footer"/>
    <w:basedOn w:val="Normal"/>
    <w:link w:val="RodapChar"/>
    <w:uiPriority w:val="99"/>
    <w:unhideWhenUsed/>
    <w:rsid w:val="00FE3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87"/>
  </w:style>
  <w:style w:type="character" w:styleId="Hyperlink">
    <w:name w:val="Hyperlink"/>
    <w:basedOn w:val="Fontepargpadro"/>
    <w:uiPriority w:val="99"/>
    <w:unhideWhenUsed/>
    <w:rsid w:val="00FE388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F4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4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F4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F4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Normal"/>
    <w:link w:val="Estilo1Char"/>
    <w:qFormat/>
    <w:rsid w:val="00684BF4"/>
    <w:pPr>
      <w:spacing w:line="360" w:lineRule="auto"/>
    </w:pPr>
    <w:rPr>
      <w:rFonts w:ascii="Arial" w:hAnsi="Arial" w:cs="Arial"/>
      <w:b/>
      <w:sz w:val="28"/>
      <w:szCs w:val="28"/>
      <w:u w:val="single"/>
    </w:rPr>
  </w:style>
  <w:style w:type="paragraph" w:customStyle="1" w:styleId="Estilo2">
    <w:name w:val="Estilo2"/>
    <w:basedOn w:val="Estilo1"/>
    <w:link w:val="Estilo2Char"/>
    <w:qFormat/>
    <w:rsid w:val="00614357"/>
    <w:pPr>
      <w:numPr>
        <w:ilvl w:val="1"/>
        <w:numId w:val="2"/>
      </w:numPr>
    </w:pPr>
    <w:rPr>
      <w:sz w:val="24"/>
      <w:szCs w:val="24"/>
      <w:u w:val="none"/>
    </w:rPr>
  </w:style>
  <w:style w:type="character" w:customStyle="1" w:styleId="Estilo1Char">
    <w:name w:val="Estilo1 Char"/>
    <w:basedOn w:val="Fontepargpadro"/>
    <w:link w:val="Estilo1"/>
    <w:rsid w:val="00684BF4"/>
    <w:rPr>
      <w:rFonts w:ascii="Arial" w:hAnsi="Arial" w:cs="Arial"/>
      <w:b/>
      <w:sz w:val="28"/>
      <w:szCs w:val="28"/>
      <w:u w:val="single"/>
    </w:rPr>
  </w:style>
  <w:style w:type="character" w:customStyle="1" w:styleId="Estilo2Char">
    <w:name w:val="Estilo2 Char"/>
    <w:basedOn w:val="Estilo1Char"/>
    <w:link w:val="Estilo2"/>
    <w:rsid w:val="00614357"/>
    <w:rPr>
      <w:rFonts w:ascii="Arial" w:hAnsi="Arial" w:cs="Arial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ransparencia.mg.gov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rai\OneDrive\&#193;rea%20de%20Trabalho\Transpar&#234;ncia\DTA\Avalia&#231;&#227;o_transparencia_internacional\levantamento_covid_pedidos_10_08_202008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rai\OneDrive\&#193;rea%20de%20Trabalho\Transpar&#234;ncia\DTA\Avalia&#231;&#227;o_transparencia_internacional\levantamento_covid_pedidos_10_08_202008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rai\OneDrive\&#193;rea%20de%20Trabalho\Transpar&#234;ncia\DTA\Avalia&#231;&#227;o_transparencia_internacional\levantamento_covid_pedidos_10_08_2020081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rai\OneDrive\&#193;rea%20de%20Trabalho\Transpar&#234;ncia\DTA\Avalia&#231;&#227;o_transparencia_internacional\levantamento_covid_pedidos_10_08_2020081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200">
                <a:latin typeface="Arial" panose="020B0604020202020204" pitchFamily="34" charset="0"/>
                <a:cs typeface="Arial" panose="020B0604020202020204" pitchFamily="34" charset="0"/>
              </a:rPr>
              <a:t>QUANTIDADE DE PEDIDOS REGISTRADOS POR MÊS</a:t>
            </a:r>
          </a:p>
        </c:rich>
      </c:tx>
      <c:layout>
        <c:manualLayout>
          <c:xMode val="edge"/>
          <c:yMode val="edge"/>
          <c:x val="0.16812489063867017"/>
          <c:y val="6.4814814814814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rgbClr val="009999"/>
            </a:solidFill>
            <a:ln>
              <a:noFill/>
            </a:ln>
            <a:effectLst/>
          </c:spPr>
          <c:invertIfNegative val="0"/>
          <c:cat>
            <c:strRef>
              <c:f>gráficos!$A$14:$A$18</c:f>
              <c:strCache>
                <c:ptCount val="5"/>
                <c:pt idx="0">
                  <c:v>Julho</c:v>
                </c:pt>
                <c:pt idx="1">
                  <c:v>Junho</c:v>
                </c:pt>
                <c:pt idx="2">
                  <c:v>Maio </c:v>
                </c:pt>
                <c:pt idx="3">
                  <c:v>Abril </c:v>
                </c:pt>
                <c:pt idx="4">
                  <c:v>Março</c:v>
                </c:pt>
              </c:strCache>
            </c:strRef>
          </c:cat>
          <c:val>
            <c:numRef>
              <c:f>gráficos!$B$14:$B$18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29</c:v>
                </c:pt>
                <c:pt idx="3">
                  <c:v>28</c:v>
                </c:pt>
                <c:pt idx="4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93278064"/>
        <c:axId val="393284592"/>
      </c:barChart>
      <c:catAx>
        <c:axId val="393278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393284592"/>
        <c:crosses val="autoZero"/>
        <c:auto val="1"/>
        <c:lblAlgn val="l"/>
        <c:lblOffset val="100"/>
        <c:noMultiLvlLbl val="0"/>
      </c:catAx>
      <c:valAx>
        <c:axId val="39328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27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Acesso concedido x Omissão de resposta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Plan1!$A$50:$A$52</c:f>
              <c:strCache>
                <c:ptCount val="3"/>
                <c:pt idx="0">
                  <c:v>Respondidos no prazo</c:v>
                </c:pt>
                <c:pt idx="1">
                  <c:v>Respondidos fora do prazo</c:v>
                </c:pt>
                <c:pt idx="2">
                  <c:v>Em tramitação no prazo</c:v>
                </c:pt>
              </c:strCache>
            </c:strRef>
          </c:cat>
          <c:val>
            <c:numRef>
              <c:f>Plan1!$B$50:$B$52</c:f>
              <c:numCache>
                <c:formatCode>0%</c:formatCode>
                <c:ptCount val="3"/>
                <c:pt idx="0">
                  <c:v>0.88073394495412849</c:v>
                </c:pt>
                <c:pt idx="1">
                  <c:v>5.5045871559633031E-2</c:v>
                </c:pt>
                <c:pt idx="2">
                  <c:v>6.4220183486238536E-2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1543694259486844E-2"/>
          <c:y val="0.92171296296296301"/>
          <c:w val="0.88036160145504971"/>
          <c:h val="7.38404053659959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Tipos de Resposta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rgbClr val="009999"/>
            </a:solidFill>
            <a:ln>
              <a:noFill/>
            </a:ln>
            <a:effectLst/>
          </c:spPr>
          <c:invertIfNegative val="0"/>
          <c:cat>
            <c:strRef>
              <c:f>Plan4!$A$18:$A$24</c:f>
              <c:strCache>
                <c:ptCount val="7"/>
                <c:pt idx="0">
                  <c:v>Acesso concedido </c:v>
                </c:pt>
                <c:pt idx="1">
                  <c:v>Acesso parcialmente concedido</c:v>
                </c:pt>
                <c:pt idx="2">
                  <c:v>Acesso negado</c:v>
                </c:pt>
                <c:pt idx="3">
                  <c:v>Informação inexistente</c:v>
                </c:pt>
                <c:pt idx="4">
                  <c:v>Não se trata de solicitação de informação</c:v>
                </c:pt>
                <c:pt idx="5">
                  <c:v>Órgão não tem competência para responder sobre o assunto</c:v>
                </c:pt>
                <c:pt idx="6">
                  <c:v>Pergunta duplicada/Repetida</c:v>
                </c:pt>
              </c:strCache>
            </c:strRef>
          </c:cat>
          <c:val>
            <c:numRef>
              <c:f>Plan4!$B$18:$B$24</c:f>
              <c:numCache>
                <c:formatCode>General</c:formatCode>
                <c:ptCount val="7"/>
                <c:pt idx="0">
                  <c:v>76</c:v>
                </c:pt>
                <c:pt idx="1">
                  <c:v>12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93281328"/>
        <c:axId val="481404400"/>
      </c:barChart>
      <c:catAx>
        <c:axId val="393281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481404400"/>
        <c:crosses val="autoZero"/>
        <c:auto val="1"/>
        <c:lblAlgn val="ctr"/>
        <c:lblOffset val="100"/>
        <c:noMultiLvlLbl val="0"/>
      </c:catAx>
      <c:valAx>
        <c:axId val="48140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28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Tipo de Resposta Recurso</a:t>
            </a:r>
            <a:r>
              <a:rPr lang="pt-BR" baseline="0"/>
              <a:t>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Plan3!$A$14:$A$16</c:f>
              <c:strCache>
                <c:ptCount val="3"/>
                <c:pt idx="0">
                  <c:v>Deferido</c:v>
                </c:pt>
                <c:pt idx="1">
                  <c:v>Parcialmente Deferido</c:v>
                </c:pt>
                <c:pt idx="2">
                  <c:v>Indeferido</c:v>
                </c:pt>
              </c:strCache>
            </c:strRef>
          </c:cat>
          <c:val>
            <c:numRef>
              <c:f>Plan3!$B$14:$B$16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E60F-3240-4FF9-A0A2-AB8E64C0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10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CAMG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Soraia Ferreira Quirino Dias (CGE)</dc:creator>
  <cp:keywords/>
  <dc:description/>
  <cp:lastModifiedBy>sorai</cp:lastModifiedBy>
  <cp:revision>22</cp:revision>
  <cp:lastPrinted>2016-02-18T13:47:00Z</cp:lastPrinted>
  <dcterms:created xsi:type="dcterms:W3CDTF">2020-08-14T14:10:00Z</dcterms:created>
  <dcterms:modified xsi:type="dcterms:W3CDTF">2020-08-17T21:34:00Z</dcterms:modified>
</cp:coreProperties>
</file>