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7B3" w:rsidP="37F47028" w:rsidRDefault="37F47028" w14:paraId="208F0FB7" w14:textId="1040B4D2">
      <w:r>
        <w:t xml:space="preserve"> </w:t>
      </w:r>
    </w:p>
    <w:p w:rsidR="00C007B3" w:rsidP="37F47028" w:rsidRDefault="37F47028" w14:paraId="7B7CC9FA" w14:textId="19C70485">
      <w:r>
        <w:t>LUMEINT: Log Usage Meter Event Integer (lume_int)</w:t>
      </w:r>
    </w:p>
    <w:p w:rsidR="00C007B3" w:rsidP="37F47028" w:rsidRDefault="37F47028" w14:paraId="1051F49B" w14:textId="3BC0E379">
      <w:r>
        <w:t xml:space="preserve"> </w:t>
      </w:r>
    </w:p>
    <w:p w:rsidR="00C007B3" w:rsidP="37F47028" w:rsidRDefault="37F47028" w14:paraId="69E3B3E7" w14:textId="40356EF6">
      <w:r>
        <w:t>Declared variable used as a client server prompt event for large array and batch processing. Extensibility functions may be installed using the prompt, used to parse voluminous parameter data consumed during render logging of beam trace reports. lume_int is native inside the Beamology Shell CLI and can use all of its public facing libraries. The variable compiles render data for math functions, financial technology functions, hardware descriptive markup functions, 3D polygonal model functions and processing CD/CI pipeline data.</w:t>
      </w:r>
    </w:p>
    <w:p w:rsidR="00C007B3" w:rsidP="37F47028" w:rsidRDefault="00C007B3" w14:paraId="52FC27E4" w14:textId="0F32019C"/>
    <w:p w:rsidR="00C007B3" w:rsidP="37F47028" w:rsidRDefault="37F47028" w14:paraId="0FBF4FE1" w14:textId="689FB153">
      <w:r>
        <w:t xml:space="preserve">lume_int  </w:t>
      </w:r>
    </w:p>
    <w:p w:rsidR="00C007B3" w:rsidP="37F47028" w:rsidRDefault="37F47028" w14:paraId="2FD8DE7C" w14:textId="1BC100AB">
      <w:pPr>
        <w:pStyle w:val="ListParagraph"/>
        <w:numPr>
          <w:ilvl w:val="0"/>
          <w:numId w:val="2"/>
        </w:numPr>
        <w:rPr/>
      </w:pPr>
      <w:r w:rsidR="26EDB33A">
        <w:rPr/>
        <w:t xml:space="preserve">Signing on to </w:t>
      </w:r>
      <w:proofErr w:type="spellStart"/>
      <w:r w:rsidR="26EDB33A">
        <w:rPr/>
        <w:t>lume_int</w:t>
      </w:r>
      <w:proofErr w:type="spellEnd"/>
    </w:p>
    <w:p w:rsidR="26EDB33A" w:rsidP="26EDB33A" w:rsidRDefault="26EDB33A" w14:paraId="3EC13D55" w14:textId="75308F51">
      <w:pPr>
        <w:pStyle w:val="ListParagraph"/>
        <w:numPr>
          <w:ilvl w:val="1"/>
          <w:numId w:val="2"/>
        </w:numPr>
        <w:rPr/>
      </w:pPr>
      <w:proofErr w:type="spellStart"/>
      <w:r w:rsidR="26EDB33A">
        <w:rPr/>
        <w:t>Beamplan</w:t>
      </w:r>
      <w:proofErr w:type="spellEnd"/>
      <w:r w:rsidR="26EDB33A">
        <w:rPr/>
        <w:t xml:space="preserve"> Login</w:t>
      </w:r>
    </w:p>
    <w:p w:rsidR="00C007B3" w:rsidP="1796A8B7" w:rsidRDefault="5DBD70CD" w14:paraId="1C768D68" w14:textId="1667B854">
      <w:pPr>
        <w:pStyle w:val="ListParagraph"/>
        <w:numPr>
          <w:ilvl w:val="1"/>
          <w:numId w:val="2"/>
        </w:numPr>
        <w:rPr/>
      </w:pPr>
      <w:r w:rsidR="26EDB33A">
        <w:rPr/>
        <w:t>Renderer Selection</w:t>
      </w:r>
    </w:p>
    <w:p w:rsidR="5DBD70CD" w:rsidP="5DBD70CD" w:rsidRDefault="040A1D33" w14:paraId="1DD2497A" w14:textId="1157E775">
      <w:pPr>
        <w:pStyle w:val="ListParagraph"/>
        <w:numPr>
          <w:ilvl w:val="1"/>
          <w:numId w:val="2"/>
        </w:numPr>
        <w:rPr/>
      </w:pPr>
      <w:r w:rsidR="26EDB33A">
        <w:rPr/>
        <w:t>Allocated Lumeint Executables</w:t>
      </w:r>
    </w:p>
    <w:p w:rsidR="040A1D33" w:rsidP="040A1D33" w:rsidRDefault="040A1D33" w14:paraId="18D0C153" w14:textId="503B4831">
      <w:pPr>
        <w:pStyle w:val="ListParagraph"/>
        <w:numPr>
          <w:ilvl w:val="1"/>
          <w:numId w:val="2"/>
        </w:numPr>
        <w:rPr/>
      </w:pPr>
      <w:r w:rsidR="26EDB33A">
        <w:rPr/>
        <w:t>Numbermaiden Contract Number</w:t>
      </w:r>
    </w:p>
    <w:p w:rsidR="1796A8B7" w:rsidP="1796A8B7" w:rsidRDefault="040A1D33" w14:paraId="7BCBD0B2" w14:textId="380C28E6">
      <w:pPr>
        <w:pStyle w:val="ListParagraph"/>
        <w:numPr>
          <w:ilvl w:val="1"/>
          <w:numId w:val="2"/>
        </w:numPr>
        <w:rPr/>
      </w:pPr>
      <w:r w:rsidR="26EDB33A">
        <w:rPr/>
        <w:t>Declaration Platform Type (small cap / large cap)</w:t>
      </w:r>
    </w:p>
    <w:p w:rsidR="00E848A7" w:rsidP="1796A8B7" w:rsidRDefault="040A1D33" w14:paraId="210AD194" w14:textId="2F43266C">
      <w:pPr>
        <w:pStyle w:val="ListParagraph"/>
        <w:numPr>
          <w:ilvl w:val="1"/>
          <w:numId w:val="2"/>
        </w:numPr>
        <w:rPr/>
      </w:pPr>
      <w:r w:rsidR="26EDB33A">
        <w:rPr/>
        <w:t>Operator License Number</w:t>
      </w:r>
    </w:p>
    <w:p w:rsidR="00C007B3" w:rsidP="26EDB33A" w:rsidRDefault="37F47028" w14:paraId="006FEC54" w14:textId="3539202F">
      <w:pPr>
        <w:pStyle w:val="ListParagraph"/>
        <w:numPr>
          <w:ilvl w:val="0"/>
          <w:numId w:val="2"/>
        </w:numPr>
        <w:rPr>
          <w:rFonts w:eastAsia="ＭＳ 明朝" w:eastAsiaTheme="minorEastAsia"/>
        </w:rPr>
      </w:pPr>
      <w:r w:rsidR="26EDB33A">
        <w:rPr/>
        <w:t>Technical Orders and lume_int Classification</w:t>
      </w:r>
    </w:p>
    <w:p w:rsidR="00C007B3" w:rsidP="26EDB33A" w:rsidRDefault="37F47028" w14:paraId="737E4637" w14:textId="4CF7E2CB">
      <w:pPr>
        <w:pStyle w:val="ListParagraph"/>
        <w:numPr>
          <w:ilvl w:val="0"/>
          <w:numId w:val="2"/>
        </w:numPr>
        <w:rPr>
          <w:rFonts w:eastAsia="ＭＳ 明朝" w:eastAsiaTheme="minorEastAsia"/>
        </w:rPr>
      </w:pPr>
      <w:r w:rsidR="26EDB33A">
        <w:rPr/>
        <w:t>Attribution Tags and Build Documents</w:t>
      </w:r>
    </w:p>
    <w:p w:rsidR="00C007B3" w:rsidP="26EDB33A" w:rsidRDefault="37F47028" w14:paraId="1C5A5415" w14:textId="07221EAF">
      <w:pPr>
        <w:pStyle w:val="ListParagraph"/>
        <w:numPr>
          <w:ilvl w:val="0"/>
          <w:numId w:val="2"/>
        </w:numPr>
        <w:rPr>
          <w:rFonts w:eastAsia="ＭＳ 明朝" w:eastAsiaTheme="minorEastAsia"/>
        </w:rPr>
      </w:pPr>
      <w:r w:rsidR="26EDB33A">
        <w:rPr/>
        <w:t xml:space="preserve">Preparation </w:t>
      </w:r>
      <w:r w:rsidR="26EDB33A">
        <w:rPr/>
        <w:t>Components</w:t>
      </w:r>
    </w:p>
    <w:p w:rsidR="00C007B3" w:rsidP="26EDB33A" w:rsidRDefault="37F47028" w14:paraId="15FB211F" w14:textId="28D8DF1F">
      <w:pPr>
        <w:pStyle w:val="ListParagraph"/>
        <w:numPr>
          <w:ilvl w:val="1"/>
          <w:numId w:val="2"/>
        </w:numPr>
        <w:rPr>
          <w:rFonts w:eastAsia="ＭＳ 明朝" w:eastAsiaTheme="minorEastAsia"/>
        </w:rPr>
      </w:pPr>
      <w:r w:rsidR="26EDB33A">
        <w:rPr/>
        <w:t>COI Encapsulation</w:t>
      </w:r>
      <w:r w:rsidR="26EDB33A">
        <w:rPr/>
        <w:t xml:space="preserve"> </w:t>
      </w:r>
      <w:r w:rsidR="26EDB33A">
        <w:rPr/>
        <w:t xml:space="preserve"> </w:t>
      </w:r>
    </w:p>
    <w:p w:rsidR="00C007B3" w:rsidP="37F47028" w:rsidRDefault="37F47028" w14:paraId="3760E781" w14:textId="54C20D1B">
      <w:pPr>
        <w:pStyle w:val="ListParagraph"/>
        <w:numPr>
          <w:ilvl w:val="1"/>
          <w:numId w:val="2"/>
        </w:numPr>
        <w:rPr/>
      </w:pPr>
      <w:r w:rsidR="26EDB33A">
        <w:rPr/>
        <w:t>Smart Contracts</w:t>
      </w:r>
    </w:p>
    <w:p w:rsidR="00C007B3" w:rsidP="37F47028" w:rsidRDefault="60DCB2DC" w14:paraId="15DB6E71" w14:textId="04BE5DAA">
      <w:pPr>
        <w:pStyle w:val="ListParagraph"/>
        <w:numPr>
          <w:ilvl w:val="1"/>
          <w:numId w:val="2"/>
        </w:numPr>
        <w:rPr/>
      </w:pPr>
      <w:r w:rsidR="26EDB33A">
        <w:rPr/>
        <w:t>Tokens &amp; Certificates</w:t>
      </w:r>
    </w:p>
    <w:p w:rsidR="1796A8B7" w:rsidP="26EDB33A" w:rsidRDefault="1796A8B7" w14:paraId="063242E6" w14:textId="5C8AEA53">
      <w:pPr>
        <w:pStyle w:val="ListParagraph"/>
        <w:numPr>
          <w:ilvl w:val="1"/>
          <w:numId w:val="2"/>
        </w:numPr>
        <w:spacing w:after="0"/>
        <w:rPr>
          <w:rFonts w:eastAsia="ＭＳ 明朝" w:eastAsiaTheme="minorEastAsia"/>
        </w:rPr>
      </w:pPr>
      <w:r w:rsidR="26EDB33A">
        <w:rPr/>
        <w:t>Appliances &amp; Virtual Machines</w:t>
      </w:r>
    </w:p>
    <w:p w:rsidR="00C007B3" w:rsidP="37F47028" w:rsidRDefault="60DCB2DC" w14:paraId="1B404E2F" w14:textId="1EC0E97D">
      <w:pPr>
        <w:pStyle w:val="ListParagraph"/>
        <w:numPr>
          <w:ilvl w:val="1"/>
          <w:numId w:val="2"/>
        </w:numPr>
        <w:rPr/>
      </w:pPr>
      <w:r w:rsidR="26EDB33A">
        <w:rPr/>
        <w:t>Preparation Processors</w:t>
      </w:r>
    </w:p>
    <w:p w:rsidR="1796A8B7" w:rsidP="1796A8B7" w:rsidRDefault="1796A8B7" w14:paraId="22F9C76F" w14:textId="7874445E">
      <w:pPr>
        <w:pStyle w:val="ListParagraph"/>
        <w:numPr>
          <w:ilvl w:val="1"/>
          <w:numId w:val="2"/>
        </w:numPr>
        <w:rPr/>
      </w:pPr>
      <w:r w:rsidR="26EDB33A">
        <w:rPr/>
        <w:t>Launch Module Environments</w:t>
      </w:r>
    </w:p>
    <w:p w:rsidR="00C007B3" w:rsidP="37F47028" w:rsidRDefault="37F47028" w14:paraId="1A118730" w14:textId="063C3312">
      <w:pPr>
        <w:pStyle w:val="ListParagraph"/>
        <w:numPr>
          <w:ilvl w:val="1"/>
          <w:numId w:val="2"/>
        </w:numPr>
        <w:rPr/>
      </w:pPr>
      <w:r w:rsidR="26EDB33A">
        <w:rPr/>
        <w:t xml:space="preserve">Envelopes &amp; Extensibility </w:t>
      </w:r>
      <w:r w:rsidR="26EDB33A">
        <w:rPr/>
        <w:t>Functions</w:t>
      </w:r>
    </w:p>
    <w:p w:rsidR="1796A8B7" w:rsidP="1796A8B7" w:rsidRDefault="1796A8B7" w14:paraId="54519E32" w14:textId="4999F92A">
      <w:pPr>
        <w:pStyle w:val="ListParagraph"/>
        <w:numPr>
          <w:ilvl w:val="1"/>
          <w:numId w:val="2"/>
        </w:numPr>
        <w:rPr/>
      </w:pPr>
      <w:r w:rsidR="26EDB33A">
        <w:rPr/>
        <w:t xml:space="preserve">Standards Appendix </w:t>
      </w:r>
    </w:p>
    <w:p w:rsidR="00C007B3" w:rsidP="26EDB33A" w:rsidRDefault="37F47028" w14:paraId="01D9B7D4" w14:textId="06EBFE07">
      <w:pPr>
        <w:pStyle w:val="ListParagraph"/>
        <w:numPr>
          <w:ilvl w:val="0"/>
          <w:numId w:val="2"/>
        </w:numPr>
        <w:rPr>
          <w:rFonts w:eastAsia="ＭＳ 明朝" w:eastAsiaTheme="minorEastAsia"/>
        </w:rPr>
      </w:pPr>
      <w:r w:rsidR="26EDB33A">
        <w:rPr/>
        <w:t>Log Entry Rendering</w:t>
      </w:r>
    </w:p>
    <w:p w:rsidR="00C007B3" w:rsidP="26EDB33A" w:rsidRDefault="37F47028" w14:paraId="78981EEB" w14:textId="5EE3407A">
      <w:pPr>
        <w:pStyle w:val="ListParagraph"/>
        <w:numPr>
          <w:ilvl w:val="0"/>
          <w:numId w:val="2"/>
        </w:numPr>
        <w:rPr>
          <w:rFonts w:eastAsia="ＭＳ 明朝" w:eastAsiaTheme="minorEastAsia"/>
        </w:rPr>
      </w:pPr>
      <w:r w:rsidR="26EDB33A">
        <w:rPr/>
        <w:t>Electroplate Deployment</w:t>
      </w:r>
    </w:p>
    <w:p w:rsidR="00C007B3" w:rsidP="37F47028" w:rsidRDefault="37F47028" w14:paraId="6744C290" w14:textId="69221E74">
      <w:pPr>
        <w:pStyle w:val="ListParagraph"/>
        <w:numPr>
          <w:ilvl w:val="0"/>
          <w:numId w:val="2"/>
        </w:numPr>
        <w:rPr/>
      </w:pPr>
      <w:r w:rsidR="26EDB33A">
        <w:rPr/>
        <w:t>Signing Off</w:t>
      </w:r>
    </w:p>
    <w:p w:rsidR="00C007B3" w:rsidP="37F47028" w:rsidRDefault="37F47028" w14:paraId="2C15E930" w14:textId="2E0D8BE3">
      <w:r>
        <w:t xml:space="preserve"> </w:t>
      </w:r>
    </w:p>
    <w:p w:rsidR="00C007B3" w:rsidP="37F47028" w:rsidRDefault="37F47028" w14:paraId="2E5CC100" w14:textId="01CF5023">
      <w:r>
        <w:t xml:space="preserve"> </w:t>
      </w:r>
    </w:p>
    <w:p w:rsidR="00C007B3" w:rsidP="37F47028" w:rsidRDefault="37F47028" w14:paraId="1458077E" w14:textId="6D78C7F6">
      <w:r>
        <w:t>lume_int:  Command Document</w:t>
      </w:r>
    </w:p>
    <w:p w:rsidR="00C007B3" w:rsidP="37F47028" w:rsidRDefault="37F47028" w14:paraId="37173E31" w14:textId="53309496">
      <w:r>
        <w:t xml:space="preserve"> </w:t>
      </w:r>
    </w:p>
    <w:p w:rsidR="00C007B3" w:rsidP="37F47028" w:rsidRDefault="37F47028" w14:paraId="2DE8972E" w14:textId="138ABC3D">
      <w:r>
        <w:t>Array Commands</w:t>
      </w:r>
    </w:p>
    <w:p w:rsidR="00C007B3" w:rsidP="37F47028" w:rsidRDefault="37F47028" w14:paraId="686C786F" w14:textId="1159F6E5">
      <w:r>
        <w:t>Parse Commands</w:t>
      </w:r>
    </w:p>
    <w:p w:rsidR="00C007B3" w:rsidP="37F47028" w:rsidRDefault="37F47028" w14:paraId="0CDA7103" w14:textId="4D6399EB">
      <w:r>
        <w:t>Lexicon commands</w:t>
      </w:r>
    </w:p>
    <w:p w:rsidR="00C007B3" w:rsidP="37F47028" w:rsidRDefault="00C007B3" w14:paraId="4B95F6E1" w14:textId="2834BDDB"/>
    <w:p w:rsidR="00C007B3" w:rsidP="37F47028" w:rsidRDefault="00C007B3" w14:paraId="4AE6374F" w14:textId="17DB27A8"/>
    <w:p w:rsidR="00C007B3" w:rsidP="37F47028" w:rsidRDefault="00C007B3" w14:paraId="2C078E63" w14:textId="52087662"/>
    <w:sectPr w:rsidR="00C007B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76A94"/>
    <w:multiLevelType w:val="hybridMultilevel"/>
    <w:tmpl w:val="FFFFFFFF"/>
    <w:lvl w:ilvl="0" w:tplc="F8BE5686">
      <w:start w:val="1"/>
      <w:numFmt w:val="decimal"/>
      <w:lvlText w:val="%1."/>
      <w:lvlJc w:val="left"/>
      <w:pPr>
        <w:ind w:left="720" w:hanging="360"/>
      </w:pPr>
    </w:lvl>
    <w:lvl w:ilvl="1" w:tplc="B1DA91A8">
      <w:start w:val="1"/>
      <w:numFmt w:val="lowerLetter"/>
      <w:lvlText w:val="%2."/>
      <w:lvlJc w:val="left"/>
      <w:pPr>
        <w:ind w:left="1440" w:hanging="360"/>
      </w:pPr>
    </w:lvl>
    <w:lvl w:ilvl="2" w:tplc="3BE2C034">
      <w:start w:val="1"/>
      <w:numFmt w:val="lowerRoman"/>
      <w:lvlText w:val="%3."/>
      <w:lvlJc w:val="right"/>
      <w:pPr>
        <w:ind w:left="2160" w:hanging="180"/>
      </w:pPr>
    </w:lvl>
    <w:lvl w:ilvl="3" w:tplc="1A822F0A">
      <w:start w:val="1"/>
      <w:numFmt w:val="decimal"/>
      <w:lvlText w:val="%4."/>
      <w:lvlJc w:val="left"/>
      <w:pPr>
        <w:ind w:left="2880" w:hanging="360"/>
      </w:pPr>
    </w:lvl>
    <w:lvl w:ilvl="4" w:tplc="209416A6">
      <w:start w:val="1"/>
      <w:numFmt w:val="lowerLetter"/>
      <w:lvlText w:val="%5."/>
      <w:lvlJc w:val="left"/>
      <w:pPr>
        <w:ind w:left="3600" w:hanging="360"/>
      </w:pPr>
    </w:lvl>
    <w:lvl w:ilvl="5" w:tplc="1C009D7E">
      <w:start w:val="1"/>
      <w:numFmt w:val="lowerRoman"/>
      <w:lvlText w:val="%6."/>
      <w:lvlJc w:val="right"/>
      <w:pPr>
        <w:ind w:left="4320" w:hanging="180"/>
      </w:pPr>
    </w:lvl>
    <w:lvl w:ilvl="6" w:tplc="892829A0">
      <w:start w:val="1"/>
      <w:numFmt w:val="decimal"/>
      <w:lvlText w:val="%7."/>
      <w:lvlJc w:val="left"/>
      <w:pPr>
        <w:ind w:left="5040" w:hanging="360"/>
      </w:pPr>
    </w:lvl>
    <w:lvl w:ilvl="7" w:tplc="37926C5A">
      <w:start w:val="1"/>
      <w:numFmt w:val="lowerLetter"/>
      <w:lvlText w:val="%8."/>
      <w:lvlJc w:val="left"/>
      <w:pPr>
        <w:ind w:left="5760" w:hanging="360"/>
      </w:pPr>
    </w:lvl>
    <w:lvl w:ilvl="8" w:tplc="56FA3D7E">
      <w:start w:val="1"/>
      <w:numFmt w:val="lowerRoman"/>
      <w:lvlText w:val="%9."/>
      <w:lvlJc w:val="right"/>
      <w:pPr>
        <w:ind w:left="6480" w:hanging="180"/>
      </w:pPr>
    </w:lvl>
  </w:abstractNum>
  <w:abstractNum w:abstractNumId="1" w15:restartNumberingAfterBreak="0">
    <w:nsid w:val="614F602E"/>
    <w:multiLevelType w:val="hybridMultilevel"/>
    <w:tmpl w:val="FFFFFFFF"/>
    <w:lvl w:ilvl="0" w:tplc="1B6EC810">
      <w:start w:val="1"/>
      <w:numFmt w:val="decimal"/>
      <w:lvlText w:val="%1."/>
      <w:lvlJc w:val="left"/>
      <w:pPr>
        <w:ind w:left="720" w:hanging="360"/>
      </w:pPr>
    </w:lvl>
    <w:lvl w:ilvl="1" w:tplc="C30295EC">
      <w:start w:val="1"/>
      <w:numFmt w:val="lowerLetter"/>
      <w:lvlText w:val="%2."/>
      <w:lvlJc w:val="left"/>
      <w:pPr>
        <w:ind w:left="1440" w:hanging="360"/>
      </w:pPr>
    </w:lvl>
    <w:lvl w:ilvl="2" w:tplc="EFD6921A">
      <w:start w:val="1"/>
      <w:numFmt w:val="lowerRoman"/>
      <w:lvlText w:val="%3."/>
      <w:lvlJc w:val="right"/>
      <w:pPr>
        <w:ind w:left="2160" w:hanging="180"/>
      </w:pPr>
    </w:lvl>
    <w:lvl w:ilvl="3" w:tplc="6F74387A">
      <w:start w:val="1"/>
      <w:numFmt w:val="decimal"/>
      <w:lvlText w:val="%4."/>
      <w:lvlJc w:val="left"/>
      <w:pPr>
        <w:ind w:left="2880" w:hanging="360"/>
      </w:pPr>
    </w:lvl>
    <w:lvl w:ilvl="4" w:tplc="F9AE44F2">
      <w:start w:val="1"/>
      <w:numFmt w:val="lowerLetter"/>
      <w:lvlText w:val="%5."/>
      <w:lvlJc w:val="left"/>
      <w:pPr>
        <w:ind w:left="3600" w:hanging="360"/>
      </w:pPr>
    </w:lvl>
    <w:lvl w:ilvl="5" w:tplc="4E08F3F6">
      <w:start w:val="1"/>
      <w:numFmt w:val="lowerRoman"/>
      <w:lvlText w:val="%6."/>
      <w:lvlJc w:val="right"/>
      <w:pPr>
        <w:ind w:left="4320" w:hanging="180"/>
      </w:pPr>
    </w:lvl>
    <w:lvl w:ilvl="6" w:tplc="BDA4CF8C">
      <w:start w:val="1"/>
      <w:numFmt w:val="decimal"/>
      <w:lvlText w:val="%7."/>
      <w:lvlJc w:val="left"/>
      <w:pPr>
        <w:ind w:left="5040" w:hanging="360"/>
      </w:pPr>
    </w:lvl>
    <w:lvl w:ilvl="7" w:tplc="D638C2C8">
      <w:start w:val="1"/>
      <w:numFmt w:val="lowerLetter"/>
      <w:lvlText w:val="%8."/>
      <w:lvlJc w:val="left"/>
      <w:pPr>
        <w:ind w:left="5760" w:hanging="360"/>
      </w:pPr>
    </w:lvl>
    <w:lvl w:ilvl="8" w:tplc="1540A03C">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9C7CC6"/>
    <w:rsid w:val="00073BA0"/>
    <w:rsid w:val="002454CB"/>
    <w:rsid w:val="00260932"/>
    <w:rsid w:val="00284D49"/>
    <w:rsid w:val="002B7D90"/>
    <w:rsid w:val="00311240"/>
    <w:rsid w:val="003D4250"/>
    <w:rsid w:val="004E3229"/>
    <w:rsid w:val="00653F64"/>
    <w:rsid w:val="006D74DF"/>
    <w:rsid w:val="00732AB2"/>
    <w:rsid w:val="008278D9"/>
    <w:rsid w:val="00905528"/>
    <w:rsid w:val="00925EF7"/>
    <w:rsid w:val="00A6137D"/>
    <w:rsid w:val="00B852F1"/>
    <w:rsid w:val="00C007B3"/>
    <w:rsid w:val="00CB343F"/>
    <w:rsid w:val="00E66E2B"/>
    <w:rsid w:val="00E83013"/>
    <w:rsid w:val="00E848A7"/>
    <w:rsid w:val="00E904FF"/>
    <w:rsid w:val="00EC514F"/>
    <w:rsid w:val="00FB169F"/>
    <w:rsid w:val="040A1D33"/>
    <w:rsid w:val="059C7CC6"/>
    <w:rsid w:val="1796A8B7"/>
    <w:rsid w:val="26EDB33A"/>
    <w:rsid w:val="37F47028"/>
    <w:rsid w:val="4B932E9E"/>
    <w:rsid w:val="5DBD70CD"/>
    <w:rsid w:val="60DCB2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2E9E"/>
  <w15:chartTrackingRefBased/>
  <w15:docId w15:val="{8F7D7851-4306-49DD-A72B-7D742E83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Stacy Staples</dc:creator>
  <keywords/>
  <dc:description/>
  <lastModifiedBy>Stacy Staples</lastModifiedBy>
  <revision>26</revision>
  <dcterms:created xsi:type="dcterms:W3CDTF">2021-10-25T19:55:00.0000000Z</dcterms:created>
  <dcterms:modified xsi:type="dcterms:W3CDTF">2021-10-27T14:18:34.4490421Z</dcterms:modified>
</coreProperties>
</file>