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532" w:firstLineChars="1682"/>
        <w:rPr>
          <w:rFonts w:hint="default" w:eastAsia="Times New Roman"/>
        </w:rPr>
      </w:pPr>
    </w:p>
    <w:p>
      <w:pPr>
        <w:jc w:val="center"/>
        <w:outlineLvl w:val="0"/>
        <w:rPr>
          <w:rFonts w:hint="default" w:eastAsia="黑体"/>
          <w:b/>
          <w:bCs/>
          <w:sz w:val="56"/>
          <w:szCs w:val="18"/>
        </w:rPr>
      </w:pPr>
      <w:r>
        <w:rPr>
          <w:rFonts w:eastAsia="黑体"/>
          <w:b/>
          <w:bCs/>
          <w:sz w:val="56"/>
          <w:szCs w:val="18"/>
        </w:rPr>
        <w:t>安徽大学人工智能学院</w:t>
      </w:r>
    </w:p>
    <w:p>
      <w:pPr>
        <w:jc w:val="center"/>
        <w:outlineLvl w:val="0"/>
        <w:rPr>
          <w:rFonts w:eastAsia="黑体"/>
          <w:b/>
          <w:bCs/>
          <w:sz w:val="56"/>
          <w:szCs w:val="18"/>
        </w:rPr>
      </w:pPr>
      <w:r>
        <w:rPr>
          <w:rFonts w:eastAsia="黑体"/>
          <w:b/>
          <w:bCs/>
          <w:sz w:val="56"/>
          <w:szCs w:val="18"/>
        </w:rPr>
        <w:t>《数字信号处理》</w:t>
      </w:r>
    </w:p>
    <w:p>
      <w:pPr>
        <w:jc w:val="center"/>
        <w:outlineLvl w:val="0"/>
        <w:rPr>
          <w:rFonts w:hint="default" w:eastAsia="黑体"/>
          <w:b/>
          <w:bCs/>
          <w:sz w:val="56"/>
          <w:szCs w:val="18"/>
        </w:rPr>
      </w:pPr>
      <w:r>
        <w:rPr>
          <w:rFonts w:eastAsia="黑体"/>
          <w:b/>
          <w:bCs/>
          <w:sz w:val="56"/>
          <w:szCs w:val="18"/>
        </w:rPr>
        <w:t>实验案例设计报告</w:t>
      </w:r>
    </w:p>
    <w:p>
      <w:pPr>
        <w:jc w:val="center"/>
        <w:rPr>
          <w:rFonts w:eastAsia="黑体"/>
          <w:b/>
          <w:bCs/>
          <w:sz w:val="36"/>
        </w:rPr>
      </w:pPr>
    </w:p>
    <w:p>
      <w:pPr>
        <w:spacing w:line="360" w:lineRule="auto"/>
        <w:jc w:val="center"/>
        <w:rPr>
          <w:rFonts w:hint="default" w:eastAsia="华文中宋"/>
          <w:b/>
          <w:sz w:val="72"/>
        </w:rPr>
      </w:pPr>
    </w:p>
    <w:p>
      <w:pPr>
        <w:spacing w:line="360" w:lineRule="auto"/>
        <w:rPr>
          <w:rFonts w:hint="default" w:eastAsia="华文中宋"/>
          <w:b/>
          <w:sz w:val="72"/>
        </w:rPr>
      </w:pPr>
      <w:r>
        <w:rPr>
          <w:rFonts w:hint="default" w:eastAsia="华文中宋"/>
          <w:b/>
          <w:sz w:val="72"/>
        </w:rPr>
        <w:t xml:space="preserve"> </w:t>
      </w:r>
    </w:p>
    <w:p>
      <w:pPr>
        <w:spacing w:line="360" w:lineRule="auto"/>
        <w:ind w:firstLine="1441" w:firstLineChars="200"/>
        <w:rPr>
          <w:rFonts w:hint="default" w:eastAsia="华文中宋"/>
          <w:b/>
          <w:sz w:val="72"/>
        </w:rPr>
      </w:pPr>
    </w:p>
    <w:p>
      <w:pPr>
        <w:spacing w:line="360" w:lineRule="auto"/>
        <w:ind w:firstLine="883" w:firstLineChars="200"/>
        <w:rPr>
          <w:rFonts w:hint="default"/>
          <w:b/>
          <w:sz w:val="44"/>
          <w:u w:val="single"/>
        </w:rPr>
      </w:pPr>
      <w:r>
        <w:rPr>
          <w:rFonts w:ascii="宋体" w:hAnsi="宋体" w:cs="宋体"/>
          <w:b/>
          <w:sz w:val="44"/>
        </w:rPr>
        <w:t>课程名称</w:t>
      </w:r>
      <w:r>
        <w:rPr>
          <w:b/>
          <w:sz w:val="44"/>
        </w:rPr>
        <w:t>：</w:t>
      </w:r>
      <w:r>
        <w:rPr>
          <w:rFonts w:eastAsia="华文中宋"/>
          <w:sz w:val="44"/>
          <w:u w:val="single"/>
        </w:rPr>
        <w:t xml:space="preserve">  </w:t>
      </w:r>
      <w:r>
        <w:rPr>
          <w:rFonts w:hint="default" w:eastAsia="华文中宋"/>
          <w:sz w:val="44"/>
          <w:u w:val="single"/>
        </w:rPr>
        <w:t xml:space="preserve">  </w:t>
      </w:r>
      <w:r>
        <w:rPr>
          <w:rFonts w:hint="eastAsia" w:eastAsia="华文中宋"/>
          <w:sz w:val="44"/>
          <w:u w:val="single"/>
          <w:lang w:val="en-US" w:eastAsia="zh-CN"/>
        </w:rPr>
        <w:t>数字信号处理实验</w:t>
      </w:r>
      <w:r>
        <w:rPr>
          <w:rFonts w:hint="default" w:eastAsia="华文中宋"/>
          <w:sz w:val="44"/>
          <w:u w:val="single"/>
        </w:rPr>
        <w:t xml:space="preserve">         </w:t>
      </w:r>
      <w:r>
        <w:rPr>
          <w:rFonts w:eastAsia="华文中宋"/>
          <w:sz w:val="44"/>
          <w:u w:val="single"/>
        </w:rPr>
        <w:t xml:space="preserve"> </w:t>
      </w:r>
      <w:r>
        <w:rPr>
          <w:rFonts w:hint="default" w:eastAsia="华文中宋"/>
          <w:sz w:val="44"/>
          <w:u w:val="single"/>
        </w:rPr>
        <w:t xml:space="preserve">      </w:t>
      </w:r>
      <w:r>
        <w:rPr>
          <w:rFonts w:eastAsia="华文中宋"/>
          <w:sz w:val="44"/>
          <w:u w:val="single"/>
        </w:rPr>
        <w:t xml:space="preserve">  </w:t>
      </w:r>
    </w:p>
    <w:p>
      <w:pPr>
        <w:spacing w:line="360" w:lineRule="auto"/>
        <w:ind w:firstLine="883" w:firstLineChars="200"/>
        <w:rPr>
          <w:rFonts w:hint="default" w:eastAsia="华文中宋"/>
          <w:sz w:val="44"/>
          <w:u w:val="single"/>
        </w:rPr>
      </w:pPr>
      <w:r>
        <w:rPr>
          <w:rFonts w:ascii="宋体" w:hAnsi="宋体" w:cs="宋体"/>
          <w:b/>
          <w:sz w:val="44"/>
          <w:szCs w:val="22"/>
        </w:rPr>
        <w:t>专</w:t>
      </w:r>
      <w:r>
        <w:rPr>
          <w:rFonts w:hint="default" w:ascii="宋体" w:hAnsi="宋体" w:cs="宋体"/>
          <w:b/>
          <w:sz w:val="44"/>
          <w:szCs w:val="22"/>
        </w:rPr>
        <w:t xml:space="preserve">    </w:t>
      </w:r>
      <w:r>
        <w:rPr>
          <w:rFonts w:ascii="宋体" w:hAnsi="宋体" w:cs="宋体"/>
          <w:b/>
          <w:sz w:val="44"/>
          <w:szCs w:val="22"/>
        </w:rPr>
        <w:t>业</w:t>
      </w:r>
      <w:r>
        <w:rPr>
          <w:rFonts w:eastAsia="华文中宋"/>
          <w:b/>
          <w:sz w:val="44"/>
        </w:rPr>
        <w:t>：</w:t>
      </w:r>
      <w:r>
        <w:rPr>
          <w:rFonts w:eastAsia="华文中宋"/>
          <w:sz w:val="44"/>
          <w:u w:val="single"/>
        </w:rPr>
        <w:t xml:space="preserve">        </w:t>
      </w:r>
      <w:r>
        <w:rPr>
          <w:rFonts w:hint="eastAsia" w:eastAsia="华文中宋"/>
          <w:sz w:val="44"/>
          <w:u w:val="single"/>
          <w:lang w:val="en-US" w:eastAsia="zh-CN"/>
        </w:rPr>
        <w:t>人工智能</w:t>
      </w:r>
      <w:r>
        <w:rPr>
          <w:rFonts w:hint="default" w:eastAsia="华文中宋"/>
          <w:sz w:val="44"/>
          <w:u w:val="single"/>
        </w:rPr>
        <w:t xml:space="preserve">    </w:t>
      </w:r>
      <w:r>
        <w:rPr>
          <w:rFonts w:eastAsia="华文中宋"/>
          <w:sz w:val="44"/>
          <w:u w:val="single"/>
        </w:rPr>
        <w:t xml:space="preserve">            </w:t>
      </w:r>
    </w:p>
    <w:p>
      <w:pPr>
        <w:spacing w:line="360" w:lineRule="auto"/>
        <w:ind w:firstLine="883" w:firstLineChars="200"/>
        <w:rPr>
          <w:rFonts w:hint="default" w:eastAsia="华文中宋"/>
          <w:b/>
          <w:sz w:val="44"/>
        </w:rPr>
      </w:pPr>
      <w:r>
        <w:rPr>
          <w:rFonts w:ascii="宋体" w:hAnsi="宋体" w:cs="宋体"/>
          <w:b/>
          <w:sz w:val="44"/>
          <w:szCs w:val="22"/>
        </w:rPr>
        <w:t>班</w:t>
      </w:r>
      <w:r>
        <w:rPr>
          <w:rFonts w:hint="default" w:ascii="宋体" w:hAnsi="宋体" w:cs="宋体"/>
          <w:b/>
          <w:sz w:val="44"/>
          <w:szCs w:val="22"/>
        </w:rPr>
        <w:t xml:space="preserve">    </w:t>
      </w:r>
      <w:r>
        <w:rPr>
          <w:rFonts w:ascii="宋体" w:hAnsi="宋体" w:cs="宋体"/>
          <w:b/>
          <w:sz w:val="44"/>
          <w:szCs w:val="22"/>
        </w:rPr>
        <w:t>级</w:t>
      </w:r>
      <w:r>
        <w:rPr>
          <w:rFonts w:eastAsia="华文中宋"/>
          <w:b/>
          <w:sz w:val="44"/>
        </w:rPr>
        <w:t>：</w:t>
      </w:r>
      <w:r>
        <w:rPr>
          <w:rFonts w:eastAsia="华文中宋"/>
          <w:sz w:val="44"/>
          <w:u w:val="single"/>
        </w:rPr>
        <w:t xml:space="preserve">     </w:t>
      </w:r>
      <w:r>
        <w:rPr>
          <w:rFonts w:hint="eastAsia" w:eastAsia="华文中宋"/>
          <w:sz w:val="44"/>
          <w:u w:val="single"/>
          <w:lang w:val="en-US" w:eastAsia="zh-CN"/>
        </w:rPr>
        <w:t xml:space="preserve"> 人工智能二班</w:t>
      </w:r>
      <w:r>
        <w:rPr>
          <w:rFonts w:hint="default" w:eastAsia="华文中宋"/>
          <w:sz w:val="44"/>
          <w:u w:val="single"/>
        </w:rPr>
        <w:t xml:space="preserve"> </w:t>
      </w:r>
      <w:r>
        <w:rPr>
          <w:rFonts w:eastAsia="华文中宋"/>
          <w:sz w:val="44"/>
          <w:u w:val="single"/>
        </w:rPr>
        <w:t xml:space="preserve">            </w:t>
      </w:r>
    </w:p>
    <w:p>
      <w:pPr>
        <w:spacing w:line="360" w:lineRule="auto"/>
        <w:ind w:left="489" w:leftChars="233" w:firstLine="442" w:firstLineChars="100"/>
        <w:rPr>
          <w:rFonts w:hint="default" w:eastAsia="华文中宋"/>
          <w:b/>
          <w:sz w:val="44"/>
          <w:u w:val="single"/>
        </w:rPr>
      </w:pPr>
      <w:r>
        <w:rPr>
          <w:rFonts w:ascii="宋体" w:hAnsi="宋体" w:cs="宋体"/>
          <w:b/>
          <w:sz w:val="44"/>
          <w:szCs w:val="22"/>
        </w:rPr>
        <w:t>学</w:t>
      </w:r>
      <w:r>
        <w:rPr>
          <w:rFonts w:hint="default" w:ascii="宋体" w:hAnsi="宋体" w:cs="宋体"/>
          <w:b/>
          <w:sz w:val="44"/>
          <w:szCs w:val="22"/>
        </w:rPr>
        <w:t xml:space="preserve">    </w:t>
      </w:r>
      <w:r>
        <w:rPr>
          <w:rFonts w:ascii="宋体" w:hAnsi="宋体" w:cs="宋体"/>
          <w:b/>
          <w:sz w:val="44"/>
          <w:szCs w:val="22"/>
        </w:rPr>
        <w:t>号</w:t>
      </w:r>
      <w:r>
        <w:rPr>
          <w:rFonts w:eastAsia="华文中宋"/>
          <w:b/>
          <w:sz w:val="44"/>
        </w:rPr>
        <w:t>：</w:t>
      </w:r>
      <w:r>
        <w:rPr>
          <w:rFonts w:hint="default" w:eastAsia="华文中宋"/>
          <w:sz w:val="44"/>
          <w:u w:val="single"/>
        </w:rPr>
        <w:t xml:space="preserve">   </w:t>
      </w:r>
      <w:r>
        <w:rPr>
          <w:rFonts w:eastAsia="华文中宋"/>
          <w:sz w:val="44"/>
          <w:u w:val="single"/>
        </w:rPr>
        <w:t xml:space="preserve">    </w:t>
      </w:r>
      <w:r>
        <w:rPr>
          <w:rFonts w:hint="eastAsia" w:eastAsia="华文中宋"/>
          <w:sz w:val="44"/>
          <w:u w:val="single"/>
          <w:lang w:val="en-US" w:eastAsia="zh-CN"/>
        </w:rPr>
        <w:t>WA2214014</w:t>
      </w:r>
      <w:r>
        <w:rPr>
          <w:rFonts w:hint="default" w:eastAsia="华文中宋"/>
          <w:sz w:val="44"/>
          <w:u w:val="single"/>
        </w:rPr>
        <w:t xml:space="preserve">                </w:t>
      </w:r>
    </w:p>
    <w:p>
      <w:pPr>
        <w:spacing w:line="360" w:lineRule="auto"/>
        <w:ind w:left="489" w:leftChars="233" w:firstLine="442" w:firstLineChars="100"/>
        <w:rPr>
          <w:rFonts w:hint="default"/>
          <w:b/>
          <w:sz w:val="44"/>
        </w:rPr>
      </w:pPr>
      <w:r>
        <w:rPr>
          <w:rFonts w:ascii="宋体" w:hAnsi="宋体" w:cs="宋体"/>
          <w:b/>
          <w:sz w:val="44"/>
          <w:szCs w:val="22"/>
        </w:rPr>
        <w:t>姓</w:t>
      </w:r>
      <w:r>
        <w:rPr>
          <w:rFonts w:hint="default" w:ascii="宋体" w:hAnsi="宋体" w:cs="宋体"/>
          <w:b/>
          <w:sz w:val="44"/>
          <w:szCs w:val="22"/>
        </w:rPr>
        <w:t xml:space="preserve">    </w:t>
      </w:r>
      <w:r>
        <w:rPr>
          <w:rFonts w:ascii="宋体" w:hAnsi="宋体" w:cs="宋体"/>
          <w:b/>
          <w:sz w:val="44"/>
          <w:szCs w:val="22"/>
        </w:rPr>
        <w:t>名</w:t>
      </w:r>
      <w:r>
        <w:rPr>
          <w:rFonts w:eastAsia="华文中宋"/>
          <w:b/>
          <w:sz w:val="44"/>
        </w:rPr>
        <w:t>：</w:t>
      </w:r>
      <w:r>
        <w:rPr>
          <w:rFonts w:eastAsia="华文中宋"/>
          <w:sz w:val="44"/>
          <w:u w:val="single"/>
        </w:rPr>
        <w:t xml:space="preserve"> </w:t>
      </w:r>
      <w:r>
        <w:rPr>
          <w:rFonts w:hint="default" w:eastAsia="华文中宋"/>
          <w:sz w:val="44"/>
          <w:u w:val="single"/>
        </w:rPr>
        <w:t xml:space="preserve">      </w:t>
      </w:r>
      <w:r>
        <w:rPr>
          <w:rFonts w:eastAsia="华文中宋"/>
          <w:sz w:val="44"/>
          <w:u w:val="single"/>
        </w:rPr>
        <w:t xml:space="preserve">  </w:t>
      </w:r>
      <w:r>
        <w:rPr>
          <w:rFonts w:hint="eastAsia" w:eastAsia="华文中宋"/>
          <w:sz w:val="44"/>
          <w:u w:val="single"/>
          <w:lang w:val="en-US" w:eastAsia="zh-CN"/>
        </w:rPr>
        <w:t>杨跃浙</w:t>
      </w:r>
      <w:r>
        <w:rPr>
          <w:rFonts w:hint="default" w:eastAsia="华文中宋"/>
          <w:sz w:val="44"/>
          <w:u w:val="single"/>
        </w:rPr>
        <w:t xml:space="preserve">               </w:t>
      </w:r>
    </w:p>
    <w:p>
      <w:pPr>
        <w:spacing w:line="360" w:lineRule="auto"/>
        <w:ind w:firstLine="883" w:firstLineChars="200"/>
        <w:rPr>
          <w:rFonts w:hint="default" w:eastAsia="华文中宋"/>
          <w:b/>
          <w:sz w:val="44"/>
        </w:rPr>
      </w:pPr>
      <w:r>
        <w:rPr>
          <w:rFonts w:ascii="宋体" w:hAnsi="宋体" w:cs="宋体"/>
          <w:b/>
          <w:sz w:val="44"/>
          <w:szCs w:val="22"/>
        </w:rPr>
        <w:t>任课老师</w:t>
      </w:r>
      <w:r>
        <w:rPr>
          <w:b/>
          <w:sz w:val="44"/>
        </w:rPr>
        <w:t>：</w:t>
      </w:r>
      <w:r>
        <w:rPr>
          <w:rFonts w:hint="default"/>
          <w:b/>
          <w:sz w:val="44"/>
          <w:u w:val="single"/>
        </w:rPr>
        <w:t xml:space="preserve">        </w:t>
      </w:r>
      <w:r>
        <w:rPr>
          <w:rFonts w:eastAsia="华文中宋"/>
          <w:sz w:val="44"/>
          <w:u w:val="single"/>
        </w:rPr>
        <w:t xml:space="preserve"> </w:t>
      </w:r>
      <w:r>
        <w:rPr>
          <w:rFonts w:hint="eastAsia" w:eastAsia="华文中宋"/>
          <w:sz w:val="44"/>
          <w:u w:val="single"/>
          <w:lang w:val="en-US" w:eastAsia="zh-CN"/>
        </w:rPr>
        <w:t>谭春雨</w:t>
      </w:r>
      <w:r>
        <w:rPr>
          <w:rFonts w:hint="default" w:eastAsia="华文中宋"/>
          <w:sz w:val="44"/>
          <w:u w:val="single"/>
        </w:rPr>
        <w:t xml:space="preserve"> </w:t>
      </w:r>
      <w:r>
        <w:rPr>
          <w:rFonts w:eastAsia="华文中宋"/>
          <w:sz w:val="44"/>
          <w:u w:val="single"/>
        </w:rPr>
        <w:t xml:space="preserve">   </w:t>
      </w:r>
      <w:r>
        <w:rPr>
          <w:rFonts w:hint="default" w:eastAsia="华文中宋"/>
          <w:sz w:val="44"/>
          <w:u w:val="single"/>
        </w:rPr>
        <w:t xml:space="preserve">         </w:t>
      </w:r>
      <w:r>
        <w:rPr>
          <w:rFonts w:hint="default"/>
          <w:b/>
          <w:sz w:val="44"/>
        </w:rPr>
        <w:t xml:space="preserve"> </w:t>
      </w:r>
    </w:p>
    <w:p>
      <w:pPr>
        <w:spacing w:line="360" w:lineRule="auto"/>
        <w:rPr>
          <w:sz w:val="24"/>
        </w:rPr>
        <w:sectPr>
          <w:footerReference r:id="rId3" w:type="default"/>
          <w:pgSz w:w="11906" w:h="16838"/>
          <w:pgMar w:top="1440" w:right="1800" w:bottom="1440" w:left="1800" w:header="851" w:footer="992" w:gutter="0"/>
          <w:cols w:space="720" w:num="1"/>
          <w:docGrid w:type="lines" w:linePitch="312" w:charSpace="0"/>
        </w:sect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426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jc w:val="center"/>
              <w:rPr>
                <w:color w:val="000000"/>
                <w:sz w:val="28"/>
                <w:szCs w:val="28"/>
              </w:rPr>
            </w:pPr>
            <w:r>
              <w:rPr>
                <w:rFonts w:ascii="黑体" w:hAnsi="黑体" w:eastAsia="黑体" w:cs="黑体"/>
                <w:color w:val="000000"/>
                <w:sz w:val="28"/>
                <w:szCs w:val="28"/>
              </w:rPr>
              <w:t>实验名称</w:t>
            </w:r>
          </w:p>
        </w:tc>
        <w:tc>
          <w:tcPr>
            <w:tcW w:w="4260" w:type="dxa"/>
            <w:noWrap w:val="0"/>
            <w:vAlign w:val="center"/>
          </w:tcPr>
          <w:p>
            <w:pPr>
              <w:jc w:val="center"/>
              <w:rPr>
                <w:rFonts w:hint="default" w:eastAsia="宋体"/>
                <w:color w:val="000000"/>
                <w:sz w:val="28"/>
                <w:szCs w:val="28"/>
                <w:lang w:val="en-US" w:eastAsia="zh-CN"/>
              </w:rPr>
            </w:pPr>
            <w:r>
              <w:rPr>
                <w:rFonts w:hint="eastAsia"/>
                <w:color w:val="000000"/>
                <w:sz w:val="28"/>
                <w:szCs w:val="28"/>
                <w:lang w:val="en-US" w:eastAsia="zh-CN"/>
              </w:rPr>
              <w:t>实验二</w:t>
            </w:r>
          </w:p>
        </w:tc>
        <w:tc>
          <w:tcPr>
            <w:tcW w:w="1421" w:type="dxa"/>
            <w:noWrap w:val="0"/>
            <w:vAlign w:val="center"/>
          </w:tcPr>
          <w:p>
            <w:pPr>
              <w:jc w:val="center"/>
              <w:rPr>
                <w:rFonts w:hint="default"/>
                <w:color w:val="000000"/>
                <w:sz w:val="28"/>
                <w:szCs w:val="28"/>
              </w:rPr>
            </w:pPr>
            <w:r>
              <w:rPr>
                <w:rFonts w:ascii="黑体" w:hAnsi="黑体" w:eastAsia="黑体" w:cs="黑体"/>
                <w:color w:val="000000"/>
                <w:sz w:val="28"/>
                <w:szCs w:val="28"/>
              </w:rPr>
              <w:t>实验次序</w:t>
            </w:r>
          </w:p>
        </w:tc>
        <w:tc>
          <w:tcPr>
            <w:tcW w:w="1421" w:type="dxa"/>
            <w:noWrap w:val="0"/>
            <w:vAlign w:val="center"/>
          </w:tcPr>
          <w:p>
            <w:pPr>
              <w:jc w:val="center"/>
              <w:rPr>
                <w:rFonts w:hint="default" w:eastAsia="宋体"/>
                <w:color w:val="000000"/>
                <w:sz w:val="28"/>
                <w:szCs w:val="28"/>
                <w:lang w:val="en-US" w:eastAsia="zh-CN"/>
              </w:rPr>
            </w:pPr>
            <w:r>
              <w:rPr>
                <w:rFonts w:hint="eastAsia"/>
                <w:color w:val="000000"/>
                <w:sz w:val="28"/>
                <w:szCs w:val="2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jc w:val="center"/>
              <w:rPr>
                <w:rFonts w:hint="default"/>
                <w:color w:val="000000"/>
                <w:sz w:val="28"/>
                <w:szCs w:val="28"/>
              </w:rPr>
            </w:pPr>
            <w:r>
              <w:rPr>
                <w:rFonts w:ascii="黑体" w:hAnsi="黑体" w:eastAsia="黑体" w:cs="黑体"/>
                <w:color w:val="000000"/>
                <w:sz w:val="28"/>
                <w:szCs w:val="28"/>
              </w:rPr>
              <w:t>实验地点</w:t>
            </w:r>
          </w:p>
        </w:tc>
        <w:tc>
          <w:tcPr>
            <w:tcW w:w="4260" w:type="dxa"/>
            <w:noWrap w:val="0"/>
            <w:vAlign w:val="center"/>
          </w:tcPr>
          <w:p>
            <w:pPr>
              <w:jc w:val="center"/>
              <w:rPr>
                <w:rFonts w:hint="default"/>
                <w:color w:val="000000"/>
                <w:sz w:val="28"/>
                <w:szCs w:val="28"/>
              </w:rPr>
            </w:pPr>
            <w:r>
              <w:rPr>
                <w:rFonts w:hint="eastAsia"/>
                <w:color w:val="000000"/>
                <w:sz w:val="28"/>
                <w:szCs w:val="28"/>
                <w:lang w:val="en-US" w:eastAsia="zh-CN"/>
              </w:rPr>
              <w:t>笃行南楼A301</w:t>
            </w:r>
          </w:p>
        </w:tc>
        <w:tc>
          <w:tcPr>
            <w:tcW w:w="1421" w:type="dxa"/>
            <w:noWrap w:val="0"/>
            <w:vAlign w:val="center"/>
          </w:tcPr>
          <w:p>
            <w:pPr>
              <w:jc w:val="center"/>
              <w:rPr>
                <w:rFonts w:hint="default"/>
                <w:color w:val="000000"/>
                <w:sz w:val="28"/>
                <w:szCs w:val="28"/>
              </w:rPr>
            </w:pPr>
            <w:r>
              <w:rPr>
                <w:rFonts w:ascii="黑体" w:hAnsi="黑体" w:eastAsia="黑体" w:cs="黑体"/>
                <w:color w:val="000000"/>
                <w:sz w:val="28"/>
                <w:szCs w:val="28"/>
              </w:rPr>
              <w:t>实验日期</w:t>
            </w:r>
          </w:p>
        </w:tc>
        <w:tc>
          <w:tcPr>
            <w:tcW w:w="1421" w:type="dxa"/>
            <w:noWrap w:val="0"/>
            <w:vAlign w:val="center"/>
          </w:tcPr>
          <w:p>
            <w:pPr>
              <w:jc w:val="center"/>
              <w:rPr>
                <w:rFonts w:hint="default" w:eastAsia="宋体"/>
                <w:color w:val="000000"/>
                <w:sz w:val="28"/>
                <w:szCs w:val="28"/>
                <w:lang w:val="en-US" w:eastAsia="zh-CN"/>
              </w:rPr>
            </w:pPr>
            <w:r>
              <w:rPr>
                <w:rFonts w:hint="eastAsia"/>
                <w:color w:val="000000"/>
                <w:sz w:val="28"/>
                <w:szCs w:val="28"/>
                <w:lang w:val="en-US" w:eastAsia="zh-CN"/>
              </w:rPr>
              <w:t>05.27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6" w:hRule="atLeast"/>
        </w:trPr>
        <w:tc>
          <w:tcPr>
            <w:tcW w:w="8522" w:type="dxa"/>
            <w:gridSpan w:val="4"/>
            <w:noWrap w:val="0"/>
            <w:vAlign w:val="top"/>
          </w:tcPr>
          <w:p>
            <w:pPr>
              <w:rPr>
                <w:rFonts w:ascii="黑体" w:hAnsi="黑体" w:eastAsia="黑体" w:cs="黑体"/>
                <w:color w:val="000000"/>
                <w:sz w:val="28"/>
                <w:szCs w:val="28"/>
              </w:rPr>
            </w:pPr>
            <w:r>
              <w:rPr>
                <w:rFonts w:ascii="黑体" w:hAnsi="黑体" w:eastAsia="黑体" w:cs="黑体"/>
                <w:color w:val="000000"/>
                <w:sz w:val="28"/>
                <w:szCs w:val="28"/>
              </w:rPr>
              <w:t>实验内容：</w:t>
            </w:r>
          </w:p>
          <w:p>
            <w:pPr>
              <w:spacing w:line="360" w:lineRule="auto"/>
              <w:jc w:val="left"/>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3-2</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实验目的</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本实验的主要目的是探究不同抽样频率对信号重构质量的影响。通过在400 Hz和1000 Hz两种抽样频率下，对信号进行抽样和重构，我们可以观察和比较恢复波形的差异。实验还旨在计算和分析在不同抽样频率下，重构信号与原始信号之间的最大恢复误差。这有助于理解抽样定理在实际应用中的效果，以及高于或等于奈奎斯特率抽样的必要性。</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实验原理</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实验基于信号处理中的抽样定理，该定理指出，为了无失真地重构一个带限信号，抽样频率必须至少 是信号最高频率的两倍。在本实验中，信号x(t)由指数衰减的正弦波构成，表达式为</w:t>
            </w:r>
            <m:oMath>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t</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m:t>
              </m:r>
            </m:oMath>
            <w:r>
              <w:rPr>
                <w:rFonts w:hint="eastAsia" w:asciiTheme="minorEastAsia" w:hAnsiTheme="minorEastAsia" w:eastAsiaTheme="minorEastAsia" w:cstheme="minorEastAsia"/>
              </w:rPr>
              <w:t xml:space="preserve"> </w:t>
            </w:r>
            <m:oMath>
              <m:r>
                <m:rPr>
                  <m:sty m:val="p"/>
                </m:rPr>
                <w:rPr>
                  <w:rFonts w:hint="eastAsia" w:ascii="Cambria Math" w:hAnsi="Cambria Math" w:eastAsiaTheme="minorEastAsia" w:cstheme="minorEastAsia"/>
                </w:rPr>
                <m:t>A</m:t>
              </m:r>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e</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−at</m:t>
                  </m:r>
                  <m:ctrlPr>
                    <w:rPr>
                      <w:rFonts w:hint="eastAsia" w:ascii="Cambria Math" w:hAnsi="Cambria Math" w:eastAsiaTheme="minorEastAsia" w:cstheme="minorEastAsia"/>
                    </w:rPr>
                  </m:ctrlPr>
                </m:sup>
              </m:sSup>
              <m:r>
                <m:rPr>
                  <m:sty m:val="p"/>
                </m:rPr>
                <w:rPr>
                  <w:rFonts w:hint="eastAsia" w:ascii="Cambria Math" w:hAnsi="Cambria Math" w:eastAsiaTheme="minorEastAsia" w:cstheme="minorEastAsia"/>
                </w:rPr>
                <m:t>sin</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bt</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,其中</w:t>
            </w:r>
            <m:oMath>
              <m:r>
                <m:rPr>
                  <m:sty m:val="p"/>
                </m:rPr>
                <w:rPr>
                  <w:rFonts w:hint="eastAsia" w:ascii="Cambria Math" w:hAnsi="Cambria Math" w:eastAsiaTheme="minorEastAsia" w:cstheme="minorEastAsia"/>
                </w:rPr>
                <m:t>A,a</m:t>
              </m:r>
            </m:oMath>
            <w:r>
              <w:rPr>
                <w:rFonts w:hint="eastAsia" w:asciiTheme="minorEastAsia" w:hAnsiTheme="minorEastAsia" w:eastAsiaTheme="minorEastAsia" w:cstheme="minorEastAsia"/>
              </w:rPr>
              <w:t>,和</w:t>
            </w:r>
            <m:oMath>
              <m:r>
                <m:rPr>
                  <m:sty m:val="p"/>
                </m:rPr>
                <w:rPr>
                  <w:rFonts w:hint="eastAsia" w:ascii="Cambria Math" w:hAnsi="Cambria Math" w:eastAsiaTheme="minorEastAsia" w:cstheme="minorEastAsia"/>
                </w:rPr>
                <m:t>b</m:t>
              </m:r>
            </m:oMath>
            <w:r>
              <w:rPr>
                <w:rFonts w:hint="eastAsia" w:asciiTheme="minorEastAsia" w:hAnsiTheme="minorEastAsia" w:eastAsiaTheme="minorEastAsia" w:cstheme="minorEastAsia"/>
              </w:rPr>
              <w:t>是已知常数。首先，我们使用两种不同的抽样频率</w:t>
            </w:r>
            <m:oMath>
              <m:r>
                <m:rPr>
                  <m:sty m:val="p"/>
                </m:rPr>
                <w:rPr>
                  <w:rFonts w:hint="eastAsia" w:ascii="Cambria Math" w:hAnsi="Cambria Math" w:eastAsiaTheme="minorEastAsia" w:cstheme="minorEastAsia"/>
                </w:rPr>
                <m:t>Fs</m:t>
              </m:r>
            </m:oMath>
            <w:r>
              <w:rPr>
                <w:rFonts w:hint="eastAsia" w:asciiTheme="minorEastAsia" w:hAnsiTheme="minorEastAsia" w:eastAsiaTheme="minorEastAsia" w:cstheme="minorEastAsia"/>
              </w:rPr>
              <w:t xml:space="preserve">对信号进行抽样，产生抽样点集 </w:t>
            </w:r>
            <m:oMath>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=A</m:t>
              </m:r>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e</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−anT</m:t>
                  </m:r>
                  <m:ctrlPr>
                    <w:rPr>
                      <w:rFonts w:hint="eastAsia" w:ascii="Cambria Math" w:hAnsi="Cambria Math" w:eastAsiaTheme="minorEastAsia" w:cstheme="minorEastAsia"/>
                    </w:rPr>
                  </m:ctrlPr>
                </m:sup>
              </m:sSup>
              <m:r>
                <m:rPr>
                  <m:sty m:val="p"/>
                </m:rPr>
                <w:rPr>
                  <w:rFonts w:hint="eastAsia" w:ascii="Cambria Math" w:hAnsi="Cambria Math" w:eastAsiaTheme="minorEastAsia" w:cstheme="minorEastAsia"/>
                </w:rPr>
                <m:t>sin</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bnT</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,其中</w:t>
            </w:r>
            <m:oMath>
              <m:r>
                <m:rPr>
                  <m:sty m:val="p"/>
                </m:rPr>
                <w:rPr>
                  <w:rFonts w:hint="eastAsia" w:ascii="Cambria Math" w:hAnsi="Cambria Math" w:eastAsiaTheme="minorEastAsia" w:cstheme="minorEastAsia"/>
                </w:rPr>
                <m:t>T=</m:t>
              </m:r>
              <m:f>
                <m:fPr>
                  <m:ctrlPr>
                    <w:rPr>
                      <w:rFonts w:hint="eastAsia" w:ascii="Cambria Math" w:hAnsi="Cambria Math" w:eastAsiaTheme="minorEastAsia" w:cstheme="minorEastAsia"/>
                    </w:rPr>
                  </m:ctrlPr>
                </m:fPr>
                <m:num>
                  <m:r>
                    <m:rPr>
                      <m:sty m:val="p"/>
                    </m:rPr>
                    <w:rPr>
                      <w:rFonts w:hint="eastAsia" w:ascii="Cambria Math" w:hAnsi="Cambria Math" w:eastAsiaTheme="minorEastAsia" w:cstheme="minorEastAsia"/>
                    </w:rPr>
                    <m:t>1</m:t>
                  </m:r>
                  <m:ctrlPr>
                    <w:rPr>
                      <w:rFonts w:hint="eastAsia" w:ascii="Cambria Math" w:hAnsi="Cambria Math" w:eastAsiaTheme="minorEastAsia" w:cstheme="minorEastAsia"/>
                    </w:rPr>
                  </m:ctrlPr>
                </m:num>
                <m:den>
                  <m:r>
                    <m:rPr>
                      <m:sty m:val="p"/>
                    </m:rPr>
                    <w:rPr>
                      <w:rFonts w:hint="eastAsia" w:ascii="Cambria Math" w:hAnsi="Cambria Math" w:eastAsiaTheme="minorEastAsia" w:cstheme="minorEastAsia"/>
                    </w:rPr>
                    <m:t>Fs</m:t>
                  </m:r>
                  <m:ctrlPr>
                    <w:rPr>
                      <w:rFonts w:hint="eastAsia" w:ascii="Cambria Math" w:hAnsi="Cambria Math" w:eastAsiaTheme="minorEastAsia" w:cstheme="minorEastAsia"/>
                    </w:rPr>
                  </m:ctrlPr>
                </m:den>
              </m:f>
            </m:oMath>
            <w:r>
              <w:rPr>
                <w:rFonts w:hint="eastAsia" w:asciiTheme="minorEastAsia" w:hAnsiTheme="minorEastAsia" w:eastAsiaTheme="minorEastAsia" w:cstheme="minorEastAsia"/>
              </w:rPr>
              <w:t xml:space="preserve"> 是抽样间隔。随后，利用sinc函数作为插值函数，通过理想低通滤波器的方式，对离散抽样点进行重构，以获得重构信号</w:t>
            </w:r>
            <m:oMath>
              <m:sSub>
                <m:sSubPr>
                  <m:ctrlPr>
                    <w:rPr>
                      <w:rFonts w:hint="eastAsia" w:ascii="Cambria Math" w:hAnsi="Cambria Math" w:eastAsiaTheme="minorEastAsia" w:cstheme="minorEastAsia"/>
                    </w:rPr>
                  </m:ctrlPr>
                </m:sSubPr>
                <m:e>
                  <m:r>
                    <m:rPr>
                      <m:sty m:val="p"/>
                    </m:rPr>
                    <w:rPr>
                      <w:rFonts w:hint="eastAsia" w:ascii="Cambria Math" w:hAnsi="Cambria Math" w:eastAsiaTheme="minorEastAsia" w:cstheme="minorEastAsia"/>
                    </w:rPr>
                    <m:t>x</m:t>
                  </m:r>
                  <m:ctrlPr>
                    <w:rPr>
                      <w:rFonts w:hint="eastAsia" w:ascii="Cambria Math" w:hAnsi="Cambria Math" w:eastAsiaTheme="minorEastAsia" w:cstheme="minorEastAsia"/>
                    </w:rPr>
                  </m:ctrlPr>
                </m:e>
                <m:sub>
                  <m:r>
                    <m:rPr>
                      <m:sty m:val="p"/>
                    </m:rPr>
                    <w:rPr>
                      <w:rFonts w:hint="eastAsia" w:ascii="Cambria Math" w:hAnsi="Cambria Math" w:eastAsiaTheme="minorEastAsia" w:cstheme="minorEastAsia"/>
                    </w:rPr>
                    <m:t>a</m:t>
                  </m:r>
                  <m:ctrlPr>
                    <w:rPr>
                      <w:rFonts w:hint="eastAsia" w:ascii="Cambria Math" w:hAnsi="Cambria Math" w:eastAsiaTheme="minorEastAsia" w:cstheme="minorEastAsia"/>
                    </w:rPr>
                  </m:ctrlPr>
                </m:sub>
              </m:sSub>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t</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。计算重构信号</w:t>
            </w:r>
            <m:oMath>
              <m:sSub>
                <m:sSubPr>
                  <m:ctrlPr>
                    <w:rPr>
                      <w:rFonts w:hint="eastAsia" w:ascii="Cambria Math" w:hAnsi="Cambria Math" w:eastAsiaTheme="minorEastAsia" w:cstheme="minorEastAsia"/>
                    </w:rPr>
                  </m:ctrlPr>
                </m:sSubPr>
                <m:e>
                  <m:r>
                    <m:rPr>
                      <m:sty m:val="p"/>
                    </m:rPr>
                    <w:rPr>
                      <w:rFonts w:hint="eastAsia" w:ascii="Cambria Math" w:hAnsi="Cambria Math" w:eastAsiaTheme="minorEastAsia" w:cstheme="minorEastAsia"/>
                    </w:rPr>
                    <m:t>x</m:t>
                  </m:r>
                  <m:ctrlPr>
                    <w:rPr>
                      <w:rFonts w:hint="eastAsia" w:ascii="Cambria Math" w:hAnsi="Cambria Math" w:eastAsiaTheme="minorEastAsia" w:cstheme="minorEastAsia"/>
                    </w:rPr>
                  </m:ctrlPr>
                </m:e>
                <m:sub>
                  <m:r>
                    <m:rPr>
                      <m:sty m:val="p"/>
                    </m:rPr>
                    <w:rPr>
                      <w:rFonts w:hint="eastAsia" w:ascii="Cambria Math" w:hAnsi="Cambria Math" w:eastAsiaTheme="minorEastAsia" w:cstheme="minorEastAsia"/>
                    </w:rPr>
                    <m:t>a</m:t>
                  </m:r>
                  <m:ctrlPr>
                    <w:rPr>
                      <w:rFonts w:hint="eastAsia" w:ascii="Cambria Math" w:hAnsi="Cambria Math" w:eastAsiaTheme="minorEastAsia" w:cstheme="minorEastAsia"/>
                    </w:rPr>
                  </m:ctrlPr>
                </m:sub>
              </m:sSub>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t</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与原始信号</w:t>
            </w:r>
            <m:oMath>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t</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的最大差异emax，即最大恢复误差，以评估重构的准确性。实验通过MATLAB编程实现上述过程，通过图形界面直观地显示原始信号和重构信号，以及不同抽样频率下的性能差异。</w:t>
            </w:r>
          </w:p>
          <w:p>
            <w:pPr>
              <w:jc w:val="left"/>
              <w:rPr>
                <w:rFonts w:ascii="新宋体" w:hAnsi="新宋体" w:eastAsia="新宋体"/>
                <w:color w:val="000000"/>
                <w:sz w:val="19"/>
                <w:szCs w:val="24"/>
              </w:rPr>
            </w:pP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实验代码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clear;close </w:t>
            </w:r>
            <w:r>
              <w:rPr>
                <w:rFonts w:hint="default" w:ascii="Consolas" w:hAnsi="Consolas" w:eastAsia="Consolas" w:cs="Consolas"/>
                <w:b w:val="0"/>
                <w:bCs w:val="0"/>
                <w:i w:val="0"/>
                <w:iCs w:val="0"/>
                <w:color w:val="AA04F9"/>
                <w:kern w:val="0"/>
                <w:sz w:val="20"/>
                <w:szCs w:val="20"/>
                <w:lang w:val="en-US" w:eastAsia="zh-CN" w:bidi="ar"/>
              </w:rPr>
              <w:t>all</w:t>
            </w:r>
            <w:r>
              <w:rPr>
                <w:rFonts w:hint="default" w:ascii="Consolas" w:hAnsi="Consolas" w:eastAsia="Consolas" w:cs="Consolas"/>
                <w:b w:val="0"/>
                <w:bCs w:val="0"/>
                <w:i w:val="0"/>
                <w:iCs w:val="0"/>
                <w:kern w:val="0"/>
                <w:sz w:val="20"/>
                <w:szCs w:val="2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A=444.128;a=50*sqrt(2)* pi;b=a;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k=1:2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k==1 Fs=400;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elseif </w:t>
            </w:r>
            <w:r>
              <w:rPr>
                <w:rFonts w:hint="default" w:ascii="Consolas" w:hAnsi="Consolas" w:eastAsia="Consolas" w:cs="Consolas"/>
                <w:b w:val="0"/>
                <w:bCs w:val="0"/>
                <w:i w:val="0"/>
                <w:iCs w:val="0"/>
                <w:kern w:val="0"/>
                <w:sz w:val="20"/>
                <w:szCs w:val="20"/>
                <w:lang w:val="en-US" w:eastAsia="zh-CN" w:bidi="ar"/>
              </w:rPr>
              <w:t>k==2 Fs=1000;</w:t>
            </w: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T=1/Fs;dt=T/3;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Tp=0.03;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t=0:dt:Tp;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n=0:Tp/T;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TMN=ones(length(n),1)*t-n'*T*ones(1,length(t));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x=A*exp(-a.*n*T).*sin(b*n*T);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xa=x* sinc(Fs* TMN);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subplot(2,1,k);plot(t, xa);hold </w:t>
            </w:r>
            <w:r>
              <w:rPr>
                <w:rFonts w:hint="default" w:ascii="Consolas" w:hAnsi="Consolas" w:eastAsia="Consolas" w:cs="Consolas"/>
                <w:b w:val="0"/>
                <w:bCs w:val="0"/>
                <w:i w:val="0"/>
                <w:iCs w:val="0"/>
                <w:color w:val="AA04F9"/>
                <w:kern w:val="0"/>
                <w:sz w:val="20"/>
                <w:szCs w:val="20"/>
                <w:lang w:val="en-US" w:eastAsia="zh-CN" w:bidi="ar"/>
              </w:rPr>
              <w:t xml:space="preserve">on </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axis([0,max(t),min(xa)-10,max(xa)+10]);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st1=sprintf(</w:t>
            </w:r>
            <w:r>
              <w:rPr>
                <w:rFonts w:hint="default" w:ascii="Consolas" w:hAnsi="Consolas" w:eastAsia="Consolas" w:cs="Consolas"/>
                <w:b w:val="0"/>
                <w:bCs w:val="0"/>
                <w:i w:val="0"/>
                <w:iCs w:val="0"/>
                <w:color w:val="AA04F9"/>
                <w:kern w:val="0"/>
                <w:sz w:val="20"/>
                <w:szCs w:val="20"/>
                <w:lang w:val="en-US" w:eastAsia="zh-CN" w:bidi="ar"/>
              </w:rPr>
              <w:t>'由Fs=%d'</w:t>
            </w:r>
            <w:r>
              <w:rPr>
                <w:rFonts w:hint="default" w:ascii="Consolas" w:hAnsi="Consolas" w:eastAsia="Consolas" w:cs="Consolas"/>
                <w:b w:val="0"/>
                <w:bCs w:val="0"/>
                <w:i w:val="0"/>
                <w:iCs w:val="0"/>
                <w:kern w:val="0"/>
                <w:sz w:val="20"/>
                <w:szCs w:val="20"/>
                <w:lang w:val="en-US" w:eastAsia="zh-CN" w:bidi="ar"/>
              </w:rPr>
              <w:t>,Fs);st2=</w:t>
            </w:r>
            <w:r>
              <w:rPr>
                <w:rFonts w:hint="default" w:ascii="Consolas" w:hAnsi="Consolas" w:eastAsia="Consolas" w:cs="Consolas"/>
                <w:b w:val="0"/>
                <w:bCs w:val="0"/>
                <w:i w:val="0"/>
                <w:iCs w:val="0"/>
                <w:color w:val="AA04F9"/>
                <w:kern w:val="0"/>
                <w:sz w:val="20"/>
                <w:szCs w:val="20"/>
                <w:lang w:val="en-US" w:eastAsia="zh-CN" w:bidi="ar"/>
              </w:rPr>
              <w:t>'Hz抽样序列x(n)重构的信号'</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A04F9"/>
                <w:kern w:val="0"/>
                <w:sz w:val="20"/>
                <w:szCs w:val="20"/>
                <w:lang w:val="en-US" w:eastAsia="zh-CN" w:bidi="ar"/>
              </w:rPr>
              <w:t>'x_a(t)'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st=[st1,st2];title(st)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xo=A*exp(-a.*t).*sin(b*t);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stem(t, xo,</w:t>
            </w:r>
            <w:r>
              <w:rPr>
                <w:rFonts w:hint="default" w:ascii="Consolas" w:hAnsi="Consolas" w:eastAsia="Consolas" w:cs="Consolas"/>
                <w:b w:val="0"/>
                <w:bCs w:val="0"/>
                <w:i w:val="0"/>
                <w:iCs w:val="0"/>
                <w:color w:val="AA04F9"/>
                <w:kern w:val="0"/>
                <w:sz w:val="20"/>
                <w:szCs w:val="20"/>
                <w:lang w:val="en-US" w:eastAsia="zh-CN" w:bidi="ar"/>
              </w:rPr>
              <w:t>'.'</w:t>
            </w:r>
            <w:r>
              <w:rPr>
                <w:rFonts w:hint="default" w:ascii="Consolas" w:hAnsi="Consolas" w:eastAsia="Consolas" w:cs="Consolas"/>
                <w:b w:val="0"/>
                <w:bCs w:val="0"/>
                <w:i w:val="0"/>
                <w:iCs w:val="0"/>
                <w:kern w:val="0"/>
                <w:sz w:val="20"/>
                <w:szCs w:val="20"/>
                <w:lang w:val="en-US" w:eastAsia="zh-CN" w:bidi="ar"/>
              </w:rPr>
              <w:t>) ;line([0,max(t)],[0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emax2=max(abs(xa-xo))</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jc w:val="left"/>
              <w:rPr>
                <w:rFonts w:hint="default" w:ascii="新宋体" w:hAnsi="新宋体" w:eastAsia="新宋体"/>
                <w:color w:val="000000"/>
                <w:sz w:val="19"/>
                <w:szCs w:val="24"/>
                <w:lang w:val="en-US" w:eastAsia="zh-CN"/>
              </w:rPr>
            </w:pPr>
          </w:p>
          <w:p>
            <w:pPr>
              <w:pStyle w:val="4"/>
              <w:keepNext w:val="0"/>
              <w:keepLines w:val="0"/>
              <w:widowControl/>
              <w:suppressLineNumbers w:val="0"/>
              <w:spacing w:line="360" w:lineRule="auto"/>
              <w:rPr>
                <w:rFonts w:hint="default"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实验结果</w:t>
            </w:r>
          </w:p>
          <w:p>
            <w:pPr>
              <w:tabs>
                <w:tab w:val="left" w:pos="2323"/>
              </w:tabs>
              <w:jc w:val="left"/>
              <w:rPr>
                <w:rFonts w:hint="eastAsia" w:eastAsia="宋体"/>
                <w:lang w:eastAsia="zh-CN"/>
              </w:rPr>
            </w:pPr>
            <w:r>
              <w:rPr>
                <w:rFonts w:hint="eastAsia" w:eastAsia="宋体"/>
                <w:lang w:eastAsia="zh-CN"/>
              </w:rPr>
              <w:drawing>
                <wp:inline distT="0" distB="0" distL="114300" distR="114300">
                  <wp:extent cx="5266690" cy="2962910"/>
                  <wp:effectExtent l="0" t="0" r="6350" b="8890"/>
                  <wp:docPr id="1" name="图片 1" descr="056decf9238703662a718962a1282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56decf9238703662a718962a1282ba"/>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tabs>
                <w:tab w:val="left" w:pos="2323"/>
              </w:tabs>
              <w:jc w:val="left"/>
            </w:pPr>
          </w:p>
          <w:p>
            <w:pPr>
              <w:tabs>
                <w:tab w:val="left" w:pos="2323"/>
              </w:tabs>
              <w:jc w:val="left"/>
            </w:pPr>
            <w:r>
              <w:t xml:space="preserve">  </w:t>
            </w:r>
          </w:p>
          <w:p>
            <w:pPr>
              <w:tabs>
                <w:tab w:val="left" w:pos="2323"/>
              </w:tabs>
              <w:jc w:val="left"/>
            </w:pPr>
          </w:p>
          <w:p>
            <w:pPr>
              <w:tabs>
                <w:tab w:val="left" w:pos="2323"/>
              </w:tabs>
              <w:jc w:val="left"/>
              <w:rPr>
                <w:rFonts w:hint="default"/>
              </w:rPr>
            </w:pPr>
          </w:p>
          <w:p>
            <w:pPr>
              <w:spacing w:line="360" w:lineRule="auto"/>
              <w:jc w:val="left"/>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3-3</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实验目的</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本实验旨在通过对信号</w:t>
            </w:r>
            <m:oMath>
              <m:r>
                <m:rPr>
                  <m:sty m:val="p"/>
                </m:rPr>
                <w:rPr>
                  <w:rFonts w:hint="eastAsia" w:ascii="Cambria Math" w:hAnsi="Cambria Math" w:eastAsiaTheme="minorEastAsia" w:cstheme="minorEastAsia"/>
                </w:rPr>
                <m:t>f</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t</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=sin</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120πt</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+cos</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50πt</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+cos</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60πt</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的时域波形和频谱特性的分析，了解不同抽样频率对信号重构的影响。实验包括绘制原始信号的时域波形及其幅频特性曲线，对信号进行不同抽样频率下的抽样，绘制抽样序列的波形，并对抽样序列进行频谱分析以比较不同抽样频率下的频谱特性，最终通过抽样序列恢复原始信号，并比较恢复信号与原始信号在时域上的差异。通过这一系列步骤，深入理解采样定理的实际应用及其对信号处理的影响。</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实验原理</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实验首先定义了信号 </w:t>
            </w:r>
            <m:oMath>
              <m:r>
                <m:rPr>
                  <m:sty m:val="p"/>
                </m:rPr>
                <w:rPr>
                  <w:rFonts w:hint="eastAsia" w:ascii="Cambria Math" w:hAnsi="Cambria Math" w:eastAsiaTheme="minorEastAsia" w:cstheme="minorEastAsia"/>
                </w:rPr>
                <m:t>f</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t</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=sin</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120πt</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+cos</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50πt</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+cos</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60πt</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该信号包含三个不同频率的正弦和余弦成分。通过MATLAB绘制该信号的时域波形，可以直观地观察信号随时间的变化。然后，通过对信号进行傅里叶变换，得到其幅频特性曲线，分析信号在频域上的分布情况。接下来，分别采用80Hz、120Hz和150Hz三种抽样频率对信号进行抽样，得到不同抽样频率下的抽样序列。利用抽样序列绘制其波形，并进行频谱分析，绘制不同抽样频率下的幅频特性曲线，通过对比分析不同抽样频率下频谱的变化，观察频谱折叠现象。最后，通过理想低通滤波器对抽样序列进行重构，绘制重构后的时域波形，并与原始信号进行对比，分析不同抽样频率下重构信号与原始信号的差异，从而评估不同抽样频率对信号重构质量的影响。</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实验代码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f1=</w:t>
            </w:r>
            <w:r>
              <w:rPr>
                <w:rFonts w:hint="default" w:ascii="Consolas" w:hAnsi="Consolas" w:eastAsia="Consolas" w:cs="Consolas"/>
                <w:b w:val="0"/>
                <w:bCs w:val="0"/>
                <w:i w:val="0"/>
                <w:iCs w:val="0"/>
                <w:color w:val="AA04F9"/>
                <w:kern w:val="0"/>
                <w:sz w:val="20"/>
                <w:szCs w:val="20"/>
                <w:bdr w:val="none" w:color="auto" w:sz="0" w:space="0"/>
                <w:lang w:val="en-US" w:eastAsia="zh-CN" w:bidi="ar"/>
              </w:rPr>
              <w:t>'sin(2*pi*60*t)+cos(2*pi*25*t)+cos(2* pi*30 *t)'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fs0=caiyang(f1,80);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fr0=huifu(fs0,80);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fs1=caiyang(f1,120)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fr1=huifu(fs1,120);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fs2=caiyang(f1,150);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fr2=huifu(fs2,150);</w:t>
            </w:r>
          </w:p>
          <w:p>
            <w:pPr>
              <w:pStyle w:val="10"/>
              <w:keepNext w:val="0"/>
              <w:keepLines w:val="0"/>
              <w:widowControl/>
              <w:suppressLineNumbers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函数caiyang()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fz=caiyang(fy,fs)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fs0=10000;tp=0.1;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t=[-tp:1/fs0:tp];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k1=0:999;k2=-999:-1;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m1=length(k1);m2=length(k2),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f=[fs0* k2/m2,fs0 * k1/m1];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w=[-2* pi* k2/m2,2*pi* k1/m1];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fx1=eval(fy);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FX1=fx1 * exp(-j* [1:length(fx1)]'* 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subplot(2,1,1);plot(t,fx1 ,</w:t>
            </w:r>
            <w:r>
              <w:rPr>
                <w:rFonts w:hint="default" w:ascii="Consolas" w:hAnsi="Consolas" w:eastAsia="Consolas" w:cs="Consolas"/>
                <w:b w:val="0"/>
                <w:bCs w:val="0"/>
                <w:i w:val="0"/>
                <w:iCs w:val="0"/>
                <w:color w:val="AA04F9"/>
                <w:kern w:val="0"/>
                <w:sz w:val="20"/>
                <w:szCs w:val="20"/>
                <w:bdr w:val="none" w:color="auto" w:sz="0" w:space="0"/>
                <w:lang w:val="en-US" w:eastAsia="zh-CN" w:bidi="ar"/>
              </w:rPr>
              <w:t>'r'</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A04F9"/>
                <w:kern w:val="0"/>
                <w:sz w:val="20"/>
                <w:szCs w:val="20"/>
                <w:bdr w:val="none" w:color="auto" w:sz="0" w:space="0"/>
                <w:lang w:val="en-US" w:eastAsia="zh-CN" w:bidi="ar"/>
              </w:rPr>
              <w:t>'原信号'</w:t>
            </w: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A04F9"/>
                <w:kern w:val="0"/>
                <w:sz w:val="20"/>
                <w:szCs w:val="20"/>
                <w:bdr w:val="none" w:color="auto" w:sz="0" w:space="0"/>
                <w:lang w:val="en-US" w:eastAsia="zh-CN" w:bidi="ar"/>
              </w:rPr>
              <w:t>'时间 t/s'</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axis([min(t),max(t),min(fx1),max(fx1)]);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subplot(2,1,2);plot(f,abs(FX1),</w:t>
            </w:r>
            <w:r>
              <w:rPr>
                <w:rFonts w:hint="default" w:ascii="Consolas" w:hAnsi="Consolas" w:eastAsia="Consolas" w:cs="Consolas"/>
                <w:b w:val="0"/>
                <w:bCs w:val="0"/>
                <w:i w:val="0"/>
                <w:iCs w:val="0"/>
                <w:color w:val="AA04F9"/>
                <w:kern w:val="0"/>
                <w:sz w:val="20"/>
                <w:szCs w:val="20"/>
                <w:bdr w:val="none" w:color="auto" w:sz="0" w:space="0"/>
                <w:lang w:val="en-US" w:eastAsia="zh-CN" w:bidi="ar"/>
              </w:rPr>
              <w:t>'r'</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A04F9"/>
                <w:kern w:val="0"/>
                <w:sz w:val="20"/>
                <w:szCs w:val="20"/>
                <w:bdr w:val="none" w:color="auto" w:sz="0" w:space="0"/>
                <w:lang w:val="en-US" w:eastAsia="zh-CN" w:bidi="ar"/>
              </w:rPr>
              <w:t>'原信号幅度频谱'</w:t>
            </w: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A04F9"/>
                <w:kern w:val="0"/>
                <w:sz w:val="20"/>
                <w:szCs w:val="20"/>
                <w:bdr w:val="none" w:color="auto" w:sz="0" w:space="0"/>
                <w:lang w:val="en-US" w:eastAsia="zh-CN" w:bidi="ar"/>
              </w:rPr>
              <w:t>'频率 f/Hz'</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axis([-100,100,0,max(abs(FX1))+5]);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Ts=1/fs;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t1=-tp:Ts:tp;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f1=[fs * k2/m2,fs * k1/m1];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t=t1;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fz=eval(fy);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FZ=fz * exp(-j* [1:length(fz)]' * 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subplot(2,1,1);stem(t,fz,</w:t>
            </w:r>
            <w:r>
              <w:rPr>
                <w:rFonts w:hint="default" w:ascii="Consolas" w:hAnsi="Consolas" w:eastAsia="Consolas" w:cs="Consolas"/>
                <w:b w:val="0"/>
                <w:bCs w:val="0"/>
                <w:i w:val="0"/>
                <w:iCs w:val="0"/>
                <w:color w:val="AA04F9"/>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A04F9"/>
                <w:kern w:val="0"/>
                <w:sz w:val="20"/>
                <w:szCs w:val="20"/>
                <w:bdr w:val="none" w:color="auto" w:sz="0" w:space="0"/>
                <w:lang w:val="en-US" w:eastAsia="zh-CN" w:bidi="ar"/>
              </w:rPr>
              <w:t>'抽样信号'</w:t>
            </w: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A04F9"/>
                <w:kern w:val="0"/>
                <w:sz w:val="20"/>
                <w:szCs w:val="20"/>
                <w:bdr w:val="none" w:color="auto" w:sz="0" w:space="0"/>
                <w:lang w:val="en-US" w:eastAsia="zh-CN" w:bidi="ar"/>
              </w:rPr>
              <w:t>'时间 t/s'</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line([min(t) ,max(t)],[0,0]);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subplot(2,1,2);plot(f1 ,abs(FZ),</w:t>
            </w:r>
            <w:r>
              <w:rPr>
                <w:rFonts w:hint="default" w:ascii="Consolas" w:hAnsi="Consolas" w:eastAsia="Consolas" w:cs="Consolas"/>
                <w:b w:val="0"/>
                <w:bCs w:val="0"/>
                <w:i w:val="0"/>
                <w:iCs w:val="0"/>
                <w:color w:val="AA04F9"/>
                <w:kern w:val="0"/>
                <w:sz w:val="20"/>
                <w:szCs w:val="20"/>
                <w:bdr w:val="none" w:color="auto" w:sz="0" w:space="0"/>
                <w:lang w:val="en-US" w:eastAsia="zh-CN" w:bidi="ar"/>
              </w:rPr>
              <w:t>'m'</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A04F9"/>
                <w:kern w:val="0"/>
                <w:sz w:val="20"/>
                <w:szCs w:val="20"/>
                <w:bdr w:val="none" w:color="auto" w:sz="0" w:space="0"/>
                <w:lang w:val="en-US" w:eastAsia="zh-CN" w:bidi="ar"/>
              </w:rPr>
              <w:t>'抽样信号幅度频谱'</w:t>
            </w: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A04F9"/>
                <w:kern w:val="0"/>
                <w:sz w:val="20"/>
                <w:szCs w:val="20"/>
                <w:bdr w:val="none" w:color="auto" w:sz="0" w:space="0"/>
                <w:lang w:val="en-US" w:eastAsia="zh-CN" w:bidi="ar"/>
              </w:rPr>
              <w:t>'频率 f/Hz'</w:t>
            </w:r>
            <w:r>
              <w:rPr>
                <w:rFonts w:hint="default" w:ascii="Consolas" w:hAnsi="Consolas" w:eastAsia="Consolas" w:cs="Consolas"/>
                <w:b w:val="0"/>
                <w:bCs w:val="0"/>
                <w:i w:val="0"/>
                <w:iCs w:val="0"/>
                <w:kern w:val="0"/>
                <w:sz w:val="20"/>
                <w:szCs w:val="20"/>
                <w:bdr w:val="none" w:color="auto" w:sz="0" w:space="0"/>
                <w:lang w:val="en-US" w:eastAsia="zh-CN" w:bidi="ar"/>
              </w:rPr>
              <w:t>);</w:t>
            </w:r>
          </w:p>
          <w:p>
            <w:pPr>
              <w:pStyle w:val="10"/>
              <w:keepNext w:val="0"/>
              <w:keepLines w:val="0"/>
              <w:widowControl/>
              <w:suppressLineNumbers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函数huifu（）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fh=huifu(fz,fs)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T=1/fs;dt=T/10;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tp=0.1;t=-tp:dt:tp;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n=-tp/T:tp/T;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TMN=ones(length(n),1)* t-n'* T* ones(1,length(t));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fh=fz * sinc(fs * TMN);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k1=0:999;k2=-999:-1;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m1=length(k1);m2=length(k2);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w=[-2*pi*k2/m2,2*pi* k1/m1];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FH=fh* exp(-j*[1 :length(fh)]'* 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subplot(2,1,1);plot(t,fh,</w:t>
            </w:r>
            <w:r>
              <w:rPr>
                <w:rFonts w:hint="default" w:ascii="Consolas" w:hAnsi="Consolas" w:eastAsia="Consolas" w:cs="Consolas"/>
                <w:b w:val="0"/>
                <w:bCs w:val="0"/>
                <w:i w:val="0"/>
                <w:iCs w:val="0"/>
                <w:color w:val="AA04F9"/>
                <w:kern w:val="0"/>
                <w:sz w:val="20"/>
                <w:szCs w:val="20"/>
                <w:bdr w:val="none" w:color="auto" w:sz="0" w:space="0"/>
                <w:lang w:val="en-US" w:eastAsia="zh-CN" w:bidi="ar"/>
              </w:rPr>
              <w:t>'g'</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st1=sprintf(</w:t>
            </w:r>
            <w:r>
              <w:rPr>
                <w:rFonts w:hint="default" w:ascii="Consolas" w:hAnsi="Consolas" w:eastAsia="Consolas" w:cs="Consolas"/>
                <w:b w:val="0"/>
                <w:bCs w:val="0"/>
                <w:i w:val="0"/>
                <w:iCs w:val="0"/>
                <w:color w:val="AA04F9"/>
                <w:kern w:val="0"/>
                <w:sz w:val="20"/>
                <w:szCs w:val="20"/>
                <w:bdr w:val="none" w:color="auto" w:sz="0" w:space="0"/>
                <w:lang w:val="en-US" w:eastAsia="zh-CN" w:bidi="ar"/>
              </w:rPr>
              <w:t>'由抽样频率f-s=%d'</w:t>
            </w:r>
            <w:r>
              <w:rPr>
                <w:rFonts w:hint="default" w:ascii="Consolas" w:hAnsi="Consolas" w:eastAsia="Consolas" w:cs="Consolas"/>
                <w:b w:val="0"/>
                <w:bCs w:val="0"/>
                <w:i w:val="0"/>
                <w:iCs w:val="0"/>
                <w:kern w:val="0"/>
                <w:sz w:val="20"/>
                <w:szCs w:val="20"/>
                <w:bdr w:val="none" w:color="auto" w:sz="0" w:space="0"/>
                <w:lang w:val="en-US" w:eastAsia="zh-CN" w:bidi="ar"/>
              </w:rPr>
              <w:t>,fs);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st2=</w:t>
            </w:r>
            <w:r>
              <w:rPr>
                <w:rFonts w:hint="default" w:ascii="Consolas" w:hAnsi="Consolas" w:eastAsia="Consolas" w:cs="Consolas"/>
                <w:b w:val="0"/>
                <w:bCs w:val="0"/>
                <w:i w:val="0"/>
                <w:iCs w:val="0"/>
                <w:color w:val="AA04F9"/>
                <w:kern w:val="0"/>
                <w:sz w:val="20"/>
                <w:szCs w:val="20"/>
                <w:bdr w:val="none" w:color="auto" w:sz="0" w:space="0"/>
                <w:lang w:val="en-US" w:eastAsia="zh-CN" w:bidi="ar"/>
              </w:rPr>
              <w:t>'恢复后的信号'</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st=[st1,st2];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title(st);xlabel(</w:t>
            </w:r>
            <w:r>
              <w:rPr>
                <w:rFonts w:hint="default" w:ascii="Consolas" w:hAnsi="Consolas" w:eastAsia="Consolas" w:cs="Consolas"/>
                <w:b w:val="0"/>
                <w:bCs w:val="0"/>
                <w:i w:val="0"/>
                <w:iCs w:val="0"/>
                <w:color w:val="AA04F9"/>
                <w:kern w:val="0"/>
                <w:sz w:val="20"/>
                <w:szCs w:val="20"/>
                <w:bdr w:val="none" w:color="auto" w:sz="0" w:space="0"/>
                <w:lang w:val="en-US" w:eastAsia="zh-CN" w:bidi="ar"/>
              </w:rPr>
              <w:t>'时间 t/s'</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axis([min(t),max(t),min(fh),max(fh)]);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line([min(t) ,max(t)],[0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f=[10 * fs* k2/m2,10 * fs * k1/m1];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subplot(2,1,2);plot(f,abs(FH),</w:t>
            </w:r>
            <w:r>
              <w:rPr>
                <w:rFonts w:hint="default" w:ascii="Consolas" w:hAnsi="Consolas" w:eastAsia="Consolas" w:cs="Consolas"/>
                <w:b w:val="0"/>
                <w:bCs w:val="0"/>
                <w:i w:val="0"/>
                <w:iCs w:val="0"/>
                <w:color w:val="AA04F9"/>
                <w:kern w:val="0"/>
                <w:sz w:val="20"/>
                <w:szCs w:val="20"/>
                <w:bdr w:val="none" w:color="auto" w:sz="0" w:space="0"/>
                <w:lang w:val="en-US" w:eastAsia="zh-CN" w:bidi="ar"/>
              </w:rPr>
              <w:t>'g'</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A04F9"/>
                <w:kern w:val="0"/>
                <w:sz w:val="20"/>
                <w:szCs w:val="20"/>
                <w:bdr w:val="none" w:color="auto" w:sz="0" w:space="0"/>
                <w:lang w:val="en-US" w:eastAsia="zh-CN" w:bidi="ar"/>
              </w:rPr>
              <w:t>'恢复后信号的频谱'</w:t>
            </w: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A04F9"/>
                <w:kern w:val="0"/>
                <w:sz w:val="20"/>
                <w:szCs w:val="20"/>
                <w:bdr w:val="none" w:color="auto" w:sz="0" w:space="0"/>
                <w:lang w:val="en-US" w:eastAsia="zh-CN" w:bidi="ar"/>
              </w:rPr>
              <w:t>'频率 f/Hz'</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r>
              <w:rPr>
                <w:rFonts w:hint="default" w:ascii="Consolas" w:hAnsi="Consolas" w:eastAsia="Consolas" w:cs="Consolas"/>
                <w:b w:val="0"/>
                <w:bCs w:val="0"/>
                <w:i w:val="0"/>
                <w:iCs w:val="0"/>
                <w:kern w:val="0"/>
                <w:sz w:val="20"/>
                <w:szCs w:val="20"/>
                <w:bdr w:val="none" w:color="auto" w:sz="0" w:space="0"/>
                <w:lang w:val="en-US" w:eastAsia="zh-CN" w:bidi="ar"/>
              </w:rPr>
              <w:t>axis([-100,100,0,max(abs(FH))+2]);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pStyle w:val="5"/>
              <w:rPr>
                <w:rFonts w:hint="default"/>
                <w:lang w:val="en-US" w:eastAsia="zh-CN"/>
              </w:rPr>
            </w:pPr>
            <w:r>
              <w:rPr>
                <w:rFonts w:hint="eastAsia" w:asciiTheme="minorEastAsia" w:hAnsiTheme="minorEastAsia" w:eastAsiaTheme="minorEastAsia" w:cstheme="minorEastAsia"/>
                <w:b/>
                <w:bCs/>
                <w:kern w:val="0"/>
                <w:sz w:val="24"/>
                <w:szCs w:val="24"/>
                <w:lang w:val="en-US" w:eastAsia="zh-CN" w:bidi="ar"/>
              </w:rPr>
              <w:t>实验结果</w:t>
            </w:r>
            <w:r>
              <w:rPr>
                <w:rFonts w:hint="eastAsia"/>
                <w:lang w:val="en-US" w:eastAsia="zh-CN"/>
              </w:rPr>
              <w:br w:type="textWrapping"/>
            </w:r>
            <w:r>
              <w:rPr>
                <w:rFonts w:hint="default"/>
                <w:lang w:val="en-US" w:eastAsia="zh-CN"/>
              </w:rPr>
              <w:drawing>
                <wp:inline distT="0" distB="0" distL="114300" distR="114300">
                  <wp:extent cx="5266690" cy="2962910"/>
                  <wp:effectExtent l="0" t="0" r="6350" b="8890"/>
                  <wp:docPr id="5" name="图片 5" descr="2dee855e3bd6edbbcf1679d5ff5e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dee855e3bd6edbbcf1679d5ff5e545"/>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tabs>
                <w:tab w:val="left" w:pos="2323"/>
              </w:tabs>
              <w:jc w:val="left"/>
              <w:rPr>
                <w:rFonts w:hint="default"/>
              </w:rPr>
            </w:pPr>
          </w:p>
          <w:p>
            <w:pPr>
              <w:tabs>
                <w:tab w:val="left" w:pos="2323"/>
              </w:tabs>
              <w:jc w:val="left"/>
              <w:rPr>
                <w:rFonts w:hint="eastAsia" w:eastAsia="宋体"/>
                <w:lang w:eastAsia="zh-CN"/>
              </w:rPr>
            </w:pPr>
            <w:r>
              <w:rPr>
                <w:rFonts w:hint="eastAsia" w:eastAsia="宋体"/>
                <w:lang w:eastAsia="zh-CN"/>
              </w:rPr>
              <w:drawing>
                <wp:inline distT="0" distB="0" distL="114300" distR="114300">
                  <wp:extent cx="4058920" cy="3606165"/>
                  <wp:effectExtent l="0" t="0" r="10160" b="5715"/>
                  <wp:docPr id="6" name="图片 6" descr="016f60fb509bba9a1dc83647afa32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16f60fb509bba9a1dc83647afa32de"/>
                          <pic:cNvPicPr>
                            <a:picLocks noChangeAspect="1"/>
                          </pic:cNvPicPr>
                        </pic:nvPicPr>
                        <pic:blipFill>
                          <a:blip r:embed="rId8"/>
                          <a:stretch>
                            <a:fillRect/>
                          </a:stretch>
                        </pic:blipFill>
                        <pic:spPr>
                          <a:xfrm>
                            <a:off x="0" y="0"/>
                            <a:ext cx="4058920" cy="3606165"/>
                          </a:xfrm>
                          <a:prstGeom prst="rect">
                            <a:avLst/>
                          </a:prstGeom>
                        </pic:spPr>
                      </pic:pic>
                    </a:graphicData>
                  </a:graphic>
                </wp:inline>
              </w:drawing>
            </w:r>
          </w:p>
          <w:p>
            <w:pPr>
              <w:tabs>
                <w:tab w:val="left" w:pos="2323"/>
              </w:tabs>
              <w:jc w:val="left"/>
              <w:rPr>
                <w:rFonts w:hint="eastAsia" w:eastAsia="宋体"/>
                <w:lang w:eastAsia="zh-CN"/>
              </w:rPr>
            </w:pPr>
            <w:r>
              <w:rPr>
                <w:rFonts w:hint="eastAsia" w:eastAsia="宋体"/>
                <w:lang w:eastAsia="zh-CN"/>
              </w:rPr>
              <w:drawing>
                <wp:inline distT="0" distB="0" distL="114300" distR="114300">
                  <wp:extent cx="4126230" cy="3665855"/>
                  <wp:effectExtent l="0" t="0" r="3810" b="6985"/>
                  <wp:docPr id="7" name="图片 7" descr="367fde48ec00785cd7b9419dfd3b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7fde48ec00785cd7b9419dfd3bded"/>
                          <pic:cNvPicPr>
                            <a:picLocks noChangeAspect="1"/>
                          </pic:cNvPicPr>
                        </pic:nvPicPr>
                        <pic:blipFill>
                          <a:blip r:embed="rId9"/>
                          <a:stretch>
                            <a:fillRect/>
                          </a:stretch>
                        </pic:blipFill>
                        <pic:spPr>
                          <a:xfrm>
                            <a:off x="0" y="0"/>
                            <a:ext cx="4126230" cy="3665855"/>
                          </a:xfrm>
                          <a:prstGeom prst="rect">
                            <a:avLst/>
                          </a:prstGeom>
                        </pic:spPr>
                      </pic:pic>
                    </a:graphicData>
                  </a:graphic>
                </wp:inline>
              </w:drawing>
            </w:r>
          </w:p>
          <w:p>
            <w:pPr>
              <w:tabs>
                <w:tab w:val="left" w:pos="2323"/>
              </w:tabs>
              <w:jc w:val="left"/>
              <w:rPr>
                <w:rFonts w:hint="eastAsia" w:eastAsia="宋体"/>
                <w:lang w:eastAsia="zh-CN"/>
              </w:rPr>
            </w:pPr>
            <w:r>
              <w:rPr>
                <w:rFonts w:hint="eastAsia" w:eastAsia="宋体"/>
                <w:lang w:eastAsia="zh-CN"/>
              </w:rPr>
              <w:drawing>
                <wp:inline distT="0" distB="0" distL="114300" distR="114300">
                  <wp:extent cx="4298950" cy="3818890"/>
                  <wp:effectExtent l="0" t="0" r="13970" b="6350"/>
                  <wp:docPr id="8" name="图片 8" descr="fcbffd02e7f5765dbe57f3cb72c56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cbffd02e7f5765dbe57f3cb72c561f"/>
                          <pic:cNvPicPr>
                            <a:picLocks noChangeAspect="1"/>
                          </pic:cNvPicPr>
                        </pic:nvPicPr>
                        <pic:blipFill>
                          <a:blip r:embed="rId10"/>
                          <a:stretch>
                            <a:fillRect/>
                          </a:stretch>
                        </pic:blipFill>
                        <pic:spPr>
                          <a:xfrm>
                            <a:off x="0" y="0"/>
                            <a:ext cx="4298950" cy="3818890"/>
                          </a:xfrm>
                          <a:prstGeom prst="rect">
                            <a:avLst/>
                          </a:prstGeom>
                        </pic:spPr>
                      </pic:pic>
                    </a:graphicData>
                  </a:graphic>
                </wp:inline>
              </w:drawing>
            </w:r>
            <w:r>
              <w:rPr>
                <w:rFonts w:hint="eastAsia" w:eastAsia="宋体"/>
                <w:lang w:eastAsia="zh-CN"/>
              </w:rPr>
              <w:drawing>
                <wp:inline distT="0" distB="0" distL="114300" distR="114300">
                  <wp:extent cx="4340860" cy="3856355"/>
                  <wp:effectExtent l="0" t="0" r="2540" b="14605"/>
                  <wp:docPr id="9" name="图片 9" descr="cad94f71778a517817ab5fd4e8ea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d94f71778a517817ab5fd4e8eaf56"/>
                          <pic:cNvPicPr>
                            <a:picLocks noChangeAspect="1"/>
                          </pic:cNvPicPr>
                        </pic:nvPicPr>
                        <pic:blipFill>
                          <a:blip r:embed="rId11"/>
                          <a:stretch>
                            <a:fillRect/>
                          </a:stretch>
                        </pic:blipFill>
                        <pic:spPr>
                          <a:xfrm>
                            <a:off x="0" y="0"/>
                            <a:ext cx="4340860" cy="3856355"/>
                          </a:xfrm>
                          <a:prstGeom prst="rect">
                            <a:avLst/>
                          </a:prstGeom>
                        </pic:spPr>
                      </pic:pic>
                    </a:graphicData>
                  </a:graphic>
                </wp:inline>
              </w:drawing>
            </w:r>
            <w:r>
              <w:rPr>
                <w:rFonts w:hint="eastAsia" w:eastAsia="宋体"/>
                <w:lang w:eastAsia="zh-CN"/>
              </w:rPr>
              <w:drawing>
                <wp:inline distT="0" distB="0" distL="114300" distR="114300">
                  <wp:extent cx="4340860" cy="3856355"/>
                  <wp:effectExtent l="0" t="0" r="2540" b="14605"/>
                  <wp:docPr id="10" name="图片 10" descr="bb3fc656076b4d51d0586e503e7e1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b3fc656076b4d51d0586e503e7e1f3"/>
                          <pic:cNvPicPr>
                            <a:picLocks noChangeAspect="1"/>
                          </pic:cNvPicPr>
                        </pic:nvPicPr>
                        <pic:blipFill>
                          <a:blip r:embed="rId12"/>
                          <a:stretch>
                            <a:fillRect/>
                          </a:stretch>
                        </pic:blipFill>
                        <pic:spPr>
                          <a:xfrm>
                            <a:off x="0" y="0"/>
                            <a:ext cx="4340860" cy="3856355"/>
                          </a:xfrm>
                          <a:prstGeom prst="rect">
                            <a:avLst/>
                          </a:prstGeom>
                        </pic:spPr>
                      </pic:pic>
                    </a:graphicData>
                  </a:graphic>
                </wp:inline>
              </w:drawing>
            </w:r>
            <w:r>
              <w:rPr>
                <w:rFonts w:hint="eastAsia" w:eastAsia="宋体"/>
                <w:lang w:eastAsia="zh-CN"/>
              </w:rPr>
              <w:drawing>
                <wp:inline distT="0" distB="0" distL="114300" distR="114300">
                  <wp:extent cx="4347845" cy="3862705"/>
                  <wp:effectExtent l="0" t="0" r="10795" b="8255"/>
                  <wp:docPr id="11" name="图片 11" descr="eb978df2dca9ac016f2977b17784f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b978df2dca9ac016f2977b17784fa4"/>
                          <pic:cNvPicPr>
                            <a:picLocks noChangeAspect="1"/>
                          </pic:cNvPicPr>
                        </pic:nvPicPr>
                        <pic:blipFill>
                          <a:blip r:embed="rId13"/>
                          <a:stretch>
                            <a:fillRect/>
                          </a:stretch>
                        </pic:blipFill>
                        <pic:spPr>
                          <a:xfrm>
                            <a:off x="0" y="0"/>
                            <a:ext cx="4347845" cy="3862705"/>
                          </a:xfrm>
                          <a:prstGeom prst="rect">
                            <a:avLst/>
                          </a:prstGeom>
                        </pic:spPr>
                      </pic:pic>
                    </a:graphicData>
                  </a:graphic>
                </wp:inline>
              </w:drawing>
            </w:r>
            <w:r>
              <w:rPr>
                <w:rFonts w:hint="eastAsia" w:eastAsia="宋体"/>
                <w:lang w:eastAsia="zh-CN"/>
              </w:rPr>
              <w:drawing>
                <wp:inline distT="0" distB="0" distL="114300" distR="114300">
                  <wp:extent cx="4455160" cy="3957955"/>
                  <wp:effectExtent l="0" t="0" r="10160" b="4445"/>
                  <wp:docPr id="12" name="图片 12" descr="a2574d443053276b5b2480c92fe54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574d443053276b5b2480c92fe54de"/>
                          <pic:cNvPicPr>
                            <a:picLocks noChangeAspect="1"/>
                          </pic:cNvPicPr>
                        </pic:nvPicPr>
                        <pic:blipFill>
                          <a:blip r:embed="rId14"/>
                          <a:stretch>
                            <a:fillRect/>
                          </a:stretch>
                        </pic:blipFill>
                        <pic:spPr>
                          <a:xfrm>
                            <a:off x="0" y="0"/>
                            <a:ext cx="4455160" cy="3957955"/>
                          </a:xfrm>
                          <a:prstGeom prst="rect">
                            <a:avLst/>
                          </a:prstGeom>
                        </pic:spPr>
                      </pic:pic>
                    </a:graphicData>
                  </a:graphic>
                </wp:inline>
              </w:drawing>
            </w:r>
            <w:r>
              <w:rPr>
                <w:rFonts w:hint="eastAsia" w:eastAsia="宋体"/>
                <w:lang w:eastAsia="zh-CN"/>
              </w:rPr>
              <w:drawing>
                <wp:inline distT="0" distB="0" distL="114300" distR="114300">
                  <wp:extent cx="4498975" cy="3996690"/>
                  <wp:effectExtent l="0" t="0" r="12065" b="11430"/>
                  <wp:docPr id="13" name="图片 13" descr="4379837a7f106c39a0bee79cb7a0f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379837a7f106c39a0bee79cb7a0f3e"/>
                          <pic:cNvPicPr>
                            <a:picLocks noChangeAspect="1"/>
                          </pic:cNvPicPr>
                        </pic:nvPicPr>
                        <pic:blipFill>
                          <a:blip r:embed="rId15"/>
                          <a:stretch>
                            <a:fillRect/>
                          </a:stretch>
                        </pic:blipFill>
                        <pic:spPr>
                          <a:xfrm>
                            <a:off x="0" y="0"/>
                            <a:ext cx="4498975" cy="3996690"/>
                          </a:xfrm>
                          <a:prstGeom prst="rect">
                            <a:avLst/>
                          </a:prstGeom>
                        </pic:spPr>
                      </pic:pic>
                    </a:graphicData>
                  </a:graphic>
                </wp:inline>
              </w:drawing>
            </w:r>
          </w:p>
          <w:p>
            <w:pPr>
              <w:tabs>
                <w:tab w:val="left" w:pos="2323"/>
              </w:tabs>
              <w:jc w:val="left"/>
              <w:rPr>
                <w:rFonts w:hint="eastAsia" w:eastAsia="宋体"/>
                <w:lang w:eastAsia="zh-CN"/>
              </w:rPr>
            </w:pPr>
            <w:r>
              <w:rPr>
                <w:rFonts w:hint="eastAsia" w:eastAsia="宋体"/>
                <w:lang w:eastAsia="zh-CN"/>
              </w:rPr>
              <w:drawing>
                <wp:inline distT="0" distB="0" distL="114300" distR="114300">
                  <wp:extent cx="4584700" cy="4072890"/>
                  <wp:effectExtent l="0" t="0" r="2540" b="11430"/>
                  <wp:docPr id="14" name="图片 14" descr="0454b2a8ab688701cc306f50559ff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454b2a8ab688701cc306f50559ffcf"/>
                          <pic:cNvPicPr>
                            <a:picLocks noChangeAspect="1"/>
                          </pic:cNvPicPr>
                        </pic:nvPicPr>
                        <pic:blipFill>
                          <a:blip r:embed="rId16"/>
                          <a:stretch>
                            <a:fillRect/>
                          </a:stretch>
                        </pic:blipFill>
                        <pic:spPr>
                          <a:xfrm>
                            <a:off x="0" y="0"/>
                            <a:ext cx="4584700" cy="4072890"/>
                          </a:xfrm>
                          <a:prstGeom prst="rect">
                            <a:avLst/>
                          </a:prstGeom>
                        </pic:spPr>
                      </pic:pic>
                    </a:graphicData>
                  </a:graphic>
                </wp:inline>
              </w:drawing>
            </w:r>
          </w:p>
          <w:p>
            <w:pPr>
              <w:jc w:val="left"/>
              <w:rPr>
                <w:rFonts w:hint="default" w:ascii="新宋体" w:hAnsi="新宋体" w:eastAsia="新宋体"/>
                <w:color w:val="000000"/>
                <w:sz w:val="19"/>
                <w:szCs w:val="24"/>
              </w:rPr>
            </w:pPr>
          </w:p>
          <w:p>
            <w:pPr>
              <w:jc w:val="left"/>
              <w:rPr>
                <w:rFonts w:hint="default" w:ascii="新宋体" w:hAnsi="新宋体" w:eastAsia="新宋体"/>
                <w:color w:val="000000"/>
                <w:sz w:val="19"/>
                <w:szCs w:val="24"/>
              </w:rPr>
            </w:pPr>
          </w:p>
          <w:p>
            <w:pPr>
              <w:jc w:val="left"/>
              <w:rPr>
                <w:rFonts w:hint="default" w:ascii="新宋体" w:hAnsi="新宋体" w:eastAsia="新宋体"/>
                <w:color w:val="000000"/>
                <w:sz w:val="19"/>
                <w:szCs w:val="24"/>
              </w:rPr>
            </w:pPr>
          </w:p>
          <w:p>
            <w:pPr>
              <w:spacing w:line="360" w:lineRule="auto"/>
              <w:jc w:val="left"/>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P59，1</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实验目的</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本实验旨在通过求解不同数学函数序列的Z变换，深入理解Z变换的概念和其在信号处理中的应用。通过具体计算几种典型函数序列的Z变换，如指数序列、多项式序列和三角函数序列，本实验帮助学生掌握Z变换的理论基础和计算方法，同时通过实际操作加深对离散时间系统分析的理解。</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实验原理</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Z变换是离散时间信号分析中的一个基本工具，用于将离散时间信号从时域转换到复频域。实验中将对三种不同类型的函数序列进行Z变换：</w:t>
            </w:r>
            <m:oMath>
              <m:r>
                <m:rPr>
                  <m:nor/>
                  <m:sty m:val="p"/>
                </m:rPr>
                <w:rPr>
                  <w:rFonts w:hint="eastAsia" w:ascii="Cambria Math" w:hAnsi="Cambria Math" w:eastAsiaTheme="minorEastAsia" w:cstheme="minorEastAsia"/>
                </w:rPr>
                <m:t>指数函数</m:t>
              </m:r>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2</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n</m:t>
                  </m:r>
                  <m:ctrlPr>
                    <w:rPr>
                      <w:rFonts w:hint="eastAsia" w:ascii="Cambria Math" w:hAnsi="Cambria Math" w:eastAsiaTheme="minorEastAsia" w:cstheme="minorEastAsia"/>
                    </w:rPr>
                  </m:ctrlPr>
                </m:sup>
              </m:sSup>
              <m:r>
                <m:rPr>
                  <m:nor/>
                  <m:sty m:val="p"/>
                </m:rPr>
                <w:rPr>
                  <w:rFonts w:hint="eastAsia" w:ascii="Cambria Math" w:hAnsi="Cambria Math" w:eastAsiaTheme="minorEastAsia" w:cstheme="minorEastAsia"/>
                </w:rPr>
                <m:t>,多项式函数</m:t>
              </m:r>
              <m:f>
                <m:fPr>
                  <m:ctrlPr>
                    <w:rPr>
                      <w:rFonts w:hint="eastAsia" w:ascii="Cambria Math" w:hAnsi="Cambria Math" w:eastAsiaTheme="minorEastAsia" w:cstheme="minorEastAsia"/>
                    </w:rPr>
                  </m:ctrlPr>
                </m:fPr>
                <m:num>
                  <m:r>
                    <m:rPr>
                      <m:sty m:val="p"/>
                    </m:rPr>
                    <w:rPr>
                      <w:rFonts w:hint="eastAsia" w:ascii="Cambria Math" w:hAnsi="Cambria Math" w:eastAsiaTheme="minorEastAsia" w:cstheme="minorEastAsia"/>
                    </w:rPr>
                    <m:t>n</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n−1</m:t>
                      </m:r>
                      <m:ctrlPr>
                        <w:rPr>
                          <w:rFonts w:hint="eastAsia" w:ascii="Cambria Math" w:hAnsi="Cambria Math" w:eastAsiaTheme="minorEastAsia" w:cstheme="minorEastAsia"/>
                        </w:rPr>
                      </m:ctrlPr>
                    </m:e>
                  </m:d>
                  <m:ctrlPr>
                    <w:rPr>
                      <w:rFonts w:hint="eastAsia" w:ascii="Cambria Math" w:hAnsi="Cambria Math" w:eastAsiaTheme="minorEastAsia" w:cstheme="minorEastAsia"/>
                    </w:rPr>
                  </m:ctrlPr>
                </m:num>
                <m:den>
                  <m:r>
                    <m:rPr>
                      <m:sty m:val="p"/>
                    </m:rPr>
                    <w:rPr>
                      <w:rFonts w:hint="eastAsia" w:ascii="Cambria Math" w:hAnsi="Cambria Math" w:eastAsiaTheme="minorEastAsia" w:cstheme="minorEastAsia"/>
                    </w:rPr>
                    <m:t>2</m:t>
                  </m:r>
                  <m:ctrlPr>
                    <w:rPr>
                      <w:rFonts w:hint="eastAsia" w:ascii="Cambria Math" w:hAnsi="Cambria Math" w:eastAsiaTheme="minorEastAsia" w:cstheme="minorEastAsia"/>
                    </w:rPr>
                  </m:ctrlPr>
                </m:den>
              </m:f>
              <m:r>
                <m:rPr>
                  <m:nor/>
                  <m:sty m:val="p"/>
                </m:rPr>
                <w:rPr>
                  <w:rFonts w:hint="eastAsia" w:ascii="Cambria Math" w:hAnsi="Cambria Math" w:eastAsiaTheme="minorEastAsia" w:cstheme="minorEastAsia"/>
                </w:rPr>
                <m:t>,以及三角函数sin</m:t>
              </m:r>
              <m:d>
                <m:dPr>
                  <m:sepChr m:val=""/>
                  <m:ctrlPr>
                    <w:rPr>
                      <w:rFonts w:hint="eastAsia" w:ascii="Cambria Math" w:hAnsi="Cambria Math" w:eastAsiaTheme="minorEastAsia" w:cstheme="minorEastAsia"/>
                    </w:rPr>
                  </m:ctrlPr>
                </m:dPr>
                <m:e>
                  <m:sSub>
                    <m:sSubPr>
                      <m:ctrlPr>
                        <w:rPr>
                          <w:rFonts w:hint="eastAsia" w:ascii="Cambria Math" w:hAnsi="Cambria Math" w:eastAsiaTheme="minorEastAsia" w:cstheme="minorEastAsia"/>
                        </w:rPr>
                      </m:ctrlPr>
                    </m:sSubPr>
                    <m:e>
                      <m:r>
                        <m:rPr>
                          <m:sty m:val="p"/>
                        </m:rPr>
                        <w:rPr>
                          <w:rFonts w:hint="eastAsia" w:ascii="Cambria Math" w:hAnsi="Cambria Math" w:eastAsiaTheme="minorEastAsia" w:cstheme="minorEastAsia"/>
                        </w:rPr>
                        <m:t>w</m:t>
                      </m:r>
                      <m:ctrlPr>
                        <w:rPr>
                          <w:rFonts w:hint="eastAsia" w:ascii="Cambria Math" w:hAnsi="Cambria Math" w:eastAsiaTheme="minorEastAsia" w:cstheme="minorEastAsia"/>
                        </w:rPr>
                      </m:ctrlPr>
                    </m:e>
                    <m:sub>
                      <m:r>
                        <m:rPr>
                          <m:sty m:val="p"/>
                        </m:rPr>
                        <w:rPr>
                          <w:rFonts w:hint="eastAsia" w:ascii="Cambria Math" w:hAnsi="Cambria Math" w:eastAsiaTheme="minorEastAsia" w:cstheme="minorEastAsia"/>
                        </w:rPr>
                        <m:t>0</m:t>
                      </m:r>
                      <m:ctrlPr>
                        <w:rPr>
                          <w:rFonts w:hint="eastAsia" w:ascii="Cambria Math" w:hAnsi="Cambria Math" w:eastAsiaTheme="minorEastAsia" w:cstheme="minorEastAsia"/>
                        </w:rPr>
                      </m:ctrlPr>
                    </m:sub>
                  </m:sSub>
                  <m:r>
                    <m:rPr>
                      <m:sty m:val="p"/>
                    </m:rPr>
                    <w:rPr>
                      <w:rFonts w:hint="eastAsia" w:ascii="Cambria Math" w:hAnsi="Cambria Math" w:eastAsiaTheme="minorEastAsia" w:cstheme="minorEastAsia"/>
                    </w:rPr>
                    <m:t>n</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指数函数的Z变换能展示如何处理具有指数增长特性的序列，多项式函数的Z变换则涉及到序列的时间增长率和累积效应，而三角函数的Z变换则是分析周期性信号的重要方法。通过这些序列的Z变换，可以探究不同类型函数在Z域中的表示及其物理意义，例如极点、零点以及它们对系统行为的影响。这些理论和技术是理解和分析各种数字信号处理问题的基础。</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实验代码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syms </w:t>
            </w:r>
            <w:r>
              <w:rPr>
                <w:rFonts w:hint="default" w:ascii="Consolas" w:hAnsi="Consolas" w:eastAsia="Consolas" w:cs="Consolas"/>
                <w:b w:val="0"/>
                <w:bCs w:val="0"/>
                <w:i w:val="0"/>
                <w:iCs w:val="0"/>
                <w:color w:val="AA04F9"/>
                <w:kern w:val="0"/>
                <w:sz w:val="20"/>
                <w:szCs w:val="20"/>
                <w:bdr w:val="none" w:color="auto" w:sz="0" w:space="0"/>
                <w:lang w:val="en-US" w:eastAsia="zh-CN" w:bidi="ar"/>
              </w:rPr>
              <w:t>w0 n z 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x1=2^n;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x2=n*(n-1)/2;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x3 = sin ( w0 *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X1=ztrans(x1)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X2=ztrans(x2)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X3=ztrans(x3)</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实验结果</w:t>
            </w:r>
          </w:p>
          <w:p>
            <w:pPr>
              <w:jc w:val="left"/>
              <w:rPr>
                <w:rFonts w:hint="default" w:ascii="新宋体" w:hAnsi="新宋体" w:eastAsia="新宋体"/>
                <w:color w:val="000000"/>
                <w:sz w:val="19"/>
                <w:szCs w:val="24"/>
                <w:lang w:val="en-US" w:eastAsia="zh-CN"/>
              </w:rPr>
            </w:pPr>
          </w:p>
          <w:p>
            <w:pPr>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lang w:eastAsia="zh-CN"/>
              </w:rPr>
              <w:drawing>
                <wp:inline distT="0" distB="0" distL="114300" distR="114300">
                  <wp:extent cx="5266690" cy="2962910"/>
                  <wp:effectExtent l="0" t="0" r="6350" b="8890"/>
                  <wp:docPr id="15" name="图片 15" descr="c2b7649028f7147936b13924465dd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2b7649028f7147936b13924465dd6e"/>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spacing w:line="360" w:lineRule="auto"/>
              <w:jc w:val="left"/>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P59，2</w:t>
            </w:r>
          </w:p>
          <w:p>
            <w:pPr>
              <w:jc w:val="left"/>
              <w:rPr>
                <w:rFonts w:hint="eastAsia" w:ascii="新宋体" w:hAnsi="新宋体" w:eastAsia="新宋体"/>
                <w:color w:val="000000"/>
                <w:sz w:val="19"/>
                <w:szCs w:val="24"/>
                <w:lang w:val="en-US" w:eastAsia="zh-CN"/>
              </w:rPr>
            </w:pP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实验目的</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本实验旨在通过计算Z逆变换，从复频域信号恢复到离散时间域信号，进一步理解Z逆变换在信号处理中的应用。通过对具体的Z域表达式进行逆变换，掌握Z逆变换的理论基础和计算方法，同时通过实际操作加深对离散时间系统分析的理解。</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实验原理</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Z逆变换是将复频域中的信号转换回离散时间域的一种方法。给定一个Z域表达式，通过Z逆变换，可以得到对应的时域序列。在本实验中，考虑一个特定的Z域函数</w:t>
            </w:r>
            <m:oMath>
              <m:m>
                <m:mPr>
                  <m:mcs>
                    <m:mc>
                      <m:mcPr>
                        <m:count m:val="1"/>
                        <m:mcJc m:val="center"/>
                      </m:mcPr>
                    </m:mc>
                  </m:mcs>
                  <m:plcHide m:val="1"/>
                  <m:ctrlPr>
                    <w:rPr>
                      <w:rFonts w:hint="eastAsia" w:ascii="Cambria Math" w:hAnsi="Cambria Math" w:eastAsiaTheme="minorEastAsia" w:cstheme="minorEastAsia"/>
                    </w:rPr>
                  </m:ctrlPr>
                </m:mPr>
                <m:mr>
                  <m:e>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m:t>
                    </m:r>
                    <m:f>
                      <m:fPr>
                        <m:ctrlPr>
                          <w:rPr>
                            <w:rFonts w:hint="eastAsia" w:ascii="Cambria Math" w:hAnsi="Cambria Math" w:eastAsiaTheme="minorEastAsia" w:cstheme="minorEastAsia"/>
                          </w:rPr>
                        </m:ctrlPr>
                      </m:fPr>
                      <m:num>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−1</m:t>
                            </m:r>
                            <m:ctrlPr>
                              <w:rPr>
                                <w:rFonts w:hint="eastAsia" w:ascii="Cambria Math" w:hAnsi="Cambria Math" w:eastAsiaTheme="minorEastAsia" w:cstheme="minorEastAsia"/>
                              </w:rPr>
                            </m:ctrlPr>
                          </m:sup>
                        </m:sSup>
                        <m:r>
                          <m:rPr>
                            <m:sty m:val="p"/>
                          </m:rPr>
                          <w:rPr>
                            <w:rFonts w:hint="eastAsia" w:ascii="Cambria Math" w:hAnsi="Cambria Math" w:eastAsiaTheme="minorEastAsia" w:cstheme="minorEastAsia"/>
                          </w:rPr>
                          <m:t>−</m:t>
                        </m:r>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a</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−1</m:t>
                            </m:r>
                            <m:ctrlPr>
                              <w:rPr>
                                <w:rFonts w:hint="eastAsia" w:ascii="Cambria Math" w:hAnsi="Cambria Math" w:eastAsiaTheme="minorEastAsia" w:cstheme="minorEastAsia"/>
                              </w:rPr>
                            </m:ctrlPr>
                          </m:sup>
                        </m:sSup>
                        <m:ctrlPr>
                          <w:rPr>
                            <w:rFonts w:hint="eastAsia" w:ascii="Cambria Math" w:hAnsi="Cambria Math" w:eastAsiaTheme="minorEastAsia" w:cstheme="minorEastAsia"/>
                          </w:rPr>
                        </m:ctrlPr>
                      </m:num>
                      <m:den>
                        <m:r>
                          <m:rPr>
                            <m:sty m:val="p"/>
                          </m:rPr>
                          <w:rPr>
                            <w:rFonts w:hint="eastAsia" w:ascii="Cambria Math" w:hAnsi="Cambria Math" w:eastAsiaTheme="minorEastAsia" w:cstheme="minorEastAsia"/>
                          </w:rPr>
                          <m:t>1−</m:t>
                        </m:r>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a</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−1</m:t>
                            </m:r>
                            <m:ctrlPr>
                              <w:rPr>
                                <w:rFonts w:hint="eastAsia" w:ascii="Cambria Math" w:hAnsi="Cambria Math" w:eastAsiaTheme="minorEastAsia" w:cstheme="minorEastAsia"/>
                              </w:rPr>
                            </m:ctrlPr>
                          </m:sup>
                        </m:sSup>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−1</m:t>
                            </m:r>
                            <m:ctrlPr>
                              <w:rPr>
                                <w:rFonts w:hint="eastAsia" w:ascii="Cambria Math" w:hAnsi="Cambria Math" w:eastAsiaTheme="minorEastAsia" w:cstheme="minorEastAsia"/>
                              </w:rPr>
                            </m:ctrlPr>
                          </m:sup>
                        </m:sSup>
                        <m:ctrlPr>
                          <w:rPr>
                            <w:rFonts w:hint="eastAsia" w:ascii="Cambria Math" w:hAnsi="Cambria Math" w:eastAsiaTheme="minorEastAsia" w:cstheme="minorEastAsia"/>
                          </w:rPr>
                        </m:ctrlPr>
                      </m:den>
                    </m:f>
                    <m:r>
                      <m:rPr>
                        <m:sty m:val="p"/>
                      </m:rPr>
                      <w:rPr>
                        <w:rFonts w:hint="eastAsia" w:ascii="Cambria Math" w:hAnsi="Cambria Math" w:eastAsiaTheme="minorEastAsia" w:cstheme="minorEastAsia"/>
                      </w:rPr>
                      <m:t>,</m:t>
                    </m:r>
                    <m:ctrlPr>
                      <w:rPr>
                        <w:rFonts w:hint="eastAsia" w:ascii="Cambria Math" w:hAnsi="Cambria Math" w:eastAsiaTheme="minorEastAsia" w:cstheme="minorEastAsia"/>
                      </w:rPr>
                    </m:ctrlPr>
                  </m:e>
                </m:mr>
              </m:m>
            </m:oMath>
            <w:r>
              <w:rPr>
                <w:rFonts w:hint="eastAsia" w:asciiTheme="minorEastAsia" w:hAnsiTheme="minorEastAsia" w:eastAsiaTheme="minorEastAsia" w:cstheme="minorEastAsia"/>
              </w:rPr>
              <w:t>我们使用MATLAB中的符号工具箱计算其Z逆变换。首先，将表达式转换为适合进行Z逆变换的形式，然后应用 iztrans 函数得到时域序列。通过这个过程，可以理解如何从Z域表示恢复原始序列，以及Z逆变换在分析和设计离散时间系统中的作用。</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实验代码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syms </w:t>
            </w:r>
            <w:r>
              <w:rPr>
                <w:rFonts w:hint="default" w:ascii="Consolas" w:hAnsi="Consolas" w:eastAsia="Consolas" w:cs="Consolas"/>
                <w:b w:val="0"/>
                <w:bCs w:val="0"/>
                <w:i w:val="0"/>
                <w:iCs w:val="0"/>
                <w:color w:val="AA04F9"/>
                <w:kern w:val="0"/>
                <w:sz w:val="20"/>
                <w:szCs w:val="20"/>
                <w:bdr w:val="none" w:color="auto" w:sz="0" w:space="0"/>
                <w:lang w:val="en-US" w:eastAsia="zh-CN" w:bidi="ar"/>
              </w:rPr>
              <w:t>z</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XZ1=z^-1-a^-1/(1-a^-1*z^-1);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X1=iztrans(XZ1)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pStyle w:val="10"/>
              <w:keepNext w:val="0"/>
              <w:keepLines w:val="0"/>
              <w:widowControl/>
              <w:suppressLineNumbers w:val="0"/>
              <w:rPr>
                <w:rFonts w:hint="eastAsia"/>
                <w:lang w:val="en-US" w:eastAsia="zh-CN"/>
              </w:rPr>
            </w:pPr>
            <w:r>
              <w:rPr>
                <w:rFonts w:hint="eastAsia"/>
                <w:lang w:val="en-US" w:eastAsia="zh-CN"/>
              </w:rPr>
              <w:t>实验结果</w:t>
            </w:r>
          </w:p>
          <w:p>
            <w:pPr>
              <w:pStyle w:val="10"/>
              <w:keepNext w:val="0"/>
              <w:keepLines w:val="0"/>
              <w:widowControl/>
              <w:suppressLineNumbers w:val="0"/>
              <w:rPr>
                <w:rFonts w:hint="default"/>
                <w:lang w:val="en-US" w:eastAsia="zh-CN"/>
              </w:rPr>
            </w:pPr>
            <w:r>
              <w:rPr>
                <w:rFonts w:hint="default"/>
                <w:lang w:val="en-US" w:eastAsia="zh-CN"/>
              </w:rPr>
              <w:drawing>
                <wp:inline distT="0" distB="0" distL="114300" distR="114300">
                  <wp:extent cx="5266690" cy="2962910"/>
                  <wp:effectExtent l="0" t="0" r="6350" b="8890"/>
                  <wp:docPr id="16" name="图片 16" descr="f675a0c5de076722189e1b19b91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675a0c5de076722189e1b19b914276"/>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spacing w:line="360" w:lineRule="auto"/>
              <w:jc w:val="left"/>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4-3</w:t>
            </w:r>
          </w:p>
          <w:p>
            <w:pPr>
              <w:pStyle w:val="4"/>
              <w:keepNext w:val="0"/>
              <w:keepLines w:val="0"/>
              <w:widowControl/>
              <w:suppressLineNumbers w:val="0"/>
              <w:spacing w:line="360" w:lineRule="auto"/>
              <w:rPr>
                <w:rFonts w:hint="default"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实验目的</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本实验旨在分析由差分方程</w:t>
            </w:r>
            <m:oMath>
              <m:r>
                <m:rPr>
                  <m:sty m:val="p"/>
                </m:rPr>
                <w:rPr>
                  <w:rFonts w:hint="eastAsia" w:ascii="Cambria Math" w:hAnsi="Cambria Math" w:eastAsiaTheme="minorEastAsia" w:cstheme="minorEastAsia"/>
                </w:rPr>
                <m:t>y</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=0.8y</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n−2</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n−2</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描述的因果线性时不变系统(LTI)的特性。通过求解系统函数</w:t>
            </w:r>
            <m:oMath>
              <m:r>
                <m:rPr>
                  <m:sty m:val="p"/>
                </m:rPr>
                <w:rPr>
                  <w:rFonts w:hint="eastAsia" w:ascii="Cambria Math" w:hAnsi="Cambria Math" w:eastAsiaTheme="minorEastAsia" w:cstheme="minorEastAsia"/>
                </w:rPr>
                <m:t>H</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、绘制零极点分布图、计算并绘制单位冲激响应</w:t>
            </w:r>
            <m:oMath>
              <m:r>
                <m:rPr>
                  <m:sty m:val="p"/>
                </m:rPr>
                <w:rPr>
                  <w:rFonts w:hint="eastAsia" w:ascii="Cambria Math" w:hAnsi="Cambria Math" w:eastAsiaTheme="minorEastAsia" w:cstheme="minorEastAsia"/>
                </w:rPr>
                <m:t>ℎ</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,以及分析系统的频率响应</w:t>
            </w:r>
            <m:oMath>
              <m:r>
                <m:rPr>
                  <m:sty m:val="p"/>
                </m:rPr>
                <w:rPr>
                  <w:rFonts w:hint="eastAsia" w:ascii="Cambria Math" w:hAnsi="Cambria Math" w:eastAsiaTheme="minorEastAsia" w:cstheme="minorEastAsia"/>
                </w:rPr>
                <m:t>H</m:t>
              </m:r>
              <m:d>
                <m:dPr>
                  <m:sepChr m:val=""/>
                  <m:ctrlPr>
                    <w:rPr>
                      <w:rFonts w:hint="eastAsia" w:ascii="Cambria Math" w:hAnsi="Cambria Math" w:eastAsiaTheme="minorEastAsia" w:cstheme="minorEastAsia"/>
                    </w:rPr>
                  </m:ctrlPr>
                </m:dPr>
                <m:e>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e</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jω</m:t>
                      </m:r>
                      <m:ctrlPr>
                        <w:rPr>
                          <w:rFonts w:hint="eastAsia" w:ascii="Cambria Math" w:hAnsi="Cambria Math" w:eastAsiaTheme="minorEastAsia" w:cstheme="minorEastAsia"/>
                        </w:rPr>
                      </m:ctrlPr>
                    </m:sup>
                  </m:sSup>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并绘制其幅度和相位响应曲线，深入理解LTI系统在Z域和频域中的行为及其在信号处理中的应用。</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实验原理</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LTI系统由给定的差分方程描述，其Z变换可以用来求解系统函数</w:t>
            </w:r>
            <m:oMath>
              <m:r>
                <m:rPr>
                  <m:sty m:val="p"/>
                </m:rPr>
                <w:rPr>
                  <w:rFonts w:hint="eastAsia" w:ascii="Cambria Math" w:hAnsi="Cambria Math" w:eastAsiaTheme="minorEastAsia" w:cstheme="minorEastAsia"/>
                </w:rPr>
                <m:t>H</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。系统函数</w:t>
            </w:r>
            <m:oMath>
              <m:r>
                <m:rPr>
                  <m:sty m:val="p"/>
                </m:rPr>
                <w:rPr>
                  <w:rFonts w:hint="eastAsia" w:ascii="Cambria Math" w:hAnsi="Cambria Math" w:eastAsiaTheme="minorEastAsia" w:cstheme="minorEastAsia"/>
                </w:rPr>
                <m:t>H</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是输入信号</w:t>
            </w:r>
            <m:oMath>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和输出信号</w:t>
            </w:r>
            <m:oMath>
              <m:r>
                <m:rPr>
                  <m:sty m:val="p"/>
                </m:rPr>
                <w:rPr>
                  <w:rFonts w:hint="eastAsia" w:ascii="Cambria Math" w:hAnsi="Cambria Math" w:eastAsiaTheme="minorEastAsia" w:cstheme="minorEastAsia"/>
                </w:rPr>
                <m:t>Y</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在Z域中的比值，通过求解</w:t>
            </w:r>
            <m:oMath>
              <m:r>
                <m:rPr>
                  <m:sty m:val="p"/>
                </m:rPr>
                <w:rPr>
                  <w:rFonts w:hint="eastAsia" w:ascii="Cambria Math" w:hAnsi="Cambria Math" w:eastAsiaTheme="minorEastAsia" w:cstheme="minorEastAsia"/>
                </w:rPr>
                <m:t>H</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,可以得到系统的零极点分布图，帮助分析系统的稳定性和频率特性。系统的单位冲激响应</w:t>
            </w:r>
            <m:oMath>
              <m:r>
                <m:rPr>
                  <m:sty m:val="p"/>
                </m:rPr>
                <w:rPr>
                  <w:rFonts w:hint="eastAsia" w:ascii="Cambria Math" w:hAnsi="Cambria Math" w:eastAsiaTheme="minorEastAsia" w:cstheme="minorEastAsia"/>
                </w:rPr>
                <m:t>ℎ</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是系统对单位冲激输入的响应，通过计算其逆Z变换可以获得。频率响应</w:t>
            </w:r>
            <m:oMath>
              <m:r>
                <m:rPr>
                  <m:sty m:val="p"/>
                </m:rPr>
                <w:rPr>
                  <w:rFonts w:hint="eastAsia" w:ascii="Cambria Math" w:hAnsi="Cambria Math" w:eastAsiaTheme="minorEastAsia" w:cstheme="minorEastAsia"/>
                </w:rPr>
                <m:t>H</m:t>
              </m:r>
              <m:d>
                <m:dPr>
                  <m:sepChr m:val=""/>
                  <m:ctrlPr>
                    <w:rPr>
                      <w:rFonts w:hint="eastAsia" w:ascii="Cambria Math" w:hAnsi="Cambria Math" w:eastAsiaTheme="minorEastAsia" w:cstheme="minorEastAsia"/>
                    </w:rPr>
                  </m:ctrlPr>
                </m:dPr>
                <m:e>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e</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jω</m:t>
                      </m:r>
                      <m:ctrlPr>
                        <w:rPr>
                          <w:rFonts w:hint="eastAsia" w:ascii="Cambria Math" w:hAnsi="Cambria Math" w:eastAsiaTheme="minorEastAsia" w:cstheme="minorEastAsia"/>
                        </w:rPr>
                      </m:ctrlPr>
                    </m:sup>
                  </m:sSup>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描述了系统对不同频率输入的响应，可以通过对</w:t>
            </w:r>
            <m:oMath>
              <m:r>
                <m:rPr>
                  <m:sty m:val="p"/>
                </m:rPr>
                <w:rPr>
                  <w:rFonts w:hint="eastAsia" w:ascii="Cambria Math" w:hAnsi="Cambria Math" w:eastAsiaTheme="minorEastAsia" w:cstheme="minorEastAsia"/>
                </w:rPr>
                <m:t>H</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进行变换得到，并在频域上绘制其幅度和相位响应曲线，帮助理解系统对不同频率分量的放大或衰减作用。通过MATLAB实现上述步骤，可以直观地观察和分析LTI系统的各项特性，从而深入理解其在信号处理中的应用。</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实验代码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eastAsia"/>
                <w:lang w:val="en-US" w:eastAsia="zh-CN"/>
              </w:rPr>
              <w:br w:type="textWrapping"/>
            </w:r>
            <w:r>
              <w:rPr>
                <w:rFonts w:hint="default" w:ascii="Consolas" w:hAnsi="Consolas" w:eastAsia="Consolas" w:cs="Consolas"/>
                <w:b w:val="0"/>
                <w:bCs w:val="0"/>
                <w:i w:val="0"/>
                <w:iCs w:val="0"/>
                <w:kern w:val="0"/>
                <w:sz w:val="20"/>
                <w:szCs w:val="20"/>
                <w:bdr w:val="none" w:color="auto" w:sz="0" w:space="0"/>
                <w:lang w:val="en-US" w:eastAsia="zh-CN" w:bidi="ar"/>
              </w:rPr>
              <w:t xml:space="preserve">clear </w:t>
            </w:r>
            <w:r>
              <w:rPr>
                <w:rFonts w:hint="default" w:ascii="Consolas" w:hAnsi="Consolas" w:eastAsia="Consolas" w:cs="Consolas"/>
                <w:b w:val="0"/>
                <w:bCs w:val="0"/>
                <w:i w:val="0"/>
                <w:iCs w:val="0"/>
                <w:color w:val="AA04F9"/>
                <w:kern w:val="0"/>
                <w:sz w:val="20"/>
                <w:szCs w:val="20"/>
                <w:bdr w:val="none" w:color="auto" w:sz="0" w:space="0"/>
                <w:lang w:val="en-US" w:eastAsia="zh-CN" w:bidi="ar"/>
              </w:rPr>
              <w:t>all</w:t>
            </w:r>
            <w:r>
              <w:rPr>
                <w:rFonts w:hint="default" w:ascii="Consolas" w:hAnsi="Consolas" w:eastAsia="Consolas" w:cs="Consolas"/>
                <w:b w:val="0"/>
                <w:bCs w:val="0"/>
                <w:i w:val="0"/>
                <w:iCs w:val="0"/>
                <w:kern w:val="0"/>
                <w:sz w:val="20"/>
                <w:szCs w:val="20"/>
                <w:bdr w:val="none" w:color="auto" w:sz="0" w:space="0"/>
                <w:lang w:val="en-US" w:eastAsia="zh-CN" w:bidi="ar"/>
              </w:rPr>
              <w:t xml:space="preserve">; close </w:t>
            </w:r>
            <w:r>
              <w:rPr>
                <w:rFonts w:hint="default" w:ascii="Consolas" w:hAnsi="Consolas" w:eastAsia="Consolas" w:cs="Consolas"/>
                <w:b w:val="0"/>
                <w:bCs w:val="0"/>
                <w:i w:val="0"/>
                <w:iCs w:val="0"/>
                <w:color w:val="AA04F9"/>
                <w:kern w:val="0"/>
                <w:sz w:val="20"/>
                <w:szCs w:val="20"/>
                <w:bdr w:val="none" w:color="auto" w:sz="0" w:space="0"/>
                <w:lang w:val="en-US" w:eastAsia="zh-CN" w:bidi="ar"/>
              </w:rPr>
              <w:t>all</w:t>
            </w:r>
            <w:r>
              <w:rPr>
                <w:rFonts w:hint="default" w:ascii="Consolas" w:hAnsi="Consolas" w:eastAsia="Consolas" w:cs="Consolas"/>
                <w:b w:val="0"/>
                <w:bCs w:val="0"/>
                <w:i w:val="0"/>
                <w:iCs w:val="0"/>
                <w:kern w:val="0"/>
                <w:sz w:val="20"/>
                <w:szCs w:val="20"/>
                <w:bdr w:val="none" w:color="auto" w:sz="0" w:space="0"/>
                <w:lang w:val="en-US" w:eastAsia="zh-CN" w:bidi="ar"/>
              </w:rPr>
              <w:t>; 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b=[1,0,-1];a=[1,0,-0.81];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figure(1);subplot(2,1,1);zplane(b,a);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h=impz(b,a);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subplot(2,1,2);stem(h);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A04F9"/>
                <w:kern w:val="0"/>
                <w:sz w:val="20"/>
                <w:szCs w:val="20"/>
                <w:bdr w:val="none" w:color="auto" w:sz="0" w:space="0"/>
                <w:lang w:val="en-US" w:eastAsia="zh-CN" w:bidi="ar"/>
              </w:rPr>
              <w:t>'系统单位冲激响应'</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A04F9"/>
                <w:kern w:val="0"/>
                <w:sz w:val="20"/>
                <w:szCs w:val="20"/>
                <w:bdr w:val="none" w:color="auto" w:sz="0" w:space="0"/>
                <w:lang w:val="en-US" w:eastAsia="zh-CN" w:bidi="ar"/>
              </w:rPr>
              <w:t>'n'</w:t>
            </w:r>
            <w:r>
              <w:rPr>
                <w:rFonts w:hint="default" w:ascii="Consolas" w:hAnsi="Consolas" w:eastAsia="Consolas" w:cs="Consolas"/>
                <w:b w:val="0"/>
                <w:bCs w:val="0"/>
                <w:i w:val="0"/>
                <w:iCs w:val="0"/>
                <w:kern w:val="0"/>
                <w:sz w:val="20"/>
                <w:szCs w:val="20"/>
                <w:bdr w:val="none" w:color="auto" w:sz="0" w:space="0"/>
                <w:lang w:val="en-US" w:eastAsia="zh-CN" w:bidi="ar"/>
              </w:rPr>
              <w:t>) ; ylabel(</w:t>
            </w:r>
            <w:r>
              <w:rPr>
                <w:rFonts w:hint="default" w:ascii="Consolas" w:hAnsi="Consolas" w:eastAsia="Consolas" w:cs="Consolas"/>
                <w:b w:val="0"/>
                <w:bCs w:val="0"/>
                <w:i w:val="0"/>
                <w:iCs w:val="0"/>
                <w:color w:val="AA04F9"/>
                <w:kern w:val="0"/>
                <w:sz w:val="20"/>
                <w:szCs w:val="20"/>
                <w:bdr w:val="none" w:color="auto" w:sz="0" w:space="0"/>
                <w:lang w:val="en-US" w:eastAsia="zh-CN" w:bidi="ar"/>
              </w:rPr>
              <w:t>'h(n)'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 W]= freqz(b,a);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figure(2);subplot(2,1,1);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plot(W/pi,abs(H));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A04F9"/>
                <w:kern w:val="0"/>
                <w:sz w:val="20"/>
                <w:szCs w:val="20"/>
                <w:bdr w:val="none" w:color="auto" w:sz="0" w:space="0"/>
                <w:lang w:val="en-US" w:eastAsia="zh-CN" w:bidi="ar"/>
              </w:rPr>
              <w:t>'幅度响应曲线'</w:t>
            </w:r>
            <w:r>
              <w:rPr>
                <w:rFonts w:hint="default" w:ascii="Consolas" w:hAnsi="Consolas" w:eastAsia="Consolas" w:cs="Consolas"/>
                <w:b w:val="0"/>
                <w:bCs w:val="0"/>
                <w:i w:val="0"/>
                <w:iCs w:val="0"/>
                <w:kern w:val="0"/>
                <w:sz w:val="20"/>
                <w:szCs w:val="20"/>
                <w:bdr w:val="none" w:color="auto" w:sz="0" w:space="0"/>
                <w:lang w:val="en-US" w:eastAsia="zh-CN" w:bidi="ar"/>
              </w:rPr>
              <w:t xml:space="preserve">);grid </w:t>
            </w:r>
            <w:r>
              <w:rPr>
                <w:rFonts w:hint="default" w:ascii="Consolas" w:hAnsi="Consolas" w:eastAsia="Consolas" w:cs="Consolas"/>
                <w:b w:val="0"/>
                <w:bCs w:val="0"/>
                <w:i w:val="0"/>
                <w:iCs w:val="0"/>
                <w:color w:val="AA04F9"/>
                <w:kern w:val="0"/>
                <w:sz w:val="20"/>
                <w:szCs w:val="20"/>
                <w:bdr w:val="none" w:color="auto" w:sz="0" w:space="0"/>
                <w:lang w:val="en-US" w:eastAsia="zh-CN" w:bidi="ar"/>
              </w:rPr>
              <w:t>on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A04F9"/>
                <w:kern w:val="0"/>
                <w:sz w:val="20"/>
                <w:szCs w:val="20"/>
                <w:bdr w:val="none" w:color="auto" w:sz="0" w:space="0"/>
                <w:lang w:val="en-US" w:eastAsia="zh-CN" w:bidi="ar"/>
              </w:rPr>
              <w:t>'\omega x \pi'</w:t>
            </w:r>
            <w:r>
              <w:rPr>
                <w:rFonts w:hint="default" w:ascii="Consolas" w:hAnsi="Consolas" w:eastAsia="Consolas" w:cs="Consolas"/>
                <w:b w:val="0"/>
                <w:bCs w:val="0"/>
                <w:i w:val="0"/>
                <w:iCs w:val="0"/>
                <w:kern w:val="0"/>
                <w:sz w:val="20"/>
                <w:szCs w:val="20"/>
                <w:bdr w:val="none" w:color="auto" w:sz="0" w:space="0"/>
                <w:lang w:val="en-US" w:eastAsia="zh-CN" w:bidi="ar"/>
              </w:rPr>
              <w:t>); ylabel(</w:t>
            </w:r>
            <w:r>
              <w:rPr>
                <w:rFonts w:hint="default" w:ascii="Consolas" w:hAnsi="Consolas" w:eastAsia="Consolas" w:cs="Consolas"/>
                <w:b w:val="0"/>
                <w:bCs w:val="0"/>
                <w:i w:val="0"/>
                <w:iCs w:val="0"/>
                <w:color w:val="AA04F9"/>
                <w:kern w:val="0"/>
                <w:sz w:val="20"/>
                <w:szCs w:val="20"/>
                <w:bdr w:val="none" w:color="auto" w:sz="0" w:space="0"/>
                <w:lang w:val="en-US" w:eastAsia="zh-CN" w:bidi="ar"/>
              </w:rPr>
              <w:t>'|H(e^j^\omega)|'</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plot(W/pi,angle(H));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A04F9"/>
                <w:kern w:val="0"/>
                <w:sz w:val="20"/>
                <w:szCs w:val="20"/>
                <w:bdr w:val="none" w:color="auto" w:sz="0" w:space="0"/>
                <w:lang w:val="en-US" w:eastAsia="zh-CN" w:bidi="ar"/>
              </w:rPr>
              <w:t>'相位响应曲线'</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A04F9"/>
                <w:kern w:val="0"/>
                <w:sz w:val="20"/>
                <w:szCs w:val="20"/>
                <w:bdr w:val="none" w:color="auto" w:sz="0" w:space="0"/>
                <w:lang w:val="en-US" w:eastAsia="zh-CN" w:bidi="ar"/>
              </w:rPr>
              <w:t>'\omega x\pi'</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A04F9"/>
                <w:kern w:val="0"/>
                <w:sz w:val="20"/>
                <w:szCs w:val="20"/>
                <w:bdr w:val="none" w:color="auto" w:sz="0" w:space="0"/>
                <w:lang w:val="en-US" w:eastAsia="zh-CN" w:bidi="ar"/>
              </w:rPr>
              <w:t>'相角'</w:t>
            </w:r>
            <w:r>
              <w:rPr>
                <w:rFonts w:hint="default" w:ascii="Consolas" w:hAnsi="Consolas" w:eastAsia="Consolas" w:cs="Consolas"/>
                <w:b w:val="0"/>
                <w:bCs w:val="0"/>
                <w:i w:val="0"/>
                <w:iCs w:val="0"/>
                <w:kern w:val="0"/>
                <w:sz w:val="20"/>
                <w:szCs w:val="20"/>
                <w:bdr w:val="none" w:color="auto" w:sz="0" w:space="0"/>
                <w:lang w:val="en-US" w:eastAsia="zh-CN" w:bidi="ar"/>
              </w:rPr>
              <w:t xml:space="preserve">);grid </w:t>
            </w:r>
            <w:r>
              <w:rPr>
                <w:rFonts w:hint="default" w:ascii="Consolas" w:hAnsi="Consolas" w:eastAsia="Consolas" w:cs="Consolas"/>
                <w:b w:val="0"/>
                <w:bCs w:val="0"/>
                <w:i w:val="0"/>
                <w:iCs w:val="0"/>
                <w:color w:val="AA04F9"/>
                <w:kern w:val="0"/>
                <w:sz w:val="20"/>
                <w:szCs w:val="20"/>
                <w:bdr w:val="none" w:color="auto" w:sz="0" w:space="0"/>
                <w:lang w:val="en-US" w:eastAsia="zh-CN" w:bidi="ar"/>
              </w:rPr>
              <w:t>on</w:t>
            </w:r>
            <w:r>
              <w:rPr>
                <w:rFonts w:hint="default" w:ascii="Consolas" w:hAnsi="Consolas" w:eastAsia="Consolas" w:cs="Consolas"/>
                <w:b w:val="0"/>
                <w:bCs w:val="0"/>
                <w:i w:val="0"/>
                <w:iCs w:val="0"/>
                <w:kern w:val="0"/>
                <w:sz w:val="20"/>
                <w:szCs w:val="20"/>
                <w:bdr w:val="none" w:color="auto" w:sz="0" w:space="0"/>
                <w:lang w:val="en-US" w:eastAsia="zh-CN" w:bidi="ar"/>
              </w:rPr>
              <w:t>;</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实验结果</w:t>
            </w:r>
          </w:p>
          <w:p>
            <w:pPr>
              <w:pStyle w:val="5"/>
              <w:rPr>
                <w:rFonts w:hint="default"/>
                <w:lang w:val="en-US" w:eastAsia="zh-CN"/>
              </w:rPr>
            </w:pPr>
            <w:r>
              <w:rPr>
                <w:rFonts w:hint="default"/>
                <w:lang w:val="en-US" w:eastAsia="zh-CN"/>
              </w:rPr>
              <w:drawing>
                <wp:inline distT="0" distB="0" distL="114300" distR="114300">
                  <wp:extent cx="5266690" cy="2962910"/>
                  <wp:effectExtent l="0" t="0" r="6350" b="8890"/>
                  <wp:docPr id="17" name="图片 17" descr="6a97efbf437072106389b3886d702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a97efbf437072106389b3886d702d2"/>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pPr>
              <w:pStyle w:val="10"/>
              <w:keepNext w:val="0"/>
              <w:keepLines w:val="0"/>
              <w:widowControl/>
              <w:suppressLineNumbers w:val="0"/>
              <w:rPr>
                <w:rFonts w:hint="default"/>
                <w:b/>
                <w:bCs/>
                <w:lang w:val="en-US" w:eastAsia="zh-CN"/>
              </w:rPr>
            </w:pPr>
          </w:p>
          <w:p>
            <w:pPr>
              <w:spacing w:line="360" w:lineRule="auto"/>
              <w:jc w:val="left"/>
              <w:rPr>
                <w:rFonts w:hint="default"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4-4</w:t>
            </w:r>
          </w:p>
          <w:p>
            <w:pPr>
              <w:jc w:val="left"/>
              <w:rPr>
                <w:rFonts w:hint="default" w:ascii="新宋体" w:hAnsi="新宋体" w:eastAsia="新宋体"/>
                <w:color w:val="000000"/>
                <w:sz w:val="19"/>
                <w:szCs w:val="24"/>
              </w:rPr>
            </w:pP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实验目的</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本实验旨在通过对离散时间信号 x(n)的Z变换进行分析，绘制系统的零极点图，并判断系统函数的收敛域及其稳定性。通过分析Z域中的零极点分布，可以更深入地理解因果序列在复平面中的行为和系统稳定性条件。</w:t>
            </w: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实验原理</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Z变换是将离散时间信号从时域转换到Z域的重要工具。给定信号</w:t>
            </w:r>
            <m:oMath>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n</m:t>
                  </m:r>
                  <m:ctrlPr>
                    <w:rPr>
                      <w:rFonts w:hint="eastAsia" w:ascii="Cambria Math" w:hAnsi="Cambria Math" w:eastAsiaTheme="minorEastAsia" w:cstheme="minorEastAsia"/>
                    </w:rPr>
                  </m:ctrlPr>
                </m:e>
              </m:d>
            </m:oMath>
            <w:r>
              <w:rPr>
                <w:rFonts w:hint="eastAsia" w:asciiTheme="minorEastAsia" w:hAnsiTheme="minorEastAsia" w:eastAsiaTheme="minorEastAsia" w:cstheme="minorEastAsia"/>
              </w:rPr>
              <w:t>的Z变换表达式</w:t>
            </w:r>
            <m:oMath>
              <m:r>
                <m:rPr>
                  <m:sty m:val="p"/>
                </m:rPr>
                <w:rPr>
                  <w:rFonts w:hint="eastAsia" w:ascii="Cambria Math" w:hAnsi="Cambria Math" w:eastAsiaTheme="minorEastAsia" w:cstheme="minorEastAsia"/>
                </w:rPr>
                <m:t>X</m:t>
              </m:r>
              <m:d>
                <m:dPr>
                  <m:sepChr m:val=""/>
                  <m:ctrlPr>
                    <w:rPr>
                      <w:rFonts w:hint="eastAsia" w:ascii="Cambria Math" w:hAnsi="Cambria Math" w:eastAsiaTheme="minorEastAsia" w:cstheme="minorEastAsia"/>
                    </w:rPr>
                  </m:ctrlPr>
                </m:d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d>
              <m:r>
                <m:rPr>
                  <m:sty m:val="p"/>
                </m:rPr>
                <w:rPr>
                  <w:rFonts w:hint="eastAsia" w:ascii="Cambria Math" w:hAnsi="Cambria Math" w:eastAsiaTheme="minorEastAsia" w:cstheme="minorEastAsia"/>
                </w:rPr>
                <m:t>=</m:t>
              </m:r>
            </m:oMath>
            <w:r>
              <w:rPr>
                <w:rFonts w:hint="eastAsia" w:asciiTheme="minorEastAsia" w:hAnsiTheme="minorEastAsia" w:eastAsiaTheme="minorEastAsia" w:cstheme="minorEastAsia"/>
              </w:rPr>
              <w:t xml:space="preserve"> </w:t>
            </w:r>
            <m:oMath>
              <m:f>
                <m:fPr>
                  <m:ctrlPr>
                    <w:rPr>
                      <w:rFonts w:hint="eastAsia" w:ascii="Cambria Math" w:hAnsi="Cambria Math" w:eastAsiaTheme="minorEastAsia" w:cstheme="minorEastAsia"/>
                    </w:rPr>
                  </m:ctrlPr>
                </m:fPr>
                <m:num>
                  <m:r>
                    <m:rPr>
                      <m:sty m:val="p"/>
                    </m:rPr>
                    <w:rPr>
                      <w:rFonts w:hint="eastAsia" w:ascii="Cambria Math" w:hAnsi="Cambria Math" w:eastAsiaTheme="minorEastAsia" w:cstheme="minorEastAsia"/>
                    </w:rPr>
                    <m:t>1+3</m:t>
                  </m:r>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−1</m:t>
                      </m:r>
                      <m:ctrlPr>
                        <w:rPr>
                          <w:rFonts w:hint="eastAsia" w:ascii="Cambria Math" w:hAnsi="Cambria Math" w:eastAsiaTheme="minorEastAsia" w:cstheme="minorEastAsia"/>
                        </w:rPr>
                      </m:ctrlPr>
                    </m:sup>
                  </m:sSup>
                  <m:ctrlPr>
                    <w:rPr>
                      <w:rFonts w:hint="eastAsia" w:ascii="Cambria Math" w:hAnsi="Cambria Math" w:eastAsiaTheme="minorEastAsia" w:cstheme="minorEastAsia"/>
                    </w:rPr>
                  </m:ctrlPr>
                </m:num>
                <m:den>
                  <m:r>
                    <m:rPr>
                      <m:sty m:val="p"/>
                    </m:rPr>
                    <w:rPr>
                      <w:rFonts w:hint="eastAsia" w:ascii="Cambria Math" w:hAnsi="Cambria Math" w:eastAsiaTheme="minorEastAsia" w:cstheme="minorEastAsia"/>
                    </w:rPr>
                    <m:t>1+3</m:t>
                  </m:r>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−1</m:t>
                      </m:r>
                      <m:ctrlPr>
                        <w:rPr>
                          <w:rFonts w:hint="eastAsia" w:ascii="Cambria Math" w:hAnsi="Cambria Math" w:eastAsiaTheme="minorEastAsia" w:cstheme="minorEastAsia"/>
                        </w:rPr>
                      </m:ctrlPr>
                    </m:sup>
                  </m:sSup>
                  <m:r>
                    <m:rPr>
                      <m:sty m:val="p"/>
                    </m:rPr>
                    <w:rPr>
                      <w:rFonts w:hint="eastAsia" w:ascii="Cambria Math" w:hAnsi="Cambria Math" w:eastAsiaTheme="minorEastAsia" w:cstheme="minorEastAsia"/>
                    </w:rPr>
                    <m:t>+2</m:t>
                  </m:r>
                  <m:sSup>
                    <m:sSupPr>
                      <m:ctrlPr>
                        <w:rPr>
                          <w:rFonts w:hint="eastAsia" w:ascii="Cambria Math" w:hAnsi="Cambria Math" w:eastAsiaTheme="minorEastAsia" w:cstheme="minorEastAsia"/>
                        </w:rPr>
                      </m:ctrlPr>
                    </m:sSupPr>
                    <m:e>
                      <m:r>
                        <m:rPr>
                          <m:sty m:val="p"/>
                        </m:rPr>
                        <w:rPr>
                          <w:rFonts w:hint="eastAsia" w:ascii="Cambria Math" w:hAnsi="Cambria Math" w:eastAsiaTheme="minorEastAsia" w:cstheme="minorEastAsia"/>
                        </w:rPr>
                        <m:t>z</m:t>
                      </m:r>
                      <m:ctrlPr>
                        <w:rPr>
                          <w:rFonts w:hint="eastAsia" w:ascii="Cambria Math" w:hAnsi="Cambria Math" w:eastAsiaTheme="minorEastAsia" w:cstheme="minorEastAsia"/>
                        </w:rPr>
                      </m:ctrlPr>
                    </m:e>
                    <m:sup>
                      <m:r>
                        <m:rPr>
                          <m:sty m:val="p"/>
                        </m:rPr>
                        <w:rPr>
                          <w:rFonts w:hint="eastAsia" w:ascii="Cambria Math" w:hAnsi="Cambria Math" w:eastAsiaTheme="minorEastAsia" w:cstheme="minorEastAsia"/>
                        </w:rPr>
                        <m:t>−2</m:t>
                      </m:r>
                      <m:ctrlPr>
                        <w:rPr>
                          <w:rFonts w:hint="eastAsia" w:ascii="Cambria Math" w:hAnsi="Cambria Math" w:eastAsiaTheme="minorEastAsia" w:cstheme="minorEastAsia"/>
                        </w:rPr>
                      </m:ctrlPr>
                    </m:sup>
                  </m:sSup>
                  <m:ctrlPr>
                    <w:rPr>
                      <w:rFonts w:hint="eastAsia" w:ascii="Cambria Math" w:hAnsi="Cambria Math" w:eastAsiaTheme="minorEastAsia" w:cstheme="minorEastAsia"/>
                    </w:rPr>
                  </m:ctrlPr>
                </m:den>
              </m:f>
            </m:oMath>
            <w:r>
              <w:rPr>
                <w:rFonts w:hint="eastAsia" w:asciiTheme="minorEastAsia" w:hAnsiTheme="minorEastAsia" w:eastAsiaTheme="minorEastAsia" w:cstheme="minorEastAsia"/>
              </w:rPr>
              <w:t>,首先，我们可以将其转换为多项式形式，分别表示分子和分母的系数向量。通过MATLAB的 zplane 函数，可以绘制该系统的零极点图，以直观地展示零点和极点在复平面上的位置。根据因果序列的定义和系统函数的零极点分布，可以判断系统的收敛域。对于因果系统，收敛域是所有极点之外的区域。系统的稳定性由其极点的位置决定，当且仅当所有极点都在单位圆内时，系统是稳定的。通过这些分析步骤，可以全面理解该系统的特性及其在信号处理中的应用。</w:t>
            </w:r>
          </w:p>
          <w:p>
            <w:pPr>
              <w:jc w:val="left"/>
              <w:rPr>
                <w:rFonts w:hint="default" w:ascii="新宋体" w:hAnsi="新宋体" w:eastAsia="新宋体"/>
                <w:color w:val="000000"/>
                <w:sz w:val="19"/>
                <w:szCs w:val="24"/>
              </w:rPr>
            </w:pP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实验代码</w:t>
            </w:r>
          </w:p>
          <w:p>
            <w:pPr>
              <w:jc w:val="left"/>
              <w:rPr>
                <w:rFonts w:hint="default" w:ascii="新宋体" w:hAnsi="新宋体" w:eastAsia="新宋体"/>
                <w:color w:val="000000"/>
                <w:sz w:val="19"/>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a=[1,3,2];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r>
              <w:rPr>
                <w:rFonts w:hint="default" w:ascii="Consolas" w:hAnsi="Consolas" w:eastAsia="Consolas" w:cs="Consolas"/>
                <w:b w:val="0"/>
                <w:bCs w:val="0"/>
                <w:i w:val="0"/>
                <w:iCs w:val="0"/>
                <w:kern w:val="0"/>
                <w:sz w:val="20"/>
                <w:szCs w:val="20"/>
                <w:bdr w:val="none" w:color="auto" w:sz="0" w:space="0"/>
                <w:lang w:val="en-US" w:eastAsia="zh-CN" w:bidi="ar"/>
              </w:rPr>
              <w:t>zplane(b,a);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pStyle w:val="4"/>
              <w:keepNext w:val="0"/>
              <w:keepLines w:val="0"/>
              <w:widowControl/>
              <w:suppressLineNumbers w:val="0"/>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实验结果</w:t>
            </w:r>
          </w:p>
          <w:p>
            <w:pPr>
              <w:jc w:val="left"/>
              <w:rPr>
                <w:rFonts w:hint="default" w:ascii="新宋体" w:hAnsi="新宋体" w:eastAsia="新宋体"/>
                <w:color w:val="000000"/>
                <w:sz w:val="19"/>
                <w:szCs w:val="24"/>
                <w:lang w:val="en-US" w:eastAsia="zh-CN"/>
              </w:rPr>
            </w:pPr>
            <w:r>
              <w:rPr>
                <w:rFonts w:hint="default" w:ascii="新宋体" w:hAnsi="新宋体" w:eastAsia="新宋体"/>
                <w:color w:val="000000"/>
                <w:sz w:val="19"/>
                <w:szCs w:val="24"/>
                <w:lang w:val="en-US" w:eastAsia="zh-CN"/>
              </w:rPr>
              <w:drawing>
                <wp:inline distT="0" distB="0" distL="114300" distR="114300">
                  <wp:extent cx="5266690" cy="2962910"/>
                  <wp:effectExtent l="0" t="0" r="6350" b="8890"/>
                  <wp:docPr id="18" name="图片 18" descr="0691f23165e5782df61d1a36a3cc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691f23165e5782df61d1a36a3cc2da"/>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pPr>
              <w:jc w:val="left"/>
              <w:rPr>
                <w:rFonts w:hint="default" w:ascii="新宋体" w:hAnsi="新宋体" w:eastAsia="新宋体"/>
                <w:color w:val="000000"/>
                <w:sz w:val="19"/>
                <w:szCs w:val="24"/>
              </w:rPr>
            </w:pPr>
          </w:p>
          <w:p>
            <w:pPr>
              <w:jc w:val="left"/>
              <w:rPr>
                <w:rFonts w:hint="default" w:ascii="新宋体" w:hAnsi="新宋体" w:eastAsia="新宋体"/>
                <w:color w:val="000000"/>
                <w:sz w:val="19"/>
                <w:szCs w:val="24"/>
              </w:rPr>
            </w:pPr>
          </w:p>
          <w:p>
            <w:pPr>
              <w:jc w:val="left"/>
              <w:rPr>
                <w:rFonts w:hint="default" w:ascii="新宋体" w:hAnsi="新宋体" w:eastAsia="新宋体"/>
                <w:color w:val="000000"/>
                <w:sz w:val="19"/>
                <w:szCs w:val="24"/>
              </w:rPr>
            </w:pPr>
          </w:p>
          <w:p>
            <w:pPr>
              <w:pStyle w:val="10"/>
              <w:keepNext w:val="0"/>
              <w:keepLines w:val="0"/>
              <w:widowControl/>
              <w:suppressLineNumbers w:val="0"/>
              <w:ind w:firstLine="480" w:firstLineChars="200"/>
              <w:rPr>
                <w:rFonts w:hint="default" w:asciiTheme="minorEastAsia" w:hAnsiTheme="minorEastAsia" w:eastAsiaTheme="minorEastAsia" w:cstheme="minorEastAsia"/>
              </w:rPr>
            </w:pPr>
            <w:r>
              <w:rPr>
                <w:rFonts w:hint="default" w:asciiTheme="minorEastAsia" w:hAnsiTheme="minorEastAsia" w:eastAsiaTheme="minorEastAsia" w:cstheme="minorEastAsia"/>
              </w:rPr>
              <w:t>根据极点分布情况,它的收敛域应该分为3个部分:</w:t>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rPr>
              <w:t>z</w:t>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rPr>
              <w:t>&lt;1、1&lt;|z</w:t>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rPr>
              <w:t>&lt;2和</w:t>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rPr>
              <w:t>z|&gt;2。</w:t>
            </w:r>
            <w:r>
              <w:rPr>
                <w:rFonts w:hint="eastAsia" w:asciiTheme="minorEastAsia" w:hAnsiTheme="minorEastAsia" w:eastAsiaTheme="minorEastAsia" w:cstheme="minorEastAsia"/>
                <w:lang w:val="en-US" w:eastAsia="zh-CN"/>
              </w:rPr>
              <w:t>当</w:t>
            </w:r>
            <w:r>
              <w:rPr>
                <w:rFonts w:hint="default" w:asciiTheme="minorEastAsia" w:hAnsiTheme="minorEastAsia" w:eastAsiaTheme="minorEastAsia" w:cstheme="minorEastAsia"/>
              </w:rPr>
              <w:t>x(n)为因果序列</w:t>
            </w:r>
            <w:r>
              <w:rPr>
                <w:rFonts w:hint="eastAsia" w:asciiTheme="minorEastAsia" w:hAnsiTheme="minorEastAsia" w:eastAsiaTheme="minorEastAsia" w:cstheme="minorEastAsia"/>
                <w:lang w:val="en-US" w:eastAsia="zh-CN"/>
              </w:rPr>
              <w:t>时</w:t>
            </w:r>
            <w:r>
              <w:rPr>
                <w:rFonts w:hint="default" w:asciiTheme="minorEastAsia" w:hAnsiTheme="minorEastAsia" w:eastAsiaTheme="minorEastAsia" w:cstheme="minorEastAsia"/>
              </w:rPr>
              <w:t>,它的收敛域</w:t>
            </w:r>
            <w:r>
              <w:rPr>
                <w:rFonts w:hint="eastAsia" w:asciiTheme="minorEastAsia" w:hAnsiTheme="minorEastAsia" w:eastAsiaTheme="minorEastAsia" w:cstheme="minorEastAsia"/>
                <w:lang w:val="en-US" w:eastAsia="zh-CN"/>
              </w:rPr>
              <w:t>需要</w:t>
            </w:r>
            <w:r>
              <w:rPr>
                <w:rFonts w:hint="default" w:asciiTheme="minorEastAsia" w:hAnsiTheme="minorEastAsia" w:eastAsiaTheme="minorEastAsia" w:cstheme="minorEastAsia"/>
              </w:rPr>
              <w:t>包含</w:t>
            </w:r>
            <w:r>
              <w:rPr>
                <w:rFonts w:hint="eastAsia" w:asciiTheme="minorEastAsia" w:hAnsiTheme="minorEastAsia" w:eastAsiaTheme="minorEastAsia" w:cstheme="minorEastAsia"/>
                <w:lang w:val="en-US" w:eastAsia="zh-CN"/>
              </w:rPr>
              <w:t>z</w:t>
            </w:r>
            <w:r>
              <w:rPr>
                <w:rFonts w:hint="default" w:asciiTheme="minorEastAsia" w:hAnsiTheme="minorEastAsia" w:eastAsiaTheme="minorEastAsia" w:cstheme="minorEastAsia"/>
              </w:rPr>
              <w:t>=∞,所以只有|z|&gt;2才是它的收敛域,因为此收敛域不包含单位圆|z|=1,故该系统不稳定。</w:t>
            </w:r>
          </w:p>
          <w:p>
            <w:pPr>
              <w:pStyle w:val="10"/>
              <w:keepNext w:val="0"/>
              <w:keepLines w:val="0"/>
              <w:widowControl/>
              <w:suppressLineNumbers w:val="0"/>
              <w:rPr>
                <w:rFonts w:hint="default"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实验总结</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本次实验中，我探讨了不同抽样频率对信号重构质量的影响，通过对时域波形和频谱特性的分析，进一步理解了抽样定理在实际应用中的效果以及不同抽样频率对信号处理的影响。实验分为几个部分，包括信号的抽样和重构、时域波形和频谱特性的绘制和分析，以及通过MATLAB编程实现各个环节。</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首先，我通过不同的抽样频率对信号进行了抽样，并使用理想低通滤波器对抽样点进行了重构。通过计算和比较不同抽样频率下重构信号与原始信号之间的最大恢复误差，我观察到，随着抽样频率的增加，重构信号与原始信号的最大误差逐渐减小。这验证了抽样定理中关于抽样频率必须至少为信号最高频率两倍的要求，表明在高于奈奎斯特率的条件下，信号能够被无失真地重构。</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接着，我绘制了信号的时域波形和幅频特性曲线，通过傅里叶变换得到了信号在频域上的分布情况。在对信号进行不同抽样频率下的抽样后，我绘制了抽样序列的波形和频谱特性曲线。通过比较不同抽样频率下的频谱变化，观察到了频谱折叠现象，并通过理想低通滤波器对抽样序列进行了重构，分析了不同抽样频率下重构信号与原始信号在时域上的差异。这些分析帮助我理解了抽样频率对信号重构质量的影响，进一步验证了抽样定理在实际信号处理中的应用。</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实验的最后部分，我通过求解不同数学函数序列的Z变换和Z逆变换，加深了对离散时间信号分析的理解。通过具体计算几种典型函数序列的Z变换和Z逆变换，掌握了Z变换和逆变换的理论基础和计算方法，并通过实际操作深化了对离散时间系统分析的理解。</w:t>
            </w:r>
          </w:p>
          <w:p>
            <w:pPr>
              <w:pStyle w:val="10"/>
              <w:keepNext w:val="0"/>
              <w:keepLines w:val="0"/>
              <w:widowControl/>
              <w:suppressLineNumbers w:val="0"/>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整体而言，本次实验通过对信号抽样、重构及频谱分析等多个环节的研究，系统地探讨了抽样频率对信号重构质量的影响。实验结果表明，正确的抽样频率对信号处理的准确性至关重要，验证了抽样定理的实际应用效果。</w:t>
            </w:r>
          </w:p>
          <w:p>
            <w:pPr>
              <w:pStyle w:val="10"/>
              <w:keepNext w:val="0"/>
              <w:keepLines w:val="0"/>
              <w:widowControl/>
              <w:suppressLineNumbers w:val="0"/>
              <w:ind w:firstLine="480" w:firstLineChars="200"/>
              <w:rPr>
                <w:rFonts w:hint="eastAsia" w:asciiTheme="minorEastAsia" w:hAnsiTheme="minorEastAsia" w:eastAsiaTheme="minorEastAsia" w:cstheme="minorEastAsia"/>
                <w:b/>
                <w:bCs/>
                <w:sz w:val="28"/>
                <w:szCs w:val="21"/>
              </w:rPr>
            </w:pPr>
            <w:r>
              <w:rPr>
                <w:rFonts w:hint="eastAsia" w:asciiTheme="minorEastAsia" w:hAnsiTheme="minorEastAsia" w:eastAsiaTheme="minorEastAsia" w:cstheme="minorEastAsia"/>
              </w:rPr>
              <w:t>通过本次实验，我不仅掌握了抽样和重构的基本方法，还加深了对Z变换和逆变换在离散时间信号分析中的应用理解，为进一步研究和应用信号处理技术奠定了坚实的基础。</w:t>
            </w:r>
          </w:p>
          <w:p>
            <w:pPr>
              <w:pStyle w:val="10"/>
              <w:keepNext w:val="0"/>
              <w:keepLines w:val="0"/>
              <w:widowControl/>
              <w:suppressLineNumbers w:val="0"/>
              <w:rPr>
                <w:rFonts w:hint="eastAsia" w:asciiTheme="minorEastAsia" w:hAnsiTheme="minorEastAsia" w:eastAsiaTheme="minorEastAsia" w:cstheme="minorEastAsia"/>
                <w:b/>
                <w:bCs/>
                <w:sz w:val="28"/>
                <w:szCs w:val="21"/>
                <w:lang w:val="en-US" w:eastAsia="zh-CN"/>
              </w:rPr>
            </w:pPr>
            <w:r>
              <w:rPr>
                <w:rFonts w:hint="eastAsia" w:asciiTheme="minorEastAsia" w:hAnsiTheme="minorEastAsia" w:eastAsiaTheme="minorEastAsia" w:cstheme="minorEastAsia"/>
                <w:b/>
                <w:bCs/>
                <w:sz w:val="28"/>
                <w:szCs w:val="21"/>
                <w:lang w:val="en-US" w:eastAsia="zh-CN"/>
              </w:rPr>
              <w:t>代码调试过程</w:t>
            </w:r>
          </w:p>
          <w:p>
            <w:pPr>
              <w:pStyle w:val="10"/>
              <w:keepNext w:val="0"/>
              <w:keepLines w:val="0"/>
              <w:widowControl/>
              <w:suppressLineNumbers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遇到的问题：在代码编写过程中，我遇到了很多有关括号匹配，变量匹配的问题，导致代码无法正确运行。</w:t>
            </w:r>
            <w:bookmarkStart w:id="0" w:name="_GoBack"/>
            <w:bookmarkEnd w:id="0"/>
          </w:p>
          <w:p>
            <w:pPr>
              <w:pStyle w:val="10"/>
              <w:keepNext w:val="0"/>
              <w:keepLines w:val="0"/>
              <w:widowControl/>
              <w:suppressLineNumbers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解决方法：逐个检查报错，仔细修改，最终代码成功运行。</w:t>
            </w:r>
          </w:p>
          <w:p>
            <w:pPr>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lang w:eastAsia="zh-CN"/>
              </w:rPr>
              <w:drawing>
                <wp:inline distT="0" distB="0" distL="114300" distR="114300">
                  <wp:extent cx="5266690" cy="2962910"/>
                  <wp:effectExtent l="0" t="0" r="6350" b="8890"/>
                  <wp:docPr id="19" name="图片 19" descr="2d15e6534cd0511ccb8007b56bfd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d15e6534cd0511ccb8007b56bfd796"/>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pPr>
              <w:jc w:val="left"/>
              <w:rPr>
                <w:rFonts w:hint="default" w:ascii="新宋体" w:hAnsi="新宋体" w:eastAsia="新宋体"/>
                <w:color w:val="000000"/>
                <w:sz w:val="19"/>
                <w:szCs w:val="24"/>
              </w:rPr>
            </w:pPr>
            <w:r>
              <w:rPr>
                <w:rFonts w:hint="eastAsia" w:ascii="新宋体" w:hAnsi="新宋体" w:eastAsia="新宋体"/>
                <w:color w:val="000000"/>
                <w:sz w:val="19"/>
                <w:szCs w:val="24"/>
                <w:lang w:eastAsia="zh-CN"/>
              </w:rPr>
              <w:drawing>
                <wp:inline distT="0" distB="0" distL="114300" distR="114300">
                  <wp:extent cx="5266690" cy="2962910"/>
                  <wp:effectExtent l="0" t="0" r="6350" b="8890"/>
                  <wp:docPr id="20" name="图片 20" descr="440ac4482ad33ae5f5c65568c1c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40ac4482ad33ae5f5c65568c1c7805"/>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pPr>
              <w:jc w:val="left"/>
              <w:rPr>
                <w:rFonts w:hint="default" w:ascii="新宋体" w:hAnsi="新宋体" w:eastAsia="新宋体"/>
                <w:color w:val="000000"/>
                <w:sz w:val="19"/>
                <w:szCs w:val="24"/>
              </w:rPr>
            </w:pPr>
            <w:r>
              <w:rPr>
                <w:rFonts w:hint="eastAsia" w:ascii="新宋体" w:hAnsi="新宋体" w:eastAsia="新宋体"/>
                <w:color w:val="000000"/>
                <w:sz w:val="19"/>
                <w:szCs w:val="24"/>
                <w:lang w:eastAsia="zh-CN"/>
              </w:rPr>
              <w:drawing>
                <wp:inline distT="0" distB="0" distL="114300" distR="114300">
                  <wp:extent cx="5266690" cy="2962910"/>
                  <wp:effectExtent l="0" t="0" r="6350" b="8890"/>
                  <wp:docPr id="21" name="图片 21" descr="4c8166ff77bff13e2d2563e17cf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c8166ff77bff13e2d2563e17cf2309"/>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p>
          <w:p>
            <w:pPr>
              <w:jc w:val="left"/>
              <w:rPr>
                <w:rFonts w:hint="default" w:ascii="新宋体" w:hAnsi="新宋体" w:eastAsia="新宋体"/>
                <w:color w:val="000000"/>
                <w:sz w:val="19"/>
                <w:szCs w:val="24"/>
              </w:rPr>
            </w:pPr>
            <w:r>
              <w:rPr>
                <w:rFonts w:hint="eastAsia" w:ascii="新宋体" w:hAnsi="新宋体" w:eastAsia="新宋体"/>
                <w:color w:val="000000"/>
                <w:sz w:val="19"/>
                <w:szCs w:val="24"/>
                <w:lang w:eastAsia="zh-CN"/>
              </w:rPr>
              <w:drawing>
                <wp:inline distT="0" distB="0" distL="114300" distR="114300">
                  <wp:extent cx="5266690" cy="2962910"/>
                  <wp:effectExtent l="0" t="0" r="6350" b="8890"/>
                  <wp:docPr id="22" name="图片 22" descr="d2c1d6a9915f325cd64914096dd01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2c1d6a9915f325cd64914096dd01c5"/>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p>
          <w:p>
            <w:pPr>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lang w:eastAsia="zh-CN"/>
              </w:rPr>
              <w:drawing>
                <wp:inline distT="0" distB="0" distL="114300" distR="114300">
                  <wp:extent cx="5266690" cy="2962910"/>
                  <wp:effectExtent l="0" t="0" r="6350" b="8890"/>
                  <wp:docPr id="23" name="图片 23" descr="cef1285aec32a1e9648c7879920a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ef1285aec32a1e9648c7879920a379"/>
                          <pic:cNvPicPr>
                            <a:picLocks noChangeAspect="1"/>
                          </pic:cNvPicPr>
                        </pic:nvPicPr>
                        <pic:blipFill>
                          <a:blip r:embed="rId25"/>
                          <a:stretch>
                            <a:fillRect/>
                          </a:stretch>
                        </pic:blipFill>
                        <pic:spPr>
                          <a:xfrm>
                            <a:off x="0" y="0"/>
                            <a:ext cx="5266690" cy="2962910"/>
                          </a:xfrm>
                          <a:prstGeom prst="rect">
                            <a:avLst/>
                          </a:prstGeom>
                        </pic:spPr>
                      </pic:pic>
                    </a:graphicData>
                  </a:graphic>
                </wp:inline>
              </w:drawing>
            </w:r>
          </w:p>
          <w:p>
            <w:pPr>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lang w:eastAsia="zh-CN"/>
              </w:rPr>
              <w:drawing>
                <wp:inline distT="0" distB="0" distL="114300" distR="114300">
                  <wp:extent cx="5266690" cy="2962910"/>
                  <wp:effectExtent l="0" t="0" r="6350" b="8890"/>
                  <wp:docPr id="24" name="图片 24" descr="f1cf032e2330564c7b396349ac3d9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1cf032e2330564c7b396349ac3d9dd"/>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p>
          <w:p>
            <w:pPr>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lang w:eastAsia="zh-CN"/>
              </w:rPr>
              <w:drawing>
                <wp:inline distT="0" distB="0" distL="114300" distR="114300">
                  <wp:extent cx="5266690" cy="2962910"/>
                  <wp:effectExtent l="0" t="0" r="6350" b="8890"/>
                  <wp:docPr id="25" name="图片 25" descr="5033a4ef02b712e20421cf4075b23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033a4ef02b712e20421cf4075b23ff"/>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pPr>
              <w:pStyle w:val="10"/>
              <w:keepNext w:val="0"/>
              <w:keepLines w:val="0"/>
              <w:widowControl/>
              <w:suppressLineNumbers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遇到的问题：在代码编写过程中，我发现有些语句之后有分号，而有些没有，多分号和少分号，都会导致代码运行结果不符合期望。</w:t>
            </w:r>
          </w:p>
          <w:p>
            <w:pPr>
              <w:pStyle w:val="10"/>
              <w:keepNext w:val="0"/>
              <w:keepLines w:val="0"/>
              <w:widowControl/>
              <w:suppressLineNumbers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解决方法：修改代码，查询资料了解分号的作用。</w:t>
            </w:r>
          </w:p>
          <w:p>
            <w:pPr>
              <w:pStyle w:val="10"/>
              <w:keepNext w:val="0"/>
              <w:keepLines w:val="0"/>
              <w:widowControl/>
              <w:suppressLineNumbers w:val="0"/>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 MATLAB 中，语句末尾是否加分号 (`;`) 有很大的区别。如果在语句末尾加上分号，MATLAB 会执行该语句但不会在命令窗口中显示输出，这样可以提高代码运行速度，尤其是在处理大数据时。相反，如果在语句末尾不加分号，MATLAB 会执行该语句并在命令窗口中显示输出，这对于调试代码或需要检查中间结果时很有帮助。因此，加分号用于提高效率，而不加分号则便于调试。</w:t>
            </w:r>
          </w:p>
          <w:p>
            <w:pPr>
              <w:jc w:val="left"/>
              <w:rPr>
                <w:rFonts w:hint="default"/>
                <w:sz w:val="28"/>
                <w:szCs w:val="28"/>
                <w:lang w:val="en-US" w:eastAsia="zh-CN"/>
              </w:rPr>
            </w:pPr>
            <w:r>
              <w:rPr>
                <w:rFonts w:hint="default"/>
                <w:sz w:val="28"/>
                <w:szCs w:val="28"/>
                <w:lang w:val="en-US" w:eastAsia="zh-CN"/>
              </w:rPr>
              <w:drawing>
                <wp:inline distT="0" distB="0" distL="114300" distR="114300">
                  <wp:extent cx="5266690" cy="2962910"/>
                  <wp:effectExtent l="0" t="0" r="6350" b="8890"/>
                  <wp:docPr id="26" name="图片 26" descr="b4dbf5cb324139d38336d7e455760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b4dbf5cb324139d38336d7e455760bc"/>
                          <pic:cNvPicPr>
                            <a:picLocks noChangeAspect="1"/>
                          </pic:cNvPicPr>
                        </pic:nvPicPr>
                        <pic:blipFill>
                          <a:blip r:embed="rId28"/>
                          <a:stretch>
                            <a:fillRect/>
                          </a:stretch>
                        </pic:blipFill>
                        <pic:spPr>
                          <a:xfrm>
                            <a:off x="0" y="0"/>
                            <a:ext cx="5266690" cy="2962910"/>
                          </a:xfrm>
                          <a:prstGeom prst="rect">
                            <a:avLst/>
                          </a:prstGeom>
                        </pic:spPr>
                      </pic:pic>
                    </a:graphicData>
                  </a:graphic>
                </wp:inline>
              </w:drawing>
            </w:r>
            <w:r>
              <w:rPr>
                <w:rFonts w:hint="default"/>
                <w:sz w:val="28"/>
                <w:szCs w:val="28"/>
                <w:lang w:val="en-US" w:eastAsia="zh-CN"/>
              </w:rPr>
              <w:drawing>
                <wp:inline distT="0" distB="0" distL="114300" distR="114300">
                  <wp:extent cx="5266690" cy="2962910"/>
                  <wp:effectExtent l="0" t="0" r="6350" b="8890"/>
                  <wp:docPr id="27" name="图片 27" descr="9055be8c49e2adfa1f52f43cffcb1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055be8c49e2adfa1f52f43cffcb1d3"/>
                          <pic:cNvPicPr>
                            <a:picLocks noChangeAspect="1"/>
                          </pic:cNvPicPr>
                        </pic:nvPicPr>
                        <pic:blipFill>
                          <a:blip r:embed="rId29"/>
                          <a:stretch>
                            <a:fillRect/>
                          </a:stretch>
                        </pic:blipFill>
                        <pic:spPr>
                          <a:xfrm>
                            <a:off x="0" y="0"/>
                            <a:ext cx="5266690" cy="2962910"/>
                          </a:xfrm>
                          <a:prstGeom prst="rect">
                            <a:avLst/>
                          </a:prstGeom>
                        </pic:spPr>
                      </pic:pic>
                    </a:graphicData>
                  </a:graphic>
                </wp:inline>
              </w:drawing>
            </w:r>
            <w:r>
              <w:rPr>
                <w:rFonts w:hint="default"/>
                <w:sz w:val="28"/>
                <w:szCs w:val="28"/>
                <w:lang w:val="en-US" w:eastAsia="zh-CN"/>
              </w:rPr>
              <w:drawing>
                <wp:inline distT="0" distB="0" distL="114300" distR="114300">
                  <wp:extent cx="5266690" cy="2962910"/>
                  <wp:effectExtent l="0" t="0" r="6350" b="8890"/>
                  <wp:docPr id="28" name="图片 28" descr="c9f4e216d3b74a45306fefd92f9d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9f4e216d3b74a45306fefd92f9d2ee"/>
                          <pic:cNvPicPr>
                            <a:picLocks noChangeAspect="1"/>
                          </pic:cNvPicPr>
                        </pic:nvPicPr>
                        <pic:blipFill>
                          <a:blip r:embed="rId30"/>
                          <a:stretch>
                            <a:fillRect/>
                          </a:stretch>
                        </pic:blipFill>
                        <pic:spPr>
                          <a:xfrm>
                            <a:off x="0" y="0"/>
                            <a:ext cx="5266690" cy="2962910"/>
                          </a:xfrm>
                          <a:prstGeom prst="rect">
                            <a:avLst/>
                          </a:prstGeom>
                        </pic:spPr>
                      </pic:pic>
                    </a:graphicData>
                  </a:graphic>
                </wp:inline>
              </w:drawing>
            </w:r>
          </w:p>
        </w:tc>
      </w:tr>
    </w:tbl>
    <w:p>
      <w:pPr>
        <w:pStyle w:val="18"/>
        <w:ind w:left="360" w:firstLine="0" w:firstLineChars="0"/>
        <w:jc w:val="left"/>
        <w:rPr>
          <w:rFonts w:ascii="宋体" w:hAnsi="宋体"/>
          <w:sz w:val="36"/>
          <w:szCs w:val="36"/>
        </w:rPr>
      </w:pPr>
    </w:p>
    <w:sectPr>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新宋体">
    <w:panose1 w:val="02010609030101010101"/>
    <w:charset w:val="86"/>
    <w:family w:val="modern"/>
    <w:pitch w:val="default"/>
    <w:sig w:usb0="0000020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MS Mincho">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2" name="文本框12"/>
              <wp:cNvGraphicFramePr/>
              <a:graphic xmlns:a="http://schemas.openxmlformats.org/drawingml/2006/main">
                <a:graphicData uri="http://schemas.microsoft.com/office/word/2010/wordprocessingShape">
                  <wps:wsp>
                    <wps:cNvSpPr/>
                    <wps:spPr>
                      <a:xfrm>
                        <a:off x="0" y="0"/>
                        <a:ext cx="114935" cy="131445"/>
                      </a:xfrm>
                      <a:prstGeom prst="rect">
                        <a:avLst/>
                      </a:prstGeom>
                      <a:noFill/>
                      <a:ln>
                        <a:noFill/>
                      </a:ln>
                    </wps:spPr>
                    <wps:txbx>
                      <w:txbxContent>
                        <w:p>
                          <w:pPr>
                            <w:snapToGrid w:val="0"/>
                            <w:rPr>
                              <w:sz w:val="18"/>
                            </w:rPr>
                          </w:pPr>
                        </w:p>
                      </w:txbxContent>
                    </wps:txbx>
                    <wps:bodyPr wrap="none" lIns="0" tIns="0" rIns="0" bIns="0" upright="0">
                      <a:spAutoFit/>
                    </wps:bodyPr>
                  </wps:wsp>
                </a:graphicData>
              </a:graphic>
            </wp:anchor>
          </w:drawing>
        </mc:Choice>
        <mc:Fallback>
          <w:pict>
            <v:rect id="文本框12" o:spid="_x0000_s1026" o:spt="1"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S/0sLQAAAAAwEAAA8AAAAAAAAAAQAgAAAAIgAAAGRycy9kb3ducmV2Lnht&#10;bFBLAQIUABQAAAAIAIdO4kCDseo9yAEAAI0DAAAOAAAAAAAAAAEAIAAAAB8BAABkcnMvZTJvRG9j&#10;LnhtbFBLBQYAAAAABgAGAFkBAABZBQAAAAA=&#10;">
              <v:fill on="f" focussize="0,0"/>
              <v:stroke on="f"/>
              <v:imagedata o:title=""/>
              <o:lock v:ext="edit" aspectratio="f"/>
              <v:textbox inset="0mm,0mm,0mm,0mm" style="mso-fit-shape-to-text:t;">
                <w:txbxContent>
                  <w:p>
                    <w:pPr>
                      <w:snapToGrid w:val="0"/>
                      <w:rPr>
                        <w:sz w:val="18"/>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pPr>
                          <w:r>
                            <w:fldChar w:fldCharType="begin"/>
                          </w:r>
                          <w:r>
                            <w:instrText xml:space="preserve"> PAGE  \* MERGEFORMAT </w:instrText>
                          </w:r>
                          <w:r>
                            <w:fldChar w:fldCharType="separate"/>
                          </w:r>
                          <w:r>
                            <w:rPr>
                              <w:rFonts w:hint="default"/>
                            </w:rPr>
                            <w:t>2</w:t>
                          </w:r>
                          <w:r>
                            <w:fldChar w:fldCharType="end"/>
                          </w:r>
                        </w:p>
                      </w:txbxContent>
                    </wps:txbx>
                    <wps:bodyPr wrap="none" lIns="0" tIns="0" rIns="0" bIns="0" upright="0">
                      <a:spAutoFit/>
                    </wps:bodyPr>
                  </wps:wsp>
                </a:graphicData>
              </a:graphic>
            </wp:anchor>
          </w:drawing>
        </mc:Choice>
        <mc:Fallback>
          <w:pict>
            <v:shape id="文本框 1027"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bHz+ssoBAACcAwAADgAAAAAAAAABACAAAAAeAQAAZHJzL2Uyb0Rv&#10;Yy54bWxQSwUGAAAAAAYABgBZAQAAWgU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rPr>
                        <w:rFonts w:hint="default"/>
                      </w:rPr>
                      <w:t>2</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4935" cy="131445"/>
              <wp:effectExtent l="0" t="0" r="0" b="0"/>
              <wp:wrapNone/>
              <wp:docPr id="3" name="文本框12"/>
              <wp:cNvGraphicFramePr/>
              <a:graphic xmlns:a="http://schemas.openxmlformats.org/drawingml/2006/main">
                <a:graphicData uri="http://schemas.microsoft.com/office/word/2010/wordprocessingShape">
                  <wps:wsp>
                    <wps:cNvSpPr/>
                    <wps:spPr>
                      <a:xfrm>
                        <a:off x="0" y="0"/>
                        <a:ext cx="114935" cy="131445"/>
                      </a:xfrm>
                      <a:prstGeom prst="rect">
                        <a:avLst/>
                      </a:prstGeom>
                      <a:noFill/>
                      <a:ln>
                        <a:noFill/>
                      </a:ln>
                    </wps:spPr>
                    <wps:txbx>
                      <w:txbxContent>
                        <w:p>
                          <w:pPr>
                            <w:snapToGrid w:val="0"/>
                            <w:rPr>
                              <w:sz w:val="18"/>
                            </w:rPr>
                          </w:pPr>
                        </w:p>
                      </w:txbxContent>
                    </wps:txbx>
                    <wps:bodyPr wrap="none" lIns="0" tIns="0" rIns="0" bIns="0" upright="0">
                      <a:spAutoFit/>
                    </wps:bodyPr>
                  </wps:wsp>
                </a:graphicData>
              </a:graphic>
            </wp:anchor>
          </w:drawing>
        </mc:Choice>
        <mc:Fallback>
          <w:pict>
            <v:rect id="文本框12" o:spid="_x0000_s1026" o:spt="1" style="position:absolute;left:0pt;margin-top:0pt;height:10.35pt;width:9.05pt;mso-position-horizontal:center;mso-position-horizontal-relative:margin;mso-wrap-style:none;z-index:251660288;mso-width-relative:page;mso-height-relative:page;" filled="f" stroked="f" coordsize="21600,21600" o:gfxdata="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S/0sLQAAAAAwEAAA8AAAAAAAAAAQAgAAAAIgAAAGRycy9kb3ducmV2Lnht&#10;bFBLAQIUABQAAAAIAIdO4kBtRKM8yAEAAI0DAAAOAAAAAAAAAAEAIAAAAB8BAABkcnMvZTJvRG9j&#10;LnhtbFBLBQYAAAAABgAGAFkBAABZBQAAAAA=&#10;">
              <v:fill on="f" focussize="0,0"/>
              <v:stroke on="f"/>
              <v:imagedata o:title=""/>
              <o:lock v:ext="edit" aspectratio="f"/>
              <v:textbox inset="0mm,0mm,0mm,0mm" style="mso-fit-shape-to-text:t;">
                <w:txbxContent>
                  <w:p>
                    <w:pPr>
                      <w:snapToGrid w:val="0"/>
                      <w:rPr>
                        <w:sz w:val="18"/>
                      </w:rPr>
                    </w:pPr>
                  </w:p>
                </w:txbxContent>
              </v:textbox>
            </v:rect>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1NjgzNGQxMzU3MTg1Y2M4ODgyYzE0N2E1NjFlZGUifQ=="/>
    <w:docVar w:name="KSO_WPS_MARK_KEY" w:val="e5caa3c5-8dea-4c01-ac3e-3407aa1152a5"/>
  </w:docVars>
  <w:rsids>
    <w:rsidRoot w:val="00172A27"/>
    <w:rsid w:val="00026E28"/>
    <w:rsid w:val="00114F87"/>
    <w:rsid w:val="00593AF9"/>
    <w:rsid w:val="0071319E"/>
    <w:rsid w:val="007230DE"/>
    <w:rsid w:val="007759FF"/>
    <w:rsid w:val="008A5573"/>
    <w:rsid w:val="00A10559"/>
    <w:rsid w:val="00A50E46"/>
    <w:rsid w:val="00C71B11"/>
    <w:rsid w:val="00DE5F60"/>
    <w:rsid w:val="00E155D5"/>
    <w:rsid w:val="077712FD"/>
    <w:rsid w:val="0BC301D9"/>
    <w:rsid w:val="0BDF5503"/>
    <w:rsid w:val="0E673CAF"/>
    <w:rsid w:val="14691F96"/>
    <w:rsid w:val="1CE56CD3"/>
    <w:rsid w:val="26560CDC"/>
    <w:rsid w:val="2A87159D"/>
    <w:rsid w:val="34A213F4"/>
    <w:rsid w:val="4C3A1018"/>
    <w:rsid w:val="4C3B4DC5"/>
    <w:rsid w:val="5C725019"/>
    <w:rsid w:val="5F027D5A"/>
    <w:rsid w:val="676C6322"/>
    <w:rsid w:val="6A4A265D"/>
    <w:rsid w:val="6C07661A"/>
    <w:rsid w:val="6E067920"/>
    <w:rsid w:val="6FE317F3"/>
    <w:rsid w:val="72F85658"/>
    <w:rsid w:val="757C70E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eastAsia"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3">
    <w:name w:val="Default Paragraph Font"/>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Body Text"/>
    <w:basedOn w:val="1"/>
    <w:qFormat/>
    <w:uiPriority w:val="0"/>
    <w:pPr>
      <w:spacing w:before="180" w:after="180"/>
    </w:pPr>
  </w:style>
  <w:style w:type="paragraph" w:styleId="6">
    <w:name w:val="Balloon Text"/>
    <w:basedOn w:val="1"/>
    <w:link w:val="15"/>
    <w:qFormat/>
    <w:uiPriority w:val="0"/>
    <w:rPr>
      <w:rFonts w:ascii="Times New Roman" w:hAnsi="Times New Roman" w:eastAsia="宋体" w:cs="Times New Roman"/>
      <w:sz w:val="18"/>
      <w:szCs w:val="18"/>
    </w:rPr>
  </w:style>
  <w:style w:type="paragraph" w:styleId="7">
    <w:name w:val="footer"/>
    <w:basedOn w:val="1"/>
    <w:link w:val="16"/>
    <w:uiPriority w:val="0"/>
    <w:pPr>
      <w:tabs>
        <w:tab w:val="center" w:pos="4153"/>
        <w:tab w:val="right" w:pos="8306"/>
      </w:tabs>
      <w:snapToGrid w:val="0"/>
      <w:jc w:val="left"/>
    </w:pPr>
    <w:rPr>
      <w:sz w:val="18"/>
      <w:szCs w:val="18"/>
    </w:rPr>
  </w:style>
  <w:style w:type="paragraph" w:styleId="8">
    <w:name w:val="header"/>
    <w:basedOn w:val="1"/>
    <w:link w:val="17"/>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TML Code"/>
    <w:basedOn w:val="13"/>
    <w:uiPriority w:val="0"/>
    <w:rPr>
      <w:rFonts w:ascii="Courier New" w:hAnsi="Courier New"/>
      <w:sz w:val="20"/>
    </w:rPr>
  </w:style>
  <w:style w:type="character" w:customStyle="1" w:styleId="15">
    <w:name w:val="批注框文本 字符"/>
    <w:link w:val="6"/>
    <w:uiPriority w:val="0"/>
    <w:rPr>
      <w:rFonts w:ascii="Times New Roman" w:hAnsi="Times New Roman" w:eastAsia="宋体" w:cs="Times New Roman"/>
      <w:sz w:val="18"/>
      <w:szCs w:val="18"/>
    </w:rPr>
  </w:style>
  <w:style w:type="character" w:customStyle="1" w:styleId="16">
    <w:name w:val="页脚 字符"/>
    <w:link w:val="7"/>
    <w:uiPriority w:val="0"/>
    <w:rPr>
      <w:sz w:val="18"/>
      <w:szCs w:val="18"/>
    </w:rPr>
  </w:style>
  <w:style w:type="character" w:customStyle="1" w:styleId="17">
    <w:name w:val="页眉 字符"/>
    <w:link w:val="8"/>
    <w:uiPriority w:val="0"/>
    <w:rPr>
      <w:sz w:val="18"/>
      <w:szCs w:val="18"/>
    </w:rPr>
  </w:style>
  <w:style w:type="paragraph" w:styleId="18">
    <w:name w:val="List Paragraph"/>
    <w:basedOn w:val="1"/>
    <w:qFormat/>
    <w:uiPriority w:val="0"/>
    <w:pPr>
      <w:ind w:firstLine="420" w:firstLineChars="200"/>
    </w:pPr>
  </w:style>
  <w:style w:type="paragraph" w:customStyle="1" w:styleId="19">
    <w:name w:val="First Paragraph"/>
    <w:basedOn w:val="5"/>
    <w:next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22</Pages>
  <Words>602</Words>
  <Characters>1118</Characters>
  <Lines>2</Lines>
  <Paragraphs>1</Paragraphs>
  <TotalTime>16</TotalTime>
  <ScaleCrop>false</ScaleCrop>
  <LinksUpToDate>false</LinksUpToDate>
  <CharactersWithSpaces>1298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2013-06-16T13:31:00Z</dcterms:created>
  <dc:creator>Administrator</dc:creator>
  <cp:lastModifiedBy>suzie</cp:lastModifiedBy>
  <dcterms:modified xsi:type="dcterms:W3CDTF">2024-05-27T14:10:49Z</dcterms:modified>
  <dc:title>_x0001_ _x0001_</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8C54CB4049F0426DA5D39D11EC40D811_13</vt:lpwstr>
  </property>
</Properties>
</file>