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Arial" w:cs="Arial" w:eastAsia="Arial" w:hAnsi="Arial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“</w:t>
      </w:r>
      <w:r w:rsidDel="00000000" w:rsidR="00000000" w:rsidRPr="00000000">
        <w:rPr>
          <w:color w:val="000000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rFonts w:ascii="Arial" w:cs="Arial" w:eastAsia="Arial" w:hAnsi="Arial"/>
          <w:color w:val="000000"/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ЛАБОРАТОРНОЇ РОБОТИ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№</w:t>
      </w:r>
      <w:r w:rsidDel="00000000" w:rsidR="00000000" w:rsidRPr="00000000">
        <w:rPr>
          <w:b w:val="1"/>
          <w:sz w:val="44"/>
          <w:szCs w:val="44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D">
      <w:pPr>
        <w:spacing w:line="276" w:lineRule="auto"/>
        <w:rPr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Тема: “Знайомство </w:t>
      </w:r>
      <w:r w:rsidDel="00000000" w:rsidR="00000000" w:rsidRPr="00000000">
        <w:rPr>
          <w:b w:val="1"/>
          <w:sz w:val="44"/>
          <w:szCs w:val="44"/>
          <w:rtl w:val="0"/>
        </w:rPr>
        <w:t xml:space="preserve">з інтерфейсом та можливостями </w:t>
      </w:r>
    </w:p>
    <w:p w:rsidR="00000000" w:rsidDel="00000000" w:rsidP="00000000" w:rsidRDefault="00000000" w:rsidRPr="00000000" w14:paraId="0000000F">
      <w:pPr>
        <w:spacing w:line="276" w:lineRule="auto"/>
        <w:jc w:val="center"/>
        <w:rPr>
          <w:b w:val="1"/>
          <w:color w:val="000000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ОС </w:t>
      </w:r>
      <w:r w:rsidDel="00000000" w:rsidR="00000000" w:rsidRPr="00000000">
        <w:rPr>
          <w:b w:val="1"/>
          <w:color w:val="000000"/>
          <w:sz w:val="44"/>
          <w:szCs w:val="44"/>
          <w:rtl w:val="0"/>
        </w:rPr>
        <w:t xml:space="preserve">Linux”</w:t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3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4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color w:val="000000"/>
          <w:sz w:val="36"/>
          <w:szCs w:val="36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Arial" w:cs="Arial" w:eastAsia="Arial" w:hAnsi="Arial"/>
          <w:color w:val="c9d1d9"/>
          <w:sz w:val="24"/>
          <w:szCs w:val="24"/>
        </w:rPr>
      </w:pPr>
      <w:r w:rsidDel="00000000" w:rsidR="00000000" w:rsidRPr="00000000">
        <w:rPr>
          <w:color w:val="000000"/>
          <w:sz w:val="36"/>
          <w:szCs w:val="36"/>
          <w:rtl w:val="0"/>
        </w:rPr>
        <w:t xml:space="preserve">Dmytro </w:t>
      </w:r>
      <w:r w:rsidDel="00000000" w:rsidR="00000000" w:rsidRPr="00000000">
        <w:rPr>
          <w:color w:val="000000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1E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color w:val="000000"/>
          <w:sz w:val="28"/>
          <w:szCs w:val="28"/>
          <w:rtl w:val="0"/>
        </w:rPr>
        <w:t xml:space="preserve">Робота студентів групи РПЗ-13А та РПЗ-13Б Eleven Two Zeroes: Vlad Sapozhnyk, Max Karpenko and Dmytro Onufriiev. </w:t>
      </w:r>
    </w:p>
    <w:p w:rsidR="00000000" w:rsidDel="00000000" w:rsidP="00000000" w:rsidRDefault="00000000" w:rsidRPr="00000000" w14:paraId="0000001F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Мета роботи: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Знайомство з інтерфейсами ОС Linux.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425.19685039370086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Отримання практичних навиків роботи в середовищах ОС Linux та мобільної ОС – їх графічною оболонкою, входом і виходом з системи, ознайомлення зі структурою робочого столу, вивчення основних дій та налаштувань при роботі в системі. </w:t>
      </w:r>
    </w:p>
    <w:p w:rsidR="00000000" w:rsidDel="00000000" w:rsidP="00000000" w:rsidRDefault="00000000" w:rsidRPr="00000000" w14:paraId="00000023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Матеріальне забезпечення занять:</w:t>
      </w:r>
      <w:r w:rsidDel="00000000" w:rsidR="00000000" w:rsidRPr="00000000">
        <w:rPr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ЕОМ типу IBM PC.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ОС сімейства Windows (Windows 7).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Віртуальна машина – VirtualBox (Oracle).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Операційна система GNU/Linux – CentOS.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425.19685039370086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Сайт мережевої академії Cisco netacad.com та його онлайн курси по Linux</w:t>
      </w:r>
    </w:p>
    <w:p w:rsidR="00000000" w:rsidDel="00000000" w:rsidP="00000000" w:rsidRDefault="00000000" w:rsidRPr="00000000" w14:paraId="0000002A">
      <w:pPr>
        <w:spacing w:line="276" w:lineRule="auto"/>
        <w:rPr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jc w:val="both"/>
        <w:rPr>
          <w:b w:val="0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Завдання для попередньої підготовки: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Vlad Sapozhnyk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>
          <w:b w:val="1"/>
          <w:i w:val="1"/>
          <w:color w:val="ff0000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Хід роботи. 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Max Karpenko</w:t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276" w:lineRule="auto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Відповіді на контрольні запитання: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Created by Dmytro </w:t>
      </w:r>
      <w:r w:rsidDel="00000000" w:rsidR="00000000" w:rsidRPr="00000000">
        <w:rPr>
          <w:b w:val="1"/>
          <w:i w:val="1"/>
          <w:color w:val="ff0000"/>
          <w:sz w:val="28"/>
          <w:szCs w:val="28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76" w:lineRule="auto"/>
        <w:ind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566.9291338582677" w:top="566.9291338582677" w:left="566.9291338582677" w:right="566.9291338582677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5.19685039370086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uk-U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