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</w:t>
      </w:r>
      <w:r w:rsidDel="00000000" w:rsidR="00000000" w:rsidRPr="00000000">
        <w:rPr>
          <w:b w:val="1"/>
          <w:sz w:val="44"/>
          <w:szCs w:val="44"/>
          <w:rtl w:val="0"/>
        </w:rPr>
        <w:t xml:space="preserve">Зміна власників і прав доступу до файлів в Linux. Спеціальні каталоги та файли в Linux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Zeroes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Vlad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Sapozhnyk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Max Karpenko and Dmytro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Onufriiev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діями при зміні власників файлів, .прав доступу до файлів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спеціальними каталогами та файлами в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сімейства Windows та віртуальна машина </w:t>
      </w:r>
      <w:r w:rsidDel="00000000" w:rsidR="00000000" w:rsidRPr="00000000">
        <w:rPr>
          <w:sz w:val="28"/>
          <w:szCs w:val="28"/>
          <w:rtl w:val="0"/>
        </w:rPr>
        <w:t xml:space="preserve">Virtual Box</w:t>
      </w:r>
      <w:r w:rsidDel="00000000" w:rsidR="00000000" w:rsidRPr="00000000">
        <w:rPr>
          <w:sz w:val="28"/>
          <w:szCs w:val="28"/>
          <w:rtl w:val="0"/>
        </w:rPr>
        <w:t xml:space="preserve"> (Oracle).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GNU/Linux (будь-який дистрибутив).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Max Karpenko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Контрольнi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shd w:fill="auto" w:val="clear"/>
          <w:rtl w:val="0"/>
        </w:rPr>
        <w:t xml:space="preserve">Created by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Dmytro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>
        <w:sz w:val="10"/>
        <w:szCs w:val="1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