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7B74E" w14:textId="77777777" w:rsidR="00A401EE" w:rsidRDefault="00A401EE" w:rsidP="00407127">
      <w:pPr>
        <w:ind w:left="360" w:hanging="360"/>
      </w:pPr>
    </w:p>
    <w:p w14:paraId="01FAF73B" w14:textId="11281302" w:rsidR="00EB40E5" w:rsidRPr="003F7CB0" w:rsidRDefault="00912649" w:rsidP="00407127">
      <w:pPr>
        <w:pStyle w:val="a3"/>
        <w:numPr>
          <w:ilvl w:val="0"/>
          <w:numId w:val="1"/>
        </w:numPr>
        <w:ind w:leftChars="0"/>
        <w:rPr>
          <w:rFonts w:ascii="Times New Roman" w:hAnsi="Times New Roman" w:cs="Times New Roman"/>
          <w:b/>
          <w:bCs/>
          <w:sz w:val="28"/>
          <w:szCs w:val="28"/>
        </w:rPr>
      </w:pPr>
      <w:r w:rsidRPr="003F7CB0">
        <w:rPr>
          <w:rFonts w:ascii="Times New Roman" w:hAnsi="Times New Roman" w:cs="Times New Roman"/>
          <w:b/>
          <w:bCs/>
          <w:sz w:val="28"/>
          <w:szCs w:val="28"/>
        </w:rPr>
        <w:t>Assumptions of Kalman filter (10%): Give two examples in which the assumptions of Kalman filter do not hold.</w:t>
      </w:r>
    </w:p>
    <w:p w14:paraId="2136F2F0" w14:textId="425E0DA7" w:rsidR="00080EE5" w:rsidRDefault="00403668" w:rsidP="00D07203">
      <w:pPr>
        <w:pStyle w:val="a3"/>
        <w:numPr>
          <w:ilvl w:val="0"/>
          <w:numId w:val="2"/>
        </w:numPr>
        <w:ind w:left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eather </w:t>
      </w:r>
      <w:r>
        <w:rPr>
          <w:rFonts w:ascii="Times New Roman" w:hAnsi="Times New Roman" w:cs="Times New Roman" w:hint="eastAsia"/>
        </w:rPr>
        <w:t>Fo</w:t>
      </w:r>
      <w:r>
        <w:rPr>
          <w:rFonts w:ascii="Times New Roman" w:hAnsi="Times New Roman" w:cs="Times New Roman"/>
        </w:rPr>
        <w:t>recast</w:t>
      </w:r>
      <w:r w:rsidR="00D07203">
        <w:rPr>
          <w:rFonts w:ascii="Times New Roman" w:hAnsi="Times New Roman" w:cs="Times New Roman" w:hint="eastAsia"/>
        </w:rPr>
        <w:t>i</w:t>
      </w:r>
      <w:r w:rsidR="00D07203">
        <w:rPr>
          <w:rFonts w:ascii="Times New Roman" w:hAnsi="Times New Roman" w:cs="Times New Roman"/>
        </w:rPr>
        <w:t>ng System</w:t>
      </w:r>
    </w:p>
    <w:p w14:paraId="1F869049" w14:textId="1C2FEC28" w:rsidR="00D2188E" w:rsidRPr="00D2188E" w:rsidRDefault="00CE1FDF" w:rsidP="00D2188E">
      <w:pPr>
        <w:pStyle w:val="a3"/>
        <w:ind w:leftChars="0" w:left="84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ince </w:t>
      </w:r>
      <w:r w:rsidR="001676C7">
        <w:rPr>
          <w:rFonts w:ascii="Times New Roman" w:hAnsi="Times New Roman" w:cs="Times New Roman"/>
        </w:rPr>
        <w:t xml:space="preserve">Kalman filter </w:t>
      </w:r>
      <w:r w:rsidR="009C7D12">
        <w:rPr>
          <w:rFonts w:ascii="Times New Roman" w:hAnsi="Times New Roman" w:cs="Times New Roman"/>
        </w:rPr>
        <w:t>assume</w:t>
      </w:r>
      <w:r w:rsidR="00B4446A">
        <w:rPr>
          <w:rFonts w:ascii="Times New Roman" w:hAnsi="Times New Roman" w:cs="Times New Roman"/>
        </w:rPr>
        <w:t xml:space="preserve">s that the task is a linear system, </w:t>
      </w:r>
      <w:r w:rsidR="00EF177F">
        <w:rPr>
          <w:rFonts w:ascii="Times New Roman" w:hAnsi="Times New Roman" w:cs="Times New Roman"/>
        </w:rPr>
        <w:t xml:space="preserve">weather forecasting </w:t>
      </w:r>
      <w:r w:rsidR="00C175A3">
        <w:rPr>
          <w:rFonts w:ascii="Times New Roman" w:hAnsi="Times New Roman" w:cs="Times New Roman"/>
        </w:rPr>
        <w:t>system</w:t>
      </w:r>
      <w:r w:rsidR="000B504A">
        <w:rPr>
          <w:rFonts w:ascii="Times New Roman" w:hAnsi="Times New Roman" w:cs="Times New Roman"/>
        </w:rPr>
        <w:t xml:space="preserve">, </w:t>
      </w:r>
      <w:r w:rsidR="001520EC">
        <w:rPr>
          <w:rFonts w:ascii="Times New Roman" w:hAnsi="Times New Roman" w:cs="Times New Roman"/>
        </w:rPr>
        <w:t xml:space="preserve">a classic non-linear </w:t>
      </w:r>
      <w:r w:rsidR="008B06F1">
        <w:rPr>
          <w:rFonts w:ascii="Times New Roman" w:hAnsi="Times New Roman" w:cs="Times New Roman"/>
        </w:rPr>
        <w:t>system</w:t>
      </w:r>
      <w:r w:rsidR="000B504A">
        <w:rPr>
          <w:rFonts w:ascii="Times New Roman" w:hAnsi="Times New Roman" w:cs="Times New Roman"/>
        </w:rPr>
        <w:t xml:space="preserve">, </w:t>
      </w:r>
      <w:r w:rsidR="001F1DFA">
        <w:rPr>
          <w:rFonts w:ascii="Times New Roman" w:hAnsi="Times New Roman" w:cs="Times New Roman"/>
        </w:rPr>
        <w:t>can’t utilize</w:t>
      </w:r>
      <w:r w:rsidR="00A54EC0">
        <w:rPr>
          <w:rFonts w:ascii="Times New Roman" w:hAnsi="Times New Roman" w:cs="Times New Roman"/>
        </w:rPr>
        <w:t xml:space="preserve"> it</w:t>
      </w:r>
      <w:r w:rsidR="008B06F1">
        <w:rPr>
          <w:rFonts w:ascii="Times New Roman" w:hAnsi="Times New Roman" w:cs="Times New Roman"/>
        </w:rPr>
        <w:t xml:space="preserve">. </w:t>
      </w:r>
      <w:r w:rsidR="00AA4666">
        <w:rPr>
          <w:rFonts w:ascii="Times New Roman" w:hAnsi="Times New Roman" w:cs="Times New Roman"/>
        </w:rPr>
        <w:t>Weather changes are influenced by many complex factors such as atmosphere, pressure, temperature, etc. and the relation of these factors are all non-linear.</w:t>
      </w:r>
    </w:p>
    <w:p w14:paraId="329CF1E3" w14:textId="377AAFB6" w:rsidR="00D07203" w:rsidRDefault="007E2A71" w:rsidP="00D07203">
      <w:pPr>
        <w:pStyle w:val="a3"/>
        <w:numPr>
          <w:ilvl w:val="0"/>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tock </w:t>
      </w:r>
      <w:r w:rsidR="00BA3D1A">
        <w:rPr>
          <w:rFonts w:ascii="Times New Roman" w:hAnsi="Times New Roman" w:cs="Times New Roman"/>
        </w:rPr>
        <w:t xml:space="preserve">Market </w:t>
      </w:r>
      <w:r w:rsidR="00BF672E">
        <w:rPr>
          <w:rFonts w:ascii="Times New Roman" w:hAnsi="Times New Roman" w:cs="Times New Roman"/>
        </w:rPr>
        <w:t>Analysis</w:t>
      </w:r>
    </w:p>
    <w:p w14:paraId="78B3A5C4" w14:textId="7BEA0F52" w:rsidR="002913DF" w:rsidRDefault="002913DF" w:rsidP="002913DF">
      <w:pPr>
        <w:pStyle w:val="a3"/>
        <w:ind w:leftChars="0" w:left="840"/>
        <w:rPr>
          <w:rFonts w:ascii="Times New Roman" w:hAnsi="Times New Roman" w:cs="Times New Roman"/>
        </w:rPr>
      </w:pPr>
      <w:r>
        <w:rPr>
          <w:rFonts w:ascii="Times New Roman" w:hAnsi="Times New Roman" w:cs="Times New Roman"/>
        </w:rPr>
        <w:t xml:space="preserve">Since Kalman filter assumes that </w:t>
      </w:r>
      <w:r w:rsidR="00727282">
        <w:rPr>
          <w:rFonts w:ascii="Times New Roman" w:hAnsi="Times New Roman" w:cs="Times New Roman"/>
        </w:rPr>
        <w:t xml:space="preserve">noise follows </w:t>
      </w:r>
      <w:r w:rsidR="007B5AF2">
        <w:rPr>
          <w:rFonts w:ascii="Times New Roman" w:hAnsi="Times New Roman" w:cs="Times New Roman"/>
        </w:rPr>
        <w:t>Gaussi</w:t>
      </w:r>
      <w:r w:rsidR="005C6DFB">
        <w:rPr>
          <w:rFonts w:ascii="Times New Roman" w:hAnsi="Times New Roman" w:cs="Times New Roman"/>
        </w:rPr>
        <w:t>a</w:t>
      </w:r>
      <w:r w:rsidR="007B5AF2">
        <w:rPr>
          <w:rFonts w:ascii="Times New Roman" w:hAnsi="Times New Roman" w:cs="Times New Roman"/>
        </w:rPr>
        <w:t>n</w:t>
      </w:r>
      <w:r w:rsidR="005C6DFB">
        <w:rPr>
          <w:rFonts w:ascii="Times New Roman" w:hAnsi="Times New Roman" w:cs="Times New Roman"/>
        </w:rPr>
        <w:t xml:space="preserve"> distribution, </w:t>
      </w:r>
      <w:r w:rsidR="001F1DFA">
        <w:rPr>
          <w:rFonts w:ascii="Times New Roman" w:hAnsi="Times New Roman" w:cs="Times New Roman"/>
        </w:rPr>
        <w:t xml:space="preserve">stock market analysis can’t </w:t>
      </w:r>
      <w:r w:rsidR="00D14436">
        <w:rPr>
          <w:rFonts w:ascii="Times New Roman" w:hAnsi="Times New Roman" w:cs="Times New Roman"/>
        </w:rPr>
        <w:t>utilize it</w:t>
      </w:r>
      <w:r w:rsidR="00511DCF">
        <w:rPr>
          <w:rFonts w:ascii="Times New Roman" w:hAnsi="Times New Roman" w:cs="Times New Roman"/>
        </w:rPr>
        <w:t xml:space="preserve">. </w:t>
      </w:r>
      <w:r w:rsidR="00761E27" w:rsidRPr="00761E27">
        <w:rPr>
          <w:rFonts w:ascii="Times New Roman" w:hAnsi="Times New Roman" w:cs="Times New Roman"/>
        </w:rPr>
        <w:t xml:space="preserve">In the stock market environment, </w:t>
      </w:r>
      <w:r w:rsidR="00761E27">
        <w:rPr>
          <w:rFonts w:ascii="Times New Roman" w:hAnsi="Times New Roman" w:cs="Times New Roman"/>
        </w:rPr>
        <w:t xml:space="preserve">price </w:t>
      </w:r>
      <w:r w:rsidR="0076655B" w:rsidRPr="0076655B">
        <w:rPr>
          <w:rFonts w:ascii="Times New Roman" w:hAnsi="Times New Roman" w:cs="Times New Roman"/>
        </w:rPr>
        <w:t>movements often do not follow a Gaussian distribution, but rather exhibit fat-tailed characteristics</w:t>
      </w:r>
      <w:r w:rsidR="00112640">
        <w:rPr>
          <w:rFonts w:ascii="Times New Roman" w:hAnsi="Times New Roman" w:cs="Times New Roman"/>
        </w:rPr>
        <w:t>(</w:t>
      </w:r>
      <w:r w:rsidR="002F017F" w:rsidRPr="002F017F">
        <w:rPr>
          <w:rFonts w:ascii="Times New Roman" w:hAnsi="Times New Roman" w:cs="Times New Roman"/>
        </w:rPr>
        <w:t>the probability of extreme price fluctuations is higher than predicted by a Gaussian distribution.</w:t>
      </w:r>
      <w:r w:rsidR="00112640">
        <w:rPr>
          <w:rFonts w:ascii="Times New Roman" w:hAnsi="Times New Roman" w:cs="Times New Roman"/>
        </w:rPr>
        <w:t>)</w:t>
      </w:r>
    </w:p>
    <w:p w14:paraId="5D5ABB57" w14:textId="2365A2BE" w:rsidR="00130525" w:rsidRDefault="00130525" w:rsidP="00130525">
      <w:pPr>
        <w:pStyle w:val="a3"/>
        <w:numPr>
          <w:ilvl w:val="0"/>
          <w:numId w:val="1"/>
        </w:numPr>
        <w:ind w:leftChars="0"/>
        <w:rPr>
          <w:rFonts w:ascii="Times New Roman" w:hAnsi="Times New Roman" w:cs="Times New Roman"/>
          <w:b/>
          <w:bCs/>
          <w:sz w:val="28"/>
          <w:szCs w:val="28"/>
        </w:rPr>
      </w:pPr>
      <w:r w:rsidRPr="00130525">
        <w:rPr>
          <w:rFonts w:ascii="Times New Roman" w:hAnsi="Times New Roman" w:cs="Times New Roman"/>
          <w:b/>
          <w:bCs/>
          <w:sz w:val="28"/>
          <w:szCs w:val="28"/>
        </w:rPr>
        <w:t>Orientation estimation using a gyroscope and a magnetometers via Kalman filter (20%):</w:t>
      </w:r>
    </w:p>
    <w:p w14:paraId="42F67F75" w14:textId="77777777" w:rsidR="00897C49" w:rsidRDefault="00897C49" w:rsidP="00897C49">
      <w:pPr>
        <w:pStyle w:val="a3"/>
        <w:numPr>
          <w:ilvl w:val="0"/>
          <w:numId w:val="2"/>
        </w:numPr>
        <w:ind w:leftChars="0"/>
        <w:rPr>
          <w:rFonts w:ascii="Times New Roman" w:hAnsi="Times New Roman" w:cs="Times New Roman"/>
        </w:rPr>
      </w:pPr>
      <w:r w:rsidRPr="00897C49">
        <w:rPr>
          <w:rFonts w:ascii="Times New Roman" w:hAnsi="Times New Roman" w:cs="Times New Roman"/>
        </w:rPr>
        <w:t>Find the following terms/values of KF</w:t>
      </w:r>
    </w:p>
    <w:p w14:paraId="2B6C55A0" w14:textId="5993E101" w:rsidR="00897C49" w:rsidRDefault="00C67FB0" w:rsidP="00897C49">
      <w:pPr>
        <w:pStyle w:val="a3"/>
        <w:numPr>
          <w:ilvl w:val="1"/>
          <w:numId w:val="2"/>
        </w:numPr>
        <w:ind w:leftChars="0"/>
        <w:rPr>
          <w:rFonts w:ascii="Times New Roman" w:hAnsi="Times New Roman" w:cs="Times New Roman"/>
        </w:rPr>
      </w:pPr>
      <m:oMath>
        <m:r>
          <w:rPr>
            <w:rFonts w:ascii="Cambria Math" w:hAnsi="Cambria Math" w:cs="Times New Roman"/>
          </w:rPr>
          <m:t xml:space="preserve">X=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z</m:t>
            </m:r>
          </m:sub>
        </m:sSub>
      </m:oMath>
    </w:p>
    <w:p w14:paraId="192BBDA8" w14:textId="3E1784C9" w:rsidR="009E58BA" w:rsidRDefault="009E58BA" w:rsidP="00897C49">
      <w:pPr>
        <w:pStyle w:val="a3"/>
        <w:numPr>
          <w:ilvl w:val="1"/>
          <w:numId w:val="2"/>
        </w:numPr>
        <w:ind w:leftChars="0"/>
        <w:rPr>
          <w:rFonts w:ascii="Times New Roman" w:hAnsi="Times New Roman" w:cs="Times New Roman"/>
        </w:rPr>
      </w:pPr>
      <m:oMath>
        <m:r>
          <w:rPr>
            <w:rFonts w:ascii="Cambria Math" w:hAnsi="Cambria Math" w:cs="Times New Roman"/>
          </w:rPr>
          <m:t xml:space="preserve">μ=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z</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data2</m:t>
            </m:r>
          </m:e>
        </m:d>
        <m:r>
          <w:rPr>
            <w:rFonts w:ascii="Cambria Math" w:hAnsi="Cambria Math" w:cs="Times New Roman"/>
          </w:rPr>
          <m:t xml:space="preserve">, Z=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θ</m:t>
            </m:r>
          </m:sub>
        </m:sSub>
        <m:r>
          <w:rPr>
            <w:rFonts w:ascii="Cambria Math" w:hAnsi="Cambria Math" w:cs="Times New Roman"/>
          </w:rPr>
          <m:t xml:space="preserve"> (data2)</m:t>
        </m:r>
      </m:oMath>
    </w:p>
    <w:p w14:paraId="6D18D4E0" w14:textId="3BD3E32F" w:rsidR="00897C49" w:rsidRDefault="009730D7" w:rsidP="00897C49">
      <w:pPr>
        <w:pStyle w:val="a3"/>
        <w:numPr>
          <w:ilvl w:val="1"/>
          <w:numId w:val="2"/>
        </w:numPr>
        <w:ind w:leftChars="0"/>
        <w:rPr>
          <w:rFonts w:ascii="Times New Roman" w:hAnsi="Times New Roman" w:cs="Times New Roman"/>
        </w:rPr>
      </w:pPr>
      <m:oMath>
        <m:r>
          <w:rPr>
            <w:rFonts w:ascii="Cambria Math" w:hAnsi="Cambria Math" w:cs="Times New Roman"/>
          </w:rPr>
          <m:t>A=1 , B=0.01 , C=1</m:t>
        </m:r>
      </m:oMath>
    </w:p>
    <w:p w14:paraId="78FF7298" w14:textId="08578B59" w:rsidR="00F24C6D" w:rsidRDefault="004339EE" w:rsidP="00897C49">
      <w:pPr>
        <w:pStyle w:val="a3"/>
        <w:numPr>
          <w:ilvl w:val="1"/>
          <w:numId w:val="2"/>
        </w:numPr>
        <w:ind w:leftChars="0"/>
        <w:rPr>
          <w:rFonts w:ascii="Times New Roman" w:hAnsi="Times New Roman" w:cs="Times New Roman"/>
        </w:rPr>
      </w:pPr>
      <m:oMath>
        <m:r>
          <w:rPr>
            <w:rFonts w:ascii="Cambria Math" w:hAnsi="Cambria Math" w:cs="Times New Roman"/>
          </w:rPr>
          <m:t>R=</m:t>
        </m:r>
        <m:sSup>
          <m:sSupPr>
            <m:ctrlPr>
              <w:rPr>
                <w:rFonts w:ascii="Cambria Math" w:hAnsi="Cambria Math" w:cs="Times New Roman"/>
                <w:i/>
              </w:rPr>
            </m:ctrlPr>
          </m:sSupPr>
          <m:e>
            <m:r>
              <w:rPr>
                <w:rFonts w:ascii="Cambria Math" w:hAnsi="Cambria Math" w:cs="Times New Roman"/>
              </w:rPr>
              <m:t>std(gyrp_data1)</m:t>
            </m:r>
          </m:e>
          <m:sup>
            <m:r>
              <w:rPr>
                <w:rFonts w:ascii="Cambria Math" w:hAnsi="Cambria Math" w:cs="Times New Roman"/>
              </w:rPr>
              <m:t>2</m:t>
            </m:r>
          </m:sup>
        </m:sSup>
      </m:oMath>
    </w:p>
    <w:p w14:paraId="0DE7E50A" w14:textId="46C26874" w:rsidR="004001A4" w:rsidRDefault="004001A4" w:rsidP="004001A4">
      <w:pPr>
        <w:pStyle w:val="a3"/>
        <w:numPr>
          <w:ilvl w:val="1"/>
          <w:numId w:val="2"/>
        </w:numPr>
        <w:ind w:leftChars="0"/>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std(</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θ</m:t>
                </m:r>
              </m:sub>
            </m:sSub>
            <m:r>
              <w:rPr>
                <w:rFonts w:ascii="Cambria Math" w:hAnsi="Cambria Math" w:cs="Times New Roman"/>
              </w:rPr>
              <m:t xml:space="preserve"> of heading estimation data1 )</m:t>
            </m:r>
          </m:e>
          <m:sup>
            <m:r>
              <w:rPr>
                <w:rFonts w:ascii="Cambria Math" w:hAnsi="Cambria Math" w:cs="Times New Roman"/>
              </w:rPr>
              <m:t>2</m:t>
            </m:r>
          </m:sup>
        </m:sSup>
      </m:oMath>
    </w:p>
    <w:p w14:paraId="6B0A6DDC" w14:textId="12D5A22A" w:rsidR="009A26DB" w:rsidRDefault="00E853EC" w:rsidP="009A26DB">
      <w:pPr>
        <w:pStyle w:val="a3"/>
        <w:numPr>
          <w:ilvl w:val="0"/>
          <w:numId w:val="1"/>
        </w:numPr>
        <w:ind w:leftChars="0"/>
        <w:rPr>
          <w:rFonts w:ascii="Times New Roman" w:hAnsi="Times New Roman" w:cs="Times New Roman"/>
          <w:b/>
          <w:bCs/>
          <w:sz w:val="28"/>
          <w:szCs w:val="28"/>
        </w:rPr>
      </w:pPr>
      <w:r w:rsidRPr="00E853EC">
        <w:rPr>
          <w:rFonts w:ascii="Times New Roman" w:hAnsi="Times New Roman" w:cs="Times New Roman"/>
          <w:b/>
          <w:bCs/>
          <w:sz w:val="28"/>
          <w:szCs w:val="28"/>
        </w:rPr>
        <w:t>Inclination estimation using a gyroscope and an accelerometer via extended Kalman filter (20%):</w:t>
      </w:r>
    </w:p>
    <w:p w14:paraId="4F905F1F" w14:textId="28BAE03A" w:rsidR="009463E4" w:rsidRDefault="009A26DB" w:rsidP="009A26DB">
      <w:pPr>
        <w:pStyle w:val="a3"/>
        <w:numPr>
          <w:ilvl w:val="0"/>
          <w:numId w:val="2"/>
        </w:numPr>
        <w:ind w:leftChars="0"/>
        <w:rPr>
          <w:rFonts w:ascii="Times New Roman" w:hAnsi="Times New Roman" w:cs="Times New Roman"/>
        </w:rPr>
      </w:pPr>
      <w:r w:rsidRPr="00897C49">
        <w:rPr>
          <w:rFonts w:ascii="Times New Roman" w:hAnsi="Times New Roman" w:cs="Times New Roman"/>
        </w:rPr>
        <w:t>Find the following terms/values of KF</w:t>
      </w:r>
    </w:p>
    <w:p w14:paraId="0A8A7960" w14:textId="79AC11A2" w:rsidR="00E853EC" w:rsidRDefault="00E853EC" w:rsidP="00E853EC">
      <w:pPr>
        <w:pStyle w:val="a3"/>
        <w:numPr>
          <w:ilvl w:val="1"/>
          <w:numId w:val="2"/>
        </w:numPr>
        <w:ind w:leftChars="0"/>
        <w:rPr>
          <w:rFonts w:ascii="Times New Roman" w:hAnsi="Times New Roman" w:cs="Times New Roman"/>
        </w:rPr>
      </w:pP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x</m:t>
            </m:r>
          </m:sub>
        </m:sSub>
      </m:oMath>
    </w:p>
    <w:p w14:paraId="7D5F03DB" w14:textId="1B30E37D" w:rsidR="00E853EC" w:rsidRDefault="00E853EC" w:rsidP="00E853EC">
      <w:pPr>
        <w:pStyle w:val="a3"/>
        <w:numPr>
          <w:ilvl w:val="1"/>
          <w:numId w:val="2"/>
        </w:numPr>
        <w:ind w:leftChars="0"/>
        <w:rPr>
          <w:rFonts w:ascii="Times New Roman" w:hAnsi="Times New Roman" w:cs="Times New Roman"/>
        </w:rPr>
      </w:pPr>
      <m:oMath>
        <m:r>
          <w:rPr>
            <w:rFonts w:ascii="Cambria Math" w:hAnsi="Cambria Math" w:cs="Times New Roman"/>
          </w:rPr>
          <m:t xml:space="preserve">μ=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x</m:t>
            </m:r>
          </m:sub>
        </m:sSub>
        <m:r>
          <w:rPr>
            <w:rFonts w:ascii="Cambria Math" w:hAnsi="Cambria Math" w:cs="Times New Roman"/>
          </w:rPr>
          <m:t xml:space="preserve">, Z=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θ</m:t>
            </m:r>
          </m:sub>
        </m:sSub>
        <m:r>
          <w:rPr>
            <w:rFonts w:ascii="Cambria Math" w:hAnsi="Cambria Math" w:cs="Times New Roman"/>
          </w:rPr>
          <m:t xml:space="preserve"> (</m:t>
        </m:r>
        <m:r>
          <w:rPr>
            <w:rFonts w:ascii="Cambria Math" w:hAnsi="Cambria Math" w:cs="Times New Roman"/>
          </w:rPr>
          <m:t>atan2(acc_y, acc_z)</m:t>
        </m:r>
        <m:r>
          <w:rPr>
            <w:rFonts w:ascii="Cambria Math" w:hAnsi="Cambria Math" w:cs="Times New Roman"/>
          </w:rPr>
          <m:t>)</m:t>
        </m:r>
      </m:oMath>
    </w:p>
    <w:p w14:paraId="4123DA4D" w14:textId="2F0C1338" w:rsidR="00E853EC" w:rsidRDefault="00E853EC" w:rsidP="00E853EC">
      <w:pPr>
        <w:pStyle w:val="a3"/>
        <w:numPr>
          <w:ilvl w:val="1"/>
          <w:numId w:val="2"/>
        </w:numPr>
        <w:ind w:leftChars="0"/>
        <w:rPr>
          <w:rFonts w:ascii="Times New Roman" w:hAnsi="Times New Roman" w:cs="Times New Roman"/>
        </w:rPr>
      </w:pPr>
      <m:oMath>
        <m:r>
          <w:rPr>
            <w:rFonts w:ascii="Cambria Math" w:hAnsi="Cambria Math" w:cs="Times New Roman"/>
          </w:rPr>
          <m:t>A=1 , B=0.0</m:t>
        </m:r>
        <m:r>
          <w:rPr>
            <w:rFonts w:ascii="Cambria Math" w:hAnsi="Cambria Math" w:cs="Times New Roman"/>
          </w:rPr>
          <m:t>2</m:t>
        </m:r>
        <m:r>
          <w:rPr>
            <w:rFonts w:ascii="Cambria Math" w:hAnsi="Cambria Math" w:cs="Times New Roman"/>
          </w:rPr>
          <m:t xml:space="preserve"> , C=1</m:t>
        </m:r>
      </m:oMath>
    </w:p>
    <w:p w14:paraId="177A8BA0" w14:textId="053A4AC4" w:rsidR="00E853EC" w:rsidRDefault="00E853EC" w:rsidP="00E853EC">
      <w:pPr>
        <w:pStyle w:val="a3"/>
        <w:numPr>
          <w:ilvl w:val="1"/>
          <w:numId w:val="2"/>
        </w:numPr>
        <w:ind w:leftChars="0"/>
        <w:rPr>
          <w:rFonts w:ascii="Times New Roman" w:hAnsi="Times New Roman" w:cs="Times New Roman"/>
        </w:rPr>
      </w:pPr>
      <m:oMath>
        <m:r>
          <w:rPr>
            <w:rFonts w:ascii="Cambria Math" w:hAnsi="Cambria Math" w:cs="Times New Roman"/>
          </w:rPr>
          <m:t>R=</m:t>
        </m:r>
        <m:r>
          <w:rPr>
            <w:rFonts w:ascii="Cambria Math" w:hAnsi="Cambria Math" w:cs="Times New Roman"/>
          </w:rPr>
          <m:t>0.1</m:t>
        </m:r>
      </m:oMath>
    </w:p>
    <w:p w14:paraId="2438E90A" w14:textId="6DB4AA0F" w:rsidR="00E853EC" w:rsidRDefault="00E853EC" w:rsidP="00E853EC">
      <w:pPr>
        <w:pStyle w:val="a3"/>
        <w:numPr>
          <w:ilvl w:val="1"/>
          <w:numId w:val="2"/>
        </w:numPr>
        <w:ind w:leftChars="0"/>
        <w:rPr>
          <w:rFonts w:ascii="Times New Roman" w:hAnsi="Times New Roman" w:cs="Times New Roman"/>
        </w:rPr>
      </w:pPr>
      <m:oMath>
        <m:r>
          <w:rPr>
            <w:rFonts w:ascii="Cambria Math" w:hAnsi="Cambria Math" w:cs="Times New Roman"/>
          </w:rPr>
          <m:t>Q=</m:t>
        </m:r>
        <m:r>
          <w:rPr>
            <w:rFonts w:ascii="Cambria Math" w:hAnsi="Cambria Math" w:cs="Times New Roman"/>
          </w:rPr>
          <m:t>0.</m:t>
        </m:r>
        <m:r>
          <w:rPr>
            <w:rFonts w:ascii="Cambria Math" w:hAnsi="Cambria Math" w:cs="Times New Roman"/>
          </w:rPr>
          <m:t>00</m:t>
        </m:r>
        <m:r>
          <w:rPr>
            <w:rFonts w:ascii="Cambria Math" w:hAnsi="Cambria Math" w:cs="Times New Roman"/>
          </w:rPr>
          <m:t>1</m:t>
        </m:r>
      </m:oMath>
    </w:p>
    <w:p w14:paraId="04CB7DDF" w14:textId="1F8C87D5" w:rsidR="007E21FD" w:rsidRDefault="007E21FD" w:rsidP="007E21FD">
      <w:pPr>
        <w:pStyle w:val="a3"/>
        <w:numPr>
          <w:ilvl w:val="0"/>
          <w:numId w:val="1"/>
        </w:numPr>
        <w:ind w:leftChars="0"/>
        <w:rPr>
          <w:rFonts w:ascii="Times New Roman" w:hAnsi="Times New Roman" w:cs="Times New Roman"/>
          <w:b/>
          <w:bCs/>
          <w:sz w:val="28"/>
          <w:szCs w:val="28"/>
        </w:rPr>
      </w:pPr>
      <w:r w:rsidRPr="00E853EC">
        <w:rPr>
          <w:rFonts w:ascii="Times New Roman" w:hAnsi="Times New Roman" w:cs="Times New Roman"/>
          <w:b/>
          <w:bCs/>
          <w:sz w:val="28"/>
          <w:szCs w:val="28"/>
        </w:rPr>
        <w:t>In</w:t>
      </w:r>
      <w:r w:rsidR="00406F16" w:rsidRPr="00406F16">
        <w:t xml:space="preserve"> </w:t>
      </w:r>
      <w:r w:rsidR="00406F16" w:rsidRPr="00406F16">
        <w:rPr>
          <w:rFonts w:ascii="Times New Roman" w:hAnsi="Times New Roman" w:cs="Times New Roman"/>
          <w:b/>
          <w:bCs/>
          <w:sz w:val="28"/>
          <w:szCs w:val="28"/>
        </w:rPr>
        <w:t>Target estimation using laser data (50%)</w:t>
      </w:r>
      <w:r w:rsidRPr="00E853EC">
        <w:rPr>
          <w:rFonts w:ascii="Times New Roman" w:hAnsi="Times New Roman" w:cs="Times New Roman"/>
          <w:b/>
          <w:bCs/>
          <w:sz w:val="28"/>
          <w:szCs w:val="28"/>
        </w:rPr>
        <w:t>:</w:t>
      </w:r>
    </w:p>
    <w:p w14:paraId="0DA8804C" w14:textId="77777777" w:rsidR="007E21FD" w:rsidRDefault="007E21FD" w:rsidP="007E21FD">
      <w:pPr>
        <w:pStyle w:val="a3"/>
        <w:numPr>
          <w:ilvl w:val="0"/>
          <w:numId w:val="2"/>
        </w:numPr>
        <w:ind w:leftChars="0"/>
        <w:rPr>
          <w:rFonts w:ascii="Times New Roman" w:hAnsi="Times New Roman" w:cs="Times New Roman"/>
        </w:rPr>
      </w:pPr>
      <w:r w:rsidRPr="00897C49">
        <w:rPr>
          <w:rFonts w:ascii="Times New Roman" w:hAnsi="Times New Roman" w:cs="Times New Roman"/>
        </w:rPr>
        <w:t>Find the following terms/values of KF</w:t>
      </w:r>
    </w:p>
    <w:p w14:paraId="144EA480" w14:textId="278F152A" w:rsidR="007E21FD" w:rsidRDefault="007E21FD" w:rsidP="007E21FD">
      <w:pPr>
        <w:pStyle w:val="a3"/>
        <w:numPr>
          <w:ilvl w:val="1"/>
          <w:numId w:val="2"/>
        </w:numPr>
        <w:ind w:leftChars="0"/>
        <w:rPr>
          <w:rFonts w:ascii="Times New Roman" w:hAnsi="Times New Roman" w:cs="Times New Roman"/>
        </w:rPr>
      </w:pPr>
      <m:oMath>
        <m:r>
          <w:rPr>
            <w:rFonts w:ascii="Cambria Math" w:hAnsi="Cambria Math" w:cs="Times New Roman"/>
          </w:rPr>
          <m:t>X=</m:t>
        </m:r>
        <m:r>
          <w:rPr>
            <w:rFonts w:ascii="Cambria Math" w:hAnsi="Cambria Math" w:cs="Times New Roman"/>
          </w:rPr>
          <m:t xml:space="preserve">[x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  y ,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r>
          <w:rPr>
            <w:rFonts w:ascii="Cambria Math" w:hAnsi="Cambria Math" w:cs="Times New Roman"/>
          </w:rPr>
          <m:t>]</m:t>
        </m:r>
      </m:oMath>
    </w:p>
    <w:p w14:paraId="28098184" w14:textId="580CD11E" w:rsidR="007E21FD" w:rsidRDefault="007E21FD" w:rsidP="007E21FD">
      <w:pPr>
        <w:pStyle w:val="a3"/>
        <w:numPr>
          <w:ilvl w:val="1"/>
          <w:numId w:val="2"/>
        </w:numPr>
        <w:ind w:leftChars="0"/>
        <w:rPr>
          <w:rFonts w:ascii="Times New Roman" w:hAnsi="Times New Roman" w:cs="Times New Roman"/>
        </w:rPr>
      </w:pPr>
      <m:oMath>
        <m:r>
          <w:rPr>
            <w:rFonts w:ascii="Cambria Math" w:hAnsi="Cambria Math" w:cs="Times New Roman"/>
          </w:rPr>
          <m:t xml:space="preserve">μ= </m:t>
        </m:r>
        <m:r>
          <w:rPr>
            <w:rFonts w:ascii="Cambria Math" w:hAnsi="Cambria Math" w:cs="Times New Roman"/>
          </w:rPr>
          <m:t>0</m:t>
        </m:r>
        <m:r>
          <w:rPr>
            <w:rFonts w:ascii="Cambria Math" w:hAnsi="Cambria Math" w:cs="Times New Roman"/>
          </w:rPr>
          <m:t xml:space="preserve"> </m:t>
        </m:r>
        <m:r>
          <w:rPr>
            <w:rFonts w:ascii="Cambria Math" w:hAnsi="Cambria Math" w:cs="Times New Roman"/>
          </w:rPr>
          <m:t>, Z=</m:t>
        </m:r>
        <m:r>
          <w:rPr>
            <w:rFonts w:ascii="Cambria Math" w:hAnsi="Cambria Math" w:cs="Times New Roman"/>
          </w:rPr>
          <m:t>[</m:t>
        </m:r>
        <m:r>
          <w:rPr>
            <w:rFonts w:ascii="Cambria Math" w:hAnsi="Cambria Math" w:cs="Times New Roman"/>
          </w:rPr>
          <m:t xml:space="preserve">measure </m:t>
        </m:r>
        <m:r>
          <w:rPr>
            <w:rFonts w:ascii="Cambria Math" w:hAnsi="Cambria Math" w:cs="Times New Roman"/>
          </w:rPr>
          <m:t>x,</m:t>
        </m:r>
        <m:r>
          <w:rPr>
            <w:rFonts w:ascii="Cambria Math" w:hAnsi="Cambria Math" w:cs="Times New Roman"/>
          </w:rPr>
          <m:t>measure</m:t>
        </m:r>
        <m:r>
          <w:rPr>
            <w:rFonts w:ascii="Cambria Math" w:hAnsi="Cambria Math" w:cs="Times New Roman"/>
          </w:rPr>
          <m:t xml:space="preserve"> </m:t>
        </m:r>
        <m:r>
          <w:rPr>
            <w:rFonts w:ascii="Cambria Math" w:hAnsi="Cambria Math" w:cs="Times New Roman"/>
          </w:rPr>
          <m:t>y]</m:t>
        </m:r>
      </m:oMath>
    </w:p>
    <w:p w14:paraId="0FBA7594" w14:textId="4F1C50F9" w:rsidR="007E21FD" w:rsidRPr="0043621F" w:rsidRDefault="007E21FD" w:rsidP="0043621F">
      <w:pPr>
        <w:pStyle w:val="a3"/>
        <w:numPr>
          <w:ilvl w:val="1"/>
          <w:numId w:val="2"/>
        </w:numPr>
        <w:ind w:leftChars="0"/>
        <w:rPr>
          <w:rFonts w:ascii="Times New Roman" w:hAnsi="Times New Roman" w:cs="Times New Roman"/>
        </w:rPr>
      </w:pPr>
      <m:oMath>
        <m:r>
          <w:rPr>
            <w:rFonts w:ascii="Cambria Math" w:hAnsi="Cambria Math" w:cs="Times New Roman"/>
          </w:rPr>
          <m:t>A=</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imes New Roman"/>
          </w:rPr>
          <m:t>,</m:t>
        </m:r>
        <m:r>
          <w:rPr>
            <w:rFonts w:ascii="Cambria Math" w:hAnsi="Cambria Math" w:cs="Times New Roman"/>
          </w:rPr>
          <m:t xml:space="preserve"> B=</m:t>
        </m:r>
        <m:r>
          <w:rPr>
            <w:rFonts w:ascii="Cambria Math" w:hAnsi="Cambria Math" w:cs="Times New Roman"/>
          </w:rPr>
          <m:t>1</m:t>
        </m:r>
        <m:r>
          <w:rPr>
            <w:rFonts w:ascii="Cambria Math" w:hAnsi="Cambria Math" w:cs="Times New Roman"/>
          </w:rPr>
          <m:t xml:space="preserve"> , </m:t>
        </m:r>
        <m:r>
          <w:rPr>
            <w:rFonts w:ascii="Cambria Math" w:hAnsi="Cambria Math" w:cs="Times New Roman"/>
          </w:rPr>
          <m:t>H</m:t>
        </m:r>
        <m:r>
          <w:rPr>
            <w:rFonts w:ascii="Cambria Math" w:hAnsi="Cambria Math" w:cs="Times New Roman"/>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w:p>
    <w:p w14:paraId="7F3D7352" w14:textId="59383680" w:rsidR="007E21FD" w:rsidRDefault="007E21FD" w:rsidP="007E21FD">
      <w:pPr>
        <w:pStyle w:val="a3"/>
        <w:numPr>
          <w:ilvl w:val="1"/>
          <w:numId w:val="2"/>
        </w:numPr>
        <w:ind w:leftChars="0"/>
        <w:rPr>
          <w:rFonts w:ascii="Times New Roman" w:hAnsi="Times New Roman" w:cs="Times New Roman"/>
        </w:rPr>
      </w:pPr>
      <m:oMath>
        <m:r>
          <w:rPr>
            <w:rFonts w:ascii="Cambria Math" w:hAnsi="Cambria Math" w:cs="Times New Roman"/>
          </w:rPr>
          <w:lastRenderedPageBreak/>
          <m:t>R=</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0.0004</m:t>
                  </m:r>
                  <m:ctrlPr>
                    <w:rPr>
                      <w:rFonts w:ascii="Cambria Math" w:eastAsia="Cambria Math" w:hAnsi="Cambria Math" w:cs="Cambria Math"/>
                      <w:i/>
                    </w:rPr>
                  </m:ctrlPr>
                </m:e>
                <m:e>
                  <m:r>
                    <w:rPr>
                      <w:rFonts w:ascii="Cambria Math" w:eastAsia="Cambria Math" w:hAnsi="Cambria Math" w:cs="Cambria Math"/>
                    </w:rPr>
                    <m:t>0.004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r>
                    <w:rPr>
                      <w:rFonts w:ascii="Cambria Math" w:eastAsia="Cambria Math" w:hAnsi="Cambria Math" w:cs="Cambria Math"/>
                    </w:rPr>
                    <m:t>.004</m:t>
                  </m:r>
                  <m:ctrlPr>
                    <w:rPr>
                      <w:rFonts w:ascii="Cambria Math" w:eastAsia="Cambria Math" w:hAnsi="Cambria Math" w:cs="Cambria Math"/>
                      <w:i/>
                    </w:rPr>
                  </m:ctrlPr>
                </m:e>
                <m:e>
                  <m:r>
                    <w:rPr>
                      <w:rFonts w:ascii="Cambria Math" w:eastAsia="Cambria Math" w:hAnsi="Cambria Math" w:cs="Cambria Math"/>
                    </w:rPr>
                    <m:t>0.04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0.0004</m:t>
                  </m:r>
                  <m:ctrlPr>
                    <w:rPr>
                      <w:rFonts w:ascii="Cambria Math" w:eastAsia="Cambria Math" w:hAnsi="Cambria Math" w:cs="Cambria Math"/>
                      <w:i/>
                    </w:rPr>
                  </m:ctrlPr>
                </m:e>
                <m:e>
                  <m:r>
                    <w:rPr>
                      <w:rFonts w:ascii="Cambria Math" w:eastAsia="Cambria Math" w:hAnsi="Cambria Math" w:cs="Cambria Math"/>
                    </w:rPr>
                    <m:t>0.004</m:t>
                  </m:r>
                </m:e>
              </m:mr>
              <m:mr>
                <m:e>
                  <m:r>
                    <w:rPr>
                      <w:rFonts w:ascii="Cambria Math" w:hAnsi="Cambria Math" w:cs="Times New Roman"/>
                    </w:rPr>
                    <m:t>0</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.004</m:t>
                  </m:r>
                  <m:ctrlPr>
                    <w:rPr>
                      <w:rFonts w:ascii="Cambria Math" w:eastAsia="Cambria Math" w:hAnsi="Cambria Math" w:cs="Cambria Math"/>
                      <w:i/>
                    </w:rPr>
                  </m:ctrlPr>
                </m:e>
                <m:e>
                  <m:r>
                    <w:rPr>
                      <w:rFonts w:ascii="Cambria Math" w:eastAsia="Cambria Math" w:hAnsi="Cambria Math" w:cs="Cambria Math"/>
                    </w:rPr>
                    <m:t>0.04</m:t>
                  </m:r>
                </m:e>
              </m:mr>
            </m:m>
          </m:e>
        </m:d>
      </m:oMath>
    </w:p>
    <w:p w14:paraId="737E18B5" w14:textId="2250E84B" w:rsidR="007E21FD" w:rsidRDefault="007E21FD" w:rsidP="007E21FD">
      <w:pPr>
        <w:pStyle w:val="a3"/>
        <w:numPr>
          <w:ilvl w:val="1"/>
          <w:numId w:val="2"/>
        </w:numPr>
        <w:ind w:leftChars="0"/>
        <w:rPr>
          <w:rFonts w:ascii="Times New Roman" w:hAnsi="Times New Roman" w:cs="Times New Roman"/>
        </w:rPr>
      </w:pPr>
      <m:oMath>
        <m:r>
          <w:rPr>
            <w:rFonts w:ascii="Cambria Math" w:hAnsi="Cambria Math" w:cs="Times New Roman"/>
          </w:rPr>
          <m:t>Q=</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0.1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0.1</m:t>
                  </m:r>
                </m:e>
              </m:mr>
            </m:m>
          </m:e>
        </m:d>
      </m:oMath>
    </w:p>
    <w:p w14:paraId="46ECF2AA" w14:textId="383980A4" w:rsidR="0035768A" w:rsidRPr="0035768A" w:rsidRDefault="0035768A" w:rsidP="0035768A">
      <w:pPr>
        <w:rPr>
          <w:rFonts w:ascii="Times New Roman" w:hAnsi="Times New Roman" w:cs="Times New Roman" w:hint="eastAsia"/>
        </w:rPr>
      </w:pPr>
    </w:p>
    <w:p w14:paraId="496DEA93" w14:textId="26A221D3" w:rsidR="00080EE5" w:rsidRDefault="00865C14" w:rsidP="00865C14">
      <w:pPr>
        <w:pStyle w:val="a3"/>
        <w:numPr>
          <w:ilvl w:val="0"/>
          <w:numId w:val="4"/>
        </w:numPr>
        <w:ind w:leftChars="0"/>
        <w:rPr>
          <w:rFonts w:ascii="Times New Roman" w:hAnsi="Times New Roman" w:cs="Times New Roman"/>
          <w:b/>
          <w:bCs/>
          <w:sz w:val="28"/>
          <w:szCs w:val="28"/>
        </w:rPr>
      </w:pPr>
      <w:r w:rsidRPr="00865C14">
        <w:rPr>
          <w:rFonts w:ascii="Times New Roman" w:hAnsi="Times New Roman" w:cs="Times New Roman"/>
          <w:b/>
          <w:bCs/>
          <w:sz w:val="28"/>
          <w:szCs w:val="28"/>
        </w:rPr>
        <w:t>(Extra credit) Estimation on Mars (20%): If a robot’s estimation system is built based on the gravity of the earth, what could happen when this robot moves on Mars?</w:t>
      </w:r>
    </w:p>
    <w:p w14:paraId="49A61422" w14:textId="1CE37D90" w:rsidR="00865C14" w:rsidRDefault="00865C14" w:rsidP="00865C14">
      <w:pPr>
        <w:pStyle w:val="a3"/>
        <w:ind w:leftChars="0" w:left="360"/>
        <w:rPr>
          <w:rFonts w:ascii="Times New Roman" w:hAnsi="Times New Roman" w:cs="Times New Roman"/>
        </w:rPr>
      </w:pPr>
      <w:r>
        <w:rPr>
          <w:rFonts w:ascii="Times New Roman" w:hAnsi="Times New Roman" w:cs="Times New Roman" w:hint="eastAsia"/>
        </w:rPr>
        <w:t>In</w:t>
      </w:r>
      <w:r>
        <w:rPr>
          <w:rFonts w:ascii="Times New Roman" w:hAnsi="Times New Roman" w:cs="Times New Roman"/>
        </w:rPr>
        <w:t xml:space="preserve"> light of the di</w:t>
      </w:r>
      <w:r w:rsidR="00936C2D">
        <w:rPr>
          <w:rFonts w:ascii="Times New Roman" w:hAnsi="Times New Roman" w:cs="Times New Roman"/>
        </w:rPr>
        <w:t>stinct</w:t>
      </w:r>
      <w:r>
        <w:rPr>
          <w:rFonts w:ascii="Times New Roman" w:hAnsi="Times New Roman" w:cs="Times New Roman"/>
        </w:rPr>
        <w:t xml:space="preserve"> gravit</w:t>
      </w:r>
      <w:r w:rsidR="004D72F5">
        <w:rPr>
          <w:rFonts w:ascii="Times New Roman" w:hAnsi="Times New Roman" w:cs="Times New Roman"/>
        </w:rPr>
        <w:t xml:space="preserve">ational </w:t>
      </w:r>
      <w:r w:rsidR="00F87B1C">
        <w:rPr>
          <w:rFonts w:ascii="Times New Roman" w:hAnsi="Times New Roman" w:cs="Times New Roman"/>
        </w:rPr>
        <w:t>forces</w:t>
      </w:r>
      <w:r>
        <w:rPr>
          <w:rFonts w:ascii="Times New Roman" w:hAnsi="Times New Roman" w:cs="Times New Roman"/>
        </w:rPr>
        <w:t xml:space="preserve"> between Earth and Mars, </w:t>
      </w:r>
      <w:r w:rsidR="003B36A7">
        <w:rPr>
          <w:rFonts w:ascii="Times New Roman" w:hAnsi="Times New Roman" w:cs="Times New Roman"/>
        </w:rPr>
        <w:t>robot’s</w:t>
      </w:r>
      <w:r w:rsidR="00485236">
        <w:rPr>
          <w:rFonts w:ascii="Times New Roman" w:hAnsi="Times New Roman" w:cs="Times New Roman"/>
        </w:rPr>
        <w:t xml:space="preserve"> locomotion on Mars surface could potentia</w:t>
      </w:r>
      <w:r w:rsidR="006A50F2">
        <w:rPr>
          <w:rFonts w:ascii="Times New Roman" w:hAnsi="Times New Roman" w:cs="Times New Roman"/>
        </w:rPr>
        <w:t>l</w:t>
      </w:r>
      <w:r w:rsidR="00485236">
        <w:rPr>
          <w:rFonts w:ascii="Times New Roman" w:hAnsi="Times New Roman" w:cs="Times New Roman"/>
        </w:rPr>
        <w:t xml:space="preserve">ly </w:t>
      </w:r>
      <w:r w:rsidR="006A50F2">
        <w:rPr>
          <w:rFonts w:ascii="Times New Roman" w:hAnsi="Times New Roman" w:cs="Times New Roman"/>
        </w:rPr>
        <w:t>manifest several notable variance</w:t>
      </w:r>
      <w:r w:rsidR="00451E64">
        <w:rPr>
          <w:rFonts w:ascii="Times New Roman" w:hAnsi="Times New Roman" w:cs="Times New Roman"/>
        </w:rPr>
        <w:t>s</w:t>
      </w:r>
      <w:r w:rsidR="006A50F2">
        <w:rPr>
          <w:rFonts w:ascii="Times New Roman" w:hAnsi="Times New Roman" w:cs="Times New Roman"/>
        </w:rPr>
        <w:t>.</w:t>
      </w:r>
      <w:r w:rsidR="00451E64">
        <w:rPr>
          <w:rFonts w:ascii="Times New Roman" w:hAnsi="Times New Roman" w:cs="Times New Roman"/>
        </w:rPr>
        <w:t xml:space="preserve"> </w:t>
      </w:r>
    </w:p>
    <w:p w14:paraId="6EAE60B7" w14:textId="3F83E4CF" w:rsidR="00865C14" w:rsidRDefault="00865C14" w:rsidP="00865C14">
      <w:pPr>
        <w:pStyle w:val="a3"/>
        <w:numPr>
          <w:ilvl w:val="0"/>
          <w:numId w:val="2"/>
        </w:numPr>
        <w:ind w:leftChars="0"/>
        <w:rPr>
          <w:rFonts w:ascii="Times New Roman" w:hAnsi="Times New Roman" w:cs="Times New Roman"/>
        </w:rPr>
      </w:pPr>
      <w:r w:rsidRPr="00865C14">
        <w:rPr>
          <w:rFonts w:ascii="Times New Roman" w:hAnsi="Times New Roman" w:cs="Times New Roman"/>
        </w:rPr>
        <w:t xml:space="preserve"> </w:t>
      </w:r>
      <w:r>
        <w:rPr>
          <w:rFonts w:ascii="Times New Roman" w:hAnsi="Times New Roman" w:cs="Times New Roman"/>
        </w:rPr>
        <w:t>Estimation d</w:t>
      </w:r>
      <w:r>
        <w:rPr>
          <w:rFonts w:ascii="Times New Roman" w:hAnsi="Times New Roman" w:cs="Times New Roman" w:hint="eastAsia"/>
        </w:rPr>
        <w:t>e</w:t>
      </w:r>
      <w:r>
        <w:rPr>
          <w:rFonts w:ascii="Times New Roman" w:hAnsi="Times New Roman" w:cs="Times New Roman"/>
        </w:rPr>
        <w:t xml:space="preserve">viation </w:t>
      </w:r>
      <w:r w:rsidR="009B4B12">
        <w:rPr>
          <w:rFonts w:ascii="Times New Roman" w:hAnsi="Times New Roman" w:cs="Times New Roman"/>
        </w:rPr>
        <w:t>due to</w:t>
      </w:r>
      <w:r>
        <w:rPr>
          <w:rFonts w:ascii="Times New Roman" w:hAnsi="Times New Roman" w:cs="Times New Roman"/>
        </w:rPr>
        <w:t xml:space="preserve"> gravity</w:t>
      </w:r>
      <w:r w:rsidR="00485236">
        <w:rPr>
          <w:rFonts w:ascii="Times New Roman" w:hAnsi="Times New Roman" w:cs="Times New Roman"/>
        </w:rPr>
        <w:t xml:space="preserve"> </w:t>
      </w:r>
      <w:r w:rsidR="00617F56">
        <w:rPr>
          <w:rFonts w:ascii="Times New Roman" w:hAnsi="Times New Roman" w:cs="Times New Roman"/>
        </w:rPr>
        <w:t>difference</w:t>
      </w:r>
      <w:r w:rsidR="008B6E82">
        <w:rPr>
          <w:rFonts w:ascii="Times New Roman" w:hAnsi="Times New Roman" w:cs="Times New Roman"/>
        </w:rPr>
        <w:t>s</w:t>
      </w:r>
    </w:p>
    <w:p w14:paraId="41EDB6B6" w14:textId="2962E920" w:rsidR="008B6E82" w:rsidRDefault="008B6E82" w:rsidP="008B6E82">
      <w:pPr>
        <w:pStyle w:val="a3"/>
        <w:ind w:leftChars="0" w:left="840"/>
        <w:rPr>
          <w:rFonts w:ascii="Times New Roman" w:hAnsi="Times New Roman" w:cs="Times New Roman"/>
        </w:rPr>
      </w:pPr>
      <w:r w:rsidRPr="008B6E82">
        <w:rPr>
          <w:rFonts w:ascii="Times New Roman" w:hAnsi="Times New Roman" w:cs="Times New Roman"/>
        </w:rPr>
        <w:t xml:space="preserve">On Mars, gravity is approximately 38% that of Earth's. Consequently, a robot designed </w:t>
      </w:r>
      <w:r>
        <w:rPr>
          <w:rFonts w:ascii="Times New Roman" w:hAnsi="Times New Roman" w:cs="Times New Roman"/>
        </w:rPr>
        <w:t>based on</w:t>
      </w:r>
      <w:r w:rsidRPr="008B6E82">
        <w:rPr>
          <w:rFonts w:ascii="Times New Roman" w:hAnsi="Times New Roman" w:cs="Times New Roman"/>
        </w:rPr>
        <w:t xml:space="preserve"> Earth's gravity may exhibit miscalculations in estimating jumps, movements, or when handling objects. For instance, it might jump higher or farther than intended, or find lifting objects easier than on Earth</w:t>
      </w:r>
      <w:r w:rsidR="00175B93">
        <w:rPr>
          <w:rFonts w:ascii="Times New Roman" w:hAnsi="Times New Roman" w:cs="Times New Roman"/>
        </w:rPr>
        <w:t>.</w:t>
      </w:r>
    </w:p>
    <w:p w14:paraId="14F6336A" w14:textId="412AF1FE" w:rsidR="008B6E82" w:rsidRDefault="00D62C76" w:rsidP="008B6E82">
      <w:pPr>
        <w:pStyle w:val="a3"/>
        <w:numPr>
          <w:ilvl w:val="0"/>
          <w:numId w:val="2"/>
        </w:numPr>
        <w:ind w:leftChars="0"/>
        <w:rPr>
          <w:rFonts w:ascii="Times New Roman" w:hAnsi="Times New Roman" w:cs="Times New Roman"/>
        </w:rPr>
      </w:pPr>
      <w:r>
        <w:rPr>
          <w:rFonts w:ascii="Times New Roman" w:hAnsi="Times New Roman" w:cs="Times New Roman"/>
        </w:rPr>
        <w:t>Alteration in energy consumption</w:t>
      </w:r>
    </w:p>
    <w:p w14:paraId="27928101" w14:textId="34F31B15" w:rsidR="00D62C76" w:rsidRDefault="00D62C76" w:rsidP="00D62C76">
      <w:pPr>
        <w:pStyle w:val="a3"/>
        <w:ind w:leftChars="0" w:left="840"/>
        <w:rPr>
          <w:rFonts w:ascii="Times New Roman" w:hAnsi="Times New Roman" w:cs="Times New Roman"/>
        </w:rPr>
      </w:pPr>
      <w:r w:rsidRPr="00D62C76">
        <w:rPr>
          <w:rFonts w:ascii="Times New Roman" w:hAnsi="Times New Roman" w:cs="Times New Roman"/>
        </w:rPr>
        <w:t>The disparity in gravitational force could also influence the robot's energy expenditure. Certain activities might require less energy, such as moving or lifting objects. However, tasks demanding stability and precise control might increase energy consumption due to the need for constant adjustments.</w:t>
      </w:r>
    </w:p>
    <w:p w14:paraId="364515BD" w14:textId="77777777" w:rsidR="000B27DF" w:rsidRDefault="00081A9D" w:rsidP="00081A9D">
      <w:pPr>
        <w:tabs>
          <w:tab w:val="left" w:pos="504"/>
        </w:tabs>
        <w:autoSpaceDE w:val="0"/>
        <w:autoSpaceDN w:val="0"/>
        <w:adjustRightInd w:val="0"/>
        <w:ind w:left="504" w:hanging="504"/>
        <w:rPr>
          <w:rFonts w:ascii="Times New Roman" w:hAnsi="Times New Roman" w:cs="Times New Roman"/>
          <w:b/>
          <w:bCs/>
          <w:sz w:val="28"/>
          <w:szCs w:val="28"/>
        </w:rPr>
      </w:pPr>
      <w:r>
        <w:rPr>
          <w:rFonts w:ascii="Times New Roman" w:hAnsi="Times New Roman" w:cs="Times New Roman" w:hint="eastAsia"/>
          <w:b/>
          <w:bCs/>
          <w:sz w:val="28"/>
          <w:szCs w:val="28"/>
        </w:rPr>
        <w:t>R</w:t>
      </w:r>
      <w:r>
        <w:rPr>
          <w:rFonts w:ascii="Times New Roman" w:hAnsi="Times New Roman" w:cs="Times New Roman"/>
          <w:b/>
          <w:bCs/>
          <w:sz w:val="28"/>
          <w:szCs w:val="28"/>
        </w:rPr>
        <w:t>eference</w:t>
      </w:r>
    </w:p>
    <w:p w14:paraId="69DBBFA6" w14:textId="488876DF"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[1]</w:t>
      </w:r>
      <w:r>
        <w:rPr>
          <w:rFonts w:ascii="Times New Roman" w:hAnsi="Times New Roman" w:cs="Times New Roman"/>
          <w:kern w:val="0"/>
          <w:szCs w:val="24"/>
        </w:rPr>
        <w:tab/>
        <w:t>H.-C. Chao, “</w:t>
      </w:r>
      <w:r>
        <w:rPr>
          <w:rFonts w:ascii="Times New Roman" w:hAnsi="Times New Roman" w:cs="Times New Roman"/>
          <w:kern w:val="0"/>
          <w:szCs w:val="24"/>
        </w:rPr>
        <w:t>自駕車學習之路</w:t>
      </w:r>
      <w:r>
        <w:rPr>
          <w:rFonts w:ascii="Times New Roman" w:hAnsi="Times New Roman" w:cs="Times New Roman"/>
          <w:kern w:val="0"/>
          <w:szCs w:val="24"/>
        </w:rPr>
        <w:t>4,” Medium. Accessed: Dec. 09, 2023. [Online]. Available: https://hsinchengchao.medium.com/%E8%87%AA%E9%A7%95%E8%BB%8A%E5%AD%B8%E7%BF%92%E4%B9%8B%E8%B7%AF4-5668b45cfb1c</w:t>
      </w:r>
    </w:p>
    <w:p w14:paraId="2E543E6A"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[2]</w:t>
      </w:r>
      <w:r>
        <w:rPr>
          <w:rFonts w:ascii="Times New Roman" w:hAnsi="Times New Roman" w:cs="Times New Roman"/>
          <w:kern w:val="0"/>
          <w:szCs w:val="24"/>
        </w:rPr>
        <w:tab/>
        <w:t>D. B. Or, “Tuning Q matrix for CV and CA models in Kalman Filter,” Medium. Accessed: Dec. 10, 2023. [Online]. Available: https://towardsdatascience.com/tuning-q-matrix-for-cv-and-ca-models-in-kalman-filter-67084185d08c</w:t>
      </w:r>
    </w:p>
    <w:p w14:paraId="70EB2CB1"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[3]</w:t>
      </w:r>
      <w:r>
        <w:rPr>
          <w:rFonts w:ascii="Times New Roman" w:hAnsi="Times New Roman" w:cs="Times New Roman"/>
          <w:kern w:val="0"/>
          <w:szCs w:val="24"/>
        </w:rPr>
        <w:tab/>
        <w:t>Vince, “Kalman Filter,” vswe. Accessed: Dec. 05, 2023. [Online]. Available: https://medium.com/vswe/kalman-filter-987a17bb8f07</w:t>
      </w:r>
    </w:p>
    <w:p w14:paraId="091E6762"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[4]</w:t>
      </w:r>
      <w:r>
        <w:rPr>
          <w:rFonts w:ascii="Times New Roman" w:hAnsi="Times New Roman" w:cs="Times New Roman"/>
          <w:kern w:val="0"/>
          <w:szCs w:val="24"/>
        </w:rPr>
        <w:tab/>
        <w:t>“Kalman-and-Bayesian-Filters-in-Python/11-Extended-Kalman-Filters.ipynb at master · rlabbe/Kalman-and-Bayesian-Filters-in-Python,” GitHub. Accessed: Dec. 10, 2023. [Online]. Available: https://github.com/rlabbe/Kalman-and-Bayesian-Filters-in-Python/blob/master/11-Extended-Kalman-Filters.ipynb</w:t>
      </w:r>
    </w:p>
    <w:p w14:paraId="6E70CF6C"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[5]</w:t>
      </w:r>
      <w:r>
        <w:rPr>
          <w:rFonts w:ascii="Times New Roman" w:hAnsi="Times New Roman" w:cs="Times New Roman"/>
          <w:kern w:val="0"/>
          <w:szCs w:val="24"/>
        </w:rPr>
        <w:tab/>
        <w:t xml:space="preserve">“L8 Kalman filter,” </w:t>
      </w:r>
      <w:r>
        <w:rPr>
          <w:rFonts w:ascii="Times New Roman" w:hAnsi="Times New Roman" w:cs="Times New Roman"/>
          <w:kern w:val="0"/>
          <w:szCs w:val="24"/>
        </w:rPr>
        <w:t>國立中央大學</w:t>
      </w:r>
      <w:r>
        <w:rPr>
          <w:rFonts w:ascii="Times New Roman" w:hAnsi="Times New Roman" w:cs="Times New Roman"/>
          <w:kern w:val="0"/>
          <w:szCs w:val="24"/>
        </w:rPr>
        <w:t xml:space="preserve"> </w:t>
      </w:r>
      <w:r>
        <w:rPr>
          <w:rFonts w:ascii="Times New Roman" w:hAnsi="Times New Roman" w:cs="Times New Roman"/>
          <w:kern w:val="0"/>
          <w:szCs w:val="24"/>
        </w:rPr>
        <w:t>「新</w:t>
      </w:r>
      <w:r>
        <w:rPr>
          <w:rFonts w:ascii="Times New Roman" w:hAnsi="Times New Roman" w:cs="Times New Roman"/>
          <w:kern w:val="0"/>
          <w:szCs w:val="24"/>
        </w:rPr>
        <w:t xml:space="preserve"> ee-class </w:t>
      </w:r>
      <w:r>
        <w:rPr>
          <w:rFonts w:ascii="Times New Roman" w:hAnsi="Times New Roman" w:cs="Times New Roman"/>
          <w:kern w:val="0"/>
          <w:szCs w:val="24"/>
        </w:rPr>
        <w:t>系統」</w:t>
      </w:r>
      <w:r>
        <w:rPr>
          <w:rFonts w:ascii="Times New Roman" w:hAnsi="Times New Roman" w:cs="Times New Roman"/>
          <w:kern w:val="0"/>
          <w:szCs w:val="24"/>
        </w:rPr>
        <w:t>. Accessed: Dec. 07, 2023. [Online]. Available: https://ncueeclass.ncu.edu.tw/media/doc/134664</w:t>
      </w:r>
    </w:p>
    <w:p w14:paraId="78D2649B"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lastRenderedPageBreak/>
        <w:t>[6]</w:t>
      </w:r>
      <w:r>
        <w:rPr>
          <w:rFonts w:ascii="Times New Roman" w:hAnsi="Times New Roman" w:cs="Times New Roman"/>
          <w:kern w:val="0"/>
          <w:szCs w:val="24"/>
        </w:rPr>
        <w:tab/>
        <w:t>“marcociccone/2D-tracking-EKF: This is a simple matlab implementation of a 2D tracking with Extended Kalman Filter.” Accessed: Dec. 10, 2023. [Online]. Available: https://github.com/marcociccone/2D-tracking-EKF</w:t>
      </w:r>
    </w:p>
    <w:p w14:paraId="3A6A909C"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[7]</w:t>
      </w:r>
      <w:r>
        <w:rPr>
          <w:rFonts w:ascii="Times New Roman" w:hAnsi="Times New Roman" w:cs="Times New Roman"/>
          <w:kern w:val="0"/>
          <w:szCs w:val="24"/>
        </w:rPr>
        <w:tab/>
        <w:t xml:space="preserve">“Kalman filter,” </w:t>
      </w:r>
      <w:r>
        <w:rPr>
          <w:rFonts w:ascii="Times New Roman" w:hAnsi="Times New Roman" w:cs="Times New Roman"/>
          <w:i/>
          <w:iCs/>
          <w:kern w:val="0"/>
          <w:szCs w:val="24"/>
        </w:rPr>
        <w:t>Wikipedia</w:t>
      </w:r>
      <w:r>
        <w:rPr>
          <w:rFonts w:ascii="Times New Roman" w:hAnsi="Times New Roman" w:cs="Times New Roman"/>
          <w:kern w:val="0"/>
          <w:szCs w:val="24"/>
        </w:rPr>
        <w:t>. Dec. 03, 2023. Accessed: Dec. 05, 2023. [Online]. Available: https://en.wikipedia.org/w/index.php?title=Kalman_filter&amp;oldid=1188168686</w:t>
      </w:r>
    </w:p>
    <w:p w14:paraId="253A85B8"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[8]</w:t>
      </w:r>
      <w:r>
        <w:rPr>
          <w:rFonts w:ascii="Times New Roman" w:hAnsi="Times New Roman" w:cs="Times New Roman"/>
          <w:kern w:val="0"/>
          <w:szCs w:val="24"/>
        </w:rPr>
        <w:tab/>
      </w:r>
      <w:r>
        <w:rPr>
          <w:rFonts w:ascii="Times New Roman" w:hAnsi="Times New Roman" w:cs="Times New Roman"/>
          <w:i/>
          <w:iCs/>
          <w:kern w:val="0"/>
          <w:szCs w:val="24"/>
        </w:rPr>
        <w:t>Nonlinear State Estimators | Understanding Kalman Filters, Part 5</w:t>
      </w:r>
      <w:r>
        <w:rPr>
          <w:rFonts w:ascii="Times New Roman" w:hAnsi="Times New Roman" w:cs="Times New Roman"/>
          <w:kern w:val="0"/>
          <w:szCs w:val="24"/>
        </w:rPr>
        <w:t>, (May 18, 2017). Accessed: Dec. 10, 2023. [Online Video]. Available: https://www.youtube.com/watch?v=Vefia3JMeHE</w:t>
      </w:r>
    </w:p>
    <w:p w14:paraId="51289D8A"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[9]</w:t>
      </w:r>
      <w:r>
        <w:rPr>
          <w:rFonts w:ascii="Times New Roman" w:hAnsi="Times New Roman" w:cs="Times New Roman"/>
          <w:kern w:val="0"/>
          <w:szCs w:val="24"/>
        </w:rPr>
        <w:tab/>
      </w:r>
      <w:r>
        <w:rPr>
          <w:rFonts w:ascii="Times New Roman" w:hAnsi="Times New Roman" w:cs="Times New Roman"/>
          <w:i/>
          <w:iCs/>
          <w:kern w:val="0"/>
          <w:szCs w:val="24"/>
        </w:rPr>
        <w:t>Extended Kalman Filter - Sensor Fusion #3 - Phil’s Lab #37</w:t>
      </w:r>
      <w:r>
        <w:rPr>
          <w:rFonts w:ascii="Times New Roman" w:hAnsi="Times New Roman" w:cs="Times New Roman"/>
          <w:kern w:val="0"/>
          <w:szCs w:val="24"/>
        </w:rPr>
        <w:t>, (Nov. 01, 2021). Accessed: Dec. 10, 2023. [Online Video]. Available: https://www.youtube.com/watch?v=hQUkiC5o0JI</w:t>
      </w:r>
    </w:p>
    <w:p w14:paraId="1E308BBB"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[10]</w:t>
      </w:r>
      <w:r>
        <w:rPr>
          <w:rFonts w:ascii="Times New Roman" w:hAnsi="Times New Roman" w:cs="Times New Roman"/>
          <w:kern w:val="0"/>
          <w:szCs w:val="24"/>
        </w:rPr>
        <w:tab/>
      </w:r>
      <w:r>
        <w:rPr>
          <w:rFonts w:ascii="Times New Roman" w:hAnsi="Times New Roman" w:cs="Times New Roman"/>
          <w:i/>
          <w:iCs/>
          <w:kern w:val="0"/>
          <w:szCs w:val="24"/>
        </w:rPr>
        <w:t>卡尔曼滤波器的原理以及在</w:t>
      </w:r>
      <w:r>
        <w:rPr>
          <w:rFonts w:ascii="Times New Roman" w:hAnsi="Times New Roman" w:cs="Times New Roman"/>
          <w:i/>
          <w:iCs/>
          <w:kern w:val="0"/>
          <w:szCs w:val="24"/>
        </w:rPr>
        <w:t>matlab</w:t>
      </w:r>
      <w:r>
        <w:rPr>
          <w:rFonts w:ascii="Times New Roman" w:hAnsi="Times New Roman" w:cs="Times New Roman"/>
          <w:i/>
          <w:iCs/>
          <w:kern w:val="0"/>
          <w:szCs w:val="24"/>
        </w:rPr>
        <w:t>中的实现</w:t>
      </w:r>
      <w:r>
        <w:rPr>
          <w:rFonts w:ascii="Times New Roman" w:hAnsi="Times New Roman" w:cs="Times New Roman"/>
          <w:kern w:val="0"/>
          <w:szCs w:val="24"/>
        </w:rPr>
        <w:t>, (Jul. 21, 2014). Accessed: Dec. 06, 2023. [Online Video]. Available: https://www.youtube.com/watch?v=2-lu3GNbXM8</w:t>
      </w:r>
    </w:p>
    <w:p w14:paraId="476D3B2E"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[11]</w:t>
      </w:r>
      <w:r>
        <w:rPr>
          <w:rFonts w:ascii="Times New Roman" w:hAnsi="Times New Roman" w:cs="Times New Roman"/>
          <w:kern w:val="0"/>
          <w:szCs w:val="24"/>
        </w:rPr>
        <w:tab/>
        <w:t>“</w:t>
      </w:r>
      <w:r>
        <w:rPr>
          <w:rFonts w:ascii="Times New Roman" w:hAnsi="Times New Roman" w:cs="Times New Roman"/>
          <w:kern w:val="0"/>
          <w:szCs w:val="24"/>
        </w:rPr>
        <w:t>【演算法】卡爾曼濾波器</w:t>
      </w:r>
      <w:r>
        <w:rPr>
          <w:rFonts w:ascii="Times New Roman" w:hAnsi="Times New Roman" w:cs="Times New Roman"/>
          <w:kern w:val="0"/>
          <w:szCs w:val="24"/>
        </w:rPr>
        <w:t xml:space="preserve"> Kalman Filter,” Jason Chen’s Blog. Accessed: Dec. 05, 2023. [Online]. Available: http://jason-chen-1992.weebly.com/1/post/2022/03/-kalman-filter.html</w:t>
      </w:r>
    </w:p>
    <w:p w14:paraId="44844108" w14:textId="77777777" w:rsidR="00081A9D" w:rsidRDefault="00081A9D" w:rsidP="00081A9D">
      <w:pPr>
        <w:tabs>
          <w:tab w:val="left" w:pos="504"/>
        </w:tabs>
        <w:autoSpaceDE w:val="0"/>
        <w:autoSpaceDN w:val="0"/>
        <w:adjustRightInd w:val="0"/>
        <w:ind w:left="504" w:hanging="504"/>
        <w:rPr>
          <w:rFonts w:ascii="Times New Roman" w:hAnsi="Times New Roman" w:cs="Times New Roman"/>
          <w:kern w:val="0"/>
          <w:szCs w:val="24"/>
        </w:rPr>
      </w:pPr>
      <w:r>
        <w:rPr>
          <w:rFonts w:ascii="Times New Roman" w:hAnsi="Times New Roman" w:cs="Times New Roman"/>
          <w:kern w:val="0"/>
          <w:szCs w:val="24"/>
        </w:rPr>
        <w:t>[12]</w:t>
      </w:r>
      <w:r>
        <w:rPr>
          <w:rFonts w:ascii="Times New Roman" w:hAnsi="Times New Roman" w:cs="Times New Roman"/>
          <w:kern w:val="0"/>
          <w:szCs w:val="24"/>
        </w:rPr>
        <w:tab/>
        <w:t>“Simple Kalman filter for tracking using OpenCV 2.2 [w/ code] – More Than Technical.” Accessed: Dec. 10, 2023. [Online]. Available: https://www.morethantechnical.com/blog/2011/06/17/simple-kalman-filter-for-tracking-using-opencv-2-2-w-code/</w:t>
      </w:r>
    </w:p>
    <w:p w14:paraId="2521C306" w14:textId="20BFAA46" w:rsidR="00081A9D" w:rsidRPr="00081A9D" w:rsidRDefault="00081A9D" w:rsidP="00774DCE">
      <w:pPr>
        <w:rPr>
          <w:rFonts w:ascii="Times New Roman" w:hAnsi="Times New Roman" w:cs="Times New Roman" w:hint="eastAsia"/>
        </w:rPr>
      </w:pPr>
    </w:p>
    <w:sectPr w:rsidR="00081A9D" w:rsidRPr="00081A9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035BB"/>
    <w:multiLevelType w:val="hybridMultilevel"/>
    <w:tmpl w:val="EA904B50"/>
    <w:lvl w:ilvl="0" w:tplc="779C307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7D47940"/>
    <w:multiLevelType w:val="hybridMultilevel"/>
    <w:tmpl w:val="CA70C510"/>
    <w:lvl w:ilvl="0" w:tplc="0409000B">
      <w:start w:val="1"/>
      <w:numFmt w:val="bullet"/>
      <w:lvlText w:val=""/>
      <w:lvlJc w:val="left"/>
      <w:pPr>
        <w:ind w:left="840" w:hanging="480"/>
      </w:pPr>
      <w:rPr>
        <w:rFonts w:ascii="Wingdings" w:hAnsi="Wingdings" w:hint="default"/>
      </w:rPr>
    </w:lvl>
    <w:lvl w:ilvl="1" w:tplc="0409000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4C1B7912"/>
    <w:multiLevelType w:val="hybridMultilevel"/>
    <w:tmpl w:val="DAD24F7E"/>
    <w:lvl w:ilvl="0" w:tplc="C454651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5161E6B"/>
    <w:multiLevelType w:val="hybridMultilevel"/>
    <w:tmpl w:val="C45ED8EC"/>
    <w:lvl w:ilvl="0" w:tplc="FA4AA0C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E5"/>
    <w:rsid w:val="00036D93"/>
    <w:rsid w:val="00042E1B"/>
    <w:rsid w:val="00060749"/>
    <w:rsid w:val="00065A05"/>
    <w:rsid w:val="00080EE5"/>
    <w:rsid w:val="00081A9D"/>
    <w:rsid w:val="00090293"/>
    <w:rsid w:val="000B27DF"/>
    <w:rsid w:val="000B504A"/>
    <w:rsid w:val="000E2A97"/>
    <w:rsid w:val="000F1BE5"/>
    <w:rsid w:val="000F2DB8"/>
    <w:rsid w:val="00112640"/>
    <w:rsid w:val="00130525"/>
    <w:rsid w:val="00131596"/>
    <w:rsid w:val="00147669"/>
    <w:rsid w:val="001520EC"/>
    <w:rsid w:val="001577CC"/>
    <w:rsid w:val="00161040"/>
    <w:rsid w:val="001676C7"/>
    <w:rsid w:val="00175B93"/>
    <w:rsid w:val="00195814"/>
    <w:rsid w:val="001C02A8"/>
    <w:rsid w:val="001C56E8"/>
    <w:rsid w:val="001D01D9"/>
    <w:rsid w:val="001F1DFA"/>
    <w:rsid w:val="001F5C9D"/>
    <w:rsid w:val="00201EF0"/>
    <w:rsid w:val="00247818"/>
    <w:rsid w:val="002913DF"/>
    <w:rsid w:val="002C66F8"/>
    <w:rsid w:val="002E5B82"/>
    <w:rsid w:val="002F017F"/>
    <w:rsid w:val="002F3917"/>
    <w:rsid w:val="002F614E"/>
    <w:rsid w:val="00321846"/>
    <w:rsid w:val="003426C0"/>
    <w:rsid w:val="0035768A"/>
    <w:rsid w:val="003A046C"/>
    <w:rsid w:val="003B1C57"/>
    <w:rsid w:val="003B36A7"/>
    <w:rsid w:val="003C3171"/>
    <w:rsid w:val="003D5E3E"/>
    <w:rsid w:val="003E43EA"/>
    <w:rsid w:val="003E4DDA"/>
    <w:rsid w:val="003F7A7F"/>
    <w:rsid w:val="003F7CB0"/>
    <w:rsid w:val="004001A4"/>
    <w:rsid w:val="00403668"/>
    <w:rsid w:val="00406F16"/>
    <w:rsid w:val="00407127"/>
    <w:rsid w:val="00417678"/>
    <w:rsid w:val="004339EE"/>
    <w:rsid w:val="0043621F"/>
    <w:rsid w:val="00451E64"/>
    <w:rsid w:val="00485236"/>
    <w:rsid w:val="004A1835"/>
    <w:rsid w:val="004D72F5"/>
    <w:rsid w:val="004E07B6"/>
    <w:rsid w:val="004E0F2D"/>
    <w:rsid w:val="00511DCF"/>
    <w:rsid w:val="00527D9B"/>
    <w:rsid w:val="005728B8"/>
    <w:rsid w:val="005801E7"/>
    <w:rsid w:val="00583E10"/>
    <w:rsid w:val="00596BAF"/>
    <w:rsid w:val="005B2DF2"/>
    <w:rsid w:val="005C6DFB"/>
    <w:rsid w:val="0060623A"/>
    <w:rsid w:val="006173F4"/>
    <w:rsid w:val="00617F56"/>
    <w:rsid w:val="00636BAB"/>
    <w:rsid w:val="00641102"/>
    <w:rsid w:val="00654EC9"/>
    <w:rsid w:val="00673404"/>
    <w:rsid w:val="006A1626"/>
    <w:rsid w:val="006A50F2"/>
    <w:rsid w:val="006B3DE0"/>
    <w:rsid w:val="006C2459"/>
    <w:rsid w:val="006D3F84"/>
    <w:rsid w:val="00727282"/>
    <w:rsid w:val="00742ADB"/>
    <w:rsid w:val="00750A3E"/>
    <w:rsid w:val="00761E27"/>
    <w:rsid w:val="0076655B"/>
    <w:rsid w:val="00774DCE"/>
    <w:rsid w:val="00791205"/>
    <w:rsid w:val="007967EF"/>
    <w:rsid w:val="007B5AF2"/>
    <w:rsid w:val="007E21FD"/>
    <w:rsid w:val="007E2A71"/>
    <w:rsid w:val="007F6DDE"/>
    <w:rsid w:val="00802F01"/>
    <w:rsid w:val="00855E00"/>
    <w:rsid w:val="00865C14"/>
    <w:rsid w:val="0089769B"/>
    <w:rsid w:val="00897C49"/>
    <w:rsid w:val="008B06F1"/>
    <w:rsid w:val="008B6E82"/>
    <w:rsid w:val="008E3392"/>
    <w:rsid w:val="00901B80"/>
    <w:rsid w:val="00912649"/>
    <w:rsid w:val="00936C2D"/>
    <w:rsid w:val="009463E4"/>
    <w:rsid w:val="009730D7"/>
    <w:rsid w:val="009904C1"/>
    <w:rsid w:val="009A26DB"/>
    <w:rsid w:val="009B4B12"/>
    <w:rsid w:val="009C7D12"/>
    <w:rsid w:val="009E005D"/>
    <w:rsid w:val="009E528A"/>
    <w:rsid w:val="009E58BA"/>
    <w:rsid w:val="00A401EE"/>
    <w:rsid w:val="00A54EC0"/>
    <w:rsid w:val="00A76E5A"/>
    <w:rsid w:val="00A80F4C"/>
    <w:rsid w:val="00AA3902"/>
    <w:rsid w:val="00AA4666"/>
    <w:rsid w:val="00B37500"/>
    <w:rsid w:val="00B4446A"/>
    <w:rsid w:val="00B9262B"/>
    <w:rsid w:val="00BA3D1A"/>
    <w:rsid w:val="00BC35BC"/>
    <w:rsid w:val="00BF20A3"/>
    <w:rsid w:val="00BF672E"/>
    <w:rsid w:val="00C05B6F"/>
    <w:rsid w:val="00C175A3"/>
    <w:rsid w:val="00C623E4"/>
    <w:rsid w:val="00C67FB0"/>
    <w:rsid w:val="00C71850"/>
    <w:rsid w:val="00CC4FA7"/>
    <w:rsid w:val="00CD017C"/>
    <w:rsid w:val="00CE1FDF"/>
    <w:rsid w:val="00D07203"/>
    <w:rsid w:val="00D14436"/>
    <w:rsid w:val="00D2188E"/>
    <w:rsid w:val="00D267B1"/>
    <w:rsid w:val="00D62C76"/>
    <w:rsid w:val="00D81017"/>
    <w:rsid w:val="00D84F3C"/>
    <w:rsid w:val="00DB19A0"/>
    <w:rsid w:val="00DC6129"/>
    <w:rsid w:val="00DE2870"/>
    <w:rsid w:val="00E1623D"/>
    <w:rsid w:val="00E853EC"/>
    <w:rsid w:val="00E92D0B"/>
    <w:rsid w:val="00EB40E5"/>
    <w:rsid w:val="00EF177F"/>
    <w:rsid w:val="00F12545"/>
    <w:rsid w:val="00F224CF"/>
    <w:rsid w:val="00F24C6D"/>
    <w:rsid w:val="00F30D2D"/>
    <w:rsid w:val="00F670D1"/>
    <w:rsid w:val="00F743E2"/>
    <w:rsid w:val="00F87B1C"/>
    <w:rsid w:val="00FD1A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728"/>
  <w15:chartTrackingRefBased/>
  <w15:docId w15:val="{3A1CF2EA-74CE-4C69-9BC5-ABA968668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7127"/>
    <w:pPr>
      <w:ind w:leftChars="200" w:left="480"/>
    </w:pPr>
  </w:style>
  <w:style w:type="character" w:styleId="a4">
    <w:name w:val="Placeholder Text"/>
    <w:basedOn w:val="a0"/>
    <w:uiPriority w:val="99"/>
    <w:semiHidden/>
    <w:rsid w:val="00C67F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1159">
      <w:bodyDiv w:val="1"/>
      <w:marLeft w:val="0"/>
      <w:marRight w:val="0"/>
      <w:marTop w:val="0"/>
      <w:marBottom w:val="0"/>
      <w:divBdr>
        <w:top w:val="none" w:sz="0" w:space="0" w:color="auto"/>
        <w:left w:val="none" w:sz="0" w:space="0" w:color="auto"/>
        <w:bottom w:val="none" w:sz="0" w:space="0" w:color="auto"/>
        <w:right w:val="none" w:sz="0" w:space="0" w:color="auto"/>
      </w:divBdr>
    </w:div>
    <w:div w:id="902444090">
      <w:bodyDiv w:val="1"/>
      <w:marLeft w:val="0"/>
      <w:marRight w:val="0"/>
      <w:marTop w:val="0"/>
      <w:marBottom w:val="0"/>
      <w:divBdr>
        <w:top w:val="none" w:sz="0" w:space="0" w:color="auto"/>
        <w:left w:val="none" w:sz="0" w:space="0" w:color="auto"/>
        <w:bottom w:val="none" w:sz="0" w:space="0" w:color="auto"/>
        <w:right w:val="none" w:sz="0" w:space="0" w:color="auto"/>
      </w:divBdr>
      <w:divsChild>
        <w:div w:id="854730846">
          <w:marLeft w:val="480"/>
          <w:marRight w:val="0"/>
          <w:marTop w:val="0"/>
          <w:marBottom w:val="0"/>
          <w:divBdr>
            <w:top w:val="none" w:sz="0" w:space="0" w:color="auto"/>
            <w:left w:val="none" w:sz="0" w:space="0" w:color="auto"/>
            <w:bottom w:val="none" w:sz="0" w:space="0" w:color="auto"/>
            <w:right w:val="none" w:sz="0" w:space="0" w:color="auto"/>
          </w:divBdr>
          <w:divsChild>
            <w:div w:id="1845509595">
              <w:marLeft w:val="0"/>
              <w:marRight w:val="0"/>
              <w:marTop w:val="0"/>
              <w:marBottom w:val="0"/>
              <w:divBdr>
                <w:top w:val="none" w:sz="0" w:space="0" w:color="auto"/>
                <w:left w:val="none" w:sz="0" w:space="0" w:color="auto"/>
                <w:bottom w:val="none" w:sz="0" w:space="0" w:color="auto"/>
                <w:right w:val="none" w:sz="0" w:space="0" w:color="auto"/>
              </w:divBdr>
            </w:div>
            <w:div w:id="305361864">
              <w:marLeft w:val="0"/>
              <w:marRight w:val="0"/>
              <w:marTop w:val="0"/>
              <w:marBottom w:val="0"/>
              <w:divBdr>
                <w:top w:val="none" w:sz="0" w:space="0" w:color="auto"/>
                <w:left w:val="none" w:sz="0" w:space="0" w:color="auto"/>
                <w:bottom w:val="none" w:sz="0" w:space="0" w:color="auto"/>
                <w:right w:val="none" w:sz="0" w:space="0" w:color="auto"/>
              </w:divBdr>
            </w:div>
            <w:div w:id="1848640513">
              <w:marLeft w:val="0"/>
              <w:marRight w:val="0"/>
              <w:marTop w:val="0"/>
              <w:marBottom w:val="0"/>
              <w:divBdr>
                <w:top w:val="none" w:sz="0" w:space="0" w:color="auto"/>
                <w:left w:val="none" w:sz="0" w:space="0" w:color="auto"/>
                <w:bottom w:val="none" w:sz="0" w:space="0" w:color="auto"/>
                <w:right w:val="none" w:sz="0" w:space="0" w:color="auto"/>
              </w:divBdr>
            </w:div>
            <w:div w:id="816917381">
              <w:marLeft w:val="0"/>
              <w:marRight w:val="0"/>
              <w:marTop w:val="0"/>
              <w:marBottom w:val="0"/>
              <w:divBdr>
                <w:top w:val="none" w:sz="0" w:space="0" w:color="auto"/>
                <w:left w:val="none" w:sz="0" w:space="0" w:color="auto"/>
                <w:bottom w:val="none" w:sz="0" w:space="0" w:color="auto"/>
                <w:right w:val="none" w:sz="0" w:space="0" w:color="auto"/>
              </w:divBdr>
            </w:div>
            <w:div w:id="621808764">
              <w:marLeft w:val="0"/>
              <w:marRight w:val="0"/>
              <w:marTop w:val="0"/>
              <w:marBottom w:val="0"/>
              <w:divBdr>
                <w:top w:val="none" w:sz="0" w:space="0" w:color="auto"/>
                <w:left w:val="none" w:sz="0" w:space="0" w:color="auto"/>
                <w:bottom w:val="none" w:sz="0" w:space="0" w:color="auto"/>
                <w:right w:val="none" w:sz="0" w:space="0" w:color="auto"/>
              </w:divBdr>
            </w:div>
            <w:div w:id="1775829773">
              <w:marLeft w:val="0"/>
              <w:marRight w:val="0"/>
              <w:marTop w:val="0"/>
              <w:marBottom w:val="0"/>
              <w:divBdr>
                <w:top w:val="none" w:sz="0" w:space="0" w:color="auto"/>
                <w:left w:val="none" w:sz="0" w:space="0" w:color="auto"/>
                <w:bottom w:val="none" w:sz="0" w:space="0" w:color="auto"/>
                <w:right w:val="none" w:sz="0" w:space="0" w:color="auto"/>
              </w:divBdr>
            </w:div>
            <w:div w:id="354892192">
              <w:marLeft w:val="0"/>
              <w:marRight w:val="0"/>
              <w:marTop w:val="0"/>
              <w:marBottom w:val="0"/>
              <w:divBdr>
                <w:top w:val="none" w:sz="0" w:space="0" w:color="auto"/>
                <w:left w:val="none" w:sz="0" w:space="0" w:color="auto"/>
                <w:bottom w:val="none" w:sz="0" w:space="0" w:color="auto"/>
                <w:right w:val="none" w:sz="0" w:space="0" w:color="auto"/>
              </w:divBdr>
            </w:div>
            <w:div w:id="1363627389">
              <w:marLeft w:val="0"/>
              <w:marRight w:val="0"/>
              <w:marTop w:val="0"/>
              <w:marBottom w:val="0"/>
              <w:divBdr>
                <w:top w:val="none" w:sz="0" w:space="0" w:color="auto"/>
                <w:left w:val="none" w:sz="0" w:space="0" w:color="auto"/>
                <w:bottom w:val="none" w:sz="0" w:space="0" w:color="auto"/>
                <w:right w:val="none" w:sz="0" w:space="0" w:color="auto"/>
              </w:divBdr>
            </w:div>
            <w:div w:id="1085148209">
              <w:marLeft w:val="0"/>
              <w:marRight w:val="0"/>
              <w:marTop w:val="0"/>
              <w:marBottom w:val="0"/>
              <w:divBdr>
                <w:top w:val="none" w:sz="0" w:space="0" w:color="auto"/>
                <w:left w:val="none" w:sz="0" w:space="0" w:color="auto"/>
                <w:bottom w:val="none" w:sz="0" w:space="0" w:color="auto"/>
                <w:right w:val="none" w:sz="0" w:space="0" w:color="auto"/>
              </w:divBdr>
            </w:div>
            <w:div w:id="1038165012">
              <w:marLeft w:val="0"/>
              <w:marRight w:val="0"/>
              <w:marTop w:val="0"/>
              <w:marBottom w:val="0"/>
              <w:divBdr>
                <w:top w:val="none" w:sz="0" w:space="0" w:color="auto"/>
                <w:left w:val="none" w:sz="0" w:space="0" w:color="auto"/>
                <w:bottom w:val="none" w:sz="0" w:space="0" w:color="auto"/>
                <w:right w:val="none" w:sz="0" w:space="0" w:color="auto"/>
              </w:divBdr>
            </w:div>
            <w:div w:id="857423958">
              <w:marLeft w:val="0"/>
              <w:marRight w:val="0"/>
              <w:marTop w:val="0"/>
              <w:marBottom w:val="0"/>
              <w:divBdr>
                <w:top w:val="none" w:sz="0" w:space="0" w:color="auto"/>
                <w:left w:val="none" w:sz="0" w:space="0" w:color="auto"/>
                <w:bottom w:val="none" w:sz="0" w:space="0" w:color="auto"/>
                <w:right w:val="none" w:sz="0" w:space="0" w:color="auto"/>
              </w:divBdr>
            </w:div>
            <w:div w:id="1261523324">
              <w:marLeft w:val="0"/>
              <w:marRight w:val="0"/>
              <w:marTop w:val="0"/>
              <w:marBottom w:val="0"/>
              <w:divBdr>
                <w:top w:val="none" w:sz="0" w:space="0" w:color="auto"/>
                <w:left w:val="none" w:sz="0" w:space="0" w:color="auto"/>
                <w:bottom w:val="none" w:sz="0" w:space="0" w:color="auto"/>
                <w:right w:val="none" w:sz="0" w:space="0" w:color="auto"/>
              </w:divBdr>
            </w:div>
            <w:div w:id="6993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8276">
      <w:bodyDiv w:val="1"/>
      <w:marLeft w:val="0"/>
      <w:marRight w:val="0"/>
      <w:marTop w:val="0"/>
      <w:marBottom w:val="0"/>
      <w:divBdr>
        <w:top w:val="none" w:sz="0" w:space="0" w:color="auto"/>
        <w:left w:val="none" w:sz="0" w:space="0" w:color="auto"/>
        <w:bottom w:val="none" w:sz="0" w:space="0" w:color="auto"/>
        <w:right w:val="none" w:sz="0" w:space="0" w:color="auto"/>
      </w:divBdr>
    </w:div>
    <w:div w:id="1715232238">
      <w:bodyDiv w:val="1"/>
      <w:marLeft w:val="0"/>
      <w:marRight w:val="0"/>
      <w:marTop w:val="0"/>
      <w:marBottom w:val="0"/>
      <w:divBdr>
        <w:top w:val="none" w:sz="0" w:space="0" w:color="auto"/>
        <w:left w:val="none" w:sz="0" w:space="0" w:color="auto"/>
        <w:bottom w:val="none" w:sz="0" w:space="0" w:color="auto"/>
        <w:right w:val="none" w:sz="0" w:space="0" w:color="auto"/>
      </w:divBdr>
      <w:divsChild>
        <w:div w:id="751779316">
          <w:marLeft w:val="0"/>
          <w:marRight w:val="0"/>
          <w:marTop w:val="0"/>
          <w:marBottom w:val="0"/>
          <w:divBdr>
            <w:top w:val="none" w:sz="0" w:space="0" w:color="auto"/>
            <w:left w:val="none" w:sz="0" w:space="0" w:color="auto"/>
            <w:bottom w:val="none" w:sz="0" w:space="0" w:color="auto"/>
            <w:right w:val="none" w:sz="0" w:space="0" w:color="auto"/>
          </w:divBdr>
          <w:divsChild>
            <w:div w:id="4845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6196">
      <w:bodyDiv w:val="1"/>
      <w:marLeft w:val="0"/>
      <w:marRight w:val="0"/>
      <w:marTop w:val="0"/>
      <w:marBottom w:val="0"/>
      <w:divBdr>
        <w:top w:val="none" w:sz="0" w:space="0" w:color="auto"/>
        <w:left w:val="none" w:sz="0" w:space="0" w:color="auto"/>
        <w:bottom w:val="none" w:sz="0" w:space="0" w:color="auto"/>
        <w:right w:val="none" w:sz="0" w:space="0" w:color="auto"/>
      </w:divBdr>
      <w:divsChild>
        <w:div w:id="159941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527F-4C8A-4F8B-B40E-940D10190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啟翔 趙</dc:creator>
  <cp:keywords/>
  <dc:description/>
  <cp:lastModifiedBy>啟翔 趙</cp:lastModifiedBy>
  <cp:revision>156</cp:revision>
  <dcterms:created xsi:type="dcterms:W3CDTF">2023-12-05T12:42:00Z</dcterms:created>
  <dcterms:modified xsi:type="dcterms:W3CDTF">2023-12-10T14:48:00Z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id="xqoeC5u1"/&gt;&lt;style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