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E9" w:rsidRPr="00490328" w:rsidRDefault="003358D0">
      <w:pPr>
        <w:rPr>
          <w:color w:val="FF0000"/>
          <w:sz w:val="40"/>
          <w:szCs w:val="40"/>
        </w:rPr>
      </w:pPr>
      <w:r w:rsidRPr="00490328">
        <w:rPr>
          <w:rFonts w:hint="eastAsia"/>
          <w:color w:val="FF0000"/>
          <w:sz w:val="40"/>
          <w:szCs w:val="40"/>
        </w:rPr>
        <w:t>程式簡介</w:t>
      </w:r>
      <w:r w:rsidRPr="00490328">
        <w:rPr>
          <w:rFonts w:hint="eastAsia"/>
          <w:color w:val="FF0000"/>
          <w:sz w:val="40"/>
          <w:szCs w:val="40"/>
        </w:rPr>
        <w:t xml:space="preserve"> :</w:t>
      </w:r>
    </w:p>
    <w:p w:rsidR="00A74891" w:rsidRDefault="003358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TCP</w:t>
      </w:r>
      <w:r>
        <w:rPr>
          <w:rFonts w:hint="eastAsia"/>
        </w:rPr>
        <w:t>連線可遊玩</w:t>
      </w:r>
      <w:r>
        <w:rPr>
          <w:rFonts w:hint="eastAsia"/>
        </w:rPr>
        <w:t xml:space="preserve"> </w:t>
      </w:r>
      <w:r>
        <w:rPr>
          <w:rFonts w:hint="eastAsia"/>
        </w:rPr>
        <w:t>【海戰棋】。</w:t>
      </w:r>
      <w:r>
        <w:rPr>
          <w:rFonts w:hint="eastAsia"/>
        </w:rPr>
        <w:t xml:space="preserve"> </w:t>
      </w:r>
      <w:r>
        <w:rPr>
          <w:rFonts w:hint="eastAsia"/>
        </w:rPr>
        <w:t>並且可利用</w:t>
      </w:r>
      <w:r>
        <w:rPr>
          <w:rFonts w:hint="eastAsia"/>
        </w:rPr>
        <w:t>UDP</w:t>
      </w:r>
      <w:r>
        <w:rPr>
          <w:rFonts w:hint="eastAsia"/>
        </w:rPr>
        <w:t>聊天室對話！</w:t>
      </w:r>
    </w:p>
    <w:p w:rsidR="003358D0" w:rsidRPr="00490328" w:rsidRDefault="003358D0" w:rsidP="003358D0">
      <w:pPr>
        <w:widowControl/>
        <w:shd w:val="clear" w:color="auto" w:fill="FFFFFF"/>
        <w:spacing w:after="90"/>
        <w:rPr>
          <w:rFonts w:ascii="Arial" w:eastAsia="新細明體" w:hAnsi="Arial" w:cs="Arial"/>
          <w:color w:val="FF0000"/>
          <w:spacing w:val="-4"/>
          <w:kern w:val="0"/>
          <w:sz w:val="40"/>
          <w:szCs w:val="40"/>
        </w:rPr>
      </w:pPr>
      <w:r w:rsidRPr="00490328">
        <w:rPr>
          <w:rFonts w:ascii="Arial" w:eastAsia="新細明體" w:hAnsi="Arial" w:cs="Arial"/>
          <w:color w:val="FF0000"/>
          <w:spacing w:val="-4"/>
          <w:kern w:val="0"/>
          <w:sz w:val="40"/>
          <w:szCs w:val="40"/>
        </w:rPr>
        <w:t>架構</w:t>
      </w:r>
      <w:r w:rsidRPr="00490328">
        <w:rPr>
          <w:rFonts w:ascii="Arial" w:eastAsia="新細明體" w:hAnsi="Arial" w:cs="Arial" w:hint="eastAsia"/>
          <w:color w:val="FF0000"/>
          <w:spacing w:val="-4"/>
          <w:kern w:val="0"/>
          <w:sz w:val="40"/>
          <w:szCs w:val="40"/>
        </w:rPr>
        <w:t>:</w:t>
      </w:r>
      <w:bookmarkStart w:id="0" w:name="_GoBack"/>
      <w:bookmarkEnd w:id="0"/>
    </w:p>
    <w:p w:rsidR="00A67FEE" w:rsidRDefault="00490328" w:rsidP="003358D0">
      <w:pPr>
        <w:widowControl/>
        <w:shd w:val="clear" w:color="auto" w:fill="FFFFFF"/>
        <w:spacing w:after="90"/>
        <w:rPr>
          <w:rFonts w:ascii="Arial" w:eastAsia="新細明體" w:hAnsi="Arial" w:cs="Arial"/>
          <w:color w:val="1D2129"/>
          <w:spacing w:val="-4"/>
          <w:kern w:val="0"/>
          <w:sz w:val="23"/>
          <w:szCs w:val="23"/>
        </w:rPr>
      </w:pPr>
      <w:r>
        <w:rPr>
          <w:rFonts w:ascii="Arial" w:eastAsia="新細明體" w:hAnsi="Arial" w:cs="Arial"/>
          <w:noProof/>
          <w:color w:val="1D2129"/>
          <w:spacing w:val="-4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16.7pt">
            <v:imagedata r:id="rId5" o:title="BattleShip"/>
          </v:shape>
        </w:pict>
      </w:r>
    </w:p>
    <w:p w:rsidR="00E32095" w:rsidRDefault="00E32095" w:rsidP="003358D0">
      <w:pPr>
        <w:widowControl/>
        <w:shd w:val="clear" w:color="auto" w:fill="FFFFFF"/>
        <w:spacing w:after="90"/>
        <w:rPr>
          <w:rFonts w:ascii="Arial" w:eastAsia="新細明體" w:hAnsi="Arial" w:cs="Arial"/>
          <w:spacing w:val="-4"/>
          <w:kern w:val="0"/>
          <w:sz w:val="23"/>
          <w:szCs w:val="23"/>
        </w:rPr>
      </w:pPr>
      <w:r w:rsidRPr="00E32095">
        <w:rPr>
          <w:rFonts w:ascii="Arial" w:eastAsia="新細明體" w:hAnsi="Arial" w:cs="Arial" w:hint="eastAsia"/>
          <w:spacing w:val="-4"/>
          <w:kern w:val="0"/>
          <w:sz w:val="23"/>
          <w:szCs w:val="23"/>
          <w:highlight w:val="yellow"/>
        </w:rPr>
        <w:t>程式起始進入點</w:t>
      </w:r>
      <w:r w:rsidRPr="00E32095">
        <w:rPr>
          <w:rFonts w:ascii="Arial" w:eastAsia="新細明體" w:hAnsi="Arial" w:cs="Arial" w:hint="eastAsia"/>
          <w:spacing w:val="-4"/>
          <w:kern w:val="0"/>
          <w:sz w:val="23"/>
          <w:szCs w:val="23"/>
          <w:highlight w:val="yellow"/>
        </w:rPr>
        <w:t>【</w:t>
      </w:r>
      <w:proofErr w:type="spellStart"/>
      <w:r w:rsidRPr="00E32095">
        <w:rPr>
          <w:rFonts w:ascii="Arial" w:eastAsia="新細明體" w:hAnsi="Arial" w:cs="Arial" w:hint="eastAsia"/>
          <w:spacing w:val="-4"/>
          <w:kern w:val="0"/>
          <w:sz w:val="23"/>
          <w:szCs w:val="23"/>
          <w:highlight w:val="yellow"/>
        </w:rPr>
        <w:t>connectGUI</w:t>
      </w:r>
      <w:proofErr w:type="spellEnd"/>
      <w:r w:rsidRPr="00E32095">
        <w:rPr>
          <w:rFonts w:ascii="Arial" w:eastAsia="新細明體" w:hAnsi="Arial" w:cs="Arial" w:hint="eastAsia"/>
          <w:spacing w:val="-4"/>
          <w:kern w:val="0"/>
          <w:sz w:val="23"/>
          <w:szCs w:val="23"/>
          <w:highlight w:val="yellow"/>
        </w:rPr>
        <w:t>】</w:t>
      </w:r>
    </w:p>
    <w:p w:rsidR="003358D0" w:rsidRPr="00E32095" w:rsidRDefault="003358D0" w:rsidP="003358D0">
      <w:pPr>
        <w:widowControl/>
        <w:shd w:val="clear" w:color="auto" w:fill="FFFFFF"/>
        <w:spacing w:after="90"/>
        <w:rPr>
          <w:rFonts w:ascii="Arial" w:eastAsia="新細明體" w:hAnsi="Arial" w:cs="Arial"/>
          <w:spacing w:val="-4"/>
          <w:kern w:val="0"/>
          <w:sz w:val="23"/>
          <w:szCs w:val="23"/>
        </w:rPr>
      </w:pP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>執行程式的</w:t>
      </w: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 xml:space="preserve"> </w:t>
      </w: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>【</w:t>
      </w:r>
      <w:proofErr w:type="spellStart"/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>connectGUI</w:t>
      </w:r>
      <w:proofErr w:type="spellEnd"/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>】有兩個選項</w:t>
      </w: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 xml:space="preserve"> </w:t>
      </w: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>一個是加入房間</w:t>
      </w: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 xml:space="preserve"> or </w:t>
      </w:r>
      <w:r>
        <w:rPr>
          <w:rFonts w:ascii="Arial" w:eastAsia="新細明體" w:hAnsi="Arial" w:cs="Arial" w:hint="eastAsia"/>
          <w:color w:val="1D2129"/>
          <w:spacing w:val="-4"/>
          <w:kern w:val="0"/>
          <w:sz w:val="23"/>
          <w:szCs w:val="23"/>
        </w:rPr>
        <w:t>建立房間</w:t>
      </w:r>
    </w:p>
    <w:p w:rsidR="003358D0" w:rsidRDefault="003358D0">
      <w:r>
        <w:rPr>
          <w:rFonts w:hint="eastAsia"/>
          <w:noProof/>
        </w:rPr>
        <w:drawing>
          <wp:inline distT="0" distB="0" distL="0" distR="0">
            <wp:extent cx="1801144" cy="1617785"/>
            <wp:effectExtent l="0" t="0" r="889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5" cy="164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91" w:rsidRPr="007D1BEC" w:rsidRDefault="00A74891">
      <w:pPr>
        <w:rPr>
          <w:color w:val="FF0000"/>
        </w:rPr>
      </w:pPr>
      <w:r>
        <w:rPr>
          <w:rFonts w:hint="eastAsia"/>
        </w:rPr>
        <w:t>連線成功後可以</w:t>
      </w:r>
      <w:proofErr w:type="gramStart"/>
      <w:r w:rsidRPr="00A74891">
        <w:rPr>
          <w:rFonts w:hint="eastAsia"/>
          <w:color w:val="FF0000"/>
        </w:rPr>
        <w:t>開始擺船</w:t>
      </w:r>
      <w:proofErr w:type="gramEnd"/>
      <w:r w:rsidRPr="00A74891">
        <w:rPr>
          <w:rFonts w:hint="eastAsia"/>
        </w:rPr>
        <w:t>，</w:t>
      </w:r>
      <w:r>
        <w:rPr>
          <w:rFonts w:hint="eastAsia"/>
        </w:rPr>
        <w:t>點選造船室中按鈕並點擊棋盤格子，即可把船擺下去。在</w:t>
      </w:r>
      <w:r w:rsidRPr="00A74891">
        <w:rPr>
          <w:rFonts w:hint="eastAsia"/>
          <w:color w:val="FF0000"/>
        </w:rPr>
        <w:t>遊戲視窗</w:t>
      </w:r>
      <w:r>
        <w:rPr>
          <w:rFonts w:hint="eastAsia"/>
        </w:rPr>
        <w:t>中按下</w:t>
      </w:r>
      <w:r w:rsidRPr="00A74891">
        <w:rPr>
          <w:rFonts w:hint="eastAsia"/>
          <w:color w:val="FF0000"/>
        </w:rPr>
        <w:t>方向鍵左右</w:t>
      </w:r>
      <w:r>
        <w:rPr>
          <w:rFonts w:hint="eastAsia"/>
        </w:rPr>
        <w:t>可更改船的</w:t>
      </w:r>
      <w:r w:rsidRPr="007D1BEC">
        <w:rPr>
          <w:rFonts w:hint="eastAsia"/>
          <w:color w:val="FF0000"/>
        </w:rPr>
        <w:t>垂直與否</w:t>
      </w:r>
    </w:p>
    <w:p w:rsidR="003358D0" w:rsidRDefault="00A74891">
      <w:r>
        <w:rPr>
          <w:noProof/>
        </w:rPr>
        <w:lastRenderedPageBreak/>
        <w:drawing>
          <wp:inline distT="0" distB="0" distL="0" distR="0" wp14:anchorId="61D0B174" wp14:editId="2986683F">
            <wp:extent cx="5274310" cy="4142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91" w:rsidRDefault="00A74891">
      <w:proofErr w:type="gramStart"/>
      <w:r>
        <w:rPr>
          <w:rFonts w:hint="eastAsia"/>
        </w:rPr>
        <w:t>放完船後</w:t>
      </w:r>
      <w:proofErr w:type="gramEnd"/>
      <w:r>
        <w:rPr>
          <w:rFonts w:hint="eastAsia"/>
        </w:rPr>
        <w:t>等待對方也</w:t>
      </w:r>
      <w:proofErr w:type="gramStart"/>
      <w:r>
        <w:rPr>
          <w:rFonts w:hint="eastAsia"/>
        </w:rPr>
        <w:t>放完船遊戲</w:t>
      </w:r>
      <w:proofErr w:type="gramEnd"/>
      <w:r>
        <w:rPr>
          <w:rFonts w:hint="eastAsia"/>
        </w:rPr>
        <w:t>就會開始了</w:t>
      </w:r>
    </w:p>
    <w:p w:rsidR="00A74891" w:rsidRDefault="00A74891">
      <w:r>
        <w:rPr>
          <w:noProof/>
        </w:rPr>
        <w:drawing>
          <wp:inline distT="0" distB="0" distL="0" distR="0" wp14:anchorId="0FB687C3" wp14:editId="1CD9942B">
            <wp:extent cx="2326193" cy="3649763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439" cy="36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91" w:rsidRPr="00061DEF" w:rsidRDefault="00061DEF">
      <w:pPr>
        <w:rPr>
          <w:color w:val="000000" w:themeColor="text1"/>
        </w:rPr>
      </w:pPr>
      <w:r>
        <w:rPr>
          <w:rFonts w:hint="eastAsia"/>
        </w:rPr>
        <w:t>攻擊的時候要點選上面的盤子，因為盤子是</w:t>
      </w:r>
      <w:r w:rsidRPr="00061DEF">
        <w:rPr>
          <w:rFonts w:hint="eastAsia"/>
          <w:color w:val="FF0000"/>
        </w:rPr>
        <w:t>對手的</w:t>
      </w:r>
      <w:r>
        <w:rPr>
          <w:rFonts w:hint="eastAsia"/>
          <w:color w:val="000000" w:themeColor="text1"/>
        </w:rPr>
        <w:t>，接著點下去如果</w:t>
      </w:r>
      <w:r w:rsidRPr="00061DEF">
        <w:rPr>
          <w:rFonts w:hint="eastAsia"/>
          <w:color w:val="FF0000"/>
        </w:rPr>
        <w:t>命中</w:t>
      </w:r>
      <w:r>
        <w:rPr>
          <w:rFonts w:hint="eastAsia"/>
          <w:color w:val="000000" w:themeColor="text1"/>
        </w:rPr>
        <w:t>對面的船，會顯示</w:t>
      </w:r>
      <w:r w:rsidRPr="00061DEF">
        <w:rPr>
          <w:rFonts w:hint="eastAsia"/>
          <w:color w:val="FF0000"/>
        </w:rPr>
        <w:t>爆炸</w:t>
      </w:r>
      <w:r>
        <w:rPr>
          <w:rFonts w:hint="eastAsia"/>
          <w:color w:val="000000" w:themeColor="text1"/>
        </w:rPr>
        <w:t>，如果沒有</w:t>
      </w:r>
      <w:r w:rsidRPr="00061DEF">
        <w:rPr>
          <w:rFonts w:hint="eastAsia"/>
          <w:color w:val="FF0000"/>
        </w:rPr>
        <w:t>命中</w:t>
      </w:r>
      <w:r>
        <w:rPr>
          <w:rFonts w:hint="eastAsia"/>
          <w:color w:val="000000" w:themeColor="text1"/>
        </w:rPr>
        <w:t>，就會顯示</w:t>
      </w:r>
      <w:r w:rsidRPr="00061DEF">
        <w:rPr>
          <w:rFonts w:hint="eastAsia"/>
          <w:color w:val="FF0000"/>
        </w:rPr>
        <w:t>全黑</w:t>
      </w:r>
      <w:r>
        <w:rPr>
          <w:rFonts w:hint="eastAsia"/>
          <w:color w:val="000000" w:themeColor="text1"/>
        </w:rPr>
        <w:t>，同時對方的盤子上也會顯</w:t>
      </w:r>
      <w:r>
        <w:rPr>
          <w:rFonts w:hint="eastAsia"/>
          <w:color w:val="000000" w:themeColor="text1"/>
        </w:rPr>
        <w:lastRenderedPageBreak/>
        <w:t>示自己的船有沒有被攻擊到</w:t>
      </w:r>
    </w:p>
    <w:p w:rsidR="00A74891" w:rsidRDefault="00061DEF">
      <w:r>
        <w:rPr>
          <w:noProof/>
        </w:rPr>
        <w:drawing>
          <wp:inline distT="0" distB="0" distL="0" distR="0" wp14:anchorId="12FFB7AD" wp14:editId="239B4104">
            <wp:extent cx="5274310" cy="33870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EF" w:rsidRDefault="00061DEF">
      <w:r>
        <w:rPr>
          <w:rFonts w:hint="eastAsia"/>
        </w:rPr>
        <w:t>接著只要持續攻擊，直到其中一方的船</w:t>
      </w:r>
      <w:r w:rsidRPr="007D1BEC">
        <w:rPr>
          <w:rFonts w:hint="eastAsia"/>
          <w:color w:val="FF0000"/>
        </w:rPr>
        <w:t>完全被摧毀</w:t>
      </w:r>
      <w:r>
        <w:rPr>
          <w:rFonts w:hint="eastAsia"/>
        </w:rPr>
        <w:t>就會結束了，會跳出提醒誰獲勝。</w:t>
      </w:r>
    </w:p>
    <w:p w:rsidR="00061DEF" w:rsidRDefault="00061DEF">
      <w:r>
        <w:rPr>
          <w:noProof/>
        </w:rPr>
        <w:drawing>
          <wp:inline distT="0" distB="0" distL="0" distR="0" wp14:anchorId="76F7FBB7" wp14:editId="13800CF4">
            <wp:extent cx="5274310" cy="35058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B5" w:rsidRDefault="006C25B5">
      <w:r>
        <w:rPr>
          <w:rFonts w:hint="eastAsia"/>
        </w:rPr>
        <w:t xml:space="preserve">103502008 </w:t>
      </w:r>
      <w:r>
        <w:rPr>
          <w:rFonts w:hint="eastAsia"/>
        </w:rPr>
        <w:t>鄭瑞祺</w:t>
      </w:r>
      <w:r>
        <w:rPr>
          <w:rFonts w:hint="eastAsia"/>
        </w:rPr>
        <w:t xml:space="preserve">  </w:t>
      </w:r>
      <w:r w:rsidR="008B5544">
        <w:rPr>
          <w:rFonts w:hint="eastAsia"/>
        </w:rPr>
        <w:t xml:space="preserve">33% </w:t>
      </w:r>
      <w:r>
        <w:rPr>
          <w:rFonts w:hint="eastAsia"/>
        </w:rPr>
        <w:t>遊戲邏輯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 w:rsidR="00852CC9">
        <w:rPr>
          <w:rFonts w:hint="eastAsia"/>
        </w:rPr>
        <w:t xml:space="preserve"> </w:t>
      </w:r>
      <w:r w:rsidR="00852CC9">
        <w:rPr>
          <w:rFonts w:hint="eastAsia"/>
        </w:rPr>
        <w:t>實作</w:t>
      </w:r>
    </w:p>
    <w:p w:rsidR="006C25B5" w:rsidRDefault="006C25B5">
      <w:r>
        <w:rPr>
          <w:rFonts w:hint="eastAsia"/>
        </w:rPr>
        <w:t xml:space="preserve">103502520 </w:t>
      </w:r>
      <w:r>
        <w:rPr>
          <w:rFonts w:hint="eastAsia"/>
        </w:rPr>
        <w:t>熊偉年</w:t>
      </w:r>
      <w:r>
        <w:rPr>
          <w:rFonts w:hint="eastAsia"/>
        </w:rPr>
        <w:t xml:space="preserve">  </w:t>
      </w:r>
      <w:r w:rsidR="008B5544">
        <w:rPr>
          <w:rFonts w:hint="eastAsia"/>
        </w:rPr>
        <w:t xml:space="preserve">33% </w:t>
      </w:r>
      <w:r>
        <w:rPr>
          <w:rFonts w:hint="eastAsia"/>
        </w:rPr>
        <w:t xml:space="preserve">TCP UDP </w:t>
      </w:r>
      <w:r>
        <w:rPr>
          <w:rFonts w:hint="eastAsia"/>
        </w:rPr>
        <w:t>連線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SERVER</w:t>
      </w:r>
    </w:p>
    <w:p w:rsidR="006C25B5" w:rsidRPr="00061DEF" w:rsidRDefault="006C25B5">
      <w:r>
        <w:rPr>
          <w:rFonts w:hint="eastAsia"/>
        </w:rPr>
        <w:t xml:space="preserve">103502509 </w:t>
      </w:r>
      <w:r>
        <w:rPr>
          <w:rFonts w:hint="eastAsia"/>
        </w:rPr>
        <w:t>陳韋宏</w:t>
      </w:r>
      <w:r>
        <w:rPr>
          <w:rFonts w:hint="eastAsia"/>
        </w:rPr>
        <w:t xml:space="preserve">  </w:t>
      </w:r>
      <w:r w:rsidR="008B5544">
        <w:rPr>
          <w:rFonts w:hint="eastAsia"/>
        </w:rPr>
        <w:t xml:space="preserve">33% </w:t>
      </w:r>
      <w:r>
        <w:rPr>
          <w:rFonts w:hint="eastAsia"/>
        </w:rPr>
        <w:t>GUI</w:t>
      </w:r>
      <w:r>
        <w:rPr>
          <w:rFonts w:hint="eastAsia"/>
        </w:rPr>
        <w:t>，畫圖，音效，測試遊戲流程</w:t>
      </w:r>
    </w:p>
    <w:sectPr w:rsidR="006C25B5" w:rsidRPr="00061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18F"/>
    <w:multiLevelType w:val="multilevel"/>
    <w:tmpl w:val="5C3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64D17"/>
    <w:multiLevelType w:val="multilevel"/>
    <w:tmpl w:val="3FB2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E7761"/>
    <w:multiLevelType w:val="multilevel"/>
    <w:tmpl w:val="3FB2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D0"/>
    <w:rsid w:val="00061DEF"/>
    <w:rsid w:val="00216F1B"/>
    <w:rsid w:val="003358D0"/>
    <w:rsid w:val="004802E9"/>
    <w:rsid w:val="00490328"/>
    <w:rsid w:val="00530A08"/>
    <w:rsid w:val="006C25B5"/>
    <w:rsid w:val="007D1BEC"/>
    <w:rsid w:val="00852CC9"/>
    <w:rsid w:val="008B5544"/>
    <w:rsid w:val="00A67FEE"/>
    <w:rsid w:val="00A74891"/>
    <w:rsid w:val="00D36EF2"/>
    <w:rsid w:val="00E32095"/>
    <w:rsid w:val="00E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3FB5"/>
  <w15:chartTrackingRefBased/>
  <w15:docId w15:val="{812A3569-FD08-4985-9BB9-B6D3A501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10</cp:revision>
  <dcterms:created xsi:type="dcterms:W3CDTF">2016-12-15T13:48:00Z</dcterms:created>
  <dcterms:modified xsi:type="dcterms:W3CDTF">2016-12-16T07:01:00Z</dcterms:modified>
</cp:coreProperties>
</file>