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85520722"/>
        <w:docPartObj>
          <w:docPartGallery w:val="Cover Pages"/>
          <w:docPartUnique/>
        </w:docPartObj>
      </w:sdtPr>
      <w:sdtEndPr/>
      <w:sdtContent>
        <w:p w:rsidR="005F7029" w:rsidRDefault="005F7029"/>
        <w:p w:rsidR="005F7029" w:rsidRDefault="005F7029">
          <w:r>
            <w:rPr>
              <w:noProof/>
              <w:lang w:val="en-GB" w:eastAsia="en-GB"/>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kstvak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catiedatum"/>
                                  <w:tag w:val=""/>
                                  <w:id w:val="400952559"/>
                                  <w:dataBinding w:prefixMappings="xmlns:ns0='http://schemas.microsoft.com/office/2006/coverPageProps' " w:xpath="/ns0:CoverPageProperties[1]/ns0:PublishDate[1]" w:storeItemID="{55AF091B-3C7A-41E3-B477-F2FDAA23CFDA}"/>
                                  <w:date w:fullDate="2018-04-27T00:00:00Z">
                                    <w:dateFormat w:val="d MMMM yyyy"/>
                                    <w:lid w:val="nl-NL"/>
                                    <w:storeMappedDataAs w:val="dateTime"/>
                                    <w:calendar w:val="gregorian"/>
                                  </w:date>
                                </w:sdtPr>
                                <w:sdtEndPr/>
                                <w:sdtContent>
                                  <w:p w:rsidR="00B00B73" w:rsidRDefault="004465AE">
                                    <w:pPr>
                                      <w:pStyle w:val="NoSpacing"/>
                                      <w:jc w:val="right"/>
                                      <w:rPr>
                                        <w:caps/>
                                        <w:color w:val="323E4F" w:themeColor="text2" w:themeShade="BF"/>
                                        <w:sz w:val="40"/>
                                        <w:szCs w:val="40"/>
                                      </w:rPr>
                                    </w:pPr>
                                    <w:r>
                                      <w:rPr>
                                        <w:caps/>
                                        <w:color w:val="323E4F" w:themeColor="text2" w:themeShade="BF"/>
                                        <w:sz w:val="40"/>
                                        <w:szCs w:val="40"/>
                                        <w:lang w:val="nl-NL"/>
                                      </w:rPr>
                                      <w:t>27 april 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kstvak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" filled="f" stroked="f" strokeweight=".5pt">
                    <v:textbox style="mso-fit-shape-to-text:t" inset="0,0,0,0">
                      <w:txbxContent>
                        <w:sdt>
                          <w:sdtPr>
                            <w:rPr>
                              <w:caps/>
                              <w:color w:val="323E4F" w:themeColor="text2" w:themeShade="BF"/>
                              <w:sz w:val="40"/>
                              <w:szCs w:val="40"/>
                            </w:rPr>
                            <w:alias w:val="Publicatiedatum"/>
                            <w:tag w:val=""/>
                            <w:id w:val="400952559"/>
                            <w:dataBinding w:prefixMappings="xmlns:ns0='http://schemas.microsoft.com/office/2006/coverPageProps' " w:xpath="/ns0:CoverPageProperties[1]/ns0:PublishDate[1]" w:storeItemID="{55AF091B-3C7A-41E3-B477-F2FDAA23CFDA}"/>
                            <w:date w:fullDate="2018-04-27T00:00:00Z">
                              <w:dateFormat w:val="d MMMM yyyy"/>
                              <w:lid w:val="nl-NL"/>
                              <w:storeMappedDataAs w:val="dateTime"/>
                              <w:calendar w:val="gregorian"/>
                            </w:date>
                          </w:sdtPr>
                          <w:sdtEndPr/>
                          <w:sdtContent>
                            <w:p w:rsidR="00B00B73" w:rsidRDefault="004465AE">
                              <w:pPr>
                                <w:pStyle w:val="NoSpacing"/>
                                <w:jc w:val="right"/>
                                <w:rPr>
                                  <w:caps/>
                                  <w:color w:val="323E4F" w:themeColor="text2" w:themeShade="BF"/>
                                  <w:sz w:val="40"/>
                                  <w:szCs w:val="40"/>
                                </w:rPr>
                              </w:pPr>
                              <w:r>
                                <w:rPr>
                                  <w:caps/>
                                  <w:color w:val="323E4F" w:themeColor="text2" w:themeShade="BF"/>
                                  <w:sz w:val="40"/>
                                  <w:szCs w:val="40"/>
                                  <w:lang w:val="nl-NL"/>
                                </w:rPr>
                                <w:t>27 april 2018</w:t>
                              </w:r>
                            </w:p>
                          </w:sdtContent>
                        </w:sdt>
                      </w:txbxContent>
                    </v:textbox>
                    <w10:wrap type="square" anchorx="page" anchory="page"/>
                  </v:shape>
                </w:pict>
              </mc:Fallback>
            </mc:AlternateContent>
          </w:r>
          <w:r>
            <w:rPr>
              <w:noProof/>
              <w:lang w:val="en-GB" w:eastAsia="en-GB"/>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kstvak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B00B73" w:rsidRDefault="00473EE1">
                                    <w:pPr>
                                      <w:pStyle w:val="NoSpacing"/>
                                      <w:jc w:val="right"/>
                                      <w:rPr>
                                        <w:caps/>
                                        <w:color w:val="262626" w:themeColor="text1" w:themeTint="D9"/>
                                        <w:sz w:val="28"/>
                                        <w:szCs w:val="28"/>
                                      </w:rPr>
                                    </w:pPr>
                                    <w:r>
                                      <w:rPr>
                                        <w:caps/>
                                        <w:color w:val="262626" w:themeColor="text1" w:themeTint="D9"/>
                                        <w:sz w:val="28"/>
                                        <w:szCs w:val="28"/>
                                      </w:rPr>
                                      <w:t>Dwight Van der Velpen</w:t>
                                    </w:r>
                                  </w:p>
                                </w:sdtContent>
                              </w:sdt>
                              <w:p w:rsidR="00B00B73" w:rsidRDefault="00473EE1">
                                <w:pPr>
                                  <w:pStyle w:val="NoSpacing"/>
                                  <w:jc w:val="right"/>
                                  <w:rPr>
                                    <w:caps/>
                                    <w:color w:val="262626" w:themeColor="text1" w:themeTint="D9"/>
                                    <w:sz w:val="20"/>
                                    <w:szCs w:val="20"/>
                                  </w:rPr>
                                </w:pPr>
                                <w:sdt>
                                  <w:sdtPr>
                                    <w:rPr>
                                      <w:caps/>
                                      <w:color w:val="262626" w:themeColor="text1" w:themeTint="D9"/>
                                      <w:sz w:val="20"/>
                                      <w:szCs w:val="20"/>
                                    </w:rPr>
                                    <w:alias w:val="Bedrijf"/>
                                    <w:tag w:val=""/>
                                    <w:id w:val="-661235724"/>
                                    <w:dataBinding w:prefixMappings="xmlns:ns0='http://schemas.openxmlformats.org/officeDocument/2006/extended-properties' " w:xpath="/ns0:Properties[1]/ns0:Company[1]" w:storeItemID="{6668398D-A668-4E3E-A5EB-62B293D839F1}"/>
                                    <w:text/>
                                  </w:sdtPr>
                                  <w:sdtEndPr/>
                                  <w:sdtContent>
                                    <w:r w:rsidR="00B00B73">
                                      <w:rPr>
                                        <w:caps/>
                                        <w:color w:val="262626" w:themeColor="text1" w:themeTint="D9"/>
                                        <w:sz w:val="20"/>
                                        <w:szCs w:val="20"/>
                                      </w:rPr>
                                      <w:t>Odisee</w:t>
                                    </w:r>
                                  </w:sdtContent>
                                </w:sdt>
                              </w:p>
                              <w:p w:rsidR="00B00B73" w:rsidRDefault="00473EE1">
                                <w:pPr>
                                  <w:pStyle w:val="NoSpacing"/>
                                  <w:jc w:val="right"/>
                                  <w:rPr>
                                    <w:caps/>
                                    <w:color w:val="262626" w:themeColor="text1" w:themeTint="D9"/>
                                    <w:sz w:val="20"/>
                                    <w:szCs w:val="20"/>
                                  </w:rPr>
                                </w:pPr>
                                <w:sdt>
                                  <w:sdtPr>
                                    <w:rPr>
                                      <w:color w:val="262626" w:themeColor="text1" w:themeTint="D9"/>
                                      <w:sz w:val="20"/>
                                      <w:szCs w:val="20"/>
                                    </w:rPr>
                                    <w:alias w:val="Adres"/>
                                    <w:tag w:val=""/>
                                    <w:id w:val="171227497"/>
                                    <w:showingPlcHdr/>
                                    <w:dataBinding w:prefixMappings="xmlns:ns0='http://schemas.microsoft.com/office/2006/coverPageProps' " w:xpath="/ns0:CoverPageProperties[1]/ns0:CompanyAddress[1]" w:storeItemID="{55AF091B-3C7A-41E3-B477-F2FDAA23CFDA}"/>
                                    <w:text/>
                                  </w:sdtPr>
                                  <w:sdtEndPr/>
                                  <w:sdtContent>
                                    <w:r w:rsidR="00B00B73">
                                      <w:rPr>
                                        <w:color w:val="262626" w:themeColor="text1" w:themeTint="D9"/>
                                        <w:sz w:val="20"/>
                                        <w:szCs w:val="20"/>
                                      </w:rPr>
                                      <w:t xml:space="preserve">     </w:t>
                                    </w:r>
                                  </w:sdtContent>
                                </w:sdt>
                                <w:r w:rsidR="00B00B73">
                                  <w:rPr>
                                    <w:color w:val="262626" w:themeColor="text1" w:themeTint="D9"/>
                                    <w:sz w:val="20"/>
                                    <w:szCs w:val="20"/>
                                    <w:lang w:val="nl-NL"/>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type id="_x0000_t202" coordsize="21600,21600" o:spt="202" path="m,l,21600r21600,l21600,xe">
                    <v:stroke joinstyle="miter"/>
                    <v:path gradientshapeok="t" o:connecttype="rect"/>
                  </v:shapetype>
                  <v:shape id="Tekstvak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" filled="f" stroked="f" strokeweight=".5pt">
                    <v:textbox inset="0,0,0,0">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B00B73" w:rsidRDefault="00473EE1">
                              <w:pPr>
                                <w:pStyle w:val="NoSpacing"/>
                                <w:jc w:val="right"/>
                                <w:rPr>
                                  <w:caps/>
                                  <w:color w:val="262626" w:themeColor="text1" w:themeTint="D9"/>
                                  <w:sz w:val="28"/>
                                  <w:szCs w:val="28"/>
                                </w:rPr>
                              </w:pPr>
                              <w:r>
                                <w:rPr>
                                  <w:caps/>
                                  <w:color w:val="262626" w:themeColor="text1" w:themeTint="D9"/>
                                  <w:sz w:val="28"/>
                                  <w:szCs w:val="28"/>
                                </w:rPr>
                                <w:t>Dwight Van der Velpen</w:t>
                              </w:r>
                            </w:p>
                          </w:sdtContent>
                        </w:sdt>
                        <w:p w:rsidR="00B00B73" w:rsidRDefault="00473EE1">
                          <w:pPr>
                            <w:pStyle w:val="NoSpacing"/>
                            <w:jc w:val="right"/>
                            <w:rPr>
                              <w:caps/>
                              <w:color w:val="262626" w:themeColor="text1" w:themeTint="D9"/>
                              <w:sz w:val="20"/>
                              <w:szCs w:val="20"/>
                            </w:rPr>
                          </w:pPr>
                          <w:sdt>
                            <w:sdtPr>
                              <w:rPr>
                                <w:caps/>
                                <w:color w:val="262626" w:themeColor="text1" w:themeTint="D9"/>
                                <w:sz w:val="20"/>
                                <w:szCs w:val="20"/>
                              </w:rPr>
                              <w:alias w:val="Bedrijf"/>
                              <w:tag w:val=""/>
                              <w:id w:val="-661235724"/>
                              <w:dataBinding w:prefixMappings="xmlns:ns0='http://schemas.openxmlformats.org/officeDocument/2006/extended-properties' " w:xpath="/ns0:Properties[1]/ns0:Company[1]" w:storeItemID="{6668398D-A668-4E3E-A5EB-62B293D839F1}"/>
                              <w:text/>
                            </w:sdtPr>
                            <w:sdtEndPr/>
                            <w:sdtContent>
                              <w:r w:rsidR="00B00B73">
                                <w:rPr>
                                  <w:caps/>
                                  <w:color w:val="262626" w:themeColor="text1" w:themeTint="D9"/>
                                  <w:sz w:val="20"/>
                                  <w:szCs w:val="20"/>
                                </w:rPr>
                                <w:t>Odisee</w:t>
                              </w:r>
                            </w:sdtContent>
                          </w:sdt>
                        </w:p>
                        <w:p w:rsidR="00B00B73" w:rsidRDefault="00473EE1">
                          <w:pPr>
                            <w:pStyle w:val="NoSpacing"/>
                            <w:jc w:val="right"/>
                            <w:rPr>
                              <w:caps/>
                              <w:color w:val="262626" w:themeColor="text1" w:themeTint="D9"/>
                              <w:sz w:val="20"/>
                              <w:szCs w:val="20"/>
                            </w:rPr>
                          </w:pPr>
                          <w:sdt>
                            <w:sdtPr>
                              <w:rPr>
                                <w:color w:val="262626" w:themeColor="text1" w:themeTint="D9"/>
                                <w:sz w:val="20"/>
                                <w:szCs w:val="20"/>
                              </w:rPr>
                              <w:alias w:val="Adres"/>
                              <w:tag w:val=""/>
                              <w:id w:val="171227497"/>
                              <w:showingPlcHdr/>
                              <w:dataBinding w:prefixMappings="xmlns:ns0='http://schemas.microsoft.com/office/2006/coverPageProps' " w:xpath="/ns0:CoverPageProperties[1]/ns0:CompanyAddress[1]" w:storeItemID="{55AF091B-3C7A-41E3-B477-F2FDAA23CFDA}"/>
                              <w:text/>
                            </w:sdtPr>
                            <w:sdtEndPr/>
                            <w:sdtContent>
                              <w:r w:rsidR="00B00B73">
                                <w:rPr>
                                  <w:color w:val="262626" w:themeColor="text1" w:themeTint="D9"/>
                                  <w:sz w:val="20"/>
                                  <w:szCs w:val="20"/>
                                </w:rPr>
                                <w:t xml:space="preserve">     </w:t>
                              </w:r>
                            </w:sdtContent>
                          </w:sdt>
                          <w:r w:rsidR="00B00B73">
                            <w:rPr>
                              <w:color w:val="262626" w:themeColor="text1" w:themeTint="D9"/>
                              <w:sz w:val="20"/>
                              <w:szCs w:val="20"/>
                              <w:lang w:val="nl-NL"/>
                            </w:rPr>
                            <w:t xml:space="preserve"> </w:t>
                          </w:r>
                        </w:p>
                      </w:txbxContent>
                    </v:textbox>
                    <w10:wrap type="square" anchorx="page" anchory="page"/>
                  </v:shape>
                </w:pict>
              </mc:Fallback>
            </mc:AlternateContent>
          </w:r>
          <w:r>
            <w:rPr>
              <w:noProof/>
              <w:lang w:val="en-GB" w:eastAsia="en-GB"/>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kstvak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0B73" w:rsidRDefault="004465AE">
                                <w:pPr>
                                  <w:pStyle w:val="NoSpacing"/>
                                  <w:jc w:val="right"/>
                                  <w:rPr>
                                    <w:smallCaps/>
                                    <w:color w:val="44546A" w:themeColor="text2"/>
                                    <w:sz w:val="36"/>
                                    <w:szCs w:val="36"/>
                                  </w:rPr>
                                </w:pPr>
                                <w:r>
                                  <w:rPr>
                                    <w:caps/>
                                    <w:color w:val="323E4F" w:themeColor="text2" w:themeShade="BF"/>
                                    <w:sz w:val="52"/>
                                    <w:szCs w:val="52"/>
                                    <w:lang w:val="en-GB"/>
                                  </w:rPr>
                                  <w:t>Advanced aplied programming</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Tekstvak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" filled="f" stroked="f" strokeweight=".5pt">
                    <v:textbox inset="0,0,0,0">
                      <w:txbxContent>
                        <w:p w:rsidR="00B00B73" w:rsidRDefault="004465AE">
                          <w:pPr>
                            <w:pStyle w:val="NoSpacing"/>
                            <w:jc w:val="right"/>
                            <w:rPr>
                              <w:smallCaps/>
                              <w:color w:val="44546A" w:themeColor="text2"/>
                              <w:sz w:val="36"/>
                              <w:szCs w:val="36"/>
                            </w:rPr>
                          </w:pPr>
                          <w:r>
                            <w:rPr>
                              <w:caps/>
                              <w:color w:val="323E4F" w:themeColor="text2" w:themeShade="BF"/>
                              <w:sz w:val="52"/>
                              <w:szCs w:val="52"/>
                              <w:lang w:val="en-GB"/>
                            </w:rPr>
                            <w:t>Advanced aplied programming</w:t>
                          </w:r>
                        </w:p>
                      </w:txbxContent>
                    </v:textbox>
                    <w10:wrap type="square" anchorx="page" anchory="page"/>
                  </v:shape>
                </w:pict>
              </mc:Fallback>
            </mc:AlternateContent>
          </w:r>
          <w:r>
            <w:rPr>
              <w:noProof/>
              <w:lang w:val="en-GB" w:eastAsia="en-GB"/>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e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hthoek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hthoek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B5667E0" id="Groe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">
                    <v:rect id="Rechthoek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ed7d31 [3205]" stroked="f" strokeweight="1pt"/>
                    <v:rect id="Rechthoek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5b9bd5 [3204]" stroked="f" strokeweight="1pt">
                      <v:path arrowok="t"/>
                      <o:lock v:ext="edit" aspectratio="t"/>
                    </v:rect>
                    <w10:wrap anchorx="page" anchory="page"/>
                  </v:group>
                </w:pict>
              </mc:Fallback>
            </mc:AlternateContent>
          </w:r>
          <w:r>
            <w:br w:type="page"/>
          </w:r>
        </w:p>
      </w:sdtContent>
    </w:sdt>
    <w:sdt>
      <w:sdtPr>
        <w:rPr>
          <w:rFonts w:asciiTheme="minorHAnsi" w:eastAsiaTheme="minorHAnsi" w:hAnsiTheme="minorHAnsi" w:cstheme="minorBidi"/>
          <w:color w:val="auto"/>
          <w:sz w:val="22"/>
          <w:szCs w:val="22"/>
          <w:lang w:val="nl-NL" w:eastAsia="en-US"/>
        </w:rPr>
        <w:id w:val="-230539456"/>
        <w:docPartObj>
          <w:docPartGallery w:val="Table of Contents"/>
          <w:docPartUnique/>
        </w:docPartObj>
      </w:sdtPr>
      <w:sdtEndPr>
        <w:rPr>
          <w:b/>
          <w:bCs/>
        </w:rPr>
      </w:sdtEndPr>
      <w:sdtContent>
        <w:p w:rsidR="005F7029" w:rsidRDefault="005F7029">
          <w:pPr>
            <w:pStyle w:val="TOCHeading"/>
          </w:pPr>
          <w:r>
            <w:rPr>
              <w:lang w:val="nl-NL"/>
            </w:rPr>
            <w:t>Inhoudsopgave</w:t>
          </w:r>
          <w:bookmarkStart w:id="0" w:name="_GoBack"/>
          <w:bookmarkEnd w:id="0"/>
        </w:p>
        <w:p w:rsidR="00473EE1" w:rsidRDefault="005F7029">
          <w:pPr>
            <w:pStyle w:val="TOC1"/>
            <w:tabs>
              <w:tab w:val="left" w:pos="440"/>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512626396" w:history="1">
            <w:r w:rsidR="00473EE1" w:rsidRPr="007E4A5A">
              <w:rPr>
                <w:rStyle w:val="Hyperlink"/>
                <w:noProof/>
              </w:rPr>
              <w:t>1.</w:t>
            </w:r>
            <w:r w:rsidR="00473EE1">
              <w:rPr>
                <w:rFonts w:eastAsiaTheme="minorEastAsia"/>
                <w:noProof/>
                <w:lang w:val="en-GB" w:eastAsia="en-GB"/>
              </w:rPr>
              <w:tab/>
            </w:r>
            <w:r w:rsidR="00473EE1" w:rsidRPr="007E4A5A">
              <w:rPr>
                <w:rStyle w:val="Hyperlink"/>
                <w:noProof/>
              </w:rPr>
              <w:t>Deel 1- 3D WPF Doolhof:</w:t>
            </w:r>
            <w:r w:rsidR="00473EE1">
              <w:rPr>
                <w:noProof/>
                <w:webHidden/>
              </w:rPr>
              <w:tab/>
            </w:r>
            <w:r w:rsidR="00473EE1">
              <w:rPr>
                <w:noProof/>
                <w:webHidden/>
              </w:rPr>
              <w:fldChar w:fldCharType="begin"/>
            </w:r>
            <w:r w:rsidR="00473EE1">
              <w:rPr>
                <w:noProof/>
                <w:webHidden/>
              </w:rPr>
              <w:instrText xml:space="preserve"> PAGEREF _Toc512626396 \h </w:instrText>
            </w:r>
            <w:r w:rsidR="00473EE1">
              <w:rPr>
                <w:noProof/>
                <w:webHidden/>
              </w:rPr>
            </w:r>
            <w:r w:rsidR="00473EE1">
              <w:rPr>
                <w:noProof/>
                <w:webHidden/>
              </w:rPr>
              <w:fldChar w:fldCharType="separate"/>
            </w:r>
            <w:r w:rsidR="00473EE1">
              <w:rPr>
                <w:noProof/>
                <w:webHidden/>
              </w:rPr>
              <w:t>2</w:t>
            </w:r>
            <w:r w:rsidR="00473EE1">
              <w:rPr>
                <w:noProof/>
                <w:webHidden/>
              </w:rPr>
              <w:fldChar w:fldCharType="end"/>
            </w:r>
          </w:hyperlink>
        </w:p>
        <w:p w:rsidR="00473EE1" w:rsidRDefault="00473EE1">
          <w:pPr>
            <w:pStyle w:val="TOC2"/>
            <w:tabs>
              <w:tab w:val="left" w:pos="880"/>
              <w:tab w:val="right" w:leader="dot" w:pos="9016"/>
            </w:tabs>
            <w:rPr>
              <w:rFonts w:eastAsiaTheme="minorEastAsia"/>
              <w:noProof/>
              <w:lang w:val="en-GB" w:eastAsia="en-GB"/>
            </w:rPr>
          </w:pPr>
          <w:hyperlink w:anchor="_Toc512626397" w:history="1">
            <w:r w:rsidRPr="007E4A5A">
              <w:rPr>
                <w:rStyle w:val="Hyperlink"/>
                <w:noProof/>
              </w:rPr>
              <w:t>1.1.</w:t>
            </w:r>
            <w:r>
              <w:rPr>
                <w:rFonts w:eastAsiaTheme="minorEastAsia"/>
                <w:noProof/>
                <w:lang w:val="en-GB" w:eastAsia="en-GB"/>
              </w:rPr>
              <w:tab/>
            </w:r>
            <w:r w:rsidRPr="007E4A5A">
              <w:rPr>
                <w:rStyle w:val="Hyperlink"/>
                <w:noProof/>
              </w:rPr>
              <w:t>Onderzoek en probleemstelling</w:t>
            </w:r>
            <w:r>
              <w:rPr>
                <w:noProof/>
                <w:webHidden/>
              </w:rPr>
              <w:tab/>
            </w:r>
            <w:r>
              <w:rPr>
                <w:noProof/>
                <w:webHidden/>
              </w:rPr>
              <w:fldChar w:fldCharType="begin"/>
            </w:r>
            <w:r>
              <w:rPr>
                <w:noProof/>
                <w:webHidden/>
              </w:rPr>
              <w:instrText xml:space="preserve"> PAGEREF _Toc512626397 \h </w:instrText>
            </w:r>
            <w:r>
              <w:rPr>
                <w:noProof/>
                <w:webHidden/>
              </w:rPr>
            </w:r>
            <w:r>
              <w:rPr>
                <w:noProof/>
                <w:webHidden/>
              </w:rPr>
              <w:fldChar w:fldCharType="separate"/>
            </w:r>
            <w:r>
              <w:rPr>
                <w:noProof/>
                <w:webHidden/>
              </w:rPr>
              <w:t>2</w:t>
            </w:r>
            <w:r>
              <w:rPr>
                <w:noProof/>
                <w:webHidden/>
              </w:rPr>
              <w:fldChar w:fldCharType="end"/>
            </w:r>
          </w:hyperlink>
        </w:p>
        <w:p w:rsidR="00473EE1" w:rsidRDefault="00473EE1">
          <w:pPr>
            <w:pStyle w:val="TOC2"/>
            <w:tabs>
              <w:tab w:val="left" w:pos="1100"/>
              <w:tab w:val="right" w:leader="dot" w:pos="9016"/>
            </w:tabs>
            <w:rPr>
              <w:rFonts w:eastAsiaTheme="minorEastAsia"/>
              <w:noProof/>
              <w:lang w:val="en-GB" w:eastAsia="en-GB"/>
            </w:rPr>
          </w:pPr>
          <w:hyperlink w:anchor="_Toc512626398" w:history="1">
            <w:r w:rsidRPr="007E4A5A">
              <w:rPr>
                <w:rStyle w:val="Hyperlink"/>
                <w:noProof/>
              </w:rPr>
              <w:t>1.1.1.</w:t>
            </w:r>
            <w:r>
              <w:rPr>
                <w:rFonts w:eastAsiaTheme="minorEastAsia"/>
                <w:noProof/>
                <w:lang w:val="en-GB" w:eastAsia="en-GB"/>
              </w:rPr>
              <w:tab/>
            </w:r>
            <w:r w:rsidRPr="007E4A5A">
              <w:rPr>
                <w:rStyle w:val="Hyperlink"/>
                <w:noProof/>
              </w:rPr>
              <w:t>Textures</w:t>
            </w:r>
            <w:r>
              <w:rPr>
                <w:noProof/>
                <w:webHidden/>
              </w:rPr>
              <w:tab/>
            </w:r>
            <w:r>
              <w:rPr>
                <w:noProof/>
                <w:webHidden/>
              </w:rPr>
              <w:fldChar w:fldCharType="begin"/>
            </w:r>
            <w:r>
              <w:rPr>
                <w:noProof/>
                <w:webHidden/>
              </w:rPr>
              <w:instrText xml:space="preserve"> PAGEREF _Toc512626398 \h </w:instrText>
            </w:r>
            <w:r>
              <w:rPr>
                <w:noProof/>
                <w:webHidden/>
              </w:rPr>
            </w:r>
            <w:r>
              <w:rPr>
                <w:noProof/>
                <w:webHidden/>
              </w:rPr>
              <w:fldChar w:fldCharType="separate"/>
            </w:r>
            <w:r>
              <w:rPr>
                <w:noProof/>
                <w:webHidden/>
              </w:rPr>
              <w:t>2</w:t>
            </w:r>
            <w:r>
              <w:rPr>
                <w:noProof/>
                <w:webHidden/>
              </w:rPr>
              <w:fldChar w:fldCharType="end"/>
            </w:r>
          </w:hyperlink>
        </w:p>
        <w:p w:rsidR="00473EE1" w:rsidRDefault="00473EE1">
          <w:pPr>
            <w:pStyle w:val="TOC2"/>
            <w:tabs>
              <w:tab w:val="left" w:pos="1100"/>
              <w:tab w:val="right" w:leader="dot" w:pos="9016"/>
            </w:tabs>
            <w:rPr>
              <w:rFonts w:eastAsiaTheme="minorEastAsia"/>
              <w:noProof/>
              <w:lang w:val="en-GB" w:eastAsia="en-GB"/>
            </w:rPr>
          </w:pPr>
          <w:hyperlink w:anchor="_Toc512626399" w:history="1">
            <w:r w:rsidRPr="007E4A5A">
              <w:rPr>
                <w:rStyle w:val="Hyperlink"/>
                <w:noProof/>
              </w:rPr>
              <w:t>1.1.2.</w:t>
            </w:r>
            <w:r>
              <w:rPr>
                <w:rFonts w:eastAsiaTheme="minorEastAsia"/>
                <w:noProof/>
                <w:lang w:val="en-GB" w:eastAsia="en-GB"/>
              </w:rPr>
              <w:tab/>
            </w:r>
            <w:r w:rsidRPr="007E4A5A">
              <w:rPr>
                <w:rStyle w:val="Hyperlink"/>
                <w:noProof/>
              </w:rPr>
              <w:t>Indices en corners</w:t>
            </w:r>
            <w:r>
              <w:rPr>
                <w:noProof/>
                <w:webHidden/>
              </w:rPr>
              <w:tab/>
            </w:r>
            <w:r>
              <w:rPr>
                <w:noProof/>
                <w:webHidden/>
              </w:rPr>
              <w:fldChar w:fldCharType="begin"/>
            </w:r>
            <w:r>
              <w:rPr>
                <w:noProof/>
                <w:webHidden/>
              </w:rPr>
              <w:instrText xml:space="preserve"> PAGEREF _Toc512626399 \h </w:instrText>
            </w:r>
            <w:r>
              <w:rPr>
                <w:noProof/>
                <w:webHidden/>
              </w:rPr>
            </w:r>
            <w:r>
              <w:rPr>
                <w:noProof/>
                <w:webHidden/>
              </w:rPr>
              <w:fldChar w:fldCharType="separate"/>
            </w:r>
            <w:r>
              <w:rPr>
                <w:noProof/>
                <w:webHidden/>
              </w:rPr>
              <w:t>3</w:t>
            </w:r>
            <w:r>
              <w:rPr>
                <w:noProof/>
                <w:webHidden/>
              </w:rPr>
              <w:fldChar w:fldCharType="end"/>
            </w:r>
          </w:hyperlink>
        </w:p>
        <w:p w:rsidR="00473EE1" w:rsidRDefault="00473EE1">
          <w:pPr>
            <w:pStyle w:val="TOC2"/>
            <w:tabs>
              <w:tab w:val="left" w:pos="1100"/>
              <w:tab w:val="right" w:leader="dot" w:pos="9016"/>
            </w:tabs>
            <w:rPr>
              <w:rFonts w:eastAsiaTheme="minorEastAsia"/>
              <w:noProof/>
              <w:lang w:val="en-GB" w:eastAsia="en-GB"/>
            </w:rPr>
          </w:pPr>
          <w:hyperlink w:anchor="_Toc512626400" w:history="1">
            <w:r w:rsidRPr="007E4A5A">
              <w:rPr>
                <w:rStyle w:val="Hyperlink"/>
                <w:noProof/>
              </w:rPr>
              <w:t>1.1.3.</w:t>
            </w:r>
            <w:r>
              <w:rPr>
                <w:rFonts w:eastAsiaTheme="minorEastAsia"/>
                <w:noProof/>
                <w:lang w:val="en-GB" w:eastAsia="en-GB"/>
              </w:rPr>
              <w:tab/>
            </w:r>
            <w:r w:rsidRPr="007E4A5A">
              <w:rPr>
                <w:rStyle w:val="Hyperlink"/>
                <w:noProof/>
              </w:rPr>
              <w:t>Mazedata</w:t>
            </w:r>
            <w:r>
              <w:rPr>
                <w:noProof/>
                <w:webHidden/>
              </w:rPr>
              <w:tab/>
            </w:r>
            <w:r>
              <w:rPr>
                <w:noProof/>
                <w:webHidden/>
              </w:rPr>
              <w:fldChar w:fldCharType="begin"/>
            </w:r>
            <w:r>
              <w:rPr>
                <w:noProof/>
                <w:webHidden/>
              </w:rPr>
              <w:instrText xml:space="preserve"> PAGEREF _Toc512626400 \h </w:instrText>
            </w:r>
            <w:r>
              <w:rPr>
                <w:noProof/>
                <w:webHidden/>
              </w:rPr>
            </w:r>
            <w:r>
              <w:rPr>
                <w:noProof/>
                <w:webHidden/>
              </w:rPr>
              <w:fldChar w:fldCharType="separate"/>
            </w:r>
            <w:r>
              <w:rPr>
                <w:noProof/>
                <w:webHidden/>
              </w:rPr>
              <w:t>4</w:t>
            </w:r>
            <w:r>
              <w:rPr>
                <w:noProof/>
                <w:webHidden/>
              </w:rPr>
              <w:fldChar w:fldCharType="end"/>
            </w:r>
          </w:hyperlink>
        </w:p>
        <w:p w:rsidR="00473EE1" w:rsidRDefault="00473EE1">
          <w:pPr>
            <w:pStyle w:val="TOC2"/>
            <w:tabs>
              <w:tab w:val="left" w:pos="880"/>
              <w:tab w:val="right" w:leader="dot" w:pos="9016"/>
            </w:tabs>
            <w:rPr>
              <w:rFonts w:eastAsiaTheme="minorEastAsia"/>
              <w:noProof/>
              <w:lang w:val="en-GB" w:eastAsia="en-GB"/>
            </w:rPr>
          </w:pPr>
          <w:hyperlink w:anchor="_Toc512626401" w:history="1">
            <w:r w:rsidRPr="007E4A5A">
              <w:rPr>
                <w:rStyle w:val="Hyperlink"/>
                <w:noProof/>
              </w:rPr>
              <w:t>1.2.</w:t>
            </w:r>
            <w:r>
              <w:rPr>
                <w:rFonts w:eastAsiaTheme="minorEastAsia"/>
                <w:noProof/>
                <w:lang w:val="en-GB" w:eastAsia="en-GB"/>
              </w:rPr>
              <w:tab/>
            </w:r>
            <w:r w:rsidRPr="007E4A5A">
              <w:rPr>
                <w:rStyle w:val="Hyperlink"/>
                <w:noProof/>
              </w:rPr>
              <w:t>Opbouw Project en schema</w:t>
            </w:r>
            <w:r>
              <w:rPr>
                <w:noProof/>
                <w:webHidden/>
              </w:rPr>
              <w:tab/>
            </w:r>
            <w:r>
              <w:rPr>
                <w:noProof/>
                <w:webHidden/>
              </w:rPr>
              <w:fldChar w:fldCharType="begin"/>
            </w:r>
            <w:r>
              <w:rPr>
                <w:noProof/>
                <w:webHidden/>
              </w:rPr>
              <w:instrText xml:space="preserve"> PAGEREF _Toc512626401 \h </w:instrText>
            </w:r>
            <w:r>
              <w:rPr>
                <w:noProof/>
                <w:webHidden/>
              </w:rPr>
            </w:r>
            <w:r>
              <w:rPr>
                <w:noProof/>
                <w:webHidden/>
              </w:rPr>
              <w:fldChar w:fldCharType="separate"/>
            </w:r>
            <w:r>
              <w:rPr>
                <w:noProof/>
                <w:webHidden/>
              </w:rPr>
              <w:t>5</w:t>
            </w:r>
            <w:r>
              <w:rPr>
                <w:noProof/>
                <w:webHidden/>
              </w:rPr>
              <w:fldChar w:fldCharType="end"/>
            </w:r>
          </w:hyperlink>
        </w:p>
        <w:p w:rsidR="00473EE1" w:rsidRDefault="00473EE1">
          <w:pPr>
            <w:pStyle w:val="TOC2"/>
            <w:tabs>
              <w:tab w:val="left" w:pos="1100"/>
              <w:tab w:val="right" w:leader="dot" w:pos="9016"/>
            </w:tabs>
            <w:rPr>
              <w:rFonts w:eastAsiaTheme="minorEastAsia"/>
              <w:noProof/>
              <w:lang w:val="en-GB" w:eastAsia="en-GB"/>
            </w:rPr>
          </w:pPr>
          <w:hyperlink w:anchor="_Toc512626402" w:history="1">
            <w:r w:rsidRPr="007E4A5A">
              <w:rPr>
                <w:rStyle w:val="Hyperlink"/>
                <w:noProof/>
              </w:rPr>
              <w:t>1.2.1.</w:t>
            </w:r>
            <w:r>
              <w:rPr>
                <w:rFonts w:eastAsiaTheme="minorEastAsia"/>
                <w:noProof/>
                <w:lang w:val="en-GB" w:eastAsia="en-GB"/>
              </w:rPr>
              <w:tab/>
            </w:r>
            <w:r w:rsidRPr="007E4A5A">
              <w:rPr>
                <w:rStyle w:val="Hyperlink"/>
                <w:noProof/>
              </w:rPr>
              <w:t>GUI</w:t>
            </w:r>
            <w:r>
              <w:rPr>
                <w:noProof/>
                <w:webHidden/>
              </w:rPr>
              <w:tab/>
            </w:r>
            <w:r>
              <w:rPr>
                <w:noProof/>
                <w:webHidden/>
              </w:rPr>
              <w:fldChar w:fldCharType="begin"/>
            </w:r>
            <w:r>
              <w:rPr>
                <w:noProof/>
                <w:webHidden/>
              </w:rPr>
              <w:instrText xml:space="preserve"> PAGEREF _Toc512626402 \h </w:instrText>
            </w:r>
            <w:r>
              <w:rPr>
                <w:noProof/>
                <w:webHidden/>
              </w:rPr>
            </w:r>
            <w:r>
              <w:rPr>
                <w:noProof/>
                <w:webHidden/>
              </w:rPr>
              <w:fldChar w:fldCharType="separate"/>
            </w:r>
            <w:r>
              <w:rPr>
                <w:noProof/>
                <w:webHidden/>
              </w:rPr>
              <w:t>5</w:t>
            </w:r>
            <w:r>
              <w:rPr>
                <w:noProof/>
                <w:webHidden/>
              </w:rPr>
              <w:fldChar w:fldCharType="end"/>
            </w:r>
          </w:hyperlink>
        </w:p>
        <w:p w:rsidR="00473EE1" w:rsidRDefault="00473EE1">
          <w:pPr>
            <w:pStyle w:val="TOC2"/>
            <w:tabs>
              <w:tab w:val="left" w:pos="1100"/>
              <w:tab w:val="right" w:leader="dot" w:pos="9016"/>
            </w:tabs>
            <w:rPr>
              <w:rFonts w:eastAsiaTheme="minorEastAsia"/>
              <w:noProof/>
              <w:lang w:val="en-GB" w:eastAsia="en-GB"/>
            </w:rPr>
          </w:pPr>
          <w:hyperlink w:anchor="_Toc512626403" w:history="1">
            <w:r w:rsidRPr="007E4A5A">
              <w:rPr>
                <w:rStyle w:val="Hyperlink"/>
                <w:noProof/>
              </w:rPr>
              <w:t>1.2.2.</w:t>
            </w:r>
            <w:r>
              <w:rPr>
                <w:rFonts w:eastAsiaTheme="minorEastAsia"/>
                <w:noProof/>
                <w:lang w:val="en-GB" w:eastAsia="en-GB"/>
              </w:rPr>
              <w:tab/>
            </w:r>
            <w:r w:rsidRPr="007E4A5A">
              <w:rPr>
                <w:rStyle w:val="Hyperlink"/>
                <w:noProof/>
              </w:rPr>
              <w:t>Datastructuur.cs</w:t>
            </w:r>
            <w:r>
              <w:rPr>
                <w:noProof/>
                <w:webHidden/>
              </w:rPr>
              <w:tab/>
            </w:r>
            <w:r>
              <w:rPr>
                <w:noProof/>
                <w:webHidden/>
              </w:rPr>
              <w:fldChar w:fldCharType="begin"/>
            </w:r>
            <w:r>
              <w:rPr>
                <w:noProof/>
                <w:webHidden/>
              </w:rPr>
              <w:instrText xml:space="preserve"> PAGEREF _Toc512626403 \h </w:instrText>
            </w:r>
            <w:r>
              <w:rPr>
                <w:noProof/>
                <w:webHidden/>
              </w:rPr>
            </w:r>
            <w:r>
              <w:rPr>
                <w:noProof/>
                <w:webHidden/>
              </w:rPr>
              <w:fldChar w:fldCharType="separate"/>
            </w:r>
            <w:r>
              <w:rPr>
                <w:noProof/>
                <w:webHidden/>
              </w:rPr>
              <w:t>5</w:t>
            </w:r>
            <w:r>
              <w:rPr>
                <w:noProof/>
                <w:webHidden/>
              </w:rPr>
              <w:fldChar w:fldCharType="end"/>
            </w:r>
          </w:hyperlink>
        </w:p>
        <w:p w:rsidR="00473EE1" w:rsidRDefault="00473EE1">
          <w:pPr>
            <w:pStyle w:val="TOC2"/>
            <w:tabs>
              <w:tab w:val="left" w:pos="1100"/>
              <w:tab w:val="right" w:leader="dot" w:pos="9016"/>
            </w:tabs>
            <w:rPr>
              <w:rFonts w:eastAsiaTheme="minorEastAsia"/>
              <w:noProof/>
              <w:lang w:val="en-GB" w:eastAsia="en-GB"/>
            </w:rPr>
          </w:pPr>
          <w:hyperlink w:anchor="_Toc512626404" w:history="1">
            <w:r w:rsidRPr="007E4A5A">
              <w:rPr>
                <w:rStyle w:val="Hyperlink"/>
                <w:noProof/>
              </w:rPr>
              <w:t>1.2.3.</w:t>
            </w:r>
            <w:r>
              <w:rPr>
                <w:rFonts w:eastAsiaTheme="minorEastAsia"/>
                <w:noProof/>
                <w:lang w:val="en-GB" w:eastAsia="en-GB"/>
              </w:rPr>
              <w:tab/>
            </w:r>
            <w:r w:rsidRPr="007E4A5A">
              <w:rPr>
                <w:rStyle w:val="Hyperlink"/>
                <w:noProof/>
              </w:rPr>
              <w:t>Shape, Block en Sphere</w:t>
            </w:r>
            <w:r>
              <w:rPr>
                <w:noProof/>
                <w:webHidden/>
              </w:rPr>
              <w:tab/>
            </w:r>
            <w:r>
              <w:rPr>
                <w:noProof/>
                <w:webHidden/>
              </w:rPr>
              <w:fldChar w:fldCharType="begin"/>
            </w:r>
            <w:r>
              <w:rPr>
                <w:noProof/>
                <w:webHidden/>
              </w:rPr>
              <w:instrText xml:space="preserve"> PAGEREF _Toc512626404 \h </w:instrText>
            </w:r>
            <w:r>
              <w:rPr>
                <w:noProof/>
                <w:webHidden/>
              </w:rPr>
            </w:r>
            <w:r>
              <w:rPr>
                <w:noProof/>
                <w:webHidden/>
              </w:rPr>
              <w:fldChar w:fldCharType="separate"/>
            </w:r>
            <w:r>
              <w:rPr>
                <w:noProof/>
                <w:webHidden/>
              </w:rPr>
              <w:t>5</w:t>
            </w:r>
            <w:r>
              <w:rPr>
                <w:noProof/>
                <w:webHidden/>
              </w:rPr>
              <w:fldChar w:fldCharType="end"/>
            </w:r>
          </w:hyperlink>
        </w:p>
        <w:p w:rsidR="00473EE1" w:rsidRDefault="00473EE1">
          <w:pPr>
            <w:pStyle w:val="TOC2"/>
            <w:tabs>
              <w:tab w:val="left" w:pos="1100"/>
              <w:tab w:val="right" w:leader="dot" w:pos="9016"/>
            </w:tabs>
            <w:rPr>
              <w:rFonts w:eastAsiaTheme="minorEastAsia"/>
              <w:noProof/>
              <w:lang w:val="en-GB" w:eastAsia="en-GB"/>
            </w:rPr>
          </w:pPr>
          <w:hyperlink w:anchor="_Toc512626405" w:history="1">
            <w:r w:rsidRPr="007E4A5A">
              <w:rPr>
                <w:rStyle w:val="Hyperlink"/>
                <w:noProof/>
              </w:rPr>
              <w:t>1.2.4.</w:t>
            </w:r>
            <w:r>
              <w:rPr>
                <w:rFonts w:eastAsiaTheme="minorEastAsia"/>
                <w:noProof/>
                <w:lang w:val="en-GB" w:eastAsia="en-GB"/>
              </w:rPr>
              <w:tab/>
            </w:r>
            <w:r w:rsidRPr="007E4A5A">
              <w:rPr>
                <w:rStyle w:val="Hyperlink"/>
                <w:noProof/>
              </w:rPr>
              <w:t>Schema</w:t>
            </w:r>
            <w:r>
              <w:rPr>
                <w:noProof/>
                <w:webHidden/>
              </w:rPr>
              <w:tab/>
            </w:r>
            <w:r>
              <w:rPr>
                <w:noProof/>
                <w:webHidden/>
              </w:rPr>
              <w:fldChar w:fldCharType="begin"/>
            </w:r>
            <w:r>
              <w:rPr>
                <w:noProof/>
                <w:webHidden/>
              </w:rPr>
              <w:instrText xml:space="preserve"> PAGEREF _Toc512626405 \h </w:instrText>
            </w:r>
            <w:r>
              <w:rPr>
                <w:noProof/>
                <w:webHidden/>
              </w:rPr>
            </w:r>
            <w:r>
              <w:rPr>
                <w:noProof/>
                <w:webHidden/>
              </w:rPr>
              <w:fldChar w:fldCharType="separate"/>
            </w:r>
            <w:r>
              <w:rPr>
                <w:noProof/>
                <w:webHidden/>
              </w:rPr>
              <w:t>5</w:t>
            </w:r>
            <w:r>
              <w:rPr>
                <w:noProof/>
                <w:webHidden/>
              </w:rPr>
              <w:fldChar w:fldCharType="end"/>
            </w:r>
          </w:hyperlink>
        </w:p>
        <w:p w:rsidR="00473EE1" w:rsidRDefault="00473EE1">
          <w:pPr>
            <w:pStyle w:val="TOC2"/>
            <w:tabs>
              <w:tab w:val="left" w:pos="880"/>
              <w:tab w:val="right" w:leader="dot" w:pos="9016"/>
            </w:tabs>
            <w:rPr>
              <w:rFonts w:eastAsiaTheme="minorEastAsia"/>
              <w:noProof/>
              <w:lang w:val="en-GB" w:eastAsia="en-GB"/>
            </w:rPr>
          </w:pPr>
          <w:hyperlink w:anchor="_Toc512626406" w:history="1">
            <w:r w:rsidRPr="007E4A5A">
              <w:rPr>
                <w:rStyle w:val="Hyperlink"/>
                <w:noProof/>
              </w:rPr>
              <w:t>1.3.</w:t>
            </w:r>
            <w:r>
              <w:rPr>
                <w:rFonts w:eastAsiaTheme="minorEastAsia"/>
                <w:noProof/>
                <w:lang w:val="en-GB" w:eastAsia="en-GB"/>
              </w:rPr>
              <w:tab/>
            </w:r>
            <w:r w:rsidRPr="007E4A5A">
              <w:rPr>
                <w:rStyle w:val="Hyperlink"/>
                <w:noProof/>
              </w:rPr>
              <w:t>Problemen en vooruitgang</w:t>
            </w:r>
            <w:r>
              <w:rPr>
                <w:noProof/>
                <w:webHidden/>
              </w:rPr>
              <w:tab/>
            </w:r>
            <w:r>
              <w:rPr>
                <w:noProof/>
                <w:webHidden/>
              </w:rPr>
              <w:fldChar w:fldCharType="begin"/>
            </w:r>
            <w:r>
              <w:rPr>
                <w:noProof/>
                <w:webHidden/>
              </w:rPr>
              <w:instrText xml:space="preserve"> PAGEREF _Toc512626406 \h </w:instrText>
            </w:r>
            <w:r>
              <w:rPr>
                <w:noProof/>
                <w:webHidden/>
              </w:rPr>
            </w:r>
            <w:r>
              <w:rPr>
                <w:noProof/>
                <w:webHidden/>
              </w:rPr>
              <w:fldChar w:fldCharType="separate"/>
            </w:r>
            <w:r>
              <w:rPr>
                <w:noProof/>
                <w:webHidden/>
              </w:rPr>
              <w:t>6</w:t>
            </w:r>
            <w:r>
              <w:rPr>
                <w:noProof/>
                <w:webHidden/>
              </w:rPr>
              <w:fldChar w:fldCharType="end"/>
            </w:r>
          </w:hyperlink>
        </w:p>
        <w:p w:rsidR="00473EE1" w:rsidRDefault="00473EE1">
          <w:pPr>
            <w:pStyle w:val="TOC1"/>
            <w:tabs>
              <w:tab w:val="right" w:leader="dot" w:pos="9016"/>
            </w:tabs>
            <w:rPr>
              <w:rFonts w:eastAsiaTheme="minorEastAsia"/>
              <w:noProof/>
              <w:lang w:val="en-GB" w:eastAsia="en-GB"/>
            </w:rPr>
          </w:pPr>
          <w:hyperlink w:anchor="_Toc512626407" w:history="1">
            <w:r w:rsidRPr="007E4A5A">
              <w:rPr>
                <w:rStyle w:val="Hyperlink"/>
                <w:noProof/>
                <w:lang w:val="en-GB"/>
              </w:rPr>
              <w:t>Bibliography</w:t>
            </w:r>
            <w:r>
              <w:rPr>
                <w:noProof/>
                <w:webHidden/>
              </w:rPr>
              <w:tab/>
            </w:r>
            <w:r>
              <w:rPr>
                <w:noProof/>
                <w:webHidden/>
              </w:rPr>
              <w:fldChar w:fldCharType="begin"/>
            </w:r>
            <w:r>
              <w:rPr>
                <w:noProof/>
                <w:webHidden/>
              </w:rPr>
              <w:instrText xml:space="preserve"> PAGEREF _Toc512626407 \h </w:instrText>
            </w:r>
            <w:r>
              <w:rPr>
                <w:noProof/>
                <w:webHidden/>
              </w:rPr>
            </w:r>
            <w:r>
              <w:rPr>
                <w:noProof/>
                <w:webHidden/>
              </w:rPr>
              <w:fldChar w:fldCharType="separate"/>
            </w:r>
            <w:r>
              <w:rPr>
                <w:noProof/>
                <w:webHidden/>
              </w:rPr>
              <w:t>9</w:t>
            </w:r>
            <w:r>
              <w:rPr>
                <w:noProof/>
                <w:webHidden/>
              </w:rPr>
              <w:fldChar w:fldCharType="end"/>
            </w:r>
          </w:hyperlink>
        </w:p>
        <w:p w:rsidR="00FC74C3" w:rsidRDefault="005F7029">
          <w:pPr>
            <w:rPr>
              <w:b/>
              <w:bCs/>
              <w:lang w:val="nl-NL"/>
            </w:rPr>
          </w:pPr>
          <w:r>
            <w:rPr>
              <w:b/>
              <w:bCs/>
              <w:lang w:val="nl-NL"/>
            </w:rPr>
            <w:fldChar w:fldCharType="end"/>
          </w:r>
        </w:p>
      </w:sdtContent>
    </w:sdt>
    <w:p w:rsidR="00FC74C3" w:rsidRDefault="00FC74C3">
      <w:pPr>
        <w:rPr>
          <w:b/>
          <w:bCs/>
          <w:lang w:val="nl-NL"/>
        </w:rPr>
      </w:pPr>
      <w:r>
        <w:rPr>
          <w:b/>
          <w:bCs/>
          <w:lang w:val="nl-NL"/>
        </w:rPr>
        <w:br w:type="page"/>
      </w:r>
    </w:p>
    <w:p w:rsidR="00B00B73" w:rsidRDefault="004465AE" w:rsidP="005F7029">
      <w:pPr>
        <w:pStyle w:val="Heading1"/>
        <w:numPr>
          <w:ilvl w:val="0"/>
          <w:numId w:val="1"/>
        </w:numPr>
      </w:pPr>
      <w:bookmarkStart w:id="1" w:name="_Toc512626396"/>
      <w:r>
        <w:lastRenderedPageBreak/>
        <w:t>Deel 1- 3D WPF Doolhof</w:t>
      </w:r>
      <w:r w:rsidR="005F7029">
        <w:t>:</w:t>
      </w:r>
      <w:bookmarkEnd w:id="1"/>
    </w:p>
    <w:p w:rsidR="009E497B" w:rsidRDefault="004465AE" w:rsidP="008D48C9">
      <w:pPr>
        <w:pStyle w:val="Heading2"/>
        <w:numPr>
          <w:ilvl w:val="1"/>
          <w:numId w:val="1"/>
        </w:numPr>
      </w:pPr>
      <w:bookmarkStart w:id="2" w:name="_Toc512626397"/>
      <w:r>
        <w:t>Onderzoe</w:t>
      </w:r>
      <w:r w:rsidR="009E497B">
        <w:t>k en probleemstelling</w:t>
      </w:r>
      <w:bookmarkEnd w:id="2"/>
    </w:p>
    <w:p w:rsidR="009E497B" w:rsidRDefault="009E497B" w:rsidP="009E497B">
      <w:r>
        <w:t>De opdracht van dit deelproject is het namaken van een houten doolhof</w:t>
      </w:r>
      <w:r w:rsidR="00384A5E">
        <w:t xml:space="preserve"> spel. In dit deel </w:t>
      </w:r>
      <w:proofErr w:type="spellStart"/>
      <w:r w:rsidR="00384A5E">
        <w:t>focusen</w:t>
      </w:r>
      <w:proofErr w:type="spellEnd"/>
      <w:r w:rsidR="00384A5E">
        <w:t xml:space="preserve"> we ons echter enkel op het visueel gedeelte: het voorstellen van een doolhof volledig opgebouwd uit blokken gecodeerd in C# en een bal hierin weergeven met een kleine animatie.</w:t>
      </w:r>
    </w:p>
    <w:p w:rsidR="00384A5E" w:rsidRDefault="00384A5E" w:rsidP="009E497B">
      <w:r>
        <w:t xml:space="preserve">Om hieraan te beginnen kregen we echter een startproject met daarin een WPF toepassing, een </w:t>
      </w:r>
      <w:proofErr w:type="spellStart"/>
      <w:r>
        <w:t>cubus</w:t>
      </w:r>
      <w:proofErr w:type="spellEnd"/>
      <w:r>
        <w:t xml:space="preserve"> in WPF en een driehoek in WPF. Wegens ik al zelf een kleine ervaring had met WPF was de eerste dan ook niet zo speciaal voor mij. De driehoek was een </w:t>
      </w:r>
      <w:proofErr w:type="spellStart"/>
      <w:r>
        <w:t>interresante</w:t>
      </w:r>
      <w:proofErr w:type="spellEnd"/>
      <w:r>
        <w:t xml:space="preserve"> om te bekijken. Het toont echter hoe een indice opgesteld moest worden, hoe je een kleur aanbrengt enz.</w:t>
      </w:r>
    </w:p>
    <w:p w:rsidR="00384A5E" w:rsidRDefault="00384A5E" w:rsidP="009E497B">
      <w:r>
        <w:t xml:space="preserve">Als laatste werd er gekeken naar de kubus. Deze was echter zeer informatief om een 3D kubus te tekenen en een kleine rotatie op te tonen. Echter was er een fout in de </w:t>
      </w:r>
      <w:proofErr w:type="spellStart"/>
      <w:r>
        <w:t>texures</w:t>
      </w:r>
      <w:proofErr w:type="spellEnd"/>
      <w:r>
        <w:t xml:space="preserve"> van deze. Enkel op de voor- en achterkant werd deze toegepast op een correcte manier. Het eerste onderzoek begon dus </w:t>
      </w:r>
      <w:proofErr w:type="spellStart"/>
      <w:r>
        <w:t>welliswaar</w:t>
      </w:r>
      <w:proofErr w:type="spellEnd"/>
      <w:r>
        <w:t xml:space="preserve"> naar het “corrigeren” van de voorbeeld code. Na enkele bronnen te bekijken kwamen er enkele nuttige boven gedoken.</w:t>
      </w:r>
    </w:p>
    <w:p w:rsidR="00384A5E" w:rsidRPr="009E497B" w:rsidRDefault="00384A5E" w:rsidP="00400481">
      <w:pPr>
        <w:pStyle w:val="Heading2"/>
        <w:numPr>
          <w:ilvl w:val="2"/>
          <w:numId w:val="1"/>
        </w:numPr>
      </w:pPr>
      <w:bookmarkStart w:id="3" w:name="_Toc512626398"/>
      <w:proofErr w:type="spellStart"/>
      <w:r>
        <w:t>Textures</w:t>
      </w:r>
      <w:bookmarkEnd w:id="3"/>
      <w:proofErr w:type="spellEnd"/>
      <w:r>
        <w:tab/>
      </w:r>
      <w:r>
        <w:tab/>
      </w:r>
    </w:p>
    <w:p w:rsidR="009E497B" w:rsidRDefault="00384A5E" w:rsidP="009E497B">
      <w:r>
        <w:t xml:space="preserve">Wat blijkt is dat de </w:t>
      </w:r>
      <w:r w:rsidR="0004125F">
        <w:t>textuur-punten gelinkt zijn aan de hoeken van de kubus. Dit wilt zeggen dat elk hoekpunt een vaste coördinaat heeft in de textuur. Als we dan proberen om op elk vlak ieder van de 4 hoekpunten een unieke coördinaat te geven merken we snel dat dit onmogelijk is. Er zal altijd 2 vlakken vervormd zijn. Wegens 2 vlakken minder is dan 4 vervormde vlakken zou dit dus al een verbetering zijn op de voorbeeld code maar het kan nog beter.</w:t>
      </w:r>
    </w:p>
    <w:p w:rsidR="0004125F" w:rsidRDefault="0004125F" w:rsidP="009E497B">
      <w:r>
        <w:t>Uit de vorige conclusie kunnen we dus 2 richtingen op gaan. Oftewel maken we extra hoeken aan, wel op dezelfde coördinaten, en geven we deze dan andere textuur-punten. Als we voor deze optie kiezen zullen we ook de indices van deze 2 vlakken moeten veranderen naar deze nieuwe punten.</w:t>
      </w:r>
    </w:p>
    <w:p w:rsidR="0004125F" w:rsidRDefault="0004125F" w:rsidP="009E497B">
      <w:r>
        <w:t>Een andere optie is om een volledig nieuwe mesh te maken voor deze 2 vlakken en dan de 2 meshes samen bekijken als 1 object.</w:t>
      </w:r>
    </w:p>
    <w:p w:rsidR="0004125F" w:rsidRDefault="0004125F" w:rsidP="009E497B">
      <w:r>
        <w:t>Wegens de 2</w:t>
      </w:r>
      <w:r w:rsidRPr="0004125F">
        <w:rPr>
          <w:vertAlign w:val="superscript"/>
        </w:rPr>
        <w:t>e</w:t>
      </w:r>
      <w:r>
        <w:t xml:space="preserve"> mogelijkheid zeer onhandig is, is er gekozen voor de 1</w:t>
      </w:r>
      <w:r w:rsidRPr="0004125F">
        <w:rPr>
          <w:vertAlign w:val="superscript"/>
        </w:rPr>
        <w:t>e</w:t>
      </w:r>
      <w:r>
        <w:t xml:space="preserve"> manier.</w:t>
      </w:r>
    </w:p>
    <w:p w:rsidR="0004125F" w:rsidRDefault="0004125F" w:rsidP="0004125F">
      <w:pPr>
        <w:rPr>
          <w:noProof/>
        </w:rPr>
      </w:pPr>
      <w:r>
        <w:rPr>
          <w:noProof/>
        </w:rPr>
        <mc:AlternateContent>
          <mc:Choice Requires="wps">
            <w:drawing>
              <wp:anchor distT="0" distB="0" distL="114300" distR="114300" simplePos="0" relativeHeight="251672576" behindDoc="1" locked="0" layoutInCell="1" allowOverlap="1" wp14:anchorId="72E2036A" wp14:editId="63A9F643">
                <wp:simplePos x="0" y="0"/>
                <wp:positionH relativeFrom="column">
                  <wp:posOffset>0</wp:posOffset>
                </wp:positionH>
                <wp:positionV relativeFrom="paragraph">
                  <wp:posOffset>2603500</wp:posOffset>
                </wp:positionV>
                <wp:extent cx="2737485"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2737485" cy="635"/>
                        </a:xfrm>
                        <a:prstGeom prst="rect">
                          <a:avLst/>
                        </a:prstGeom>
                        <a:solidFill>
                          <a:prstClr val="white"/>
                        </a:solidFill>
                        <a:ln>
                          <a:noFill/>
                        </a:ln>
                      </wps:spPr>
                      <wps:txbx>
                        <w:txbxContent>
                          <w:p w:rsidR="0004125F" w:rsidRPr="00BC1E26" w:rsidRDefault="0004125F" w:rsidP="0004125F">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2036A" id="Text Box 1" o:spid="_x0000_s1029" type="#_x0000_t202" style="position:absolute;margin-left:0;margin-top:205pt;width:215.5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" stroked="f">
                <v:textbox style="mso-fit-shape-to-text:t" inset="0,0,0,0">
                  <w:txbxContent>
                    <w:p w:rsidR="0004125F" w:rsidRPr="00BC1E26" w:rsidRDefault="0004125F" w:rsidP="0004125F">
                      <w:pPr>
                        <w:pStyle w:val="Caption"/>
                        <w:rPr>
                          <w:noProof/>
                        </w:rPr>
                      </w:pPr>
                    </w:p>
                  </w:txbxContent>
                </v:textbox>
                <w10:wrap type="tight"/>
              </v:shape>
            </w:pict>
          </mc:Fallback>
        </mc:AlternateContent>
      </w:r>
      <w:r>
        <w:rPr>
          <w:noProof/>
        </w:rPr>
        <w:drawing>
          <wp:anchor distT="0" distB="0" distL="114300" distR="114300" simplePos="0" relativeHeight="251669504" behindDoc="1" locked="0" layoutInCell="1" allowOverlap="1" wp14:anchorId="1AE3BA34">
            <wp:simplePos x="0" y="0"/>
            <wp:positionH relativeFrom="margin">
              <wp:align>left</wp:align>
            </wp:positionH>
            <wp:positionV relativeFrom="paragraph">
              <wp:posOffset>321310</wp:posOffset>
            </wp:positionV>
            <wp:extent cx="2737485" cy="2225040"/>
            <wp:effectExtent l="0" t="0" r="5715" b="3810"/>
            <wp:wrapTight wrapText="bothSides">
              <wp:wrapPolygon edited="0">
                <wp:start x="0" y="0"/>
                <wp:lineTo x="0" y="21452"/>
                <wp:lineTo x="21495" y="21452"/>
                <wp:lineTo x="2149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37485" cy="2225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2A61E77F" wp14:editId="08FAAC89">
                <wp:simplePos x="0" y="0"/>
                <wp:positionH relativeFrom="column">
                  <wp:posOffset>2994660</wp:posOffset>
                </wp:positionH>
                <wp:positionV relativeFrom="paragraph">
                  <wp:posOffset>2543175</wp:posOffset>
                </wp:positionV>
                <wp:extent cx="252984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2529840" cy="635"/>
                        </a:xfrm>
                        <a:prstGeom prst="rect">
                          <a:avLst/>
                        </a:prstGeom>
                        <a:solidFill>
                          <a:prstClr val="white"/>
                        </a:solidFill>
                        <a:ln>
                          <a:noFill/>
                        </a:ln>
                      </wps:spPr>
                      <wps:txbx>
                        <w:txbxContent>
                          <w:p w:rsidR="0004125F" w:rsidRPr="007A7439" w:rsidRDefault="0004125F" w:rsidP="0004125F">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61E77F" id="Text Box 8" o:spid="_x0000_s1030" type="#_x0000_t202" style="position:absolute;margin-left:235.8pt;margin-top:200.25pt;width:199.2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" stroked="f">
                <v:textbox style="mso-fit-shape-to-text:t" inset="0,0,0,0">
                  <w:txbxContent>
                    <w:p w:rsidR="0004125F" w:rsidRPr="007A7439" w:rsidRDefault="0004125F" w:rsidP="0004125F">
                      <w:pPr>
                        <w:pStyle w:val="Caption"/>
                        <w:rPr>
                          <w:noProof/>
                        </w:rPr>
                      </w:pPr>
                    </w:p>
                  </w:txbxContent>
                </v:textbox>
                <w10:wrap type="topAndBottom"/>
              </v:shape>
            </w:pict>
          </mc:Fallback>
        </mc:AlternateContent>
      </w:r>
      <w:r>
        <w:rPr>
          <w:noProof/>
        </w:rPr>
        <w:drawing>
          <wp:anchor distT="0" distB="0" distL="114300" distR="114300" simplePos="0" relativeHeight="251670528" behindDoc="0" locked="0" layoutInCell="1" allowOverlap="1">
            <wp:simplePos x="0" y="0"/>
            <wp:positionH relativeFrom="column">
              <wp:posOffset>2994660</wp:posOffset>
            </wp:positionH>
            <wp:positionV relativeFrom="paragraph">
              <wp:posOffset>374650</wp:posOffset>
            </wp:positionV>
            <wp:extent cx="2529840" cy="2111375"/>
            <wp:effectExtent l="0" t="0" r="3810"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9840" cy="2111375"/>
                    </a:xfrm>
                    <a:prstGeom prst="rect">
                      <a:avLst/>
                    </a:prstGeom>
                    <a:noFill/>
                    <a:ln>
                      <a:noFill/>
                    </a:ln>
                  </pic:spPr>
                </pic:pic>
              </a:graphicData>
            </a:graphic>
            <wp14:sizeRelH relativeFrom="page">
              <wp14:pctWidth>0</wp14:pctWidth>
            </wp14:sizeRelH>
            <wp14:sizeRelV relativeFrom="page">
              <wp14:pctHeight>0</wp14:pctHeight>
            </wp14:sizeRelV>
          </wp:anchor>
        </w:drawing>
      </w:r>
      <w:r>
        <w:t>Na implementatie, en verandering van de belichting, bekomen we het volgend resultaat:</w:t>
      </w:r>
      <w:r w:rsidRPr="0004125F">
        <w:rPr>
          <w:noProof/>
        </w:rPr>
        <w:t xml:space="preserve"> </w:t>
      </w:r>
    </w:p>
    <w:p w:rsidR="0004125F" w:rsidRDefault="0004125F">
      <w:pPr>
        <w:rPr>
          <w:rFonts w:asciiTheme="majorHAnsi" w:eastAsiaTheme="majorEastAsia" w:hAnsiTheme="majorHAnsi" w:cstheme="majorBidi"/>
          <w:color w:val="2E74B5" w:themeColor="accent1" w:themeShade="BF"/>
          <w:sz w:val="26"/>
          <w:szCs w:val="26"/>
        </w:rPr>
      </w:pPr>
      <w:r>
        <w:br w:type="page"/>
      </w:r>
    </w:p>
    <w:p w:rsidR="00AC4350" w:rsidRDefault="00326EDA" w:rsidP="001D138C">
      <w:pPr>
        <w:pStyle w:val="Heading2"/>
        <w:numPr>
          <w:ilvl w:val="2"/>
          <w:numId w:val="1"/>
        </w:numPr>
      </w:pPr>
      <w:bookmarkStart w:id="4" w:name="_Toc512626399"/>
      <w:r>
        <w:lastRenderedPageBreak/>
        <w:t>Indices en corners</w:t>
      </w:r>
      <w:bookmarkEnd w:id="4"/>
    </w:p>
    <w:p w:rsidR="00326EDA" w:rsidRDefault="00326EDA" w:rsidP="00326EDA">
      <w:r>
        <w:t xml:space="preserve">Elk 3D figuur in </w:t>
      </w:r>
      <w:r w:rsidR="00B3377F">
        <w:t>WPF</w:t>
      </w:r>
      <w:r>
        <w:t xml:space="preserve"> bestaat uit 2 hoofdelementen, de punten die het beschrijven en de manier waarop deze verbonden zijn met elkaar voor de oppervlakte te beschrijven.</w:t>
      </w:r>
    </w:p>
    <w:p w:rsidR="00326EDA" w:rsidRDefault="00326EDA" w:rsidP="00326EDA">
      <w:r>
        <w:t xml:space="preserve">Deze hoekpunten zijn het simpelst voor te stellen als men denkt aan een </w:t>
      </w:r>
      <w:r w:rsidR="00B3377F">
        <w:t>kubus</w:t>
      </w:r>
      <w:r>
        <w:t xml:space="preserve">. Elk hoekpunt van de </w:t>
      </w:r>
      <w:r w:rsidR="00B3377F">
        <w:t>kubus</w:t>
      </w:r>
      <w:r>
        <w:t xml:space="preserve"> kan men  voorstellen als een dergelijk punt. Het is echter wel belangrijk in te zien dat </w:t>
      </w:r>
      <w:r>
        <w:rPr>
          <w:b/>
        </w:rPr>
        <w:t>elk</w:t>
      </w:r>
      <w:r>
        <w:t xml:space="preserve"> 3D figuur bestaat hieruit. Bij bogen is het echter een benadering van de boog die </w:t>
      </w:r>
      <w:r w:rsidR="00B3377F">
        <w:t>nagebootst</w:t>
      </w:r>
      <w:r>
        <w:t xml:space="preserve"> wordt doormiddel van verschillende punten. Hoe meer punten er beschreven worden hoe “ronder” de boog zal lijken. Zo zullen we ook in dit project een bal maken, als we hieraan komen zal de benadering dieper besproken worden.</w:t>
      </w:r>
    </w:p>
    <w:p w:rsidR="00326EDA" w:rsidRDefault="00326EDA" w:rsidP="00326EDA">
      <w:r>
        <w:t>Indices zijn de driehoeken die getrokken worden tussen ieder punt. Deze duiden niet enkel de oppervlakte aan maar ook de richting van deze. Deze driehoeken zijn enkel zichtbaar van 1 richting. In de onderstaande afbeelding word een driehoek getoond waarin de ind</w:t>
      </w:r>
      <w:r w:rsidR="00B3377F">
        <w:t>i</w:t>
      </w:r>
      <w:r>
        <w:t xml:space="preserve">ce 0-1-2 </w:t>
      </w:r>
      <w:r w:rsidR="00B3377F">
        <w:t>gedefinieerd</w:t>
      </w:r>
      <w:r>
        <w:t xml:space="preserve"> is. Merk op dat enkel op de kant waarin deze </w:t>
      </w:r>
      <w:r w:rsidR="00B3377F">
        <w:rPr>
          <w:b/>
        </w:rPr>
        <w:t>kloksgewijs</w:t>
      </w:r>
      <w:r w:rsidR="00B3377F">
        <w:t xml:space="preserve"> georiënteerd zijn er een driehoek getekend is.</w:t>
      </w:r>
    </w:p>
    <w:p w:rsidR="00B3377F" w:rsidRDefault="00B3377F" w:rsidP="00B3377F">
      <w:pPr>
        <w:jc w:val="center"/>
      </w:pPr>
      <w:r>
        <w:rPr>
          <w:noProof/>
        </w:rPr>
        <w:drawing>
          <wp:inline distT="0" distB="0" distL="0" distR="0" wp14:anchorId="10B7B78B" wp14:editId="614EB343">
            <wp:extent cx="3505200" cy="1647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05200" cy="1647825"/>
                    </a:xfrm>
                    <a:prstGeom prst="rect">
                      <a:avLst/>
                    </a:prstGeom>
                  </pic:spPr>
                </pic:pic>
              </a:graphicData>
            </a:graphic>
          </wp:inline>
        </w:drawing>
      </w:r>
    </w:p>
    <w:p w:rsidR="00B3377F" w:rsidRDefault="00B3377F" w:rsidP="00B3377F">
      <w:r>
        <w:t xml:space="preserve">Het is dus de kunst om elk oppervlak te </w:t>
      </w:r>
      <w:r w:rsidR="00780C54">
        <w:t>definiëren</w:t>
      </w:r>
      <w:r>
        <w:t xml:space="preserve"> in verschillende indices. Zo kan een vierkant </w:t>
      </w:r>
      <w:r w:rsidR="00780C54">
        <w:t>gedefinieerd</w:t>
      </w:r>
      <w:r>
        <w:t xml:space="preserve"> worden in de samenstelling van 2 indices.</w:t>
      </w:r>
    </w:p>
    <w:p w:rsidR="00B3377F" w:rsidRDefault="00B3377F" w:rsidP="00B3377F">
      <w:pPr>
        <w:jc w:val="center"/>
      </w:pPr>
      <w:r>
        <w:rPr>
          <w:noProof/>
        </w:rPr>
        <w:drawing>
          <wp:inline distT="0" distB="0" distL="0" distR="0" wp14:anchorId="475B5FE8" wp14:editId="2DCCC191">
            <wp:extent cx="2560320" cy="1666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79782" cy="1678906"/>
                    </a:xfrm>
                    <a:prstGeom prst="rect">
                      <a:avLst/>
                    </a:prstGeom>
                  </pic:spPr>
                </pic:pic>
              </a:graphicData>
            </a:graphic>
          </wp:inline>
        </w:drawing>
      </w:r>
    </w:p>
    <w:p w:rsidR="00B3377F" w:rsidRPr="00B3377F" w:rsidRDefault="00B3377F" w:rsidP="00B3377F">
      <w:r>
        <w:t>Een kubus zal dus bestaan uit 12 van deze indices.</w:t>
      </w:r>
    </w:p>
    <w:p w:rsidR="00780C54" w:rsidRDefault="00780C54">
      <w:pPr>
        <w:rPr>
          <w:rFonts w:asciiTheme="majorHAnsi" w:eastAsiaTheme="majorEastAsia" w:hAnsiTheme="majorHAnsi" w:cstheme="majorBidi"/>
          <w:color w:val="2E74B5" w:themeColor="accent1" w:themeShade="BF"/>
          <w:sz w:val="26"/>
          <w:szCs w:val="26"/>
        </w:rPr>
      </w:pPr>
      <w:r>
        <w:br w:type="page"/>
      </w:r>
    </w:p>
    <w:p w:rsidR="003E3E7F" w:rsidRDefault="00780C54" w:rsidP="004465AE">
      <w:pPr>
        <w:pStyle w:val="Heading2"/>
        <w:numPr>
          <w:ilvl w:val="2"/>
          <w:numId w:val="1"/>
        </w:numPr>
      </w:pPr>
      <w:bookmarkStart w:id="5" w:name="_Toc512626400"/>
      <w:r>
        <w:lastRenderedPageBreak/>
        <w:t>Mazedata</w:t>
      </w:r>
      <w:bookmarkEnd w:id="5"/>
    </w:p>
    <w:p w:rsidR="00780C54" w:rsidRDefault="00780C54" w:rsidP="00780C54">
      <w:r>
        <w:rPr>
          <w:noProof/>
        </w:rPr>
        <w:drawing>
          <wp:anchor distT="0" distB="0" distL="114300" distR="114300" simplePos="0" relativeHeight="251675648" behindDoc="0" locked="0" layoutInCell="1" allowOverlap="1">
            <wp:simplePos x="0" y="0"/>
            <wp:positionH relativeFrom="column">
              <wp:posOffset>3185160</wp:posOffset>
            </wp:positionH>
            <wp:positionV relativeFrom="paragraph">
              <wp:posOffset>1519555</wp:posOffset>
            </wp:positionV>
            <wp:extent cx="2324100" cy="200215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24100" cy="2002155"/>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simplePos x="0" y="0"/>
            <wp:positionH relativeFrom="column">
              <wp:posOffset>327660</wp:posOffset>
            </wp:positionH>
            <wp:positionV relativeFrom="paragraph">
              <wp:posOffset>1123315</wp:posOffset>
            </wp:positionV>
            <wp:extent cx="2377440" cy="2719335"/>
            <wp:effectExtent l="0" t="0" r="381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77440" cy="2719335"/>
                    </a:xfrm>
                    <a:prstGeom prst="rect">
                      <a:avLst/>
                    </a:prstGeom>
                    <a:noFill/>
                    <a:ln>
                      <a:noFill/>
                    </a:ln>
                  </pic:spPr>
                </pic:pic>
              </a:graphicData>
            </a:graphic>
          </wp:anchor>
        </w:drawing>
      </w:r>
      <w:r>
        <w:t>Nu we al de basis van 3D WPF hebben besproken kan het idee achter Mazedata uitgelegd worden. Toen er een doolhof ontworpen moest worden is er gekozen, puur uit gemakzucht, om deze snel op te bouwen in een 3D spel gebaseerd op blokken, Minecraft. Na het ontwerpen van 2 doolhoven, een makkelijk voor snelle tests en een iets uitgebreidere, kwam de vraag boven hoe ik deze kon implementeren in C#.</w:t>
      </w:r>
    </w:p>
    <w:p w:rsidR="003E3E7F" w:rsidRDefault="003E3E7F" w:rsidP="00780C54"/>
    <w:p w:rsidR="00780C54" w:rsidRDefault="007C765D" w:rsidP="00780C54">
      <w:r>
        <w:rPr>
          <w:noProof/>
        </w:rPr>
        <w:drawing>
          <wp:anchor distT="0" distB="0" distL="114300" distR="114300" simplePos="0" relativeHeight="251677696" behindDoc="0" locked="0" layoutInCell="1" allowOverlap="1" wp14:anchorId="73CB0AFE">
            <wp:simplePos x="0" y="0"/>
            <wp:positionH relativeFrom="margin">
              <wp:posOffset>1478280</wp:posOffset>
            </wp:positionH>
            <wp:positionV relativeFrom="paragraph">
              <wp:posOffset>775970</wp:posOffset>
            </wp:positionV>
            <wp:extent cx="3034579" cy="37338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b="12405"/>
                    <a:stretch/>
                  </pic:blipFill>
                  <pic:spPr bwMode="auto">
                    <a:xfrm>
                      <a:off x="0" y="0"/>
                      <a:ext cx="3050895" cy="3753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0C54">
        <w:t xml:space="preserve">Elk van deze doolhoven bestaat echter uit enkele honderden blokken met de leegtes meegerekend. Er werd gekozen om de doolhoven op te slaan in een JSON bestand met daarin verschillende andere velden zoals waar </w:t>
      </w:r>
      <w:r>
        <w:t>de start en finish zijn, wat voor blokken er waar gebruikt moeten worden en dergelijke.</w:t>
      </w:r>
    </w:p>
    <w:p w:rsidR="00FC74C3" w:rsidRPr="004465AE" w:rsidRDefault="00FC74C3" w:rsidP="004465AE">
      <w:pPr>
        <w:pStyle w:val="Heading2"/>
        <w:numPr>
          <w:ilvl w:val="1"/>
          <w:numId w:val="1"/>
        </w:numPr>
      </w:pPr>
      <w:bookmarkStart w:id="6" w:name="_Toc512626401"/>
      <w:r w:rsidRPr="004465AE">
        <w:lastRenderedPageBreak/>
        <w:t>Opbouw Project en schema</w:t>
      </w:r>
      <w:bookmarkEnd w:id="6"/>
      <w:r w:rsidRPr="004465AE">
        <w:br/>
      </w:r>
    </w:p>
    <w:p w:rsidR="00FC74C3" w:rsidRDefault="00C604FA" w:rsidP="00435934">
      <w:pPr>
        <w:pStyle w:val="Heading2"/>
        <w:numPr>
          <w:ilvl w:val="2"/>
          <w:numId w:val="1"/>
        </w:numPr>
      </w:pPr>
      <w:bookmarkStart w:id="7" w:name="_Toc512626402"/>
      <w:r>
        <w:t>GUI</w:t>
      </w:r>
      <w:bookmarkEnd w:id="7"/>
    </w:p>
    <w:p w:rsidR="00FC74C3" w:rsidRDefault="00C604FA" w:rsidP="00FC74C3">
      <w:r>
        <w:t>In je Gui heb</w:t>
      </w:r>
      <w:r w:rsidR="007C765D">
        <w:t>ben we</w:t>
      </w:r>
      <w:r>
        <w:t xml:space="preserve"> </w:t>
      </w:r>
      <w:r w:rsidR="007C765D">
        <w:t>een</w:t>
      </w:r>
      <w:r>
        <w:t xml:space="preserve"> interface met </w:t>
      </w:r>
      <w:r w:rsidR="007C765D">
        <w:t xml:space="preserve">de </w:t>
      </w:r>
      <w:r>
        <w:t xml:space="preserve">volgende </w:t>
      </w:r>
      <w:r w:rsidR="007C765D">
        <w:t>elementen</w:t>
      </w:r>
      <w:r>
        <w:t>:</w:t>
      </w:r>
    </w:p>
    <w:p w:rsidR="007C765D" w:rsidRDefault="007C765D" w:rsidP="007C765D">
      <w:pPr>
        <w:pStyle w:val="ListParagraph"/>
        <w:numPr>
          <w:ilvl w:val="0"/>
          <w:numId w:val="22"/>
        </w:numPr>
      </w:pPr>
      <w:r>
        <w:t>Een menu knop waarin een JSON file voor een doolhof kan ingelezen worden.</w:t>
      </w:r>
    </w:p>
    <w:p w:rsidR="007C765D" w:rsidRDefault="007C765D" w:rsidP="007C765D">
      <w:pPr>
        <w:pStyle w:val="ListParagraph"/>
        <w:numPr>
          <w:ilvl w:val="0"/>
          <w:numId w:val="22"/>
        </w:numPr>
      </w:pPr>
      <w:r>
        <w:t>Een HelixViewport, hierin word het doolhof weergegeven.</w:t>
      </w:r>
    </w:p>
    <w:p w:rsidR="00C604FA" w:rsidRDefault="007C765D" w:rsidP="007C765D">
      <w:pPr>
        <w:pStyle w:val="ListParagraph"/>
        <w:numPr>
          <w:ilvl w:val="0"/>
          <w:numId w:val="22"/>
        </w:numPr>
      </w:pPr>
      <w:r>
        <w:t xml:space="preserve">De HelixViewport camera </w:t>
      </w:r>
      <w:r w:rsidR="00FE5FF0">
        <w:t>controller</w:t>
      </w:r>
      <w:r>
        <w:t xml:space="preserve">. </w:t>
      </w:r>
      <w:r w:rsidR="00C604FA">
        <w:br/>
      </w:r>
    </w:p>
    <w:p w:rsidR="00C604FA" w:rsidRDefault="007C765D" w:rsidP="007C765D">
      <w:pPr>
        <w:pStyle w:val="ListParagraph"/>
        <w:jc w:val="center"/>
      </w:pPr>
      <w:r>
        <w:rPr>
          <w:noProof/>
        </w:rPr>
        <w:drawing>
          <wp:inline distT="0" distB="0" distL="0" distR="0">
            <wp:extent cx="2293620" cy="25575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08888" cy="2574579"/>
                    </a:xfrm>
                    <a:prstGeom prst="rect">
                      <a:avLst/>
                    </a:prstGeom>
                    <a:noFill/>
                    <a:ln>
                      <a:noFill/>
                    </a:ln>
                  </pic:spPr>
                </pic:pic>
              </a:graphicData>
            </a:graphic>
          </wp:inline>
        </w:drawing>
      </w:r>
    </w:p>
    <w:p w:rsidR="005F019A" w:rsidRDefault="005F019A" w:rsidP="00C604FA">
      <w:pPr>
        <w:pStyle w:val="ListParagraph"/>
      </w:pPr>
    </w:p>
    <w:p w:rsidR="00DB3045" w:rsidRDefault="00C604FA" w:rsidP="00344545">
      <w:pPr>
        <w:pStyle w:val="Heading2"/>
        <w:numPr>
          <w:ilvl w:val="2"/>
          <w:numId w:val="1"/>
        </w:numPr>
      </w:pPr>
      <w:r>
        <w:t xml:space="preserve"> </w:t>
      </w:r>
      <w:bookmarkStart w:id="8" w:name="_Toc512626403"/>
      <w:r w:rsidR="007C765D">
        <w:t>Datastructuur.cs</w:t>
      </w:r>
      <w:bookmarkEnd w:id="8"/>
    </w:p>
    <w:p w:rsidR="007C765D" w:rsidRDefault="007C765D" w:rsidP="00344545">
      <w:r>
        <w:t xml:space="preserve">Hierin worden de verschillende structs opgesteld die gebruikt worden doorheen de code. Zo is er bijvoorbeeld een constants struct met daarin alle aanpasbare variabelen. Een struct genaamd </w:t>
      </w:r>
      <w:r w:rsidR="00FE5FF0">
        <w:t>Mazedata</w:t>
      </w:r>
      <w:r>
        <w:t xml:space="preserve"> die de JSON file voorstelt. Een blocktype struct om de verschillende blocktypen onder te brengen.</w:t>
      </w:r>
    </w:p>
    <w:p w:rsidR="007C765D" w:rsidRDefault="007C765D" w:rsidP="007C765D">
      <w:pPr>
        <w:pStyle w:val="Heading2"/>
        <w:numPr>
          <w:ilvl w:val="2"/>
          <w:numId w:val="1"/>
        </w:numPr>
      </w:pPr>
      <w:bookmarkStart w:id="9" w:name="_Toc512626404"/>
      <w:r>
        <w:t>Shape, Block en Sphere</w:t>
      </w:r>
      <w:bookmarkEnd w:id="9"/>
    </w:p>
    <w:p w:rsidR="00935703" w:rsidRDefault="007C765D" w:rsidP="00935703">
      <w:r>
        <w:t>Er is gekozen om een abstracte basisklasse Shape te maken. Hierin worden enkele gemeenschappelijke velden (zoals de Geometrymodel en dergelijke)</w:t>
      </w:r>
      <w:r w:rsidR="00935703">
        <w:t xml:space="preserve"> </w:t>
      </w:r>
      <w:r w:rsidR="00FE5FF0">
        <w:t>gedefinieerd</w:t>
      </w:r>
      <w:r w:rsidR="00935703">
        <w:t xml:space="preserve"> en gelinkt aan elkaar. Zo kan er in Block en Sphere gefocust worden op enkel het specifieke voor elk kubus en bal object.</w:t>
      </w:r>
    </w:p>
    <w:p w:rsidR="00935703" w:rsidRPr="00935703" w:rsidRDefault="00935703" w:rsidP="00935703">
      <w:pPr>
        <w:pStyle w:val="Heading2"/>
        <w:numPr>
          <w:ilvl w:val="2"/>
          <w:numId w:val="1"/>
        </w:numPr>
      </w:pPr>
      <w:bookmarkStart w:id="10" w:name="_Toc512626405"/>
      <w:r>
        <w:t>Schema</w:t>
      </w:r>
      <w:bookmarkEnd w:id="10"/>
    </w:p>
    <w:p w:rsidR="00935703" w:rsidRDefault="00935703" w:rsidP="00935703">
      <w:r>
        <w:rPr>
          <w:noProof/>
        </w:rPr>
        <w:drawing>
          <wp:anchor distT="0" distB="0" distL="114300" distR="114300" simplePos="0" relativeHeight="251678720" behindDoc="1" locked="0" layoutInCell="1" allowOverlap="1" wp14:anchorId="08C4F963">
            <wp:simplePos x="0" y="0"/>
            <wp:positionH relativeFrom="margin">
              <wp:align>center</wp:align>
            </wp:positionH>
            <wp:positionV relativeFrom="paragraph">
              <wp:posOffset>185420</wp:posOffset>
            </wp:positionV>
            <wp:extent cx="2446020" cy="1782445"/>
            <wp:effectExtent l="0" t="0" r="0" b="8255"/>
            <wp:wrapTight wrapText="bothSides">
              <wp:wrapPolygon edited="0">
                <wp:start x="0" y="0"/>
                <wp:lineTo x="0" y="21469"/>
                <wp:lineTo x="21364" y="21469"/>
                <wp:lineTo x="2136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46020" cy="1782445"/>
                    </a:xfrm>
                    <a:prstGeom prst="rect">
                      <a:avLst/>
                    </a:prstGeom>
                  </pic:spPr>
                </pic:pic>
              </a:graphicData>
            </a:graphic>
            <wp14:sizeRelH relativeFrom="margin">
              <wp14:pctWidth>0</wp14:pctWidth>
            </wp14:sizeRelH>
            <wp14:sizeRelV relativeFrom="margin">
              <wp14:pctHeight>0</wp14:pctHeight>
            </wp14:sizeRelV>
          </wp:anchor>
        </w:drawing>
      </w:r>
    </w:p>
    <w:p w:rsidR="00935703" w:rsidRDefault="00935703">
      <w:r>
        <w:br w:type="page"/>
      </w:r>
    </w:p>
    <w:p w:rsidR="00344545" w:rsidRPr="00344545" w:rsidRDefault="00344545" w:rsidP="00FE5FF0">
      <w:pPr>
        <w:pStyle w:val="Heading2"/>
        <w:numPr>
          <w:ilvl w:val="1"/>
          <w:numId w:val="1"/>
        </w:numPr>
      </w:pPr>
      <w:bookmarkStart w:id="11" w:name="_Toc512626406"/>
      <w:r>
        <w:lastRenderedPageBreak/>
        <w:t>Problemen</w:t>
      </w:r>
      <w:r w:rsidR="00FE5FF0">
        <w:t xml:space="preserve"> en vooruitgang</w:t>
      </w:r>
      <w:bookmarkEnd w:id="11"/>
    </w:p>
    <w:p w:rsidR="004A21A1" w:rsidRDefault="00FE5FF0" w:rsidP="00DB3045">
      <w:r>
        <w:t>Wat nu volgt is het “dagboek” van hoe er gewerkt werd deze opdracht.</w:t>
      </w:r>
    </w:p>
    <w:p w:rsidR="00FE5FF0" w:rsidRDefault="00FE5FF0" w:rsidP="00FE5FF0">
      <w:pPr>
        <w:pStyle w:val="ListParagraph"/>
        <w:numPr>
          <w:ilvl w:val="0"/>
          <w:numId w:val="23"/>
        </w:numPr>
      </w:pPr>
      <w:r>
        <w:t>Ik heb reeds enige voorkennis van WPF dus er word geen vooronderzoek gedaan.</w:t>
      </w:r>
    </w:p>
    <w:p w:rsidR="00FE5FF0" w:rsidRDefault="00FE5FF0" w:rsidP="00FE5FF0">
      <w:pPr>
        <w:pStyle w:val="ListParagraph"/>
        <w:numPr>
          <w:ilvl w:val="0"/>
          <w:numId w:val="23"/>
        </w:numPr>
      </w:pPr>
      <w:r>
        <w:t>Ik bekijk de voorbeeld code en kopieer grotendeels de kubus code.</w:t>
      </w:r>
    </w:p>
    <w:p w:rsidR="00FE5FF0" w:rsidRDefault="00FE5FF0" w:rsidP="00FE5FF0">
      <w:pPr>
        <w:pStyle w:val="ListParagraph"/>
        <w:numPr>
          <w:ilvl w:val="0"/>
          <w:numId w:val="23"/>
        </w:numPr>
      </w:pPr>
      <w:r>
        <w:t>Probeer deze te “objectificeren”.</w:t>
      </w:r>
    </w:p>
    <w:p w:rsidR="00FE5FF0" w:rsidRPr="00FE5FF0" w:rsidRDefault="00FE5FF0" w:rsidP="00FE5FF0">
      <w:pPr>
        <w:pStyle w:val="ListParagraph"/>
        <w:numPr>
          <w:ilvl w:val="0"/>
          <w:numId w:val="23"/>
        </w:numPr>
        <w:rPr>
          <w:b/>
        </w:rPr>
      </w:pPr>
      <w:r w:rsidRPr="00FE5FF0">
        <w:rPr>
          <w:b/>
          <w:color w:val="FF0000"/>
        </w:rPr>
        <w:t>De kubus is niet zichtbaar!</w:t>
      </w:r>
    </w:p>
    <w:p w:rsidR="00FE5FF0" w:rsidRDefault="00FE5FF0" w:rsidP="00FE5FF0">
      <w:pPr>
        <w:pStyle w:val="ListParagraph"/>
        <w:numPr>
          <w:ilvl w:val="1"/>
          <w:numId w:val="23"/>
        </w:numPr>
      </w:pPr>
      <w:r>
        <w:t xml:space="preserve">Het was wegens de Canvas niet gelinkt was met de modelgroup, (de collectie van alle visuele objecten. Hierdoor was er geen licht of </w:t>
      </w:r>
      <w:r w:rsidR="00510894">
        <w:t>k</w:t>
      </w:r>
      <w:r>
        <w:t xml:space="preserve">ubus aan het visuele.) </w:t>
      </w:r>
    </w:p>
    <w:p w:rsidR="00FE5FF0" w:rsidRDefault="00FE5FF0" w:rsidP="00FE5FF0">
      <w:pPr>
        <w:pStyle w:val="ListParagraph"/>
        <w:numPr>
          <w:ilvl w:val="0"/>
          <w:numId w:val="23"/>
        </w:numPr>
      </w:pPr>
      <w:r>
        <w:t xml:space="preserve">Merkt op dat Cube textuur verkeerd is </w:t>
      </w:r>
    </w:p>
    <w:p w:rsidR="00FE5FF0" w:rsidRDefault="00FE5FF0" w:rsidP="00FE5FF0">
      <w:pPr>
        <w:pStyle w:val="ListParagraph"/>
        <w:numPr>
          <w:ilvl w:val="0"/>
          <w:numId w:val="23"/>
        </w:numPr>
      </w:pPr>
      <w:r>
        <w:t>Ook het geval in Demo code</w:t>
      </w:r>
    </w:p>
    <w:p w:rsidR="00FE5FF0" w:rsidRDefault="00FE5FF0" w:rsidP="00FE5FF0">
      <w:pPr>
        <w:pStyle w:val="ListParagraph"/>
        <w:numPr>
          <w:ilvl w:val="1"/>
          <w:numId w:val="23"/>
        </w:numPr>
      </w:pPr>
      <w:r>
        <w:t xml:space="preserve">Na een uitbundige google-trip ondervonden dat deze gelinkt zijn aan de hoekpunten en het dus onmogelijk is </w:t>
      </w:r>
      <w:r w:rsidR="00510894">
        <w:t>om alles correcte textuur te geven met enkel 8 punten.</w:t>
      </w:r>
    </w:p>
    <w:p w:rsidR="001B266F" w:rsidRDefault="00510894" w:rsidP="001B266F">
      <w:pPr>
        <w:pStyle w:val="ListParagraph"/>
        <w:numPr>
          <w:ilvl w:val="1"/>
          <w:numId w:val="23"/>
        </w:numPr>
      </w:pPr>
      <w:r>
        <w:t>Zie eerder besproken deel om oplossing te zien.</w:t>
      </w:r>
    </w:p>
    <w:p w:rsidR="001B266F" w:rsidRDefault="001B266F" w:rsidP="001B266F">
      <w:pPr>
        <w:jc w:val="center"/>
      </w:pPr>
      <w:r>
        <w:rPr>
          <w:noProof/>
        </w:rPr>
        <w:drawing>
          <wp:inline distT="0" distB="0" distL="0" distR="0" wp14:anchorId="3F96173E" wp14:editId="7C067CE3">
            <wp:extent cx="3345180" cy="2112745"/>
            <wp:effectExtent l="0" t="0" r="762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9475" cy="2121773"/>
                    </a:xfrm>
                    <a:prstGeom prst="rect">
                      <a:avLst/>
                    </a:prstGeom>
                    <a:noFill/>
                    <a:ln>
                      <a:noFill/>
                    </a:ln>
                  </pic:spPr>
                </pic:pic>
              </a:graphicData>
            </a:graphic>
          </wp:inline>
        </w:drawing>
      </w:r>
    </w:p>
    <w:p w:rsidR="00510894" w:rsidRDefault="00510894" w:rsidP="00510894">
      <w:pPr>
        <w:pStyle w:val="ListParagraph"/>
        <w:numPr>
          <w:ilvl w:val="0"/>
          <w:numId w:val="23"/>
        </w:numPr>
      </w:pPr>
      <w:r>
        <w:t>Experimenteert met licht en merkt dat ambient goed is voor een algemene belichting, directioneel het toch iets meer “3D” laat uit zien.</w:t>
      </w:r>
    </w:p>
    <w:p w:rsidR="00510894" w:rsidRDefault="00510894" w:rsidP="00510894">
      <w:pPr>
        <w:pStyle w:val="ListParagraph"/>
        <w:numPr>
          <w:ilvl w:val="0"/>
          <w:numId w:val="23"/>
        </w:numPr>
      </w:pPr>
      <w:r>
        <w:t xml:space="preserve">Speelt wat met de camera en bekijkt enkele </w:t>
      </w:r>
      <w:r w:rsidR="007B144F">
        <w:t>video’s</w:t>
      </w:r>
      <w:r>
        <w:t xml:space="preserve"> </w:t>
      </w:r>
      <w:r w:rsidR="007B144F">
        <w:t>hierrond</w:t>
      </w:r>
      <w:r>
        <w:t xml:space="preserve"> om de verschillende </w:t>
      </w:r>
      <w:proofErr w:type="spellStart"/>
      <w:r>
        <w:t>properties</w:t>
      </w:r>
      <w:proofErr w:type="spellEnd"/>
      <w:r>
        <w:t xml:space="preserve"> en soorten te begrijpen.</w:t>
      </w:r>
    </w:p>
    <w:p w:rsidR="00510894" w:rsidRDefault="00510894" w:rsidP="00510894">
      <w:pPr>
        <w:pStyle w:val="ListParagraph"/>
        <w:numPr>
          <w:ilvl w:val="1"/>
          <w:numId w:val="23"/>
        </w:numPr>
      </w:pPr>
      <w:r>
        <w:t>Orthografische camera is raar en word vermeden.</w:t>
      </w:r>
    </w:p>
    <w:p w:rsidR="00510894" w:rsidRDefault="00510894" w:rsidP="00510894">
      <w:pPr>
        <w:pStyle w:val="ListParagraph"/>
        <w:numPr>
          <w:ilvl w:val="1"/>
          <w:numId w:val="23"/>
        </w:numPr>
      </w:pPr>
      <w:r>
        <w:t>Perspectief camera is de gebruikte camera.</w:t>
      </w:r>
    </w:p>
    <w:p w:rsidR="00510894" w:rsidRDefault="00510894" w:rsidP="00510894">
      <w:pPr>
        <w:pStyle w:val="ListParagraph"/>
        <w:numPr>
          <w:ilvl w:val="2"/>
          <w:numId w:val="23"/>
        </w:numPr>
      </w:pPr>
      <w:r w:rsidRPr="00510894">
        <w:t>Field of view is de ho</w:t>
      </w:r>
      <w:r w:rsidR="007B144F">
        <w:t>e</w:t>
      </w:r>
      <w:r w:rsidRPr="00510894">
        <w:t>k dat</w:t>
      </w:r>
      <w:r>
        <w:t xml:space="preserve"> de camera kan zien.</w:t>
      </w:r>
    </w:p>
    <w:p w:rsidR="00510894" w:rsidRDefault="00510894" w:rsidP="00510894">
      <w:pPr>
        <w:pStyle w:val="ListParagraph"/>
        <w:numPr>
          <w:ilvl w:val="2"/>
          <w:numId w:val="23"/>
        </w:numPr>
      </w:pPr>
      <w:r>
        <w:t xml:space="preserve">View </w:t>
      </w:r>
      <w:proofErr w:type="spellStart"/>
      <w:r>
        <w:t>direction</w:t>
      </w:r>
      <w:proofErr w:type="spellEnd"/>
      <w:r>
        <w:t xml:space="preserve"> is een vector die aantoont waar de camera naar kijkt.</w:t>
      </w:r>
    </w:p>
    <w:p w:rsidR="00510894" w:rsidRDefault="00510894" w:rsidP="00510894">
      <w:pPr>
        <w:pStyle w:val="ListParagraph"/>
        <w:numPr>
          <w:ilvl w:val="2"/>
          <w:numId w:val="23"/>
        </w:numPr>
      </w:pPr>
      <w:r>
        <w:t xml:space="preserve">Up </w:t>
      </w:r>
      <w:proofErr w:type="spellStart"/>
      <w:r>
        <w:t>direction</w:t>
      </w:r>
      <w:proofErr w:type="spellEnd"/>
      <w:r>
        <w:t xml:space="preserve"> is een vector die aantoont welke richting de bovenkant is van de camera.</w:t>
      </w:r>
    </w:p>
    <w:p w:rsidR="00510894" w:rsidRDefault="00510894" w:rsidP="00510894">
      <w:pPr>
        <w:pStyle w:val="ListParagraph"/>
        <w:numPr>
          <w:ilvl w:val="2"/>
          <w:numId w:val="23"/>
        </w:numPr>
      </w:pPr>
      <w:proofErr w:type="spellStart"/>
      <w:r w:rsidRPr="00510894">
        <w:t>Near</w:t>
      </w:r>
      <w:proofErr w:type="spellEnd"/>
      <w:r w:rsidRPr="00510894">
        <w:t xml:space="preserve"> &amp; far </w:t>
      </w:r>
      <w:proofErr w:type="spellStart"/>
      <w:r w:rsidRPr="00510894">
        <w:t>plane</w:t>
      </w:r>
      <w:proofErr w:type="spellEnd"/>
      <w:r w:rsidRPr="00510894">
        <w:t xml:space="preserve"> bepalen de </w:t>
      </w:r>
      <w:proofErr w:type="spellStart"/>
      <w:r>
        <w:t>culling</w:t>
      </w:r>
      <w:proofErr w:type="spellEnd"/>
      <w:r>
        <w:t xml:space="preserve"> afstanden.</w:t>
      </w:r>
    </w:p>
    <w:p w:rsidR="00510894" w:rsidRDefault="00510894" w:rsidP="00510894">
      <w:pPr>
        <w:pStyle w:val="ListParagraph"/>
        <w:numPr>
          <w:ilvl w:val="0"/>
          <w:numId w:val="23"/>
        </w:numPr>
      </w:pPr>
      <w:r>
        <w:t>Ik besluit om de animatie weg te laten voor nu.</w:t>
      </w:r>
    </w:p>
    <w:p w:rsidR="00510894" w:rsidRDefault="00510894" w:rsidP="00510894">
      <w:pPr>
        <w:pStyle w:val="ListParagraph"/>
        <w:numPr>
          <w:ilvl w:val="0"/>
          <w:numId w:val="23"/>
        </w:numPr>
      </w:pPr>
      <w:r>
        <w:t xml:space="preserve">Ik Google een </w:t>
      </w:r>
      <w:proofErr w:type="spellStart"/>
      <w:r>
        <w:t>Maze</w:t>
      </w:r>
      <w:proofErr w:type="spellEnd"/>
      <w:r>
        <w:t xml:space="preserve"> voorbeeld om na te bouwen.</w:t>
      </w:r>
    </w:p>
    <w:p w:rsidR="00510894" w:rsidRDefault="00510894" w:rsidP="00510894">
      <w:pPr>
        <w:pStyle w:val="ListParagraph"/>
        <w:numPr>
          <w:ilvl w:val="1"/>
          <w:numId w:val="23"/>
        </w:numPr>
      </w:pPr>
      <w:r>
        <w:t xml:space="preserve">Ik bouw de </w:t>
      </w:r>
      <w:proofErr w:type="spellStart"/>
      <w:r>
        <w:t>mazes</w:t>
      </w:r>
      <w:proofErr w:type="spellEnd"/>
      <w:r>
        <w:t xml:space="preserve"> in Minecraft puur uit gebruiksvriendelijkheid.</w:t>
      </w:r>
    </w:p>
    <w:p w:rsidR="00510894" w:rsidRDefault="00510894" w:rsidP="00510894">
      <w:pPr>
        <w:pStyle w:val="ListParagraph"/>
        <w:numPr>
          <w:ilvl w:val="1"/>
          <w:numId w:val="23"/>
        </w:numPr>
      </w:pPr>
      <w:r>
        <w:t>Elk blokje krijgt een letter en deze worden opgeslagen in een JSON file.</w:t>
      </w:r>
    </w:p>
    <w:p w:rsidR="00510894" w:rsidRDefault="00510894" w:rsidP="00510894">
      <w:pPr>
        <w:pStyle w:val="ListParagraph"/>
        <w:numPr>
          <w:ilvl w:val="0"/>
          <w:numId w:val="23"/>
        </w:numPr>
      </w:pPr>
      <w:r>
        <w:t>Verzamelt enkele texturen voor de verschillende blokken</w:t>
      </w:r>
    </w:p>
    <w:p w:rsidR="00510894" w:rsidRDefault="00510894" w:rsidP="00510894">
      <w:pPr>
        <w:pStyle w:val="ListParagraph"/>
        <w:numPr>
          <w:ilvl w:val="0"/>
          <w:numId w:val="23"/>
        </w:numPr>
      </w:pPr>
      <w:r>
        <w:t xml:space="preserve">Maakt de CTOR voor de kubus zodat deze gemaakt kan worden met maar 1 gegeven punt (p6) de </w:t>
      </w:r>
      <w:r w:rsidR="001B266F">
        <w:t>linker-onder-achter hoek.</w:t>
      </w:r>
    </w:p>
    <w:p w:rsidR="001B266F" w:rsidRPr="00473EE1" w:rsidRDefault="001B266F" w:rsidP="001B266F">
      <w:pPr>
        <w:pStyle w:val="ListParagraph"/>
        <w:numPr>
          <w:ilvl w:val="1"/>
          <w:numId w:val="23"/>
        </w:numPr>
      </w:pPr>
      <w:r>
        <w:t xml:space="preserve">De indices zijn binnen </w:t>
      </w:r>
      <w:r w:rsidR="007B144F">
        <w:t>i.p.v.</w:t>
      </w:r>
      <w:r>
        <w:t xml:space="preserve"> buiten getekend; dus deze omgedraaid. </w:t>
      </w:r>
    </w:p>
    <w:p w:rsidR="001B266F" w:rsidRDefault="001B266F" w:rsidP="00FE5FF0">
      <w:pPr>
        <w:pStyle w:val="ListParagraph"/>
        <w:numPr>
          <w:ilvl w:val="0"/>
          <w:numId w:val="23"/>
        </w:numPr>
        <w:rPr>
          <w:lang w:val="en-GB"/>
        </w:rPr>
      </w:pPr>
      <w:proofErr w:type="spellStart"/>
      <w:r w:rsidRPr="00FE5FF0">
        <w:rPr>
          <w:lang w:val="en-GB"/>
        </w:rPr>
        <w:t>Implemente</w:t>
      </w:r>
      <w:r>
        <w:rPr>
          <w:lang w:val="en-GB"/>
        </w:rPr>
        <w:t>e</w:t>
      </w:r>
      <w:r w:rsidRPr="00FE5FF0">
        <w:rPr>
          <w:lang w:val="en-GB"/>
        </w:rPr>
        <w:t>r</w:t>
      </w:r>
      <w:r>
        <w:rPr>
          <w:lang w:val="en-GB"/>
        </w:rPr>
        <w:t>d</w:t>
      </w:r>
      <w:proofErr w:type="spellEnd"/>
      <w:r w:rsidR="00FE5FF0" w:rsidRPr="00FE5FF0">
        <w:rPr>
          <w:lang w:val="en-GB"/>
        </w:rPr>
        <w:t xml:space="preserve"> de String to Cubes</w:t>
      </w:r>
      <w:r>
        <w:rPr>
          <w:lang w:val="en-GB"/>
        </w:rPr>
        <w:t xml:space="preserve"> (</w:t>
      </w:r>
      <w:proofErr w:type="spellStart"/>
      <w:r>
        <w:rPr>
          <w:lang w:val="en-GB"/>
        </w:rPr>
        <w:t>Json</w:t>
      </w:r>
      <w:proofErr w:type="spellEnd"/>
      <w:r>
        <w:rPr>
          <w:lang w:val="en-GB"/>
        </w:rPr>
        <w:t xml:space="preserve"> </w:t>
      </w:r>
      <w:proofErr w:type="spellStart"/>
      <w:r>
        <w:rPr>
          <w:lang w:val="en-GB"/>
        </w:rPr>
        <w:t>naar</w:t>
      </w:r>
      <w:proofErr w:type="spellEnd"/>
      <w:r>
        <w:rPr>
          <w:lang w:val="en-GB"/>
        </w:rPr>
        <w:t xml:space="preserve"> maze)</w:t>
      </w:r>
    </w:p>
    <w:p w:rsidR="001B266F" w:rsidRDefault="001B266F" w:rsidP="001B266F">
      <w:pPr>
        <w:pStyle w:val="ListParagraph"/>
        <w:rPr>
          <w:lang w:val="en-GB"/>
        </w:rPr>
      </w:pPr>
    </w:p>
    <w:p w:rsidR="00FE5FF0" w:rsidRPr="001B266F" w:rsidRDefault="001B266F" w:rsidP="001B266F">
      <w:pPr>
        <w:pStyle w:val="ListParagraph"/>
        <w:numPr>
          <w:ilvl w:val="1"/>
          <w:numId w:val="23"/>
        </w:numPr>
      </w:pPr>
      <w:r w:rsidRPr="001B266F">
        <w:lastRenderedPageBreak/>
        <w:t>Ik vergat een counter t</w:t>
      </w:r>
      <w:r>
        <w:t>e gebruiken dus enkel de eerste blok werd getekend</w:t>
      </w:r>
    </w:p>
    <w:p w:rsidR="001B266F" w:rsidRDefault="001B266F" w:rsidP="001B266F">
      <w:pPr>
        <w:jc w:val="center"/>
        <w:rPr>
          <w:lang w:val="en-GB"/>
        </w:rPr>
      </w:pPr>
      <w:r>
        <w:rPr>
          <w:noProof/>
        </w:rPr>
        <w:drawing>
          <wp:inline distT="0" distB="0" distL="0" distR="0" wp14:anchorId="2EBFBE81" wp14:editId="27966DA5">
            <wp:extent cx="2072640" cy="2033144"/>
            <wp:effectExtent l="0" t="0" r="381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77938" cy="2038341"/>
                    </a:xfrm>
                    <a:prstGeom prst="rect">
                      <a:avLst/>
                    </a:prstGeom>
                  </pic:spPr>
                </pic:pic>
              </a:graphicData>
            </a:graphic>
          </wp:inline>
        </w:drawing>
      </w:r>
    </w:p>
    <w:p w:rsidR="00FE5FF0" w:rsidRDefault="001B266F" w:rsidP="001B266F">
      <w:pPr>
        <w:pStyle w:val="ListParagraph"/>
        <w:numPr>
          <w:ilvl w:val="0"/>
          <w:numId w:val="24"/>
        </w:numPr>
      </w:pPr>
      <w:r w:rsidRPr="001B266F">
        <w:t xml:space="preserve">De </w:t>
      </w:r>
      <w:r w:rsidR="007B144F" w:rsidRPr="001B266F">
        <w:t>volledige</w:t>
      </w:r>
      <w:r w:rsidRPr="001B266F">
        <w:t xml:space="preserve"> JSON ingelezen z</w:t>
      </w:r>
      <w:r>
        <w:t>onder probleem</w:t>
      </w:r>
    </w:p>
    <w:p w:rsidR="001B266F" w:rsidRDefault="001B266F" w:rsidP="001B266F">
      <w:pPr>
        <w:jc w:val="center"/>
      </w:pPr>
      <w:r>
        <w:rPr>
          <w:noProof/>
        </w:rPr>
        <w:drawing>
          <wp:inline distT="0" distB="0" distL="0" distR="0" wp14:anchorId="1F19BC75" wp14:editId="2A12739F">
            <wp:extent cx="2720340" cy="2975566"/>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1558" cy="2987836"/>
                    </a:xfrm>
                    <a:prstGeom prst="rect">
                      <a:avLst/>
                    </a:prstGeom>
                  </pic:spPr>
                </pic:pic>
              </a:graphicData>
            </a:graphic>
          </wp:inline>
        </w:drawing>
      </w:r>
    </w:p>
    <w:p w:rsidR="001B266F" w:rsidRDefault="001B266F" w:rsidP="001B266F">
      <w:pPr>
        <w:pStyle w:val="ListParagraph"/>
        <w:numPr>
          <w:ilvl w:val="0"/>
          <w:numId w:val="24"/>
        </w:numPr>
      </w:pPr>
      <w:r>
        <w:t xml:space="preserve">Ik maakte een reset methode die de volledige </w:t>
      </w:r>
      <w:proofErr w:type="spellStart"/>
      <w:r>
        <w:t>maze</w:t>
      </w:r>
      <w:proofErr w:type="spellEnd"/>
      <w:r>
        <w:t xml:space="preserve"> ook “ontladen”</w:t>
      </w:r>
    </w:p>
    <w:p w:rsidR="001B266F" w:rsidRDefault="001B266F" w:rsidP="001B266F">
      <w:pPr>
        <w:pStyle w:val="ListParagraph"/>
        <w:numPr>
          <w:ilvl w:val="2"/>
          <w:numId w:val="24"/>
        </w:numPr>
      </w:pPr>
      <w:r>
        <w:t xml:space="preserve">Puur het model </w:t>
      </w:r>
      <w:r w:rsidR="007B144F">
        <w:t>resetten</w:t>
      </w:r>
      <w:r>
        <w:t xml:space="preserve"> werkte niet. Je moet de Child elementen effectief verwijderen.</w:t>
      </w:r>
    </w:p>
    <w:p w:rsidR="001B266F" w:rsidRDefault="001B266F" w:rsidP="001B266F">
      <w:pPr>
        <w:pStyle w:val="ListParagraph"/>
        <w:numPr>
          <w:ilvl w:val="1"/>
          <w:numId w:val="24"/>
        </w:numPr>
      </w:pPr>
      <w:r>
        <w:t xml:space="preserve">Voegde da </w:t>
      </w:r>
      <w:proofErr w:type="spellStart"/>
      <w:r>
        <w:t>mazedata</w:t>
      </w:r>
      <w:proofErr w:type="spellEnd"/>
      <w:r>
        <w:t xml:space="preserve"> toe</w:t>
      </w:r>
    </w:p>
    <w:p w:rsidR="001B266F" w:rsidRDefault="001B266F" w:rsidP="001B266F">
      <w:pPr>
        <w:pStyle w:val="ListParagraph"/>
        <w:numPr>
          <w:ilvl w:val="1"/>
          <w:numId w:val="24"/>
        </w:numPr>
      </w:pPr>
      <w:r>
        <w:t>Probeerde de Hotswapping uit zonder problemen</w:t>
      </w:r>
    </w:p>
    <w:p w:rsidR="001B266F" w:rsidRDefault="001B266F" w:rsidP="001B266F">
      <w:pPr>
        <w:pStyle w:val="ListParagraph"/>
        <w:numPr>
          <w:ilvl w:val="1"/>
          <w:numId w:val="24"/>
        </w:numPr>
      </w:pPr>
      <w:r>
        <w:t xml:space="preserve">Events voor </w:t>
      </w:r>
      <w:proofErr w:type="spellStart"/>
      <w:r>
        <w:t>keypresses</w:t>
      </w:r>
      <w:proofErr w:type="spellEnd"/>
      <w:r>
        <w:t xml:space="preserve"> </w:t>
      </w:r>
      <w:r w:rsidR="007B144F">
        <w:t>geïmplementeerd</w:t>
      </w:r>
    </w:p>
    <w:p w:rsidR="001B266F" w:rsidRDefault="001B266F" w:rsidP="001B266F">
      <w:pPr>
        <w:pStyle w:val="ListParagraph"/>
        <w:numPr>
          <w:ilvl w:val="2"/>
          <w:numId w:val="24"/>
        </w:numPr>
      </w:pPr>
      <w:r>
        <w:t xml:space="preserve">De </w:t>
      </w:r>
      <w:proofErr w:type="spellStart"/>
      <w:r>
        <w:t>Helixviewport</w:t>
      </w:r>
      <w:proofErr w:type="spellEnd"/>
      <w:r>
        <w:t xml:space="preserve"> gebruikt echter WASD en de pijltjes knoppen al voor camera besturing.</w:t>
      </w:r>
    </w:p>
    <w:p w:rsidR="001B266F" w:rsidRDefault="001B266F" w:rsidP="001B266F">
      <w:pPr>
        <w:pStyle w:val="ListParagraph"/>
        <w:numPr>
          <w:ilvl w:val="2"/>
          <w:numId w:val="24"/>
        </w:numPr>
      </w:pPr>
      <w:r>
        <w:t xml:space="preserve">Er word gekozen voor de </w:t>
      </w:r>
      <w:proofErr w:type="spellStart"/>
      <w:r>
        <w:t>numpad</w:t>
      </w:r>
      <w:proofErr w:type="spellEnd"/>
      <w:r>
        <w:t xml:space="preserve"> “pijltjes”</w:t>
      </w:r>
    </w:p>
    <w:p w:rsidR="007B144F" w:rsidRDefault="007B144F" w:rsidP="001B266F">
      <w:pPr>
        <w:pStyle w:val="ListParagraph"/>
        <w:numPr>
          <w:ilvl w:val="2"/>
          <w:numId w:val="24"/>
        </w:numPr>
      </w:pPr>
      <w:r>
        <w:t xml:space="preserve">Aan de hand van welke knoppen ingeduwd zijn word een </w:t>
      </w:r>
      <w:proofErr w:type="spellStart"/>
      <w:r>
        <w:t>boolean</w:t>
      </w:r>
      <w:proofErr w:type="spellEnd"/>
      <w:r>
        <w:t xml:space="preserve"> array geüpdatet</w:t>
      </w:r>
      <w:sdt>
        <w:sdtPr>
          <w:id w:val="-778792348"/>
          <w:citation/>
        </w:sdtPr>
        <w:sdtEndPr/>
        <w:sdtContent>
          <w:r>
            <w:fldChar w:fldCharType="begin"/>
          </w:r>
          <w:r>
            <w:instrText xml:space="preserve"> CITATION Hou \l 2067 </w:instrText>
          </w:r>
          <w:r>
            <w:fldChar w:fldCharType="separate"/>
          </w:r>
          <w:r>
            <w:rPr>
              <w:noProof/>
            </w:rPr>
            <w:t xml:space="preserve"> </w:t>
          </w:r>
          <w:r w:rsidRPr="007B144F">
            <w:rPr>
              <w:noProof/>
            </w:rPr>
            <w:t>[1]</w:t>
          </w:r>
          <w:r>
            <w:fldChar w:fldCharType="end"/>
          </w:r>
        </w:sdtContent>
      </w:sdt>
      <w:sdt>
        <w:sdtPr>
          <w:id w:val="1606464393"/>
          <w:citation/>
        </w:sdtPr>
        <w:sdtEndPr/>
        <w:sdtContent>
          <w:r>
            <w:fldChar w:fldCharType="begin"/>
          </w:r>
          <w:r>
            <w:instrText xml:space="preserve"> CITATION Ver \l 2067 </w:instrText>
          </w:r>
          <w:r>
            <w:fldChar w:fldCharType="separate"/>
          </w:r>
          <w:r>
            <w:rPr>
              <w:noProof/>
            </w:rPr>
            <w:t xml:space="preserve"> </w:t>
          </w:r>
          <w:r w:rsidRPr="007B144F">
            <w:rPr>
              <w:noProof/>
            </w:rPr>
            <w:t>[2]</w:t>
          </w:r>
          <w:r>
            <w:fldChar w:fldCharType="end"/>
          </w:r>
        </w:sdtContent>
      </w:sdt>
      <w:r>
        <w:t>.</w:t>
      </w:r>
    </w:p>
    <w:p w:rsidR="007B144F" w:rsidRDefault="007B144F" w:rsidP="001B266F">
      <w:pPr>
        <w:pStyle w:val="ListParagraph"/>
        <w:numPr>
          <w:ilvl w:val="2"/>
          <w:numId w:val="24"/>
        </w:numPr>
      </w:pPr>
      <w:r>
        <w:t xml:space="preserve">Deze array bepaalt via een timer hoe het bord kantelt. </w:t>
      </w:r>
      <w:r w:rsidRPr="007B144F">
        <w:t>Deze timer word x aan</w:t>
      </w:r>
      <w:r>
        <w:t>tal keren per seconde getriggerd en maakt zo een “frame” aan.</w:t>
      </w:r>
    </w:p>
    <w:p w:rsidR="007B144F" w:rsidRDefault="007B144F" w:rsidP="007B144F">
      <w:pPr>
        <w:pStyle w:val="ListParagraph"/>
        <w:numPr>
          <w:ilvl w:val="1"/>
          <w:numId w:val="24"/>
        </w:numPr>
      </w:pPr>
      <w:r>
        <w:t>Na enkele uren te zoeken over een bal te maken in WPF een duidelijke gevonden.</w:t>
      </w:r>
    </w:p>
    <w:p w:rsidR="007B144F" w:rsidRDefault="007B144F" w:rsidP="007B144F">
      <w:pPr>
        <w:pStyle w:val="ListParagraph"/>
        <w:numPr>
          <w:ilvl w:val="2"/>
          <w:numId w:val="24"/>
        </w:numPr>
      </w:pPr>
      <w:r>
        <w:t>Implementatie verloopt vlekkeloos en uitleg was voldoende om te begrijpen.</w:t>
      </w:r>
    </w:p>
    <w:p w:rsidR="007B144F" w:rsidRDefault="007B144F" w:rsidP="007B144F">
      <w:pPr>
        <w:pStyle w:val="ListParagraph"/>
        <w:numPr>
          <w:ilvl w:val="2"/>
          <w:numId w:val="24"/>
        </w:numPr>
      </w:pPr>
      <w:r>
        <w:t xml:space="preserve">Het principe is dat je 2 velden, </w:t>
      </w:r>
      <w:proofErr w:type="spellStart"/>
      <w:r>
        <w:t>phi</w:t>
      </w:r>
      <w:proofErr w:type="spellEnd"/>
      <w:r>
        <w:t xml:space="preserve"> en </w:t>
      </w:r>
      <w:proofErr w:type="spellStart"/>
      <w:r>
        <w:t>theta</w:t>
      </w:r>
      <w:proofErr w:type="spellEnd"/>
      <w:r>
        <w:t xml:space="preserve">, meegeeft en deze bepalen in hoeveel punten de bal word opgedeeld. De </w:t>
      </w:r>
      <w:proofErr w:type="spellStart"/>
      <w:r>
        <w:t>phi</w:t>
      </w:r>
      <w:proofErr w:type="spellEnd"/>
      <w:r>
        <w:t xml:space="preserve"> deelt de bal op van boven naar onder in verschillende “lagen”. Hoe hoger de </w:t>
      </w:r>
      <w:proofErr w:type="spellStart"/>
      <w:r>
        <w:t>phi</w:t>
      </w:r>
      <w:proofErr w:type="spellEnd"/>
      <w:r>
        <w:t xml:space="preserve">, hoe beter de </w:t>
      </w:r>
      <w:r>
        <w:rPr>
          <w:b/>
        </w:rPr>
        <w:t>verticale</w:t>
      </w:r>
      <w:r>
        <w:t xml:space="preserve"> rondheid van de bal. De </w:t>
      </w:r>
      <w:proofErr w:type="spellStart"/>
      <w:r>
        <w:lastRenderedPageBreak/>
        <w:t>theta</w:t>
      </w:r>
      <w:proofErr w:type="spellEnd"/>
      <w:r>
        <w:t xml:space="preserve"> bepaalt dan per laag in hoeveel delen deze onderverdeeld mag worden (volledige cirkel). De samenwerking van de 2 bepalen dus het aantal indices over de oppervlakte.</w:t>
      </w:r>
    </w:p>
    <w:p w:rsidR="007B144F" w:rsidRDefault="007B144F" w:rsidP="007B144F">
      <w:pPr>
        <w:pStyle w:val="ListParagraph"/>
        <w:numPr>
          <w:ilvl w:val="0"/>
          <w:numId w:val="24"/>
        </w:numPr>
      </w:pPr>
      <w:r>
        <w:t xml:space="preserve">Cube en Sphere gebaseerd op een abstracte klasse genaamd </w:t>
      </w:r>
      <w:proofErr w:type="spellStart"/>
      <w:r>
        <w:t>shape</w:t>
      </w:r>
      <w:proofErr w:type="spellEnd"/>
      <w:r>
        <w:t xml:space="preserve"> om de overlappende code weg te werken.</w:t>
      </w:r>
    </w:p>
    <w:p w:rsidR="007B144F" w:rsidRDefault="007B144F" w:rsidP="007B144F">
      <w:pPr>
        <w:pStyle w:val="ListParagraph"/>
        <w:numPr>
          <w:ilvl w:val="0"/>
          <w:numId w:val="24"/>
        </w:numPr>
      </w:pPr>
      <w:r>
        <w:t>Sphere werkt perfect.</w:t>
      </w:r>
    </w:p>
    <w:p w:rsidR="007B144F" w:rsidRDefault="007B144F" w:rsidP="007B144F">
      <w:pPr>
        <w:pStyle w:val="ListParagraph"/>
        <w:numPr>
          <w:ilvl w:val="0"/>
          <w:numId w:val="24"/>
        </w:numPr>
      </w:pPr>
      <w:r>
        <w:t xml:space="preserve">Een blog opgezocht voor optimalisatie van punten voor </w:t>
      </w:r>
      <w:proofErr w:type="spellStart"/>
      <w:r>
        <w:t>sphere</w:t>
      </w:r>
      <w:proofErr w:type="spellEnd"/>
      <w:r>
        <w:t>, wat leid naar nog betere rondheid.</w:t>
      </w:r>
    </w:p>
    <w:p w:rsidR="007B144F" w:rsidRDefault="007B144F" w:rsidP="007B144F">
      <w:pPr>
        <w:pStyle w:val="ListParagraph"/>
        <w:numPr>
          <w:ilvl w:val="0"/>
          <w:numId w:val="24"/>
        </w:numPr>
      </w:pPr>
      <w:r>
        <w:t>Heel, heel lang gezocht op de bal animatie.</w:t>
      </w:r>
    </w:p>
    <w:p w:rsidR="007B144F" w:rsidRDefault="007B144F" w:rsidP="007B144F">
      <w:pPr>
        <w:pStyle w:val="ListParagraph"/>
        <w:numPr>
          <w:ilvl w:val="2"/>
          <w:numId w:val="24"/>
        </w:numPr>
      </w:pPr>
      <w:r>
        <w:t>Besloten om de bal gewoon te verplaatsten evenredig met de tilt.</w:t>
      </w:r>
    </w:p>
    <w:p w:rsidR="007B144F" w:rsidRDefault="007B144F" w:rsidP="007B144F">
      <w:pPr>
        <w:pStyle w:val="ListParagraph"/>
        <w:numPr>
          <w:ilvl w:val="2"/>
          <w:numId w:val="24"/>
        </w:numPr>
      </w:pPr>
      <w:r>
        <w:t>De center van de bal aanpassen werkt niet, je krijgt dan een slang vormig figuur.</w:t>
      </w:r>
    </w:p>
    <w:p w:rsidR="007B144F" w:rsidRDefault="007B144F" w:rsidP="007B144F">
      <w:pPr>
        <w:pStyle w:val="ListParagraph"/>
        <w:numPr>
          <w:ilvl w:val="2"/>
          <w:numId w:val="24"/>
        </w:numPr>
      </w:pPr>
      <w:r>
        <w:t xml:space="preserve">Echter de </w:t>
      </w:r>
      <w:proofErr w:type="spellStart"/>
      <w:r>
        <w:t>Transform</w:t>
      </w:r>
      <w:proofErr w:type="spellEnd"/>
      <w:r>
        <w:t xml:space="preserve"> property aanpassen werkt vlekkeloos.</w:t>
      </w:r>
      <w:r w:rsidRPr="007B144F">
        <w:t xml:space="preserve"> </w:t>
      </w:r>
    </w:p>
    <w:p w:rsidR="00344545" w:rsidRPr="007B144F" w:rsidRDefault="007B144F" w:rsidP="007B144F">
      <w:pPr>
        <w:rPr>
          <w:b/>
        </w:rPr>
      </w:pPr>
      <w:r w:rsidRPr="007B144F">
        <w:rPr>
          <w:b/>
        </w:rPr>
        <w:t>Bekijk zeker ook de video’s gedeeld in de Resources map. Deze tonen vele delen van het proces.</w:t>
      </w:r>
      <w:r w:rsidR="00344545" w:rsidRPr="007B144F">
        <w:rPr>
          <w:b/>
        </w:rPr>
        <w:br w:type="page"/>
      </w:r>
    </w:p>
    <w:bookmarkStart w:id="12" w:name="_Toc512626407" w:displacedByCustomXml="next"/>
    <w:sdt>
      <w:sdtPr>
        <w:rPr>
          <w:rFonts w:asciiTheme="minorHAnsi" w:eastAsiaTheme="minorHAnsi" w:hAnsiTheme="minorHAnsi" w:cstheme="minorBidi"/>
          <w:color w:val="auto"/>
          <w:sz w:val="22"/>
          <w:szCs w:val="22"/>
        </w:rPr>
        <w:id w:val="-1830514558"/>
        <w:docPartObj>
          <w:docPartGallery w:val="Bibliographies"/>
          <w:docPartUnique/>
        </w:docPartObj>
      </w:sdtPr>
      <w:sdtEndPr/>
      <w:sdtContent>
        <w:p w:rsidR="007B144F" w:rsidRPr="007B144F" w:rsidRDefault="007B144F">
          <w:pPr>
            <w:pStyle w:val="Heading1"/>
            <w:rPr>
              <w:lang w:val="en-GB"/>
            </w:rPr>
          </w:pPr>
          <w:r w:rsidRPr="007B144F">
            <w:rPr>
              <w:lang w:val="en-GB"/>
            </w:rPr>
            <w:t>Bibliography</w:t>
          </w:r>
          <w:bookmarkEnd w:id="12"/>
        </w:p>
        <w:sdt>
          <w:sdtPr>
            <w:id w:val="111145805"/>
            <w:bibliography/>
          </w:sdtPr>
          <w:sdtEndPr/>
          <w:sdtContent>
            <w:p w:rsidR="007B144F" w:rsidRDefault="007B144F" w:rsidP="007B144F">
              <w:pPr>
                <w:rPr>
                  <w:noProof/>
                </w:rPr>
              </w:pPr>
              <w:r>
                <w:fldChar w:fldCharType="begin"/>
              </w:r>
              <w:r w:rsidRPr="007B144F">
                <w:rPr>
                  <w:lang w:val="en-GB"/>
                </w:rP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59"/>
              </w:tblGrid>
              <w:tr w:rsidR="007B144F" w:rsidRPr="00473EE1" w:rsidTr="007B144F">
                <w:trPr>
                  <w:divId w:val="1802654788"/>
                  <w:tblCellSpacing w:w="15" w:type="dxa"/>
                </w:trPr>
                <w:tc>
                  <w:tcPr>
                    <w:tcW w:w="289" w:type="pct"/>
                    <w:hideMark/>
                  </w:tcPr>
                  <w:p w:rsidR="007B144F" w:rsidRDefault="007B144F">
                    <w:pPr>
                      <w:pStyle w:val="Bibliography"/>
                      <w:rPr>
                        <w:noProof/>
                        <w:sz w:val="24"/>
                        <w:szCs w:val="24"/>
                      </w:rPr>
                    </w:pPr>
                    <w:r>
                      <w:rPr>
                        <w:noProof/>
                      </w:rPr>
                      <w:t xml:space="preserve">[1] </w:t>
                    </w:r>
                  </w:p>
                </w:tc>
                <w:tc>
                  <w:tcPr>
                    <w:tcW w:w="4661" w:type="pct"/>
                    <w:hideMark/>
                  </w:tcPr>
                  <w:p w:rsidR="007B144F" w:rsidRPr="007B144F" w:rsidRDefault="007B144F">
                    <w:pPr>
                      <w:pStyle w:val="Bibliography"/>
                      <w:rPr>
                        <w:noProof/>
                        <w:lang w:val="en-GB"/>
                      </w:rPr>
                    </w:pPr>
                    <w:r w:rsidRPr="007B144F">
                      <w:rPr>
                        <w:noProof/>
                        <w:lang w:val="en-GB"/>
                      </w:rPr>
                      <w:t>“Hout textuur,” [Online]. Available: https://www.jukeboxprint.com/images/Walnut_Enlarged.jpg.</w:t>
                    </w:r>
                  </w:p>
                </w:tc>
              </w:tr>
              <w:tr w:rsidR="007B144F" w:rsidTr="007B144F">
                <w:trPr>
                  <w:divId w:val="1802654788"/>
                  <w:tblCellSpacing w:w="15" w:type="dxa"/>
                </w:trPr>
                <w:tc>
                  <w:tcPr>
                    <w:tcW w:w="289" w:type="pct"/>
                    <w:hideMark/>
                  </w:tcPr>
                  <w:p w:rsidR="007B144F" w:rsidRDefault="007B144F">
                    <w:pPr>
                      <w:pStyle w:val="Bibliography"/>
                      <w:rPr>
                        <w:noProof/>
                      </w:rPr>
                    </w:pPr>
                    <w:r>
                      <w:rPr>
                        <w:noProof/>
                      </w:rPr>
                      <w:t xml:space="preserve">[2] </w:t>
                    </w:r>
                  </w:p>
                </w:tc>
                <w:tc>
                  <w:tcPr>
                    <w:tcW w:w="4661" w:type="pct"/>
                    <w:hideMark/>
                  </w:tcPr>
                  <w:p w:rsidR="007B144F" w:rsidRDefault="007B144F">
                    <w:pPr>
                      <w:pStyle w:val="Bibliography"/>
                      <w:rPr>
                        <w:noProof/>
                      </w:rPr>
                    </w:pPr>
                    <w:r>
                      <w:rPr>
                        <w:noProof/>
                      </w:rPr>
                      <w:t>“Verschillen tussen lichtbronnen,” [Online]. Available: https://msdn.microsoft.com/en-us/library/system.windows.media.media3d.light(v=vs.110).aspx.</w:t>
                    </w:r>
                  </w:p>
                </w:tc>
              </w:tr>
              <w:tr w:rsidR="007B144F" w:rsidRPr="00473EE1" w:rsidTr="007B144F">
                <w:trPr>
                  <w:divId w:val="1802654788"/>
                  <w:tblCellSpacing w:w="15" w:type="dxa"/>
                </w:trPr>
                <w:tc>
                  <w:tcPr>
                    <w:tcW w:w="289" w:type="pct"/>
                    <w:hideMark/>
                  </w:tcPr>
                  <w:p w:rsidR="007B144F" w:rsidRDefault="007B144F">
                    <w:pPr>
                      <w:pStyle w:val="Bibliography"/>
                      <w:rPr>
                        <w:noProof/>
                      </w:rPr>
                    </w:pPr>
                    <w:r>
                      <w:rPr>
                        <w:noProof/>
                      </w:rPr>
                      <w:t xml:space="preserve">[3] </w:t>
                    </w:r>
                  </w:p>
                </w:tc>
                <w:tc>
                  <w:tcPr>
                    <w:tcW w:w="4661" w:type="pct"/>
                    <w:hideMark/>
                  </w:tcPr>
                  <w:p w:rsidR="007B144F" w:rsidRPr="007B144F" w:rsidRDefault="007B144F">
                    <w:pPr>
                      <w:pStyle w:val="Bibliography"/>
                      <w:rPr>
                        <w:noProof/>
                        <w:lang w:val="en-GB"/>
                      </w:rPr>
                    </w:pPr>
                    <w:r>
                      <w:rPr>
                        <w:noProof/>
                      </w:rPr>
                      <w:t xml:space="preserve">“Hoe texturen met apparte vlakken,” [Online]. </w:t>
                    </w:r>
                    <w:r w:rsidRPr="007B144F">
                      <w:rPr>
                        <w:noProof/>
                        <w:lang w:val="en-GB"/>
                      </w:rPr>
                      <w:t>Available: http://csharphelper.com/blog/2014/10/make-a-3d-cube-with-pictures-on-its-sides-with-xaml-and-c/.</w:t>
                    </w:r>
                  </w:p>
                </w:tc>
              </w:tr>
              <w:tr w:rsidR="007B144F" w:rsidRPr="00473EE1" w:rsidTr="007B144F">
                <w:trPr>
                  <w:divId w:val="1802654788"/>
                  <w:tblCellSpacing w:w="15" w:type="dxa"/>
                </w:trPr>
                <w:tc>
                  <w:tcPr>
                    <w:tcW w:w="289" w:type="pct"/>
                    <w:hideMark/>
                  </w:tcPr>
                  <w:p w:rsidR="007B144F" w:rsidRDefault="007B144F">
                    <w:pPr>
                      <w:pStyle w:val="Bibliography"/>
                      <w:rPr>
                        <w:noProof/>
                      </w:rPr>
                    </w:pPr>
                    <w:r>
                      <w:rPr>
                        <w:noProof/>
                      </w:rPr>
                      <w:t xml:space="preserve">[4] </w:t>
                    </w:r>
                  </w:p>
                </w:tc>
                <w:tc>
                  <w:tcPr>
                    <w:tcW w:w="4661" w:type="pct"/>
                    <w:hideMark/>
                  </w:tcPr>
                  <w:p w:rsidR="007B144F" w:rsidRPr="007B144F" w:rsidRDefault="007B144F">
                    <w:pPr>
                      <w:pStyle w:val="Bibliography"/>
                      <w:rPr>
                        <w:noProof/>
                        <w:lang w:val="en-GB"/>
                      </w:rPr>
                    </w:pPr>
                    <w:r w:rsidRPr="007B144F">
                      <w:rPr>
                        <w:noProof/>
                        <w:lang w:val="en-GB"/>
                      </w:rPr>
                      <w:t>“Textures uitleg,” [Online]. Available: https://msdn.microsoft.com/en-us/library/system.windows.media.media3d.meshgeometry3d.texturecoordinates(v=vs.110).aspx.</w:t>
                    </w:r>
                  </w:p>
                </w:tc>
              </w:tr>
              <w:tr w:rsidR="007B144F" w:rsidRPr="00473EE1" w:rsidTr="007B144F">
                <w:trPr>
                  <w:divId w:val="1802654788"/>
                  <w:tblCellSpacing w:w="15" w:type="dxa"/>
                </w:trPr>
                <w:tc>
                  <w:tcPr>
                    <w:tcW w:w="289" w:type="pct"/>
                    <w:hideMark/>
                  </w:tcPr>
                  <w:p w:rsidR="007B144F" w:rsidRDefault="007B144F">
                    <w:pPr>
                      <w:pStyle w:val="Bibliography"/>
                      <w:rPr>
                        <w:noProof/>
                      </w:rPr>
                    </w:pPr>
                    <w:r>
                      <w:rPr>
                        <w:noProof/>
                      </w:rPr>
                      <w:t xml:space="preserve">[5] </w:t>
                    </w:r>
                  </w:p>
                </w:tc>
                <w:tc>
                  <w:tcPr>
                    <w:tcW w:w="4661" w:type="pct"/>
                    <w:hideMark/>
                  </w:tcPr>
                  <w:p w:rsidR="007B144F" w:rsidRPr="007B144F" w:rsidRDefault="007B144F">
                    <w:pPr>
                      <w:pStyle w:val="Bibliography"/>
                      <w:rPr>
                        <w:noProof/>
                        <w:lang w:val="en-GB"/>
                      </w:rPr>
                    </w:pPr>
                    <w:r w:rsidRPr="007B144F">
                      <w:rPr>
                        <w:noProof/>
                        <w:lang w:val="en-GB"/>
                      </w:rPr>
                      <w:t>“Camera properties,” [Online]. Available: https://msdn.microsoft.com/en-us/library/system.windows.media.media3d.projectioncamera(v=vs.110).aspx.</w:t>
                    </w:r>
                  </w:p>
                </w:tc>
              </w:tr>
              <w:tr w:rsidR="007B144F" w:rsidRPr="00473EE1" w:rsidTr="007B144F">
                <w:trPr>
                  <w:divId w:val="1802654788"/>
                  <w:tblCellSpacing w:w="15" w:type="dxa"/>
                </w:trPr>
                <w:tc>
                  <w:tcPr>
                    <w:tcW w:w="289" w:type="pct"/>
                    <w:hideMark/>
                  </w:tcPr>
                  <w:p w:rsidR="007B144F" w:rsidRDefault="007B144F">
                    <w:pPr>
                      <w:pStyle w:val="Bibliography"/>
                      <w:rPr>
                        <w:noProof/>
                      </w:rPr>
                    </w:pPr>
                    <w:r>
                      <w:rPr>
                        <w:noProof/>
                      </w:rPr>
                      <w:t xml:space="preserve">[6] </w:t>
                    </w:r>
                  </w:p>
                </w:tc>
                <w:tc>
                  <w:tcPr>
                    <w:tcW w:w="4661" w:type="pct"/>
                    <w:hideMark/>
                  </w:tcPr>
                  <w:p w:rsidR="007B144F" w:rsidRPr="007B144F" w:rsidRDefault="007B144F">
                    <w:pPr>
                      <w:pStyle w:val="Bibliography"/>
                      <w:rPr>
                        <w:noProof/>
                        <w:lang w:val="en-GB"/>
                      </w:rPr>
                    </w:pPr>
                    <w:r>
                      <w:rPr>
                        <w:noProof/>
                      </w:rPr>
                      <w:t xml:space="preserve">“Verschil tussen Ortho en Perspectief camera,” [Online]. </w:t>
                    </w:r>
                    <w:r w:rsidRPr="007B144F">
                      <w:rPr>
                        <w:noProof/>
                        <w:lang w:val="en-GB"/>
                      </w:rPr>
                      <w:t>Available: https://www.youtube.com/watch?v=c_WVffzc6GU.</w:t>
                    </w:r>
                  </w:p>
                </w:tc>
              </w:tr>
              <w:tr w:rsidR="007B144F" w:rsidRPr="00473EE1" w:rsidTr="007B144F">
                <w:trPr>
                  <w:divId w:val="1802654788"/>
                  <w:tblCellSpacing w:w="15" w:type="dxa"/>
                </w:trPr>
                <w:tc>
                  <w:tcPr>
                    <w:tcW w:w="289" w:type="pct"/>
                    <w:hideMark/>
                  </w:tcPr>
                  <w:p w:rsidR="007B144F" w:rsidRDefault="007B144F">
                    <w:pPr>
                      <w:pStyle w:val="Bibliography"/>
                      <w:rPr>
                        <w:noProof/>
                      </w:rPr>
                    </w:pPr>
                    <w:r>
                      <w:rPr>
                        <w:noProof/>
                      </w:rPr>
                      <w:t xml:space="preserve">[7] </w:t>
                    </w:r>
                  </w:p>
                </w:tc>
                <w:tc>
                  <w:tcPr>
                    <w:tcW w:w="4661" w:type="pct"/>
                    <w:hideMark/>
                  </w:tcPr>
                  <w:p w:rsidR="007B144F" w:rsidRPr="007B144F" w:rsidRDefault="007B144F">
                    <w:pPr>
                      <w:pStyle w:val="Bibliography"/>
                      <w:rPr>
                        <w:noProof/>
                        <w:lang w:val="en-GB"/>
                      </w:rPr>
                    </w:pPr>
                    <w:r w:rsidRPr="007B144F">
                      <w:rPr>
                        <w:noProof/>
                        <w:lang w:val="en-GB"/>
                      </w:rPr>
                      <w:t>“Maze inspiratie,” [Online]. Available: https://lh3.googleusercontent.com/SFmD2hYPJgXPOZPORieG8Kozu2urdXGD7r3qpWvhgiNQKuUcd6Eo5IgJDAl0EU1nz-DT=h310.</w:t>
                    </w:r>
                  </w:p>
                </w:tc>
              </w:tr>
              <w:tr w:rsidR="007B144F" w:rsidRPr="00473EE1" w:rsidTr="007B144F">
                <w:trPr>
                  <w:divId w:val="1802654788"/>
                  <w:tblCellSpacing w:w="15" w:type="dxa"/>
                </w:trPr>
                <w:tc>
                  <w:tcPr>
                    <w:tcW w:w="289" w:type="pct"/>
                    <w:hideMark/>
                  </w:tcPr>
                  <w:p w:rsidR="007B144F" w:rsidRDefault="007B144F">
                    <w:pPr>
                      <w:pStyle w:val="Bibliography"/>
                      <w:rPr>
                        <w:noProof/>
                      </w:rPr>
                    </w:pPr>
                    <w:r>
                      <w:rPr>
                        <w:noProof/>
                      </w:rPr>
                      <w:t xml:space="preserve">[8] </w:t>
                    </w:r>
                  </w:p>
                </w:tc>
                <w:tc>
                  <w:tcPr>
                    <w:tcW w:w="4661" w:type="pct"/>
                    <w:hideMark/>
                  </w:tcPr>
                  <w:p w:rsidR="007B144F" w:rsidRPr="007B144F" w:rsidRDefault="007B144F">
                    <w:pPr>
                      <w:pStyle w:val="Bibliography"/>
                      <w:rPr>
                        <w:noProof/>
                        <w:lang w:val="en-GB"/>
                      </w:rPr>
                    </w:pPr>
                    <w:r w:rsidRPr="007B144F">
                      <w:rPr>
                        <w:noProof/>
                        <w:lang w:val="en-GB"/>
                      </w:rPr>
                      <w:t>“Concrete texture,” [Online]. Available: http://www.grespania.com/cmsupload/catalogo-despiece/concrete-gris-1x1_rgb.preview.jpg.</w:t>
                    </w:r>
                  </w:p>
                </w:tc>
              </w:tr>
              <w:tr w:rsidR="007B144F" w:rsidRPr="00473EE1" w:rsidTr="007B144F">
                <w:trPr>
                  <w:divId w:val="1802654788"/>
                  <w:tblCellSpacing w:w="15" w:type="dxa"/>
                </w:trPr>
                <w:tc>
                  <w:tcPr>
                    <w:tcW w:w="289" w:type="pct"/>
                    <w:hideMark/>
                  </w:tcPr>
                  <w:p w:rsidR="007B144F" w:rsidRDefault="007B144F">
                    <w:pPr>
                      <w:pStyle w:val="Bibliography"/>
                      <w:rPr>
                        <w:noProof/>
                      </w:rPr>
                    </w:pPr>
                    <w:r>
                      <w:rPr>
                        <w:noProof/>
                      </w:rPr>
                      <w:t xml:space="preserve">[9] </w:t>
                    </w:r>
                  </w:p>
                </w:tc>
                <w:tc>
                  <w:tcPr>
                    <w:tcW w:w="4661" w:type="pct"/>
                    <w:hideMark/>
                  </w:tcPr>
                  <w:p w:rsidR="007B144F" w:rsidRPr="007B144F" w:rsidRDefault="007B144F">
                    <w:pPr>
                      <w:pStyle w:val="Bibliography"/>
                      <w:rPr>
                        <w:noProof/>
                        <w:lang w:val="en-GB"/>
                      </w:rPr>
                    </w:pPr>
                    <w:r w:rsidRPr="007B144F">
                      <w:rPr>
                        <w:noProof/>
                        <w:lang w:val="en-GB"/>
                      </w:rPr>
                      <w:t>“Finish textuur,” [Online]. Available: https://www.gettyimages.be/detail/illustratie/vector-finish-flag-royalty-free-illustraties/671382102?esource=SEO_GIS_CDN_Redirect.</w:t>
                    </w:r>
                  </w:p>
                </w:tc>
              </w:tr>
              <w:tr w:rsidR="007B144F" w:rsidRPr="00473EE1" w:rsidTr="007B144F">
                <w:trPr>
                  <w:divId w:val="1802654788"/>
                  <w:tblCellSpacing w:w="15" w:type="dxa"/>
                </w:trPr>
                <w:tc>
                  <w:tcPr>
                    <w:tcW w:w="289" w:type="pct"/>
                    <w:hideMark/>
                  </w:tcPr>
                  <w:p w:rsidR="007B144F" w:rsidRDefault="007B144F">
                    <w:pPr>
                      <w:pStyle w:val="Bibliography"/>
                      <w:rPr>
                        <w:noProof/>
                      </w:rPr>
                    </w:pPr>
                    <w:r>
                      <w:rPr>
                        <w:noProof/>
                      </w:rPr>
                      <w:t xml:space="preserve">[10] </w:t>
                    </w:r>
                  </w:p>
                </w:tc>
                <w:tc>
                  <w:tcPr>
                    <w:tcW w:w="4661" w:type="pct"/>
                    <w:hideMark/>
                  </w:tcPr>
                  <w:p w:rsidR="007B144F" w:rsidRPr="007B144F" w:rsidRDefault="007B144F">
                    <w:pPr>
                      <w:pStyle w:val="Bibliography"/>
                      <w:rPr>
                        <w:noProof/>
                        <w:lang w:val="en-GB"/>
                      </w:rPr>
                    </w:pPr>
                    <w:r w:rsidRPr="007B144F">
                      <w:rPr>
                        <w:noProof/>
                        <w:lang w:val="en-GB"/>
                      </w:rPr>
                      <w:t>“Base textuur,” [Online]. Available: https://www.gettyimages.be/detail/foto/blue-wall-background-royalty-free-beeld/531109151?esource=SEO_GIS_CDN_Redirect.</w:t>
                    </w:r>
                  </w:p>
                </w:tc>
              </w:tr>
              <w:tr w:rsidR="007B144F" w:rsidRPr="00473EE1" w:rsidTr="007B144F">
                <w:trPr>
                  <w:divId w:val="1802654788"/>
                  <w:tblCellSpacing w:w="15" w:type="dxa"/>
                </w:trPr>
                <w:tc>
                  <w:tcPr>
                    <w:tcW w:w="289" w:type="pct"/>
                    <w:hideMark/>
                  </w:tcPr>
                  <w:p w:rsidR="007B144F" w:rsidRDefault="007B144F">
                    <w:pPr>
                      <w:pStyle w:val="Bibliography"/>
                      <w:rPr>
                        <w:noProof/>
                      </w:rPr>
                    </w:pPr>
                    <w:r>
                      <w:rPr>
                        <w:noProof/>
                      </w:rPr>
                      <w:t xml:space="preserve">[11] </w:t>
                    </w:r>
                  </w:p>
                </w:tc>
                <w:tc>
                  <w:tcPr>
                    <w:tcW w:w="4661" w:type="pct"/>
                    <w:hideMark/>
                  </w:tcPr>
                  <w:p w:rsidR="007B144F" w:rsidRPr="007B144F" w:rsidRDefault="007B144F">
                    <w:pPr>
                      <w:pStyle w:val="Bibliography"/>
                      <w:rPr>
                        <w:noProof/>
                        <w:lang w:val="en-GB"/>
                      </w:rPr>
                    </w:pPr>
                    <w:r w:rsidRPr="007B144F">
                      <w:rPr>
                        <w:noProof/>
                        <w:lang w:val="en-GB"/>
                      </w:rPr>
                      <w:t>“Helix toolkit,” [Online]. Available: https://github.com/helix-toolkit/helix-toolkit/wiki/Getting-started-with-WPF-3D.</w:t>
                    </w:r>
                  </w:p>
                </w:tc>
              </w:tr>
              <w:tr w:rsidR="007B144F" w:rsidRPr="00473EE1" w:rsidTr="007B144F">
                <w:trPr>
                  <w:divId w:val="1802654788"/>
                  <w:tblCellSpacing w:w="15" w:type="dxa"/>
                </w:trPr>
                <w:tc>
                  <w:tcPr>
                    <w:tcW w:w="289" w:type="pct"/>
                    <w:hideMark/>
                  </w:tcPr>
                  <w:p w:rsidR="007B144F" w:rsidRDefault="007B144F">
                    <w:pPr>
                      <w:pStyle w:val="Bibliography"/>
                      <w:rPr>
                        <w:noProof/>
                      </w:rPr>
                    </w:pPr>
                    <w:r>
                      <w:rPr>
                        <w:noProof/>
                      </w:rPr>
                      <w:t xml:space="preserve">[12] </w:t>
                    </w:r>
                  </w:p>
                </w:tc>
                <w:tc>
                  <w:tcPr>
                    <w:tcW w:w="4661" w:type="pct"/>
                    <w:hideMark/>
                  </w:tcPr>
                  <w:p w:rsidR="007B144F" w:rsidRPr="007B144F" w:rsidRDefault="007B144F">
                    <w:pPr>
                      <w:pStyle w:val="Bibliography"/>
                      <w:rPr>
                        <w:noProof/>
                        <w:lang w:val="en-GB"/>
                      </w:rPr>
                    </w:pPr>
                    <w:r w:rsidRPr="007B144F">
                      <w:rPr>
                        <w:noProof/>
                        <w:lang w:val="en-GB"/>
                      </w:rPr>
                      <w:t>“Menu balk,” [Online]. Available: https://stackoverflow.com/questions/9936796/create-a-menu-bar-in-wpf.</w:t>
                    </w:r>
                  </w:p>
                </w:tc>
              </w:tr>
              <w:tr w:rsidR="007B144F" w:rsidTr="007B144F">
                <w:trPr>
                  <w:divId w:val="1802654788"/>
                  <w:tblCellSpacing w:w="15" w:type="dxa"/>
                </w:trPr>
                <w:tc>
                  <w:tcPr>
                    <w:tcW w:w="289" w:type="pct"/>
                    <w:hideMark/>
                  </w:tcPr>
                  <w:p w:rsidR="007B144F" w:rsidRDefault="007B144F">
                    <w:pPr>
                      <w:pStyle w:val="Bibliography"/>
                      <w:rPr>
                        <w:noProof/>
                      </w:rPr>
                    </w:pPr>
                    <w:r>
                      <w:rPr>
                        <w:noProof/>
                      </w:rPr>
                      <w:t xml:space="preserve">[13] </w:t>
                    </w:r>
                  </w:p>
                </w:tc>
                <w:tc>
                  <w:tcPr>
                    <w:tcW w:w="4661" w:type="pct"/>
                    <w:hideMark/>
                  </w:tcPr>
                  <w:p w:rsidR="007B144F" w:rsidRDefault="007B144F">
                    <w:pPr>
                      <w:pStyle w:val="Bibliography"/>
                      <w:rPr>
                        <w:noProof/>
                      </w:rPr>
                    </w:pPr>
                    <w:r>
                      <w:rPr>
                        <w:noProof/>
                      </w:rPr>
                      <w:t>“Grid uitleg WPF,” [Online]. Available: https://www.wpftutorial.net/GridLayout.html.</w:t>
                    </w:r>
                  </w:p>
                </w:tc>
              </w:tr>
              <w:tr w:rsidR="007B144F" w:rsidRPr="00473EE1" w:rsidTr="007B144F">
                <w:trPr>
                  <w:divId w:val="1802654788"/>
                  <w:tblCellSpacing w:w="15" w:type="dxa"/>
                </w:trPr>
                <w:tc>
                  <w:tcPr>
                    <w:tcW w:w="289" w:type="pct"/>
                    <w:hideMark/>
                  </w:tcPr>
                  <w:p w:rsidR="007B144F" w:rsidRDefault="007B144F">
                    <w:pPr>
                      <w:pStyle w:val="Bibliography"/>
                      <w:rPr>
                        <w:noProof/>
                      </w:rPr>
                    </w:pPr>
                    <w:r>
                      <w:rPr>
                        <w:noProof/>
                      </w:rPr>
                      <w:t xml:space="preserve">[14] </w:t>
                    </w:r>
                  </w:p>
                </w:tc>
                <w:tc>
                  <w:tcPr>
                    <w:tcW w:w="4661" w:type="pct"/>
                    <w:hideMark/>
                  </w:tcPr>
                  <w:p w:rsidR="007B144F" w:rsidRPr="007B144F" w:rsidRDefault="007B144F">
                    <w:pPr>
                      <w:pStyle w:val="Bibliography"/>
                      <w:rPr>
                        <w:noProof/>
                        <w:lang w:val="en-GB"/>
                      </w:rPr>
                    </w:pPr>
                    <w:r w:rsidRPr="007B144F">
                      <w:rPr>
                        <w:noProof/>
                        <w:lang w:val="en-GB"/>
                      </w:rPr>
                      <w:t>“structs,” [Online]. Available: https://docs.microsoft.com/en-us/dotnet/csharp/programming-guide/classes-and-structs/using-structs.</w:t>
                    </w:r>
                  </w:p>
                </w:tc>
              </w:tr>
              <w:tr w:rsidR="007B144F" w:rsidRPr="00473EE1" w:rsidTr="007B144F">
                <w:trPr>
                  <w:divId w:val="1802654788"/>
                  <w:tblCellSpacing w:w="15" w:type="dxa"/>
                </w:trPr>
                <w:tc>
                  <w:tcPr>
                    <w:tcW w:w="289" w:type="pct"/>
                    <w:hideMark/>
                  </w:tcPr>
                  <w:p w:rsidR="007B144F" w:rsidRDefault="007B144F">
                    <w:pPr>
                      <w:pStyle w:val="Bibliography"/>
                      <w:rPr>
                        <w:noProof/>
                      </w:rPr>
                    </w:pPr>
                    <w:r>
                      <w:rPr>
                        <w:noProof/>
                      </w:rPr>
                      <w:t xml:space="preserve">[15] </w:t>
                    </w:r>
                  </w:p>
                </w:tc>
                <w:tc>
                  <w:tcPr>
                    <w:tcW w:w="4661" w:type="pct"/>
                    <w:hideMark/>
                  </w:tcPr>
                  <w:p w:rsidR="007B144F" w:rsidRPr="007B144F" w:rsidRDefault="007B144F">
                    <w:pPr>
                      <w:pStyle w:val="Bibliography"/>
                      <w:rPr>
                        <w:noProof/>
                        <w:lang w:val="en-GB"/>
                      </w:rPr>
                    </w:pPr>
                    <w:r w:rsidRPr="007B144F">
                      <w:rPr>
                        <w:noProof/>
                        <w:lang w:val="en-GB"/>
                      </w:rPr>
                      <w:t>“Button events,” [Online]. Available: https://social.msdn.microsoft.com/Forums/vstudio/en-US/9e1a598d-1ce6-4d43-9b25-3bebb513b21b/touch-long-press-on-buttons-in-wpf?forum=wpf.</w:t>
                    </w:r>
                  </w:p>
                </w:tc>
              </w:tr>
              <w:tr w:rsidR="007B144F" w:rsidRPr="00473EE1" w:rsidTr="007B144F">
                <w:trPr>
                  <w:divId w:val="1802654788"/>
                  <w:tblCellSpacing w:w="15" w:type="dxa"/>
                </w:trPr>
                <w:tc>
                  <w:tcPr>
                    <w:tcW w:w="289" w:type="pct"/>
                    <w:hideMark/>
                  </w:tcPr>
                  <w:p w:rsidR="007B144F" w:rsidRDefault="007B144F">
                    <w:pPr>
                      <w:pStyle w:val="Bibliography"/>
                      <w:rPr>
                        <w:noProof/>
                      </w:rPr>
                    </w:pPr>
                    <w:r>
                      <w:rPr>
                        <w:noProof/>
                      </w:rPr>
                      <w:lastRenderedPageBreak/>
                      <w:t xml:space="preserve">[16] </w:t>
                    </w:r>
                  </w:p>
                </w:tc>
                <w:tc>
                  <w:tcPr>
                    <w:tcW w:w="4661" w:type="pct"/>
                    <w:hideMark/>
                  </w:tcPr>
                  <w:p w:rsidR="007B144F" w:rsidRPr="007B144F" w:rsidRDefault="007B144F">
                    <w:pPr>
                      <w:pStyle w:val="Bibliography"/>
                      <w:rPr>
                        <w:noProof/>
                        <w:lang w:val="en-GB"/>
                      </w:rPr>
                    </w:pPr>
                    <w:r w:rsidRPr="007B144F">
                      <w:rPr>
                        <w:noProof/>
                        <w:lang w:val="en-GB"/>
                      </w:rPr>
                      <w:t>“Rotaties enz,” [Online]. Available: https://docs.microsoft.com/en-us/dotnet/framework/wpf/graphics-multimedia/how-to-apply-multiple-transformations-to-a-3-d-model.</w:t>
                    </w:r>
                  </w:p>
                </w:tc>
              </w:tr>
              <w:tr w:rsidR="007B144F" w:rsidRPr="00473EE1" w:rsidTr="007B144F">
                <w:trPr>
                  <w:divId w:val="1802654788"/>
                  <w:tblCellSpacing w:w="15" w:type="dxa"/>
                </w:trPr>
                <w:tc>
                  <w:tcPr>
                    <w:tcW w:w="289" w:type="pct"/>
                    <w:hideMark/>
                  </w:tcPr>
                  <w:p w:rsidR="007B144F" w:rsidRDefault="007B144F">
                    <w:pPr>
                      <w:pStyle w:val="Bibliography"/>
                      <w:rPr>
                        <w:noProof/>
                      </w:rPr>
                    </w:pPr>
                    <w:r>
                      <w:rPr>
                        <w:noProof/>
                      </w:rPr>
                      <w:t xml:space="preserve">[17] </w:t>
                    </w:r>
                  </w:p>
                </w:tc>
                <w:tc>
                  <w:tcPr>
                    <w:tcW w:w="4661" w:type="pct"/>
                    <w:hideMark/>
                  </w:tcPr>
                  <w:p w:rsidR="007B144F" w:rsidRPr="007B144F" w:rsidRDefault="007B144F">
                    <w:pPr>
                      <w:pStyle w:val="Bibliography"/>
                      <w:rPr>
                        <w:noProof/>
                        <w:lang w:val="en-GB"/>
                      </w:rPr>
                    </w:pPr>
                    <w:r w:rsidRPr="007B144F">
                      <w:rPr>
                        <w:noProof/>
                        <w:lang w:val="en-GB"/>
                      </w:rPr>
                      <w:t>“Sphere,” [Online]. Available: http://csharphelper.com/blog/2015/04/draw-spheres-using-wpf-and-c/.</w:t>
                    </w:r>
                  </w:p>
                </w:tc>
              </w:tr>
              <w:tr w:rsidR="007B144F" w:rsidRPr="00473EE1" w:rsidTr="007B144F">
                <w:trPr>
                  <w:divId w:val="1802654788"/>
                  <w:tblCellSpacing w:w="15" w:type="dxa"/>
                </w:trPr>
                <w:tc>
                  <w:tcPr>
                    <w:tcW w:w="289" w:type="pct"/>
                    <w:hideMark/>
                  </w:tcPr>
                  <w:p w:rsidR="007B144F" w:rsidRDefault="007B144F">
                    <w:pPr>
                      <w:pStyle w:val="Bibliography"/>
                      <w:rPr>
                        <w:noProof/>
                      </w:rPr>
                    </w:pPr>
                    <w:r>
                      <w:rPr>
                        <w:noProof/>
                      </w:rPr>
                      <w:t xml:space="preserve">[18] </w:t>
                    </w:r>
                  </w:p>
                </w:tc>
                <w:tc>
                  <w:tcPr>
                    <w:tcW w:w="4661" w:type="pct"/>
                    <w:hideMark/>
                  </w:tcPr>
                  <w:p w:rsidR="007B144F" w:rsidRPr="007B144F" w:rsidRDefault="007B144F">
                    <w:pPr>
                      <w:pStyle w:val="Bibliography"/>
                      <w:rPr>
                        <w:noProof/>
                        <w:lang w:val="en-GB"/>
                      </w:rPr>
                    </w:pPr>
                    <w:r w:rsidRPr="007B144F">
                      <w:rPr>
                        <w:noProof/>
                        <w:lang w:val="en-GB"/>
                      </w:rPr>
                      <w:t>“Sphere deel 2,” [Online]. Available: http://csharphelper.com/blog/2015/04/draw-smooth-spheres-using-wpf-and-c/.</w:t>
                    </w:r>
                  </w:p>
                </w:tc>
              </w:tr>
              <w:tr w:rsidR="007B144F" w:rsidRPr="00473EE1" w:rsidTr="007B144F">
                <w:trPr>
                  <w:divId w:val="1802654788"/>
                  <w:tblCellSpacing w:w="15" w:type="dxa"/>
                </w:trPr>
                <w:tc>
                  <w:tcPr>
                    <w:tcW w:w="289" w:type="pct"/>
                    <w:hideMark/>
                  </w:tcPr>
                  <w:p w:rsidR="007B144F" w:rsidRDefault="007B144F">
                    <w:pPr>
                      <w:pStyle w:val="Bibliography"/>
                      <w:rPr>
                        <w:noProof/>
                      </w:rPr>
                    </w:pPr>
                    <w:r>
                      <w:rPr>
                        <w:noProof/>
                      </w:rPr>
                      <w:t xml:space="preserve">[19] </w:t>
                    </w:r>
                  </w:p>
                </w:tc>
                <w:tc>
                  <w:tcPr>
                    <w:tcW w:w="4661" w:type="pct"/>
                    <w:hideMark/>
                  </w:tcPr>
                  <w:p w:rsidR="007B144F" w:rsidRPr="007B144F" w:rsidRDefault="007B144F">
                    <w:pPr>
                      <w:pStyle w:val="Bibliography"/>
                      <w:rPr>
                        <w:noProof/>
                        <w:lang w:val="en-GB"/>
                      </w:rPr>
                    </w:pPr>
                    <w:r w:rsidRPr="007B144F">
                      <w:rPr>
                        <w:noProof/>
                        <w:lang w:val="en-GB"/>
                      </w:rPr>
                      <w:t>“Indices,” [Online]. Available: http://catlikecoding.com/unity/tutorials/procedural-grid/.</w:t>
                    </w:r>
                  </w:p>
                </w:tc>
              </w:tr>
              <w:tr w:rsidR="007B144F" w:rsidRPr="00473EE1" w:rsidTr="007B144F">
                <w:trPr>
                  <w:divId w:val="1802654788"/>
                  <w:tblCellSpacing w:w="15" w:type="dxa"/>
                </w:trPr>
                <w:tc>
                  <w:tcPr>
                    <w:tcW w:w="289" w:type="pct"/>
                    <w:hideMark/>
                  </w:tcPr>
                  <w:p w:rsidR="007B144F" w:rsidRDefault="007B144F">
                    <w:pPr>
                      <w:pStyle w:val="Bibliography"/>
                      <w:rPr>
                        <w:noProof/>
                      </w:rPr>
                    </w:pPr>
                    <w:r>
                      <w:rPr>
                        <w:noProof/>
                      </w:rPr>
                      <w:t xml:space="preserve">[20] </w:t>
                    </w:r>
                  </w:p>
                </w:tc>
                <w:tc>
                  <w:tcPr>
                    <w:tcW w:w="4661" w:type="pct"/>
                    <w:hideMark/>
                  </w:tcPr>
                  <w:p w:rsidR="007B144F" w:rsidRPr="007B144F" w:rsidRDefault="007B144F">
                    <w:pPr>
                      <w:pStyle w:val="Bibliography"/>
                      <w:rPr>
                        <w:noProof/>
                        <w:lang w:val="en-GB"/>
                      </w:rPr>
                    </w:pPr>
                    <w:r w:rsidRPr="007B144F">
                      <w:rPr>
                        <w:noProof/>
                        <w:lang w:val="en-GB"/>
                      </w:rPr>
                      <w:t>“Hoe texture points werken,” [Online]. Available: https://stackoverflow.com/questions/18776406/wpf-3d-understanding-texture-coordinates.</w:t>
                    </w:r>
                  </w:p>
                </w:tc>
              </w:tr>
              <w:tr w:rsidR="007B144F" w:rsidRPr="00473EE1" w:rsidTr="007B144F">
                <w:trPr>
                  <w:divId w:val="1802654788"/>
                  <w:tblCellSpacing w:w="15" w:type="dxa"/>
                </w:trPr>
                <w:tc>
                  <w:tcPr>
                    <w:tcW w:w="289" w:type="pct"/>
                    <w:hideMark/>
                  </w:tcPr>
                  <w:p w:rsidR="007B144F" w:rsidRDefault="007B144F">
                    <w:pPr>
                      <w:pStyle w:val="Bibliography"/>
                      <w:rPr>
                        <w:noProof/>
                      </w:rPr>
                    </w:pPr>
                    <w:r>
                      <w:rPr>
                        <w:noProof/>
                      </w:rPr>
                      <w:t xml:space="preserve">[21] </w:t>
                    </w:r>
                  </w:p>
                </w:tc>
                <w:tc>
                  <w:tcPr>
                    <w:tcW w:w="4661" w:type="pct"/>
                    <w:hideMark/>
                  </w:tcPr>
                  <w:p w:rsidR="007B144F" w:rsidRPr="007B144F" w:rsidRDefault="007B144F">
                    <w:pPr>
                      <w:pStyle w:val="Bibliography"/>
                      <w:rPr>
                        <w:noProof/>
                        <w:lang w:val="en-GB"/>
                      </w:rPr>
                    </w:pPr>
                    <w:r w:rsidRPr="007B144F">
                      <w:rPr>
                        <w:noProof/>
                        <w:lang w:val="en-GB"/>
                      </w:rPr>
                      <w:t>“Textures in WPF hulp,” [Online]. Available: http://csharphelper.com/blog/2014/10/make-a-3d-cube-with-pictures-on-its-sides-with-xaml-and-c/.</w:t>
                    </w:r>
                  </w:p>
                </w:tc>
              </w:tr>
            </w:tbl>
            <w:p w:rsidR="007B144F" w:rsidRPr="007B144F" w:rsidRDefault="007B144F">
              <w:pPr>
                <w:divId w:val="1802654788"/>
                <w:rPr>
                  <w:rFonts w:eastAsia="Times New Roman"/>
                  <w:noProof/>
                  <w:lang w:val="en-GB"/>
                </w:rPr>
              </w:pPr>
            </w:p>
            <w:p w:rsidR="007B144F" w:rsidRDefault="007B144F" w:rsidP="007B144F">
              <w:r>
                <w:rPr>
                  <w:b/>
                  <w:bCs/>
                  <w:noProof/>
                </w:rPr>
                <w:fldChar w:fldCharType="end"/>
              </w:r>
            </w:p>
          </w:sdtContent>
        </w:sdt>
      </w:sdtContent>
    </w:sdt>
    <w:p w:rsidR="005F7029" w:rsidRPr="005F7029" w:rsidRDefault="005F7029" w:rsidP="007B144F">
      <w:pPr>
        <w:pStyle w:val="Heading1"/>
      </w:pPr>
    </w:p>
    <w:sectPr w:rsidR="005F7029" w:rsidRPr="005F7029" w:rsidSect="005F7029">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13563"/>
    <w:multiLevelType w:val="hybridMultilevel"/>
    <w:tmpl w:val="B7A610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890A6B"/>
    <w:multiLevelType w:val="hybridMultilevel"/>
    <w:tmpl w:val="9DD6B680"/>
    <w:lvl w:ilvl="0" w:tplc="0809000F">
      <w:start w:val="1"/>
      <w:numFmt w:val="decimal"/>
      <w:lvlText w:val="%1."/>
      <w:lvlJc w:val="left"/>
      <w:pPr>
        <w:ind w:left="1776" w:hanging="360"/>
      </w:pPr>
    </w:lvl>
    <w:lvl w:ilvl="1" w:tplc="08090019" w:tentative="1">
      <w:start w:val="1"/>
      <w:numFmt w:val="lowerLetter"/>
      <w:lvlText w:val="%2."/>
      <w:lvlJc w:val="left"/>
      <w:pPr>
        <w:ind w:left="2496" w:hanging="360"/>
      </w:pPr>
    </w:lvl>
    <w:lvl w:ilvl="2" w:tplc="0809001B" w:tentative="1">
      <w:start w:val="1"/>
      <w:numFmt w:val="lowerRoman"/>
      <w:lvlText w:val="%3."/>
      <w:lvlJc w:val="right"/>
      <w:pPr>
        <w:ind w:left="3216" w:hanging="180"/>
      </w:pPr>
    </w:lvl>
    <w:lvl w:ilvl="3" w:tplc="0809000F" w:tentative="1">
      <w:start w:val="1"/>
      <w:numFmt w:val="decimal"/>
      <w:lvlText w:val="%4."/>
      <w:lvlJc w:val="left"/>
      <w:pPr>
        <w:ind w:left="3936" w:hanging="360"/>
      </w:pPr>
    </w:lvl>
    <w:lvl w:ilvl="4" w:tplc="08090019" w:tentative="1">
      <w:start w:val="1"/>
      <w:numFmt w:val="lowerLetter"/>
      <w:lvlText w:val="%5."/>
      <w:lvlJc w:val="left"/>
      <w:pPr>
        <w:ind w:left="4656" w:hanging="360"/>
      </w:pPr>
    </w:lvl>
    <w:lvl w:ilvl="5" w:tplc="0809001B" w:tentative="1">
      <w:start w:val="1"/>
      <w:numFmt w:val="lowerRoman"/>
      <w:lvlText w:val="%6."/>
      <w:lvlJc w:val="right"/>
      <w:pPr>
        <w:ind w:left="5376" w:hanging="180"/>
      </w:pPr>
    </w:lvl>
    <w:lvl w:ilvl="6" w:tplc="0809000F" w:tentative="1">
      <w:start w:val="1"/>
      <w:numFmt w:val="decimal"/>
      <w:lvlText w:val="%7."/>
      <w:lvlJc w:val="left"/>
      <w:pPr>
        <w:ind w:left="6096" w:hanging="360"/>
      </w:pPr>
    </w:lvl>
    <w:lvl w:ilvl="7" w:tplc="08090019" w:tentative="1">
      <w:start w:val="1"/>
      <w:numFmt w:val="lowerLetter"/>
      <w:lvlText w:val="%8."/>
      <w:lvlJc w:val="left"/>
      <w:pPr>
        <w:ind w:left="6816" w:hanging="360"/>
      </w:pPr>
    </w:lvl>
    <w:lvl w:ilvl="8" w:tplc="0809001B" w:tentative="1">
      <w:start w:val="1"/>
      <w:numFmt w:val="lowerRoman"/>
      <w:lvlText w:val="%9."/>
      <w:lvlJc w:val="right"/>
      <w:pPr>
        <w:ind w:left="7536" w:hanging="180"/>
      </w:pPr>
    </w:lvl>
  </w:abstractNum>
  <w:abstractNum w:abstractNumId="2" w15:restartNumberingAfterBreak="0">
    <w:nsid w:val="073B12D1"/>
    <w:multiLevelType w:val="hybridMultilevel"/>
    <w:tmpl w:val="1C02FEB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7AE4ADB"/>
    <w:multiLevelType w:val="multilevel"/>
    <w:tmpl w:val="08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 w15:restartNumberingAfterBreak="0">
    <w:nsid w:val="07F029D0"/>
    <w:multiLevelType w:val="hybridMultilevel"/>
    <w:tmpl w:val="86D40DD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F085CC5"/>
    <w:multiLevelType w:val="multilevel"/>
    <w:tmpl w:val="656E9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177768"/>
    <w:multiLevelType w:val="hybridMultilevel"/>
    <w:tmpl w:val="3A88DC7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10C04A3D"/>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3236378"/>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7361BE5"/>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7B10980"/>
    <w:multiLevelType w:val="hybridMultilevel"/>
    <w:tmpl w:val="502E5A3E"/>
    <w:lvl w:ilvl="0" w:tplc="08090001">
      <w:start w:val="1"/>
      <w:numFmt w:val="bullet"/>
      <w:lvlText w:val=""/>
      <w:lvlJc w:val="left"/>
      <w:pPr>
        <w:ind w:left="720" w:hanging="360"/>
      </w:pPr>
      <w:rPr>
        <w:rFonts w:ascii="Symbol" w:hAnsi="Symbol" w:hint="default"/>
      </w:rPr>
    </w:lvl>
    <w:lvl w:ilvl="1" w:tplc="DD1AC882">
      <w:start w:val="1"/>
      <w:numFmt w:val="bullet"/>
      <w:lvlText w:val="o"/>
      <w:lvlJc w:val="left"/>
      <w:pPr>
        <w:ind w:left="1440" w:hanging="360"/>
      </w:pPr>
      <w:rPr>
        <w:rFonts w:ascii="Courier New" w:hAnsi="Courier New" w:cs="Courier New" w:hint="default"/>
        <w:color w:val="auto"/>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0B1918"/>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C6F5365"/>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57A382A"/>
    <w:multiLevelType w:val="hybridMultilevel"/>
    <w:tmpl w:val="DDEE841E"/>
    <w:lvl w:ilvl="0" w:tplc="08130001">
      <w:start w:val="1"/>
      <w:numFmt w:val="bullet"/>
      <w:lvlText w:val=""/>
      <w:lvlJc w:val="left"/>
      <w:pPr>
        <w:ind w:left="1424" w:hanging="360"/>
      </w:pPr>
      <w:rPr>
        <w:rFonts w:ascii="Symbol" w:hAnsi="Symbol" w:hint="default"/>
      </w:rPr>
    </w:lvl>
    <w:lvl w:ilvl="1" w:tplc="08130003" w:tentative="1">
      <w:start w:val="1"/>
      <w:numFmt w:val="bullet"/>
      <w:lvlText w:val="o"/>
      <w:lvlJc w:val="left"/>
      <w:pPr>
        <w:ind w:left="2144" w:hanging="360"/>
      </w:pPr>
      <w:rPr>
        <w:rFonts w:ascii="Courier New" w:hAnsi="Courier New" w:cs="Courier New" w:hint="default"/>
      </w:rPr>
    </w:lvl>
    <w:lvl w:ilvl="2" w:tplc="08130005" w:tentative="1">
      <w:start w:val="1"/>
      <w:numFmt w:val="bullet"/>
      <w:lvlText w:val=""/>
      <w:lvlJc w:val="left"/>
      <w:pPr>
        <w:ind w:left="2864" w:hanging="360"/>
      </w:pPr>
      <w:rPr>
        <w:rFonts w:ascii="Wingdings" w:hAnsi="Wingdings" w:hint="default"/>
      </w:rPr>
    </w:lvl>
    <w:lvl w:ilvl="3" w:tplc="08130001" w:tentative="1">
      <w:start w:val="1"/>
      <w:numFmt w:val="bullet"/>
      <w:lvlText w:val=""/>
      <w:lvlJc w:val="left"/>
      <w:pPr>
        <w:ind w:left="3584" w:hanging="360"/>
      </w:pPr>
      <w:rPr>
        <w:rFonts w:ascii="Symbol" w:hAnsi="Symbol" w:hint="default"/>
      </w:rPr>
    </w:lvl>
    <w:lvl w:ilvl="4" w:tplc="08130003" w:tentative="1">
      <w:start w:val="1"/>
      <w:numFmt w:val="bullet"/>
      <w:lvlText w:val="o"/>
      <w:lvlJc w:val="left"/>
      <w:pPr>
        <w:ind w:left="4304" w:hanging="360"/>
      </w:pPr>
      <w:rPr>
        <w:rFonts w:ascii="Courier New" w:hAnsi="Courier New" w:cs="Courier New" w:hint="default"/>
      </w:rPr>
    </w:lvl>
    <w:lvl w:ilvl="5" w:tplc="08130005" w:tentative="1">
      <w:start w:val="1"/>
      <w:numFmt w:val="bullet"/>
      <w:lvlText w:val=""/>
      <w:lvlJc w:val="left"/>
      <w:pPr>
        <w:ind w:left="5024" w:hanging="360"/>
      </w:pPr>
      <w:rPr>
        <w:rFonts w:ascii="Wingdings" w:hAnsi="Wingdings" w:hint="default"/>
      </w:rPr>
    </w:lvl>
    <w:lvl w:ilvl="6" w:tplc="08130001" w:tentative="1">
      <w:start w:val="1"/>
      <w:numFmt w:val="bullet"/>
      <w:lvlText w:val=""/>
      <w:lvlJc w:val="left"/>
      <w:pPr>
        <w:ind w:left="5744" w:hanging="360"/>
      </w:pPr>
      <w:rPr>
        <w:rFonts w:ascii="Symbol" w:hAnsi="Symbol" w:hint="default"/>
      </w:rPr>
    </w:lvl>
    <w:lvl w:ilvl="7" w:tplc="08130003" w:tentative="1">
      <w:start w:val="1"/>
      <w:numFmt w:val="bullet"/>
      <w:lvlText w:val="o"/>
      <w:lvlJc w:val="left"/>
      <w:pPr>
        <w:ind w:left="6464" w:hanging="360"/>
      </w:pPr>
      <w:rPr>
        <w:rFonts w:ascii="Courier New" w:hAnsi="Courier New" w:cs="Courier New" w:hint="default"/>
      </w:rPr>
    </w:lvl>
    <w:lvl w:ilvl="8" w:tplc="08130005" w:tentative="1">
      <w:start w:val="1"/>
      <w:numFmt w:val="bullet"/>
      <w:lvlText w:val=""/>
      <w:lvlJc w:val="left"/>
      <w:pPr>
        <w:ind w:left="7184" w:hanging="360"/>
      </w:pPr>
      <w:rPr>
        <w:rFonts w:ascii="Wingdings" w:hAnsi="Wingdings" w:hint="default"/>
      </w:rPr>
    </w:lvl>
  </w:abstractNum>
  <w:abstractNum w:abstractNumId="14" w15:restartNumberingAfterBreak="0">
    <w:nsid w:val="373408CA"/>
    <w:multiLevelType w:val="hybridMultilevel"/>
    <w:tmpl w:val="9774A9D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375322A1"/>
    <w:multiLevelType w:val="hybridMultilevel"/>
    <w:tmpl w:val="430EE024"/>
    <w:lvl w:ilvl="0" w:tplc="0813000F">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6" w15:restartNumberingAfterBreak="0">
    <w:nsid w:val="40596776"/>
    <w:multiLevelType w:val="hybridMultilevel"/>
    <w:tmpl w:val="BD668C2E"/>
    <w:lvl w:ilvl="0" w:tplc="08130001">
      <w:start w:val="1"/>
      <w:numFmt w:val="bullet"/>
      <w:lvlText w:val=""/>
      <w:lvlJc w:val="left"/>
      <w:pPr>
        <w:ind w:left="1424" w:hanging="360"/>
      </w:pPr>
      <w:rPr>
        <w:rFonts w:ascii="Symbol" w:hAnsi="Symbol" w:hint="default"/>
      </w:rPr>
    </w:lvl>
    <w:lvl w:ilvl="1" w:tplc="08130003" w:tentative="1">
      <w:start w:val="1"/>
      <w:numFmt w:val="bullet"/>
      <w:lvlText w:val="o"/>
      <w:lvlJc w:val="left"/>
      <w:pPr>
        <w:ind w:left="2144" w:hanging="360"/>
      </w:pPr>
      <w:rPr>
        <w:rFonts w:ascii="Courier New" w:hAnsi="Courier New" w:cs="Courier New" w:hint="default"/>
      </w:rPr>
    </w:lvl>
    <w:lvl w:ilvl="2" w:tplc="08130005" w:tentative="1">
      <w:start w:val="1"/>
      <w:numFmt w:val="bullet"/>
      <w:lvlText w:val=""/>
      <w:lvlJc w:val="left"/>
      <w:pPr>
        <w:ind w:left="2864" w:hanging="360"/>
      </w:pPr>
      <w:rPr>
        <w:rFonts w:ascii="Wingdings" w:hAnsi="Wingdings" w:hint="default"/>
      </w:rPr>
    </w:lvl>
    <w:lvl w:ilvl="3" w:tplc="08130001" w:tentative="1">
      <w:start w:val="1"/>
      <w:numFmt w:val="bullet"/>
      <w:lvlText w:val=""/>
      <w:lvlJc w:val="left"/>
      <w:pPr>
        <w:ind w:left="3584" w:hanging="360"/>
      </w:pPr>
      <w:rPr>
        <w:rFonts w:ascii="Symbol" w:hAnsi="Symbol" w:hint="default"/>
      </w:rPr>
    </w:lvl>
    <w:lvl w:ilvl="4" w:tplc="08130003" w:tentative="1">
      <w:start w:val="1"/>
      <w:numFmt w:val="bullet"/>
      <w:lvlText w:val="o"/>
      <w:lvlJc w:val="left"/>
      <w:pPr>
        <w:ind w:left="4304" w:hanging="360"/>
      </w:pPr>
      <w:rPr>
        <w:rFonts w:ascii="Courier New" w:hAnsi="Courier New" w:cs="Courier New" w:hint="default"/>
      </w:rPr>
    </w:lvl>
    <w:lvl w:ilvl="5" w:tplc="08130005" w:tentative="1">
      <w:start w:val="1"/>
      <w:numFmt w:val="bullet"/>
      <w:lvlText w:val=""/>
      <w:lvlJc w:val="left"/>
      <w:pPr>
        <w:ind w:left="5024" w:hanging="360"/>
      </w:pPr>
      <w:rPr>
        <w:rFonts w:ascii="Wingdings" w:hAnsi="Wingdings" w:hint="default"/>
      </w:rPr>
    </w:lvl>
    <w:lvl w:ilvl="6" w:tplc="08130001" w:tentative="1">
      <w:start w:val="1"/>
      <w:numFmt w:val="bullet"/>
      <w:lvlText w:val=""/>
      <w:lvlJc w:val="left"/>
      <w:pPr>
        <w:ind w:left="5744" w:hanging="360"/>
      </w:pPr>
      <w:rPr>
        <w:rFonts w:ascii="Symbol" w:hAnsi="Symbol" w:hint="default"/>
      </w:rPr>
    </w:lvl>
    <w:lvl w:ilvl="7" w:tplc="08130003" w:tentative="1">
      <w:start w:val="1"/>
      <w:numFmt w:val="bullet"/>
      <w:lvlText w:val="o"/>
      <w:lvlJc w:val="left"/>
      <w:pPr>
        <w:ind w:left="6464" w:hanging="360"/>
      </w:pPr>
      <w:rPr>
        <w:rFonts w:ascii="Courier New" w:hAnsi="Courier New" w:cs="Courier New" w:hint="default"/>
      </w:rPr>
    </w:lvl>
    <w:lvl w:ilvl="8" w:tplc="08130005" w:tentative="1">
      <w:start w:val="1"/>
      <w:numFmt w:val="bullet"/>
      <w:lvlText w:val=""/>
      <w:lvlJc w:val="left"/>
      <w:pPr>
        <w:ind w:left="7184" w:hanging="360"/>
      </w:pPr>
      <w:rPr>
        <w:rFonts w:ascii="Wingdings" w:hAnsi="Wingdings" w:hint="default"/>
      </w:rPr>
    </w:lvl>
  </w:abstractNum>
  <w:abstractNum w:abstractNumId="17" w15:restartNumberingAfterBreak="0">
    <w:nsid w:val="50F87D1D"/>
    <w:multiLevelType w:val="hybridMultilevel"/>
    <w:tmpl w:val="D7289BE6"/>
    <w:lvl w:ilvl="0" w:tplc="DD1AC882">
      <w:start w:val="1"/>
      <w:numFmt w:val="bullet"/>
      <w:lvlText w:val="o"/>
      <w:lvlJc w:val="left"/>
      <w:pPr>
        <w:ind w:left="360" w:hanging="360"/>
      </w:pPr>
      <w:rPr>
        <w:rFonts w:ascii="Courier New" w:hAnsi="Courier New" w:cs="Courier New" w:hint="default"/>
        <w:color w:val="auto"/>
      </w:rPr>
    </w:lvl>
    <w:lvl w:ilvl="1" w:tplc="08090003">
      <w:start w:val="1"/>
      <w:numFmt w:val="bullet"/>
      <w:lvlText w:val="o"/>
      <w:lvlJc w:val="left"/>
      <w:pPr>
        <w:ind w:left="360" w:hanging="360"/>
      </w:pPr>
      <w:rPr>
        <w:rFonts w:ascii="Courier New" w:hAnsi="Courier New" w:cs="Courier New" w:hint="default"/>
      </w:rPr>
    </w:lvl>
    <w:lvl w:ilvl="2" w:tplc="08090005">
      <w:start w:val="1"/>
      <w:numFmt w:val="bullet"/>
      <w:lvlText w:val=""/>
      <w:lvlJc w:val="left"/>
      <w:pPr>
        <w:ind w:left="1080" w:hanging="360"/>
      </w:pPr>
      <w:rPr>
        <w:rFonts w:ascii="Wingdings" w:hAnsi="Wingdings" w:hint="default"/>
      </w:rPr>
    </w:lvl>
    <w:lvl w:ilvl="3" w:tplc="08090001" w:tentative="1">
      <w:start w:val="1"/>
      <w:numFmt w:val="bullet"/>
      <w:lvlText w:val=""/>
      <w:lvlJc w:val="left"/>
      <w:pPr>
        <w:ind w:left="1800" w:hanging="360"/>
      </w:pPr>
      <w:rPr>
        <w:rFonts w:ascii="Symbol" w:hAnsi="Symbol" w:hint="default"/>
      </w:rPr>
    </w:lvl>
    <w:lvl w:ilvl="4" w:tplc="08090003" w:tentative="1">
      <w:start w:val="1"/>
      <w:numFmt w:val="bullet"/>
      <w:lvlText w:val="o"/>
      <w:lvlJc w:val="left"/>
      <w:pPr>
        <w:ind w:left="2520" w:hanging="360"/>
      </w:pPr>
      <w:rPr>
        <w:rFonts w:ascii="Courier New" w:hAnsi="Courier New" w:cs="Courier New" w:hint="default"/>
      </w:rPr>
    </w:lvl>
    <w:lvl w:ilvl="5" w:tplc="08090005" w:tentative="1">
      <w:start w:val="1"/>
      <w:numFmt w:val="bullet"/>
      <w:lvlText w:val=""/>
      <w:lvlJc w:val="left"/>
      <w:pPr>
        <w:ind w:left="3240" w:hanging="360"/>
      </w:pPr>
      <w:rPr>
        <w:rFonts w:ascii="Wingdings" w:hAnsi="Wingdings" w:hint="default"/>
      </w:rPr>
    </w:lvl>
    <w:lvl w:ilvl="6" w:tplc="08090001" w:tentative="1">
      <w:start w:val="1"/>
      <w:numFmt w:val="bullet"/>
      <w:lvlText w:val=""/>
      <w:lvlJc w:val="left"/>
      <w:pPr>
        <w:ind w:left="3960" w:hanging="360"/>
      </w:pPr>
      <w:rPr>
        <w:rFonts w:ascii="Symbol" w:hAnsi="Symbol" w:hint="default"/>
      </w:rPr>
    </w:lvl>
    <w:lvl w:ilvl="7" w:tplc="08090003" w:tentative="1">
      <w:start w:val="1"/>
      <w:numFmt w:val="bullet"/>
      <w:lvlText w:val="o"/>
      <w:lvlJc w:val="left"/>
      <w:pPr>
        <w:ind w:left="4680" w:hanging="360"/>
      </w:pPr>
      <w:rPr>
        <w:rFonts w:ascii="Courier New" w:hAnsi="Courier New" w:cs="Courier New" w:hint="default"/>
      </w:rPr>
    </w:lvl>
    <w:lvl w:ilvl="8" w:tplc="08090005" w:tentative="1">
      <w:start w:val="1"/>
      <w:numFmt w:val="bullet"/>
      <w:lvlText w:val=""/>
      <w:lvlJc w:val="left"/>
      <w:pPr>
        <w:ind w:left="5400" w:hanging="360"/>
      </w:pPr>
      <w:rPr>
        <w:rFonts w:ascii="Wingdings" w:hAnsi="Wingdings" w:hint="default"/>
      </w:rPr>
    </w:lvl>
  </w:abstractNum>
  <w:abstractNum w:abstractNumId="18" w15:restartNumberingAfterBreak="0">
    <w:nsid w:val="59085808"/>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C626289"/>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E2D2FB1"/>
    <w:multiLevelType w:val="hybridMultilevel"/>
    <w:tmpl w:val="9240467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6C8045E4"/>
    <w:multiLevelType w:val="hybridMultilevel"/>
    <w:tmpl w:val="05AE4B7E"/>
    <w:lvl w:ilvl="0" w:tplc="08130001">
      <w:start w:val="1"/>
      <w:numFmt w:val="bullet"/>
      <w:lvlText w:val=""/>
      <w:lvlJc w:val="left"/>
      <w:pPr>
        <w:ind w:left="1424" w:hanging="360"/>
      </w:pPr>
      <w:rPr>
        <w:rFonts w:ascii="Symbol" w:hAnsi="Symbol" w:hint="default"/>
      </w:rPr>
    </w:lvl>
    <w:lvl w:ilvl="1" w:tplc="08130003" w:tentative="1">
      <w:start w:val="1"/>
      <w:numFmt w:val="bullet"/>
      <w:lvlText w:val="o"/>
      <w:lvlJc w:val="left"/>
      <w:pPr>
        <w:ind w:left="2144" w:hanging="360"/>
      </w:pPr>
      <w:rPr>
        <w:rFonts w:ascii="Courier New" w:hAnsi="Courier New" w:cs="Courier New" w:hint="default"/>
      </w:rPr>
    </w:lvl>
    <w:lvl w:ilvl="2" w:tplc="08130005" w:tentative="1">
      <w:start w:val="1"/>
      <w:numFmt w:val="bullet"/>
      <w:lvlText w:val=""/>
      <w:lvlJc w:val="left"/>
      <w:pPr>
        <w:ind w:left="2864" w:hanging="360"/>
      </w:pPr>
      <w:rPr>
        <w:rFonts w:ascii="Wingdings" w:hAnsi="Wingdings" w:hint="default"/>
      </w:rPr>
    </w:lvl>
    <w:lvl w:ilvl="3" w:tplc="08130001" w:tentative="1">
      <w:start w:val="1"/>
      <w:numFmt w:val="bullet"/>
      <w:lvlText w:val=""/>
      <w:lvlJc w:val="left"/>
      <w:pPr>
        <w:ind w:left="3584" w:hanging="360"/>
      </w:pPr>
      <w:rPr>
        <w:rFonts w:ascii="Symbol" w:hAnsi="Symbol" w:hint="default"/>
      </w:rPr>
    </w:lvl>
    <w:lvl w:ilvl="4" w:tplc="08130003" w:tentative="1">
      <w:start w:val="1"/>
      <w:numFmt w:val="bullet"/>
      <w:lvlText w:val="o"/>
      <w:lvlJc w:val="left"/>
      <w:pPr>
        <w:ind w:left="4304" w:hanging="360"/>
      </w:pPr>
      <w:rPr>
        <w:rFonts w:ascii="Courier New" w:hAnsi="Courier New" w:cs="Courier New" w:hint="default"/>
      </w:rPr>
    </w:lvl>
    <w:lvl w:ilvl="5" w:tplc="08130005" w:tentative="1">
      <w:start w:val="1"/>
      <w:numFmt w:val="bullet"/>
      <w:lvlText w:val=""/>
      <w:lvlJc w:val="left"/>
      <w:pPr>
        <w:ind w:left="5024" w:hanging="360"/>
      </w:pPr>
      <w:rPr>
        <w:rFonts w:ascii="Wingdings" w:hAnsi="Wingdings" w:hint="default"/>
      </w:rPr>
    </w:lvl>
    <w:lvl w:ilvl="6" w:tplc="08130001" w:tentative="1">
      <w:start w:val="1"/>
      <w:numFmt w:val="bullet"/>
      <w:lvlText w:val=""/>
      <w:lvlJc w:val="left"/>
      <w:pPr>
        <w:ind w:left="5744" w:hanging="360"/>
      </w:pPr>
      <w:rPr>
        <w:rFonts w:ascii="Symbol" w:hAnsi="Symbol" w:hint="default"/>
      </w:rPr>
    </w:lvl>
    <w:lvl w:ilvl="7" w:tplc="08130003" w:tentative="1">
      <w:start w:val="1"/>
      <w:numFmt w:val="bullet"/>
      <w:lvlText w:val="o"/>
      <w:lvlJc w:val="left"/>
      <w:pPr>
        <w:ind w:left="6464" w:hanging="360"/>
      </w:pPr>
      <w:rPr>
        <w:rFonts w:ascii="Courier New" w:hAnsi="Courier New" w:cs="Courier New" w:hint="default"/>
      </w:rPr>
    </w:lvl>
    <w:lvl w:ilvl="8" w:tplc="08130005" w:tentative="1">
      <w:start w:val="1"/>
      <w:numFmt w:val="bullet"/>
      <w:lvlText w:val=""/>
      <w:lvlJc w:val="left"/>
      <w:pPr>
        <w:ind w:left="7184" w:hanging="360"/>
      </w:pPr>
      <w:rPr>
        <w:rFonts w:ascii="Wingdings" w:hAnsi="Wingdings" w:hint="default"/>
      </w:rPr>
    </w:lvl>
  </w:abstractNum>
  <w:abstractNum w:abstractNumId="22" w15:restartNumberingAfterBreak="0">
    <w:nsid w:val="6D2F7D91"/>
    <w:multiLevelType w:val="multilevel"/>
    <w:tmpl w:val="08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3" w15:restartNumberingAfterBreak="0">
    <w:nsid w:val="756B531F"/>
    <w:multiLevelType w:val="hybridMultilevel"/>
    <w:tmpl w:val="4B267A9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9"/>
  </w:num>
  <w:num w:numId="2">
    <w:abstractNumId w:val="23"/>
  </w:num>
  <w:num w:numId="3">
    <w:abstractNumId w:val="11"/>
  </w:num>
  <w:num w:numId="4">
    <w:abstractNumId w:val="3"/>
  </w:num>
  <w:num w:numId="5">
    <w:abstractNumId w:val="15"/>
  </w:num>
  <w:num w:numId="6">
    <w:abstractNumId w:val="4"/>
  </w:num>
  <w:num w:numId="7">
    <w:abstractNumId w:val="18"/>
  </w:num>
  <w:num w:numId="8">
    <w:abstractNumId w:val="2"/>
  </w:num>
  <w:num w:numId="9">
    <w:abstractNumId w:val="16"/>
  </w:num>
  <w:num w:numId="10">
    <w:abstractNumId w:val="14"/>
  </w:num>
  <w:num w:numId="11">
    <w:abstractNumId w:val="6"/>
  </w:num>
  <w:num w:numId="12">
    <w:abstractNumId w:val="21"/>
  </w:num>
  <w:num w:numId="13">
    <w:abstractNumId w:val="13"/>
  </w:num>
  <w:num w:numId="14">
    <w:abstractNumId w:val="5"/>
  </w:num>
  <w:num w:numId="15">
    <w:abstractNumId w:val="20"/>
  </w:num>
  <w:num w:numId="16">
    <w:abstractNumId w:val="0"/>
  </w:num>
  <w:num w:numId="17">
    <w:abstractNumId w:val="1"/>
  </w:num>
  <w:num w:numId="18">
    <w:abstractNumId w:val="22"/>
  </w:num>
  <w:num w:numId="19">
    <w:abstractNumId w:val="7"/>
  </w:num>
  <w:num w:numId="20">
    <w:abstractNumId w:val="19"/>
  </w:num>
  <w:num w:numId="21">
    <w:abstractNumId w:val="12"/>
  </w:num>
  <w:num w:numId="22">
    <w:abstractNumId w:val="8"/>
  </w:num>
  <w:num w:numId="23">
    <w:abstractNumId w:val="10"/>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029"/>
    <w:rsid w:val="0004125F"/>
    <w:rsid w:val="000C036E"/>
    <w:rsid w:val="00186CEB"/>
    <w:rsid w:val="001B266F"/>
    <w:rsid w:val="0021103B"/>
    <w:rsid w:val="00326EDA"/>
    <w:rsid w:val="00344545"/>
    <w:rsid w:val="00384A5E"/>
    <w:rsid w:val="003E3E7F"/>
    <w:rsid w:val="00400481"/>
    <w:rsid w:val="004465AE"/>
    <w:rsid w:val="00473EE1"/>
    <w:rsid w:val="004A21A1"/>
    <w:rsid w:val="00510894"/>
    <w:rsid w:val="005F019A"/>
    <w:rsid w:val="005F7029"/>
    <w:rsid w:val="00604C0E"/>
    <w:rsid w:val="00606B07"/>
    <w:rsid w:val="00625A5F"/>
    <w:rsid w:val="0062784B"/>
    <w:rsid w:val="0066658C"/>
    <w:rsid w:val="00780C54"/>
    <w:rsid w:val="00787FDE"/>
    <w:rsid w:val="007B144F"/>
    <w:rsid w:val="007C765D"/>
    <w:rsid w:val="007D0E7E"/>
    <w:rsid w:val="00831346"/>
    <w:rsid w:val="008359E1"/>
    <w:rsid w:val="009178C0"/>
    <w:rsid w:val="00935703"/>
    <w:rsid w:val="009359BE"/>
    <w:rsid w:val="009B21D7"/>
    <w:rsid w:val="009E497B"/>
    <w:rsid w:val="009E6079"/>
    <w:rsid w:val="00AC4350"/>
    <w:rsid w:val="00B00B73"/>
    <w:rsid w:val="00B02DFB"/>
    <w:rsid w:val="00B3377F"/>
    <w:rsid w:val="00BF67A4"/>
    <w:rsid w:val="00BF7FC6"/>
    <w:rsid w:val="00C15BFA"/>
    <w:rsid w:val="00C42DC5"/>
    <w:rsid w:val="00C604FA"/>
    <w:rsid w:val="00CA7A9E"/>
    <w:rsid w:val="00D12CA2"/>
    <w:rsid w:val="00DB3045"/>
    <w:rsid w:val="00DC4D24"/>
    <w:rsid w:val="00DD26ED"/>
    <w:rsid w:val="00E26F41"/>
    <w:rsid w:val="00E279CE"/>
    <w:rsid w:val="00E66763"/>
    <w:rsid w:val="00EE00D7"/>
    <w:rsid w:val="00FC74C3"/>
    <w:rsid w:val="00FE5FF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E7FC29-A67F-40BB-8B7E-B8093492F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70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278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604F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F7029"/>
    <w:pPr>
      <w:spacing w:after="0" w:line="240" w:lineRule="auto"/>
    </w:pPr>
    <w:rPr>
      <w:rFonts w:eastAsiaTheme="minorEastAsia"/>
      <w:lang w:eastAsia="nl-BE"/>
    </w:rPr>
  </w:style>
  <w:style w:type="character" w:customStyle="1" w:styleId="NoSpacingChar">
    <w:name w:val="No Spacing Char"/>
    <w:basedOn w:val="DefaultParagraphFont"/>
    <w:link w:val="NoSpacing"/>
    <w:uiPriority w:val="1"/>
    <w:rsid w:val="005F7029"/>
    <w:rPr>
      <w:rFonts w:eastAsiaTheme="minorEastAsia"/>
      <w:lang w:eastAsia="nl-BE"/>
    </w:rPr>
  </w:style>
  <w:style w:type="character" w:customStyle="1" w:styleId="Heading1Char">
    <w:name w:val="Heading 1 Char"/>
    <w:basedOn w:val="DefaultParagraphFont"/>
    <w:link w:val="Heading1"/>
    <w:uiPriority w:val="9"/>
    <w:rsid w:val="005F702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F7029"/>
    <w:pPr>
      <w:outlineLvl w:val="9"/>
    </w:pPr>
    <w:rPr>
      <w:lang w:eastAsia="nl-BE"/>
    </w:rPr>
  </w:style>
  <w:style w:type="paragraph" w:styleId="TOC1">
    <w:name w:val="toc 1"/>
    <w:basedOn w:val="Normal"/>
    <w:next w:val="Normal"/>
    <w:autoRedefine/>
    <w:uiPriority w:val="39"/>
    <w:unhideWhenUsed/>
    <w:rsid w:val="005F7029"/>
    <w:pPr>
      <w:spacing w:after="100"/>
    </w:pPr>
  </w:style>
  <w:style w:type="character" w:styleId="Hyperlink">
    <w:name w:val="Hyperlink"/>
    <w:basedOn w:val="DefaultParagraphFont"/>
    <w:uiPriority w:val="99"/>
    <w:unhideWhenUsed/>
    <w:rsid w:val="005F7029"/>
    <w:rPr>
      <w:color w:val="0563C1" w:themeColor="hyperlink"/>
      <w:u w:val="single"/>
    </w:rPr>
  </w:style>
  <w:style w:type="paragraph" w:styleId="Bibliography">
    <w:name w:val="Bibliography"/>
    <w:basedOn w:val="Normal"/>
    <w:next w:val="Normal"/>
    <w:uiPriority w:val="37"/>
    <w:unhideWhenUsed/>
    <w:rsid w:val="00186CEB"/>
  </w:style>
  <w:style w:type="character" w:customStyle="1" w:styleId="Heading2Char">
    <w:name w:val="Heading 2 Char"/>
    <w:basedOn w:val="DefaultParagraphFont"/>
    <w:link w:val="Heading2"/>
    <w:uiPriority w:val="9"/>
    <w:rsid w:val="0062784B"/>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2784B"/>
    <w:pPr>
      <w:ind w:left="720"/>
      <w:contextualSpacing/>
    </w:pPr>
  </w:style>
  <w:style w:type="paragraph" w:styleId="TOC2">
    <w:name w:val="toc 2"/>
    <w:basedOn w:val="Normal"/>
    <w:next w:val="Normal"/>
    <w:autoRedefine/>
    <w:uiPriority w:val="39"/>
    <w:unhideWhenUsed/>
    <w:rsid w:val="00FC74C3"/>
    <w:pPr>
      <w:spacing w:after="100"/>
      <w:ind w:left="220"/>
    </w:pPr>
  </w:style>
  <w:style w:type="character" w:customStyle="1" w:styleId="Heading3Char">
    <w:name w:val="Heading 3 Char"/>
    <w:basedOn w:val="DefaultParagraphFont"/>
    <w:link w:val="Heading3"/>
    <w:uiPriority w:val="9"/>
    <w:rsid w:val="00C604FA"/>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CA7A9E"/>
    <w:pPr>
      <w:spacing w:after="100"/>
      <w:ind w:left="440"/>
    </w:pPr>
  </w:style>
  <w:style w:type="paragraph" w:styleId="Caption">
    <w:name w:val="caption"/>
    <w:basedOn w:val="Normal"/>
    <w:next w:val="Normal"/>
    <w:uiPriority w:val="35"/>
    <w:unhideWhenUsed/>
    <w:qFormat/>
    <w:rsid w:val="00384A5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26636">
      <w:bodyDiv w:val="1"/>
      <w:marLeft w:val="0"/>
      <w:marRight w:val="0"/>
      <w:marTop w:val="0"/>
      <w:marBottom w:val="0"/>
      <w:divBdr>
        <w:top w:val="none" w:sz="0" w:space="0" w:color="auto"/>
        <w:left w:val="none" w:sz="0" w:space="0" w:color="auto"/>
        <w:bottom w:val="none" w:sz="0" w:space="0" w:color="auto"/>
        <w:right w:val="none" w:sz="0" w:space="0" w:color="auto"/>
      </w:divBdr>
    </w:div>
    <w:div w:id="175850661">
      <w:bodyDiv w:val="1"/>
      <w:marLeft w:val="0"/>
      <w:marRight w:val="0"/>
      <w:marTop w:val="0"/>
      <w:marBottom w:val="0"/>
      <w:divBdr>
        <w:top w:val="none" w:sz="0" w:space="0" w:color="auto"/>
        <w:left w:val="none" w:sz="0" w:space="0" w:color="auto"/>
        <w:bottom w:val="none" w:sz="0" w:space="0" w:color="auto"/>
        <w:right w:val="none" w:sz="0" w:space="0" w:color="auto"/>
      </w:divBdr>
    </w:div>
    <w:div w:id="198785856">
      <w:bodyDiv w:val="1"/>
      <w:marLeft w:val="0"/>
      <w:marRight w:val="0"/>
      <w:marTop w:val="0"/>
      <w:marBottom w:val="0"/>
      <w:divBdr>
        <w:top w:val="none" w:sz="0" w:space="0" w:color="auto"/>
        <w:left w:val="none" w:sz="0" w:space="0" w:color="auto"/>
        <w:bottom w:val="none" w:sz="0" w:space="0" w:color="auto"/>
        <w:right w:val="none" w:sz="0" w:space="0" w:color="auto"/>
      </w:divBdr>
    </w:div>
    <w:div w:id="211893731">
      <w:bodyDiv w:val="1"/>
      <w:marLeft w:val="0"/>
      <w:marRight w:val="0"/>
      <w:marTop w:val="0"/>
      <w:marBottom w:val="0"/>
      <w:divBdr>
        <w:top w:val="none" w:sz="0" w:space="0" w:color="auto"/>
        <w:left w:val="none" w:sz="0" w:space="0" w:color="auto"/>
        <w:bottom w:val="none" w:sz="0" w:space="0" w:color="auto"/>
        <w:right w:val="none" w:sz="0" w:space="0" w:color="auto"/>
      </w:divBdr>
    </w:div>
    <w:div w:id="458113134">
      <w:bodyDiv w:val="1"/>
      <w:marLeft w:val="0"/>
      <w:marRight w:val="0"/>
      <w:marTop w:val="0"/>
      <w:marBottom w:val="0"/>
      <w:divBdr>
        <w:top w:val="none" w:sz="0" w:space="0" w:color="auto"/>
        <w:left w:val="none" w:sz="0" w:space="0" w:color="auto"/>
        <w:bottom w:val="none" w:sz="0" w:space="0" w:color="auto"/>
        <w:right w:val="none" w:sz="0" w:space="0" w:color="auto"/>
      </w:divBdr>
    </w:div>
    <w:div w:id="477184491">
      <w:bodyDiv w:val="1"/>
      <w:marLeft w:val="0"/>
      <w:marRight w:val="0"/>
      <w:marTop w:val="0"/>
      <w:marBottom w:val="0"/>
      <w:divBdr>
        <w:top w:val="none" w:sz="0" w:space="0" w:color="auto"/>
        <w:left w:val="none" w:sz="0" w:space="0" w:color="auto"/>
        <w:bottom w:val="none" w:sz="0" w:space="0" w:color="auto"/>
        <w:right w:val="none" w:sz="0" w:space="0" w:color="auto"/>
      </w:divBdr>
    </w:div>
    <w:div w:id="575406217">
      <w:bodyDiv w:val="1"/>
      <w:marLeft w:val="0"/>
      <w:marRight w:val="0"/>
      <w:marTop w:val="0"/>
      <w:marBottom w:val="0"/>
      <w:divBdr>
        <w:top w:val="none" w:sz="0" w:space="0" w:color="auto"/>
        <w:left w:val="none" w:sz="0" w:space="0" w:color="auto"/>
        <w:bottom w:val="none" w:sz="0" w:space="0" w:color="auto"/>
        <w:right w:val="none" w:sz="0" w:space="0" w:color="auto"/>
      </w:divBdr>
    </w:div>
    <w:div w:id="646784466">
      <w:bodyDiv w:val="1"/>
      <w:marLeft w:val="0"/>
      <w:marRight w:val="0"/>
      <w:marTop w:val="0"/>
      <w:marBottom w:val="0"/>
      <w:divBdr>
        <w:top w:val="none" w:sz="0" w:space="0" w:color="auto"/>
        <w:left w:val="none" w:sz="0" w:space="0" w:color="auto"/>
        <w:bottom w:val="none" w:sz="0" w:space="0" w:color="auto"/>
        <w:right w:val="none" w:sz="0" w:space="0" w:color="auto"/>
      </w:divBdr>
    </w:div>
    <w:div w:id="728458229">
      <w:bodyDiv w:val="1"/>
      <w:marLeft w:val="0"/>
      <w:marRight w:val="0"/>
      <w:marTop w:val="0"/>
      <w:marBottom w:val="0"/>
      <w:divBdr>
        <w:top w:val="none" w:sz="0" w:space="0" w:color="auto"/>
        <w:left w:val="none" w:sz="0" w:space="0" w:color="auto"/>
        <w:bottom w:val="none" w:sz="0" w:space="0" w:color="auto"/>
        <w:right w:val="none" w:sz="0" w:space="0" w:color="auto"/>
      </w:divBdr>
    </w:div>
    <w:div w:id="896672647">
      <w:bodyDiv w:val="1"/>
      <w:marLeft w:val="0"/>
      <w:marRight w:val="0"/>
      <w:marTop w:val="0"/>
      <w:marBottom w:val="0"/>
      <w:divBdr>
        <w:top w:val="none" w:sz="0" w:space="0" w:color="auto"/>
        <w:left w:val="none" w:sz="0" w:space="0" w:color="auto"/>
        <w:bottom w:val="none" w:sz="0" w:space="0" w:color="auto"/>
        <w:right w:val="none" w:sz="0" w:space="0" w:color="auto"/>
      </w:divBdr>
    </w:div>
    <w:div w:id="899629514">
      <w:bodyDiv w:val="1"/>
      <w:marLeft w:val="0"/>
      <w:marRight w:val="0"/>
      <w:marTop w:val="0"/>
      <w:marBottom w:val="0"/>
      <w:divBdr>
        <w:top w:val="none" w:sz="0" w:space="0" w:color="auto"/>
        <w:left w:val="none" w:sz="0" w:space="0" w:color="auto"/>
        <w:bottom w:val="none" w:sz="0" w:space="0" w:color="auto"/>
        <w:right w:val="none" w:sz="0" w:space="0" w:color="auto"/>
      </w:divBdr>
    </w:div>
    <w:div w:id="958530655">
      <w:bodyDiv w:val="1"/>
      <w:marLeft w:val="0"/>
      <w:marRight w:val="0"/>
      <w:marTop w:val="0"/>
      <w:marBottom w:val="0"/>
      <w:divBdr>
        <w:top w:val="none" w:sz="0" w:space="0" w:color="auto"/>
        <w:left w:val="none" w:sz="0" w:space="0" w:color="auto"/>
        <w:bottom w:val="none" w:sz="0" w:space="0" w:color="auto"/>
        <w:right w:val="none" w:sz="0" w:space="0" w:color="auto"/>
      </w:divBdr>
    </w:div>
    <w:div w:id="1076391525">
      <w:bodyDiv w:val="1"/>
      <w:marLeft w:val="0"/>
      <w:marRight w:val="0"/>
      <w:marTop w:val="0"/>
      <w:marBottom w:val="0"/>
      <w:divBdr>
        <w:top w:val="none" w:sz="0" w:space="0" w:color="auto"/>
        <w:left w:val="none" w:sz="0" w:space="0" w:color="auto"/>
        <w:bottom w:val="none" w:sz="0" w:space="0" w:color="auto"/>
        <w:right w:val="none" w:sz="0" w:space="0" w:color="auto"/>
      </w:divBdr>
    </w:div>
    <w:div w:id="1118916252">
      <w:bodyDiv w:val="1"/>
      <w:marLeft w:val="0"/>
      <w:marRight w:val="0"/>
      <w:marTop w:val="0"/>
      <w:marBottom w:val="0"/>
      <w:divBdr>
        <w:top w:val="none" w:sz="0" w:space="0" w:color="auto"/>
        <w:left w:val="none" w:sz="0" w:space="0" w:color="auto"/>
        <w:bottom w:val="none" w:sz="0" w:space="0" w:color="auto"/>
        <w:right w:val="none" w:sz="0" w:space="0" w:color="auto"/>
      </w:divBdr>
    </w:div>
    <w:div w:id="1159615465">
      <w:bodyDiv w:val="1"/>
      <w:marLeft w:val="0"/>
      <w:marRight w:val="0"/>
      <w:marTop w:val="0"/>
      <w:marBottom w:val="0"/>
      <w:divBdr>
        <w:top w:val="none" w:sz="0" w:space="0" w:color="auto"/>
        <w:left w:val="none" w:sz="0" w:space="0" w:color="auto"/>
        <w:bottom w:val="none" w:sz="0" w:space="0" w:color="auto"/>
        <w:right w:val="none" w:sz="0" w:space="0" w:color="auto"/>
      </w:divBdr>
    </w:div>
    <w:div w:id="1282105408">
      <w:bodyDiv w:val="1"/>
      <w:marLeft w:val="0"/>
      <w:marRight w:val="0"/>
      <w:marTop w:val="0"/>
      <w:marBottom w:val="0"/>
      <w:divBdr>
        <w:top w:val="none" w:sz="0" w:space="0" w:color="auto"/>
        <w:left w:val="none" w:sz="0" w:space="0" w:color="auto"/>
        <w:bottom w:val="none" w:sz="0" w:space="0" w:color="auto"/>
        <w:right w:val="none" w:sz="0" w:space="0" w:color="auto"/>
      </w:divBdr>
    </w:div>
    <w:div w:id="1283606967">
      <w:bodyDiv w:val="1"/>
      <w:marLeft w:val="0"/>
      <w:marRight w:val="0"/>
      <w:marTop w:val="0"/>
      <w:marBottom w:val="0"/>
      <w:divBdr>
        <w:top w:val="none" w:sz="0" w:space="0" w:color="auto"/>
        <w:left w:val="none" w:sz="0" w:space="0" w:color="auto"/>
        <w:bottom w:val="none" w:sz="0" w:space="0" w:color="auto"/>
        <w:right w:val="none" w:sz="0" w:space="0" w:color="auto"/>
      </w:divBdr>
    </w:div>
    <w:div w:id="1571115836">
      <w:bodyDiv w:val="1"/>
      <w:marLeft w:val="0"/>
      <w:marRight w:val="0"/>
      <w:marTop w:val="0"/>
      <w:marBottom w:val="0"/>
      <w:divBdr>
        <w:top w:val="none" w:sz="0" w:space="0" w:color="auto"/>
        <w:left w:val="none" w:sz="0" w:space="0" w:color="auto"/>
        <w:bottom w:val="none" w:sz="0" w:space="0" w:color="auto"/>
        <w:right w:val="none" w:sz="0" w:space="0" w:color="auto"/>
      </w:divBdr>
    </w:div>
    <w:div w:id="1597664176">
      <w:bodyDiv w:val="1"/>
      <w:marLeft w:val="0"/>
      <w:marRight w:val="0"/>
      <w:marTop w:val="0"/>
      <w:marBottom w:val="0"/>
      <w:divBdr>
        <w:top w:val="none" w:sz="0" w:space="0" w:color="auto"/>
        <w:left w:val="none" w:sz="0" w:space="0" w:color="auto"/>
        <w:bottom w:val="none" w:sz="0" w:space="0" w:color="auto"/>
        <w:right w:val="none" w:sz="0" w:space="0" w:color="auto"/>
      </w:divBdr>
    </w:div>
    <w:div w:id="1637640965">
      <w:bodyDiv w:val="1"/>
      <w:marLeft w:val="0"/>
      <w:marRight w:val="0"/>
      <w:marTop w:val="0"/>
      <w:marBottom w:val="0"/>
      <w:divBdr>
        <w:top w:val="none" w:sz="0" w:space="0" w:color="auto"/>
        <w:left w:val="none" w:sz="0" w:space="0" w:color="auto"/>
        <w:bottom w:val="none" w:sz="0" w:space="0" w:color="auto"/>
        <w:right w:val="none" w:sz="0" w:space="0" w:color="auto"/>
      </w:divBdr>
    </w:div>
    <w:div w:id="1673559371">
      <w:bodyDiv w:val="1"/>
      <w:marLeft w:val="0"/>
      <w:marRight w:val="0"/>
      <w:marTop w:val="0"/>
      <w:marBottom w:val="0"/>
      <w:divBdr>
        <w:top w:val="none" w:sz="0" w:space="0" w:color="auto"/>
        <w:left w:val="none" w:sz="0" w:space="0" w:color="auto"/>
        <w:bottom w:val="none" w:sz="0" w:space="0" w:color="auto"/>
        <w:right w:val="none" w:sz="0" w:space="0" w:color="auto"/>
      </w:divBdr>
    </w:div>
    <w:div w:id="1769884191">
      <w:bodyDiv w:val="1"/>
      <w:marLeft w:val="0"/>
      <w:marRight w:val="0"/>
      <w:marTop w:val="0"/>
      <w:marBottom w:val="0"/>
      <w:divBdr>
        <w:top w:val="none" w:sz="0" w:space="0" w:color="auto"/>
        <w:left w:val="none" w:sz="0" w:space="0" w:color="auto"/>
        <w:bottom w:val="none" w:sz="0" w:space="0" w:color="auto"/>
        <w:right w:val="none" w:sz="0" w:space="0" w:color="auto"/>
      </w:divBdr>
    </w:div>
    <w:div w:id="1802654788">
      <w:bodyDiv w:val="1"/>
      <w:marLeft w:val="0"/>
      <w:marRight w:val="0"/>
      <w:marTop w:val="0"/>
      <w:marBottom w:val="0"/>
      <w:divBdr>
        <w:top w:val="none" w:sz="0" w:space="0" w:color="auto"/>
        <w:left w:val="none" w:sz="0" w:space="0" w:color="auto"/>
        <w:bottom w:val="none" w:sz="0" w:space="0" w:color="auto"/>
        <w:right w:val="none" w:sz="0" w:space="0" w:color="auto"/>
      </w:divBdr>
    </w:div>
    <w:div w:id="1900049013">
      <w:bodyDiv w:val="1"/>
      <w:marLeft w:val="0"/>
      <w:marRight w:val="0"/>
      <w:marTop w:val="0"/>
      <w:marBottom w:val="0"/>
      <w:divBdr>
        <w:top w:val="none" w:sz="0" w:space="0" w:color="auto"/>
        <w:left w:val="none" w:sz="0" w:space="0" w:color="auto"/>
        <w:bottom w:val="none" w:sz="0" w:space="0" w:color="auto"/>
        <w:right w:val="none" w:sz="0" w:space="0" w:color="auto"/>
      </w:divBdr>
    </w:div>
    <w:div w:id="1950307311">
      <w:bodyDiv w:val="1"/>
      <w:marLeft w:val="0"/>
      <w:marRight w:val="0"/>
      <w:marTop w:val="0"/>
      <w:marBottom w:val="0"/>
      <w:divBdr>
        <w:top w:val="none" w:sz="0" w:space="0" w:color="auto"/>
        <w:left w:val="none" w:sz="0" w:space="0" w:color="auto"/>
        <w:bottom w:val="none" w:sz="0" w:space="0" w:color="auto"/>
        <w:right w:val="none" w:sz="0" w:space="0" w:color="auto"/>
      </w:divBdr>
    </w:div>
    <w:div w:id="1992322473">
      <w:bodyDiv w:val="1"/>
      <w:marLeft w:val="0"/>
      <w:marRight w:val="0"/>
      <w:marTop w:val="0"/>
      <w:marBottom w:val="0"/>
      <w:divBdr>
        <w:top w:val="none" w:sz="0" w:space="0" w:color="auto"/>
        <w:left w:val="none" w:sz="0" w:space="0" w:color="auto"/>
        <w:bottom w:val="none" w:sz="0" w:space="0" w:color="auto"/>
        <w:right w:val="none" w:sz="0" w:space="0" w:color="auto"/>
      </w:divBdr>
    </w:div>
    <w:div w:id="2041661369">
      <w:bodyDiv w:val="1"/>
      <w:marLeft w:val="0"/>
      <w:marRight w:val="0"/>
      <w:marTop w:val="0"/>
      <w:marBottom w:val="0"/>
      <w:divBdr>
        <w:top w:val="none" w:sz="0" w:space="0" w:color="auto"/>
        <w:left w:val="none" w:sz="0" w:space="0" w:color="auto"/>
        <w:bottom w:val="none" w:sz="0" w:space="0" w:color="auto"/>
        <w:right w:val="none" w:sz="0" w:space="0" w:color="auto"/>
      </w:divBdr>
    </w:div>
    <w:div w:id="2097093157">
      <w:bodyDiv w:val="1"/>
      <w:marLeft w:val="0"/>
      <w:marRight w:val="0"/>
      <w:marTop w:val="0"/>
      <w:marBottom w:val="0"/>
      <w:divBdr>
        <w:top w:val="none" w:sz="0" w:space="0" w:color="auto"/>
        <w:left w:val="none" w:sz="0" w:space="0" w:color="auto"/>
        <w:bottom w:val="none" w:sz="0" w:space="0" w:color="auto"/>
        <w:right w:val="none" w:sz="0" w:space="0" w:color="auto"/>
      </w:divBdr>
    </w:div>
    <w:div w:id="2098020501">
      <w:bodyDiv w:val="1"/>
      <w:marLeft w:val="0"/>
      <w:marRight w:val="0"/>
      <w:marTop w:val="0"/>
      <w:marBottom w:val="0"/>
      <w:divBdr>
        <w:top w:val="none" w:sz="0" w:space="0" w:color="auto"/>
        <w:left w:val="none" w:sz="0" w:space="0" w:color="auto"/>
        <w:bottom w:val="none" w:sz="0" w:space="0" w:color="auto"/>
        <w:right w:val="none" w:sz="0" w:space="0" w:color="auto"/>
      </w:divBdr>
    </w:div>
    <w:div w:id="2102411409">
      <w:bodyDiv w:val="1"/>
      <w:marLeft w:val="0"/>
      <w:marRight w:val="0"/>
      <w:marTop w:val="0"/>
      <w:marBottom w:val="0"/>
      <w:divBdr>
        <w:top w:val="none" w:sz="0" w:space="0" w:color="auto"/>
        <w:left w:val="none" w:sz="0" w:space="0" w:color="auto"/>
        <w:bottom w:val="none" w:sz="0" w:space="0" w:color="auto"/>
        <w:right w:val="none" w:sz="0" w:space="0" w:color="auto"/>
      </w:divBdr>
    </w:div>
    <w:div w:id="2109932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Hou</b:Tag>
    <b:SourceType>InternetSite</b:SourceType>
    <b:Guid>{85DD0E92-984F-474B-9F93-ED36B1348770}</b:Guid>
    <b:Title>Hout textuur</b:Title>
    <b:URL>https://www.jukeboxprint.com/images/Walnut_Enlarged.jpg</b:URL>
    <b:RefOrder>1</b:RefOrder>
  </b:Source>
  <b:Source>
    <b:Tag>Ver</b:Tag>
    <b:SourceType>InternetSite</b:SourceType>
    <b:Guid>{4D74C3F2-D21E-4659-A17A-F88D2DDF0BD5}</b:Guid>
    <b:Title>Verschillen tussen lichtbronnen</b:Title>
    <b:URL>https://msdn.microsoft.com/en-us/library/system.windows.media.media3d.light(v=vs.110).aspx</b:URL>
    <b:RefOrder>2</b:RefOrder>
  </b:Source>
  <b:Source>
    <b:Tag>Hoe</b:Tag>
    <b:SourceType>InternetSite</b:SourceType>
    <b:Guid>{472653BC-FB8F-4D71-BE58-564D46A24F3C}</b:Guid>
    <b:Title>Hoe texturen met apparte vlakken</b:Title>
    <b:URL>http://csharphelper.com/blog/2014/10/make-a-3d-cube-with-pictures-on-its-sides-with-xaml-and-c/</b:URL>
    <b:RefOrder>3</b:RefOrder>
  </b:Source>
  <b:Source>
    <b:Tag>Tex</b:Tag>
    <b:SourceType>InternetSite</b:SourceType>
    <b:Guid>{EB3F2B67-78FA-470A-B4E8-02C838D89DE7}</b:Guid>
    <b:Title>Textures uitleg</b:Title>
    <b:URL>https://msdn.microsoft.com/en-us/library/system.windows.media.media3d.meshgeometry3d.texturecoordinates(v=vs.110).aspx</b:URL>
    <b:RefOrder>4</b:RefOrder>
  </b:Source>
  <b:Source>
    <b:Tag>Cam</b:Tag>
    <b:SourceType>InternetSite</b:SourceType>
    <b:Guid>{E64C5246-DCD0-47C8-B4C1-DBCD99B297B1}</b:Guid>
    <b:Title>Camera properties</b:Title>
    <b:URL>https://msdn.microsoft.com/en-us/library/system.windows.media.media3d.projectioncamera(v=vs.110).aspx</b:URL>
    <b:RefOrder>5</b:RefOrder>
  </b:Source>
  <b:Source>
    <b:Tag>Ver1</b:Tag>
    <b:SourceType>InternetSite</b:SourceType>
    <b:Guid>{95E70C79-82C2-4D8A-90DA-50F04FE2DCEF}</b:Guid>
    <b:Title>Verschil tussen Ortho en Perspectief camera</b:Title>
    <b:URL>https://www.youtube.com/watch?v=c_WVffzc6GU</b:URL>
    <b:RefOrder>6</b:RefOrder>
  </b:Source>
  <b:Source>
    <b:Tag>Maz</b:Tag>
    <b:SourceType>InternetSite</b:SourceType>
    <b:Guid>{7EAA430D-DA70-420A-8D1E-A6ECF5BB2B35}</b:Guid>
    <b:Title>Maze inspiratie</b:Title>
    <b:URL>https://lh3.googleusercontent.com/SFmD2hYPJgXPOZPORieG8Kozu2urdXGD7r3qpWvhgiNQKuUcd6Eo5IgJDAl0EU1nz-DT=h310</b:URL>
    <b:RefOrder>7</b:RefOrder>
  </b:Source>
  <b:Source>
    <b:Tag>Con</b:Tag>
    <b:SourceType>InternetSite</b:SourceType>
    <b:Guid>{3D8C2D91-C938-44B3-8014-1F6BB1D66215}</b:Guid>
    <b:Title>Concrete texture</b:Title>
    <b:URL>http://www.grespania.com/cmsupload/catalogo-despiece/concrete-gris-1x1_rgb.preview.jpg</b:URL>
    <b:RefOrder>8</b:RefOrder>
  </b:Source>
  <b:Source>
    <b:Tag>Fin</b:Tag>
    <b:SourceType>InternetSite</b:SourceType>
    <b:Guid>{AEEF5449-198D-49DF-900D-E325E2556A94}</b:Guid>
    <b:Title>Finish textuur</b:Title>
    <b:URL>https://www.gettyimages.be/detail/illustratie/vector-finish-flag-royalty-free-illustraties/671382102?esource=SEO_GIS_CDN_Redirect</b:URL>
    <b:RefOrder>9</b:RefOrder>
  </b:Source>
  <b:Source>
    <b:Tag>Bas</b:Tag>
    <b:SourceType>InternetSite</b:SourceType>
    <b:Guid>{49AC37C2-EF59-4392-A54E-FCA53EE3BADD}</b:Guid>
    <b:Title>Base textuur</b:Title>
    <b:URL>https://www.gettyimages.be/detail/foto/blue-wall-background-royalty-free-beeld/531109151?esource=SEO_GIS_CDN_Redirect</b:URL>
    <b:RefOrder>10</b:RefOrder>
  </b:Source>
  <b:Source>
    <b:Tag>Hel</b:Tag>
    <b:SourceType>InternetSite</b:SourceType>
    <b:Guid>{9BD88E8F-C907-43D6-9783-66A2C2826CB1}</b:Guid>
    <b:Title>Helix toolkit</b:Title>
    <b:URL>https://github.com/helix-toolkit/helix-toolkit/wiki/Getting-started-with-WPF-3D</b:URL>
    <b:RefOrder>11</b:RefOrder>
  </b:Source>
  <b:Source>
    <b:Tag>Men</b:Tag>
    <b:SourceType>InternetSite</b:SourceType>
    <b:Guid>{022C77BD-2552-4ABC-A4A3-31664C4172E4}</b:Guid>
    <b:Title>Menu balk</b:Title>
    <b:URL>https://stackoverflow.com/questions/9936796/create-a-menu-bar-in-wpf</b:URL>
    <b:RefOrder>12</b:RefOrder>
  </b:Source>
  <b:Source>
    <b:Tag>Gri</b:Tag>
    <b:SourceType>InternetSite</b:SourceType>
    <b:Guid>{03DFDA0D-F6E2-40C6-8A0C-9FFAC0B4A36F}</b:Guid>
    <b:Title>Grid uitleg WPF</b:Title>
    <b:URL>https://www.wpftutorial.net/GridLayout.html</b:URL>
    <b:RefOrder>13</b:RefOrder>
  </b:Source>
  <b:Source>
    <b:Tag>str</b:Tag>
    <b:SourceType>InternetSite</b:SourceType>
    <b:Guid>{7D006D7D-A9DB-45D8-A9FA-D16224CA4074}</b:Guid>
    <b:Title>structs</b:Title>
    <b:URL>https://docs.microsoft.com/en-us/dotnet/csharp/programming-guide/classes-and-structs/using-structs</b:URL>
    <b:RefOrder>14</b:RefOrder>
  </b:Source>
  <b:Source>
    <b:Tag>But</b:Tag>
    <b:SourceType>InternetSite</b:SourceType>
    <b:Guid>{A6144389-BB8D-4614-81DB-9B5BCA12D1F2}</b:Guid>
    <b:Title>Button events</b:Title>
    <b:URL>https://social.msdn.microsoft.com/Forums/vstudio/en-US/9e1a598d-1ce6-4d43-9b25-3bebb513b21b/touch-long-press-on-buttons-in-wpf?forum=wpf</b:URL>
    <b:RefOrder>15</b:RefOrder>
  </b:Source>
  <b:Source>
    <b:Tag>Rot</b:Tag>
    <b:SourceType>InternetSite</b:SourceType>
    <b:Guid>{C3393CA8-9511-4438-B929-5125F4FB6A57}</b:Guid>
    <b:Title>Rotaties enz</b:Title>
    <b:URL>https://docs.microsoft.com/en-us/dotnet/framework/wpf/graphics-multimedia/how-to-apply-multiple-transformations-to-a-3-d-model</b:URL>
    <b:RefOrder>16</b:RefOrder>
  </b:Source>
  <b:Source>
    <b:Tag>Sph</b:Tag>
    <b:SourceType>InternetSite</b:SourceType>
    <b:Guid>{33B02590-032D-4193-9341-F72F68DAB7AB}</b:Guid>
    <b:Title>Sphere </b:Title>
    <b:URL>http://csharphelper.com/blog/2015/04/draw-spheres-using-wpf-and-c/</b:URL>
    <b:RefOrder>17</b:RefOrder>
  </b:Source>
  <b:Source>
    <b:Tag>Sph1</b:Tag>
    <b:SourceType>InternetSite</b:SourceType>
    <b:Guid>{18D192A1-59C0-4CE9-862D-464C51F40921}</b:Guid>
    <b:Title>Sphere deel 2</b:Title>
    <b:URL>http://csharphelper.com/blog/2015/04/draw-smooth-spheres-using-wpf-and-c/</b:URL>
    <b:RefOrder>18</b:RefOrder>
  </b:Source>
  <b:Source>
    <b:Tag>Ind</b:Tag>
    <b:SourceType>InternetSite</b:SourceType>
    <b:Guid>{8B41F553-A371-4FE6-A323-2095654FAD3E}</b:Guid>
    <b:Title>Indices</b:Title>
    <b:URL>http://catlikecoding.com/unity/tutorials/procedural-grid/</b:URL>
    <b:RefOrder>19</b:RefOrder>
  </b:Source>
  <b:Source>
    <b:Tag>Hoe1</b:Tag>
    <b:SourceType>InternetSite</b:SourceType>
    <b:Guid>{992A02E5-9E17-4538-9AAD-9A7D8C72976A}</b:Guid>
    <b:Title>Hoe texture points werken</b:Title>
    <b:URL>https://stackoverflow.com/questions/18776406/wpf-3d-understanding-texture-coordinates</b:URL>
    <b:RefOrder>20</b:RefOrder>
  </b:Source>
  <b:Source>
    <b:Tag>Tex1</b:Tag>
    <b:SourceType>InternetSite</b:SourceType>
    <b:Guid>{902CE7E4-E984-4B10-8D70-DDCB251FA32B}</b:Guid>
    <b:Title>Textures in WPF hulp</b:Title>
    <b:URL>http://csharphelper.com/blog/2014/10/make-a-3d-cube-with-pictures-on-its-sides-with-xaml-and-c/</b:URL>
    <b:RefOrder>21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40F91C-2414-4763-BD72-34D0B465D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1770</TotalTime>
  <Pages>1</Pages>
  <Words>1925</Words>
  <Characters>10978</Characters>
  <Application>Microsoft Office Word</Application>
  <DocSecurity>0</DocSecurity>
  <Lines>91</Lines>
  <Paragraphs>25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Wetenschappelijke toepassingen 1</vt:lpstr>
      <vt:lpstr>Wetenschappelijke toepassingen 1</vt:lpstr>
    </vt:vector>
  </TitlesOfParts>
  <Company>Odisee</Company>
  <LinksUpToDate>false</LinksUpToDate>
  <CharactersWithSpaces>12878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Wetenschappelijke toepassingen 1</dc:title>
  <dc:subject>Workshop 3.2: Fourier</dc:subject>
  <dc:creator>Dwight Van der Velpen</dc:creator>
  <cp:keywords/>
  <dc:description/>
  <cp:lastModifiedBy>Dwight Van der Velpen</cp:lastModifiedBy>
  <cp:revision>14</cp:revision>
  <dcterms:created xsi:type="dcterms:W3CDTF">2015-11-30T02:55:00Z</dcterms:created>
  <dcterms:modified xsi:type="dcterms:W3CDTF">2018-04-27T19:04:00Z</dcterms:modified>
</cp:coreProperties>
</file>