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ACD10B" w:rsidP="02ACD10B" w:rsidRDefault="02ACD10B" w14:paraId="059D2E8B" w14:textId="3B0508E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09E1BE59" w:rsidR="09E1BE59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Чугаев Никита Сергеевич БАСО-02-20</w:t>
      </w:r>
    </w:p>
    <w:p w:rsidR="09E1BE59" w:rsidP="09E1BE59" w:rsidRDefault="09E1BE59" w14:paraId="145B5473" w14:textId="6F680C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</w:p>
    <w:p w:rsidR="02ACD10B" w:rsidP="09E1BE59" w:rsidRDefault="02ACD10B" w14:paraId="32C66F83" w14:textId="512A9838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52"/>
          <w:szCs w:val="52"/>
        </w:rPr>
      </w:pPr>
      <w:r w:rsidRPr="09E1BE59" w:rsidR="09E1BE59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            </w:t>
      </w:r>
      <w:r w:rsidRPr="09E1BE59" w:rsidR="09E1BE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 xml:space="preserve"> </w:t>
      </w:r>
      <w:r w:rsidRPr="09E1BE59" w:rsidR="09E1BE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Электронный отчет по сайт</w:t>
      </w:r>
      <w:r w:rsidRPr="09E1BE59" w:rsidR="09E1BE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у</w:t>
      </w:r>
      <w:r w:rsidRPr="09E1BE59" w:rsidR="09E1BE59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hyperlink r:id="Ra748b61b10a3441f">
        <w:r w:rsidRPr="09E1BE59" w:rsidR="09E1BE59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sz w:val="36"/>
            <w:szCs w:val="36"/>
          </w:rPr>
          <w:t>weforum.org</w:t>
        </w:r>
      </w:hyperlink>
    </w:p>
    <w:p w:rsidR="02ACD10B" w:rsidP="09E1BE59" w:rsidRDefault="02ACD10B" w14:paraId="6BFA08AF" w14:textId="464ACD6F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9E1BE59" w:rsidR="09E1BE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Оглавление</w:t>
      </w:r>
      <w:proofErr w:type="spellStart"/>
      <w:proofErr w:type="spellEnd"/>
      <w:proofErr w:type="spellStart"/>
      <w:proofErr w:type="spellEnd"/>
    </w:p>
    <w:p w:rsidR="02ACD10B" w:rsidP="09E1BE59" w:rsidRDefault="02ACD10B" w14:paraId="03CD28A5" w14:textId="69DA013B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Обнаружение сайта</w:t>
      </w:r>
    </w:p>
    <w:p w:rsidR="02ACD10B" w:rsidP="09E1BE59" w:rsidRDefault="02ACD10B" w14:paraId="716F4709" w14:textId="1C2F5425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Определяем </w:t>
      </w:r>
      <w:proofErr w:type="spellStart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Ip</w:t>
      </w:r>
      <w:proofErr w:type="spellEnd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адрес</w:t>
      </w:r>
    </w:p>
    <w:p w:rsidR="02ACD10B" w:rsidP="09E1BE59" w:rsidRDefault="02ACD10B" w14:paraId="49E2EAA3" w14:textId="1840F90B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Определяем доменные имена, соответствующие          почтовому   серверу</w:t>
      </w:r>
    </w:p>
    <w:p w:rsidR="02ACD10B" w:rsidP="09E1BE59" w:rsidRDefault="02ACD10B" w14:paraId="5D42AE81" w14:textId="7A870792">
      <w:pPr>
        <w:pStyle w:val="ListParagraph"/>
        <w:numPr>
          <w:ilvl w:val="0"/>
          <w:numId w:val="3"/>
        </w:numPr>
        <w:jc w:val="left"/>
        <w:rPr>
          <w:sz w:val="32"/>
          <w:szCs w:val="32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Определяем доменные имена, соответствующие DNS-серверу</w:t>
      </w:r>
    </w:p>
    <w:p w:rsidR="02ACD10B" w:rsidP="09E1BE59" w:rsidRDefault="02ACD10B" w14:paraId="33DAECDE" w14:textId="1486B64E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Определяем зону доменного имени, электронный адрес администратора и </w:t>
      </w:r>
      <w:proofErr w:type="spellStart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тд</w:t>
      </w:r>
      <w:proofErr w:type="spellEnd"/>
    </w:p>
    <w:p w:rsidR="02ACD10B" w:rsidP="09E1BE59" w:rsidRDefault="02ACD10B" w14:paraId="55C154B7" w14:textId="15F99A1C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Определяем все доступные записи DNS-сервера</w:t>
      </w:r>
    </w:p>
    <w:p w:rsidR="02ACD10B" w:rsidP="09E1BE59" w:rsidRDefault="02ACD10B" w14:paraId="7887A3B3" w14:textId="4BBEDA0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 </w:t>
      </w:r>
    </w:p>
    <w:p w:rsidR="02ACD10B" w:rsidP="09E1BE59" w:rsidRDefault="02ACD10B" w14:paraId="1E405789" w14:textId="44AFA5F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09E1BE59" w:rsidR="09E1BE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1. Обнаружение сайта</w:t>
      </w:r>
    </w:p>
    <w:p w:rsidR="02ACD10B" w:rsidP="09E1BE59" w:rsidRDefault="02ACD10B" w14:paraId="251BA9C8" w14:textId="463AEDB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С помощью </w:t>
      </w:r>
      <w:proofErr w:type="spellStart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google</w:t>
      </w:r>
      <w:proofErr w:type="spellEnd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dorks</w:t>
      </w:r>
      <w:proofErr w:type="spellEnd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найдем нужный нам сайт используя следующий запрос: </w:t>
      </w:r>
      <w:proofErr w:type="spellStart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intitle</w:t>
      </w:r>
      <w:proofErr w:type="spellEnd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:"</w:t>
      </w:r>
      <w:proofErr w:type="spellStart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forum</w:t>
      </w:r>
      <w:proofErr w:type="spellEnd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" </w:t>
      </w:r>
      <w:proofErr w:type="spellStart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inurl:http</w:t>
      </w:r>
      <w:proofErr w:type="spellEnd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after:2019 .</w:t>
      </w:r>
    </w:p>
    <w:p w:rsidR="02ACD10B" w:rsidP="09E1BE59" w:rsidRDefault="02ACD10B" w14:paraId="58FA29FE" w14:textId="450EB6E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Заголовок: Форум</w:t>
      </w:r>
    </w:p>
    <w:p w:rsidR="02ACD10B" w:rsidP="09E1BE59" w:rsidRDefault="02ACD10B" w14:paraId="1138AFDC" w14:textId="71AD723A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Тип шифрования: http</w:t>
      </w:r>
    </w:p>
    <w:p w:rsidR="02ACD10B" w:rsidP="09E1BE59" w:rsidRDefault="02ACD10B" w14:paraId="4176C9B2" w14:textId="3706F299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Дата создания: После 2019</w:t>
      </w:r>
    </w:p>
    <w:p w:rsidR="02ACD10B" w:rsidP="09E1BE59" w:rsidRDefault="02ACD10B" w14:paraId="314E3BB1" w14:textId="04C017F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</w:p>
    <w:p w:rsidR="02ACD10B" w:rsidP="09E1BE59" w:rsidRDefault="02ACD10B" w14:paraId="60E1E926" w14:textId="76587CC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02ACD10B" w:rsidP="09E1BE59" w:rsidRDefault="02ACD10B" w14:paraId="7885328A" w14:textId="4211C03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9E1BE59" w:rsidR="09E1BE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 xml:space="preserve">2. Определяем </w:t>
      </w:r>
      <w:proofErr w:type="spellStart"/>
      <w:r w:rsidRPr="09E1BE59" w:rsidR="09E1BE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Ip</w:t>
      </w:r>
      <w:proofErr w:type="spellEnd"/>
      <w:r w:rsidRPr="09E1BE59" w:rsidR="09E1BE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 xml:space="preserve"> адрес</w:t>
      </w:r>
    </w:p>
    <w:p w:rsidR="02ACD10B" w:rsidP="09E1BE59" w:rsidRDefault="02ACD10B" w14:paraId="29DD08BC" w14:textId="48F4C5E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02ACD10B" w:rsidP="09E1BE59" w:rsidRDefault="02ACD10B" w14:paraId="4B7F6848" w14:textId="26A5ABE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02ACD10B" w:rsidP="02ACD10B" w:rsidRDefault="02ACD10B" w14:paraId="11988D03" w14:textId="67AD995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С помощь утилиты </w:t>
      </w:r>
      <w:proofErr w:type="spellStart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nslookup</w:t>
      </w:r>
      <w:proofErr w:type="spellEnd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определяем </w:t>
      </w:r>
      <w:proofErr w:type="spellStart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Ip</w:t>
      </w:r>
      <w:proofErr w:type="spellEnd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адрес сайта </w:t>
      </w:r>
    </w:p>
    <w:p w:rsidR="02ACD10B" w:rsidP="02ACD10B" w:rsidRDefault="02ACD10B" w14:paraId="1893E0E5" w14:textId="7F48C01E">
      <w:pPr>
        <w:pStyle w:val="Normal"/>
        <w:jc w:val="left"/>
      </w:pPr>
      <w:r>
        <w:drawing>
          <wp:inline wp14:editId="7D39F6B9" wp14:anchorId="299CDB16">
            <wp:extent cx="5724524" cy="2105025"/>
            <wp:effectExtent l="0" t="0" r="0" b="0"/>
            <wp:docPr id="1184847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6b36eedb1d46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CD10B" w:rsidP="09E1BE59" w:rsidRDefault="02ACD10B" w14:paraId="181DACA5" w14:textId="1926138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D39F6B9" w:rsidR="7D39F6B9">
        <w:rPr>
          <w:sz w:val="32"/>
          <w:szCs w:val="32"/>
        </w:rPr>
        <w:t>weforum.</w:t>
      </w:r>
      <w:r w:rsidRPr="7D39F6B9" w:rsidR="7D39F6B9">
        <w:rPr>
          <w:sz w:val="32"/>
          <w:szCs w:val="32"/>
        </w:rPr>
        <w:t>org</w:t>
      </w:r>
      <w:r w:rsidRPr="7D39F6B9" w:rsidR="7D39F6B9">
        <w:rPr>
          <w:sz w:val="32"/>
          <w:szCs w:val="32"/>
        </w:rPr>
        <w:t xml:space="preserve"> соответствует </w:t>
      </w:r>
      <w:r w:rsidRPr="7D39F6B9" w:rsidR="7D39F6B9">
        <w:rPr>
          <w:sz w:val="32"/>
          <w:szCs w:val="32"/>
        </w:rPr>
        <w:t>ip</w:t>
      </w:r>
      <w:r w:rsidRPr="7D39F6B9" w:rsidR="7D39F6B9">
        <w:rPr>
          <w:sz w:val="32"/>
          <w:szCs w:val="32"/>
        </w:rPr>
        <w:t xml:space="preserve"> </w:t>
      </w:r>
      <w:r w:rsidRPr="7D39F6B9" w:rsidR="7D39F6B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194.209.79.43</w:t>
      </w:r>
    </w:p>
    <w:p w:rsidR="02ACD10B" w:rsidP="09E1BE59" w:rsidRDefault="02ACD10B" w14:paraId="06011E2B" w14:textId="6B2CB82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</w:p>
    <w:p w:rsidR="02ACD10B" w:rsidP="09E1BE59" w:rsidRDefault="02ACD10B" w14:paraId="60A2F1AA" w14:textId="2D51878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09E1BE59" w:rsidR="09E1BE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3. Определяем доменные имена, соответствующие          почтовому   серверу</w:t>
      </w:r>
    </w:p>
    <w:p w:rsidR="02ACD10B" w:rsidP="02ACD10B" w:rsidRDefault="02ACD10B" w14:paraId="15BAFED6" w14:textId="0FB8EB58">
      <w:pPr>
        <w:pStyle w:val="Normal"/>
        <w:jc w:val="left"/>
        <w:rPr>
          <w:sz w:val="32"/>
          <w:szCs w:val="32"/>
        </w:rPr>
      </w:pPr>
      <w:r w:rsidRPr="09E1BE59" w:rsidR="09E1BE59">
        <w:rPr>
          <w:sz w:val="32"/>
          <w:szCs w:val="32"/>
        </w:rPr>
        <w:t xml:space="preserve">С помощь утилиты </w:t>
      </w:r>
      <w:proofErr w:type="spellStart"/>
      <w:r w:rsidRPr="09E1BE59" w:rsidR="09E1BE59">
        <w:rPr>
          <w:sz w:val="32"/>
          <w:szCs w:val="32"/>
        </w:rPr>
        <w:t>nslookup</w:t>
      </w:r>
      <w:proofErr w:type="spellEnd"/>
      <w:r w:rsidRPr="09E1BE59" w:rsidR="09E1BE59">
        <w:rPr>
          <w:sz w:val="32"/>
          <w:szCs w:val="32"/>
        </w:rPr>
        <w:t xml:space="preserve"> –</w:t>
      </w:r>
      <w:proofErr w:type="spellStart"/>
      <w:r w:rsidRPr="09E1BE59" w:rsidR="09E1BE59">
        <w:rPr>
          <w:sz w:val="32"/>
          <w:szCs w:val="32"/>
        </w:rPr>
        <w:t>query</w:t>
      </w:r>
      <w:proofErr w:type="spellEnd"/>
      <w:r w:rsidRPr="09E1BE59" w:rsidR="09E1BE59">
        <w:rPr>
          <w:sz w:val="32"/>
          <w:szCs w:val="32"/>
        </w:rPr>
        <w:t>=</w:t>
      </w:r>
      <w:proofErr w:type="spellStart"/>
      <w:r w:rsidRPr="09E1BE59" w:rsidR="09E1BE59">
        <w:rPr>
          <w:sz w:val="32"/>
          <w:szCs w:val="32"/>
        </w:rPr>
        <w:t>mx</w:t>
      </w:r>
      <w:proofErr w:type="spellEnd"/>
      <w:r w:rsidRPr="09E1BE59" w:rsidR="09E1BE59">
        <w:rPr>
          <w:sz w:val="32"/>
          <w:szCs w:val="32"/>
        </w:rPr>
        <w:t xml:space="preserve"> узнаем </w:t>
      </w:r>
      <w:r w:rsidRPr="09E1BE59" w:rsidR="09E1BE59">
        <w:rPr>
          <w:sz w:val="32"/>
          <w:szCs w:val="32"/>
        </w:rPr>
        <w:t>соответствие</w:t>
      </w:r>
      <w:r w:rsidRPr="09E1BE59" w:rsidR="09E1BE59">
        <w:rPr>
          <w:sz w:val="32"/>
          <w:szCs w:val="32"/>
        </w:rPr>
        <w:t xml:space="preserve"> доменных имен с почтовыми серверами домена </w:t>
      </w:r>
    </w:p>
    <w:p w:rsidR="02ACD10B" w:rsidP="02ACD10B" w:rsidRDefault="02ACD10B" w14:paraId="45AA62D2" w14:textId="69457078">
      <w:pPr>
        <w:pStyle w:val="Normal"/>
        <w:jc w:val="left"/>
      </w:pPr>
      <w:r>
        <w:drawing>
          <wp:inline wp14:editId="70F37BE5" wp14:anchorId="50EBC10B">
            <wp:extent cx="5724524" cy="1838325"/>
            <wp:effectExtent l="0" t="0" r="0" b="0"/>
            <wp:docPr id="1035371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d4bdeaad4d42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CD10B" w:rsidP="02ACD10B" w:rsidRDefault="02ACD10B" w14:paraId="7D652953" w14:textId="35995816">
      <w:pPr>
        <w:pStyle w:val="Normal"/>
        <w:jc w:val="left"/>
        <w:rPr>
          <w:sz w:val="32"/>
          <w:szCs w:val="32"/>
        </w:rPr>
      </w:pPr>
      <w:r w:rsidRPr="02ACD10B" w:rsidR="02ACD10B">
        <w:rPr>
          <w:sz w:val="32"/>
          <w:szCs w:val="32"/>
        </w:rPr>
        <w:t xml:space="preserve">Данному домену </w:t>
      </w:r>
      <w:r w:rsidRPr="02ACD10B" w:rsidR="02ACD10B">
        <w:rPr>
          <w:sz w:val="32"/>
          <w:szCs w:val="32"/>
        </w:rPr>
        <w:t>соответственует</w:t>
      </w:r>
      <w:r w:rsidRPr="02ACD10B" w:rsidR="02ACD10B">
        <w:rPr>
          <w:sz w:val="32"/>
          <w:szCs w:val="32"/>
        </w:rPr>
        <w:t xml:space="preserve"> один почтовый сервер </w:t>
      </w:r>
    </w:p>
    <w:p w:rsidR="02ACD10B" w:rsidP="02ACD10B" w:rsidRDefault="02ACD10B" w14:paraId="32A0C99A" w14:textId="4FB1CD73">
      <w:pPr>
        <w:pStyle w:val="Normal"/>
        <w:jc w:val="left"/>
        <w:rPr>
          <w:sz w:val="32"/>
          <w:szCs w:val="32"/>
        </w:rPr>
      </w:pPr>
      <w:r w:rsidRPr="09E1BE59" w:rsidR="09E1BE59">
        <w:rPr>
          <w:sz w:val="32"/>
          <w:szCs w:val="32"/>
        </w:rPr>
        <w:t>mxb-0029f101.gslb.pphosted.com ,</w:t>
      </w:r>
      <w:r w:rsidRPr="09E1BE59" w:rsidR="09E1BE59">
        <w:rPr>
          <w:sz w:val="32"/>
          <w:szCs w:val="32"/>
        </w:rPr>
        <w:t xml:space="preserve"> число 10 перед MX </w:t>
      </w:r>
      <w:r w:rsidRPr="09E1BE59" w:rsidR="09E1BE59">
        <w:rPr>
          <w:sz w:val="32"/>
          <w:szCs w:val="32"/>
        </w:rPr>
        <w:t>preference</w:t>
      </w:r>
      <w:r w:rsidRPr="09E1BE59" w:rsidR="09E1BE59">
        <w:rPr>
          <w:sz w:val="32"/>
          <w:szCs w:val="32"/>
        </w:rPr>
        <w:t xml:space="preserve"> показывает нам приоритет, причем, чем меньше число, тем больше приоритет. </w:t>
      </w:r>
    </w:p>
    <w:p w:rsidR="02ACD10B" w:rsidP="09E1BE59" w:rsidRDefault="02ACD10B" w14:paraId="074AAAC4" w14:textId="511EE5A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</w:p>
    <w:p w:rsidR="02ACD10B" w:rsidP="09E1BE59" w:rsidRDefault="02ACD10B" w14:paraId="2AF4C1A7" w14:textId="2788A36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</w:p>
    <w:p w:rsidR="02ACD10B" w:rsidP="09E1BE59" w:rsidRDefault="02ACD10B" w14:paraId="386C3614" w14:textId="0CA98CA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09E1BE59" w:rsidR="09E1BE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4. Определяем доменные имена, соответствующие DNS-серверу</w:t>
      </w:r>
    </w:p>
    <w:p w:rsidR="02ACD10B" w:rsidP="02ACD10B" w:rsidRDefault="02ACD10B" w14:paraId="506FFE59" w14:textId="2F3AE9F8">
      <w:pPr>
        <w:pStyle w:val="Normal"/>
        <w:jc w:val="left"/>
        <w:rPr>
          <w:sz w:val="32"/>
          <w:szCs w:val="32"/>
        </w:rPr>
      </w:pPr>
      <w:r w:rsidRPr="09E1BE59" w:rsidR="09E1BE59">
        <w:rPr>
          <w:sz w:val="32"/>
          <w:szCs w:val="32"/>
        </w:rPr>
        <w:t xml:space="preserve">С помощью утилиты </w:t>
      </w:r>
      <w:proofErr w:type="spellStart"/>
      <w:r w:rsidRPr="09E1BE59" w:rsidR="09E1BE59">
        <w:rPr>
          <w:sz w:val="32"/>
          <w:szCs w:val="32"/>
        </w:rPr>
        <w:t>nslookup</w:t>
      </w:r>
      <w:proofErr w:type="spellEnd"/>
      <w:r w:rsidRPr="09E1BE59" w:rsidR="09E1BE59">
        <w:rPr>
          <w:sz w:val="32"/>
          <w:szCs w:val="32"/>
        </w:rPr>
        <w:t xml:space="preserve"> –</w:t>
      </w:r>
      <w:proofErr w:type="spellStart"/>
      <w:r w:rsidRPr="09E1BE59" w:rsidR="09E1BE59">
        <w:rPr>
          <w:sz w:val="32"/>
          <w:szCs w:val="32"/>
        </w:rPr>
        <w:t>query</w:t>
      </w:r>
      <w:proofErr w:type="spellEnd"/>
      <w:r w:rsidRPr="09E1BE59" w:rsidR="09E1BE59">
        <w:rPr>
          <w:sz w:val="32"/>
          <w:szCs w:val="32"/>
        </w:rPr>
        <w:t>=</w:t>
      </w:r>
      <w:proofErr w:type="spellStart"/>
      <w:r w:rsidRPr="09E1BE59" w:rsidR="09E1BE59">
        <w:rPr>
          <w:sz w:val="32"/>
          <w:szCs w:val="32"/>
        </w:rPr>
        <w:t>ns</w:t>
      </w:r>
      <w:proofErr w:type="spellEnd"/>
      <w:r w:rsidRPr="09E1BE59" w:rsidR="09E1BE59">
        <w:rPr>
          <w:sz w:val="32"/>
          <w:szCs w:val="32"/>
        </w:rPr>
        <w:t xml:space="preserve"> узнаем соответствие доменного имени DNS-серверу </w:t>
      </w:r>
    </w:p>
    <w:p w:rsidR="02ACD10B" w:rsidP="02ACD10B" w:rsidRDefault="02ACD10B" w14:paraId="4A5D80A7" w14:textId="1D297635">
      <w:pPr>
        <w:pStyle w:val="Normal"/>
        <w:jc w:val="left"/>
      </w:pPr>
      <w:r>
        <w:drawing>
          <wp:inline wp14:editId="6AD254A7" wp14:anchorId="21BDCF7A">
            <wp:extent cx="4591052" cy="1885950"/>
            <wp:effectExtent l="0" t="0" r="0" b="0"/>
            <wp:docPr id="445879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4787a9f0040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9105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CD10B" w:rsidP="02ACD10B" w:rsidRDefault="02ACD10B" w14:paraId="6CF8BD62" w14:textId="64BD0BF8">
      <w:pPr>
        <w:pStyle w:val="Normal"/>
        <w:jc w:val="left"/>
        <w:rPr>
          <w:sz w:val="32"/>
          <w:szCs w:val="32"/>
        </w:rPr>
      </w:pPr>
      <w:r w:rsidRPr="02ACD10B" w:rsidR="02ACD10B">
        <w:rPr>
          <w:sz w:val="32"/>
          <w:szCs w:val="32"/>
        </w:rPr>
        <w:t xml:space="preserve">Доменному имени weforum.org </w:t>
      </w:r>
      <w:proofErr w:type="spellStart"/>
      <w:r w:rsidRPr="02ACD10B" w:rsidR="02ACD10B">
        <w:rPr>
          <w:sz w:val="32"/>
          <w:szCs w:val="32"/>
        </w:rPr>
        <w:t>соответсвуют</w:t>
      </w:r>
      <w:proofErr w:type="spellEnd"/>
      <w:r w:rsidRPr="02ACD10B" w:rsidR="02ACD10B">
        <w:rPr>
          <w:sz w:val="32"/>
          <w:szCs w:val="32"/>
        </w:rPr>
        <w:t xml:space="preserve"> два DNS-сервера:</w:t>
      </w:r>
    </w:p>
    <w:p w:rsidR="02ACD10B" w:rsidP="02ACD10B" w:rsidRDefault="02ACD10B" w14:paraId="7F942569" w14:textId="3B66DA26">
      <w:pPr>
        <w:pStyle w:val="Normal"/>
        <w:jc w:val="left"/>
        <w:rPr>
          <w:sz w:val="32"/>
          <w:szCs w:val="32"/>
        </w:rPr>
      </w:pPr>
      <w:r w:rsidRPr="09E1BE59" w:rsidR="09E1BE59">
        <w:rPr>
          <w:sz w:val="32"/>
          <w:szCs w:val="32"/>
        </w:rPr>
        <w:t>ns1.ip-plus.</w:t>
      </w:r>
      <w:r w:rsidRPr="09E1BE59" w:rsidR="09E1BE59">
        <w:rPr>
          <w:sz w:val="32"/>
          <w:szCs w:val="32"/>
        </w:rPr>
        <w:t>net</w:t>
      </w:r>
      <w:r w:rsidRPr="09E1BE59" w:rsidR="09E1BE59">
        <w:rPr>
          <w:sz w:val="32"/>
          <w:szCs w:val="32"/>
        </w:rPr>
        <w:t xml:space="preserve"> и ns2.ip-plus.net</w:t>
      </w:r>
    </w:p>
    <w:p w:rsidR="02ACD10B" w:rsidP="09E1BE59" w:rsidRDefault="02ACD10B" w14:paraId="46593AD1" w14:textId="7F8263A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02ACD10B" w:rsidP="09E1BE59" w:rsidRDefault="02ACD10B" w14:paraId="49A0B630" w14:textId="01667EB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02ACD10B" w:rsidP="09E1BE59" w:rsidRDefault="02ACD10B" w14:paraId="001AB217" w14:textId="4152C16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09E1BE59" w:rsidR="09E1BE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 xml:space="preserve">5. Определяем зону доменного имени, электронный адрес администратора и </w:t>
      </w:r>
      <w:proofErr w:type="spellStart"/>
      <w:r w:rsidRPr="09E1BE59" w:rsidR="09E1BE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тд</w:t>
      </w:r>
      <w:proofErr w:type="spellEnd"/>
    </w:p>
    <w:p w:rsidR="02ACD10B" w:rsidP="09E1BE59" w:rsidRDefault="02ACD10B" w14:paraId="5EE3718F" w14:textId="03DE869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С помощью утилиты </w:t>
      </w:r>
      <w:proofErr w:type="spellStart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nslookup</w:t>
      </w:r>
      <w:proofErr w:type="spellEnd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-</w:t>
      </w:r>
      <w:proofErr w:type="spellStart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query</w:t>
      </w:r>
      <w:proofErr w:type="spellEnd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=</w:t>
      </w:r>
      <w:proofErr w:type="spellStart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soa</w:t>
      </w:r>
      <w:proofErr w:type="spellEnd"/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узнаем следующую информацию:</w:t>
      </w:r>
    </w:p>
    <w:p w:rsidR="02ACD10B" w:rsidP="09E1BE59" w:rsidRDefault="02ACD10B" w14:paraId="524A0EB8" w14:textId="2F0A6EB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о зоне доменного адреса </w:t>
      </w:r>
    </w:p>
    <w:p w:rsidR="02ACD10B" w:rsidP="09E1BE59" w:rsidRDefault="02ACD10B" w14:paraId="56A36F5E" w14:textId="0023D33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почтовый адрес администратора домена</w:t>
      </w:r>
    </w:p>
    <w:p w:rsidR="02ACD10B" w:rsidP="09E1BE59" w:rsidRDefault="02ACD10B" w14:paraId="63488233" w14:textId="1E56B8C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серийный номер файла зоны</w:t>
      </w:r>
    </w:p>
    <w:p w:rsidR="02ACD10B" w:rsidP="09E1BE59" w:rsidRDefault="02ACD10B" w14:paraId="3DB2AEBB" w14:textId="6048FCA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период времени</w:t>
      </w: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32"/>
          <w:szCs w:val="32"/>
          <w:lang w:val="ru-RU"/>
        </w:rPr>
        <w:t xml:space="preserve">, </w:t>
      </w: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32"/>
          <w:szCs w:val="32"/>
          <w:lang w:val="ru-RU"/>
        </w:rPr>
        <w:t>через который вторичный DNS-сервер отправит запрос первичному (в секундах)</w:t>
      </w:r>
    </w:p>
    <w:p w:rsidR="02ACD10B" w:rsidP="09E1BE59" w:rsidRDefault="02ACD10B" w14:paraId="49612E3C" w14:textId="4821DDD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32"/>
          <w:szCs w:val="32"/>
          <w:lang w:val="ru-RU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32"/>
          <w:szCs w:val="32"/>
          <w:lang w:val="ru-RU"/>
        </w:rPr>
        <w:t>интервал для повторного соединения с первичным DNS-сервером (в секундах)</w:t>
      </w:r>
    </w:p>
    <w:p w:rsidR="02ACD10B" w:rsidP="09E1BE59" w:rsidRDefault="02ACD10B" w14:paraId="0506E2A1" w14:textId="3B3346D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32"/>
          <w:szCs w:val="32"/>
          <w:lang w:val="ru-RU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32"/>
          <w:szCs w:val="32"/>
          <w:lang w:val="ru-RU"/>
        </w:rPr>
        <w:t>время хранения кэша вторичного DNS-сервера (в секундах)</w:t>
      </w:r>
    </w:p>
    <w:p w:rsidR="02ACD10B" w:rsidP="09E1BE59" w:rsidRDefault="02ACD10B" w14:paraId="2948100E" w14:textId="58D1F0B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32"/>
          <w:szCs w:val="32"/>
          <w:lang w:val="ru-RU"/>
        </w:rPr>
      </w:pPr>
      <w:r w:rsidRPr="09E1BE59" w:rsidR="09E1B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32"/>
          <w:szCs w:val="32"/>
          <w:lang w:val="ru-RU"/>
        </w:rPr>
        <w:t xml:space="preserve"> стандартное время жизни пакета (в секундах)</w:t>
      </w:r>
    </w:p>
    <w:p w:rsidR="09E1BE59" w:rsidP="09E1BE59" w:rsidRDefault="09E1BE59" w14:paraId="550D8A5C" w14:textId="2B1602A7">
      <w:pPr>
        <w:pStyle w:val="Normal"/>
        <w:jc w:val="left"/>
      </w:pPr>
      <w:r>
        <w:drawing>
          <wp:inline wp14:editId="651FBBE8" wp14:anchorId="5898F4DA">
            <wp:extent cx="4914900" cy="3095625"/>
            <wp:effectExtent l="0" t="0" r="0" b="0"/>
            <wp:docPr id="305343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e9f77ef244a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14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1BE59" w:rsidP="09E1BE59" w:rsidRDefault="09E1BE59" w14:paraId="4958DA7D" w14:textId="220E675F">
      <w:pPr>
        <w:pStyle w:val="Normal"/>
        <w:jc w:val="left"/>
      </w:pPr>
    </w:p>
    <w:p w:rsidR="09E1BE59" w:rsidP="09E1BE59" w:rsidRDefault="09E1BE59" w14:paraId="3139B4AD" w14:textId="1B15E671">
      <w:pPr>
        <w:pStyle w:val="Normal"/>
        <w:jc w:val="left"/>
      </w:pPr>
      <w:r w:rsidRPr="09E1BE59" w:rsidR="09E1BE59">
        <w:rPr>
          <w:sz w:val="32"/>
          <w:szCs w:val="32"/>
        </w:rPr>
        <w:t>Имя первичного DNS-сервера: ns1.ip-plus.net</w:t>
      </w:r>
    </w:p>
    <w:p w:rsidR="09E1BE59" w:rsidP="09E1BE59" w:rsidRDefault="09E1BE59" w14:paraId="5A68BDEF" w14:textId="63F4F599">
      <w:pPr>
        <w:pStyle w:val="Normal"/>
        <w:jc w:val="left"/>
        <w:rPr>
          <w:sz w:val="32"/>
          <w:szCs w:val="32"/>
        </w:rPr>
      </w:pPr>
      <w:r w:rsidRPr="09E1BE59" w:rsidR="09E1BE59">
        <w:rPr>
          <w:sz w:val="32"/>
          <w:szCs w:val="32"/>
        </w:rPr>
        <w:t>Почтовый адрес администратора домена: hostmaster.ip-plus.net</w:t>
      </w:r>
    </w:p>
    <w:p w:rsidR="09E1BE59" w:rsidP="09E1BE59" w:rsidRDefault="09E1BE59" w14:paraId="066FB0F3" w14:textId="7380EC92">
      <w:pPr>
        <w:pStyle w:val="Normal"/>
        <w:jc w:val="left"/>
        <w:rPr>
          <w:sz w:val="32"/>
          <w:szCs w:val="32"/>
        </w:rPr>
      </w:pPr>
      <w:r w:rsidRPr="09E1BE59" w:rsidR="09E1BE59">
        <w:rPr>
          <w:sz w:val="32"/>
          <w:szCs w:val="32"/>
        </w:rPr>
        <w:t>Серийный номер: 2020091802</w:t>
      </w:r>
    </w:p>
    <w:p w:rsidR="09E1BE59" w:rsidP="09E1BE59" w:rsidRDefault="09E1BE59" w14:paraId="0E636C3F" w14:textId="3D76FDFD">
      <w:pPr>
        <w:pStyle w:val="Normal"/>
        <w:jc w:val="left"/>
        <w:rPr>
          <w:sz w:val="32"/>
          <w:szCs w:val="32"/>
        </w:rPr>
      </w:pPr>
      <w:r w:rsidRPr="09E1BE59" w:rsidR="09E1BE59">
        <w:rPr>
          <w:sz w:val="32"/>
          <w:szCs w:val="32"/>
        </w:rPr>
        <w:t>Период времени: 1800 секунд</w:t>
      </w:r>
    </w:p>
    <w:p w:rsidR="09E1BE59" w:rsidP="09E1BE59" w:rsidRDefault="09E1BE59" w14:paraId="4649191C" w14:textId="491E63FF">
      <w:pPr>
        <w:pStyle w:val="Normal"/>
        <w:jc w:val="left"/>
        <w:rPr>
          <w:sz w:val="32"/>
          <w:szCs w:val="32"/>
        </w:rPr>
      </w:pPr>
      <w:r w:rsidRPr="09E1BE59" w:rsidR="09E1BE59">
        <w:rPr>
          <w:sz w:val="32"/>
          <w:szCs w:val="32"/>
        </w:rPr>
        <w:t>Время до повторного соединения: 3600 секунд</w:t>
      </w:r>
    </w:p>
    <w:p w:rsidR="09E1BE59" w:rsidP="09E1BE59" w:rsidRDefault="09E1BE59" w14:paraId="0F3CF643" w14:textId="47E3926E">
      <w:pPr>
        <w:pStyle w:val="Normal"/>
        <w:jc w:val="left"/>
        <w:rPr>
          <w:sz w:val="32"/>
          <w:szCs w:val="32"/>
        </w:rPr>
      </w:pPr>
      <w:r w:rsidRPr="09E1BE59" w:rsidR="09E1BE59">
        <w:rPr>
          <w:sz w:val="32"/>
          <w:szCs w:val="32"/>
        </w:rPr>
        <w:t>Время хранения кэша: 604800 секунд</w:t>
      </w:r>
    </w:p>
    <w:p w:rsidR="09E1BE59" w:rsidP="09E1BE59" w:rsidRDefault="09E1BE59" w14:paraId="109F734F" w14:textId="59B39515">
      <w:pPr>
        <w:pStyle w:val="Normal"/>
        <w:jc w:val="left"/>
        <w:rPr>
          <w:sz w:val="32"/>
          <w:szCs w:val="32"/>
        </w:rPr>
      </w:pPr>
      <w:r w:rsidRPr="09E1BE59" w:rsidR="09E1BE59">
        <w:rPr>
          <w:sz w:val="32"/>
          <w:szCs w:val="32"/>
        </w:rPr>
        <w:t>Время жизни пакета: 21600 секунд</w:t>
      </w:r>
    </w:p>
    <w:p w:rsidR="09E1BE59" w:rsidP="09E1BE59" w:rsidRDefault="09E1BE59" w14:paraId="76B48DD9" w14:textId="6B426A4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09E1BE59" w:rsidP="09E1BE59" w:rsidRDefault="09E1BE59" w14:paraId="74497E95" w14:textId="11AB14B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</w:p>
    <w:p w:rsidR="09E1BE59" w:rsidP="09E1BE59" w:rsidRDefault="09E1BE59" w14:paraId="783D35F6" w14:textId="6682F39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</w:p>
    <w:p w:rsidR="09E1BE59" w:rsidP="09E1BE59" w:rsidRDefault="09E1BE59" w14:paraId="49F871CC" w14:textId="40A0A7F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</w:p>
    <w:p w:rsidR="09E1BE59" w:rsidP="09E1BE59" w:rsidRDefault="09E1BE59" w14:paraId="2A1475F5" w14:textId="6FCAB07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</w:p>
    <w:p w:rsidR="09E1BE59" w:rsidP="09E1BE59" w:rsidRDefault="09E1BE59" w14:paraId="4207AC8E" w14:textId="24FD2BF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09E1BE59" w:rsidR="09E1BE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6. Определяем все доступные записи DNS-сервера</w:t>
      </w:r>
    </w:p>
    <w:p w:rsidR="09E1BE59" w:rsidP="09E1BE59" w:rsidRDefault="09E1BE59" w14:paraId="1F23DFFC" w14:textId="25F2F189">
      <w:pPr>
        <w:pStyle w:val="Normal"/>
        <w:jc w:val="left"/>
        <w:rPr>
          <w:sz w:val="32"/>
          <w:szCs w:val="32"/>
        </w:rPr>
      </w:pPr>
      <w:r w:rsidRPr="09E1BE59" w:rsidR="09E1BE59">
        <w:rPr>
          <w:sz w:val="32"/>
          <w:szCs w:val="32"/>
        </w:rPr>
        <w:t xml:space="preserve">При использовании утилиты </w:t>
      </w:r>
      <w:proofErr w:type="spellStart"/>
      <w:r w:rsidRPr="09E1BE59" w:rsidR="09E1BE59">
        <w:rPr>
          <w:sz w:val="32"/>
          <w:szCs w:val="32"/>
        </w:rPr>
        <w:t>nslookup</w:t>
      </w:r>
      <w:proofErr w:type="spellEnd"/>
      <w:r w:rsidRPr="09E1BE59" w:rsidR="09E1BE59">
        <w:rPr>
          <w:sz w:val="32"/>
          <w:szCs w:val="32"/>
        </w:rPr>
        <w:t xml:space="preserve"> </w:t>
      </w:r>
      <w:proofErr w:type="spellStart"/>
      <w:r w:rsidRPr="09E1BE59" w:rsidR="09E1BE59">
        <w:rPr>
          <w:sz w:val="32"/>
          <w:szCs w:val="32"/>
        </w:rPr>
        <w:t>type</w:t>
      </w:r>
      <w:proofErr w:type="spellEnd"/>
      <w:r w:rsidRPr="09E1BE59" w:rsidR="09E1BE59">
        <w:rPr>
          <w:sz w:val="32"/>
          <w:szCs w:val="32"/>
        </w:rPr>
        <w:t>=</w:t>
      </w:r>
      <w:proofErr w:type="spellStart"/>
      <w:r w:rsidRPr="09E1BE59" w:rsidR="09E1BE59">
        <w:rPr>
          <w:sz w:val="32"/>
          <w:szCs w:val="32"/>
        </w:rPr>
        <w:t>any</w:t>
      </w:r>
      <w:proofErr w:type="spellEnd"/>
      <w:r w:rsidRPr="09E1BE59" w:rsidR="09E1BE59">
        <w:rPr>
          <w:sz w:val="32"/>
          <w:szCs w:val="32"/>
        </w:rPr>
        <w:t xml:space="preserve"> узнаем все записи DNS-сервера, которые доступы для данного доменного имени </w:t>
      </w:r>
    </w:p>
    <w:p w:rsidR="09E1BE59" w:rsidP="09E1BE59" w:rsidRDefault="09E1BE59" w14:paraId="36987C4B" w14:textId="1D26A718">
      <w:pPr>
        <w:pStyle w:val="Normal"/>
        <w:jc w:val="left"/>
      </w:pPr>
      <w:r>
        <w:drawing>
          <wp:inline wp14:editId="565750E9" wp14:anchorId="299149B0">
            <wp:extent cx="4867274" cy="2838450"/>
            <wp:effectExtent l="0" t="0" r="0" b="0"/>
            <wp:docPr id="704963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a3fd40ad244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6727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1BE59" w:rsidP="09E1BE59" w:rsidRDefault="09E1BE59" w14:paraId="071A72DC" w14:textId="36352AD5">
      <w:pPr>
        <w:pStyle w:val="Normal"/>
        <w:jc w:val="left"/>
      </w:pPr>
      <w:r w:rsidRPr="09E1BE59" w:rsidR="09E1BE59">
        <w:rPr>
          <w:sz w:val="32"/>
          <w:szCs w:val="32"/>
        </w:rPr>
        <w:t>При использовании данной утилиты выходит ошибка.</w:t>
      </w:r>
    </w:p>
    <w:p w:rsidR="09E1BE59" w:rsidP="09E1BE59" w:rsidRDefault="09E1BE59" w14:paraId="5687AF63" w14:textId="7C7601F5">
      <w:pPr>
        <w:pStyle w:val="Normal"/>
        <w:jc w:val="left"/>
        <w:rPr>
          <w:sz w:val="32"/>
          <w:szCs w:val="32"/>
        </w:rPr>
      </w:pPr>
    </w:p>
    <w:p w:rsidR="09E1BE59" w:rsidP="09E1BE59" w:rsidRDefault="09E1BE59" w14:paraId="37981337" w14:textId="034362F6">
      <w:pPr>
        <w:pStyle w:val="Normal"/>
        <w:jc w:val="left"/>
        <w:rPr>
          <w:sz w:val="32"/>
          <w:szCs w:val="32"/>
        </w:rPr>
      </w:pPr>
    </w:p>
    <w:p w:rsidR="09E1BE59" w:rsidP="09E1BE59" w:rsidRDefault="09E1BE59" w14:paraId="46FA8094" w14:textId="76B29CFD">
      <w:pPr>
        <w:pStyle w:val="Normal"/>
        <w:jc w:val="left"/>
        <w:rPr>
          <w:sz w:val="32"/>
          <w:szCs w:val="32"/>
        </w:rPr>
      </w:pPr>
    </w:p>
    <w:p w:rsidR="09E1BE59" w:rsidP="09E1BE59" w:rsidRDefault="09E1BE59" w14:paraId="4FAD42F7" w14:textId="6D9FF26F">
      <w:pPr>
        <w:pStyle w:val="Normal"/>
        <w:jc w:val="left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A6895F"/>
  <w15:docId w15:val="{604a53a7-8576-41f4-8996-f9ba33676594}"/>
  <w:rsids>
    <w:rsidRoot w:val="04840C20"/>
    <w:rsid w:val="02ACD10B"/>
    <w:rsid w:val="04840C20"/>
    <w:rsid w:val="09E1BE59"/>
    <w:rsid w:val="38A6895F"/>
    <w:rsid w:val="58E43DFC"/>
    <w:rsid w:val="7D39F6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weforum.org" TargetMode="External" Id="Ra748b61b10a3441f" /><Relationship Type="http://schemas.openxmlformats.org/officeDocument/2006/relationships/numbering" Target="/word/numbering.xml" Id="Ra3727dd4412c4041" /><Relationship Type="http://schemas.openxmlformats.org/officeDocument/2006/relationships/image" Target="/media/image9.png" Id="Rf86b36eedb1d4671" /><Relationship Type="http://schemas.openxmlformats.org/officeDocument/2006/relationships/image" Target="/media/imagea.png" Id="Raed4bdeaad4d4280" /><Relationship Type="http://schemas.openxmlformats.org/officeDocument/2006/relationships/image" Target="/media/imageb.png" Id="R3464787a9f00407a" /><Relationship Type="http://schemas.openxmlformats.org/officeDocument/2006/relationships/image" Target="/media/imagec.png" Id="Rae7e9f77ef244a93" /><Relationship Type="http://schemas.openxmlformats.org/officeDocument/2006/relationships/image" Target="/media/imaged.png" Id="Rc85a3fd40ad244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2020-09-22T16:54:07.9291187Z</dcterms:created>
  <dcterms:modified xsi:type="dcterms:W3CDTF">2020-09-22T18:16:41.6862219Z</dcterms:modified>
  <dc:creator>Гость</dc:creator>
  <lastModifiedBy>Гость</lastModifiedBy>
</coreProperties>
</file>